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8DAFE" w14:textId="613044BA" w:rsidR="008678F4" w:rsidRPr="00EF0F4F" w:rsidRDefault="008678F4" w:rsidP="008678F4">
      <w:pPr>
        <w:pStyle w:val="Heading2"/>
        <w:rPr>
          <w:lang w:val="fr-FR"/>
        </w:rPr>
      </w:pPr>
      <w:bookmarkStart w:id="0" w:name="_Hlk214117311"/>
      <w:r>
        <w:rPr>
          <w:lang w:val="fr-FR"/>
        </w:rPr>
        <w:t>1NC</w:t>
      </w:r>
    </w:p>
    <w:p w14:paraId="3DC5F227" w14:textId="77777777" w:rsidR="008678F4" w:rsidRPr="00EF0F4F" w:rsidRDefault="008678F4" w:rsidP="008678F4">
      <w:pPr>
        <w:pStyle w:val="Heading3"/>
        <w:rPr>
          <w:lang w:val="fr-FR"/>
        </w:rPr>
      </w:pPr>
      <w:r w:rsidRPr="00EF0F4F">
        <w:rPr>
          <w:lang w:val="fr-FR"/>
        </w:rPr>
        <w:t>T---1NC</w:t>
      </w:r>
    </w:p>
    <w:p w14:paraId="6DE79EA1" w14:textId="77777777" w:rsidR="008678F4" w:rsidRPr="00EF0F4F" w:rsidRDefault="008678F4" w:rsidP="008678F4">
      <w:pPr>
        <w:rPr>
          <w:lang w:val="fr-FR"/>
        </w:rPr>
      </w:pPr>
      <w:r w:rsidRPr="00EF0F4F">
        <w:rPr>
          <w:lang w:val="fr-FR"/>
        </w:rPr>
        <w:t>T CBR---</w:t>
      </w:r>
    </w:p>
    <w:p w14:paraId="69BD65DF" w14:textId="77777777" w:rsidR="008678F4" w:rsidRDefault="008678F4" w:rsidP="008678F4">
      <w:pPr>
        <w:pStyle w:val="Heading4"/>
      </w:pPr>
      <w:r>
        <w:t xml:space="preserve">“Collective bargaining rights” refer to the right to “bargain collectively” over </w:t>
      </w:r>
      <w:r>
        <w:rPr>
          <w:u w:val="single"/>
        </w:rPr>
        <w:t>wages</w:t>
      </w:r>
      <w:r>
        <w:t xml:space="preserve">, </w:t>
      </w:r>
      <w:r>
        <w:rPr>
          <w:u w:val="single"/>
        </w:rPr>
        <w:t>hours</w:t>
      </w:r>
      <w:r>
        <w:t xml:space="preserve">, and </w:t>
      </w:r>
      <w:r>
        <w:rPr>
          <w:u w:val="single"/>
        </w:rPr>
        <w:t>conditions</w:t>
      </w:r>
      <w:r>
        <w:t xml:space="preserve"> of employment. </w:t>
      </w:r>
    </w:p>
    <w:p w14:paraId="21F9FEB2" w14:textId="77777777" w:rsidR="008678F4" w:rsidRPr="00A84571" w:rsidRDefault="008678F4" w:rsidP="008678F4">
      <w:r w:rsidRPr="00A84571">
        <w:rPr>
          <w:rStyle w:val="Style13ptBold"/>
        </w:rPr>
        <w:t>Witlin 25</w:t>
      </w:r>
      <w:r>
        <w:t xml:space="preserve"> – Partner &amp; Administrator, Labor &amp; Employment Department, Barnes and Thornburg. J.D., Stanford Law School. The Best Lawyers in America, 2024-2025.</w:t>
      </w:r>
    </w:p>
    <w:p w14:paraId="0EACAE9C" w14:textId="77777777" w:rsidR="008678F4" w:rsidRPr="00A84571" w:rsidRDefault="008678F4" w:rsidP="008678F4">
      <w:r>
        <w:t>Scott J. Witlin and Michael P. Witczak, “REPLY by Knauf Insulation, Inc. re 15 Motion to Dismiss,” Guerra V. Knauf Insulation, Inc., US District Court for the Eastern District of California, 01-21-2025, filed, Lexis.</w:t>
      </w:r>
    </w:p>
    <w:p w14:paraId="11B35624" w14:textId="77777777" w:rsidR="008678F4" w:rsidRDefault="008678F4" w:rsidP="008678F4">
      <w:pPr>
        <w:rPr>
          <w:sz w:val="16"/>
        </w:rPr>
      </w:pPr>
      <w:r w:rsidRPr="002503CB">
        <w:rPr>
          <w:sz w:val="16"/>
        </w:rPr>
        <w:t xml:space="preserve">Tellingly, Guerra's Opposition concedes that </w:t>
      </w:r>
      <w:r w:rsidRPr="00E2260F">
        <w:rPr>
          <w:rStyle w:val="StyleUnderline"/>
          <w:highlight w:val="green"/>
        </w:rPr>
        <w:t xml:space="preserve">the </w:t>
      </w:r>
      <w:r w:rsidRPr="00E2260F">
        <w:rPr>
          <w:rStyle w:val="Emphasis"/>
          <w:highlight w:val="green"/>
        </w:rPr>
        <w:t>NLRB</w:t>
      </w:r>
      <w:r w:rsidRPr="00E2260F">
        <w:rPr>
          <w:rStyle w:val="StyleUnderline"/>
          <w:highlight w:val="green"/>
        </w:rPr>
        <w:t xml:space="preserve"> </w:t>
      </w:r>
      <w:r w:rsidRPr="00E2260F">
        <w:rPr>
          <w:rStyle w:val="Emphasis"/>
          <w:highlight w:val="green"/>
        </w:rPr>
        <w:t>defines</w:t>
      </w:r>
      <w:r w:rsidRPr="008F6106">
        <w:rPr>
          <w:rStyle w:val="StyleUnderline"/>
        </w:rPr>
        <w:t xml:space="preserve"> "</w:t>
      </w:r>
      <w:r w:rsidRPr="00E2260F">
        <w:rPr>
          <w:rStyle w:val="Emphasis"/>
          <w:highlight w:val="green"/>
        </w:rPr>
        <w:t>c</w:t>
      </w:r>
      <w:r w:rsidRPr="008F6106">
        <w:rPr>
          <w:rStyle w:val="StyleUnderline"/>
        </w:rPr>
        <w:t xml:space="preserve">ollective </w:t>
      </w:r>
      <w:r w:rsidRPr="00E2260F">
        <w:rPr>
          <w:rStyle w:val="Emphasis"/>
          <w:highlight w:val="green"/>
        </w:rPr>
        <w:t>b</w:t>
      </w:r>
      <w:r w:rsidRPr="008F6106">
        <w:rPr>
          <w:rStyle w:val="StyleUnderline"/>
        </w:rPr>
        <w:t xml:space="preserve">argaining </w:t>
      </w:r>
      <w:r w:rsidRPr="00E2260F">
        <w:rPr>
          <w:rStyle w:val="Emphasis"/>
          <w:highlight w:val="green"/>
        </w:rPr>
        <w:t>r</w:t>
      </w:r>
      <w:r w:rsidRPr="008F6106">
        <w:rPr>
          <w:rStyle w:val="StyleUnderline"/>
        </w:rPr>
        <w:t xml:space="preserve">ights" </w:t>
      </w:r>
      <w:r w:rsidRPr="00E2260F">
        <w:rPr>
          <w:rStyle w:val="StyleUnderline"/>
          <w:highlight w:val="green"/>
        </w:rPr>
        <w:t xml:space="preserve">as the right to "bargain collectively" about </w:t>
      </w:r>
      <w:r w:rsidRPr="00E2260F">
        <w:rPr>
          <w:rStyle w:val="Emphasis"/>
          <w:highlight w:val="green"/>
        </w:rPr>
        <w:t>wages</w:t>
      </w:r>
      <w:r w:rsidRPr="00E2260F">
        <w:rPr>
          <w:rStyle w:val="StyleUnderline"/>
          <w:highlight w:val="green"/>
        </w:rPr>
        <w:t xml:space="preserve"> </w:t>
      </w:r>
      <w:r w:rsidRPr="00E2260F">
        <w:rPr>
          <w:rStyle w:val="Emphasis"/>
          <w:highlight w:val="green"/>
        </w:rPr>
        <w:t>hours</w:t>
      </w:r>
      <w:r w:rsidRPr="00E2260F">
        <w:rPr>
          <w:rStyle w:val="StyleUnderline"/>
          <w:highlight w:val="green"/>
        </w:rPr>
        <w:t xml:space="preserve"> and</w:t>
      </w:r>
      <w:r w:rsidRPr="008F6106">
        <w:rPr>
          <w:rStyle w:val="StyleUnderline"/>
        </w:rPr>
        <w:t xml:space="preserve"> other terms and </w:t>
      </w:r>
      <w:r w:rsidRPr="00E2260F">
        <w:rPr>
          <w:rStyle w:val="Emphasis"/>
          <w:highlight w:val="green"/>
        </w:rPr>
        <w:t>conditions</w:t>
      </w:r>
      <w:r w:rsidRPr="008F6106">
        <w:rPr>
          <w:rStyle w:val="StyleUnderline"/>
        </w:rPr>
        <w:t xml:space="preserve"> of employment</w:t>
      </w:r>
      <w:r w:rsidRPr="002503CB">
        <w:rPr>
          <w:sz w:val="16"/>
        </w:rPr>
        <w:t>. (Plaintiff's Opposition, 4: 25-28.) It is also clear that the phrase "concerted activity" refers to the act of "employees . . . band[ing] together in confronting an employer regarding the terms and conditions of their employment." N.L.R.B. v. City Disposal Sys. Inc., 465 U.S. 822, 835, 104 (1984). Accordingly, Guerra's Complaint explicitly seeks to unite or band together all alleged class members with the express purpose of improving the wages and working conditions of the alleged class members.</w:t>
      </w:r>
    </w:p>
    <w:p w14:paraId="27FC50C9" w14:textId="77777777" w:rsidR="008678F4" w:rsidRPr="00AA7807" w:rsidRDefault="008678F4" w:rsidP="008678F4">
      <w:pPr>
        <w:pStyle w:val="Heading4"/>
      </w:pPr>
      <w:r>
        <w:t xml:space="preserve">To </w:t>
      </w:r>
      <w:r w:rsidRPr="00AA7807">
        <w:rPr>
          <w:u w:val="single"/>
        </w:rPr>
        <w:t>strengthen</w:t>
      </w:r>
      <w:r>
        <w:t xml:space="preserve"> means to increase ability to overcome </w:t>
      </w:r>
      <w:r>
        <w:rPr>
          <w:u w:val="single"/>
        </w:rPr>
        <w:t>opposing interests</w:t>
      </w:r>
      <w:r>
        <w:t xml:space="preserve">. </w:t>
      </w:r>
    </w:p>
    <w:p w14:paraId="15B40138" w14:textId="77777777" w:rsidR="008678F4" w:rsidRPr="006C48A9" w:rsidRDefault="008678F4" w:rsidP="008678F4">
      <w:r w:rsidRPr="006C48A9">
        <w:rPr>
          <w:rStyle w:val="Style13ptBold"/>
        </w:rPr>
        <w:t>Schauer 82</w:t>
      </w:r>
      <w:r>
        <w:t xml:space="preserve"> – Distinguished Professor of Law, UVA Law, and Stanton Professor of the First Amendment, Kennedy School of Govt. at Harvard</w:t>
      </w:r>
    </w:p>
    <w:p w14:paraId="359F7EC9" w14:textId="77777777" w:rsidR="008678F4" w:rsidRPr="006C48A9" w:rsidRDefault="008678F4" w:rsidP="008678F4">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42CFBCC3" w14:textId="77777777" w:rsidR="008678F4" w:rsidRPr="00744B07" w:rsidRDefault="008678F4" w:rsidP="008678F4">
      <w:pPr>
        <w:rPr>
          <w:sz w:val="16"/>
        </w:rPr>
      </w:pPr>
      <w:r w:rsidRPr="0053456E">
        <w:rPr>
          <w:sz w:val="16"/>
        </w:rPr>
        <w:t xml:space="preserve">It would seem therefore relatively uncontroversial to assert that freedom of speech is not and cannot be an absolute right. This broad statement, however, must be tempered by two highly per- </w:t>
      </w:r>
      <w:r w:rsidRPr="00744B07">
        <w:rPr>
          <w:sz w:val="16"/>
        </w:rPr>
        <w:t xml:space="preserve">tinent qualifications. First, </w:t>
      </w:r>
      <w:r w:rsidRPr="00744B07">
        <w:rPr>
          <w:rStyle w:val="StyleUnderline"/>
        </w:rPr>
        <w:t xml:space="preserve">it is </w:t>
      </w:r>
      <w:r w:rsidRPr="00744B07">
        <w:rPr>
          <w:rStyle w:val="Emphasis"/>
        </w:rPr>
        <w:t>important</w:t>
      </w:r>
      <w:r w:rsidRPr="00744B07">
        <w:rPr>
          <w:rStyle w:val="StyleUnderline"/>
        </w:rPr>
        <w:t xml:space="preserve"> to </w:t>
      </w:r>
      <w:r w:rsidRPr="00744B07">
        <w:rPr>
          <w:rStyle w:val="Emphasis"/>
        </w:rPr>
        <w:t>recognize</w:t>
      </w:r>
      <w:r w:rsidRPr="00744B07">
        <w:rPr>
          <w:sz w:val="16"/>
        </w:rPr>
        <w:t xml:space="preserve"> not only </w:t>
      </w:r>
      <w:r w:rsidRPr="00744B07">
        <w:rPr>
          <w:rStyle w:val="StyleUnderline"/>
        </w:rPr>
        <w:t xml:space="preserve">the </w:t>
      </w:r>
      <w:r w:rsidRPr="00744B07">
        <w:rPr>
          <w:rStyle w:val="Emphasis"/>
        </w:rPr>
        <w:t>distinction</w:t>
      </w:r>
      <w:r w:rsidRPr="00744B07">
        <w:rPr>
          <w:rStyle w:val="StyleUnderline"/>
        </w:rPr>
        <w:t xml:space="preserve"> but also the relationship between the </w:t>
      </w:r>
      <w:r w:rsidRPr="00744B07">
        <w:rPr>
          <w:rStyle w:val="Emphasis"/>
        </w:rPr>
        <w:t>strength of a right</w:t>
      </w:r>
      <w:r w:rsidRPr="00744B07">
        <w:rPr>
          <w:rStyle w:val="StyleUnderline"/>
        </w:rPr>
        <w:t xml:space="preserve"> and the </w:t>
      </w:r>
      <w:r w:rsidRPr="00744B07">
        <w:rPr>
          <w:rStyle w:val="Emphasis"/>
        </w:rPr>
        <w:t>scope of a right</w:t>
      </w:r>
      <w:r w:rsidRPr="00744B07">
        <w:rPr>
          <w:rStyle w:val="StyleUnderline"/>
        </w:rPr>
        <w:t xml:space="preserve">. This terminology is but </w:t>
      </w:r>
      <w:r w:rsidRPr="00744B07">
        <w:rPr>
          <w:rStyle w:val="Emphasis"/>
        </w:rPr>
        <w:t>another way</w:t>
      </w:r>
      <w:r w:rsidRPr="00744B07">
        <w:rPr>
          <w:rStyle w:val="StyleUnderline"/>
        </w:rPr>
        <w:t xml:space="preserve"> of expressing the </w:t>
      </w:r>
      <w:r w:rsidRPr="00744B07">
        <w:rPr>
          <w:rStyle w:val="Emphasis"/>
        </w:rPr>
        <w:t>distinction</w:t>
      </w:r>
      <w:r w:rsidRPr="00744B07">
        <w:rPr>
          <w:rStyle w:val="StyleUnderline"/>
        </w:rPr>
        <w:t xml:space="preserve"> between </w:t>
      </w:r>
      <w:r w:rsidRPr="00744B07">
        <w:rPr>
          <w:rStyle w:val="Emphasis"/>
        </w:rPr>
        <w:t>coverage</w:t>
      </w:r>
      <w:r w:rsidRPr="00744B07">
        <w:rPr>
          <w:rStyle w:val="StyleUnderline"/>
        </w:rPr>
        <w:t xml:space="preserve"> and </w:t>
      </w:r>
      <w:r w:rsidRPr="00744B07">
        <w:rPr>
          <w:rStyle w:val="Emphasis"/>
        </w:rPr>
        <w:t>protection</w:t>
      </w:r>
      <w:r w:rsidRPr="00744B07">
        <w:rPr>
          <w:sz w:val="16"/>
        </w:rPr>
        <w:t xml:space="preserve"> that I discussed earlier, </w:t>
      </w:r>
      <w:r w:rsidRPr="00744B07">
        <w:rPr>
          <w:rStyle w:val="StyleUnderline"/>
        </w:rPr>
        <w:t xml:space="preserve">but the terms ‘strength’ and ‘scope’ are </w:t>
      </w:r>
      <w:r w:rsidRPr="00744B07">
        <w:rPr>
          <w:rStyle w:val="Emphasis"/>
        </w:rPr>
        <w:t>particularly illuminating</w:t>
      </w:r>
      <w:r w:rsidRPr="00744B07">
        <w:rPr>
          <w:rStyle w:val="StyleUnderline"/>
        </w:rPr>
        <w:t xml:space="preserve"> here. </w:t>
      </w:r>
      <w:r w:rsidRPr="00744B07">
        <w:rPr>
          <w:rStyle w:val="StyleUnderline"/>
          <w:sz w:val="26"/>
          <w:szCs w:val="26"/>
        </w:rPr>
        <w:t xml:space="preserve">The </w:t>
      </w:r>
      <w:r w:rsidRPr="00744B07">
        <w:rPr>
          <w:rStyle w:val="Emphasis"/>
          <w:sz w:val="26"/>
          <w:szCs w:val="26"/>
        </w:rPr>
        <w:t>scope</w:t>
      </w:r>
      <w:r w:rsidRPr="00744B07">
        <w:rPr>
          <w:rStyle w:val="StyleUnderline"/>
          <w:sz w:val="26"/>
          <w:szCs w:val="26"/>
        </w:rPr>
        <w:t xml:space="preserve"> of a right is </w:t>
      </w:r>
      <w:r w:rsidRPr="00744B07">
        <w:rPr>
          <w:rStyle w:val="Emphasis"/>
          <w:sz w:val="26"/>
          <w:szCs w:val="26"/>
        </w:rPr>
        <w:t>its range</w:t>
      </w:r>
      <w:r w:rsidRPr="00744B07">
        <w:rPr>
          <w:rStyle w:val="StyleUnderline"/>
        </w:rPr>
        <w:t xml:space="preserve">, </w:t>
      </w:r>
      <w:r w:rsidRPr="00744B07">
        <w:rPr>
          <w:rStyle w:val="Emphasis"/>
          <w:sz w:val="26"/>
          <w:szCs w:val="26"/>
        </w:rPr>
        <w:t>the activities it reaches</w:t>
      </w:r>
      <w:r w:rsidRPr="00744B07">
        <w:rPr>
          <w:rStyle w:val="StyleUnderline"/>
        </w:rPr>
        <w:t xml:space="preserve">. Rights may be narrow or broad in scope. Defining the scope of </w:t>
      </w:r>
      <w:r w:rsidRPr="00744B07">
        <w:rPr>
          <w:rStyle w:val="Emphasis"/>
        </w:rPr>
        <w:t>free speech</w:t>
      </w:r>
      <w:r w:rsidRPr="00744B07">
        <w:rPr>
          <w:rStyle w:val="StyleUnderline"/>
        </w:rPr>
        <w:t xml:space="preserve"> as freedom of </w:t>
      </w:r>
      <w:r w:rsidRPr="00744B07">
        <w:rPr>
          <w:rStyle w:val="Emphasis"/>
        </w:rPr>
        <w:t>self-expression</w:t>
      </w:r>
      <w:r w:rsidRPr="00744B07">
        <w:rPr>
          <w:rStyle w:val="StyleUnderline"/>
        </w:rPr>
        <w:t xml:space="preserve"> is very broad</w:t>
      </w:r>
      <w:r w:rsidRPr="00744B07">
        <w:rPr>
          <w:sz w:val="16"/>
        </w:rPr>
        <w:t xml:space="preserve">, defining it as freedom of communication substantially narrower, </w:t>
      </w:r>
      <w:r w:rsidRPr="00744B07">
        <w:rPr>
          <w:rStyle w:val="StyleUnderline"/>
        </w:rPr>
        <w:t xml:space="preserve">and defining it as freedom of </w:t>
      </w:r>
      <w:r w:rsidRPr="00744B07">
        <w:rPr>
          <w:rStyle w:val="Emphasis"/>
        </w:rPr>
        <w:t>political communication</w:t>
      </w:r>
      <w:r w:rsidRPr="00744B07">
        <w:rPr>
          <w:rStyle w:val="StyleUnderline"/>
        </w:rPr>
        <w:t xml:space="preserve"> narrower</w:t>
      </w:r>
      <w:r w:rsidRPr="00053E46">
        <w:rPr>
          <w:sz w:val="16"/>
        </w:rPr>
        <w:t xml:space="preserve"> still.</w:t>
      </w:r>
      <w:r w:rsidRPr="0053456E">
        <w:rPr>
          <w:sz w:val="16"/>
        </w:rPr>
        <w:t xml:space="preserve"> </w:t>
      </w:r>
      <w:r w:rsidRPr="00E2260F">
        <w:rPr>
          <w:rStyle w:val="StyleUnderline"/>
          <w:sz w:val="26"/>
          <w:szCs w:val="26"/>
          <w:highlight w:val="green"/>
        </w:rPr>
        <w:t xml:space="preserve">The </w:t>
      </w:r>
      <w:r w:rsidRPr="00E2260F">
        <w:rPr>
          <w:rStyle w:val="Emphasis"/>
          <w:sz w:val="26"/>
          <w:szCs w:val="26"/>
          <w:highlight w:val="green"/>
        </w:rPr>
        <w:t>strength</w:t>
      </w:r>
      <w:r w:rsidRPr="00E2260F">
        <w:rPr>
          <w:rStyle w:val="StyleUnderline"/>
          <w:sz w:val="26"/>
          <w:szCs w:val="26"/>
          <w:highlight w:val="green"/>
        </w:rPr>
        <w:t xml:space="preserve"> of a right is</w:t>
      </w:r>
      <w:r w:rsidRPr="008E7D63">
        <w:rPr>
          <w:rStyle w:val="StyleUnderline"/>
          <w:sz w:val="26"/>
          <w:szCs w:val="26"/>
        </w:rPr>
        <w:t xml:space="preserve"> its </w:t>
      </w:r>
      <w:r w:rsidRPr="00E2260F">
        <w:rPr>
          <w:rStyle w:val="Emphasis"/>
          <w:sz w:val="26"/>
          <w:szCs w:val="26"/>
          <w:highlight w:val="green"/>
        </w:rPr>
        <w:t>ability to overcome opposing</w:t>
      </w:r>
      <w:r w:rsidRPr="00E2260F">
        <w:rPr>
          <w:rStyle w:val="StyleUnderline"/>
          <w:sz w:val="26"/>
          <w:szCs w:val="26"/>
          <w:highlight w:val="green"/>
        </w:rPr>
        <w:t xml:space="preserve"> interests</w:t>
      </w:r>
      <w:r w:rsidRPr="008E7D63">
        <w:rPr>
          <w:rStyle w:val="StyleUnderline"/>
          <w:sz w:val="26"/>
          <w:szCs w:val="26"/>
        </w:rPr>
        <w:t xml:space="preserve"> (or values, or other rights) </w:t>
      </w:r>
      <w:r w:rsidRPr="00744B07">
        <w:rPr>
          <w:rStyle w:val="Emphasis"/>
          <w:sz w:val="26"/>
          <w:szCs w:val="26"/>
        </w:rPr>
        <w:t>within</w:t>
      </w:r>
      <w:r w:rsidRPr="00744B07">
        <w:rPr>
          <w:rStyle w:val="StyleUnderline"/>
          <w:sz w:val="26"/>
          <w:szCs w:val="26"/>
        </w:rPr>
        <w:t xml:space="preserve"> its scope</w:t>
      </w:r>
      <w:r w:rsidRPr="00744B07">
        <w:rPr>
          <w:sz w:val="16"/>
        </w:rPr>
        <w:t>. This distinc- tion is nothing new, although it is often ignored in popular dialogue about freedom of speech. The point I wish to make here is that although the scope of a right and the strength of that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w:t>
      </w:r>
      <w:r w:rsidRPr="00744B07">
        <w:rPr>
          <w:rStyle w:val="StyleUnderline"/>
          <w:sz w:val="16"/>
        </w:rPr>
        <w:t xml:space="preserve"> </w:t>
      </w:r>
      <w:r w:rsidRPr="00744B07">
        <w:rPr>
          <w:rStyle w:val="StyleUnderline"/>
        </w:rPr>
        <w:t xml:space="preserve">It is much easier, for example, to say that </w:t>
      </w:r>
      <w:r w:rsidRPr="00E2260F">
        <w:rPr>
          <w:rStyle w:val="StyleUnderline"/>
          <w:highlight w:val="green"/>
        </w:rPr>
        <w:t>there is a</w:t>
      </w:r>
      <w:r w:rsidRPr="00744B07">
        <w:rPr>
          <w:rStyle w:val="StyleUnderline"/>
        </w:rPr>
        <w:t xml:space="preserve"> very </w:t>
      </w:r>
      <w:r w:rsidRPr="00E2260F">
        <w:rPr>
          <w:rStyle w:val="Emphasis"/>
          <w:highlight w:val="green"/>
        </w:rPr>
        <w:t>strong</w:t>
      </w:r>
      <w:r w:rsidRPr="00744B07">
        <w:rPr>
          <w:rStyle w:val="StyleUnderline"/>
        </w:rPr>
        <w:t xml:space="preserve">, </w:t>
      </w:r>
      <w:r w:rsidRPr="00E2260F">
        <w:rPr>
          <w:rStyle w:val="Emphasis"/>
          <w:highlight w:val="green"/>
        </w:rPr>
        <w:t>almost absolute</w:t>
      </w:r>
      <w:r w:rsidRPr="00744B07">
        <w:rPr>
          <w:rStyle w:val="StyleUnderline"/>
        </w:rPr>
        <w:t xml:space="preserve">, </w:t>
      </w:r>
      <w:r w:rsidRPr="00E2260F">
        <w:rPr>
          <w:rStyle w:val="StyleUnderline"/>
          <w:highlight w:val="green"/>
        </w:rPr>
        <w:t xml:space="preserve">right to purely </w:t>
      </w:r>
      <w:r w:rsidRPr="00E2260F">
        <w:rPr>
          <w:rStyle w:val="Emphasis"/>
          <w:highlight w:val="green"/>
        </w:rPr>
        <w:t>verbal</w:t>
      </w:r>
      <w:r w:rsidRPr="00E2260F">
        <w:rPr>
          <w:rStyle w:val="StyleUnderline"/>
          <w:highlight w:val="green"/>
        </w:rPr>
        <w:t xml:space="preserve"> </w:t>
      </w:r>
      <w:r w:rsidRPr="00E2260F">
        <w:rPr>
          <w:rStyle w:val="Emphasis"/>
          <w:highlight w:val="green"/>
        </w:rPr>
        <w:t>political speech</w:t>
      </w:r>
      <w:r w:rsidRPr="00744B07">
        <w:rPr>
          <w:rStyle w:val="StyleUnderline"/>
        </w:rPr>
        <w:t xml:space="preserve"> than it would be to say that a right to self- expression can be as strong.</w:t>
      </w:r>
      <w:r w:rsidRPr="00744B0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36895337" w14:textId="77777777" w:rsidR="008678F4" w:rsidRPr="00744B07" w:rsidRDefault="008678F4" w:rsidP="008678F4">
      <w:pPr>
        <w:rPr>
          <w:sz w:val="16"/>
        </w:rPr>
      </w:pPr>
      <w:r w:rsidRPr="00744B07">
        <w:rPr>
          <w:sz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744B07">
        <w:rPr>
          <w:rStyle w:val="StyleUnderline"/>
        </w:rPr>
        <w:t xml:space="preserve">We </w:t>
      </w:r>
      <w:r w:rsidRPr="00744B07">
        <w:rPr>
          <w:rStyle w:val="Emphasis"/>
        </w:rPr>
        <w:t>may balance</w:t>
      </w:r>
      <w:r w:rsidRPr="00744B07">
        <w:rPr>
          <w:rStyle w:val="StyleUnderline"/>
        </w:rPr>
        <w:t xml:space="preserve"> the issues at the rule-making level, concluding that it is best to have an </w:t>
      </w:r>
      <w:r w:rsidRPr="00744B07">
        <w:rPr>
          <w:rStyle w:val="Emphasis"/>
        </w:rPr>
        <w:t>absolute</w:t>
      </w:r>
      <w:r w:rsidRPr="00744B07">
        <w:rPr>
          <w:rStyle w:val="StyleUnderline"/>
        </w:rPr>
        <w:t xml:space="preserve"> right in order to </w:t>
      </w:r>
      <w:r w:rsidRPr="00744B07">
        <w:rPr>
          <w:rStyle w:val="Emphasis"/>
        </w:rPr>
        <w:t>preclude judges</w:t>
      </w:r>
      <w:r w:rsidRPr="00744B07">
        <w:rPr>
          <w:rStyle w:val="StyleUnderline"/>
        </w:rPr>
        <w:t>, juries, or</w:t>
      </w:r>
      <w:r w:rsidRPr="00744B07">
        <w:rPr>
          <w:sz w:val="16"/>
        </w:rPr>
        <w:t xml:space="preserve"> (in the case of constitutional rules) </w:t>
      </w:r>
      <w:r w:rsidRPr="00744B07">
        <w:rPr>
          <w:rStyle w:val="StyleUnderline"/>
        </w:rPr>
        <w:t xml:space="preserve">legislatures from </w:t>
      </w:r>
      <w:r w:rsidRPr="00744B07">
        <w:rPr>
          <w:rStyle w:val="Emphasis"/>
        </w:rPr>
        <w:t>possibly giving insufficient weight</w:t>
      </w:r>
      <w:r w:rsidRPr="00744B07">
        <w:rPr>
          <w:rStyle w:val="StyleUnderline"/>
        </w:rPr>
        <w:t xml:space="preserve"> to the Free Speech Principle in a parti- cularized balancing process. </w:t>
      </w:r>
      <w:r w:rsidRPr="00744B07">
        <w:rPr>
          <w:rStyle w:val="Emphasis"/>
        </w:rPr>
        <w:t>Or</w:t>
      </w:r>
      <w:r w:rsidRPr="00744B07">
        <w:rPr>
          <w:rStyle w:val="StyleUnderline"/>
        </w:rPr>
        <w:t xml:space="preserve"> we may instead allow the </w:t>
      </w:r>
      <w:r w:rsidRPr="00744B07">
        <w:rPr>
          <w:rStyle w:val="Emphasis"/>
        </w:rPr>
        <w:t>balancing</w:t>
      </w:r>
      <w:r w:rsidRPr="00744B07">
        <w:rPr>
          <w:rStyle w:val="StyleUnderline"/>
        </w:rPr>
        <w:t xml:space="preserve"> to take place at the </w:t>
      </w:r>
      <w:r w:rsidRPr="00744B07">
        <w:rPr>
          <w:rStyle w:val="Emphasis"/>
        </w:rPr>
        <w:t>level of application</w:t>
      </w:r>
      <w:r w:rsidRPr="00744B07">
        <w:rPr>
          <w:rStyle w:val="StyleUnderline"/>
        </w:rPr>
        <w:t xml:space="preserve">, thus permitting </w:t>
      </w:r>
      <w:r w:rsidRPr="00744B07">
        <w:rPr>
          <w:rStyle w:val="Emphasis"/>
        </w:rPr>
        <w:t>judges, for example</w:t>
      </w:r>
      <w:r w:rsidRPr="00744B07">
        <w:rPr>
          <w:rStyle w:val="StyleUnderline"/>
        </w:rPr>
        <w:t>, to determine</w:t>
      </w:r>
      <w:r w:rsidRPr="00744B07">
        <w:rPr>
          <w:sz w:val="16"/>
        </w:rPr>
        <w:t xml:space="preserve"> in the individual case </w:t>
      </w:r>
      <w:r w:rsidRPr="00744B07">
        <w:rPr>
          <w:rStyle w:val="StyleUnderline"/>
        </w:rPr>
        <w:t xml:space="preserve">whether counter- vailing interests </w:t>
      </w:r>
      <w:r w:rsidRPr="00744B07">
        <w:rPr>
          <w:rStyle w:val="Emphasis"/>
        </w:rPr>
        <w:t>outweigh</w:t>
      </w:r>
      <w:r w:rsidRPr="00744B07">
        <w:rPr>
          <w:rStyle w:val="StyleUnderline"/>
        </w:rPr>
        <w:t xml:space="preserve"> the </w:t>
      </w:r>
      <w:r w:rsidRPr="00744B07">
        <w:rPr>
          <w:rStyle w:val="Emphasis"/>
        </w:rPr>
        <w:t>strength</w:t>
      </w:r>
      <w:r w:rsidRPr="00744B07">
        <w:rPr>
          <w:rStyle w:val="StyleUnderline"/>
        </w:rPr>
        <w:t xml:space="preserve"> of the Free Speech Princi- ple.</w:t>
      </w:r>
      <w:r w:rsidRPr="00744B07">
        <w:rPr>
          <w:sz w:val="16"/>
        </w:rPr>
        <w:t xml:space="preserve"> It is commonly supposed that this type of ad hoc or particular- ized weighing results in an insufficiently strong principle of freedom of speech, that there is danger of freedom of speech being ‘balanced away’.* This is probably true as an empirical observa- tion, but it is hardly a necessary truth. It is possible to create prin- ciples of insufficient strength at the rule-making level, and it is equally possible for a judge at the level of application to apply a principle in a way that gives it great power. </w:t>
      </w:r>
      <w:r w:rsidRPr="00744B07">
        <w:rPr>
          <w:rStyle w:val="StyleUnderline"/>
        </w:rPr>
        <w:t xml:space="preserve">A full analysis of any political principle </w:t>
      </w:r>
      <w:r w:rsidRPr="00744B07">
        <w:rPr>
          <w:rStyle w:val="Emphasis"/>
        </w:rPr>
        <w:t>must deal</w:t>
      </w:r>
      <w:r w:rsidRPr="00744B07">
        <w:rPr>
          <w:rStyle w:val="StyleUnderline"/>
        </w:rPr>
        <w:t xml:space="preserve"> with the degree to which any insti- tution</w:t>
      </w:r>
      <w:r w:rsidRPr="00744B07">
        <w:rPr>
          <w:sz w:val="16"/>
        </w:rPr>
        <w:t xml:space="preserve"> can </w:t>
      </w:r>
      <w:r w:rsidRPr="00744B07">
        <w:rPr>
          <w:rStyle w:val="Emphasis"/>
        </w:rPr>
        <w:t>protect</w:t>
      </w:r>
      <w:r w:rsidRPr="00744B07">
        <w:rPr>
          <w:rStyle w:val="StyleUnderline"/>
        </w:rPr>
        <w:t xml:space="preserve"> that principle, and hence the problem of the </w:t>
      </w:r>
      <w:r w:rsidRPr="00E2260F">
        <w:rPr>
          <w:rStyle w:val="Emphasis"/>
          <w:highlight w:val="green"/>
        </w:rPr>
        <w:t>strength</w:t>
      </w:r>
      <w:r w:rsidRPr="00744B07">
        <w:rPr>
          <w:rStyle w:val="StyleUnderline"/>
        </w:rPr>
        <w:t xml:space="preserve"> of a principle </w:t>
      </w:r>
      <w:r w:rsidRPr="00E2260F">
        <w:rPr>
          <w:rStyle w:val="StyleUnderline"/>
          <w:highlight w:val="green"/>
        </w:rPr>
        <w:t xml:space="preserve">is </w:t>
      </w:r>
      <w:r w:rsidRPr="00E2260F">
        <w:rPr>
          <w:rStyle w:val="Emphasis"/>
          <w:highlight w:val="green"/>
        </w:rPr>
        <w:t>intertwined</w:t>
      </w:r>
      <w:r w:rsidRPr="00E2260F">
        <w:rPr>
          <w:rStyle w:val="StyleUnderline"/>
          <w:highlight w:val="green"/>
        </w:rPr>
        <w:t xml:space="preserve"> with</w:t>
      </w:r>
      <w:r w:rsidRPr="00744B07">
        <w:rPr>
          <w:rStyle w:val="StyleUnderline"/>
        </w:rPr>
        <w:t xml:space="preserve"> the problem of </w:t>
      </w:r>
      <w:r w:rsidRPr="00E2260F">
        <w:rPr>
          <w:rStyle w:val="Emphasis"/>
          <w:highlight w:val="green"/>
        </w:rPr>
        <w:t>design- ing institutions</w:t>
      </w:r>
      <w:r w:rsidRPr="00E2260F">
        <w:rPr>
          <w:rStyle w:val="StyleUnderline"/>
          <w:highlight w:val="green"/>
        </w:rPr>
        <w:t xml:space="preserve"> for</w:t>
      </w:r>
      <w:r w:rsidRPr="00744B07">
        <w:rPr>
          <w:rStyle w:val="StyleUnderline"/>
        </w:rPr>
        <w:t xml:space="preserve"> the </w:t>
      </w:r>
      <w:r w:rsidRPr="00E2260F">
        <w:rPr>
          <w:rStyle w:val="Emphasis"/>
          <w:highlight w:val="green"/>
        </w:rPr>
        <w:t>protection</w:t>
      </w:r>
      <w:r w:rsidRPr="00744B07">
        <w:rPr>
          <w:rStyle w:val="StyleUnderline"/>
        </w:rPr>
        <w:t xml:space="preserve"> of political principles</w:t>
      </w:r>
      <w:r w:rsidRPr="00744B07">
        <w:rPr>
          <w:sz w:val="16"/>
        </w:rPr>
        <w:t xml:space="preserve"> in general.</w:t>
      </w:r>
    </w:p>
    <w:p w14:paraId="4D4A3EAB" w14:textId="77777777" w:rsidR="008678F4" w:rsidRPr="00D724F9" w:rsidRDefault="008678F4" w:rsidP="008678F4">
      <w:pPr>
        <w:pStyle w:val="Heading4"/>
      </w:pPr>
      <w:r>
        <w:t xml:space="preserve">Violation: The plan strengthens the right to </w:t>
      </w:r>
      <w:r>
        <w:rPr>
          <w:u w:val="single"/>
        </w:rPr>
        <w:t>strike</w:t>
      </w:r>
      <w:r>
        <w:t>, which is distinct.</w:t>
      </w:r>
    </w:p>
    <w:p w14:paraId="34531038" w14:textId="77777777" w:rsidR="008678F4" w:rsidRPr="00FC7F2C" w:rsidRDefault="008678F4" w:rsidP="008678F4">
      <w:pPr>
        <w:pStyle w:val="Heading4"/>
      </w:pPr>
      <w:r>
        <w:t xml:space="preserve">Voting issue for </w:t>
      </w:r>
      <w:r>
        <w:rPr>
          <w:u w:val="single"/>
        </w:rPr>
        <w:t>limits</w:t>
      </w:r>
      <w:r>
        <w:t xml:space="preserve"> and </w:t>
      </w:r>
      <w:r>
        <w:rPr>
          <w:u w:val="single"/>
        </w:rPr>
        <w:t>ground</w:t>
      </w:r>
      <w:r>
        <w:t xml:space="preserve">. They explode the topic into </w:t>
      </w:r>
      <w:r>
        <w:rPr>
          <w:u w:val="single"/>
        </w:rPr>
        <w:t>anything</w:t>
      </w:r>
      <w:r>
        <w:t xml:space="preserve"> tangentially related to labor which is </w:t>
      </w:r>
      <w:r>
        <w:rPr>
          <w:u w:val="single"/>
        </w:rPr>
        <w:t>unworkable</w:t>
      </w:r>
      <w:r>
        <w:t xml:space="preserve"> and makes negative preparation </w:t>
      </w:r>
      <w:r>
        <w:rPr>
          <w:u w:val="single"/>
        </w:rPr>
        <w:t>impossible</w:t>
      </w:r>
      <w:r>
        <w:t xml:space="preserve">. </w:t>
      </w:r>
    </w:p>
    <w:p w14:paraId="71A215F9" w14:textId="77777777" w:rsidR="008678F4" w:rsidRDefault="008678F4" w:rsidP="008678F4"/>
    <w:p w14:paraId="7231E54B" w14:textId="77777777" w:rsidR="008678F4" w:rsidRDefault="008678F4" w:rsidP="008678F4">
      <w:pPr>
        <w:pStyle w:val="Heading3"/>
      </w:pPr>
      <w:r>
        <w:t>K---1NC</w:t>
      </w:r>
    </w:p>
    <w:p w14:paraId="7F36678D" w14:textId="77777777" w:rsidR="008678F4" w:rsidRDefault="008678F4" w:rsidP="008678F4">
      <w:r>
        <w:t>K---</w:t>
      </w:r>
    </w:p>
    <w:p w14:paraId="652F8F6C" w14:textId="77777777" w:rsidR="008678F4" w:rsidRPr="00DC5363" w:rsidRDefault="008678F4" w:rsidP="008678F4">
      <w:pPr>
        <w:pStyle w:val="Heading4"/>
      </w:pPr>
      <w:r>
        <w:t xml:space="preserve">The 1AC’s embrace of labor law </w:t>
      </w:r>
      <w:r>
        <w:rPr>
          <w:u w:val="single"/>
        </w:rPr>
        <w:t>greases the wheels</w:t>
      </w:r>
      <w:r>
        <w:t xml:space="preserve"> of capitalism. Collective bargaining </w:t>
      </w:r>
      <w:r w:rsidRPr="00DC5363">
        <w:rPr>
          <w:u w:val="single"/>
        </w:rPr>
        <w:t>rationaliz</w:t>
      </w:r>
      <w:r>
        <w:rPr>
          <w:u w:val="single"/>
        </w:rPr>
        <w:t>es</w:t>
      </w:r>
      <w:r>
        <w:t xml:space="preserve"> exploitative capitalist relations and </w:t>
      </w:r>
      <w:r>
        <w:rPr>
          <w:u w:val="single"/>
        </w:rPr>
        <w:t>temporarily manages</w:t>
      </w:r>
      <w:r>
        <w:t xml:space="preserve"> its inevitable crises, which both </w:t>
      </w:r>
      <w:r>
        <w:rPr>
          <w:u w:val="single"/>
        </w:rPr>
        <w:t>legitimizes</w:t>
      </w:r>
      <w:r>
        <w:t xml:space="preserve"> it as a political economic system AND </w:t>
      </w:r>
      <w:r>
        <w:rPr>
          <w:u w:val="single"/>
        </w:rPr>
        <w:t>forestalls</w:t>
      </w:r>
      <w:r>
        <w:t xml:space="preserve"> working class revolution.</w:t>
      </w:r>
    </w:p>
    <w:p w14:paraId="6C9DFE2B" w14:textId="77777777" w:rsidR="008678F4" w:rsidRDefault="008678F4" w:rsidP="008678F4">
      <w:r w:rsidRPr="00A97369">
        <w:rPr>
          <w:rStyle w:val="Style13ptBold"/>
        </w:rPr>
        <w:t>White 21</w:t>
      </w:r>
      <w:r>
        <w:t xml:space="preserve"> – Professor of Law, University of Wisconsin-Madison Law School. J.D., Yale Law School. One of the country's leading experts on the history of labor repression.</w:t>
      </w:r>
    </w:p>
    <w:p w14:paraId="042CB2F5" w14:textId="77777777" w:rsidR="008678F4" w:rsidRDefault="008678F4" w:rsidP="008678F4">
      <w:r>
        <w:t>Ahmed White. “Chapter 17: Marxism, labour and employment law, and the limits of legal reform in class society.” Research Handbook on Law and Marxism. Edited by Paul O’Connell and Umut Özsu. 2021. https://doi.org/10.4337/9781788119863.00023.</w:t>
      </w:r>
    </w:p>
    <w:p w14:paraId="41DA13E1" w14:textId="77777777" w:rsidR="008678F4" w:rsidRPr="00A96C26" w:rsidRDefault="008678F4" w:rsidP="008678F4">
      <w:pPr>
        <w:rPr>
          <w:sz w:val="16"/>
        </w:rPr>
      </w:pPr>
      <w:r w:rsidRPr="00A96C26">
        <w:rPr>
          <w:sz w:val="16"/>
        </w:rPr>
        <w:t>Labour Law</w:t>
      </w:r>
    </w:p>
    <w:p w14:paraId="66398563" w14:textId="77777777" w:rsidR="008678F4" w:rsidRPr="00E13F23" w:rsidRDefault="008678F4" w:rsidP="008678F4">
      <w:pPr>
        <w:rPr>
          <w:sz w:val="16"/>
        </w:rPr>
      </w:pPr>
      <w:r w:rsidRPr="002A0B0A">
        <w:rPr>
          <w:sz w:val="16"/>
        </w:rPr>
        <w:t xml:space="preserve">To a great extent, the </w:t>
      </w:r>
      <w:r w:rsidRPr="009B178B">
        <w:rPr>
          <w:sz w:val="16"/>
        </w:rPr>
        <w:t xml:space="preserve">success of reforms on this front must be understood as a victory for workers, the </w:t>
      </w:r>
      <w:r w:rsidRPr="00E13F23">
        <w:rPr>
          <w:sz w:val="16"/>
        </w:rPr>
        <w:t xml:space="preserve">culmination of a sustained and wide-ranging surge in labour organising and social protest that extended across the industrial world from the first years of the twentieth century to the Second World War. </w:t>
      </w:r>
      <w:r w:rsidRPr="00E13F23">
        <w:rPr>
          <w:rStyle w:val="StyleUnderline"/>
        </w:rPr>
        <w:t xml:space="preserve">But </w:t>
      </w:r>
      <w:r w:rsidRPr="00E2260F">
        <w:rPr>
          <w:rStyle w:val="StyleUnderline"/>
          <w:highlight w:val="green"/>
        </w:rPr>
        <w:t>reform</w:t>
      </w:r>
      <w:r w:rsidRPr="00E13F23">
        <w:rPr>
          <w:rStyle w:val="StyleUnderline"/>
        </w:rPr>
        <w:t xml:space="preserve"> in this area</w:t>
      </w:r>
      <w:r w:rsidRPr="00E13F23">
        <w:rPr>
          <w:sz w:val="16"/>
        </w:rPr>
        <w:t xml:space="preserve"> also </w:t>
      </w:r>
      <w:r w:rsidRPr="00E2260F">
        <w:rPr>
          <w:rStyle w:val="StyleUnderline"/>
          <w:highlight w:val="green"/>
        </w:rPr>
        <w:t xml:space="preserve">represented for </w:t>
      </w:r>
      <w:r w:rsidRPr="00E2260F">
        <w:rPr>
          <w:rStyle w:val="Emphasis"/>
          <w:highlight w:val="green"/>
        </w:rPr>
        <w:t>capitalists</w:t>
      </w:r>
      <w:r w:rsidRPr="00E2260F">
        <w:rPr>
          <w:rStyle w:val="StyleUnderline"/>
          <w:highlight w:val="green"/>
        </w:rPr>
        <w:t xml:space="preserve"> a way to </w:t>
      </w:r>
      <w:r w:rsidRPr="00E2260F">
        <w:rPr>
          <w:rStyle w:val="Emphasis"/>
          <w:highlight w:val="green"/>
        </w:rPr>
        <w:t>forestall</w:t>
      </w:r>
      <w:r w:rsidRPr="00E13F23">
        <w:rPr>
          <w:rStyle w:val="StyleUnderline"/>
        </w:rPr>
        <w:t xml:space="preserve"> the </w:t>
      </w:r>
      <w:r w:rsidRPr="00E13F23">
        <w:rPr>
          <w:rStyle w:val="Emphasis"/>
        </w:rPr>
        <w:t xml:space="preserve">threat of </w:t>
      </w:r>
      <w:r w:rsidRPr="00E2260F">
        <w:rPr>
          <w:rStyle w:val="Emphasis"/>
          <w:highlight w:val="green"/>
        </w:rPr>
        <w:t>radicalism</w:t>
      </w:r>
      <w:r w:rsidRPr="00E13F23">
        <w:rPr>
          <w:rStyle w:val="StyleUnderline"/>
        </w:rPr>
        <w:t xml:space="preserve"> apparent in this ‘Great Upsurge’.</w:t>
      </w:r>
      <w:r w:rsidRPr="00E13F23">
        <w:rPr>
          <w:sz w:val="16"/>
        </w:rPr>
        <w:t xml:space="preserve"> And </w:t>
      </w:r>
      <w:r w:rsidRPr="00E13F23">
        <w:rPr>
          <w:rStyle w:val="StyleUnderline"/>
        </w:rPr>
        <w:t>it clearly represented a means</w:t>
      </w:r>
      <w:r w:rsidRPr="00E13F23">
        <w:rPr>
          <w:sz w:val="16"/>
        </w:rPr>
        <w:t xml:space="preserve">, too, </w:t>
      </w:r>
      <w:r w:rsidRPr="00E13F23">
        <w:rPr>
          <w:rStyle w:val="StyleUnderline"/>
        </w:rPr>
        <w:t xml:space="preserve">of </w:t>
      </w:r>
      <w:r w:rsidRPr="00E2260F">
        <w:rPr>
          <w:rStyle w:val="Emphasis"/>
          <w:highlight w:val="green"/>
        </w:rPr>
        <w:t>rationalising</w:t>
      </w:r>
      <w:r w:rsidRPr="00E2260F">
        <w:rPr>
          <w:rStyle w:val="StyleUnderline"/>
          <w:highlight w:val="green"/>
        </w:rPr>
        <w:t xml:space="preserve"> the</w:t>
      </w:r>
      <w:r w:rsidRPr="00E13F23">
        <w:rPr>
          <w:rStyle w:val="StyleUnderline"/>
        </w:rPr>
        <w:t xml:space="preserve"> workings of the </w:t>
      </w:r>
      <w:r w:rsidRPr="00E2260F">
        <w:rPr>
          <w:rStyle w:val="Emphasis"/>
          <w:highlight w:val="green"/>
        </w:rPr>
        <w:t>profit</w:t>
      </w:r>
      <w:r w:rsidRPr="00E2260F">
        <w:rPr>
          <w:rStyle w:val="StyleUnderline"/>
          <w:highlight w:val="green"/>
        </w:rPr>
        <w:t xml:space="preserve"> system</w:t>
      </w:r>
      <w:r w:rsidRPr="00E13F23">
        <w:rPr>
          <w:sz w:val="16"/>
        </w:rPr>
        <w:t xml:space="preserve">, </w:t>
      </w:r>
      <w:r w:rsidRPr="00E13F23">
        <w:rPr>
          <w:rStyle w:val="StyleUnderline"/>
        </w:rPr>
        <w:t>including the aim</w:t>
      </w:r>
      <w:r w:rsidRPr="00E13F23">
        <w:rPr>
          <w:sz w:val="16"/>
        </w:rPr>
        <w:t>—prominently intellectualised as Keynesian economics—</w:t>
      </w:r>
      <w:r w:rsidRPr="00E2260F">
        <w:rPr>
          <w:rStyle w:val="StyleUnderline"/>
          <w:highlight w:val="green"/>
        </w:rPr>
        <w:t>to</w:t>
      </w:r>
      <w:r w:rsidRPr="00E13F23">
        <w:rPr>
          <w:rStyle w:val="StyleUnderline"/>
        </w:rPr>
        <w:t xml:space="preserve"> </w:t>
      </w:r>
      <w:r w:rsidRPr="00092FBB">
        <w:rPr>
          <w:rStyle w:val="StyleUnderline"/>
        </w:rPr>
        <w:t>better</w:t>
      </w:r>
      <w:r w:rsidRPr="00E13F23">
        <w:rPr>
          <w:rStyle w:val="StyleUnderline"/>
        </w:rPr>
        <w:t xml:space="preserve"> </w:t>
      </w:r>
      <w:r w:rsidRPr="00E2260F">
        <w:rPr>
          <w:rStyle w:val="Emphasis"/>
          <w:highlight w:val="green"/>
        </w:rPr>
        <w:t>manage capitalism’s crisis</w:t>
      </w:r>
      <w:r w:rsidRPr="00E13F23">
        <w:rPr>
          <w:rStyle w:val="StyleUnderline"/>
        </w:rPr>
        <w:t xml:space="preserve"> tendencies through </w:t>
      </w:r>
      <w:r w:rsidRPr="00E13F23">
        <w:rPr>
          <w:rStyle w:val="Emphasis"/>
        </w:rPr>
        <w:t>government-sponsored efforts</w:t>
      </w:r>
      <w:r w:rsidRPr="00E13F23">
        <w:rPr>
          <w:rStyle w:val="StyleUnderline"/>
        </w:rPr>
        <w:t xml:space="preserve"> to </w:t>
      </w:r>
      <w:r w:rsidRPr="00E13F23">
        <w:rPr>
          <w:rStyle w:val="Emphasis"/>
        </w:rPr>
        <w:t>sustain demand</w:t>
      </w:r>
      <w:r w:rsidRPr="00E13F23">
        <w:rPr>
          <w:rStyle w:val="StyleUnderline"/>
        </w:rPr>
        <w:t>.</w:t>
      </w:r>
      <w:r w:rsidRPr="00E13F23">
        <w:rPr>
          <w:sz w:val="16"/>
        </w:rPr>
        <w:t xml:space="preserve"> These efforts were made in the context of the rapid increases in productivity and capital accumulation which defined capitalist production through much of the twentieth century.41</w:t>
      </w:r>
    </w:p>
    <w:p w14:paraId="47BF2153" w14:textId="77777777" w:rsidR="008678F4" w:rsidRPr="00E13F23" w:rsidRDefault="008678F4" w:rsidP="008678F4">
      <w:pPr>
        <w:rPr>
          <w:sz w:val="16"/>
        </w:rPr>
      </w:pPr>
      <w:r w:rsidRPr="00E13F23">
        <w:rPr>
          <w:sz w:val="16"/>
        </w:rPr>
        <w:t xml:space="preserve">Moreover, these later </w:t>
      </w:r>
      <w:r w:rsidRPr="00E2260F">
        <w:rPr>
          <w:rStyle w:val="StyleUnderline"/>
          <w:highlight w:val="green"/>
        </w:rPr>
        <w:t>reforms</w:t>
      </w:r>
      <w:r w:rsidRPr="00E13F23">
        <w:rPr>
          <w:sz w:val="16"/>
        </w:rPr>
        <w:t xml:space="preserve">, like their predecessors, </w:t>
      </w:r>
      <w:r w:rsidRPr="00092FBB">
        <w:rPr>
          <w:rStyle w:val="StyleUnderline"/>
        </w:rPr>
        <w:t>continued</w:t>
      </w:r>
      <w:r w:rsidRPr="00E13F23">
        <w:rPr>
          <w:rStyle w:val="StyleUnderline"/>
        </w:rPr>
        <w:t xml:space="preserve"> to </w:t>
      </w:r>
      <w:r w:rsidRPr="00E2260F">
        <w:rPr>
          <w:rStyle w:val="Emphasis"/>
          <w:highlight w:val="green"/>
        </w:rPr>
        <w:t>subordinate</w:t>
      </w:r>
      <w:r w:rsidRPr="00E2260F">
        <w:rPr>
          <w:rStyle w:val="StyleUnderline"/>
          <w:highlight w:val="green"/>
        </w:rPr>
        <w:t xml:space="preserve"> </w:t>
      </w:r>
      <w:r w:rsidRPr="00E2260F">
        <w:rPr>
          <w:rStyle w:val="Emphasis"/>
          <w:highlight w:val="green"/>
        </w:rPr>
        <w:t>labour rights</w:t>
      </w:r>
      <w:r w:rsidRPr="00E2260F">
        <w:rPr>
          <w:rStyle w:val="StyleUnderline"/>
          <w:highlight w:val="green"/>
        </w:rPr>
        <w:t xml:space="preserve"> to</w:t>
      </w:r>
      <w:r w:rsidRPr="00E13F23">
        <w:rPr>
          <w:rStyle w:val="StyleUnderline"/>
        </w:rPr>
        <w:t xml:space="preserve"> the </w:t>
      </w:r>
      <w:r w:rsidRPr="00092FBB">
        <w:rPr>
          <w:rStyle w:val="Emphasis"/>
        </w:rPr>
        <w:t>essential</w:t>
      </w:r>
      <w:r w:rsidRPr="00E13F23">
        <w:rPr>
          <w:rStyle w:val="StyleUnderline"/>
        </w:rPr>
        <w:t xml:space="preserve"> </w:t>
      </w:r>
      <w:r w:rsidRPr="00E2260F">
        <w:rPr>
          <w:rStyle w:val="Emphasis"/>
          <w:highlight w:val="green"/>
        </w:rPr>
        <w:t>needs</w:t>
      </w:r>
      <w:r w:rsidRPr="00E2260F">
        <w:rPr>
          <w:rStyle w:val="StyleUnderline"/>
          <w:highlight w:val="green"/>
        </w:rPr>
        <w:t xml:space="preserve"> of </w:t>
      </w:r>
      <w:r w:rsidRPr="00E2260F">
        <w:rPr>
          <w:rStyle w:val="Emphasis"/>
          <w:highlight w:val="green"/>
        </w:rPr>
        <w:t>capital</w:t>
      </w:r>
      <w:r w:rsidRPr="00E13F23">
        <w:rPr>
          <w:sz w:val="16"/>
        </w:rPr>
        <w:t xml:space="preserve">. So it is that limits on the right to strike have extended into the present day. </w:t>
      </w:r>
      <w:r w:rsidRPr="00E13F23">
        <w:rPr>
          <w:rStyle w:val="StyleUnderline"/>
        </w:rPr>
        <w:t>Even in countries whose labour laws are</w:t>
      </w:r>
      <w:r w:rsidRPr="00E13F23">
        <w:rPr>
          <w:sz w:val="16"/>
        </w:rPr>
        <w:t xml:space="preserve"> relatively </w:t>
      </w:r>
      <w:r w:rsidRPr="00E13F23">
        <w:rPr>
          <w:rStyle w:val="StyleUnderline"/>
        </w:rPr>
        <w:t>generous to workers, it is quite common for</w:t>
      </w:r>
      <w:r w:rsidRPr="00E13F23">
        <w:rPr>
          <w:sz w:val="16"/>
        </w:rPr>
        <w:t xml:space="preserve"> government workers or other ostensibly </w:t>
      </w:r>
      <w:r w:rsidRPr="00E13F23">
        <w:rPr>
          <w:rStyle w:val="StyleUnderline"/>
        </w:rPr>
        <w:t>‘essential’ employees to be denied the right to strike</w:t>
      </w:r>
      <w:r w:rsidRPr="00E13F23">
        <w:rPr>
          <w:sz w:val="16"/>
        </w:rPr>
        <w:t xml:space="preserve"> or required to serve notice or undergo mediation before striking. And it is not uncommon for these workers to be subjected to criminal prosecution if they defy these strictures. Indeed, all relevant jurisdictions broadly limit the right to strike, and do so with respect to all workers. Labour laws worldwide prohibit strikes that occur while collective bargaining agreements are pending, that are conceived as ‘sympathy’ strikes or otherwise undertaken in a way that implicates ‘neutral’ employers, or that impinge on national interests. Every jurisdiction also permits a considerable degree of police intervention in strikes, as well as criminal and sometimes civil prosecution of strikers or unions themselves for violence or other disruptive behaviour on picket lines. In line with the persistence of employers’ free labour prerogatives, and the conceit of protecting workers’ freedom not to strike, the right to strike also entails some range of authority for employers to discharge unruly strikers as well as those who participate in illegal strikes.42</w:t>
      </w:r>
    </w:p>
    <w:p w14:paraId="0A6E3862" w14:textId="77777777" w:rsidR="008678F4" w:rsidRPr="00E13F23" w:rsidRDefault="008678F4" w:rsidP="008678F4">
      <w:pPr>
        <w:rPr>
          <w:sz w:val="8"/>
          <w:szCs w:val="16"/>
        </w:rPr>
      </w:pPr>
      <w:r w:rsidRPr="00E13F23">
        <w:rPr>
          <w:sz w:val="8"/>
          <w:szCs w:val="16"/>
        </w:rPr>
        <w:t>In fact, in continued deference to either the letter or spirit of employment-at-will, quite a few jurisdictions broadly recognise the right of employers to constructively discharge strikers even without any particular cause. In some cases, this prerogative is limited to the use of temporary replacements who must make way for the strikers when the strike ends. In other jurisdictions—notably, the United States—employers may hire permanent replacement workers, effectively making job loss an immediate risk of going out on strike. Of course, no jurisdiction that broadly recognises the right to strike simply precludes employers from hiring replacement workers. Doing so would essentially guarantee the success of most every strike, and also violate the basic prerogatives of capital and the conception of free labour that is essential to its juridical legitimacy. Instead, those that prohibit the use of replacement workers, whether temporary or permanent, typically impose significant limits on when workers can strike, often by subjecting labour disputes to the jurisdiction of more elaborate administrative or judicial proceedings that closely involve the state in arbitrating the merits of the underlying conflict and resolving competing claims within a framework that presupposes capitalist rule.43 The state thereby protects workers and employers alike from the implications of free labour, preserving the functionality of the market by subjecting all parties to explicitly authoritarian control.</w:t>
      </w:r>
    </w:p>
    <w:p w14:paraId="4175C92A" w14:textId="77777777" w:rsidR="008678F4" w:rsidRPr="00E13F23" w:rsidRDefault="008678F4" w:rsidP="008678F4">
      <w:pPr>
        <w:rPr>
          <w:sz w:val="8"/>
          <w:szCs w:val="16"/>
        </w:rPr>
      </w:pPr>
      <w:r w:rsidRPr="00E13F23">
        <w:rPr>
          <w:sz w:val="8"/>
          <w:szCs w:val="16"/>
        </w:rPr>
        <w:t>These different approaches to the right to strike reflect a broader distinction that emerged in the mid-twentieth century between systems of labour law whose strongly interventionist tendencies lend them a corporatist character and those at the opposite extreme, which render the state a more distant referee of labour disputes. This difference in approach extends beyond the handling of strikes to include whether the state takes an active role in the collective bargaining process and the enforcement of any contracts that the parties might enter. Some jurisdictions leave these matters to be decided by the relative economic power of the parties while others reserve to the state the authority to intervene. But despite a rough correlation between a country’s commitment to labour corporatism and overall union membership, the logic of this approach is also compromise. It seems clear that neither approach accords workers any decisive advantage over their capitalist employers in the struggle to define the terms of exploitation.</w:t>
      </w:r>
    </w:p>
    <w:p w14:paraId="5EB3279F" w14:textId="77777777" w:rsidR="008678F4" w:rsidRPr="00E13F23" w:rsidRDefault="008678F4" w:rsidP="008678F4">
      <w:pPr>
        <w:rPr>
          <w:sz w:val="8"/>
          <w:szCs w:val="16"/>
        </w:rPr>
      </w:pPr>
      <w:r w:rsidRPr="00E13F23">
        <w:rPr>
          <w:sz w:val="8"/>
          <w:szCs w:val="16"/>
        </w:rPr>
        <w:t>The result is a system of labour rights which, despite ubiquitous rhetoric about the ‘co-operation’ or ‘partnership’ that the law supposedly ensures, affirms the fundamentally subordinate position of workers. And still, worldwide, employers’ support for this system remains quite contingent. In the face of escalating opposition to unions, shaped around changes in political economy, union membership and collective bargaining have declined dramatically since the 1970s. It is telling that in the United States and France, where many of the freedoms thought essential to capitalism were forged, membership has reached negligible levels.44</w:t>
      </w:r>
    </w:p>
    <w:p w14:paraId="1A03F706" w14:textId="77777777" w:rsidR="008678F4" w:rsidRPr="00AE6FF0" w:rsidRDefault="008678F4" w:rsidP="008678F4">
      <w:pPr>
        <w:rPr>
          <w:sz w:val="16"/>
        </w:rPr>
      </w:pPr>
      <w:r w:rsidRPr="00AE6FF0">
        <w:rPr>
          <w:sz w:val="16"/>
        </w:rPr>
        <w:t>Employment Law</w:t>
      </w:r>
    </w:p>
    <w:p w14:paraId="2528691D" w14:textId="77777777" w:rsidR="008678F4" w:rsidRPr="00E13F23" w:rsidRDefault="008678F4" w:rsidP="008678F4">
      <w:pPr>
        <w:rPr>
          <w:sz w:val="16"/>
        </w:rPr>
      </w:pPr>
      <w:r w:rsidRPr="00E13F23">
        <w:rPr>
          <w:sz w:val="16"/>
        </w:rPr>
        <w:t xml:space="preserve">Although these developments in </w:t>
      </w:r>
      <w:r w:rsidRPr="00E13F23">
        <w:rPr>
          <w:rStyle w:val="StyleUnderline"/>
        </w:rPr>
        <w:t>labour law</w:t>
      </w:r>
      <w:r w:rsidRPr="00E13F23">
        <w:rPr>
          <w:sz w:val="16"/>
        </w:rPr>
        <w:t xml:space="preserve"> reflected early notions of free labour, they </w:t>
      </w:r>
      <w:r w:rsidRPr="00E13F23">
        <w:rPr>
          <w:rStyle w:val="StyleUnderline"/>
        </w:rPr>
        <w:t>were</w:t>
      </w:r>
      <w:r w:rsidRPr="00E13F23">
        <w:rPr>
          <w:sz w:val="16"/>
        </w:rPr>
        <w:t xml:space="preserve"> also </w:t>
      </w:r>
      <w:r w:rsidRPr="00E13F23">
        <w:rPr>
          <w:rStyle w:val="StyleUnderline"/>
        </w:rPr>
        <w:t>premised juridically on a partial repudiation of the doctrine of employment-at-will</w:t>
      </w:r>
      <w:r w:rsidRPr="00E13F23">
        <w:rPr>
          <w:sz w:val="16"/>
        </w:rPr>
        <w:t xml:space="preserve">. This </w:t>
      </w:r>
      <w:r w:rsidRPr="00E13F23">
        <w:rPr>
          <w:rStyle w:val="StyleUnderline"/>
        </w:rPr>
        <w:t>change in the degree of deference to employment-at-will was in turn reflected in an expansion of employment law, which is to say a broad constellation of ‘protective’ legislation and legal rules oriented around individual employee rights or imposed outside the parameters of collec- tive bargaining</w:t>
      </w:r>
      <w:r w:rsidRPr="00E13F23">
        <w:rPr>
          <w:sz w:val="16"/>
        </w:rPr>
        <w:t>.</w:t>
      </w:r>
    </w:p>
    <w:p w14:paraId="1A553F66" w14:textId="77777777" w:rsidR="008678F4" w:rsidRPr="00E13F23" w:rsidRDefault="008678F4" w:rsidP="008678F4">
      <w:pPr>
        <w:rPr>
          <w:sz w:val="8"/>
          <w:szCs w:val="16"/>
        </w:rPr>
      </w:pPr>
      <w:r w:rsidRPr="00E13F23">
        <w:rPr>
          <w:sz w:val="8"/>
          <w:szCs w:val="16"/>
        </w:rPr>
        <w:t>Among the earliest of these laws were those concerning excessive hours of work. The English Statute of Artificers of 1562, for instance, limited hours of work. But like many early enactments on this front, that statute had a narrow jurisdiction. Broader legislation would not come until later, in the nineteenth century, and particularly in Australia and New Zealand, where more or less comprehensive minimum wage laws were enacted in the 1890s. England followed with a similar regime in 1909, and so did France, adopting in 1919 a law decreeing an eight-hour working day. Revolutionary Mexico went even further, legislating both a living wage and an eight-hour day in its 1917 constitution.45</w:t>
      </w:r>
    </w:p>
    <w:p w14:paraId="536DF8EE" w14:textId="77777777" w:rsidR="008678F4" w:rsidRPr="00E13F23" w:rsidRDefault="008678F4" w:rsidP="008678F4">
      <w:pPr>
        <w:rPr>
          <w:sz w:val="8"/>
          <w:szCs w:val="16"/>
        </w:rPr>
      </w:pPr>
      <w:r w:rsidRPr="00E13F23">
        <w:rPr>
          <w:sz w:val="8"/>
          <w:szCs w:val="16"/>
        </w:rPr>
        <w:t>Not until 1938 did the United States effectively legislate on this front, with Congress enacting the Fair Labor Standards Act. The statute combined regulations of wages and hours, but its approach to the latter was relatively weak, as it did not set upper limits on hours of work. Instead, in a compromise with capital that also accommodated the practical interests of reformist labour organisations that wished to preserve an option to bargain over such matters, the statute addressed the problem of overwork by mandating overtime compensation.46</w:t>
      </w:r>
    </w:p>
    <w:p w14:paraId="3CF3AA3D" w14:textId="77777777" w:rsidR="008678F4" w:rsidRPr="00E13F23" w:rsidRDefault="008678F4" w:rsidP="008678F4">
      <w:pPr>
        <w:rPr>
          <w:sz w:val="8"/>
          <w:szCs w:val="16"/>
        </w:rPr>
      </w:pPr>
      <w:r w:rsidRPr="00E13F23">
        <w:rPr>
          <w:sz w:val="8"/>
          <w:szCs w:val="16"/>
        </w:rPr>
        <w:t>The Fair Labor Standards Act was one of many statutes that advanced the agenda of the International Labour Organisation (ILO). Established in 1919 at the Versailles Peace Conference and under the umbrella of the League of Nations, and now the United Nations, the ILO has been, from its inception, a tireless proponent of bourgeois reformism in this realm.47 Indeed, the organisation was established around an endorsement of a ‘living wage’, which it affirmed by its Minimum Wage-Fixing Machinery Convention Number 26 of 1928. Having already endorsed a similar position on hours of work in its Conventions Number 1 and 30, the ILO adopted in 1936 Convention Number 47, the Forty-Hour Week Convention, which ‘declares its approval of … the principle of a forty-hour week applied in such a manner that the standard of living is not reduced in consequence’.</w:t>
      </w:r>
    </w:p>
    <w:p w14:paraId="6AD6AF96" w14:textId="77777777" w:rsidR="008678F4" w:rsidRPr="00E13F23" w:rsidRDefault="008678F4" w:rsidP="008678F4">
      <w:pPr>
        <w:rPr>
          <w:sz w:val="8"/>
          <w:szCs w:val="16"/>
        </w:rPr>
      </w:pPr>
      <w:r w:rsidRPr="00E13F23">
        <w:rPr>
          <w:sz w:val="8"/>
          <w:szCs w:val="16"/>
        </w:rPr>
        <w:t>Since its inception, the ILO has adopted nearly 400 conventions, recommendations, and protocols on labour and employment. These are not directly enforceable against employers, however. Instead, the ILO relies on a ‘principle-agent’ relationship to enforce its standards, a scheme by which the organisation’s 185 member countries are obliged to report on their efforts to enforce ILO standards and the ILO is authorised to investigate complaints about their violation. The organisation has no authority over private employers, and cannot impose any sanctions on countries either, even if they or their employers violate these standards. Its power, such as it is, resides mainly in the force of negative publicity.</w:t>
      </w:r>
    </w:p>
    <w:p w14:paraId="491B0DFE" w14:textId="77777777" w:rsidR="008678F4" w:rsidRPr="00E13F23" w:rsidRDefault="008678F4" w:rsidP="008678F4">
      <w:pPr>
        <w:rPr>
          <w:sz w:val="8"/>
          <w:szCs w:val="16"/>
        </w:rPr>
      </w:pPr>
      <w:r w:rsidRPr="00E13F23">
        <w:rPr>
          <w:sz w:val="8"/>
          <w:szCs w:val="16"/>
        </w:rPr>
        <w:t>By the end of the twentieth century, the vast majority of countries had adopted statutes regulating both hours and wages, with the most notable exceptions being those that relied on labour unions to maintain labour standards in these realms. Today about 75 per cent of coun- tries limit weekly hours of work for workers employed outside the home, usually by statutes restricting ‘normal’ weekly employment at any one employer (and sometimes overall weekly employment) to some particular number of hours—usually between 40 and 49.48 A majority of countries have also adopted legislation establishing a minimum wage, at least for some workers.49</w:t>
      </w:r>
    </w:p>
    <w:p w14:paraId="2DF4B6E5" w14:textId="77777777" w:rsidR="008678F4" w:rsidRPr="00E13F23" w:rsidRDefault="008678F4" w:rsidP="008678F4">
      <w:pPr>
        <w:rPr>
          <w:sz w:val="16"/>
        </w:rPr>
      </w:pPr>
      <w:r w:rsidRPr="00E2260F">
        <w:rPr>
          <w:rStyle w:val="StyleUnderline"/>
          <w:highlight w:val="green"/>
        </w:rPr>
        <w:t>Reforms</w:t>
      </w:r>
      <w:r w:rsidRPr="00E13F23">
        <w:rPr>
          <w:rStyle w:val="StyleUnderline"/>
        </w:rPr>
        <w:t xml:space="preserve"> on this front </w:t>
      </w:r>
      <w:r w:rsidRPr="00E2260F">
        <w:rPr>
          <w:rStyle w:val="StyleUnderline"/>
          <w:highlight w:val="green"/>
        </w:rPr>
        <w:t>have been</w:t>
      </w:r>
      <w:r w:rsidRPr="00E13F23">
        <w:rPr>
          <w:rStyle w:val="StyleUnderline"/>
        </w:rPr>
        <w:t xml:space="preserve"> </w:t>
      </w:r>
      <w:r w:rsidRPr="00E13F23">
        <w:rPr>
          <w:sz w:val="16"/>
        </w:rPr>
        <w:t xml:space="preserve">more </w:t>
      </w:r>
      <w:r w:rsidRPr="00E13F23">
        <w:rPr>
          <w:rStyle w:val="StyleUnderline"/>
        </w:rPr>
        <w:t xml:space="preserve">the product of worker agitation and </w:t>
      </w:r>
      <w:r w:rsidRPr="00E2260F">
        <w:rPr>
          <w:rStyle w:val="Emphasis"/>
          <w:highlight w:val="green"/>
        </w:rPr>
        <w:t>calculated</w:t>
      </w:r>
      <w:r w:rsidRPr="00AE6FF0">
        <w:rPr>
          <w:rStyle w:val="StyleUnderline"/>
        </w:rPr>
        <w:t xml:space="preserve"> attempts </w:t>
      </w:r>
      <w:r w:rsidRPr="00E2260F">
        <w:rPr>
          <w:rStyle w:val="StyleUnderline"/>
          <w:highlight w:val="green"/>
        </w:rPr>
        <w:t xml:space="preserve">by </w:t>
      </w:r>
      <w:r w:rsidRPr="00E2260F">
        <w:rPr>
          <w:rStyle w:val="Emphasis"/>
          <w:highlight w:val="green"/>
        </w:rPr>
        <w:t>capitalists</w:t>
      </w:r>
      <w:r w:rsidRPr="00AE6FF0">
        <w:rPr>
          <w:rStyle w:val="StyleUnderline"/>
        </w:rPr>
        <w:t xml:space="preserve"> and their allies </w:t>
      </w:r>
      <w:r w:rsidRPr="00E2260F">
        <w:rPr>
          <w:rStyle w:val="StyleUnderline"/>
          <w:highlight w:val="green"/>
        </w:rPr>
        <w:t xml:space="preserve">to </w:t>
      </w:r>
      <w:r w:rsidRPr="00E2260F">
        <w:rPr>
          <w:rStyle w:val="Emphasis"/>
          <w:highlight w:val="green"/>
        </w:rPr>
        <w:t>forestall</w:t>
      </w:r>
      <w:r w:rsidRPr="00AE6FF0">
        <w:rPr>
          <w:rStyle w:val="StyleUnderline"/>
        </w:rPr>
        <w:t xml:space="preserve"> revolutionary </w:t>
      </w:r>
      <w:r w:rsidRPr="00E2260F">
        <w:rPr>
          <w:rStyle w:val="Emphasis"/>
          <w:highlight w:val="green"/>
        </w:rPr>
        <w:t>uprisings</w:t>
      </w:r>
      <w:r w:rsidRPr="00AE6FF0">
        <w:rPr>
          <w:rStyle w:val="StyleUnderline"/>
        </w:rPr>
        <w:t xml:space="preserve">, </w:t>
      </w:r>
      <w:r w:rsidRPr="00E2260F">
        <w:rPr>
          <w:rStyle w:val="Emphasis"/>
          <w:highlight w:val="green"/>
        </w:rPr>
        <w:t>rationalise</w:t>
      </w:r>
      <w:r w:rsidRPr="00E2260F">
        <w:rPr>
          <w:rStyle w:val="StyleUnderline"/>
          <w:highlight w:val="green"/>
        </w:rPr>
        <w:t xml:space="preserve"> </w:t>
      </w:r>
      <w:r w:rsidRPr="00E2260F">
        <w:rPr>
          <w:rStyle w:val="Emphasis"/>
          <w:highlight w:val="green"/>
        </w:rPr>
        <w:t>labour markets</w:t>
      </w:r>
      <w:r w:rsidRPr="00AE6FF0">
        <w:rPr>
          <w:rStyle w:val="StyleUnderline"/>
        </w:rPr>
        <w:t xml:space="preserve">, </w:t>
      </w:r>
      <w:r w:rsidRPr="00E2260F">
        <w:rPr>
          <w:rStyle w:val="StyleUnderline"/>
          <w:highlight w:val="green"/>
        </w:rPr>
        <w:t xml:space="preserve">and </w:t>
      </w:r>
      <w:r w:rsidRPr="00E2260F">
        <w:rPr>
          <w:rStyle w:val="Emphasis"/>
          <w:highlight w:val="green"/>
        </w:rPr>
        <w:t>sustain</w:t>
      </w:r>
      <w:r w:rsidRPr="00AE6FF0">
        <w:rPr>
          <w:rStyle w:val="StyleUnderline"/>
        </w:rPr>
        <w:t xml:space="preserve"> their </w:t>
      </w:r>
      <w:r w:rsidRPr="00E2260F">
        <w:rPr>
          <w:rStyle w:val="Emphasis"/>
          <w:highlight w:val="green"/>
        </w:rPr>
        <w:t>legitimacy</w:t>
      </w:r>
      <w:r w:rsidRPr="00E13F23">
        <w:rPr>
          <w:rStyle w:val="StyleUnderline"/>
        </w:rPr>
        <w:t xml:space="preserve"> than they have been the result of ILO agitation or other exogenous expressions of bourgeois concern for workers.</w:t>
      </w:r>
      <w:r w:rsidRPr="00E13F23">
        <w:rPr>
          <w:sz w:val="16"/>
        </w:rPr>
        <w:t xml:space="preserve"> </w:t>
      </w:r>
      <w:r w:rsidRPr="00E2260F">
        <w:rPr>
          <w:rStyle w:val="StyleUnderline"/>
          <w:highlight w:val="green"/>
        </w:rPr>
        <w:t>They</w:t>
      </w:r>
      <w:r w:rsidRPr="00E13F23">
        <w:rPr>
          <w:rStyle w:val="StyleUnderline"/>
        </w:rPr>
        <w:t xml:space="preserve"> also </w:t>
      </w:r>
      <w:r w:rsidRPr="00E2260F">
        <w:rPr>
          <w:rStyle w:val="StyleUnderline"/>
          <w:highlight w:val="green"/>
        </w:rPr>
        <w:t>reflect</w:t>
      </w:r>
      <w:r w:rsidRPr="00E13F23">
        <w:rPr>
          <w:rStyle w:val="StyleUnderline"/>
        </w:rPr>
        <w:t xml:space="preserve"> </w:t>
      </w:r>
      <w:r w:rsidRPr="00AE6FF0">
        <w:rPr>
          <w:rStyle w:val="StyleUnderline"/>
        </w:rPr>
        <w:t>the</w:t>
      </w:r>
      <w:r w:rsidRPr="00E13F23">
        <w:rPr>
          <w:rStyle w:val="StyleUnderline"/>
        </w:rPr>
        <w:t xml:space="preserve"> </w:t>
      </w:r>
      <w:r w:rsidRPr="00E2260F">
        <w:rPr>
          <w:rStyle w:val="StyleUnderline"/>
          <w:highlight w:val="green"/>
        </w:rPr>
        <w:t>interests of capital</w:t>
      </w:r>
      <w:r w:rsidRPr="00E13F23">
        <w:rPr>
          <w:sz w:val="16"/>
        </w:rPr>
        <w:t xml:space="preserve"> in another, very direct way: </w:t>
      </w:r>
      <w:r w:rsidRPr="00AE6FF0">
        <w:rPr>
          <w:rStyle w:val="StyleUnderline"/>
        </w:rPr>
        <w:t>by ensuring the efficiency, and even survival, of the people on whom capital relies for labour-power</w:t>
      </w:r>
      <w:r w:rsidRPr="00E13F23">
        <w:rPr>
          <w:sz w:val="16"/>
        </w:rPr>
        <w:t>. Indeed, a similar point can be made about the prac- tical function of child labour laws, which also, with the backing of the ILO, flourished in this period, and which not only advanced the interests of children but facilitated their better train- ing for future employment. As Marx observed in volume one of Capital, ‘[t]he maintenance and reproduction of the working class remains a necessary condition for the reproduction of capital’. And while some of this might be left to the workers’ ‘drives for self-preservation’, this approach to the problem would only go so far.50</w:t>
      </w:r>
    </w:p>
    <w:p w14:paraId="20193F11" w14:textId="77777777" w:rsidR="008678F4" w:rsidRPr="00E13F23" w:rsidRDefault="008678F4" w:rsidP="008678F4">
      <w:pPr>
        <w:rPr>
          <w:sz w:val="16"/>
        </w:rPr>
      </w:pPr>
      <w:r w:rsidRPr="00E13F23">
        <w:rPr>
          <w:sz w:val="16"/>
        </w:rPr>
        <w:t xml:space="preserve">Indeed, </w:t>
      </w:r>
      <w:r w:rsidRPr="00E13F23">
        <w:rPr>
          <w:rStyle w:val="StyleUnderline"/>
        </w:rPr>
        <w:t>what Marx called the ‘reproduction of the working class’ is essential to the reformist logic of modern labour and employment law</w:t>
      </w:r>
      <w:r w:rsidRPr="00E13F23">
        <w:rPr>
          <w:sz w:val="16"/>
        </w:rPr>
        <w:t xml:space="preserve">—and not just in regard to workers’ need for rest, sustenance, shelter, and the like, or even education at a young age, but also </w:t>
      </w:r>
      <w:r w:rsidRPr="00E13F23">
        <w:rPr>
          <w:rStyle w:val="StyleUnderline"/>
        </w:rPr>
        <w:t>in the most basic sense of human reproduction, which emerged at an early stage as an area of both agitation and accommodation</w:t>
      </w:r>
      <w:r w:rsidRPr="00E13F23">
        <w:rPr>
          <w:sz w:val="16"/>
        </w:rPr>
        <w:t>. Industrial capitalism, at its most anarchical and rapacious, had proved relatively incompatible with the efficient employment of women. Among the reasons for this was that pregnancy, child-rearing, and care for male workers conflicted with the commodi- fication of women’s working time, especially as industrial capitalism reordered work around rigid schedules. These conflicts unfolded in a context in which motherhood and domestic work remained socially necessary labour, which it fell to women to perform.51</w:t>
      </w:r>
    </w:p>
    <w:p w14:paraId="03953AC8" w14:textId="77777777" w:rsidR="008678F4" w:rsidRPr="00E13F23" w:rsidRDefault="008678F4" w:rsidP="008678F4">
      <w:pPr>
        <w:rPr>
          <w:sz w:val="16"/>
        </w:rPr>
      </w:pPr>
      <w:r w:rsidRPr="00E13F23">
        <w:rPr>
          <w:sz w:val="16"/>
        </w:rPr>
        <w:t>The English Factory Acts, which reduced the maximum working time of women and children, represented a compromise on this issue, albeit one that conceded much to a sexual division of labour under capitalism. Amid continued growth in the demand for labour-power and the progressive evisceration of extended family structures and customary privileges in the workplace, reconciling the burdens of maternity with the mandates of production remained important. The result was a long struggle for further reforms, spearheaded by women them- selves, which developed in earnest during the late nineteenth century. As reflected in the ILO’s early and consistent support for its initiatives, this broad agenda was largely endorsed by bourgeois reformers by the 1920s. But this did not mean that capitalists simply acceded to this program, least of all when it imposed on them direct costs that they, as individuals or entities, would just as soon let someone else bear. Nevertheless, by the end of the last century, an overwhelming majority of states had adopted laws requiring pregnancy or maternity (and sometimes paternity) leave, usually with some measure of continued compensation, just as they adopted child labour laws paired with compulsory, usually state-subsidised education systems.52</w:t>
      </w:r>
    </w:p>
    <w:p w14:paraId="0EFCC8B3" w14:textId="77777777" w:rsidR="008678F4" w:rsidRPr="00321EB7" w:rsidRDefault="008678F4" w:rsidP="008678F4">
      <w:pPr>
        <w:rPr>
          <w:sz w:val="16"/>
        </w:rPr>
      </w:pPr>
      <w:r w:rsidRPr="00E13F23">
        <w:rPr>
          <w:sz w:val="16"/>
        </w:rPr>
        <w:t xml:space="preserve">These developments demonstrate clearly that </w:t>
      </w:r>
      <w:r w:rsidRPr="00E13F23">
        <w:rPr>
          <w:rStyle w:val="StyleUnderline"/>
        </w:rPr>
        <w:t xml:space="preserve">the </w:t>
      </w:r>
      <w:r w:rsidRPr="00E2260F">
        <w:rPr>
          <w:rStyle w:val="Emphasis"/>
          <w:highlight w:val="green"/>
        </w:rPr>
        <w:t>reformist</w:t>
      </w:r>
      <w:r w:rsidRPr="00E2260F">
        <w:rPr>
          <w:rStyle w:val="StyleUnderline"/>
          <w:highlight w:val="green"/>
        </w:rPr>
        <w:t xml:space="preserve"> </w:t>
      </w:r>
      <w:r w:rsidRPr="00E2260F">
        <w:rPr>
          <w:rStyle w:val="Emphasis"/>
          <w:highlight w:val="green"/>
        </w:rPr>
        <w:t>impulses</w:t>
      </w:r>
      <w:r w:rsidRPr="00E13F23">
        <w:rPr>
          <w:rStyle w:val="StyleUnderline"/>
        </w:rPr>
        <w:t xml:space="preserve"> underlying labour and </w:t>
      </w:r>
      <w:r w:rsidRPr="00AE6FF0">
        <w:rPr>
          <w:rStyle w:val="StyleUnderline"/>
        </w:rPr>
        <w:t xml:space="preserve">employment law </w:t>
      </w:r>
      <w:r w:rsidRPr="00E2260F">
        <w:rPr>
          <w:rStyle w:val="StyleUnderline"/>
          <w:highlight w:val="green"/>
        </w:rPr>
        <w:t xml:space="preserve">remain </w:t>
      </w:r>
      <w:r w:rsidRPr="00E2260F">
        <w:rPr>
          <w:rStyle w:val="Emphasis"/>
          <w:highlight w:val="green"/>
        </w:rPr>
        <w:t>captive</w:t>
      </w:r>
      <w:r w:rsidRPr="00E2260F">
        <w:rPr>
          <w:rStyle w:val="StyleUnderline"/>
          <w:highlight w:val="green"/>
        </w:rPr>
        <w:t xml:space="preserve"> to</w:t>
      </w:r>
      <w:r w:rsidRPr="00AE6FF0">
        <w:rPr>
          <w:rStyle w:val="StyleUnderline"/>
        </w:rPr>
        <w:t xml:space="preserve"> the mandates of </w:t>
      </w:r>
      <w:r w:rsidRPr="00E2260F">
        <w:rPr>
          <w:rStyle w:val="Emphasis"/>
          <w:highlight w:val="green"/>
        </w:rPr>
        <w:t>capitalism</w:t>
      </w:r>
      <w:r w:rsidRPr="00AE6FF0">
        <w:rPr>
          <w:rStyle w:val="StyleUnderline"/>
        </w:rPr>
        <w:t xml:space="preserve">, </w:t>
      </w:r>
      <w:r w:rsidRPr="00E2260F">
        <w:rPr>
          <w:rStyle w:val="Emphasis"/>
          <w:highlight w:val="green"/>
        </w:rPr>
        <w:t>even when</w:t>
      </w:r>
      <w:r w:rsidRPr="00E2260F">
        <w:rPr>
          <w:rStyle w:val="StyleUnderline"/>
          <w:highlight w:val="green"/>
        </w:rPr>
        <w:t xml:space="preserve"> they yield </w:t>
      </w:r>
      <w:r w:rsidRPr="00E2260F">
        <w:rPr>
          <w:rStyle w:val="Emphasis"/>
          <w:highlight w:val="green"/>
        </w:rPr>
        <w:t>tangible</w:t>
      </w:r>
      <w:r w:rsidRPr="00E2260F">
        <w:rPr>
          <w:rStyle w:val="StyleUnderline"/>
          <w:highlight w:val="green"/>
        </w:rPr>
        <w:t xml:space="preserve"> </w:t>
      </w:r>
      <w:r w:rsidRPr="00E2260F">
        <w:rPr>
          <w:rStyle w:val="Emphasis"/>
          <w:highlight w:val="green"/>
        </w:rPr>
        <w:t>improvements</w:t>
      </w:r>
      <w:r w:rsidRPr="00E2260F">
        <w:rPr>
          <w:rStyle w:val="StyleUnderline"/>
          <w:highlight w:val="green"/>
        </w:rPr>
        <w:t xml:space="preserve"> for </w:t>
      </w:r>
      <w:r w:rsidRPr="00E2260F">
        <w:rPr>
          <w:rStyle w:val="Emphasis"/>
          <w:highlight w:val="green"/>
        </w:rPr>
        <w:t>workers</w:t>
      </w:r>
      <w:r w:rsidRPr="00E13F23">
        <w:rPr>
          <w:sz w:val="16"/>
        </w:rPr>
        <w:t>. On the one hand, reforms have proven to be of immeasurable value in protecting childhood from the most destructive effects of wage labour and abetting the lib- eration of women from what Lenin famously characterised as domestic slavery.53 On the other hand, these same reforms made it possible for women to occupy the ranks of wage labour, and to be exploited in that capacity, that much more effectively.</w:t>
      </w:r>
    </w:p>
    <w:p w14:paraId="12AC3DCB" w14:textId="77777777" w:rsidR="008678F4" w:rsidRDefault="008678F4" w:rsidP="008678F4"/>
    <w:p w14:paraId="74CB4226" w14:textId="77777777" w:rsidR="008678F4" w:rsidRPr="00BA68A0" w:rsidRDefault="008678F4" w:rsidP="008678F4">
      <w:pPr>
        <w:pStyle w:val="Heading4"/>
      </w:pPr>
      <w:r>
        <w:t xml:space="preserve">The plan is </w:t>
      </w:r>
      <w:r>
        <w:rPr>
          <w:u w:val="single"/>
        </w:rPr>
        <w:t>not</w:t>
      </w:r>
      <w:r>
        <w:t xml:space="preserve"> radical, nor does it build labor movements. Instead, it inculcates </w:t>
      </w:r>
      <w:r>
        <w:rPr>
          <w:u w:val="single"/>
        </w:rPr>
        <w:t>dependency</w:t>
      </w:r>
      <w:r>
        <w:t xml:space="preserve"> on the state which directly disempowers radical labor movements. That also means </w:t>
      </w:r>
      <w:r>
        <w:rPr>
          <w:u w:val="single"/>
        </w:rPr>
        <w:t>no perm</w:t>
      </w:r>
      <w:r>
        <w:t>.</w:t>
      </w:r>
    </w:p>
    <w:p w14:paraId="34B5AEDB" w14:textId="77777777" w:rsidR="008678F4" w:rsidRDefault="008678F4" w:rsidP="008678F4">
      <w:r w:rsidRPr="001D4C64">
        <w:rPr>
          <w:rStyle w:val="Style13ptBold"/>
        </w:rPr>
        <w:t>Burns 22</w:t>
      </w:r>
      <w:r w:rsidRPr="001D4C64">
        <w:t xml:space="preserve"> – </w:t>
      </w:r>
      <w:r>
        <w:t xml:space="preserve">Labor attorney, former union negotiator, former union president. Author of the book, “Reviving the Strike: How Working People Can Regain Power and Transform America (IG Publishing, 2011). </w:t>
      </w:r>
    </w:p>
    <w:p w14:paraId="3901D58F" w14:textId="77777777" w:rsidR="008678F4" w:rsidRPr="001D4C64" w:rsidRDefault="008678F4" w:rsidP="008678F4">
      <w:r w:rsidRPr="001D4C64">
        <w:t xml:space="preserve">Joe Burns. “Chapter 3: Beyond Labor Liberalism.” </w:t>
      </w:r>
      <w:r w:rsidRPr="001D4C64">
        <w:rPr>
          <w:i/>
          <w:iCs/>
        </w:rPr>
        <w:t>Class Struggle Unionism</w:t>
      </w:r>
      <w:r w:rsidRPr="001D4C64">
        <w:t>. 2022. ISBN: 978-1-64259-681-6. 68-70.</w:t>
      </w:r>
    </w:p>
    <w:p w14:paraId="166AAC2A" w14:textId="77777777" w:rsidR="008678F4" w:rsidRPr="00363D6F" w:rsidRDefault="008678F4" w:rsidP="008678F4">
      <w:pPr>
        <w:rPr>
          <w:sz w:val="16"/>
        </w:rPr>
      </w:pPr>
      <w:r w:rsidRPr="00363D6F">
        <w:rPr>
          <w:sz w:val="16"/>
        </w:rPr>
        <w:t>Class Stand</w:t>
      </w:r>
    </w:p>
    <w:p w14:paraId="155B793D" w14:textId="77777777" w:rsidR="008678F4" w:rsidRPr="001D4C64" w:rsidRDefault="008678F4" w:rsidP="008678F4">
      <w:pPr>
        <w:rPr>
          <w:sz w:val="16"/>
        </w:rPr>
      </w:pPr>
      <w:r w:rsidRPr="001D4C64">
        <w:rPr>
          <w:rStyle w:val="StyleUnderline"/>
        </w:rPr>
        <w:t>Class struggle unionists are outsiders who view government institutions as lined up against us</w:t>
      </w:r>
      <w:r w:rsidRPr="001D4C64">
        <w:rPr>
          <w:sz w:val="16"/>
        </w:rPr>
        <w:t xml:space="preserve">. In contrast, </w:t>
      </w:r>
      <w:r w:rsidRPr="00E2260F">
        <w:rPr>
          <w:rStyle w:val="StyleUnderline"/>
          <w:highlight w:val="green"/>
        </w:rPr>
        <w:t>labor liberals are</w:t>
      </w:r>
      <w:r w:rsidRPr="001D4C64">
        <w:rPr>
          <w:rStyle w:val="StyleUnderline"/>
        </w:rPr>
        <w:t xml:space="preserve"> the ultimate </w:t>
      </w:r>
      <w:r w:rsidRPr="00E2260F">
        <w:rPr>
          <w:rStyle w:val="Emphasis"/>
          <w:highlight w:val="green"/>
        </w:rPr>
        <w:t>insiders</w:t>
      </w:r>
      <w:r w:rsidRPr="001D4C64">
        <w:rPr>
          <w:sz w:val="16"/>
        </w:rPr>
        <w:t xml:space="preserve">— operators in the left edges of the Democratic Party. </w:t>
      </w:r>
      <w:r w:rsidRPr="00E2260F">
        <w:rPr>
          <w:rStyle w:val="StyleUnderline"/>
          <w:highlight w:val="green"/>
        </w:rPr>
        <w:t>None</w:t>
      </w:r>
      <w:r w:rsidRPr="001D4C64">
        <w:rPr>
          <w:rStyle w:val="StyleUnderline"/>
        </w:rPr>
        <w:t xml:space="preserve"> of their tactics </w:t>
      </w:r>
      <w:r w:rsidRPr="00E2260F">
        <w:rPr>
          <w:rStyle w:val="Emphasis"/>
          <w:highlight w:val="green"/>
        </w:rPr>
        <w:t>challenge</w:t>
      </w:r>
      <w:r w:rsidRPr="00E2260F">
        <w:rPr>
          <w:rStyle w:val="StyleUnderline"/>
          <w:highlight w:val="green"/>
        </w:rPr>
        <w:t xml:space="preserve"> the capitalist system</w:t>
      </w:r>
      <w:r w:rsidRPr="001D4C64">
        <w:rPr>
          <w:rStyle w:val="StyleUnderline"/>
        </w:rPr>
        <w:t xml:space="preserve">, and in fact, </w:t>
      </w:r>
      <w:r w:rsidRPr="00E2260F">
        <w:rPr>
          <w:rStyle w:val="StyleUnderline"/>
          <w:highlight w:val="green"/>
        </w:rPr>
        <w:t xml:space="preserve">most push us </w:t>
      </w:r>
      <w:r w:rsidRPr="00E2260F">
        <w:rPr>
          <w:rStyle w:val="Emphasis"/>
          <w:highlight w:val="green"/>
        </w:rPr>
        <w:t>farther</w:t>
      </w:r>
      <w:r w:rsidRPr="00E2260F">
        <w:rPr>
          <w:rStyle w:val="StyleUnderline"/>
          <w:highlight w:val="green"/>
        </w:rPr>
        <w:t xml:space="preserve"> into the system</w:t>
      </w:r>
      <w:r w:rsidRPr="00D3702A">
        <w:rPr>
          <w:rStyle w:val="StyleUnderline"/>
        </w:rPr>
        <w:t>’s</w:t>
      </w:r>
      <w:r w:rsidRPr="001D4C64">
        <w:rPr>
          <w:rStyle w:val="StyleUnderline"/>
        </w:rPr>
        <w:t xml:space="preserve"> embrace.</w:t>
      </w:r>
      <w:r w:rsidRPr="001D4C64">
        <w:rPr>
          <w:sz w:val="16"/>
        </w:rPr>
        <w:t xml:space="preserve"> Class struggle unionists view the system as rigged, whereas </w:t>
      </w:r>
      <w:r w:rsidRPr="001D4C64">
        <w:rPr>
          <w:rStyle w:val="StyleUnderline"/>
        </w:rPr>
        <w:t>labor liberals believe they are smart enough to play around the edges</w:t>
      </w:r>
      <w:r w:rsidRPr="001D4C64">
        <w:rPr>
          <w:sz w:val="16"/>
        </w:rPr>
        <w:t>.</w:t>
      </w:r>
    </w:p>
    <w:p w14:paraId="7146D28D" w14:textId="77777777" w:rsidR="008678F4" w:rsidRPr="001D4C64" w:rsidRDefault="008678F4" w:rsidP="008678F4">
      <w:pPr>
        <w:rPr>
          <w:sz w:val="16"/>
        </w:rPr>
      </w:pPr>
      <w:r w:rsidRPr="001D4C64">
        <w:rPr>
          <w:rStyle w:val="StyleUnderline"/>
        </w:rPr>
        <w:t>Central to the labor liberal project is building left-liberal influence in the political arena</w:t>
      </w:r>
      <w:r w:rsidRPr="001D4C64">
        <w:rPr>
          <w:sz w:val="16"/>
        </w:rPr>
        <w:t xml:space="preserve">. In part, this can be hard to see since they have co-opted strike action. Take Fight for $15, for example. </w:t>
      </w:r>
      <w:r w:rsidRPr="001D4C64">
        <w:rPr>
          <w:rStyle w:val="StyleUnderline"/>
        </w:rPr>
        <w:t>They use strikes as publicity demonstrations to get media coverage to help influence public opinion in order to pass legislation</w:t>
      </w:r>
      <w:r w:rsidRPr="001D4C64">
        <w:rPr>
          <w:sz w:val="16"/>
        </w:rPr>
        <w:t xml:space="preserve">. In this scheme, </w:t>
      </w:r>
      <w:r w:rsidRPr="001D4C64">
        <w:rPr>
          <w:rStyle w:val="StyleUnderline"/>
        </w:rPr>
        <w:t>workers are essentially props in support of a legislative agenda</w:t>
      </w:r>
      <w:r w:rsidRPr="001D4C64">
        <w:rPr>
          <w:sz w:val="16"/>
        </w:rPr>
        <w:t xml:space="preserve">. Now, while the results may be laudable, </w:t>
      </w:r>
      <w:r w:rsidRPr="00D3702A">
        <w:rPr>
          <w:rStyle w:val="StyleUnderline"/>
        </w:rPr>
        <w:t>it is m</w:t>
      </w:r>
      <w:r w:rsidRPr="001D4C64">
        <w:rPr>
          <w:rStyle w:val="StyleUnderline"/>
        </w:rPr>
        <w:t>ore</w:t>
      </w:r>
      <w:r w:rsidRPr="001D4C64">
        <w:rPr>
          <w:sz w:val="16"/>
        </w:rPr>
        <w:t xml:space="preserve"> like </w:t>
      </w:r>
      <w:r w:rsidRPr="001D4C64">
        <w:rPr>
          <w:rStyle w:val="StyleUnderline"/>
        </w:rPr>
        <w:t>the work of politicians or progressive organizers than trade unionists</w:t>
      </w:r>
      <w:r w:rsidRPr="001D4C64">
        <w:rPr>
          <w:sz w:val="16"/>
        </w:rPr>
        <w:t xml:space="preserve">. </w:t>
      </w:r>
      <w:r w:rsidRPr="00E2260F">
        <w:rPr>
          <w:rStyle w:val="StyleUnderline"/>
          <w:highlight w:val="green"/>
        </w:rPr>
        <w:t xml:space="preserve">They </w:t>
      </w:r>
      <w:r w:rsidRPr="00E2260F">
        <w:rPr>
          <w:rStyle w:val="Emphasis"/>
          <w:highlight w:val="green"/>
        </w:rPr>
        <w:t>appropriate</w:t>
      </w:r>
      <w:r w:rsidRPr="00E2260F">
        <w:rPr>
          <w:rStyle w:val="StyleUnderline"/>
          <w:highlight w:val="green"/>
        </w:rPr>
        <w:t xml:space="preserve"> the </w:t>
      </w:r>
      <w:r w:rsidRPr="00E2260F">
        <w:rPr>
          <w:rStyle w:val="Emphasis"/>
          <w:highlight w:val="green"/>
        </w:rPr>
        <w:t>language</w:t>
      </w:r>
      <w:r w:rsidRPr="00E2260F">
        <w:rPr>
          <w:rStyle w:val="StyleUnderline"/>
          <w:highlight w:val="green"/>
        </w:rPr>
        <w:t xml:space="preserve"> and </w:t>
      </w:r>
      <w:r w:rsidRPr="00E2260F">
        <w:rPr>
          <w:rStyle w:val="Emphasis"/>
          <w:highlight w:val="green"/>
        </w:rPr>
        <w:t>tactics</w:t>
      </w:r>
      <w:r w:rsidRPr="00E2260F">
        <w:rPr>
          <w:rStyle w:val="StyleUnderline"/>
          <w:highlight w:val="green"/>
        </w:rPr>
        <w:t xml:space="preserve"> of the labor movement</w:t>
      </w:r>
      <w:r w:rsidRPr="001D4C64">
        <w:rPr>
          <w:rStyle w:val="StyleUnderline"/>
        </w:rPr>
        <w:t xml:space="preserve">, </w:t>
      </w:r>
      <w:r w:rsidRPr="00E2260F">
        <w:rPr>
          <w:rStyle w:val="Emphasis"/>
          <w:highlight w:val="green"/>
        </w:rPr>
        <w:t>without</w:t>
      </w:r>
      <w:r w:rsidRPr="001D4C64">
        <w:rPr>
          <w:rStyle w:val="StyleUnderline"/>
        </w:rPr>
        <w:t xml:space="preserve"> the labor movement’s </w:t>
      </w:r>
      <w:r w:rsidRPr="00D3702A">
        <w:rPr>
          <w:rStyle w:val="Emphasis"/>
        </w:rPr>
        <w:t>core</w:t>
      </w:r>
      <w:r w:rsidRPr="001D4C64">
        <w:rPr>
          <w:rStyle w:val="StyleUnderline"/>
        </w:rPr>
        <w:t xml:space="preserve"> </w:t>
      </w:r>
      <w:r w:rsidRPr="00D3702A">
        <w:rPr>
          <w:rStyle w:val="StyleUnderline"/>
        </w:rPr>
        <w:t>worker involvement</w:t>
      </w:r>
      <w:r w:rsidRPr="001D4C64">
        <w:rPr>
          <w:rStyle w:val="StyleUnderline"/>
        </w:rPr>
        <w:t xml:space="preserve">, </w:t>
      </w:r>
      <w:r w:rsidRPr="00E2260F">
        <w:rPr>
          <w:rStyle w:val="Emphasis"/>
          <w:highlight w:val="green"/>
        </w:rPr>
        <w:t>worker control</w:t>
      </w:r>
      <w:r w:rsidRPr="001D4C64">
        <w:rPr>
          <w:rStyle w:val="StyleUnderline"/>
        </w:rPr>
        <w:t>, and workplace focus</w:t>
      </w:r>
      <w:r w:rsidRPr="001D4C64">
        <w:rPr>
          <w:sz w:val="16"/>
        </w:rPr>
        <w:t xml:space="preserve">. </w:t>
      </w:r>
      <w:r w:rsidRPr="00E2260F">
        <w:rPr>
          <w:rStyle w:val="StyleUnderline"/>
          <w:highlight w:val="green"/>
        </w:rPr>
        <w:t>Doing so</w:t>
      </w:r>
      <w:r w:rsidRPr="001D4C64">
        <w:rPr>
          <w:rStyle w:val="StyleUnderline"/>
        </w:rPr>
        <w:t xml:space="preserve"> muddies the water and </w:t>
      </w:r>
      <w:r w:rsidRPr="00E2260F">
        <w:rPr>
          <w:rStyle w:val="StyleUnderline"/>
          <w:highlight w:val="green"/>
        </w:rPr>
        <w:t xml:space="preserve">does </w:t>
      </w:r>
      <w:r w:rsidRPr="00E2260F">
        <w:rPr>
          <w:rStyle w:val="Emphasis"/>
          <w:highlight w:val="green"/>
        </w:rPr>
        <w:t>not</w:t>
      </w:r>
      <w:r w:rsidRPr="001D4C64">
        <w:rPr>
          <w:rStyle w:val="StyleUnderline"/>
        </w:rPr>
        <w:t xml:space="preserve"> help </w:t>
      </w:r>
      <w:r w:rsidRPr="00E2260F">
        <w:rPr>
          <w:rStyle w:val="StyleUnderline"/>
          <w:highlight w:val="green"/>
        </w:rPr>
        <w:t xml:space="preserve">push forward </w:t>
      </w:r>
      <w:r w:rsidRPr="00E2260F">
        <w:rPr>
          <w:rStyle w:val="Emphasis"/>
          <w:highlight w:val="green"/>
        </w:rPr>
        <w:t>class</w:t>
      </w:r>
      <w:r w:rsidRPr="00E2260F">
        <w:rPr>
          <w:rStyle w:val="StyleUnderline"/>
          <w:highlight w:val="green"/>
        </w:rPr>
        <w:t xml:space="preserve"> </w:t>
      </w:r>
      <w:r w:rsidRPr="00E2260F">
        <w:rPr>
          <w:rStyle w:val="Emphasis"/>
          <w:highlight w:val="green"/>
        </w:rPr>
        <w:t>struggle</w:t>
      </w:r>
      <w:r w:rsidRPr="001D4C64">
        <w:rPr>
          <w:rStyle w:val="StyleUnderline"/>
        </w:rPr>
        <w:t xml:space="preserve"> unionism</w:t>
      </w:r>
      <w:r w:rsidRPr="001D4C64">
        <w:rPr>
          <w:sz w:val="16"/>
        </w:rPr>
        <w:t>.</w:t>
      </w:r>
    </w:p>
    <w:p w14:paraId="450870AC" w14:textId="77777777" w:rsidR="008678F4" w:rsidRPr="001D4C64" w:rsidRDefault="008678F4" w:rsidP="008678F4">
      <w:pPr>
        <w:rPr>
          <w:sz w:val="16"/>
        </w:rPr>
      </w:pPr>
      <w:r w:rsidRPr="001D4C64">
        <w:rPr>
          <w:rStyle w:val="StyleUnderline"/>
        </w:rPr>
        <w:t>Whereas class struggle unionists view the government as an instrument of class rule</w:t>
      </w:r>
      <w:r w:rsidRPr="001D4C64">
        <w:rPr>
          <w:sz w:val="16"/>
        </w:rPr>
        <w:t xml:space="preserve">, </w:t>
      </w:r>
      <w:r w:rsidRPr="00E2260F">
        <w:rPr>
          <w:rStyle w:val="StyleUnderline"/>
          <w:highlight w:val="green"/>
        </w:rPr>
        <w:t>labor liberals</w:t>
      </w:r>
      <w:r w:rsidRPr="001D4C64">
        <w:rPr>
          <w:rStyle w:val="StyleUnderline"/>
        </w:rPr>
        <w:t xml:space="preserve"> view the government as a protector</w:t>
      </w:r>
      <w:r w:rsidRPr="001D4C64">
        <w:rPr>
          <w:sz w:val="16"/>
        </w:rPr>
        <w:t xml:space="preserve">. So </w:t>
      </w:r>
      <w:r w:rsidRPr="001D4C64">
        <w:rPr>
          <w:rStyle w:val="StyleUnderline"/>
        </w:rPr>
        <w:t xml:space="preserve">they </w:t>
      </w:r>
      <w:r w:rsidRPr="00E2260F">
        <w:rPr>
          <w:rStyle w:val="StyleUnderline"/>
          <w:highlight w:val="green"/>
        </w:rPr>
        <w:t xml:space="preserve">propose </w:t>
      </w:r>
      <w:r w:rsidRPr="00E2260F">
        <w:rPr>
          <w:rStyle w:val="Emphasis"/>
          <w:highlight w:val="green"/>
        </w:rPr>
        <w:t>reform</w:t>
      </w:r>
      <w:r w:rsidRPr="00E2260F">
        <w:rPr>
          <w:rStyle w:val="StyleUnderline"/>
          <w:highlight w:val="green"/>
        </w:rPr>
        <w:t xml:space="preserve"> of </w:t>
      </w:r>
      <w:r w:rsidRPr="00E2260F">
        <w:rPr>
          <w:rStyle w:val="Emphasis"/>
          <w:highlight w:val="green"/>
        </w:rPr>
        <w:t>labor law</w:t>
      </w:r>
      <w:r w:rsidRPr="001D4C64">
        <w:rPr>
          <w:sz w:val="16"/>
        </w:rPr>
        <w:t xml:space="preserve"> such as card check for union elections, mandatory arbitration of first contracts, </w:t>
      </w:r>
      <w:r w:rsidRPr="00E2260F">
        <w:rPr>
          <w:rStyle w:val="StyleUnderline"/>
          <w:highlight w:val="green"/>
        </w:rPr>
        <w:t>and</w:t>
      </w:r>
      <w:r w:rsidRPr="001D4C64">
        <w:rPr>
          <w:rStyle w:val="StyleUnderline"/>
        </w:rPr>
        <w:t xml:space="preserve"> strengthening </w:t>
      </w:r>
      <w:r w:rsidRPr="00E2260F">
        <w:rPr>
          <w:rStyle w:val="StyleUnderline"/>
          <w:highlight w:val="green"/>
        </w:rPr>
        <w:t>the</w:t>
      </w:r>
      <w:r w:rsidRPr="001D4C64">
        <w:rPr>
          <w:sz w:val="16"/>
        </w:rPr>
        <w:t xml:space="preserve"> role of the </w:t>
      </w:r>
      <w:r w:rsidRPr="00E2260F">
        <w:rPr>
          <w:rStyle w:val="Emphasis"/>
          <w:highlight w:val="green"/>
        </w:rPr>
        <w:t>N</w:t>
      </w:r>
      <w:r w:rsidRPr="001D4C64">
        <w:rPr>
          <w:rStyle w:val="StyleUnderline"/>
        </w:rPr>
        <w:t xml:space="preserve">ational </w:t>
      </w:r>
      <w:r w:rsidRPr="00E2260F">
        <w:rPr>
          <w:rStyle w:val="Emphasis"/>
          <w:highlight w:val="green"/>
        </w:rPr>
        <w:t>L</w:t>
      </w:r>
      <w:r w:rsidRPr="001D4C64">
        <w:rPr>
          <w:rStyle w:val="StyleUnderline"/>
        </w:rPr>
        <w:t xml:space="preserve">abor </w:t>
      </w:r>
      <w:r w:rsidRPr="00E2260F">
        <w:rPr>
          <w:rStyle w:val="Emphasis"/>
          <w:highlight w:val="green"/>
        </w:rPr>
        <w:t>R</w:t>
      </w:r>
      <w:r w:rsidRPr="001D4C64">
        <w:rPr>
          <w:rStyle w:val="StyleUnderline"/>
        </w:rPr>
        <w:t xml:space="preserve">elations </w:t>
      </w:r>
      <w:r w:rsidRPr="00E2260F">
        <w:rPr>
          <w:rStyle w:val="Emphasis"/>
          <w:highlight w:val="green"/>
        </w:rPr>
        <w:t>B</w:t>
      </w:r>
      <w:r w:rsidRPr="001D4C64">
        <w:rPr>
          <w:rStyle w:val="StyleUnderline"/>
        </w:rPr>
        <w:t>oard</w:t>
      </w:r>
      <w:r w:rsidRPr="001D4C64">
        <w:rPr>
          <w:sz w:val="16"/>
        </w:rPr>
        <w:t xml:space="preserve">. As discussed in the previous chapter, </w:t>
      </w:r>
      <w:r w:rsidRPr="001D4C64">
        <w:rPr>
          <w:rStyle w:val="StyleUnderline"/>
        </w:rPr>
        <w:t>a hallmark of class struggle unionism is a distrust of the government, which is</w:t>
      </w:r>
      <w:r w:rsidRPr="001D4C64">
        <w:rPr>
          <w:sz w:val="16"/>
        </w:rPr>
        <w:t xml:space="preserve"> seen as </w:t>
      </w:r>
      <w:r w:rsidRPr="001D4C64">
        <w:rPr>
          <w:rStyle w:val="StyleUnderline"/>
        </w:rPr>
        <w:t>the protector of the system of private ownership of the means of production, and controlled by corporate interests.</w:t>
      </w:r>
    </w:p>
    <w:p w14:paraId="6FD73D4A" w14:textId="77777777" w:rsidR="008678F4" w:rsidRPr="001D4C64" w:rsidRDefault="008678F4" w:rsidP="008678F4">
      <w:pPr>
        <w:rPr>
          <w:sz w:val="16"/>
        </w:rPr>
      </w:pPr>
      <w:r w:rsidRPr="001D4C64">
        <w:rPr>
          <w:sz w:val="16"/>
        </w:rPr>
        <w:t xml:space="preserve">Recently, </w:t>
      </w:r>
      <w:r w:rsidRPr="001D4C64">
        <w:rPr>
          <w:rStyle w:val="StyleUnderline"/>
        </w:rPr>
        <w:t>labor liberal commentators</w:t>
      </w:r>
      <w:r w:rsidRPr="001D4C64">
        <w:rPr>
          <w:sz w:val="16"/>
        </w:rPr>
        <w:t xml:space="preserve">, often centered in elite law schools, </w:t>
      </w:r>
      <w:r w:rsidRPr="001D4C64">
        <w:rPr>
          <w:rStyle w:val="StyleUnderline"/>
        </w:rPr>
        <w:t>have advocated an elaborate scheme of government-regulated industry bargaining</w:t>
      </w:r>
      <w:r w:rsidRPr="001D4C64">
        <w:rPr>
          <w:sz w:val="16"/>
        </w:rPr>
        <w:t xml:space="preserve">. Often combined with mandatory arbitration, it would have the government play a large role in labor relations. But </w:t>
      </w:r>
      <w:r w:rsidRPr="001D4C64">
        <w:rPr>
          <w:rStyle w:val="StyleUnderline"/>
        </w:rPr>
        <w:t xml:space="preserve">this </w:t>
      </w:r>
      <w:r w:rsidRPr="00E2260F">
        <w:rPr>
          <w:rStyle w:val="StyleUnderline"/>
          <w:highlight w:val="green"/>
        </w:rPr>
        <w:t xml:space="preserve">emphasis on the </w:t>
      </w:r>
      <w:r w:rsidRPr="00E2260F">
        <w:rPr>
          <w:rStyle w:val="Emphasis"/>
          <w:highlight w:val="green"/>
        </w:rPr>
        <w:t>gov</w:t>
      </w:r>
      <w:r w:rsidRPr="00794CE0">
        <w:rPr>
          <w:rStyle w:val="StyleUnderline"/>
        </w:rPr>
        <w:t>ernment</w:t>
      </w:r>
      <w:r w:rsidRPr="001D4C64">
        <w:rPr>
          <w:rStyle w:val="StyleUnderline"/>
        </w:rPr>
        <w:t xml:space="preserve"> </w:t>
      </w:r>
      <w:r w:rsidRPr="00E2260F">
        <w:rPr>
          <w:rStyle w:val="StyleUnderline"/>
          <w:highlight w:val="green"/>
        </w:rPr>
        <w:t xml:space="preserve">as protector is at </w:t>
      </w:r>
      <w:r w:rsidRPr="00E2260F">
        <w:rPr>
          <w:rStyle w:val="Emphasis"/>
          <w:highlight w:val="green"/>
        </w:rPr>
        <w:t>odds</w:t>
      </w:r>
      <w:r w:rsidRPr="00E2260F">
        <w:rPr>
          <w:rStyle w:val="StyleUnderline"/>
          <w:highlight w:val="green"/>
        </w:rPr>
        <w:t xml:space="preserve"> with </w:t>
      </w:r>
      <w:r w:rsidRPr="00E2260F">
        <w:rPr>
          <w:rStyle w:val="Emphasis"/>
          <w:highlight w:val="green"/>
        </w:rPr>
        <w:t>class struggle</w:t>
      </w:r>
      <w:r w:rsidRPr="001D4C64">
        <w:rPr>
          <w:rStyle w:val="StyleUnderline"/>
        </w:rPr>
        <w:t xml:space="preserve"> unionism’s belief that government structurally favors our opponents</w:t>
      </w:r>
      <w:r w:rsidRPr="001D4C64">
        <w:rPr>
          <w:sz w:val="16"/>
        </w:rPr>
        <w:t>.</w:t>
      </w:r>
    </w:p>
    <w:p w14:paraId="2F5732AD" w14:textId="77777777" w:rsidR="008678F4" w:rsidRPr="001D4C64" w:rsidRDefault="008678F4" w:rsidP="008678F4">
      <w:pPr>
        <w:rPr>
          <w:sz w:val="16"/>
        </w:rPr>
      </w:pPr>
      <w:r w:rsidRPr="001D4C64">
        <w:rPr>
          <w:sz w:val="16"/>
        </w:rPr>
        <w:t xml:space="preserve">Law professor Matthew Dimick argues that </w:t>
      </w:r>
      <w:r w:rsidRPr="00E2260F">
        <w:rPr>
          <w:rStyle w:val="StyleUnderline"/>
          <w:highlight w:val="green"/>
        </w:rPr>
        <w:t>the labor movement should focus on</w:t>
      </w:r>
      <w:r w:rsidRPr="001D4C64">
        <w:rPr>
          <w:rStyle w:val="StyleUnderline"/>
        </w:rPr>
        <w:t xml:space="preserve"> expanding </w:t>
      </w:r>
      <w:r w:rsidRPr="00E2260F">
        <w:rPr>
          <w:rStyle w:val="Emphasis"/>
          <w:highlight w:val="green"/>
        </w:rPr>
        <w:t>freedoms</w:t>
      </w:r>
      <w:r w:rsidRPr="00E2260F">
        <w:rPr>
          <w:rStyle w:val="StyleUnderline"/>
          <w:highlight w:val="green"/>
        </w:rPr>
        <w:t xml:space="preserve"> </w:t>
      </w:r>
      <w:r w:rsidRPr="00E2260F">
        <w:rPr>
          <w:rStyle w:val="Emphasis"/>
          <w:highlight w:val="green"/>
        </w:rPr>
        <w:t>rather than</w:t>
      </w:r>
      <w:r w:rsidRPr="001D4C64">
        <w:rPr>
          <w:sz w:val="16"/>
        </w:rPr>
        <w:t xml:space="preserve">, as the labor liberals suggest, </w:t>
      </w:r>
      <w:r w:rsidRPr="00E2260F">
        <w:rPr>
          <w:rStyle w:val="Emphasis"/>
          <w:highlight w:val="green"/>
        </w:rPr>
        <w:t>rights</w:t>
      </w:r>
      <w:r w:rsidRPr="001D4C64">
        <w:rPr>
          <w:rStyle w:val="StyleUnderline"/>
        </w:rPr>
        <w:t xml:space="preserve"> that would be vindicated by some government agency or court</w:t>
      </w:r>
      <w:r w:rsidRPr="001D4C64">
        <w:rPr>
          <w:sz w:val="16"/>
        </w:rPr>
        <w:t>.</w:t>
      </w:r>
    </w:p>
    <w:p w14:paraId="3F3FD4D0" w14:textId="77777777" w:rsidR="008678F4" w:rsidRPr="001D4C64" w:rsidRDefault="008678F4" w:rsidP="008678F4">
      <w:pPr>
        <w:rPr>
          <w:sz w:val="16"/>
        </w:rPr>
      </w:pPr>
      <w:r w:rsidRPr="001D4C64">
        <w:rPr>
          <w:sz w:val="16"/>
        </w:rPr>
        <w:t xml:space="preserve">Dimick notes </w:t>
      </w:r>
      <w:r w:rsidRPr="00E2260F">
        <w:rPr>
          <w:rStyle w:val="StyleUnderline"/>
          <w:highlight w:val="green"/>
        </w:rPr>
        <w:t>because courts</w:t>
      </w:r>
      <w:r w:rsidRPr="001D4C64">
        <w:rPr>
          <w:rStyle w:val="StyleUnderline"/>
        </w:rPr>
        <w:t xml:space="preserve"> can </w:t>
      </w:r>
      <w:r w:rsidRPr="00E2260F">
        <w:rPr>
          <w:rStyle w:val="Emphasis"/>
          <w:highlight w:val="green"/>
        </w:rPr>
        <w:t>pick</w:t>
      </w:r>
      <w:r w:rsidRPr="00E2260F">
        <w:rPr>
          <w:rStyle w:val="StyleUnderline"/>
          <w:highlight w:val="green"/>
        </w:rPr>
        <w:t xml:space="preserve"> and </w:t>
      </w:r>
      <w:r w:rsidRPr="00E2260F">
        <w:rPr>
          <w:rStyle w:val="Emphasis"/>
          <w:highlight w:val="green"/>
        </w:rPr>
        <w:t>choose</w:t>
      </w:r>
      <w:r w:rsidRPr="001D4C64">
        <w:rPr>
          <w:rStyle w:val="StyleUnderline"/>
        </w:rPr>
        <w:t xml:space="preserve"> the </w:t>
      </w:r>
      <w:r w:rsidRPr="00E2260F">
        <w:rPr>
          <w:rStyle w:val="StyleUnderline"/>
          <w:highlight w:val="green"/>
        </w:rPr>
        <w:t>limits</w:t>
      </w:r>
      <w:r w:rsidRPr="001D4C64">
        <w:rPr>
          <w:rStyle w:val="StyleUnderline"/>
        </w:rPr>
        <w:t xml:space="preserve"> of acceptable activity</w:t>
      </w:r>
      <w:r w:rsidRPr="001D4C64">
        <w:rPr>
          <w:sz w:val="16"/>
        </w:rPr>
        <w:t>, “</w:t>
      </w:r>
      <w:r w:rsidRPr="00E2260F">
        <w:rPr>
          <w:rStyle w:val="StyleUnderline"/>
          <w:highlight w:val="green"/>
        </w:rPr>
        <w:t>rights</w:t>
      </w:r>
      <w:r w:rsidRPr="001D4C64">
        <w:rPr>
          <w:rStyle w:val="StyleUnderline"/>
        </w:rPr>
        <w:t xml:space="preserve"> are used to </w:t>
      </w:r>
      <w:r w:rsidRPr="00E2260F">
        <w:rPr>
          <w:rStyle w:val="Emphasis"/>
          <w:highlight w:val="green"/>
        </w:rPr>
        <w:t>curtail</w:t>
      </w:r>
      <w:r w:rsidRPr="001D4C64">
        <w:rPr>
          <w:rStyle w:val="StyleUnderline"/>
        </w:rPr>
        <w:t xml:space="preserve"> workers’ </w:t>
      </w:r>
      <w:r w:rsidRPr="00E2260F">
        <w:rPr>
          <w:rStyle w:val="StyleUnderline"/>
          <w:highlight w:val="green"/>
        </w:rPr>
        <w:t>concerted activity</w:t>
      </w:r>
      <w:r w:rsidRPr="001D4C64">
        <w:rPr>
          <w:sz w:val="16"/>
        </w:rPr>
        <w:t xml:space="preserve">.”15 But Dimick observes that </w:t>
      </w:r>
      <w:r w:rsidRPr="001D4C64">
        <w:rPr>
          <w:rStyle w:val="StyleUnderline"/>
        </w:rPr>
        <w:t>a strong, class-conscious labor movement is built on worker self-activity</w:t>
      </w:r>
      <w:r w:rsidRPr="001D4C64">
        <w:rPr>
          <w:sz w:val="16"/>
        </w:rPr>
        <w:t>: “</w:t>
      </w:r>
      <w:r w:rsidRPr="001D4C64">
        <w:rPr>
          <w:rStyle w:val="StyleUnderline"/>
        </w:rPr>
        <w:t xml:space="preserve">Strikes and other </w:t>
      </w:r>
      <w:r w:rsidRPr="00E2260F">
        <w:rPr>
          <w:rStyle w:val="StyleUnderline"/>
          <w:highlight w:val="green"/>
        </w:rPr>
        <w:t>concerted activities</w:t>
      </w:r>
      <w:r w:rsidRPr="001D4C64">
        <w:rPr>
          <w:rStyle w:val="StyleUnderline"/>
        </w:rPr>
        <w:t xml:space="preserve"> are not merely means by which workers achieve gains in the workplace</w:t>
      </w:r>
      <w:r w:rsidRPr="001D4C64">
        <w:rPr>
          <w:sz w:val="16"/>
        </w:rPr>
        <w:t xml:space="preserve">. Rather, </w:t>
      </w:r>
      <w:r w:rsidRPr="001D4C64">
        <w:rPr>
          <w:rStyle w:val="StyleUnderline"/>
        </w:rPr>
        <w:t xml:space="preserve">they </w:t>
      </w:r>
      <w:r w:rsidRPr="00E2260F">
        <w:rPr>
          <w:rStyle w:val="StyleUnderline"/>
          <w:highlight w:val="green"/>
        </w:rPr>
        <w:t>are moments</w:t>
      </w:r>
      <w:r w:rsidRPr="001D4C64">
        <w:rPr>
          <w:rStyle w:val="StyleUnderline"/>
        </w:rPr>
        <w:t xml:space="preserve"> in the process </w:t>
      </w:r>
      <w:r w:rsidRPr="00E2260F">
        <w:rPr>
          <w:rStyle w:val="StyleUnderline"/>
          <w:highlight w:val="green"/>
        </w:rPr>
        <w:t>by which workers constitute</w:t>
      </w:r>
      <w:r w:rsidRPr="001D4C64">
        <w:rPr>
          <w:rStyle w:val="StyleUnderline"/>
        </w:rPr>
        <w:t xml:space="preserve"> themselves as </w:t>
      </w:r>
      <w:r w:rsidRPr="00E2260F">
        <w:rPr>
          <w:rStyle w:val="StyleUnderline"/>
          <w:highlight w:val="green"/>
        </w:rPr>
        <w:t>a class</w:t>
      </w:r>
      <w:r w:rsidRPr="001D4C64">
        <w:rPr>
          <w:rStyle w:val="StyleUnderline"/>
        </w:rPr>
        <w:t xml:space="preserve"> —</w:t>
      </w:r>
      <w:r w:rsidRPr="00E2260F">
        <w:rPr>
          <w:rStyle w:val="StyleUnderline"/>
          <w:highlight w:val="green"/>
        </w:rPr>
        <w:t xml:space="preserve">building </w:t>
      </w:r>
      <w:r w:rsidRPr="00E2260F">
        <w:rPr>
          <w:rStyle w:val="Emphasis"/>
          <w:highlight w:val="green"/>
        </w:rPr>
        <w:t>solidarity</w:t>
      </w:r>
      <w:r w:rsidRPr="001D4C64">
        <w:rPr>
          <w:rStyle w:val="StyleUnderline"/>
        </w:rPr>
        <w:t xml:space="preserve">, </w:t>
      </w:r>
      <w:r w:rsidRPr="00E2260F">
        <w:rPr>
          <w:rStyle w:val="StyleUnderline"/>
          <w:highlight w:val="green"/>
        </w:rPr>
        <w:t>raising</w:t>
      </w:r>
      <w:r w:rsidRPr="001D4C64">
        <w:rPr>
          <w:rStyle w:val="StyleUnderline"/>
        </w:rPr>
        <w:t xml:space="preserve"> class </w:t>
      </w:r>
      <w:r w:rsidRPr="00E2260F">
        <w:rPr>
          <w:rStyle w:val="Emphasis"/>
          <w:highlight w:val="green"/>
        </w:rPr>
        <w:t>consciousness</w:t>
      </w:r>
      <w:r w:rsidRPr="001D4C64">
        <w:rPr>
          <w:rStyle w:val="StyleUnderline"/>
        </w:rPr>
        <w:t xml:space="preserve">, creating their own norms and institutions, </w:t>
      </w:r>
      <w:r w:rsidRPr="00E2260F">
        <w:rPr>
          <w:rStyle w:val="StyleUnderline"/>
          <w:highlight w:val="green"/>
        </w:rPr>
        <w:t>and discovering their</w:t>
      </w:r>
      <w:r w:rsidRPr="001D4C64">
        <w:rPr>
          <w:rStyle w:val="StyleUnderline"/>
        </w:rPr>
        <w:t xml:space="preserve"> own forms of class </w:t>
      </w:r>
      <w:r w:rsidRPr="00E2260F">
        <w:rPr>
          <w:rStyle w:val="Emphasis"/>
          <w:highlight w:val="green"/>
        </w:rPr>
        <w:t>power</w:t>
      </w:r>
      <w:r w:rsidRPr="001D4C64">
        <w:rPr>
          <w:sz w:val="16"/>
        </w:rPr>
        <w:t>.”16</w:t>
      </w:r>
    </w:p>
    <w:p w14:paraId="0ED411B9" w14:textId="77777777" w:rsidR="008678F4" w:rsidRPr="001D4C64" w:rsidRDefault="008678F4" w:rsidP="008678F4">
      <w:pPr>
        <w:rPr>
          <w:sz w:val="16"/>
        </w:rPr>
      </w:pPr>
      <w:r w:rsidRPr="00E2260F">
        <w:rPr>
          <w:rStyle w:val="StyleUnderline"/>
          <w:highlight w:val="green"/>
        </w:rPr>
        <w:t>Labor liberalism promotes</w:t>
      </w:r>
      <w:r w:rsidRPr="001D4C64">
        <w:rPr>
          <w:rStyle w:val="StyleUnderline"/>
        </w:rPr>
        <w:t xml:space="preserve"> a brand of </w:t>
      </w:r>
      <w:r w:rsidRPr="00E2260F">
        <w:rPr>
          <w:rStyle w:val="StyleUnderline"/>
          <w:highlight w:val="green"/>
        </w:rPr>
        <w:t>unionism</w:t>
      </w:r>
      <w:r w:rsidRPr="001D4C64">
        <w:rPr>
          <w:rStyle w:val="StyleUnderline"/>
        </w:rPr>
        <w:t xml:space="preserve"> heavily </w:t>
      </w:r>
      <w:r w:rsidRPr="00E2260F">
        <w:rPr>
          <w:rStyle w:val="Emphasis"/>
          <w:highlight w:val="green"/>
        </w:rPr>
        <w:t>dependent</w:t>
      </w:r>
      <w:r w:rsidRPr="00E2260F">
        <w:rPr>
          <w:rStyle w:val="StyleUnderline"/>
          <w:highlight w:val="green"/>
        </w:rPr>
        <w:t xml:space="preserve"> on the</w:t>
      </w:r>
      <w:r w:rsidRPr="001D4C64">
        <w:rPr>
          <w:rStyle w:val="StyleUnderline"/>
        </w:rPr>
        <w:t xml:space="preserve"> government and </w:t>
      </w:r>
      <w:r w:rsidRPr="00E2260F">
        <w:rPr>
          <w:rStyle w:val="Emphasis"/>
          <w:highlight w:val="green"/>
        </w:rPr>
        <w:t>courts</w:t>
      </w:r>
      <w:r w:rsidRPr="001D4C64">
        <w:rPr>
          <w:rStyle w:val="StyleUnderline"/>
        </w:rPr>
        <w:t xml:space="preserve"> to protect labor rights. But if you </w:t>
      </w:r>
      <w:r w:rsidRPr="00E2260F">
        <w:rPr>
          <w:rStyle w:val="Emphasis"/>
          <w:highlight w:val="green"/>
        </w:rPr>
        <w:t>live</w:t>
      </w:r>
      <w:r w:rsidRPr="00E2260F">
        <w:rPr>
          <w:rStyle w:val="StyleUnderline"/>
          <w:highlight w:val="green"/>
        </w:rPr>
        <w:t xml:space="preserve"> by the sword</w:t>
      </w:r>
      <w:r w:rsidRPr="001D4C64">
        <w:rPr>
          <w:rStyle w:val="StyleUnderline"/>
        </w:rPr>
        <w:t xml:space="preserve">, you </w:t>
      </w:r>
      <w:r w:rsidRPr="00E2260F">
        <w:rPr>
          <w:rStyle w:val="Emphasis"/>
          <w:highlight w:val="green"/>
        </w:rPr>
        <w:t>die</w:t>
      </w:r>
      <w:r w:rsidRPr="00E2260F">
        <w:rPr>
          <w:rStyle w:val="StyleUnderline"/>
          <w:highlight w:val="green"/>
        </w:rPr>
        <w:t xml:space="preserve"> by the sword</w:t>
      </w:r>
      <w:r w:rsidRPr="001D4C64">
        <w:rPr>
          <w:sz w:val="16"/>
        </w:rPr>
        <w:t>.</w:t>
      </w:r>
    </w:p>
    <w:p w14:paraId="78B897BB" w14:textId="77777777" w:rsidR="008678F4" w:rsidRPr="001D4C64" w:rsidRDefault="008678F4" w:rsidP="008678F4">
      <w:pPr>
        <w:rPr>
          <w:sz w:val="16"/>
        </w:rPr>
      </w:pPr>
      <w:r w:rsidRPr="001D4C64">
        <w:rPr>
          <w:sz w:val="16"/>
        </w:rPr>
        <w:t>But on a deeper level, we need to discuss what kind of labor movement, and society, we are trying to build. As Dimick says,</w:t>
      </w:r>
    </w:p>
    <w:p w14:paraId="5CA1E39B" w14:textId="77777777" w:rsidR="008678F4" w:rsidRPr="001D4C64" w:rsidRDefault="008678F4" w:rsidP="008678F4">
      <w:pPr>
        <w:ind w:left="720"/>
        <w:rPr>
          <w:sz w:val="16"/>
        </w:rPr>
      </w:pPr>
      <w:r w:rsidRPr="001D4C64">
        <w:rPr>
          <w:sz w:val="16"/>
        </w:rPr>
        <w:t xml:space="preserve">In the end, </w:t>
      </w:r>
      <w:r w:rsidRPr="00E2260F">
        <w:rPr>
          <w:rStyle w:val="StyleUnderline"/>
          <w:highlight w:val="green"/>
        </w:rPr>
        <w:t>the judgment of</w:t>
      </w:r>
      <w:r w:rsidRPr="001D4C64">
        <w:rPr>
          <w:rStyle w:val="StyleUnderline"/>
        </w:rPr>
        <w:t xml:space="preserve"> a </w:t>
      </w:r>
      <w:r w:rsidRPr="00E2260F">
        <w:rPr>
          <w:rStyle w:val="StyleUnderline"/>
          <w:highlight w:val="green"/>
        </w:rPr>
        <w:t>good labor law</w:t>
      </w:r>
      <w:r w:rsidRPr="00794CE0">
        <w:rPr>
          <w:rStyle w:val="StyleUnderline"/>
        </w:rPr>
        <w:t xml:space="preserve"> should</w:t>
      </w:r>
      <w:r w:rsidRPr="001D4C64">
        <w:rPr>
          <w:rStyle w:val="StyleUnderline"/>
        </w:rPr>
        <w:t xml:space="preserve"> not be whether it serves the immediate interests of particular workers or even groups of workers</w:t>
      </w:r>
      <w:r w:rsidRPr="001D4C64">
        <w:rPr>
          <w:sz w:val="16"/>
        </w:rPr>
        <w:t xml:space="preserve">. </w:t>
      </w:r>
      <w:r w:rsidRPr="001D4C64">
        <w:rPr>
          <w:rStyle w:val="StyleUnderline"/>
        </w:rPr>
        <w:t xml:space="preserve">The question, instead, </w:t>
      </w:r>
      <w:r w:rsidRPr="00E2260F">
        <w:rPr>
          <w:rStyle w:val="StyleUnderline"/>
          <w:highlight w:val="green"/>
        </w:rPr>
        <w:t xml:space="preserve">should be </w:t>
      </w:r>
      <w:r w:rsidRPr="00E2260F">
        <w:rPr>
          <w:rStyle w:val="Emphasis"/>
          <w:highlight w:val="green"/>
        </w:rPr>
        <w:t>what</w:t>
      </w:r>
      <w:r w:rsidRPr="00E2260F">
        <w:rPr>
          <w:rStyle w:val="StyleUnderline"/>
          <w:highlight w:val="green"/>
        </w:rPr>
        <w:t xml:space="preserve"> </w:t>
      </w:r>
      <w:r w:rsidRPr="00E2260F">
        <w:rPr>
          <w:rStyle w:val="Emphasis"/>
          <w:highlight w:val="green"/>
        </w:rPr>
        <w:t>kinds</w:t>
      </w:r>
      <w:r w:rsidRPr="001D4C64">
        <w:rPr>
          <w:rStyle w:val="StyleUnderline"/>
        </w:rPr>
        <w:t xml:space="preserve"> of labor law </w:t>
      </w:r>
      <w:r w:rsidRPr="00E2260F">
        <w:rPr>
          <w:rStyle w:val="StyleUnderline"/>
          <w:highlight w:val="green"/>
        </w:rPr>
        <w:t>will</w:t>
      </w:r>
      <w:r w:rsidRPr="00794CE0">
        <w:rPr>
          <w:rStyle w:val="StyleUnderline"/>
        </w:rPr>
        <w:t xml:space="preserve"> permit the working class to </w:t>
      </w:r>
      <w:r w:rsidRPr="00E2260F">
        <w:rPr>
          <w:rStyle w:val="StyleUnderline"/>
          <w:highlight w:val="green"/>
        </w:rPr>
        <w:t>forge</w:t>
      </w:r>
      <w:r w:rsidRPr="001D4C64">
        <w:rPr>
          <w:rStyle w:val="StyleUnderline"/>
        </w:rPr>
        <w:t xml:space="preserve"> itself into the most cohesive, inclusive, and </w:t>
      </w:r>
      <w:r w:rsidRPr="00E2260F">
        <w:rPr>
          <w:rStyle w:val="StyleUnderline"/>
          <w:highlight w:val="green"/>
        </w:rPr>
        <w:t>self-conscious class</w:t>
      </w:r>
      <w:r w:rsidRPr="00794CE0">
        <w:rPr>
          <w:rStyle w:val="StyleUnderline"/>
        </w:rPr>
        <w:t xml:space="preserve"> for itself</w:t>
      </w:r>
      <w:r w:rsidRPr="001D4C64">
        <w:rPr>
          <w:rStyle w:val="StyleUnderline"/>
        </w:rPr>
        <w:t xml:space="preserve">, </w:t>
      </w:r>
      <w:r w:rsidRPr="00E2260F">
        <w:rPr>
          <w:rStyle w:val="StyleUnderline"/>
          <w:highlight w:val="green"/>
        </w:rPr>
        <w:t xml:space="preserve">capable of </w:t>
      </w:r>
      <w:r w:rsidRPr="00E2260F">
        <w:rPr>
          <w:rStyle w:val="Emphasis"/>
          <w:highlight w:val="green"/>
        </w:rPr>
        <w:t>independent</w:t>
      </w:r>
      <w:r w:rsidRPr="001D4C64">
        <w:rPr>
          <w:rStyle w:val="StyleUnderline"/>
        </w:rPr>
        <w:t xml:space="preserve"> and </w:t>
      </w:r>
      <w:r w:rsidRPr="00E2260F">
        <w:rPr>
          <w:rStyle w:val="Emphasis"/>
          <w:highlight w:val="green"/>
        </w:rPr>
        <w:t>autonomous</w:t>
      </w:r>
      <w:r w:rsidRPr="00E2260F">
        <w:rPr>
          <w:rStyle w:val="StyleUnderline"/>
          <w:highlight w:val="green"/>
        </w:rPr>
        <w:t xml:space="preserve"> action</w:t>
      </w:r>
      <w:r w:rsidRPr="001D4C64">
        <w:rPr>
          <w:sz w:val="16"/>
        </w:rPr>
        <w:t xml:space="preserve">. </w:t>
      </w:r>
      <w:r w:rsidRPr="001D4C64">
        <w:rPr>
          <w:rStyle w:val="StyleUnderline"/>
        </w:rPr>
        <w:t>Only a fight for labor freedoms can obtain that goal.</w:t>
      </w:r>
      <w:r w:rsidRPr="001D4C64">
        <w:rPr>
          <w:sz w:val="16"/>
        </w:rPr>
        <w:t>17</w:t>
      </w:r>
    </w:p>
    <w:p w14:paraId="49A5A91E" w14:textId="77777777" w:rsidR="008678F4" w:rsidRPr="00D3761A" w:rsidRDefault="008678F4" w:rsidP="008678F4">
      <w:pPr>
        <w:rPr>
          <w:rStyle w:val="StyleUnderline"/>
        </w:rPr>
      </w:pPr>
      <w:r w:rsidRPr="001D4C64">
        <w:rPr>
          <w:rStyle w:val="StyleUnderline"/>
        </w:rPr>
        <w:t xml:space="preserve">Building </w:t>
      </w:r>
      <w:r w:rsidRPr="00E2260F">
        <w:rPr>
          <w:rStyle w:val="StyleUnderline"/>
          <w:highlight w:val="green"/>
        </w:rPr>
        <w:t xml:space="preserve">a </w:t>
      </w:r>
      <w:r w:rsidRPr="00E2260F">
        <w:rPr>
          <w:rStyle w:val="Emphasis"/>
          <w:highlight w:val="green"/>
        </w:rPr>
        <w:t>strong</w:t>
      </w:r>
      <w:r w:rsidRPr="00E2260F">
        <w:rPr>
          <w:rStyle w:val="StyleUnderline"/>
          <w:highlight w:val="green"/>
        </w:rPr>
        <w:t xml:space="preserve"> </w:t>
      </w:r>
      <w:r w:rsidRPr="00E2260F">
        <w:rPr>
          <w:rStyle w:val="Emphasis"/>
          <w:highlight w:val="green"/>
        </w:rPr>
        <w:t>militant</w:t>
      </w:r>
      <w:r w:rsidRPr="00E2260F">
        <w:rPr>
          <w:rStyle w:val="StyleUnderline"/>
          <w:highlight w:val="green"/>
        </w:rPr>
        <w:t xml:space="preserve"> workers’ movement requires </w:t>
      </w:r>
      <w:r w:rsidRPr="00E2260F">
        <w:rPr>
          <w:rStyle w:val="Emphasis"/>
          <w:highlight w:val="green"/>
        </w:rPr>
        <w:t>breaking</w:t>
      </w:r>
      <w:r w:rsidRPr="00E2260F">
        <w:rPr>
          <w:rStyle w:val="StyleUnderline"/>
          <w:highlight w:val="green"/>
        </w:rPr>
        <w:t xml:space="preserve"> with </w:t>
      </w:r>
      <w:r w:rsidRPr="00E2260F">
        <w:rPr>
          <w:rStyle w:val="Emphasis"/>
          <w:highlight w:val="green"/>
        </w:rPr>
        <w:t>labor</w:t>
      </w:r>
      <w:r w:rsidRPr="00E2260F">
        <w:rPr>
          <w:rStyle w:val="StyleUnderline"/>
          <w:highlight w:val="green"/>
        </w:rPr>
        <w:t xml:space="preserve"> </w:t>
      </w:r>
      <w:r w:rsidRPr="00E2260F">
        <w:rPr>
          <w:rStyle w:val="Emphasis"/>
          <w:highlight w:val="green"/>
        </w:rPr>
        <w:t>liberalism</w:t>
      </w:r>
      <w:r w:rsidRPr="001D4C64">
        <w:rPr>
          <w:rStyle w:val="StyleUnderline"/>
        </w:rPr>
        <w:t>.</w:t>
      </w:r>
    </w:p>
    <w:p w14:paraId="7355CEBE" w14:textId="77777777" w:rsidR="008678F4" w:rsidRDefault="008678F4" w:rsidP="008678F4"/>
    <w:p w14:paraId="3DE94FFA" w14:textId="77777777" w:rsidR="008678F4" w:rsidRPr="00B671A1" w:rsidRDefault="008678F4" w:rsidP="008678F4">
      <w:pPr>
        <w:pStyle w:val="Heading4"/>
        <w:rPr>
          <w:rFonts w:cs="Calibri"/>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from escalating </w:t>
      </w:r>
      <w:r w:rsidRPr="00B671A1">
        <w:rPr>
          <w:rFonts w:eastAsia="MS Gothic" w:cs="Calibri"/>
          <w:u w:val="single"/>
        </w:rPr>
        <w:t>fascism</w:t>
      </w:r>
      <w:r w:rsidRPr="00B671A1">
        <w:rPr>
          <w:rFonts w:eastAsia="MS Gothic" w:cs="Calibri"/>
        </w:rPr>
        <w:t xml:space="preserve">, </w:t>
      </w:r>
      <w:r w:rsidRPr="00B671A1">
        <w:rPr>
          <w:rFonts w:eastAsia="MS Gothic" w:cs="Calibri"/>
          <w:u w:val="single"/>
        </w:rPr>
        <w:t>imperial warfare</w:t>
      </w:r>
      <w:r w:rsidRPr="00B671A1">
        <w:rPr>
          <w:rFonts w:eastAsia="MS Gothic" w:cs="Calibri"/>
        </w:rPr>
        <w:t xml:space="preserve">, and </w:t>
      </w:r>
      <w:r w:rsidRPr="00B671A1">
        <w:rPr>
          <w:rFonts w:eastAsia="MS Gothic" w:cs="Calibri"/>
          <w:u w:val="single"/>
        </w:rPr>
        <w:t>ecological destruction</w:t>
      </w:r>
      <w:r>
        <w:rPr>
          <w:rFonts w:eastAsia="MS Gothic" w:cs="Calibri"/>
        </w:rPr>
        <w:t xml:space="preserve">. </w:t>
      </w:r>
    </w:p>
    <w:p w14:paraId="3AADF486" w14:textId="77777777" w:rsidR="008678F4" w:rsidRDefault="008678F4" w:rsidP="008678F4">
      <w:r w:rsidRPr="00C37073">
        <w:rPr>
          <w:rStyle w:val="Style13ptBold"/>
        </w:rPr>
        <w:t>Çağlı 25</w:t>
      </w:r>
      <w:r>
        <w:t xml:space="preserve"> – Revolutionary and author of books such as "Interrogating a historical period in the light of Marxism" and "Responding to those who say 'Farewell to the proletariat'" about the growing working class. </w:t>
      </w:r>
    </w:p>
    <w:p w14:paraId="3E8A9631" w14:textId="77777777" w:rsidR="008678F4" w:rsidRPr="009808BD" w:rsidRDefault="008678F4" w:rsidP="008678F4">
      <w:pPr>
        <w:rPr>
          <w:rFonts w:eastAsia="Aptos"/>
        </w:rPr>
      </w:pPr>
      <w:r>
        <w:t xml:space="preserve">Elif Çağlı, “Only Revolution Can Cleanse This Filth,” </w:t>
      </w:r>
      <w:r w:rsidRPr="009808BD">
        <w:rPr>
          <w:rFonts w:eastAsia="Aptos"/>
        </w:rPr>
        <w:t xml:space="preserve">Marksist Tutum, </w:t>
      </w:r>
      <w:r>
        <w:rPr>
          <w:rFonts w:eastAsia="Aptos"/>
        </w:rPr>
        <w:t>02-20-2025,</w:t>
      </w:r>
      <w:r w:rsidRPr="009808BD">
        <w:rPr>
          <w:rFonts w:eastAsia="Aptos"/>
        </w:rPr>
        <w:t xml:space="preserve"> https://marksist.net/node/8456</w:t>
      </w:r>
    </w:p>
    <w:p w14:paraId="65B0A3A6" w14:textId="77777777" w:rsidR="008678F4" w:rsidRPr="009808BD" w:rsidRDefault="008678F4" w:rsidP="008678F4">
      <w:pPr>
        <w:rPr>
          <w:sz w:val="16"/>
        </w:rPr>
      </w:pPr>
      <w:r w:rsidRPr="00E2260F">
        <w:rPr>
          <w:rStyle w:val="StyleUnderline"/>
          <w:highlight w:val="green"/>
        </w:rPr>
        <w:t>The capitalist 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E2260F">
        <w:rPr>
          <w:rStyle w:val="StyleUnderline"/>
          <w:highlight w:val="gree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E2260F">
        <w:rPr>
          <w:rStyle w:val="Emphasis"/>
          <w:highlight w:val="green"/>
        </w:rPr>
        <w:t>poverty</w:t>
      </w:r>
      <w:r w:rsidRPr="009808BD">
        <w:rPr>
          <w:rStyle w:val="StyleUnderline"/>
        </w:rPr>
        <w:t xml:space="preserve"> of the masses</w:t>
      </w:r>
      <w:r w:rsidRPr="009808BD">
        <w:rPr>
          <w:sz w:val="16"/>
        </w:rPr>
        <w:t xml:space="preserve">, </w:t>
      </w:r>
      <w:r w:rsidRPr="00E2260F">
        <w:rPr>
          <w:rStyle w:val="StyleUnderline"/>
          <w:highlight w:val="green"/>
        </w:rPr>
        <w:t>and</w:t>
      </w:r>
      <w:r w:rsidRPr="009808BD">
        <w:rPr>
          <w:rStyle w:val="StyleUnderline"/>
        </w:rPr>
        <w:t xml:space="preserve"> the </w:t>
      </w:r>
      <w:r w:rsidRPr="00E2260F">
        <w:rPr>
          <w:rStyle w:val="Emphasis"/>
          <w:highlight w:val="green"/>
        </w:rPr>
        <w:t>imperialist</w:t>
      </w:r>
      <w:r w:rsidRPr="00E2260F">
        <w:rPr>
          <w:rStyle w:val="StyleUnderline"/>
          <w:highlight w:val="green"/>
        </w:rPr>
        <w:t xml:space="preserve"> </w:t>
      </w:r>
      <w:r w:rsidRPr="00E2260F">
        <w:rPr>
          <w:rStyle w:val="Emphasis"/>
          <w:highlight w:val="gree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E2260F">
        <w:rPr>
          <w:rStyle w:val="StyleUnderline"/>
          <w:highlight w:val="green"/>
        </w:rPr>
        <w:t>turning our world into a</w:t>
      </w:r>
      <w:r w:rsidRPr="009808BD">
        <w:rPr>
          <w:rStyle w:val="StyleUnderline"/>
        </w:rPr>
        <w:t xml:space="preserve">n increasingly chaotic and </w:t>
      </w:r>
      <w:r w:rsidRPr="00E2260F">
        <w:rPr>
          <w:rStyle w:val="Emphasis"/>
          <w:highlight w:val="green"/>
        </w:rPr>
        <w:t>hellish</w:t>
      </w:r>
      <w:r w:rsidRPr="00E2260F">
        <w:rPr>
          <w:rStyle w:val="StyleUnderline"/>
          <w:highlight w:val="green"/>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E2260F">
        <w:rPr>
          <w:rStyle w:val="StyleUnderline"/>
          <w:highlight w:val="green"/>
        </w:rPr>
        <w:t xml:space="preserve">and spreading </w:t>
      </w:r>
      <w:r w:rsidRPr="00E2260F">
        <w:rPr>
          <w:rStyle w:val="Emphasis"/>
          <w:highlight w:val="green"/>
        </w:rPr>
        <w:t>authoritarian</w:t>
      </w:r>
      <w:r w:rsidRPr="009808BD">
        <w:rPr>
          <w:rStyle w:val="StyleUnderline"/>
        </w:rPr>
        <w:t xml:space="preserve"> regime</w:t>
      </w:r>
      <w:r w:rsidRPr="00E2260F">
        <w:rPr>
          <w:rStyle w:val="Emphasis"/>
          <w:highlight w:val="gree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in his speeches. </w:t>
      </w:r>
      <w:r w:rsidRPr="009808BD">
        <w:rPr>
          <w:rStyle w:val="StyleUnderline"/>
        </w:rPr>
        <w:t xml:space="preserve">The </w:t>
      </w:r>
      <w:r w:rsidRPr="00E2260F">
        <w:rPr>
          <w:rStyle w:val="StyleUnderline"/>
          <w:highlight w:val="green"/>
        </w:rPr>
        <w:t>bourgeois democracies</w:t>
      </w:r>
      <w:r w:rsidRPr="009808BD">
        <w:rPr>
          <w:rStyle w:val="StyleUnderline"/>
        </w:rPr>
        <w:t xml:space="preserve"> that accompanied the rise of capitalism </w:t>
      </w:r>
      <w:r w:rsidRPr="00E2260F">
        <w:rPr>
          <w:rStyle w:val="StyleUnderline"/>
          <w:highlight w:val="green"/>
        </w:rPr>
        <w:t>are</w:t>
      </w:r>
      <w:r w:rsidRPr="009808BD">
        <w:rPr>
          <w:rStyle w:val="StyleUnderline"/>
        </w:rPr>
        <w:t xml:space="preserve"> increasingly </w:t>
      </w:r>
      <w:r w:rsidRPr="00E2260F">
        <w:rPr>
          <w:rStyle w:val="Emphasis"/>
          <w:highlight w:val="green"/>
        </w:rPr>
        <w:t>giving way</w:t>
      </w:r>
      <w:r w:rsidRPr="009808BD">
        <w:rPr>
          <w:sz w:val="16"/>
        </w:rPr>
        <w:t xml:space="preserve">, in capitalism’s era of decay, </w:t>
      </w:r>
      <w:r w:rsidRPr="00E2260F">
        <w:rPr>
          <w:rStyle w:val="StyleUnderline"/>
          <w:highlight w:val="green"/>
        </w:rPr>
        <w:t>to</w:t>
      </w:r>
      <w:r w:rsidRPr="009808BD">
        <w:rPr>
          <w:rStyle w:val="StyleUnderline"/>
        </w:rPr>
        <w:t xml:space="preserve"> a general reality of authoritarianism and </w:t>
      </w:r>
      <w:r w:rsidRPr="00E2260F">
        <w:rPr>
          <w:rStyle w:val="Emphasis"/>
          <w:highlight w:val="green"/>
        </w:rPr>
        <w:t>fascism</w:t>
      </w:r>
      <w:r w:rsidRPr="009808BD">
        <w:rPr>
          <w:rStyle w:val="StyleUnderline"/>
        </w:rPr>
        <w:t xml:space="preserve"> in political life</w:t>
      </w:r>
      <w:r w:rsidRPr="009808BD">
        <w:rPr>
          <w:sz w:val="16"/>
        </w:rPr>
        <w:t xml:space="preserve">. </w:t>
      </w:r>
      <w:r w:rsidRPr="009808BD">
        <w:rPr>
          <w:rStyle w:val="StyleUnderline"/>
        </w:rPr>
        <w:t xml:space="preserve">What defines our era is the dominance </w:t>
      </w:r>
      <w:r w:rsidRPr="00AE18BE">
        <w:rPr>
          <w:rStyle w:val="StyleUnderline"/>
        </w:rPr>
        <w:t>of</w:t>
      </w:r>
      <w:r w:rsidRPr="009808BD">
        <w:rPr>
          <w:rStyle w:val="StyleUnderline"/>
        </w:rPr>
        <w:t xml:space="preserve"> </w:t>
      </w:r>
      <w:r w:rsidRPr="009808BD">
        <w:rPr>
          <w:rStyle w:val="Emphasis"/>
        </w:rPr>
        <w:t>plutocracy</w:t>
      </w:r>
      <w:r w:rsidRPr="009808BD">
        <w:rPr>
          <w:rStyle w:val="StyleUnderline"/>
        </w:rPr>
        <w:t xml:space="preserve"> </w:t>
      </w:r>
      <w:r w:rsidRPr="00E2260F">
        <w:rPr>
          <w:rStyle w:val="StyleUnderline"/>
          <w:highlight w:val="green"/>
        </w:rPr>
        <w:t>shaped by</w:t>
      </w:r>
      <w:r w:rsidRPr="009808BD">
        <w:rPr>
          <w:rStyle w:val="StyleUnderline"/>
        </w:rPr>
        <w:t xml:space="preserve"> dictators like </w:t>
      </w:r>
      <w:r w:rsidRPr="00E2260F">
        <w:rPr>
          <w:rStyle w:val="Emphasis"/>
          <w:highlight w:val="green"/>
        </w:rPr>
        <w:t>Trump</w:t>
      </w:r>
      <w:r w:rsidRPr="00AE18BE">
        <w:rPr>
          <w:rStyle w:val="StyleUnderline"/>
        </w:rPr>
        <w:t xml:space="preserve"> and </w:t>
      </w:r>
      <w:r w:rsidRPr="00E2260F">
        <w:rPr>
          <w:rStyle w:val="Emphasis"/>
          <w:highlight w:val="green"/>
        </w:rPr>
        <w:t>Putin</w:t>
      </w:r>
      <w:r w:rsidRPr="00E2260F">
        <w:rPr>
          <w:rStyle w:val="StyleUnderline"/>
          <w:highlight w:val="green"/>
        </w:rPr>
        <w:t xml:space="preserve"> and</w:t>
      </w:r>
      <w:r w:rsidRPr="009808BD">
        <w:rPr>
          <w:rStyle w:val="StyleUnderline"/>
        </w:rPr>
        <w:t xml:space="preserve"> the pinnacles of </w:t>
      </w:r>
      <w:r w:rsidRPr="00E2260F">
        <w:rPr>
          <w:rStyle w:val="Emphasis"/>
          <w:highlight w:val="green"/>
        </w:rPr>
        <w:t>financial capital</w:t>
      </w:r>
      <w:r w:rsidRPr="009808BD">
        <w:rPr>
          <w:sz w:val="16"/>
        </w:rPr>
        <w:t xml:space="preserve">. There is no need to dwell on this point for too long. Because it is clear that wherever we look, </w:t>
      </w:r>
      <w:r w:rsidRPr="009808BD">
        <w:rPr>
          <w:rStyle w:val="StyleUnderline"/>
        </w:rPr>
        <w:t xml:space="preserve">filth is </w:t>
      </w:r>
      <w:r w:rsidRPr="009808BD">
        <w:rPr>
          <w:rStyle w:val="Emphasis"/>
        </w:rPr>
        <w:t>oozing</w:t>
      </w:r>
      <w:r w:rsidRPr="009808BD">
        <w:rPr>
          <w:rStyle w:val="StyleUnderline"/>
        </w:rPr>
        <w:t xml:space="preserve"> from the seams of the capitalist system</w:t>
      </w:r>
      <w:r w:rsidRPr="009808BD">
        <w:rPr>
          <w:sz w:val="16"/>
        </w:rPr>
        <w:t xml:space="preserve">. Writers who have not sold their conscience to capitalism enough to ignore this reality cannot help but ask, </w:t>
      </w:r>
      <w:r w:rsidRPr="009808BD">
        <w:rPr>
          <w:rStyle w:val="StyleUnderline"/>
        </w:rPr>
        <w:t>“How will this filth be cleaned up?”</w:t>
      </w:r>
    </w:p>
    <w:p w14:paraId="44830CF1" w14:textId="77777777" w:rsidR="008678F4" w:rsidRPr="009808BD" w:rsidRDefault="008678F4" w:rsidP="008678F4">
      <w:pPr>
        <w:rPr>
          <w:sz w:val="16"/>
        </w:rPr>
      </w:pPr>
      <w:r w:rsidRPr="009808BD">
        <w:rPr>
          <w:sz w:val="16"/>
        </w:rPr>
        <w:t xml:space="preserve">In the current period we are living through, due to the disorganisation of the working class and the ideological barrage of the bourgeoisie that have weakened the idea of revolution, it is strangely still within this system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E2260F">
        <w:rPr>
          <w:rStyle w:val="StyleUnderline"/>
          <w:highlight w:val="green"/>
        </w:rPr>
        <w:t>Capitalism has</w:t>
      </w:r>
      <w:r w:rsidRPr="009808BD">
        <w:rPr>
          <w:rStyle w:val="StyleUnderline"/>
        </w:rPr>
        <w:t xml:space="preserve"> decayed</w:t>
      </w:r>
      <w:r w:rsidRPr="009808BD">
        <w:rPr>
          <w:sz w:val="16"/>
        </w:rPr>
        <w:t xml:space="preserve">, </w:t>
      </w:r>
      <w:r w:rsidRPr="00E2260F">
        <w:rPr>
          <w:rStyle w:val="Emphasis"/>
          <w:highlight w:val="green"/>
        </w:rPr>
        <w:t>exhausted</w:t>
      </w:r>
      <w:r w:rsidRPr="00E2260F">
        <w:rPr>
          <w:rStyle w:val="StyleUnderline"/>
          <w:highlight w:val="green"/>
        </w:rPr>
        <w:t xml:space="preserve"> its potential to advance humanity</w:t>
      </w:r>
      <w:r w:rsidRPr="009808BD">
        <w:rPr>
          <w:sz w:val="16"/>
        </w:rPr>
        <w:t xml:space="preserve">, </w:t>
      </w:r>
      <w:r w:rsidRPr="009808BD">
        <w:rPr>
          <w:rStyle w:val="StyleUnderline"/>
        </w:rPr>
        <w:t xml:space="preserve">and thus a </w:t>
      </w:r>
      <w:r w:rsidRPr="00E2260F">
        <w:rPr>
          <w:rStyle w:val="Emphasis"/>
          <w:highlight w:val="green"/>
        </w:rPr>
        <w:t>return</w:t>
      </w:r>
      <w:r w:rsidRPr="00E2260F">
        <w:rPr>
          <w:rStyle w:val="StyleUnderline"/>
          <w:highlight w:val="green"/>
        </w:rPr>
        <w:t xml:space="preserve"> to its </w:t>
      </w:r>
      <w:r w:rsidRPr="00E2260F">
        <w:rPr>
          <w:rStyle w:val="Emphasis"/>
          <w:highlight w:val="green"/>
        </w:rPr>
        <w:t>former</w:t>
      </w:r>
      <w:r w:rsidRPr="00E2260F">
        <w:rPr>
          <w:rStyle w:val="StyleUnderline"/>
          <w:highlight w:val="green"/>
        </w:rPr>
        <w:t xml:space="preserve"> days is </w:t>
      </w:r>
      <w:r w:rsidRPr="00E2260F">
        <w:rPr>
          <w:rStyle w:val="Emphasis"/>
          <w:highlight w:val="green"/>
        </w:rPr>
        <w:t>utterly</w:t>
      </w:r>
      <w:r w:rsidRPr="00E2260F">
        <w:rPr>
          <w:rStyle w:val="StyleUnderline"/>
          <w:highlight w:val="green"/>
        </w:rPr>
        <w:t xml:space="preserve"> </w:t>
      </w:r>
      <w:r w:rsidRPr="00E2260F">
        <w:rPr>
          <w:rStyle w:val="Emphasis"/>
          <w:highlight w:val="green"/>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E2260F">
        <w:rPr>
          <w:rStyle w:val="StyleUnderline"/>
          <w:highlight w:val="green"/>
        </w:rPr>
        <w:t>salvation of humanity depends on</w:t>
      </w:r>
      <w:r w:rsidRPr="009808BD">
        <w:rPr>
          <w:rStyle w:val="StyleUnderline"/>
        </w:rPr>
        <w:t xml:space="preserve"> revolutions achieved through the </w:t>
      </w:r>
      <w:r w:rsidRPr="00E2260F">
        <w:rPr>
          <w:rStyle w:val="Emphasis"/>
          <w:highlight w:val="green"/>
        </w:rPr>
        <w:t>organised power</w:t>
      </w:r>
      <w:r w:rsidRPr="00E2260F">
        <w:rPr>
          <w:rStyle w:val="StyleUnderline"/>
          <w:highlight w:val="green"/>
        </w:rPr>
        <w:t xml:space="preserve"> of the </w:t>
      </w:r>
      <w:r w:rsidRPr="00E2260F">
        <w:rPr>
          <w:rStyle w:val="Emphasis"/>
          <w:highlight w:val="gree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proletarianised. This is the reality, but unfortunately, we know that for now, these words will seem like a fantasy to the broad masses. However, it must also be understood that </w:t>
      </w:r>
      <w:r w:rsidRPr="009808BD">
        <w:rPr>
          <w:rStyle w:val="StyleUnderline"/>
        </w:rPr>
        <w:t xml:space="preserve">as long as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72945A21" w14:textId="77777777" w:rsidR="008678F4" w:rsidRPr="009808BD" w:rsidRDefault="008678F4" w:rsidP="008678F4">
      <w:pPr>
        <w:rPr>
          <w:sz w:val="16"/>
        </w:rPr>
      </w:pPr>
      <w:r w:rsidRPr="009808BD">
        <w:rPr>
          <w:sz w:val="16"/>
        </w:rPr>
        <w:t>Remembering basics</w:t>
      </w:r>
    </w:p>
    <w:p w14:paraId="4052A95C" w14:textId="77777777" w:rsidR="008678F4" w:rsidRPr="009808BD" w:rsidRDefault="008678F4" w:rsidP="008678F4">
      <w:pPr>
        <w:rPr>
          <w:sz w:val="16"/>
        </w:rPr>
      </w:pPr>
      <w:r w:rsidRPr="009808BD">
        <w:rPr>
          <w:sz w:val="16"/>
        </w:rPr>
        <w:t>To determine the strategic and tactical objectives of the revolutionary struggle of the working class, it is necessary to understand the fundamental characteristics and main trends of the global capitalist system we live in. At this point, let us emphasise without further ado that we have been striving to fulfil this necessity in various studies and articles published on our website, Marksist Tutum, which has been in publication since 2002. If one were to review or recall these studies and articles, the key points we have emphasised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3E38148D" w14:textId="77777777" w:rsidR="008678F4" w:rsidRPr="009808BD" w:rsidRDefault="008678F4" w:rsidP="008678F4">
      <w:pPr>
        <w:rPr>
          <w:sz w:val="16"/>
        </w:rPr>
      </w:pPr>
      <w:r w:rsidRPr="009808BD">
        <w:rPr>
          <w:sz w:val="16"/>
        </w:rPr>
        <w:t xml:space="preserve">To briefly recap here, as we have repeatedly emphasised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human society. </w:t>
      </w:r>
      <w:r w:rsidRPr="00E2260F">
        <w:rPr>
          <w:rStyle w:val="StyleUnderline"/>
          <w:highlight w:val="green"/>
        </w:rPr>
        <w:t>Capitalism</w:t>
      </w:r>
      <w:r w:rsidRPr="009808BD">
        <w:rPr>
          <w:rStyle w:val="StyleUnderline"/>
        </w:rPr>
        <w:t xml:space="preserve"> has </w:t>
      </w:r>
      <w:r w:rsidRPr="00E2260F">
        <w:rPr>
          <w:rStyle w:val="StyleUnderline"/>
          <w:highlight w:val="green"/>
        </w:rPr>
        <w:t>escalated</w:t>
      </w:r>
      <w:r w:rsidRPr="009808BD">
        <w:rPr>
          <w:rStyle w:val="StyleUnderline"/>
        </w:rPr>
        <w:t xml:space="preserve"> the </w:t>
      </w:r>
      <w:r w:rsidRPr="00E2260F">
        <w:rPr>
          <w:rStyle w:val="Emphasis"/>
          <w:highlight w:val="green"/>
        </w:rPr>
        <w:t>exploitation</w:t>
      </w:r>
      <w:r w:rsidRPr="009808BD">
        <w:rPr>
          <w:rStyle w:val="StyleUnderline"/>
        </w:rPr>
        <w:t xml:space="preserve"> of humans by humans</w:t>
      </w:r>
      <w:r w:rsidRPr="009808BD">
        <w:rPr>
          <w:sz w:val="16"/>
        </w:rPr>
        <w:t xml:space="preserve">, </w:t>
      </w:r>
      <w:r w:rsidRPr="009808BD">
        <w:rPr>
          <w:rStyle w:val="StyleUnderline"/>
        </w:rPr>
        <w:t xml:space="preserve">social </w:t>
      </w:r>
      <w:r w:rsidRPr="00E2260F">
        <w:rPr>
          <w:rStyle w:val="Emphasis"/>
          <w:highlight w:val="green"/>
        </w:rPr>
        <w:t>inequality</w:t>
      </w:r>
      <w:r w:rsidRPr="009808BD">
        <w:rPr>
          <w:sz w:val="16"/>
        </w:rPr>
        <w:t xml:space="preserve">, </w:t>
      </w:r>
      <w:r w:rsidRPr="009808BD">
        <w:rPr>
          <w:rStyle w:val="StyleUnderline"/>
        </w:rPr>
        <w:t>the resulting environment of social decay</w:t>
      </w:r>
      <w:r w:rsidRPr="009808BD">
        <w:rPr>
          <w:sz w:val="16"/>
        </w:rPr>
        <w:t xml:space="preserve">, </w:t>
      </w:r>
      <w:r w:rsidRPr="009808BD">
        <w:rPr>
          <w:rStyle w:val="StyleUnderline"/>
        </w:rPr>
        <w:t xml:space="preserve">and the </w:t>
      </w:r>
      <w:r w:rsidRPr="00E2260F">
        <w:rPr>
          <w:rStyle w:val="Emphasis"/>
          <w:highlight w:val="green"/>
        </w:rPr>
        <w:t>destruction</w:t>
      </w:r>
      <w:r w:rsidRPr="00E2260F">
        <w:rPr>
          <w:rStyle w:val="StyleUnderline"/>
          <w:highlight w:val="green"/>
        </w:rPr>
        <w:t xml:space="preserve"> of </w:t>
      </w:r>
      <w:r w:rsidRPr="00E2260F">
        <w:rPr>
          <w:rStyle w:val="Emphasis"/>
          <w:highlight w:val="green"/>
        </w:rPr>
        <w:t>nature</w:t>
      </w:r>
      <w:r w:rsidRPr="009808BD">
        <w:rPr>
          <w:rStyle w:val="StyleUnderline"/>
        </w:rPr>
        <w:t xml:space="preserve"> to such unbearable levels that </w:t>
      </w:r>
      <w:r w:rsidRPr="00E2260F">
        <w:rPr>
          <w:rStyle w:val="StyleUnderline"/>
          <w:highlight w:val="green"/>
        </w:rPr>
        <w:t xml:space="preserve">our planet stands on the </w:t>
      </w:r>
      <w:r w:rsidRPr="00E2260F">
        <w:rPr>
          <w:rStyle w:val="Emphasis"/>
          <w:highlight w:val="green"/>
        </w:rPr>
        <w:t>edge</w:t>
      </w:r>
      <w:r w:rsidRPr="00E2260F">
        <w:rPr>
          <w:rStyle w:val="StyleUnderline"/>
          <w:highlight w:val="green"/>
        </w:rPr>
        <w:t xml:space="preserve"> of</w:t>
      </w:r>
      <w:r w:rsidRPr="00AE18BE">
        <w:rPr>
          <w:rStyle w:val="StyleUnderline"/>
        </w:rPr>
        <w:t xml:space="preserve"> an </w:t>
      </w:r>
      <w:r w:rsidRPr="00E2260F">
        <w:rPr>
          <w:rStyle w:val="Emphasis"/>
          <w:highlight w:val="green"/>
        </w:rPr>
        <w:t>abyss</w:t>
      </w:r>
      <w:r w:rsidRPr="009808BD">
        <w:rPr>
          <w:sz w:val="16"/>
        </w:rPr>
        <w:t xml:space="preserve">. Many years have passed since the American socialist writer Jack London witnessed the poverty of East London and wrote his novel The People of the Abyss, but today the entire capitalist world has become a place filled with billions of people of the abyss. Capitalism now unfolds alongside capital’s global assault on workers’ rights and global wars. </w:t>
      </w:r>
      <w:r w:rsidRPr="009808BD">
        <w:rPr>
          <w:rStyle w:val="StyleUnderline"/>
        </w:rPr>
        <w:t xml:space="preserve">Global </w:t>
      </w:r>
      <w:r w:rsidRPr="00E2260F">
        <w:rPr>
          <w:rStyle w:val="StyleUnderline"/>
          <w:highlight w:val="green"/>
        </w:rPr>
        <w:t>capitalism is driving</w:t>
      </w:r>
      <w:r w:rsidRPr="00AE18BE">
        <w:rPr>
          <w:rStyle w:val="StyleUnderline"/>
        </w:rPr>
        <w:t xml:space="preserve"> humanity</w:t>
      </w:r>
      <w:r w:rsidRPr="009808BD">
        <w:rPr>
          <w:sz w:val="16"/>
        </w:rPr>
        <w:t xml:space="preserve">, the greatest productive force, and nature </w:t>
      </w:r>
      <w:r w:rsidRPr="00AE18BE">
        <w:rPr>
          <w:rStyle w:val="StyleUnderline"/>
        </w:rPr>
        <w:t xml:space="preserve">toward </w:t>
      </w:r>
      <w:r w:rsidRPr="00E2260F">
        <w:rPr>
          <w:rStyle w:val="Emphasis"/>
          <w:highlight w:val="green"/>
        </w:rPr>
        <w:t>global</w:t>
      </w:r>
      <w:r w:rsidRPr="009808BD">
        <w:rPr>
          <w:rStyle w:val="StyleUnderline"/>
        </w:rPr>
        <w:t xml:space="preserve">-scale </w:t>
      </w:r>
      <w:r w:rsidRPr="00E2260F">
        <w:rPr>
          <w:rStyle w:val="Emphasis"/>
          <w:highlight w:val="green"/>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E2260F">
        <w:rPr>
          <w:rStyle w:val="StyleUnderline"/>
          <w:highlight w:val="green"/>
        </w:rPr>
        <w:t>threatening</w:t>
      </w:r>
      <w:r w:rsidRPr="009808BD">
        <w:rPr>
          <w:sz w:val="16"/>
        </w:rPr>
        <w:t xml:space="preserve"> the development of productive forces and </w:t>
      </w:r>
      <w:r w:rsidRPr="009808BD">
        <w:rPr>
          <w:rStyle w:val="StyleUnderline"/>
        </w:rPr>
        <w:t xml:space="preserve">the very </w:t>
      </w:r>
      <w:r w:rsidRPr="00E2260F">
        <w:rPr>
          <w:rStyle w:val="Emphasis"/>
          <w:highlight w:val="green"/>
        </w:rPr>
        <w:t>existence</w:t>
      </w:r>
      <w:r w:rsidRPr="00E2260F">
        <w:rPr>
          <w:rStyle w:val="StyleUnderline"/>
          <w:highlight w:val="gree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xml:space="preserve">. On the contrary, </w:t>
      </w:r>
      <w:r w:rsidRPr="00E2260F">
        <w:rPr>
          <w:rStyle w:val="StyleUnderline"/>
          <w:highlight w:val="green"/>
        </w:rPr>
        <w:t xml:space="preserve">as the </w:t>
      </w:r>
      <w:r w:rsidRPr="00E2260F">
        <w:rPr>
          <w:rStyle w:val="Emphasis"/>
          <w:highlight w:val="green"/>
        </w:rPr>
        <w:t>aging</w:t>
      </w:r>
      <w:r w:rsidRPr="009808BD">
        <w:rPr>
          <w:rStyle w:val="StyleUnderline"/>
        </w:rPr>
        <w:t xml:space="preserve"> and </w:t>
      </w:r>
      <w:r w:rsidRPr="00E2260F">
        <w:rPr>
          <w:rStyle w:val="Emphasis"/>
          <w:highlight w:val="green"/>
        </w:rPr>
        <w:t>dying</w:t>
      </w:r>
      <w:r w:rsidRPr="00E2260F">
        <w:rPr>
          <w:rStyle w:val="StyleUnderline"/>
          <w:highlight w:val="green"/>
        </w:rPr>
        <w:t xml:space="preserve"> body is </w:t>
      </w:r>
      <w:r w:rsidRPr="00E2260F">
        <w:rPr>
          <w:rStyle w:val="Emphasis"/>
          <w:highlight w:val="green"/>
        </w:rPr>
        <w:t>kept alive</w:t>
      </w:r>
      <w:r w:rsidRPr="00E2260F">
        <w:rPr>
          <w:rStyle w:val="StyleUnderline"/>
          <w:highlight w:val="green"/>
        </w:rPr>
        <w:t xml:space="preserve"> through </w:t>
      </w:r>
      <w:r w:rsidRPr="00E2260F">
        <w:rPr>
          <w:rStyle w:val="Emphasis"/>
          <w:highlight w:val="green"/>
        </w:rPr>
        <w:t>forced measures</w:t>
      </w:r>
      <w:r w:rsidRPr="009808BD">
        <w:rPr>
          <w:sz w:val="16"/>
        </w:rPr>
        <w:t xml:space="preserve">, </w:t>
      </w:r>
      <w:r w:rsidRPr="00E2260F">
        <w:rPr>
          <w:rStyle w:val="StyleUnderline"/>
          <w:highlight w:val="green"/>
        </w:rPr>
        <w:t>the process</w:t>
      </w:r>
      <w:r w:rsidRPr="009808BD">
        <w:rPr>
          <w:rStyle w:val="StyleUnderline"/>
        </w:rPr>
        <w:t xml:space="preserve"> of agony </w:t>
      </w:r>
      <w:r w:rsidRPr="00E2260F">
        <w:rPr>
          <w:rStyle w:val="StyleUnderline"/>
          <w:highlight w:val="green"/>
        </w:rPr>
        <w:t>will</w:t>
      </w:r>
      <w:r w:rsidRPr="009808BD">
        <w:rPr>
          <w:rStyle w:val="StyleUnderline"/>
        </w:rPr>
        <w:t xml:space="preserve"> only </w:t>
      </w:r>
      <w:r w:rsidRPr="00E2260F">
        <w:rPr>
          <w:rStyle w:val="StyleUnderline"/>
          <w:highlight w:val="green"/>
        </w:rPr>
        <w:t>be</w:t>
      </w:r>
      <w:r w:rsidRPr="009808BD">
        <w:rPr>
          <w:rStyle w:val="StyleUnderline"/>
        </w:rPr>
        <w:t xml:space="preserve">come </w:t>
      </w:r>
      <w:r w:rsidRPr="00E2260F">
        <w:rPr>
          <w:rStyle w:val="Emphasis"/>
          <w:highlight w:val="green"/>
        </w:rPr>
        <w:t>more</w:t>
      </w:r>
      <w:r w:rsidRPr="009808BD">
        <w:rPr>
          <w:rStyle w:val="StyleUnderline"/>
        </w:rPr>
        <w:t xml:space="preserve"> </w:t>
      </w:r>
      <w:r w:rsidRPr="009808BD">
        <w:rPr>
          <w:rStyle w:val="Emphasis"/>
        </w:rPr>
        <w:t>prolonged</w:t>
      </w:r>
      <w:r w:rsidRPr="009808BD">
        <w:rPr>
          <w:rStyle w:val="StyleUnderline"/>
        </w:rPr>
        <w:t xml:space="preserve"> and </w:t>
      </w:r>
      <w:r w:rsidRPr="00E2260F">
        <w:rPr>
          <w:rStyle w:val="Emphasis"/>
          <w:highlight w:val="green"/>
        </w:rPr>
        <w:t>painful</w:t>
      </w:r>
      <w:r w:rsidRPr="009808BD">
        <w:rPr>
          <w:sz w:val="16"/>
        </w:rPr>
        <w:t>.</w:t>
      </w:r>
    </w:p>
    <w:p w14:paraId="08792ECE" w14:textId="77777777" w:rsidR="008678F4" w:rsidRPr="009808BD" w:rsidRDefault="008678F4" w:rsidP="008678F4">
      <w:pPr>
        <w:rPr>
          <w:sz w:val="16"/>
        </w:rPr>
      </w:pPr>
      <w:r w:rsidRPr="009808BD">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2C05568D" w14:textId="77777777" w:rsidR="008678F4" w:rsidRPr="009808BD" w:rsidRDefault="008678F4" w:rsidP="008678F4">
      <w:pPr>
        <w:rPr>
          <w:sz w:val="16"/>
        </w:rPr>
      </w:pPr>
      <w:r w:rsidRPr="009808BD">
        <w:rPr>
          <w:sz w:val="16"/>
        </w:rPr>
        <w:t>Starting from that period, we pointed out that under globalised capitalism, the hegemony wars between rival imperialist powers, while appearing regional in scope, had taken on the character of a world war in content. Emphasising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63D61E29" w14:textId="77777777" w:rsidR="008678F4" w:rsidRPr="009808BD" w:rsidRDefault="008678F4" w:rsidP="008678F4">
      <w:pPr>
        <w:rPr>
          <w:sz w:val="16"/>
        </w:rPr>
      </w:pPr>
      <w:r w:rsidRPr="009808BD">
        <w:rPr>
          <w:rStyle w:val="StyleUnderline"/>
        </w:rPr>
        <w:t>Today</w:t>
      </w:r>
      <w:r w:rsidRPr="009808BD">
        <w:rPr>
          <w:sz w:val="16"/>
        </w:rPr>
        <w:t xml:space="preserve">, </w:t>
      </w:r>
      <w:r w:rsidRPr="009808BD">
        <w:rPr>
          <w:rStyle w:val="StyleUnderline"/>
        </w:rPr>
        <w:t xml:space="preserve">the chain of </w:t>
      </w:r>
      <w:r w:rsidRPr="00E2260F">
        <w:rPr>
          <w:rStyle w:val="StyleUnderline"/>
          <w:highlight w:val="green"/>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E2260F">
        <w:rPr>
          <w:rStyle w:val="StyleUnderline"/>
          <w:highlight w:val="green"/>
        </w:rPr>
        <w:t xml:space="preserve">in </w:t>
      </w:r>
      <w:r w:rsidRPr="00E2260F">
        <w:rPr>
          <w:rStyle w:val="Emphasis"/>
          <w:highlight w:val="gree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E2260F">
        <w:rPr>
          <w:rStyle w:val="Emphasis"/>
          <w:highlight w:val="green"/>
        </w:rPr>
        <w:t>Iraq</w:t>
      </w:r>
      <w:r w:rsidRPr="009808BD">
        <w:rPr>
          <w:rStyle w:val="StyleUnderline"/>
        </w:rPr>
        <w:t xml:space="preserve"> and </w:t>
      </w:r>
      <w:r w:rsidRPr="00E2260F">
        <w:rPr>
          <w:rStyle w:val="Emphasis"/>
          <w:highlight w:val="gree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E2260F">
        <w:rPr>
          <w:rStyle w:val="StyleUnderline"/>
          <w:highlight w:val="green"/>
        </w:rPr>
        <w:t xml:space="preserve">the </w:t>
      </w:r>
      <w:r w:rsidRPr="00E2260F">
        <w:rPr>
          <w:rStyle w:val="Emphasis"/>
          <w:highlight w:val="gree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E2260F">
        <w:rPr>
          <w:rStyle w:val="Emphasis"/>
          <w:highlight w:val="gree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E2260F">
        <w:rPr>
          <w:rStyle w:val="StyleUnderline"/>
          <w:highlight w:val="green"/>
        </w:rPr>
        <w:t>reveals</w:t>
      </w:r>
      <w:r w:rsidRPr="009808BD">
        <w:rPr>
          <w:rStyle w:val="StyleUnderline"/>
        </w:rPr>
        <w:t xml:space="preserve"> the </w:t>
      </w:r>
      <w:r w:rsidRPr="00E2260F">
        <w:rPr>
          <w:rStyle w:val="Emphasis"/>
          <w:highlight w:val="green"/>
        </w:rPr>
        <w:t>reality</w:t>
      </w:r>
      <w:r w:rsidRPr="00E2260F">
        <w:rPr>
          <w:rStyle w:val="StyleUnderline"/>
          <w:highlight w:val="green"/>
        </w:rPr>
        <w:t xml:space="preserve"> of the </w:t>
      </w:r>
      <w:r w:rsidRPr="00E2260F">
        <w:rPr>
          <w:rStyle w:val="Emphasis"/>
          <w:highlight w:val="gree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284FFAEA" w14:textId="77777777" w:rsidR="008678F4" w:rsidRPr="009808BD" w:rsidRDefault="008678F4" w:rsidP="008678F4">
      <w:pPr>
        <w:rPr>
          <w:sz w:val="16"/>
        </w:rPr>
      </w:pPr>
      <w:r w:rsidRPr="009808BD">
        <w:rPr>
          <w:sz w:val="16"/>
        </w:rPr>
        <w:t xml:space="preserve">It is clear that the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favour.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it is clear that powers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9808BD">
        <w:rPr>
          <w:rStyle w:val="StyleUnderline"/>
        </w:rPr>
        <w:t>conflicts</w:t>
      </w:r>
      <w:r w:rsidRPr="009808BD">
        <w:rPr>
          <w:sz w:val="16"/>
        </w:rPr>
        <w:t xml:space="preserve">, </w:t>
      </w:r>
      <w:r w:rsidRPr="009808BD">
        <w:rPr>
          <w:rStyle w:val="StyleUnderline"/>
        </w:rPr>
        <w:t>and</w:t>
      </w:r>
      <w:r w:rsidRPr="009808BD">
        <w:rPr>
          <w:rStyle w:val="StyleUnderline"/>
          <w:sz w:val="16"/>
        </w:rPr>
        <w:t xml:space="preserve"> </w:t>
      </w:r>
      <w:r w:rsidRPr="009808BD">
        <w:rPr>
          <w:rStyle w:val="Emphasis"/>
        </w:rPr>
        <w:t>wars</w:t>
      </w:r>
      <w:r w:rsidRPr="009808BD">
        <w:rPr>
          <w:rStyle w:val="StyleUnderline"/>
        </w:rPr>
        <w:t xml:space="preserve"> </w:t>
      </w:r>
      <w:r w:rsidRPr="00AE18BE">
        <w:rPr>
          <w:rStyle w:val="StyleUnderline"/>
        </w:rPr>
        <w:t xml:space="preserve">are </w:t>
      </w:r>
      <w:r w:rsidRPr="00E2260F">
        <w:rPr>
          <w:rStyle w:val="StyleUnderline"/>
          <w:highlight w:val="green"/>
        </w:rPr>
        <w:t xml:space="preserve">on the </w:t>
      </w:r>
      <w:r w:rsidRPr="00E2260F">
        <w:rPr>
          <w:rStyle w:val="Emphasis"/>
          <w:highlight w:val="green"/>
        </w:rPr>
        <w:t>horizon</w:t>
      </w:r>
      <w:r w:rsidRPr="009808BD">
        <w:rPr>
          <w:sz w:val="16"/>
        </w:rPr>
        <w:t>.</w:t>
      </w:r>
    </w:p>
    <w:p w14:paraId="1F59ABB1" w14:textId="77777777" w:rsidR="008678F4" w:rsidRPr="009808BD" w:rsidRDefault="008678F4" w:rsidP="008678F4">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08BD">
        <w:rPr>
          <w:rStyle w:val="StyleUnderline"/>
        </w:rPr>
        <w:t xml:space="preserve">The reality we live in </w:t>
      </w:r>
      <w:r w:rsidRPr="00E2260F">
        <w:rPr>
          <w:rStyle w:val="StyleUnderline"/>
          <w:highlight w:val="green"/>
        </w:rPr>
        <w:t>today 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E2260F">
        <w:rPr>
          <w:rStyle w:val="Emphasis"/>
          <w:highlight w:val="green"/>
        </w:rPr>
        <w:t>militarism</w:t>
      </w:r>
      <w:r w:rsidRPr="009808BD">
        <w:rPr>
          <w:sz w:val="16"/>
        </w:rPr>
        <w:t xml:space="preserve">, </w:t>
      </w:r>
      <w:r w:rsidRPr="00E2260F">
        <w:rPr>
          <w:rStyle w:val="Emphasis"/>
          <w:highlight w:val="green"/>
        </w:rPr>
        <w:t>racism</w:t>
      </w:r>
      <w:r w:rsidRPr="009808BD">
        <w:rPr>
          <w:sz w:val="16"/>
        </w:rPr>
        <w:t xml:space="preserve">, </w:t>
      </w:r>
      <w:r w:rsidRPr="00E2260F">
        <w:rPr>
          <w:rStyle w:val="Emphasis"/>
          <w:highlight w:val="green"/>
        </w:rPr>
        <w:t>fascism</w:t>
      </w:r>
      <w:r w:rsidRPr="009808BD">
        <w:rPr>
          <w:sz w:val="16"/>
        </w:rPr>
        <w:t xml:space="preserve">, </w:t>
      </w:r>
      <w:r w:rsidRPr="00AE18BE">
        <w:rPr>
          <w:rStyle w:val="StyleUnderline"/>
        </w:rPr>
        <w:t xml:space="preserve">and </w:t>
      </w:r>
      <w:r w:rsidRPr="00E2260F">
        <w:rPr>
          <w:rStyle w:val="Emphasis"/>
          <w:highlight w:val="green"/>
        </w:rPr>
        <w:t>war</w:t>
      </w:r>
      <w:r w:rsidRPr="009808BD">
        <w:rPr>
          <w:rStyle w:val="StyleUnderline"/>
        </w:rPr>
        <w:t xml:space="preserve"> expenditures that condemn </w:t>
      </w:r>
      <w:r w:rsidRPr="00E2260F">
        <w:rPr>
          <w:rStyle w:val="Emphasis"/>
          <w:highlight w:val="green"/>
        </w:rPr>
        <w:t>billions</w:t>
      </w:r>
      <w:r w:rsidRPr="00E2260F">
        <w:rPr>
          <w:rStyle w:val="StyleUnderline"/>
          <w:highlight w:val="green"/>
        </w:rPr>
        <w:t xml:space="preserve"> to </w:t>
      </w:r>
      <w:r w:rsidRPr="00E2260F">
        <w:rPr>
          <w:rStyle w:val="Emphasis"/>
          <w:highlight w:val="gree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E2260F">
        <w:rPr>
          <w:rStyle w:val="StyleUnderline"/>
          <w:highlight w:val="green"/>
        </w:rPr>
        <w:t>tech</w:t>
      </w:r>
      <w:r w:rsidRPr="009808BD">
        <w:rPr>
          <w:rStyle w:val="StyleUnderline"/>
        </w:rPr>
        <w:t xml:space="preserve">nologies </w:t>
      </w:r>
      <w:r w:rsidRPr="00E2260F">
        <w:rPr>
          <w:rStyle w:val="StyleUnderline"/>
          <w:highlight w:val="green"/>
        </w:rPr>
        <w:t>serving</w:t>
      </w:r>
      <w:r w:rsidRPr="009808BD">
        <w:rPr>
          <w:rStyle w:val="StyleUnderline"/>
        </w:rPr>
        <w:t xml:space="preserve"> not humanity but </w:t>
      </w:r>
      <w:r w:rsidRPr="00E2260F">
        <w:rPr>
          <w:rStyle w:val="StyleUnderline"/>
          <w:highlight w:val="green"/>
        </w:rPr>
        <w:t xml:space="preserve">the </w:t>
      </w:r>
      <w:r w:rsidRPr="00E2260F">
        <w:rPr>
          <w:rStyle w:val="Emphasis"/>
          <w:highlight w:val="green"/>
        </w:rPr>
        <w:t>madness</w:t>
      </w:r>
      <w:r w:rsidRPr="00E2260F">
        <w:rPr>
          <w:rStyle w:val="StyleUnderline"/>
          <w:highlight w:val="green"/>
        </w:rPr>
        <w:t xml:space="preserve"> of </w:t>
      </w:r>
      <w:r w:rsidRPr="00E2260F">
        <w:rPr>
          <w:rStyle w:val="Emphasis"/>
          <w:highlight w:val="green"/>
        </w:rPr>
        <w:t>capitalism</w:t>
      </w:r>
      <w:r w:rsidRPr="009808BD">
        <w:rPr>
          <w:sz w:val="16"/>
        </w:rPr>
        <w:t xml:space="preserve">, </w:t>
      </w:r>
      <w:r w:rsidRPr="009808BD">
        <w:rPr>
          <w:rStyle w:val="StyleUnderline"/>
        </w:rPr>
        <w:t xml:space="preserve">and artificial intelligence </w:t>
      </w:r>
      <w:r w:rsidRPr="00E2260F">
        <w:rPr>
          <w:rStyle w:val="StyleUnderline"/>
          <w:highlight w:val="green"/>
        </w:rPr>
        <w:t>in the hands of</w:t>
      </w:r>
      <w:r w:rsidRPr="009808BD">
        <w:rPr>
          <w:rStyle w:val="StyleUnderline"/>
        </w:rPr>
        <w:t xml:space="preserve"> figures like Elon </w:t>
      </w:r>
      <w:r w:rsidRPr="00E2260F">
        <w:rPr>
          <w:rStyle w:val="Emphasis"/>
          <w:highlight w:val="green"/>
        </w:rPr>
        <w:t>Musk</w:t>
      </w:r>
      <w:r w:rsidRPr="009808BD">
        <w:rPr>
          <w:sz w:val="16"/>
        </w:rPr>
        <w:t xml:space="preserve">, which </w:t>
      </w:r>
      <w:r w:rsidRPr="009808BD">
        <w:rPr>
          <w:rStyle w:val="StyleUnderline"/>
        </w:rPr>
        <w:t>pose terrifying scenarios for humanity</w:t>
      </w:r>
      <w:r w:rsidRPr="009808BD">
        <w:rPr>
          <w:sz w:val="16"/>
        </w:rPr>
        <w:t xml:space="preserve">, all represent a significant threat to the world’s working class and labouring masses. </w:t>
      </w:r>
      <w:r w:rsidRPr="009808BD">
        <w:rPr>
          <w:rStyle w:val="StyleUnderline"/>
        </w:rPr>
        <w:t>The choice</w:t>
      </w:r>
      <w:r w:rsidRPr="009808BD">
        <w:rPr>
          <w:sz w:val="16"/>
        </w:rPr>
        <w:t xml:space="preserve"> once </w:t>
      </w:r>
      <w:r w:rsidRPr="009808BD">
        <w:rPr>
          <w:rStyle w:val="StyleUnderline"/>
        </w:rPr>
        <w:t xml:space="preserve">encapsulated in the phrase “socialism or </w:t>
      </w:r>
      <w:r w:rsidRPr="00E2260F">
        <w:rPr>
          <w:rStyle w:val="StyleUnderline"/>
          <w:highlight w:val="green"/>
        </w:rPr>
        <w:t>extinction</w:t>
      </w:r>
      <w:r w:rsidRPr="009808BD">
        <w:rPr>
          <w:rStyle w:val="StyleUnderline"/>
        </w:rPr>
        <w:t xml:space="preserve">” now </w:t>
      </w:r>
      <w:r w:rsidRPr="00E2260F">
        <w:rPr>
          <w:rStyle w:val="StyleUnderline"/>
          <w:highlight w:val="green"/>
        </w:rPr>
        <w:t xml:space="preserve">stands </w:t>
      </w:r>
      <w:r w:rsidRPr="00E2260F">
        <w:rPr>
          <w:rStyle w:val="Emphasis"/>
          <w:highlight w:val="green"/>
        </w:rPr>
        <w:t>squarely</w:t>
      </w:r>
      <w:r w:rsidRPr="00E2260F">
        <w:rPr>
          <w:rStyle w:val="StyleUnderline"/>
          <w:highlight w:val="green"/>
        </w:rPr>
        <w:t xml:space="preserve"> </w:t>
      </w:r>
      <w:r w:rsidRPr="00E2260F">
        <w:rPr>
          <w:rStyle w:val="Emphasis"/>
          <w:highlight w:val="green"/>
        </w:rPr>
        <w:t>before</w:t>
      </w:r>
      <w:r w:rsidRPr="00E2260F">
        <w:rPr>
          <w:rStyle w:val="StyleUnderline"/>
          <w:highlight w:val="green"/>
        </w:rPr>
        <w:t xml:space="preserve"> us!</w:t>
      </w:r>
    </w:p>
    <w:p w14:paraId="4E1C601E" w14:textId="77777777" w:rsidR="008678F4" w:rsidRDefault="008678F4" w:rsidP="008678F4"/>
    <w:p w14:paraId="31A04F4B" w14:textId="77777777" w:rsidR="008678F4" w:rsidRPr="00EF1B1C" w:rsidRDefault="008678F4" w:rsidP="008678F4">
      <w:pPr>
        <w:pStyle w:val="Heading4"/>
      </w:pPr>
      <w:r>
        <w:t xml:space="preserve">Profit-driven innovation makes </w:t>
      </w:r>
      <w:r>
        <w:rPr>
          <w:u w:val="single"/>
        </w:rPr>
        <w:t>omnicide</w:t>
      </w:r>
      <w:r>
        <w:t xml:space="preserve"> a </w:t>
      </w:r>
      <w:r>
        <w:rPr>
          <w:u w:val="single"/>
        </w:rPr>
        <w:t>near-certainty</w:t>
      </w:r>
      <w:r>
        <w:t xml:space="preserve"> from dual-use technologies.</w:t>
      </w:r>
    </w:p>
    <w:p w14:paraId="6E0EB567" w14:textId="77777777" w:rsidR="008678F4" w:rsidRPr="00B671A1" w:rsidRDefault="008678F4" w:rsidP="008678F4">
      <w:r w:rsidRPr="00B671A1">
        <w:rPr>
          <w:rStyle w:val="Style13ptBold"/>
        </w:rPr>
        <w:t>Torres 23</w:t>
      </w:r>
      <w:r w:rsidRPr="00B671A1">
        <w:t xml:space="preserve"> – Researcher in Philosophy &amp; History specializing in existential risk, and a vocal critic of long-termism and transhumanism, Leibniz Universität Hannover</w:t>
      </w:r>
    </w:p>
    <w:p w14:paraId="4552235C" w14:textId="77777777" w:rsidR="008678F4" w:rsidRPr="00B671A1" w:rsidRDefault="008678F4" w:rsidP="008678F4">
      <w:r w:rsidRPr="00B671A1">
        <w:t xml:space="preserve">Émile P. Torres, “Maniacs, Misanthropes, and Omnicidal Terrorists: Reassessing the Agential Risk Framework,” in </w:t>
      </w:r>
      <w:r w:rsidRPr="00B671A1">
        <w:rPr>
          <w:i/>
          <w:iCs/>
        </w:rPr>
        <w:t>Intersections, Reinforcements, Cascades: Proceedings of the 2023 Stanford Existential Risks Conference</w:t>
      </w:r>
      <w:r w:rsidRPr="00B671A1">
        <w:t>, The Stanford Existential Risks Initiative (Stanford, Sept. 2023), pp. 43-47, https://doi.org/10.25740/gv769bs1452</w:t>
      </w:r>
    </w:p>
    <w:p w14:paraId="7B234C79" w14:textId="77777777" w:rsidR="008678F4" w:rsidRPr="008D2FF9" w:rsidRDefault="008678F4" w:rsidP="008678F4">
      <w:pPr>
        <w:rPr>
          <w:sz w:val="16"/>
        </w:rPr>
      </w:pPr>
      <w:r w:rsidRPr="008D2FF9">
        <w:rPr>
          <w:sz w:val="16"/>
        </w:rPr>
        <w:t xml:space="preserve">The literature on “global catastrophic” and “existential” risks has, since the early 2000s, tended to foreground the dangers posed by nonstate actors, as a result of terror or error— although virtually no one has provided anything close to a detailed study of the specific properties of such actors (e.g., their identities, motives, or aims). I do not believe this focus is unjustified, given the fact that dual-use emerging technologies are becoming simultaneously more powerful and accessible. Consider that one of the major barriers to the creation of bioweapons has been so-called “tacit knowledge,” that is, the know-how (rather than know-that) required to, say, enhance the pathogenicity of viruses in the laboratory. Yet </w:t>
      </w:r>
      <w:r w:rsidRPr="008D2FF9">
        <w:rPr>
          <w:rStyle w:val="StyleUnderline"/>
        </w:rPr>
        <w:t>one of the explicit aims of synthetic biology is to minimize the relevance of tacit knowledge</w:t>
      </w:r>
      <w:r w:rsidRPr="008D2FF9">
        <w:rPr>
          <w:sz w:val="16"/>
        </w:rPr>
        <w:t xml:space="preserve">. </w:t>
      </w:r>
      <w:r w:rsidRPr="008D2FF9">
        <w:rPr>
          <w:rStyle w:val="StyleUnderline"/>
        </w:rPr>
        <w:t xml:space="preserve">The result is that </w:t>
      </w:r>
      <w:r w:rsidRPr="00E2260F">
        <w:rPr>
          <w:rStyle w:val="StyleUnderline"/>
          <w:highlight w:val="green"/>
        </w:rPr>
        <w:t>individuals</w:t>
      </w:r>
      <w:r w:rsidRPr="008D2FF9">
        <w:rPr>
          <w:rStyle w:val="StyleUnderline"/>
        </w:rPr>
        <w:t xml:space="preserve"> or groups </w:t>
      </w:r>
      <w:r w:rsidRPr="00E2260F">
        <w:rPr>
          <w:rStyle w:val="StyleUnderline"/>
          <w:highlight w:val="green"/>
        </w:rPr>
        <w:t>with</w:t>
      </w:r>
      <w:r w:rsidRPr="008D2FF9">
        <w:rPr>
          <w:rStyle w:val="StyleUnderline"/>
        </w:rPr>
        <w:t xml:space="preserve"> little or </w:t>
      </w:r>
      <w:r w:rsidRPr="00E2260F">
        <w:rPr>
          <w:rStyle w:val="Emphasis"/>
          <w:highlight w:val="green"/>
        </w:rPr>
        <w:t>no</w:t>
      </w:r>
      <w:r w:rsidRPr="008D2FF9">
        <w:rPr>
          <w:rStyle w:val="StyleUnderline"/>
        </w:rPr>
        <w:t xml:space="preserve"> laboratory </w:t>
      </w:r>
      <w:r w:rsidRPr="00E2260F">
        <w:rPr>
          <w:rStyle w:val="Emphasis"/>
          <w:highlight w:val="green"/>
        </w:rPr>
        <w:t>training</w:t>
      </w:r>
      <w:r w:rsidRPr="00E2260F">
        <w:rPr>
          <w:rStyle w:val="StyleUnderline"/>
          <w:highlight w:val="green"/>
        </w:rPr>
        <w:t xml:space="preserve"> could</w:t>
      </w:r>
      <w:r w:rsidRPr="008D2FF9">
        <w:rPr>
          <w:rStyle w:val="StyleUnderline"/>
        </w:rPr>
        <w:t xml:space="preserve"> potentially </w:t>
      </w:r>
      <w:r w:rsidRPr="00E2260F">
        <w:rPr>
          <w:rStyle w:val="StyleUnderline"/>
          <w:highlight w:val="green"/>
        </w:rPr>
        <w:t xml:space="preserve">synthesize </w:t>
      </w:r>
      <w:r w:rsidRPr="00E2260F">
        <w:rPr>
          <w:rStyle w:val="Emphasis"/>
          <w:highlight w:val="green"/>
        </w:rPr>
        <w:t>highly</w:t>
      </w:r>
      <w:r w:rsidRPr="00E2260F">
        <w:rPr>
          <w:rStyle w:val="StyleUnderline"/>
          <w:highlight w:val="green"/>
        </w:rPr>
        <w:t xml:space="preserve"> </w:t>
      </w:r>
      <w:r w:rsidRPr="00E2260F">
        <w:rPr>
          <w:rStyle w:val="Emphasis"/>
          <w:highlight w:val="green"/>
        </w:rPr>
        <w:t>lethal</w:t>
      </w:r>
      <w:r w:rsidRPr="00E2260F">
        <w:rPr>
          <w:rStyle w:val="StyleUnderline"/>
          <w:highlight w:val="green"/>
        </w:rPr>
        <w:t xml:space="preserve"> and </w:t>
      </w:r>
      <w:r w:rsidRPr="00E2260F">
        <w:rPr>
          <w:rStyle w:val="Emphasis"/>
          <w:highlight w:val="green"/>
        </w:rPr>
        <w:t>contagious</w:t>
      </w:r>
      <w:r w:rsidRPr="00E2260F">
        <w:rPr>
          <w:rStyle w:val="StyleUnderline"/>
          <w:highlight w:val="green"/>
        </w:rPr>
        <w:t xml:space="preserve"> </w:t>
      </w:r>
      <w:r w:rsidRPr="00E2260F">
        <w:rPr>
          <w:rStyle w:val="Emphasis"/>
          <w:highlight w:val="green"/>
        </w:rPr>
        <w:t>viruses</w:t>
      </w:r>
      <w:r w:rsidRPr="008D2FF9">
        <w:rPr>
          <w:rStyle w:val="StyleUnderline"/>
        </w:rPr>
        <w:t xml:space="preserve"> or bacteria—at the push of a button</w:t>
      </w:r>
      <w:r w:rsidRPr="008D2FF9">
        <w:rPr>
          <w:sz w:val="16"/>
        </w:rPr>
        <w:t xml:space="preserve"> (Mukunda et al., 2009). Similarly, some have worried that anticipated future technologies like </w:t>
      </w:r>
      <w:r w:rsidRPr="00E2260F">
        <w:rPr>
          <w:rStyle w:val="Emphasis"/>
          <w:highlight w:val="green"/>
        </w:rPr>
        <w:t>nanofactories</w:t>
      </w:r>
      <w:r w:rsidRPr="00E2260F">
        <w:rPr>
          <w:rStyle w:val="StyleUnderline"/>
          <w:highlight w:val="green"/>
        </w:rPr>
        <w:t xml:space="preserve"> could</w:t>
      </w:r>
      <w:r w:rsidRPr="008D2FF9">
        <w:rPr>
          <w:rStyle w:val="StyleUnderline"/>
        </w:rPr>
        <w:t xml:space="preserve"> empower individuals or groups with few resources to </w:t>
      </w:r>
      <w:r w:rsidRPr="00E2260F">
        <w:rPr>
          <w:rStyle w:val="StyleUnderline"/>
          <w:highlight w:val="green"/>
        </w:rPr>
        <w:t>manufacture</w:t>
      </w:r>
      <w:r w:rsidRPr="008D2FF9">
        <w:rPr>
          <w:rStyle w:val="StyleUnderline"/>
        </w:rPr>
        <w:t xml:space="preserve"> extremely dangerous </w:t>
      </w:r>
      <w:r w:rsidRPr="00E2260F">
        <w:rPr>
          <w:rStyle w:val="Emphasis"/>
          <w:highlight w:val="green"/>
        </w:rPr>
        <w:t>weapons</w:t>
      </w:r>
      <w:r w:rsidRPr="008D2FF9">
        <w:rPr>
          <w:sz w:val="16"/>
        </w:rPr>
        <w:t xml:space="preserve">. </w:t>
      </w:r>
      <w:r w:rsidRPr="00E2260F">
        <w:rPr>
          <w:rStyle w:val="StyleUnderline"/>
          <w:highlight w:val="green"/>
        </w:rPr>
        <w:t>All this would require is</w:t>
      </w:r>
      <w:r w:rsidRPr="008D2FF9">
        <w:rPr>
          <w:rStyle w:val="StyleUnderline"/>
        </w:rPr>
        <w:t xml:space="preserve"> a blueprint (downloaded from </w:t>
      </w:r>
      <w:r w:rsidRPr="00E2260F">
        <w:rPr>
          <w:rStyle w:val="StyleUnderline"/>
          <w:highlight w:val="green"/>
        </w:rPr>
        <w:t xml:space="preserve">the </w:t>
      </w:r>
      <w:r w:rsidRPr="00E2260F">
        <w:rPr>
          <w:rStyle w:val="Emphasis"/>
          <w:highlight w:val="green"/>
        </w:rPr>
        <w:t>Internet</w:t>
      </w:r>
      <w:r w:rsidRPr="008D2FF9">
        <w:rPr>
          <w:rStyle w:val="StyleUnderline"/>
        </w:rPr>
        <w:t xml:space="preserve">), </w:t>
      </w:r>
      <w:r w:rsidRPr="00E2260F">
        <w:rPr>
          <w:rStyle w:val="StyleUnderline"/>
          <w:highlight w:val="green"/>
        </w:rPr>
        <w:t>an</w:t>
      </w:r>
      <w:r w:rsidRPr="008D2FF9">
        <w:rPr>
          <w:rStyle w:val="StyleUnderline"/>
        </w:rPr>
        <w:t xml:space="preserve"> electrical </w:t>
      </w:r>
      <w:r w:rsidRPr="00E2260F">
        <w:rPr>
          <w:rStyle w:val="Emphasis"/>
          <w:highlight w:val="green"/>
        </w:rPr>
        <w:t>outlet</w:t>
      </w:r>
      <w:r w:rsidRPr="008D2FF9">
        <w:rPr>
          <w:rStyle w:val="StyleUnderline"/>
        </w:rPr>
        <w:t xml:space="preserve">, </w:t>
      </w:r>
      <w:r w:rsidRPr="00E2260F">
        <w:rPr>
          <w:rStyle w:val="StyleUnderline"/>
          <w:highlight w:val="green"/>
        </w:rPr>
        <w:t>and</w:t>
      </w:r>
      <w:r w:rsidRPr="008D2FF9">
        <w:rPr>
          <w:rStyle w:val="StyleUnderline"/>
        </w:rPr>
        <w:t xml:space="preserve"> a </w:t>
      </w:r>
      <w:r w:rsidRPr="008D2FF9">
        <w:rPr>
          <w:rStyle w:val="Emphasis"/>
        </w:rPr>
        <w:t>feedstock</w:t>
      </w:r>
      <w:r w:rsidRPr="008D2FF9">
        <w:rPr>
          <w:rStyle w:val="StyleUnderline"/>
        </w:rPr>
        <w:t xml:space="preserve"> </w:t>
      </w:r>
      <w:r w:rsidRPr="008D2FF9">
        <w:rPr>
          <w:rStyle w:val="Emphasis"/>
        </w:rPr>
        <w:t>molecule</w:t>
      </w:r>
      <w:r w:rsidRPr="008D2FF9">
        <w:rPr>
          <w:rStyle w:val="StyleUnderline"/>
        </w:rPr>
        <w:t xml:space="preserve"> like </w:t>
      </w:r>
      <w:r w:rsidRPr="00E2260F">
        <w:rPr>
          <w:rStyle w:val="Emphasis"/>
          <w:highlight w:val="green"/>
        </w:rPr>
        <w:t>propane</w:t>
      </w:r>
      <w:r w:rsidRPr="008D2FF9">
        <w:rPr>
          <w:rStyle w:val="StyleUnderline"/>
        </w:rPr>
        <w:t xml:space="preserve"> or acetylene</w:t>
      </w:r>
      <w:r w:rsidRPr="008D2FF9">
        <w:rPr>
          <w:sz w:val="16"/>
        </w:rPr>
        <w:t xml:space="preserve"> (Ramsden, 2009). </w:t>
      </w:r>
      <w:r w:rsidRPr="008D2FF9">
        <w:rPr>
          <w:rStyle w:val="StyleUnderline"/>
        </w:rPr>
        <w:t>Artificial intelligence could</w:t>
      </w:r>
      <w:r w:rsidRPr="008D2FF9">
        <w:rPr>
          <w:sz w:val="16"/>
        </w:rPr>
        <w:t xml:space="preserve"> have similar consequences, </w:t>
      </w:r>
      <w:r w:rsidRPr="008D2FF9">
        <w:rPr>
          <w:rStyle w:val="StyleUnderline"/>
        </w:rPr>
        <w:t xml:space="preserve">making it possible for </w:t>
      </w:r>
      <w:r w:rsidRPr="00E2260F">
        <w:rPr>
          <w:rStyle w:val="StyleUnderline"/>
          <w:highlight w:val="green"/>
        </w:rPr>
        <w:t>lone wolves</w:t>
      </w:r>
      <w:r w:rsidRPr="008D2FF9">
        <w:rPr>
          <w:rStyle w:val="StyleUnderline"/>
        </w:rPr>
        <w:t xml:space="preserve"> or terrorist groups to </w:t>
      </w:r>
      <w:r w:rsidRPr="00E2260F">
        <w:rPr>
          <w:rStyle w:val="StyleUnderline"/>
          <w:highlight w:val="green"/>
        </w:rPr>
        <w:t>initiate cyberattacks that</w:t>
      </w:r>
      <w:r w:rsidRPr="008D2FF9">
        <w:rPr>
          <w:sz w:val="16"/>
        </w:rPr>
        <w:t xml:space="preserve"> wreak havoc on the global economy, or perhaps to hack into nuclear launch systems and </w:t>
      </w:r>
      <w:r w:rsidRPr="00E2260F">
        <w:rPr>
          <w:rStyle w:val="StyleUnderline"/>
          <w:highlight w:val="green"/>
        </w:rPr>
        <w:t>trigger</w:t>
      </w:r>
      <w:r w:rsidRPr="008D2FF9">
        <w:rPr>
          <w:rStyle w:val="StyleUnderline"/>
        </w:rPr>
        <w:t xml:space="preserve"> a </w:t>
      </w:r>
      <w:r w:rsidRPr="00E2260F">
        <w:rPr>
          <w:rStyle w:val="Emphasis"/>
          <w:highlight w:val="green"/>
        </w:rPr>
        <w:t>nuc</w:t>
      </w:r>
      <w:r w:rsidRPr="008D2FF9">
        <w:rPr>
          <w:rStyle w:val="StyleUnderline"/>
        </w:rPr>
        <w:t xml:space="preserve">lear </w:t>
      </w:r>
      <w:r w:rsidRPr="00E2260F">
        <w:rPr>
          <w:rStyle w:val="Emphasis"/>
          <w:highlight w:val="green"/>
        </w:rPr>
        <w:t>strike</w:t>
      </w:r>
      <w:r w:rsidRPr="008D2FF9">
        <w:rPr>
          <w:sz w:val="16"/>
        </w:rPr>
        <w:t xml:space="preserve">. Finally, consider the case of </w:t>
      </w:r>
      <w:r w:rsidRPr="008D2FF9">
        <w:rPr>
          <w:rStyle w:val="StyleUnderline"/>
        </w:rPr>
        <w:t>SILEX</w:t>
      </w:r>
      <w:r w:rsidRPr="008D2FF9">
        <w:rPr>
          <w:sz w:val="16"/>
        </w:rPr>
        <w:t xml:space="preserve">, i.e., the separation of isotopes by laser excitation. This </w:t>
      </w:r>
      <w:r w:rsidRPr="008D2FF9">
        <w:rPr>
          <w:rStyle w:val="StyleUnderline"/>
        </w:rPr>
        <w:t xml:space="preserve">could remove one of the major barriers to </w:t>
      </w:r>
      <w:r w:rsidRPr="00E2260F">
        <w:rPr>
          <w:rStyle w:val="Emphasis"/>
          <w:highlight w:val="green"/>
        </w:rPr>
        <w:t>n</w:t>
      </w:r>
      <w:r w:rsidRPr="008D2FF9">
        <w:rPr>
          <w:rStyle w:val="StyleUnderline"/>
        </w:rPr>
        <w:t>on</w:t>
      </w:r>
      <w:r w:rsidRPr="00E2260F">
        <w:rPr>
          <w:rStyle w:val="Emphasis"/>
          <w:highlight w:val="green"/>
        </w:rPr>
        <w:t>s</w:t>
      </w:r>
      <w:r w:rsidRPr="008D2FF9">
        <w:rPr>
          <w:rStyle w:val="StyleUnderline"/>
        </w:rPr>
        <w:t xml:space="preserve">tate </w:t>
      </w:r>
      <w:r w:rsidRPr="00E2260F">
        <w:rPr>
          <w:rStyle w:val="Emphasis"/>
          <w:highlight w:val="green"/>
        </w:rPr>
        <w:t>a</w:t>
      </w:r>
      <w:r w:rsidRPr="008D2FF9">
        <w:rPr>
          <w:rStyle w:val="StyleUnderline"/>
        </w:rPr>
        <w:t>ctor</w:t>
      </w:r>
      <w:r w:rsidRPr="00E2260F">
        <w:rPr>
          <w:rStyle w:val="StyleUnderline"/>
          <w:highlight w:val="green"/>
        </w:rPr>
        <w:t>s</w:t>
      </w:r>
      <w:r w:rsidRPr="008D2FF9">
        <w:rPr>
          <w:rStyle w:val="StyleUnderline"/>
        </w:rPr>
        <w:t xml:space="preserve"> </w:t>
      </w:r>
      <w:r w:rsidRPr="00E2260F">
        <w:rPr>
          <w:rStyle w:val="StyleUnderline"/>
          <w:highlight w:val="green"/>
        </w:rPr>
        <w:t>access</w:t>
      </w:r>
      <w:r w:rsidRPr="008D2FF9">
        <w:rPr>
          <w:rStyle w:val="StyleUnderline"/>
        </w:rPr>
        <w:t xml:space="preserve">ing </w:t>
      </w:r>
      <w:r w:rsidRPr="00E2260F">
        <w:rPr>
          <w:rStyle w:val="Emphasis"/>
          <w:highlight w:val="green"/>
        </w:rPr>
        <w:t>weapons-grade</w:t>
      </w:r>
      <w:r w:rsidRPr="00E2260F">
        <w:rPr>
          <w:rStyle w:val="StyleUnderline"/>
          <w:highlight w:val="green"/>
        </w:rPr>
        <w:t xml:space="preserve"> </w:t>
      </w:r>
      <w:r w:rsidRPr="00E2260F">
        <w:rPr>
          <w:rStyle w:val="Emphasis"/>
          <w:highlight w:val="green"/>
        </w:rPr>
        <w:t>uranium</w:t>
      </w:r>
      <w:r w:rsidRPr="008D2FF9">
        <w:rPr>
          <w:sz w:val="16"/>
        </w:rPr>
        <w:t xml:space="preserve">, and indeed it has led some to worry that SILEX “may create new proliferation risks” (Snyder, 2016). This is why the central questions of Agential Risk Studies have suddenly become urgent and profound. But there is a separate, even more important question that we should ask: “If a global catastrophe were to occur, who is most likely to have caused it?” There are two ways to answer this question: the first concerns the issue of which entities are responsible for creating the general milieu in which “willing” agents are now “able” to inflict global-scale harms? Who exactly has made agential risk possible? The second pertains to a separate category of actors, not mentioned above, who (a) are not explicitly motivated by any of the four aims specified above, yet (b) through their own deliberate actions, might precipitate outcomes that are just as bad: millions dying, civilizational destruction, global war, or human extinction. Let’s consider (a) and (b) in turn: As Kemp observes, </w:t>
      </w:r>
      <w:r w:rsidRPr="00E2260F">
        <w:rPr>
          <w:rStyle w:val="StyleUnderline"/>
          <w:highlight w:val="green"/>
        </w:rPr>
        <w:t xml:space="preserve">a </w:t>
      </w:r>
      <w:r w:rsidRPr="008D2FF9">
        <w:rPr>
          <w:rStyle w:val="StyleUnderline"/>
        </w:rPr>
        <w:t xml:space="preserve">relatively </w:t>
      </w:r>
      <w:r w:rsidRPr="00E2260F">
        <w:rPr>
          <w:rStyle w:val="StyleUnderline"/>
          <w:highlight w:val="green"/>
        </w:rPr>
        <w:t>small number of</w:t>
      </w:r>
      <w:r w:rsidRPr="008D2FF9">
        <w:rPr>
          <w:rStyle w:val="StyleUnderline"/>
        </w:rPr>
        <w:t xml:space="preserve"> military-industrial </w:t>
      </w:r>
      <w:r w:rsidRPr="00E2260F">
        <w:rPr>
          <w:rStyle w:val="StyleUnderline"/>
          <w:highlight w:val="green"/>
        </w:rPr>
        <w:t>entities</w:t>
      </w:r>
      <w:r w:rsidRPr="008D2FF9">
        <w:rPr>
          <w:rStyle w:val="StyleUnderline"/>
        </w:rPr>
        <w:t xml:space="preserve">, </w:t>
      </w:r>
      <w:r w:rsidRPr="00E2260F">
        <w:rPr>
          <w:rStyle w:val="StyleUnderline"/>
          <w:highlight w:val="green"/>
        </w:rPr>
        <w:t>driven by</w:t>
      </w:r>
      <w:r w:rsidRPr="008D2FF9">
        <w:rPr>
          <w:sz w:val="16"/>
        </w:rPr>
        <w:t xml:space="preserve"> concerns over “national security” and </w:t>
      </w:r>
      <w:r w:rsidRPr="008D2FF9">
        <w:rPr>
          <w:rStyle w:val="StyleUnderline"/>
        </w:rPr>
        <w:t xml:space="preserve">the </w:t>
      </w:r>
      <w:r w:rsidRPr="00E2260F">
        <w:rPr>
          <w:rStyle w:val="Emphasis"/>
          <w:highlight w:val="green"/>
        </w:rPr>
        <w:t>profit motive</w:t>
      </w:r>
      <w:r w:rsidRPr="008D2FF9">
        <w:rPr>
          <w:rStyle w:val="StyleUnderline"/>
        </w:rPr>
        <w:t xml:space="preserve">, </w:t>
      </w:r>
      <w:r w:rsidRPr="00E2260F">
        <w:rPr>
          <w:rStyle w:val="StyleUnderline"/>
          <w:highlight w:val="green"/>
        </w:rPr>
        <w:t>are developing</w:t>
      </w:r>
      <w:r w:rsidRPr="008D2FF9">
        <w:rPr>
          <w:rStyle w:val="StyleUnderline"/>
        </w:rPr>
        <w:t xml:space="preserve"> precisely those technologies that will proliferate </w:t>
      </w:r>
      <w:r w:rsidRPr="00E2260F">
        <w:rPr>
          <w:rStyle w:val="Emphasis"/>
          <w:highlight w:val="green"/>
        </w:rPr>
        <w:t>doomsday buttons</w:t>
      </w:r>
      <w:r w:rsidRPr="008D2FF9">
        <w:rPr>
          <w:rStyle w:val="StyleUnderline"/>
        </w:rPr>
        <w:t xml:space="preserve"> this century</w:t>
      </w:r>
      <w:r w:rsidRPr="008D2FF9">
        <w:rPr>
          <w:sz w:val="16"/>
        </w:rPr>
        <w:t xml:space="preserve">. </w:t>
      </w:r>
      <w:r w:rsidRPr="00E2260F">
        <w:rPr>
          <w:rStyle w:val="StyleUnderline"/>
          <w:highlight w:val="green"/>
        </w:rPr>
        <w:t>These</w:t>
      </w:r>
      <w:r w:rsidRPr="008D2FF9">
        <w:rPr>
          <w:rStyle w:val="StyleUnderline"/>
        </w:rPr>
        <w:t xml:space="preserve"> entities </w:t>
      </w:r>
      <w:r w:rsidRPr="00E2260F">
        <w:rPr>
          <w:rStyle w:val="StyleUnderline"/>
          <w:highlight w:val="green"/>
        </w:rPr>
        <w:t>are the</w:t>
      </w:r>
      <w:r w:rsidRPr="008D2FF9">
        <w:rPr>
          <w:rStyle w:val="StyleUnderline"/>
        </w:rPr>
        <w:t xml:space="preserve"> underlying </w:t>
      </w:r>
      <w:r w:rsidRPr="00E2260F">
        <w:rPr>
          <w:rStyle w:val="StyleUnderline"/>
          <w:highlight w:val="green"/>
        </w:rPr>
        <w:t>drivers</w:t>
      </w:r>
      <w:r w:rsidRPr="008D2FF9">
        <w:rPr>
          <w:sz w:val="16"/>
        </w:rPr>
        <w:t xml:space="preserve">, </w:t>
      </w:r>
      <w:r w:rsidRPr="008D2FF9">
        <w:rPr>
          <w:rStyle w:val="StyleUnderline"/>
        </w:rPr>
        <w:t>enablers</w:t>
      </w:r>
      <w:r w:rsidRPr="008D2FF9">
        <w:rPr>
          <w:sz w:val="16"/>
        </w:rPr>
        <w:t xml:space="preserve">, </w:t>
      </w:r>
      <w:r w:rsidRPr="008D2FF9">
        <w:rPr>
          <w:rStyle w:val="StyleUnderline"/>
        </w:rPr>
        <w:t xml:space="preserve">or generators </w:t>
      </w:r>
      <w:r w:rsidRPr="00E2260F">
        <w:rPr>
          <w:rStyle w:val="StyleUnderline"/>
          <w:highlight w:val="green"/>
        </w:rPr>
        <w:t>of</w:t>
      </w:r>
      <w:r w:rsidRPr="008D2FF9">
        <w:rPr>
          <w:rStyle w:val="StyleUnderline"/>
        </w:rPr>
        <w:t xml:space="preserve"> </w:t>
      </w:r>
      <w:r w:rsidRPr="00E2260F">
        <w:rPr>
          <w:rStyle w:val="Emphasis"/>
          <w:highlight w:val="green"/>
        </w:rPr>
        <w:t>g</w:t>
      </w:r>
      <w:r w:rsidRPr="008D2FF9">
        <w:rPr>
          <w:rStyle w:val="StyleUnderline"/>
        </w:rPr>
        <w:t xml:space="preserve">lobal </w:t>
      </w:r>
      <w:r w:rsidRPr="00E2260F">
        <w:rPr>
          <w:rStyle w:val="Emphasis"/>
          <w:highlight w:val="green"/>
        </w:rPr>
        <w:t>c</w:t>
      </w:r>
      <w:r w:rsidRPr="008D2FF9">
        <w:rPr>
          <w:rStyle w:val="StyleUnderline"/>
        </w:rPr>
        <w:t xml:space="preserve">atastrophic </w:t>
      </w:r>
      <w:r w:rsidRPr="00E2260F">
        <w:rPr>
          <w:rStyle w:val="Emphasis"/>
          <w:highlight w:val="green"/>
        </w:rPr>
        <w:t>r</w:t>
      </w:r>
      <w:r w:rsidRPr="008D2FF9">
        <w:rPr>
          <w:rStyle w:val="StyleUnderline"/>
        </w:rPr>
        <w:t>isk</w:t>
      </w:r>
      <w:r w:rsidRPr="008D2FF9">
        <w:rPr>
          <w:sz w:val="16"/>
        </w:rPr>
        <w:t xml:space="preserve">. </w:t>
      </w:r>
      <w:r w:rsidRPr="008D2FF9">
        <w:rPr>
          <w:rStyle w:val="StyleUnderline"/>
        </w:rPr>
        <w:t>If an omnicidal ecoterrorist, apocalyptic extremist, or radical NU were to destroy the world</w:t>
      </w:r>
      <w:r w:rsidRPr="008D2FF9">
        <w:rPr>
          <w:sz w:val="16"/>
        </w:rPr>
        <w:t xml:space="preserve">, these agents would constitute the proximate agential cause of the disaster. But </w:t>
      </w:r>
      <w:r w:rsidRPr="008D2FF9">
        <w:rPr>
          <w:rStyle w:val="StyleUnderline"/>
        </w:rPr>
        <w:t>there would be a deeper cause</w:t>
      </w:r>
      <w:r w:rsidRPr="008D2FF9">
        <w:rPr>
          <w:sz w:val="16"/>
        </w:rPr>
        <w:t xml:space="preserve"> behind this outcome, namely, </w:t>
      </w:r>
      <w:r w:rsidRPr="008D2FF9">
        <w:rPr>
          <w:rStyle w:val="StyleUnderline"/>
        </w:rPr>
        <w:t>the entities that are making this feasible by funding and/or conducting R&amp;D aimed at building dually usable technologies that we—and they—know are extremely risky</w:t>
      </w:r>
      <w:r w:rsidRPr="008D2FF9">
        <w:rPr>
          <w:sz w:val="16"/>
        </w:rPr>
        <w:t xml:space="preserve">. Kemp calls these “Agents of Doom,” as they are the reason our world is becoming ever-more risky. Many of these same Agents of Doom, though, could very well become the proximate cause of global catastrophes, not because they intend this outcome but because such catastrophes are an inadvertent side-effect of deliberate actions aimed at some other end. This class of possibilities does not fit neatly into the terror/error dichotomy. For example, consider the case of OpenAI, whose explicit aim is to create artificial general intelligence (AGI) that “benefits all of humanity” (OpenAI, 2018). Toward this end, they have recently released products built on “large language models” (LLMs) like ChatGPT, along with an LLM called GPT-4, which currently powers Microsoft’s Bing chatbot. Despite 87% of the public believing that advanced AI will either cause as much harm as good or more harm than good, OpenAI’s approach is to develop and release new AI systems as quickly as possible (MU, 2023). Yet these technologies are already causing significant harms to people in the Global North and, especially, Global South, and OpenAI’s leaders have explicitly acknowledged that more powerful AIs could ultimately cause human extinction. As the CEO of OpenAI, Sam Altman, states: “And the bad case—and I think this is important to say—is like lights out for all of us” (see Bender et al., 2021; McKenzie, 2023). Another example comes from fossil-fuel companies like Exxon Mobil, which are driving the climate crisis. This crisis now threatens civilization itself, and could greatly exacerbate agential risk. As many scholars and government officials have noted, climate change is a threat multiplier and threat intensifier that, as such, will likely foment conflict around the world, which could take the form of interstate wars, civil wars, and even apocalyptic terrorism. The religious scholar Mark Juergensmeyer, for example, argues that extreme climatic alterations could trigger terrorism motivated by “active” apocalyptic convictions, whereby apocalypticists see themselves as active participants in bringing about the world’s end (Juergensmeyer, 2017). There is, in fact, already an example of this: one can draw a straight line between climate-change caused droughts in Syria and the emergence of the Islamic State (Holthaus, 2015). In other words, Agents of Doom like Exxon Mobile created the conditions in which ISIS was able to arise.  If a global catastrophe were to occur in the next few decades, it would likely be the direct result of these Agents of Doom, rather than risky agents of the sort discussed above. But will this change in the further future? My view is that global catastrophic and existential risk scholars have been too dismissive of the aforementioned Agents of Doom. A great deal of the blame for any global catastrophe that might occur in the twenty-first century should be placed on such agents, whether or not they are the proximate cause. That said, I would also contend that Kemp does not take agential risk seriously enough. The fact is that there really are people in the world—a relatively small percentage of the population, but a potentially enormous demographic in absolute terms—who would, if only they could, destroy the world. Some of these individuals will actively seek out the means of ruination, as indicated by GLF’s and the Islamic State’s fantasies about weaponizing pathogens and acquiring nuclear weapons. In the case of Aum, the group built secret laboratories, bought a sheep ranch in Australia where they tested nerve gas on animals, tried to “procure the [E]bola virus and cholera, create a laser weapon, mine uranium, and measure plutonium.” They also perpetrated at least 14 biological and chemical weapons attacks involving “anthrax, botulinum toxin, phosgene gas, sarin gas, and VX.” When police raided Aum’s compound, they “found enough chemicals to produce quantities of sarin that could kill 4 million people” (Torres, 2018b). Dual-use emerging technologies will make it easier, not harder, to acquire weapons of mass destruction (WMD) or even weapons of total destruction (WTDs). Here we may return to the calculations above, according to which a 0.01 chance of any one of 500 individuals successfully destroying the world would yield a 99% probability of doom per decade. As an article in the MIT Technology Review observes, summarizing the results of Sotos (2019): If there is a one in 100 chance that somebody with the technology will release it, and there are a few hundred individuals like this, then our civilization is doomed on a timescale of 100 years or so. If there are 100,000 individuals with this technology, then the probability of them releasing it needs to be less than one in 10^9 for our civilization to last 1,000 years (MIT, 2017). What I am advocating for, then, is a more comprehensive and nuanced picture of the threat environment, one that takes seriously the links and interactions between (a) agential risks, and (b) Agents of Doom within the growing ecosystem of global catastrophic risk. Many Agents of Doom are enabling groups and individuals to become risky, in the relevant sense, while also posing direct and profound risks themselves, even if their aim is not to kill millions, destroy civilization, and so on. To counteract this, </w:t>
      </w:r>
      <w:r w:rsidRPr="00E2260F">
        <w:rPr>
          <w:rStyle w:val="StyleUnderline"/>
          <w:highlight w:val="green"/>
        </w:rPr>
        <w:t>our</w:t>
      </w:r>
      <w:r w:rsidRPr="008D2FF9">
        <w:rPr>
          <w:rStyle w:val="StyleUnderline"/>
        </w:rPr>
        <w:t xml:space="preserve"> primary </w:t>
      </w:r>
      <w:r w:rsidRPr="00E2260F">
        <w:rPr>
          <w:rStyle w:val="StyleUnderline"/>
          <w:highlight w:val="green"/>
        </w:rPr>
        <w:t>aim</w:t>
      </w:r>
      <w:r w:rsidRPr="008D2FF9">
        <w:rPr>
          <w:rStyle w:val="StyleUnderline"/>
        </w:rPr>
        <w:t xml:space="preserve"> in the near term </w:t>
      </w:r>
      <w:r w:rsidRPr="00E2260F">
        <w:rPr>
          <w:rStyle w:val="StyleUnderline"/>
          <w:highlight w:val="green"/>
        </w:rPr>
        <w:t>should be to address</w:t>
      </w:r>
      <w:r w:rsidRPr="008D2FF9">
        <w:rPr>
          <w:rStyle w:val="StyleUnderline"/>
        </w:rPr>
        <w:t xml:space="preserve"> the </w:t>
      </w:r>
      <w:r w:rsidRPr="00E2260F">
        <w:rPr>
          <w:rStyle w:val="Emphasis"/>
          <w:highlight w:val="green"/>
        </w:rPr>
        <w:t>root causes</w:t>
      </w:r>
      <w:r w:rsidRPr="008D2FF9">
        <w:rPr>
          <w:rStyle w:val="StyleUnderline"/>
        </w:rPr>
        <w:t xml:space="preserve"> of this predicament, namely, </w:t>
      </w:r>
      <w:r w:rsidRPr="00E2260F">
        <w:rPr>
          <w:rStyle w:val="StyleUnderline"/>
          <w:highlight w:val="green"/>
        </w:rPr>
        <w:t>the</w:t>
      </w:r>
      <w:r w:rsidRPr="008D2FF9">
        <w:rPr>
          <w:rStyle w:val="StyleUnderline"/>
        </w:rPr>
        <w:t xml:space="preserve"> “</w:t>
      </w:r>
      <w:r w:rsidRPr="00E2260F">
        <w:rPr>
          <w:rStyle w:val="Emphasis"/>
          <w:highlight w:val="green"/>
        </w:rPr>
        <w:t>m</w:t>
      </w:r>
      <w:r w:rsidRPr="008D2FF9">
        <w:rPr>
          <w:rStyle w:val="StyleUnderline"/>
        </w:rPr>
        <w:t>ilitary-</w:t>
      </w:r>
      <w:r w:rsidRPr="00E2260F">
        <w:rPr>
          <w:rStyle w:val="Emphasis"/>
          <w:highlight w:val="green"/>
        </w:rPr>
        <w:t>i</w:t>
      </w:r>
      <w:r w:rsidRPr="008D2FF9">
        <w:rPr>
          <w:rStyle w:val="StyleUnderline"/>
        </w:rPr>
        <w:t xml:space="preserve">ndustrial </w:t>
      </w:r>
      <w:r w:rsidRPr="00E2260F">
        <w:rPr>
          <w:rStyle w:val="Emphasis"/>
          <w:highlight w:val="green"/>
        </w:rPr>
        <w:t>c</w:t>
      </w:r>
      <w:r w:rsidRPr="008D2FF9">
        <w:rPr>
          <w:rStyle w:val="StyleUnderline"/>
        </w:rPr>
        <w:t xml:space="preserve">omplexes, fossil fuel </w:t>
      </w:r>
      <w:r w:rsidRPr="00E2260F">
        <w:rPr>
          <w:rStyle w:val="StyleUnderline"/>
          <w:highlight w:val="green"/>
        </w:rPr>
        <w:t>companies</w:t>
      </w:r>
      <w:r w:rsidRPr="008D2FF9">
        <w:rPr>
          <w:rStyle w:val="StyleUnderline"/>
        </w:rPr>
        <w:t xml:space="preserve">, </w:t>
      </w:r>
      <w:r w:rsidRPr="00E2260F">
        <w:rPr>
          <w:rStyle w:val="StyleUnderline"/>
          <w:highlight w:val="green"/>
        </w:rPr>
        <w:t>and Big Tech</w:t>
      </w:r>
      <w:r w:rsidRPr="008D2FF9">
        <w:rPr>
          <w:rStyle w:val="StyleUnderline"/>
        </w:rPr>
        <w:t>” companies</w:t>
      </w:r>
      <w:r w:rsidRPr="008D2FF9">
        <w:rPr>
          <w:sz w:val="16"/>
        </w:rPr>
        <w:t xml:space="preserve"> that are responsible for our increasingly precarious existential predicament. This is further motivated by the fact that there are currently no good proposals for how to neutralize risky agents other than mass surveillance, which one should, I would argue, see as a dystopian nightmare that we ought to avoid at all costs (Torres, 2018c; cf. Bostrom, 2019). If </w:t>
      </w:r>
      <w:r w:rsidRPr="00E2260F">
        <w:rPr>
          <w:rStyle w:val="StyleUnderline"/>
          <w:highlight w:val="green"/>
        </w:rPr>
        <w:t xml:space="preserve">there is </w:t>
      </w:r>
      <w:r w:rsidRPr="00E2260F">
        <w:rPr>
          <w:rStyle w:val="Emphasis"/>
          <w:highlight w:val="green"/>
        </w:rPr>
        <w:t>no</w:t>
      </w:r>
      <w:r w:rsidRPr="008D2FF9">
        <w:rPr>
          <w:rStyle w:val="StyleUnderline"/>
        </w:rPr>
        <w:t xml:space="preserve"> good </w:t>
      </w:r>
      <w:r w:rsidRPr="00E2260F">
        <w:rPr>
          <w:rStyle w:val="StyleUnderline"/>
          <w:highlight w:val="green"/>
        </w:rPr>
        <w:t>way to prevent</w:t>
      </w:r>
      <w:r w:rsidRPr="008D2FF9">
        <w:rPr>
          <w:rStyle w:val="StyleUnderline"/>
        </w:rPr>
        <w:t xml:space="preserve"> risky agents with </w:t>
      </w:r>
      <w:r w:rsidRPr="00E2260F">
        <w:rPr>
          <w:rStyle w:val="StyleUnderline"/>
          <w:highlight w:val="green"/>
        </w:rPr>
        <w:t>access</w:t>
      </w:r>
      <w:r w:rsidRPr="008D2FF9">
        <w:rPr>
          <w:sz w:val="16"/>
        </w:rPr>
        <w:t xml:space="preserve"> to WMDs (weapons of mass destruction) or WTDs (weapons of total destruction) from precipitating global catastrophes, then perhaps </w:t>
      </w:r>
      <w:r w:rsidRPr="00E2260F">
        <w:rPr>
          <w:rStyle w:val="StyleUnderline"/>
          <w:highlight w:val="green"/>
        </w:rPr>
        <w:t>we should</w:t>
      </w:r>
      <w:r w:rsidRPr="008D2FF9">
        <w:rPr>
          <w:sz w:val="16"/>
        </w:rPr>
        <w:t xml:space="preserve"> focus on imposing moratoriums or enacting international treaties designed to </w:t>
      </w:r>
      <w:r w:rsidRPr="00E2260F">
        <w:rPr>
          <w:rStyle w:val="Emphasis"/>
          <w:highlight w:val="green"/>
        </w:rPr>
        <w:t>prevent</w:t>
      </w:r>
      <w:r w:rsidRPr="00E2260F">
        <w:rPr>
          <w:rStyle w:val="StyleUnderline"/>
          <w:highlight w:val="green"/>
        </w:rPr>
        <w:t xml:space="preserve"> WMDs</w:t>
      </w:r>
      <w:r w:rsidRPr="008D2FF9">
        <w:rPr>
          <w:rStyle w:val="StyleUnderline"/>
        </w:rPr>
        <w:t xml:space="preserve"> and WTDs </w:t>
      </w:r>
      <w:r w:rsidRPr="00E2260F">
        <w:rPr>
          <w:rStyle w:val="StyleUnderline"/>
          <w:highlight w:val="green"/>
        </w:rPr>
        <w:t xml:space="preserve">from being </w:t>
      </w:r>
      <w:r w:rsidRPr="00E2260F">
        <w:rPr>
          <w:rStyle w:val="Emphasis"/>
          <w:highlight w:val="green"/>
        </w:rPr>
        <w:t>developed</w:t>
      </w:r>
      <w:r w:rsidRPr="008D2FF9">
        <w:rPr>
          <w:rStyle w:val="StyleUnderline"/>
        </w:rPr>
        <w:t xml:space="preserve"> in the first place</w:t>
      </w:r>
      <w:r w:rsidRPr="008D2FF9">
        <w:rPr>
          <w:sz w:val="16"/>
        </w:rPr>
        <w:t xml:space="preserve">. This is not impossible: (a) there is nothing forcing military-industrial entities or private corporations like OpenAI from developing extremely powerful dual-use technologies, and (b) history shows that banning certain technologies can be effective, as exemplified by the 1972 Biological Weapons Convention and 1993 Chemical Weapons Convention (see Joy 2000). </w:t>
      </w:r>
      <w:r w:rsidRPr="00E2260F">
        <w:rPr>
          <w:rStyle w:val="StyleUnderline"/>
          <w:highlight w:val="green"/>
        </w:rPr>
        <w:t>Failing this</w:t>
      </w:r>
      <w:r w:rsidRPr="008D2FF9">
        <w:rPr>
          <w:sz w:val="16"/>
        </w:rPr>
        <w:t xml:space="preserve">, </w:t>
      </w:r>
      <w:r w:rsidRPr="008D2FF9">
        <w:rPr>
          <w:rStyle w:val="StyleUnderline"/>
        </w:rPr>
        <w:t xml:space="preserve">the </w:t>
      </w:r>
      <w:r w:rsidRPr="00E2260F">
        <w:rPr>
          <w:rStyle w:val="StyleUnderline"/>
          <w:highlight w:val="green"/>
        </w:rPr>
        <w:t xml:space="preserve">probability of </w:t>
      </w:r>
      <w:r w:rsidRPr="00E2260F">
        <w:rPr>
          <w:rStyle w:val="Emphasis"/>
          <w:highlight w:val="green"/>
        </w:rPr>
        <w:t>doom</w:t>
      </w:r>
      <w:r w:rsidRPr="008D2FF9">
        <w:rPr>
          <w:rStyle w:val="StyleUnderline"/>
        </w:rPr>
        <w:t xml:space="preserve">-soon </w:t>
      </w:r>
      <w:r w:rsidRPr="00E2260F">
        <w:rPr>
          <w:rStyle w:val="StyleUnderline"/>
          <w:highlight w:val="green"/>
        </w:rPr>
        <w:t>appears</w:t>
      </w:r>
      <w:r w:rsidRPr="008D2FF9">
        <w:rPr>
          <w:rStyle w:val="StyleUnderline"/>
        </w:rPr>
        <w:t xml:space="preserve"> to be </w:t>
      </w:r>
      <w:r w:rsidRPr="00E2260F">
        <w:rPr>
          <w:rStyle w:val="Emphasis"/>
          <w:highlight w:val="green"/>
        </w:rPr>
        <w:t>very high</w:t>
      </w:r>
      <w:r w:rsidRPr="008D2FF9">
        <w:rPr>
          <w:rStyle w:val="StyleUnderline"/>
        </w:rPr>
        <w:t xml:space="preserve"> indeed</w:t>
      </w:r>
      <w:r w:rsidRPr="008D2FF9">
        <w:rPr>
          <w:sz w:val="16"/>
        </w:rPr>
        <w:t xml:space="preserve">. 4. Conclusion Humanity is racing into an unprecedented situation, given the rapidly accelerating democratization of science and technology. The sorts of individuals who, throughout history, have wished to destroy the world will soon acquire this capability (in some cases, the capability is already within reach). It is, therefore, urgent for scholars to study the sorts of individuals or groups that would, accidentally or by intention, push a doomsday button. But I agree with Kemp that the underlying generators of risk are the aforementioned Agents of Doom, who may themselves become the proximate cause of a global catastrophe in the near future. A complete understanding of our quickly evolving existential predicament thus requires attentiveness to both agential risks and Agents of Doom. My hope in this short paper is to encourage further work on this important yet neglected topic. </w:t>
      </w:r>
    </w:p>
    <w:p w14:paraId="1439A5D0" w14:textId="77777777" w:rsidR="008678F4" w:rsidRPr="00D32341" w:rsidRDefault="008678F4" w:rsidP="008678F4">
      <w:pPr>
        <w:pStyle w:val="Heading4"/>
      </w:pPr>
      <w:r>
        <w:t xml:space="preserve">Thus, the alternative is a </w:t>
      </w:r>
      <w:r>
        <w:rPr>
          <w:u w:val="single"/>
        </w:rPr>
        <w:t>socialist political economy</w:t>
      </w:r>
      <w:r>
        <w:t xml:space="preserve"> that rejects </w:t>
      </w:r>
      <w:r>
        <w:rPr>
          <w:u w:val="single"/>
        </w:rPr>
        <w:t>private corporations</w:t>
      </w:r>
      <w:r>
        <w:t xml:space="preserve">, the </w:t>
      </w:r>
      <w:r>
        <w:rPr>
          <w:u w:val="single"/>
        </w:rPr>
        <w:t>profit motive</w:t>
      </w:r>
      <w:r>
        <w:t xml:space="preserve">, and capitalist </w:t>
      </w:r>
      <w:r>
        <w:rPr>
          <w:u w:val="single"/>
        </w:rPr>
        <w:t>labor relations</w:t>
      </w:r>
      <w:r>
        <w:t xml:space="preserve">. </w:t>
      </w:r>
    </w:p>
    <w:p w14:paraId="029AC6C0" w14:textId="77777777" w:rsidR="008678F4" w:rsidRPr="00CA056C" w:rsidRDefault="008678F4" w:rsidP="008678F4">
      <w:r w:rsidRPr="00CA056C">
        <w:rPr>
          <w:rStyle w:val="Style13ptBold"/>
        </w:rPr>
        <w:t>Angus and Antunes 25</w:t>
      </w:r>
      <w:r w:rsidRPr="00CA056C">
        <w:t xml:space="preserve"> – Canadian Ecosocialist Activist; Environment Researcher and Reporter.</w:t>
      </w:r>
    </w:p>
    <w:p w14:paraId="06C77158" w14:textId="77777777" w:rsidR="008678F4" w:rsidRPr="00CA056C" w:rsidRDefault="008678F4" w:rsidP="008678F4">
      <w:r w:rsidRPr="00CA056C">
        <w:t xml:space="preserve">Ian Angus and Claudia Antunes, “An Ecological Civilization Will Have to Be Socialist,” Monthly Review, 01-01-2025, </w:t>
      </w:r>
      <w:r w:rsidRPr="006A2745">
        <w:t>https://monthlyreview.org/2025/01/01/an-ecological-civilization-will-have-to-be-socialist/</w:t>
      </w:r>
    </w:p>
    <w:p w14:paraId="2C53FC49" w14:textId="77777777" w:rsidR="008678F4" w:rsidRPr="00CA056C" w:rsidRDefault="008678F4" w:rsidP="008678F4">
      <w:pPr>
        <w:rPr>
          <w:rStyle w:val="StyleUnderline"/>
        </w:rPr>
      </w:pPr>
      <w:r w:rsidRPr="00CA056C">
        <w:rPr>
          <w:sz w:val="16"/>
        </w:rPr>
        <w:t xml:space="preserve">IA: Let us start off with capitalism. </w:t>
      </w:r>
      <w:r w:rsidRPr="00E2260F">
        <w:rPr>
          <w:rStyle w:val="StyleUnderline"/>
          <w:highlight w:val="green"/>
        </w:rPr>
        <w:t xml:space="preserve">The </w:t>
      </w:r>
      <w:r w:rsidRPr="00E2260F">
        <w:rPr>
          <w:rStyle w:val="Emphasis"/>
          <w:highlight w:val="green"/>
        </w:rPr>
        <w:t>main driving force</w:t>
      </w:r>
      <w:r w:rsidRPr="00E2260F">
        <w:rPr>
          <w:rStyle w:val="StyleUnderline"/>
          <w:highlight w:val="green"/>
        </w:rPr>
        <w:t xml:space="preserve"> of </w:t>
      </w:r>
      <w:r w:rsidRPr="00E2260F">
        <w:rPr>
          <w:rStyle w:val="Emphasis"/>
          <w:highlight w:val="green"/>
        </w:rPr>
        <w:t>capitalism</w:t>
      </w:r>
      <w:r w:rsidRPr="00E2260F">
        <w:rPr>
          <w:rStyle w:val="StyleUnderline"/>
          <w:highlight w:val="green"/>
        </w:rPr>
        <w:t xml:space="preserve"> is</w:t>
      </w:r>
      <w:r w:rsidRPr="00CA056C">
        <w:rPr>
          <w:rStyle w:val="StyleUnderline"/>
        </w:rPr>
        <w:t xml:space="preserve"> to make a </w:t>
      </w:r>
      <w:r w:rsidRPr="00E2260F">
        <w:rPr>
          <w:rStyle w:val="Emphasis"/>
          <w:highlight w:val="green"/>
        </w:rPr>
        <w:t>profit</w:t>
      </w:r>
      <w:r w:rsidRPr="00CA056C">
        <w:rPr>
          <w:rStyle w:val="StyleUnderline"/>
        </w:rPr>
        <w:t>, to increase the wealth of a small layer of people. That is its</w:t>
      </w:r>
      <w:r w:rsidRPr="00CA056C">
        <w:rPr>
          <w:sz w:val="16"/>
        </w:rPr>
        <w:t xml:space="preserve"> whole </w:t>
      </w:r>
      <w:r w:rsidRPr="00CA056C">
        <w:rPr>
          <w:rStyle w:val="StyleUnderline"/>
        </w:rPr>
        <w:t xml:space="preserve">objective. </w:t>
      </w:r>
      <w:r w:rsidRPr="00E2260F">
        <w:rPr>
          <w:rStyle w:val="Emphasis"/>
          <w:highlight w:val="green"/>
        </w:rPr>
        <w:t>Many things follow</w:t>
      </w:r>
      <w:r w:rsidRPr="00CA056C">
        <w:rPr>
          <w:rStyle w:val="Emphasis"/>
        </w:rPr>
        <w:t xml:space="preserve"> from </w:t>
      </w:r>
      <w:r w:rsidRPr="00DA61F4">
        <w:rPr>
          <w:rStyle w:val="Emphasis"/>
        </w:rPr>
        <w:t>that</w:t>
      </w:r>
      <w:r w:rsidRPr="00DA61F4">
        <w:rPr>
          <w:rStyle w:val="StyleUnderline"/>
        </w:rPr>
        <w:t xml:space="preserve">. </w:t>
      </w:r>
      <w:r w:rsidRPr="00DA61F4">
        <w:rPr>
          <w:rStyle w:val="Emphasis"/>
        </w:rPr>
        <w:t>One</w:t>
      </w:r>
      <w:r w:rsidRPr="00DA61F4">
        <w:rPr>
          <w:rStyle w:val="StyleUnderline"/>
        </w:rPr>
        <w:t xml:space="preserve"> of them is a society with</w:t>
      </w:r>
      <w:r w:rsidRPr="00CA056C">
        <w:rPr>
          <w:rStyle w:val="StyleUnderline"/>
        </w:rPr>
        <w:t xml:space="preserve"> </w:t>
      </w:r>
      <w:r w:rsidRPr="003E10AB">
        <w:rPr>
          <w:rStyle w:val="StyleUnderline"/>
        </w:rPr>
        <w:t xml:space="preserve">a </w:t>
      </w:r>
      <w:r w:rsidRPr="00E2260F">
        <w:rPr>
          <w:rStyle w:val="Emphasis"/>
          <w:highlight w:val="green"/>
        </w:rPr>
        <w:t>short-term view</w:t>
      </w:r>
      <w:r w:rsidRPr="00CA056C">
        <w:rPr>
          <w:rStyle w:val="StyleUnderline"/>
        </w:rPr>
        <w:t xml:space="preserve"> of </w:t>
      </w:r>
      <w:r w:rsidRPr="00CA056C">
        <w:rPr>
          <w:rStyle w:val="Emphasis"/>
        </w:rPr>
        <w:t>everything</w:t>
      </w:r>
      <w:r w:rsidRPr="00CA056C">
        <w:rPr>
          <w:rStyle w:val="StyleUnderline"/>
        </w:rPr>
        <w:t xml:space="preserve">. From the point of view of a capitalist, if I can make </w:t>
      </w:r>
      <w:r w:rsidRPr="00E2260F">
        <w:rPr>
          <w:rStyle w:val="StyleUnderline"/>
          <w:highlight w:val="green"/>
        </w:rPr>
        <w:t>money today</w:t>
      </w:r>
      <w:r w:rsidRPr="00CA056C">
        <w:rPr>
          <w:rStyle w:val="StyleUnderline"/>
        </w:rPr>
        <w:t xml:space="preserve">, it </w:t>
      </w:r>
      <w:r w:rsidRPr="00DA61F4">
        <w:rPr>
          <w:rStyle w:val="StyleUnderline"/>
        </w:rPr>
        <w:t xml:space="preserve">is </w:t>
      </w:r>
      <w:r w:rsidRPr="00E2260F">
        <w:rPr>
          <w:rStyle w:val="StyleUnderline"/>
          <w:highlight w:val="green"/>
        </w:rPr>
        <w:t>better than</w:t>
      </w:r>
      <w:r w:rsidRPr="00CA056C">
        <w:rPr>
          <w:rStyle w:val="StyleUnderline"/>
        </w:rPr>
        <w:t xml:space="preserve"> making money </w:t>
      </w:r>
      <w:r w:rsidRPr="00E2260F">
        <w:rPr>
          <w:rStyle w:val="StyleUnderline"/>
          <w:highlight w:val="green"/>
        </w:rPr>
        <w:t>tomorrow</w:t>
      </w:r>
      <w:r w:rsidRPr="003E10AB">
        <w:rPr>
          <w:rStyle w:val="StyleUnderline"/>
        </w:rPr>
        <w:t xml:space="preserve">, </w:t>
      </w:r>
      <w:r w:rsidRPr="00DA61F4">
        <w:rPr>
          <w:rStyle w:val="StyleUnderline"/>
        </w:rPr>
        <w:t xml:space="preserve">and I am </w:t>
      </w:r>
      <w:r w:rsidRPr="00E2260F">
        <w:rPr>
          <w:rStyle w:val="StyleUnderline"/>
          <w:highlight w:val="green"/>
        </w:rPr>
        <w:t xml:space="preserve">always </w:t>
      </w:r>
      <w:r w:rsidRPr="00E2260F">
        <w:rPr>
          <w:rStyle w:val="Emphasis"/>
          <w:highlight w:val="green"/>
        </w:rPr>
        <w:t>competing</w:t>
      </w:r>
      <w:r w:rsidRPr="00852CA1">
        <w:rPr>
          <w:rStyle w:val="StyleUnderline"/>
        </w:rPr>
        <w:t xml:space="preserve"> with </w:t>
      </w:r>
      <w:r w:rsidRPr="00852CA1">
        <w:rPr>
          <w:rStyle w:val="Emphasis"/>
        </w:rPr>
        <w:t>other capitalists</w:t>
      </w:r>
      <w:r w:rsidRPr="00CA056C">
        <w:rPr>
          <w:sz w:val="16"/>
        </w:rPr>
        <w:t xml:space="preserve"> in order </w:t>
      </w:r>
      <w:r w:rsidRPr="00E2260F">
        <w:rPr>
          <w:rStyle w:val="StyleUnderline"/>
          <w:highlight w:val="green"/>
        </w:rPr>
        <w:t>to</w:t>
      </w:r>
      <w:r w:rsidRPr="00CA056C">
        <w:rPr>
          <w:rStyle w:val="StyleUnderline"/>
        </w:rPr>
        <w:t xml:space="preserve"> </w:t>
      </w:r>
      <w:r w:rsidRPr="00CA056C">
        <w:rPr>
          <w:rStyle w:val="Emphasis"/>
        </w:rPr>
        <w:t>increase</w:t>
      </w:r>
      <w:r w:rsidRPr="00CA056C">
        <w:rPr>
          <w:rStyle w:val="StyleUnderline"/>
        </w:rPr>
        <w:t xml:space="preserve"> my </w:t>
      </w:r>
      <w:r w:rsidRPr="00CA056C">
        <w:rPr>
          <w:rStyle w:val="Emphasis"/>
        </w:rPr>
        <w:t>wealth</w:t>
      </w:r>
      <w:r w:rsidRPr="00CA056C">
        <w:rPr>
          <w:sz w:val="16"/>
        </w:rPr>
        <w:t xml:space="preserve"> or income, </w:t>
      </w:r>
      <w:r w:rsidRPr="00CA056C">
        <w:rPr>
          <w:rStyle w:val="StyleUnderline"/>
        </w:rPr>
        <w:t xml:space="preserve">or </w:t>
      </w:r>
      <w:r w:rsidRPr="00852CA1">
        <w:rPr>
          <w:rStyle w:val="StyleUnderline"/>
        </w:rPr>
        <w:t xml:space="preserve">even just to </w:t>
      </w:r>
      <w:r w:rsidRPr="00E2260F">
        <w:rPr>
          <w:rStyle w:val="Emphasis"/>
          <w:highlight w:val="green"/>
        </w:rPr>
        <w:t>stay in business</w:t>
      </w:r>
      <w:r w:rsidRPr="003E10AB">
        <w:rPr>
          <w:rStyle w:val="StyleUnderline"/>
        </w:rPr>
        <w:t xml:space="preserve">. </w:t>
      </w:r>
      <w:r w:rsidRPr="00DA61F4">
        <w:rPr>
          <w:rStyle w:val="StyleUnderline"/>
        </w:rPr>
        <w:t xml:space="preserve">I </w:t>
      </w:r>
      <w:r w:rsidRPr="00E2260F">
        <w:rPr>
          <w:rStyle w:val="StyleUnderline"/>
          <w:highlight w:val="green"/>
        </w:rPr>
        <w:t xml:space="preserve">must </w:t>
      </w:r>
      <w:r w:rsidRPr="00E2260F">
        <w:rPr>
          <w:rStyle w:val="Emphasis"/>
          <w:highlight w:val="green"/>
        </w:rPr>
        <w:t>constantly</w:t>
      </w:r>
      <w:r w:rsidRPr="00CA056C">
        <w:rPr>
          <w:rStyle w:val="StyleUnderline"/>
        </w:rPr>
        <w:t xml:space="preserve"> find ways to </w:t>
      </w:r>
      <w:r w:rsidRPr="00E2260F">
        <w:rPr>
          <w:rStyle w:val="Emphasis"/>
          <w:highlight w:val="green"/>
        </w:rPr>
        <w:t>generate more</w:t>
      </w:r>
      <w:r w:rsidRPr="00CA056C">
        <w:rPr>
          <w:rStyle w:val="Emphasis"/>
        </w:rPr>
        <w:t xml:space="preserve"> capital</w:t>
      </w:r>
      <w:r w:rsidRPr="00CA056C">
        <w:rPr>
          <w:rStyle w:val="StyleUnderline"/>
        </w:rPr>
        <w:t xml:space="preserve">, </w:t>
      </w:r>
      <w:r w:rsidRPr="00CA056C">
        <w:rPr>
          <w:rStyle w:val="Emphasis"/>
        </w:rPr>
        <w:t>more revenue</w:t>
      </w:r>
      <w:r w:rsidRPr="00CA056C">
        <w:rPr>
          <w:rStyle w:val="StyleUnderline"/>
        </w:rPr>
        <w:t xml:space="preserve"> to </w:t>
      </w:r>
      <w:r w:rsidRPr="00DA61F4">
        <w:rPr>
          <w:rStyle w:val="StyleUnderline"/>
        </w:rPr>
        <w:t xml:space="preserve">make my capital bigger. </w:t>
      </w:r>
      <w:r w:rsidRPr="00DA61F4">
        <w:rPr>
          <w:rStyle w:val="Emphasis"/>
        </w:rPr>
        <w:t>It is a society that ultimately cannot plan except for short-term gains in</w:t>
      </w:r>
      <w:r w:rsidRPr="00852CA1">
        <w:rPr>
          <w:rStyle w:val="Emphasis"/>
        </w:rPr>
        <w:t xml:space="preserve"> wealth</w:t>
      </w:r>
      <w:r w:rsidRPr="003E10AB">
        <w:rPr>
          <w:rStyle w:val="StyleUnderline"/>
        </w:rPr>
        <w:t>.</w:t>
      </w:r>
    </w:p>
    <w:p w14:paraId="2D0259A6" w14:textId="77777777" w:rsidR="008678F4" w:rsidRPr="00CA056C" w:rsidRDefault="008678F4" w:rsidP="008678F4">
      <w:pPr>
        <w:rPr>
          <w:rStyle w:val="StyleUnderline"/>
        </w:rPr>
      </w:pPr>
      <w:r w:rsidRPr="00E2260F">
        <w:rPr>
          <w:rStyle w:val="Emphasis"/>
          <w:sz w:val="26"/>
          <w:szCs w:val="26"/>
          <w:highlight w:val="green"/>
        </w:rPr>
        <w:t>Only</w:t>
      </w:r>
      <w:r w:rsidRPr="00C67E31">
        <w:rPr>
          <w:rStyle w:val="StyleUnderline"/>
        </w:rPr>
        <w:t xml:space="preserve"> by </w:t>
      </w:r>
      <w:r w:rsidRPr="00E2260F">
        <w:rPr>
          <w:rStyle w:val="Emphasis"/>
          <w:sz w:val="26"/>
          <w:szCs w:val="26"/>
          <w:highlight w:val="green"/>
        </w:rPr>
        <w:t>eliminating the profit motive</w:t>
      </w:r>
      <w:r w:rsidRPr="00DA61F4">
        <w:rPr>
          <w:rStyle w:val="Emphasis"/>
          <w:sz w:val="26"/>
          <w:szCs w:val="26"/>
        </w:rPr>
        <w:t xml:space="preserve"> as</w:t>
      </w:r>
      <w:r w:rsidRPr="00DA61F4">
        <w:rPr>
          <w:rStyle w:val="StyleUnderline"/>
        </w:rPr>
        <w:t xml:space="preserve"> the </w:t>
      </w:r>
      <w:r w:rsidRPr="00DA61F4">
        <w:rPr>
          <w:rStyle w:val="Emphasis"/>
          <w:sz w:val="26"/>
          <w:szCs w:val="26"/>
        </w:rPr>
        <w:t>driver of the economy</w:t>
      </w:r>
      <w:r w:rsidRPr="00DA61F4">
        <w:rPr>
          <w:rStyle w:val="StyleUnderline"/>
        </w:rPr>
        <w:t xml:space="preserve"> </w:t>
      </w:r>
      <w:r w:rsidRPr="00E2260F">
        <w:rPr>
          <w:rStyle w:val="StyleUnderline"/>
          <w:highlight w:val="green"/>
        </w:rPr>
        <w:t>is it</w:t>
      </w:r>
      <w:r w:rsidRPr="00CA056C">
        <w:rPr>
          <w:rStyle w:val="StyleUnderline"/>
        </w:rPr>
        <w:t xml:space="preserve"> going to be </w:t>
      </w:r>
      <w:r w:rsidRPr="00E2260F">
        <w:rPr>
          <w:rStyle w:val="Emphasis"/>
          <w:highlight w:val="green"/>
        </w:rPr>
        <w:t>possible</w:t>
      </w:r>
      <w:r w:rsidRPr="00E2260F">
        <w:rPr>
          <w:rStyle w:val="StyleUnderline"/>
          <w:highlight w:val="green"/>
        </w:rPr>
        <w:t xml:space="preserve"> to stop</w:t>
      </w:r>
      <w:r w:rsidRPr="00DA61F4">
        <w:rPr>
          <w:rStyle w:val="StyleUnderline"/>
        </w:rPr>
        <w:t xml:space="preserve"> </w:t>
      </w:r>
      <w:r w:rsidRPr="00DA61F4">
        <w:rPr>
          <w:rStyle w:val="Emphasis"/>
        </w:rPr>
        <w:t xml:space="preserve">large-scale </w:t>
      </w:r>
      <w:r w:rsidRPr="00E2260F">
        <w:rPr>
          <w:rStyle w:val="Emphasis"/>
          <w:highlight w:val="green"/>
        </w:rPr>
        <w:t>destruction</w:t>
      </w:r>
      <w:r w:rsidRPr="00852CA1">
        <w:rPr>
          <w:rStyle w:val="StyleUnderline"/>
        </w:rPr>
        <w:t xml:space="preserve"> of the environment</w:t>
      </w:r>
      <w:r w:rsidRPr="00CA056C">
        <w:rPr>
          <w:rStyle w:val="StyleUnderline"/>
        </w:rPr>
        <w:t xml:space="preserve">, </w:t>
      </w:r>
      <w:r w:rsidRPr="00DA61F4">
        <w:rPr>
          <w:rStyle w:val="Emphasis"/>
        </w:rPr>
        <w:t>because</w:t>
      </w:r>
      <w:r w:rsidRPr="00DA61F4">
        <w:rPr>
          <w:rStyle w:val="StyleUnderline"/>
        </w:rPr>
        <w:t xml:space="preserve"> ultimately, </w:t>
      </w:r>
      <w:r w:rsidRPr="00DA61F4">
        <w:rPr>
          <w:rStyle w:val="Emphasis"/>
        </w:rPr>
        <w:t>the way you get richer</w:t>
      </w:r>
      <w:r w:rsidRPr="00DA61F4">
        <w:rPr>
          <w:rStyle w:val="StyleUnderline"/>
        </w:rPr>
        <w:t xml:space="preserve"> is by </w:t>
      </w:r>
      <w:r w:rsidRPr="00DA61F4">
        <w:rPr>
          <w:rStyle w:val="Emphasis"/>
        </w:rPr>
        <w:t>destroying the environment</w:t>
      </w:r>
      <w:r w:rsidRPr="00DA61F4">
        <w:rPr>
          <w:rStyle w:val="StyleUnderline"/>
        </w:rPr>
        <w:t xml:space="preserve">, taking the natural world and </w:t>
      </w:r>
      <w:r w:rsidRPr="00DA61F4">
        <w:rPr>
          <w:rStyle w:val="Emphasis"/>
        </w:rPr>
        <w:t>converting it</w:t>
      </w:r>
      <w:r w:rsidRPr="00DA61F4">
        <w:rPr>
          <w:rStyle w:val="StyleUnderline"/>
        </w:rPr>
        <w:t xml:space="preserve"> in</w:t>
      </w:r>
      <w:r w:rsidRPr="00DA61F4">
        <w:rPr>
          <w:rStyle w:val="Emphasis"/>
        </w:rPr>
        <w:t>to money</w:t>
      </w:r>
      <w:r w:rsidRPr="00DA61F4">
        <w:rPr>
          <w:rStyle w:val="StyleUnderline"/>
        </w:rPr>
        <w:t>.</w:t>
      </w:r>
      <w:r w:rsidRPr="003E10AB">
        <w:rPr>
          <w:rStyle w:val="StyleUnderline"/>
        </w:rPr>
        <w:t xml:space="preserve"> </w:t>
      </w:r>
      <w:r w:rsidRPr="00E2260F">
        <w:rPr>
          <w:rStyle w:val="Emphasis"/>
          <w:highlight w:val="green"/>
        </w:rPr>
        <w:t>That is</w:t>
      </w:r>
      <w:r w:rsidRPr="00C67E31">
        <w:rPr>
          <w:rStyle w:val="Emphasis"/>
        </w:rPr>
        <w:t xml:space="preserve"> what </w:t>
      </w:r>
      <w:r w:rsidRPr="00E2260F">
        <w:rPr>
          <w:rStyle w:val="Emphasis"/>
          <w:highlight w:val="green"/>
        </w:rPr>
        <w:t>socialism</w:t>
      </w:r>
      <w:r w:rsidRPr="00CA056C">
        <w:rPr>
          <w:rStyle w:val="Emphasis"/>
        </w:rPr>
        <w:t xml:space="preserve"> aims to change</w:t>
      </w:r>
      <w:r w:rsidRPr="00CA056C">
        <w:rPr>
          <w:rStyle w:val="StyleUnderline"/>
        </w:rPr>
        <w:t xml:space="preserve">, </w:t>
      </w:r>
      <w:r w:rsidRPr="00E2260F">
        <w:rPr>
          <w:rStyle w:val="Emphasis"/>
          <w:highlight w:val="green"/>
        </w:rPr>
        <w:t>eliminating the profit motive</w:t>
      </w:r>
      <w:r w:rsidRPr="00CA056C">
        <w:rPr>
          <w:rStyle w:val="StyleUnderline"/>
        </w:rPr>
        <w:t xml:space="preserve"> as</w:t>
      </w:r>
      <w:r w:rsidRPr="00CA056C">
        <w:rPr>
          <w:sz w:val="16"/>
        </w:rPr>
        <w:t xml:space="preserve"> the central </w:t>
      </w:r>
      <w:r w:rsidRPr="00CA056C">
        <w:rPr>
          <w:rStyle w:val="StyleUnderline"/>
        </w:rPr>
        <w:t>driver of the economy.</w:t>
      </w:r>
    </w:p>
    <w:p w14:paraId="4E35F76E" w14:textId="77777777" w:rsidR="008678F4" w:rsidRPr="00CA056C" w:rsidRDefault="008678F4" w:rsidP="008678F4">
      <w:pPr>
        <w:rPr>
          <w:rStyle w:val="StyleUnderline"/>
        </w:rPr>
      </w:pPr>
      <w:r w:rsidRPr="00CA056C">
        <w:rPr>
          <w:rStyle w:val="StyleUnderline"/>
        </w:rPr>
        <w:t xml:space="preserve">Many other things, obviously, go along with socialism, but that is fundamental: </w:t>
      </w:r>
      <w:r w:rsidRPr="00CA056C">
        <w:rPr>
          <w:rStyle w:val="Emphasis"/>
        </w:rPr>
        <w:t>shift the drivers</w:t>
      </w:r>
      <w:r w:rsidRPr="00CA056C">
        <w:rPr>
          <w:rStyle w:val="StyleUnderline"/>
        </w:rPr>
        <w:t xml:space="preserve"> of </w:t>
      </w:r>
      <w:r w:rsidRPr="00CA056C">
        <w:rPr>
          <w:rStyle w:val="Emphasis"/>
        </w:rPr>
        <w:t>economic</w:t>
      </w:r>
      <w:r w:rsidRPr="00CA056C">
        <w:rPr>
          <w:rStyle w:val="StyleUnderline"/>
        </w:rPr>
        <w:t xml:space="preserve"> and </w:t>
      </w:r>
      <w:r w:rsidRPr="00CA056C">
        <w:rPr>
          <w:rStyle w:val="Emphasis"/>
        </w:rPr>
        <w:t>social</w:t>
      </w:r>
      <w:r w:rsidRPr="00CA056C">
        <w:rPr>
          <w:rStyle w:val="StyleUnderline"/>
        </w:rPr>
        <w:t xml:space="preserve"> decisions to</w:t>
      </w:r>
      <w:r w:rsidRPr="00CA056C">
        <w:rPr>
          <w:sz w:val="16"/>
        </w:rPr>
        <w:t xml:space="preserve">, in Burkett’s term, </w:t>
      </w:r>
      <w:r w:rsidRPr="00CA056C">
        <w:rPr>
          <w:rStyle w:val="StyleUnderline"/>
        </w:rPr>
        <w:t>“</w:t>
      </w:r>
      <w:r w:rsidRPr="00852CA1">
        <w:rPr>
          <w:rStyle w:val="Emphasis"/>
        </w:rPr>
        <w:t>sustainable human</w:t>
      </w:r>
      <w:r w:rsidRPr="00852CA1">
        <w:rPr>
          <w:rStyle w:val="StyleUnderline"/>
        </w:rPr>
        <w:t xml:space="preserve"> development</w:t>
      </w:r>
      <w:r w:rsidRPr="00CA056C">
        <w:rPr>
          <w:rStyle w:val="StyleUnderline"/>
        </w:rPr>
        <w:t>.” Our aim is a better</w:t>
      </w:r>
      <w:r w:rsidRPr="00CA056C">
        <w:rPr>
          <w:sz w:val="16"/>
        </w:rPr>
        <w:t xml:space="preserve"> </w:t>
      </w:r>
      <w:r w:rsidRPr="00CA056C">
        <w:rPr>
          <w:rStyle w:val="StyleUnderline"/>
        </w:rPr>
        <w:t xml:space="preserve">world for humans to </w:t>
      </w:r>
      <w:r w:rsidRPr="00852CA1">
        <w:rPr>
          <w:rStyle w:val="Emphasis"/>
        </w:rPr>
        <w:t>live</w:t>
      </w:r>
      <w:r w:rsidRPr="00CA056C">
        <w:rPr>
          <w:rStyle w:val="StyleUnderline"/>
        </w:rPr>
        <w:t xml:space="preserve"> in that is </w:t>
      </w:r>
      <w:r w:rsidRPr="00852CA1">
        <w:rPr>
          <w:rStyle w:val="Emphasis"/>
        </w:rPr>
        <w:t>sustainable</w:t>
      </w:r>
      <w:r w:rsidRPr="00CA056C">
        <w:rPr>
          <w:rStyle w:val="StyleUnderline"/>
        </w:rPr>
        <w:t xml:space="preserve"> in the </w:t>
      </w:r>
      <w:r w:rsidRPr="00852CA1">
        <w:rPr>
          <w:rStyle w:val="Emphasis"/>
        </w:rPr>
        <w:t>long term</w:t>
      </w:r>
      <w:r w:rsidRPr="00CA056C">
        <w:rPr>
          <w:rStyle w:val="StyleUnderline"/>
        </w:rPr>
        <w:t>.</w:t>
      </w:r>
    </w:p>
    <w:p w14:paraId="0762090C" w14:textId="77777777" w:rsidR="008678F4" w:rsidRPr="00CA056C" w:rsidRDefault="008678F4" w:rsidP="008678F4">
      <w:pPr>
        <w:rPr>
          <w:sz w:val="16"/>
        </w:rPr>
      </w:pPr>
      <w:r w:rsidRPr="00852CA1">
        <w:rPr>
          <w:sz w:val="16"/>
        </w:rPr>
        <w:t xml:space="preserve">Marx says that </w:t>
      </w:r>
      <w:r w:rsidRPr="00852CA1">
        <w:rPr>
          <w:rStyle w:val="StyleUnderline"/>
        </w:rPr>
        <w:t xml:space="preserve">we </w:t>
      </w:r>
      <w:r w:rsidRPr="00852CA1">
        <w:rPr>
          <w:rStyle w:val="Emphasis"/>
        </w:rPr>
        <w:t>do not own the earth</w:t>
      </w:r>
      <w:r w:rsidRPr="00852CA1">
        <w:rPr>
          <w:rStyle w:val="StyleUnderline"/>
        </w:rPr>
        <w:t>, we are just its temporary possessors, and we must leave it in good condition</w:t>
      </w:r>
      <w:r w:rsidRPr="00852CA1">
        <w:rPr>
          <w:sz w:val="16"/>
        </w:rPr>
        <w:t xml:space="preserve"> for future generations. We only have to look at our world now to recognize that </w:t>
      </w:r>
      <w:r w:rsidRPr="00C67E31">
        <w:rPr>
          <w:rStyle w:val="StyleUnderline"/>
        </w:rPr>
        <w:t xml:space="preserve">we are in a </w:t>
      </w:r>
      <w:r w:rsidRPr="00C67E31">
        <w:rPr>
          <w:rStyle w:val="Emphasis"/>
        </w:rPr>
        <w:t>social and economic system</w:t>
      </w:r>
      <w:r w:rsidRPr="00C67E31">
        <w:rPr>
          <w:rStyle w:val="StyleUnderline"/>
        </w:rPr>
        <w:t xml:space="preserve"> for which </w:t>
      </w:r>
      <w:r w:rsidRPr="00C67E31">
        <w:rPr>
          <w:rStyle w:val="Emphasis"/>
        </w:rPr>
        <w:t>future generations</w:t>
      </w:r>
      <w:r w:rsidRPr="00C67E31">
        <w:rPr>
          <w:rStyle w:val="StyleUnderline"/>
        </w:rPr>
        <w:t xml:space="preserve"> just </w:t>
      </w:r>
      <w:r w:rsidRPr="00C67E31">
        <w:rPr>
          <w:rStyle w:val="Emphasis"/>
        </w:rPr>
        <w:t>do not count</w:t>
      </w:r>
      <w:r w:rsidRPr="00852CA1">
        <w:rPr>
          <w:rStyle w:val="StyleUnderline"/>
        </w:rPr>
        <w:t xml:space="preserve">. It is </w:t>
      </w:r>
      <w:r w:rsidRPr="00852CA1">
        <w:rPr>
          <w:rStyle w:val="Emphasis"/>
        </w:rPr>
        <w:t>today</w:t>
      </w:r>
      <w:r w:rsidRPr="00852CA1">
        <w:rPr>
          <w:rStyle w:val="StyleUnderline"/>
        </w:rPr>
        <w:t xml:space="preserve"> that counts.</w:t>
      </w:r>
      <w:r w:rsidRPr="00852CA1">
        <w:rPr>
          <w:sz w:val="16"/>
        </w:rPr>
        <w:t xml:space="preserve"> You never see a politician give a speech that does not talk about economic growth. They say we need more, but it is not more leisure time, or more and better medical care for everybody. It is not more literature or a better way of life. </w:t>
      </w:r>
      <w:r w:rsidRPr="00852CA1">
        <w:rPr>
          <w:rStyle w:val="StyleUnderline"/>
        </w:rPr>
        <w:t xml:space="preserve">It is more wealth, </w:t>
      </w:r>
      <w:r w:rsidRPr="00852CA1">
        <w:rPr>
          <w:rStyle w:val="Emphasis"/>
        </w:rPr>
        <w:t>specifically, more capital</w:t>
      </w:r>
      <w:r w:rsidRPr="00852CA1">
        <w:rPr>
          <w:rStyle w:val="StyleUnderline"/>
        </w:rPr>
        <w:t>.</w:t>
      </w:r>
    </w:p>
    <w:p w14:paraId="5701D77E" w14:textId="77777777" w:rsidR="008678F4" w:rsidRPr="00CA056C" w:rsidRDefault="008678F4" w:rsidP="008678F4">
      <w:pPr>
        <w:rPr>
          <w:sz w:val="16"/>
        </w:rPr>
      </w:pPr>
      <w:r w:rsidRPr="00CA056C">
        <w:rPr>
          <w:sz w:val="16"/>
        </w:rPr>
        <w:t xml:space="preserve">CA: When you say an ecological society has to be socialist, that </w:t>
      </w:r>
      <w:r w:rsidRPr="00CA056C">
        <w:rPr>
          <w:rStyle w:val="StyleUnderline"/>
        </w:rPr>
        <w:t xml:space="preserve">we </w:t>
      </w:r>
      <w:r w:rsidRPr="00CA056C">
        <w:rPr>
          <w:rStyle w:val="Emphasis"/>
        </w:rPr>
        <w:t>have</w:t>
      </w:r>
      <w:r w:rsidRPr="00CA056C">
        <w:rPr>
          <w:rStyle w:val="StyleUnderline"/>
        </w:rPr>
        <w:t xml:space="preserve"> to </w:t>
      </w:r>
      <w:r w:rsidRPr="00CA056C">
        <w:rPr>
          <w:rStyle w:val="Emphasis"/>
        </w:rPr>
        <w:t>remove profit</w:t>
      </w:r>
      <w:r w:rsidRPr="00CA056C">
        <w:rPr>
          <w:rStyle w:val="StyleUnderline"/>
        </w:rPr>
        <w:t xml:space="preserve"> and growth </w:t>
      </w:r>
      <w:r w:rsidRPr="00CA056C">
        <w:rPr>
          <w:rStyle w:val="Emphasis"/>
        </w:rPr>
        <w:t>from the equation</w:t>
      </w:r>
      <w:r w:rsidRPr="00CA056C">
        <w:rPr>
          <w:sz w:val="16"/>
        </w:rPr>
        <w:t>, do you also identify with the movement calling for “degrowth”?</w:t>
      </w:r>
    </w:p>
    <w:p w14:paraId="7CB4D735" w14:textId="77777777" w:rsidR="008678F4" w:rsidRPr="00DA61F4" w:rsidRDefault="008678F4" w:rsidP="008678F4">
      <w:pPr>
        <w:rPr>
          <w:rStyle w:val="StyleUnderline"/>
        </w:rPr>
      </w:pPr>
      <w:r w:rsidRPr="00CA056C">
        <w:rPr>
          <w:sz w:val="16"/>
        </w:rPr>
        <w:t xml:space="preserve">IA: It is important to understand that the ecosocialist movement that </w:t>
      </w:r>
      <w:r w:rsidRPr="00852CA1">
        <w:rPr>
          <w:sz w:val="16"/>
        </w:rPr>
        <w:t xml:space="preserve">started </w:t>
      </w:r>
      <w:r w:rsidRPr="00852CA1">
        <w:rPr>
          <w:rStyle w:val="StyleUnderline"/>
        </w:rPr>
        <w:t xml:space="preserve">in the </w:t>
      </w:r>
      <w:r w:rsidRPr="00852CA1">
        <w:rPr>
          <w:rStyle w:val="Emphasis"/>
        </w:rPr>
        <w:t>1990s</w:t>
      </w:r>
      <w:r w:rsidRPr="00852CA1">
        <w:rPr>
          <w:sz w:val="16"/>
        </w:rPr>
        <w:t xml:space="preserve"> developed</w:t>
      </w:r>
      <w:r w:rsidRPr="00CA056C">
        <w:rPr>
          <w:sz w:val="16"/>
        </w:rPr>
        <w:t xml:space="preserve"> in parallel to </w:t>
      </w:r>
      <w:r w:rsidRPr="00CA056C">
        <w:rPr>
          <w:rStyle w:val="StyleUnderline"/>
        </w:rPr>
        <w:t>the degrowth movement</w:t>
      </w:r>
      <w:r w:rsidRPr="00CA056C">
        <w:rPr>
          <w:sz w:val="16"/>
        </w:rPr>
        <w:t xml:space="preserve">, which was happening mainly in Europe. </w:t>
      </w:r>
      <w:r w:rsidRPr="00852CA1">
        <w:rPr>
          <w:rStyle w:val="StyleUnderline"/>
        </w:rPr>
        <w:t xml:space="preserve">A lot of the early work in degrowth </w:t>
      </w:r>
      <w:r w:rsidRPr="00852CA1">
        <w:rPr>
          <w:rStyle w:val="Emphasis"/>
        </w:rPr>
        <w:t>assumed</w:t>
      </w:r>
      <w:r w:rsidRPr="00CA056C">
        <w:rPr>
          <w:rStyle w:val="StyleUnderline"/>
        </w:rPr>
        <w:t xml:space="preserve"> that all</w:t>
      </w:r>
      <w:r w:rsidRPr="00CA056C">
        <w:rPr>
          <w:sz w:val="16"/>
        </w:rPr>
        <w:t xml:space="preserve"> of </w:t>
      </w:r>
      <w:r w:rsidRPr="00CA056C">
        <w:rPr>
          <w:rStyle w:val="StyleUnderline"/>
        </w:rPr>
        <w:t xml:space="preserve">this growth was </w:t>
      </w:r>
      <w:r w:rsidRPr="00852CA1">
        <w:rPr>
          <w:rStyle w:val="Emphasis"/>
        </w:rPr>
        <w:t>just</w:t>
      </w:r>
      <w:r w:rsidRPr="00CA056C">
        <w:rPr>
          <w:rStyle w:val="StyleUnderline"/>
        </w:rPr>
        <w:t xml:space="preserve"> a problem of </w:t>
      </w:r>
      <w:r w:rsidRPr="00CA056C">
        <w:rPr>
          <w:rStyle w:val="Emphasis"/>
        </w:rPr>
        <w:t>bad ideas</w:t>
      </w:r>
      <w:r w:rsidRPr="00CA056C">
        <w:rPr>
          <w:rStyle w:val="StyleUnderline"/>
        </w:rPr>
        <w:t xml:space="preserve">; </w:t>
      </w:r>
      <w:r w:rsidRPr="00CA056C">
        <w:rPr>
          <w:rStyle w:val="Emphasis"/>
        </w:rPr>
        <w:t>all we have to do</w:t>
      </w:r>
      <w:r w:rsidRPr="00CA056C">
        <w:rPr>
          <w:rStyle w:val="StyleUnderline"/>
        </w:rPr>
        <w:t xml:space="preserve"> is </w:t>
      </w:r>
      <w:r w:rsidRPr="00CA056C">
        <w:rPr>
          <w:rStyle w:val="Emphasis"/>
        </w:rPr>
        <w:t>tell</w:t>
      </w:r>
      <w:r w:rsidRPr="00CA056C">
        <w:rPr>
          <w:rStyle w:val="StyleUnderline"/>
        </w:rPr>
        <w:t xml:space="preserve"> everybody: </w:t>
      </w:r>
      <w:r w:rsidRPr="00CA056C">
        <w:rPr>
          <w:rStyle w:val="Emphasis"/>
        </w:rPr>
        <w:t>“No, do it this way,”</w:t>
      </w:r>
      <w:r w:rsidRPr="00CA056C">
        <w:rPr>
          <w:rStyle w:val="StyleUnderline"/>
        </w:rPr>
        <w:t xml:space="preserve"> and </w:t>
      </w:r>
      <w:r w:rsidRPr="00CA056C">
        <w:rPr>
          <w:rStyle w:val="Emphasis"/>
        </w:rPr>
        <w:t>everybody will</w:t>
      </w:r>
      <w:r w:rsidRPr="00CA056C">
        <w:rPr>
          <w:rStyle w:val="StyleUnderline"/>
        </w:rPr>
        <w:t xml:space="preserve">. They tended </w:t>
      </w:r>
      <w:r w:rsidRPr="00DA61F4">
        <w:rPr>
          <w:rStyle w:val="Emphasis"/>
        </w:rPr>
        <w:t>not to have</w:t>
      </w:r>
      <w:r w:rsidRPr="00DA61F4">
        <w:rPr>
          <w:rStyle w:val="StyleUnderline"/>
        </w:rPr>
        <w:t xml:space="preserve"> a social or </w:t>
      </w:r>
      <w:r w:rsidRPr="00DA61F4">
        <w:rPr>
          <w:rStyle w:val="Emphasis"/>
        </w:rPr>
        <w:t>economic analysis</w:t>
      </w:r>
      <w:r w:rsidRPr="00DA61F4">
        <w:rPr>
          <w:rStyle w:val="StyleUnderline"/>
        </w:rPr>
        <w:t>. Some</w:t>
      </w:r>
      <w:r w:rsidRPr="00DA61F4">
        <w:rPr>
          <w:sz w:val="16"/>
        </w:rPr>
        <w:t xml:space="preserve"> of them </w:t>
      </w:r>
      <w:r w:rsidRPr="00DA61F4">
        <w:rPr>
          <w:rStyle w:val="StyleUnderline"/>
        </w:rPr>
        <w:t xml:space="preserve">did very good work </w:t>
      </w:r>
      <w:r w:rsidRPr="00DA61F4">
        <w:rPr>
          <w:rStyle w:val="Emphasis"/>
        </w:rPr>
        <w:t>describing what</w:t>
      </w:r>
      <w:r w:rsidRPr="00DA61F4">
        <w:rPr>
          <w:rStyle w:val="StyleUnderline"/>
        </w:rPr>
        <w:t xml:space="preserve"> the problems were but </w:t>
      </w:r>
      <w:r w:rsidRPr="00DA61F4">
        <w:rPr>
          <w:rStyle w:val="Emphasis"/>
        </w:rPr>
        <w:t>not explaining</w:t>
      </w:r>
      <w:r w:rsidRPr="00DA61F4">
        <w:rPr>
          <w:rStyle w:val="StyleUnderline"/>
        </w:rPr>
        <w:t xml:space="preserve"> them.</w:t>
      </w:r>
    </w:p>
    <w:p w14:paraId="40B115AC" w14:textId="77777777" w:rsidR="008678F4" w:rsidRPr="007C7ED0" w:rsidRDefault="008678F4" w:rsidP="008678F4">
      <w:pPr>
        <w:rPr>
          <w:rStyle w:val="StyleUnderline"/>
        </w:rPr>
      </w:pPr>
      <w:r w:rsidRPr="00DA61F4">
        <w:rPr>
          <w:sz w:val="16"/>
        </w:rPr>
        <w:t xml:space="preserve">That has shifted over time. I do not agree with everything Hickel writes, but I think that he is hitting the right points. Foster recently wrote a major article about the need to plan for degrowth. He took the idea that </w:t>
      </w:r>
      <w:r w:rsidRPr="00DA61F4">
        <w:rPr>
          <w:rStyle w:val="StyleUnderline"/>
        </w:rPr>
        <w:t xml:space="preserve">we </w:t>
      </w:r>
      <w:r w:rsidRPr="00DA61F4">
        <w:rPr>
          <w:rStyle w:val="Emphasis"/>
        </w:rPr>
        <w:t>need degrowth</w:t>
      </w:r>
      <w:r w:rsidRPr="00DA61F4">
        <w:rPr>
          <w:rStyle w:val="StyleUnderline"/>
        </w:rPr>
        <w:t xml:space="preserve"> </w:t>
      </w:r>
      <w:r w:rsidRPr="00DA61F4">
        <w:rPr>
          <w:rStyle w:val="Emphasis"/>
        </w:rPr>
        <w:t>but</w:t>
      </w:r>
      <w:r w:rsidRPr="00DA61F4">
        <w:rPr>
          <w:rStyle w:val="StyleUnderline"/>
        </w:rPr>
        <w:t xml:space="preserve"> put it in the context of the social and </w:t>
      </w:r>
      <w:r w:rsidRPr="00DA61F4">
        <w:rPr>
          <w:rStyle w:val="Emphasis"/>
        </w:rPr>
        <w:t>economic changes</w:t>
      </w:r>
      <w:r w:rsidRPr="00DA61F4">
        <w:rPr>
          <w:rStyle w:val="StyleUnderline"/>
        </w:rPr>
        <w:t xml:space="preserve"> that are </w:t>
      </w:r>
      <w:r w:rsidRPr="00DA61F4">
        <w:rPr>
          <w:rStyle w:val="Emphasis"/>
        </w:rPr>
        <w:t>necessary to get there</w:t>
      </w:r>
      <w:r w:rsidRPr="00DA61F4">
        <w:rPr>
          <w:rStyle w:val="StyleUnderline"/>
        </w:rPr>
        <w:t>. It is not going to happen because you wish for it.</w:t>
      </w:r>
      <w:r w:rsidRPr="00CA056C">
        <w:rPr>
          <w:rStyle w:val="StyleUnderline"/>
        </w:rPr>
        <w:t xml:space="preserve"> </w:t>
      </w:r>
      <w:r w:rsidRPr="00E2260F">
        <w:rPr>
          <w:rStyle w:val="StyleUnderline"/>
          <w:highlight w:val="green"/>
        </w:rPr>
        <w:t xml:space="preserve">It is </w:t>
      </w:r>
      <w:r w:rsidRPr="00E2260F">
        <w:rPr>
          <w:rStyle w:val="Emphasis"/>
          <w:highlight w:val="green"/>
        </w:rPr>
        <w:t>only</w:t>
      </w:r>
      <w:r w:rsidRPr="00DA61F4">
        <w:rPr>
          <w:rStyle w:val="StyleUnderline"/>
        </w:rPr>
        <w:t xml:space="preserve"> going to </w:t>
      </w:r>
      <w:r w:rsidRPr="00DA61F4">
        <w:rPr>
          <w:rStyle w:val="Emphasis"/>
        </w:rPr>
        <w:t>happen</w:t>
      </w:r>
      <w:r w:rsidRPr="00DA61F4">
        <w:rPr>
          <w:rStyle w:val="StyleUnderline"/>
        </w:rPr>
        <w:t xml:space="preserve"> </w:t>
      </w:r>
      <w:r w:rsidRPr="00E2260F">
        <w:rPr>
          <w:rStyle w:val="StyleUnderline"/>
          <w:highlight w:val="green"/>
        </w:rPr>
        <w:t>when</w:t>
      </w:r>
      <w:r w:rsidRPr="00CA056C">
        <w:rPr>
          <w:rStyle w:val="StyleUnderline"/>
        </w:rPr>
        <w:t xml:space="preserve"> we have a </w:t>
      </w:r>
      <w:r w:rsidRPr="00E2260F">
        <w:rPr>
          <w:rStyle w:val="StyleUnderline"/>
          <w:highlight w:val="green"/>
        </w:rPr>
        <w:t>society</w:t>
      </w:r>
      <w:r w:rsidRPr="00CA056C">
        <w:rPr>
          <w:rStyle w:val="StyleUnderline"/>
        </w:rPr>
        <w:t xml:space="preserve"> that </w:t>
      </w:r>
      <w:r w:rsidRPr="00E2260F">
        <w:rPr>
          <w:rStyle w:val="Emphasis"/>
          <w:highlight w:val="green"/>
        </w:rPr>
        <w:t>breaks</w:t>
      </w:r>
      <w:r w:rsidRPr="00E2260F">
        <w:rPr>
          <w:rStyle w:val="StyleUnderline"/>
          <w:highlight w:val="green"/>
        </w:rPr>
        <w:t xml:space="preserve"> with</w:t>
      </w:r>
      <w:r w:rsidRPr="00C67E31">
        <w:rPr>
          <w:rStyle w:val="StyleUnderline"/>
        </w:rPr>
        <w:t xml:space="preserve"> the </w:t>
      </w:r>
      <w:r w:rsidRPr="00E2260F">
        <w:rPr>
          <w:rStyle w:val="Emphasis"/>
          <w:highlight w:val="green"/>
        </w:rPr>
        <w:t>profit motive</w:t>
      </w:r>
      <w:r w:rsidRPr="00E2260F">
        <w:rPr>
          <w:rStyle w:val="StyleUnderline"/>
          <w:highlight w:val="green"/>
        </w:rPr>
        <w:t xml:space="preserve"> and </w:t>
      </w:r>
      <w:r w:rsidRPr="00E2260F">
        <w:rPr>
          <w:rStyle w:val="Emphasis"/>
          <w:highlight w:val="green"/>
        </w:rPr>
        <w:t>moves</w:t>
      </w:r>
      <w:r w:rsidRPr="00E2260F">
        <w:rPr>
          <w:rStyle w:val="StyleUnderline"/>
          <w:highlight w:val="green"/>
        </w:rPr>
        <w:t xml:space="preserve"> to</w:t>
      </w:r>
      <w:r w:rsidRPr="00CA056C">
        <w:rPr>
          <w:sz w:val="16"/>
        </w:rPr>
        <w:t xml:space="preserve">ward </w:t>
      </w:r>
      <w:r w:rsidRPr="00E2260F">
        <w:rPr>
          <w:rStyle w:val="Emphasis"/>
          <w:highlight w:val="green"/>
        </w:rPr>
        <w:t>planning</w:t>
      </w:r>
      <w:r w:rsidRPr="00CA056C">
        <w:rPr>
          <w:rStyle w:val="StyleUnderline"/>
        </w:rPr>
        <w:t xml:space="preserve"> for </w:t>
      </w:r>
      <w:r w:rsidRPr="00852CA1">
        <w:rPr>
          <w:rStyle w:val="Emphasis"/>
        </w:rPr>
        <w:t>sustainable human</w:t>
      </w:r>
      <w:r w:rsidRPr="00CA056C">
        <w:rPr>
          <w:rStyle w:val="StyleUnderline"/>
        </w:rPr>
        <w:t xml:space="preserve"> development.</w:t>
      </w:r>
    </w:p>
    <w:p w14:paraId="6499466B" w14:textId="77777777" w:rsidR="008678F4" w:rsidRDefault="008678F4" w:rsidP="008678F4">
      <w:pPr>
        <w:pStyle w:val="Heading3"/>
      </w:pPr>
      <w:r>
        <w:t>P---1NC</w:t>
      </w:r>
    </w:p>
    <w:p w14:paraId="672F5607" w14:textId="77777777" w:rsidR="008678F4" w:rsidRDefault="008678F4" w:rsidP="008678F4">
      <w:pPr>
        <w:pStyle w:val="Analytic"/>
      </w:pPr>
      <w:r>
        <w:t xml:space="preserve">Affirmatives must specify their agent of action in the 1AC. </w:t>
      </w:r>
    </w:p>
    <w:p w14:paraId="1E043E9C" w14:textId="77777777" w:rsidR="008678F4" w:rsidRPr="00B13271" w:rsidRDefault="008678F4" w:rsidP="008678F4">
      <w:pPr>
        <w:pStyle w:val="Analytic"/>
      </w:pPr>
      <w:r>
        <w:t xml:space="preserve">1. </w:t>
      </w:r>
      <w:r w:rsidRPr="00481ED0">
        <w:rPr>
          <w:u w:val="single"/>
        </w:rPr>
        <w:t>NEG PREP</w:t>
      </w:r>
      <w:r>
        <w:t xml:space="preserve">: Key to strategy, research, and 1NC design. Anything else is </w:t>
      </w:r>
      <w:r>
        <w:rPr>
          <w:u w:val="single"/>
        </w:rPr>
        <w:t>unpredictable</w:t>
      </w:r>
      <w:r>
        <w:t>. Reject the TEAM.</w:t>
      </w:r>
    </w:p>
    <w:p w14:paraId="23E2A803" w14:textId="77777777" w:rsidR="008678F4" w:rsidRDefault="008678F4" w:rsidP="008678F4">
      <w:pPr>
        <w:pStyle w:val="Heading4"/>
        <w:rPr>
          <w:rFonts w:cs="Times New Roman"/>
          <w:bCs/>
          <w:iCs w:val="0"/>
        </w:rPr>
      </w:pPr>
      <w:r>
        <w:t xml:space="preserve">2. </w:t>
      </w:r>
      <w:r w:rsidRPr="00481ED0">
        <w:rPr>
          <w:u w:val="single"/>
        </w:rPr>
        <w:t>EDUCATION</w:t>
      </w:r>
      <w:r>
        <w:t xml:space="preserve">: </w:t>
      </w:r>
      <w:r>
        <w:rPr>
          <w:rFonts w:cs="Times New Roman"/>
          <w:bCs/>
          <w:iCs w:val="0"/>
        </w:rPr>
        <w:t>T</w:t>
      </w:r>
      <w:r w:rsidRPr="00994826">
        <w:rPr>
          <w:rFonts w:cs="Times New Roman"/>
          <w:bCs/>
          <w:iCs w:val="0"/>
        </w:rPr>
        <w:t xml:space="preserve">he </w:t>
      </w:r>
      <w:r w:rsidRPr="00994826">
        <w:rPr>
          <w:rFonts w:cs="Times New Roman"/>
          <w:bCs/>
          <w:iCs w:val="0"/>
          <w:u w:val="single"/>
        </w:rPr>
        <w:t>primary question</w:t>
      </w:r>
      <w:r w:rsidRPr="00994826">
        <w:rPr>
          <w:rFonts w:cs="Times New Roman"/>
          <w:bCs/>
          <w:iCs w:val="0"/>
        </w:rPr>
        <w:t xml:space="preserve"> for </w:t>
      </w:r>
      <w:r w:rsidRPr="00994826">
        <w:rPr>
          <w:rFonts w:cs="Times New Roman"/>
          <w:bCs/>
          <w:iCs w:val="0"/>
          <w:u w:val="single"/>
        </w:rPr>
        <w:t>labor policy</w:t>
      </w:r>
      <w:r w:rsidRPr="00994826">
        <w:rPr>
          <w:rFonts w:cs="Times New Roman"/>
          <w:bCs/>
          <w:iCs w:val="0"/>
        </w:rPr>
        <w:t xml:space="preserve"> is which </w:t>
      </w:r>
      <w:r w:rsidRPr="00994826">
        <w:rPr>
          <w:rFonts w:cs="Times New Roman"/>
          <w:bCs/>
          <w:iCs w:val="0"/>
          <w:u w:val="single"/>
        </w:rPr>
        <w:t>branch acts</w:t>
      </w:r>
      <w:r w:rsidRPr="00994826">
        <w:rPr>
          <w:rFonts w:cs="Times New Roman"/>
          <w:bCs/>
          <w:iCs w:val="0"/>
        </w:rPr>
        <w:t>.</w:t>
      </w:r>
    </w:p>
    <w:p w14:paraId="49543D8D" w14:textId="77777777" w:rsidR="008678F4" w:rsidRPr="00A76AF7" w:rsidRDefault="008678F4" w:rsidP="008678F4">
      <w:r w:rsidRPr="00A76AF7">
        <w:rPr>
          <w:rStyle w:val="Style13ptBold"/>
        </w:rPr>
        <w:t>Komesar 97</w:t>
      </w:r>
      <w:r>
        <w:t xml:space="preserve"> – </w:t>
      </w:r>
      <w:r w:rsidRPr="00994826">
        <w:t>Professor at the University of Wisconsin, Ph</w:t>
      </w:r>
      <w:r>
        <w:t>.</w:t>
      </w:r>
      <w:r w:rsidRPr="00994826">
        <w:t>D</w:t>
      </w:r>
      <w:r>
        <w:t>.</w:t>
      </w:r>
      <w:r w:rsidRPr="00994826">
        <w:t xml:space="preserve"> in Economics from the University of Chicago</w:t>
      </w:r>
    </w:p>
    <w:p w14:paraId="3FCA287C" w14:textId="77777777" w:rsidR="008678F4" w:rsidRPr="00A76AF7" w:rsidRDefault="008678F4" w:rsidP="008678F4">
      <w:r>
        <w:t>Neil Komesar, “</w:t>
      </w:r>
      <w:r w:rsidRPr="00994826">
        <w:t>Imperfect Alternatives: Choosing Institutions in Law, Economics, and Public Policy</w:t>
      </w:r>
      <w:r>
        <w:t>,” page 4-5.</w:t>
      </w:r>
    </w:p>
    <w:p w14:paraId="497FE3DB" w14:textId="77777777" w:rsidR="008678F4" w:rsidRPr="0066570C" w:rsidRDefault="008678F4" w:rsidP="008678F4">
      <w:pPr>
        <w:rPr>
          <w:sz w:val="16"/>
        </w:rPr>
      </w:pPr>
      <w:r w:rsidRPr="0066570C">
        <w:rPr>
          <w:sz w:val="16"/>
        </w:rPr>
        <w:t xml:space="preserve">My belief is that the importance of institutional choice and comparative institutional analysis is not universally shared, however. There are, in fact, dramatic anomalies in the study of law and public policy when it comes to the subject of deciding who decides. For example, one would assume that </w:t>
      </w:r>
      <w:r w:rsidRPr="0066570C">
        <w:rPr>
          <w:rStyle w:val="StyleUnderline"/>
          <w:highlight w:val="green"/>
        </w:rPr>
        <w:t>the central issue of</w:t>
      </w:r>
      <w:r w:rsidRPr="0066570C">
        <w:rPr>
          <w:sz w:val="16"/>
        </w:rPr>
        <w:t xml:space="preserve"> constitutional </w:t>
      </w:r>
      <w:r w:rsidRPr="0066570C">
        <w:rPr>
          <w:rStyle w:val="StyleUnderline"/>
          <w:highlight w:val="green"/>
        </w:rPr>
        <w:t>law is</w:t>
      </w:r>
      <w:r w:rsidRPr="0066570C">
        <w:rPr>
          <w:rStyle w:val="StyleUnderline"/>
        </w:rPr>
        <w:t xml:space="preserve"> the choice of who decides- </w:t>
      </w:r>
      <w:r w:rsidRPr="0066570C">
        <w:rPr>
          <w:rStyle w:val="StyleUnderline"/>
          <w:highlight w:val="green"/>
        </w:rPr>
        <w:t>the choice between</w:t>
      </w:r>
      <w:r w:rsidRPr="0066570C">
        <w:rPr>
          <w:sz w:val="16"/>
          <w:highlight w:val="green"/>
        </w:rPr>
        <w:t xml:space="preserve"> </w:t>
      </w:r>
      <w:r w:rsidRPr="0066570C">
        <w:rPr>
          <w:sz w:val="16"/>
        </w:rPr>
        <w:t xml:space="preserve">alternative social decision-makers such as </w:t>
      </w:r>
      <w:r w:rsidRPr="0066570C">
        <w:rPr>
          <w:rStyle w:val="StyleUnderline"/>
          <w:highlight w:val="green"/>
        </w:rPr>
        <w:t xml:space="preserve">the </w:t>
      </w:r>
      <w:r w:rsidRPr="0066570C">
        <w:rPr>
          <w:rStyle w:val="Emphasis"/>
          <w:highlight w:val="green"/>
        </w:rPr>
        <w:t>executive</w:t>
      </w:r>
      <w:r w:rsidRPr="0066570C">
        <w:rPr>
          <w:sz w:val="16"/>
        </w:rPr>
        <w:t xml:space="preserve">, </w:t>
      </w:r>
      <w:r w:rsidRPr="0066570C">
        <w:rPr>
          <w:rStyle w:val="StyleUnderline"/>
        </w:rPr>
        <w:t xml:space="preserve">the </w:t>
      </w:r>
      <w:r w:rsidRPr="0066570C">
        <w:rPr>
          <w:rStyle w:val="Emphasis"/>
          <w:highlight w:val="green"/>
        </w:rPr>
        <w:t>legislature</w:t>
      </w:r>
      <w:r w:rsidRPr="0066570C">
        <w:rPr>
          <w:sz w:val="16"/>
          <w:highlight w:val="green"/>
        </w:rPr>
        <w:t xml:space="preserve">, </w:t>
      </w:r>
      <w:r w:rsidRPr="0066570C">
        <w:rPr>
          <w:rStyle w:val="StyleUnderline"/>
          <w:highlight w:val="green"/>
        </w:rPr>
        <w:t>and</w:t>
      </w:r>
      <w:r w:rsidRPr="0066570C">
        <w:rPr>
          <w:rStyle w:val="StyleUnderline"/>
        </w:rPr>
        <w:t xml:space="preserve"> the </w:t>
      </w:r>
      <w:r w:rsidRPr="0066570C">
        <w:rPr>
          <w:rStyle w:val="Emphasis"/>
          <w:highlight w:val="green"/>
        </w:rPr>
        <w:t>judiciary</w:t>
      </w:r>
      <w:r w:rsidRPr="0066570C">
        <w:rPr>
          <w:sz w:val="16"/>
        </w:rPr>
        <w:t xml:space="preserve">- and that, therefore, constitutional scholarship would be replete with sophisticated analyses of these alternatives. In turn, one would assume that, when </w:t>
      </w:r>
      <w:r w:rsidRPr="0066570C">
        <w:rPr>
          <w:rStyle w:val="Emphasis"/>
          <w:highlight w:val="green"/>
        </w:rPr>
        <w:t>economic analysts</w:t>
      </w:r>
      <w:r w:rsidRPr="0066570C">
        <w:rPr>
          <w:sz w:val="16"/>
        </w:rPr>
        <w:t xml:space="preserve"> of law-usually non-constitutional law-consider the issue of who decides these high priests of trade-offs and opportunity costs would </w:t>
      </w:r>
      <w:r w:rsidRPr="0066570C">
        <w:rPr>
          <w:rStyle w:val="Emphasis"/>
          <w:highlight w:val="green"/>
        </w:rPr>
        <w:t>know</w:t>
      </w:r>
      <w:r w:rsidRPr="0066570C">
        <w:rPr>
          <w:rStyle w:val="StyleUnderline"/>
        </w:rPr>
        <w:t xml:space="preserve"> that </w:t>
      </w:r>
      <w:r w:rsidRPr="0066570C">
        <w:rPr>
          <w:rStyle w:val="StyleUnderline"/>
          <w:highlight w:val="green"/>
        </w:rPr>
        <w:t xml:space="preserve">one </w:t>
      </w:r>
      <w:r w:rsidRPr="0066570C">
        <w:rPr>
          <w:rStyle w:val="Emphasis"/>
          <w:highlight w:val="green"/>
        </w:rPr>
        <w:t>cannot</w:t>
      </w:r>
      <w:r w:rsidRPr="0066570C">
        <w:rPr>
          <w:rStyle w:val="StyleUnderline"/>
          <w:highlight w:val="green"/>
        </w:rPr>
        <w:t xml:space="preserve"> </w:t>
      </w:r>
      <w:r w:rsidRPr="0066570C">
        <w:rPr>
          <w:rStyle w:val="Emphasis"/>
          <w:highlight w:val="green"/>
        </w:rPr>
        <w:t>decide</w:t>
      </w:r>
      <w:r w:rsidRPr="0066570C">
        <w:rPr>
          <w:rStyle w:val="StyleUnderline"/>
        </w:rPr>
        <w:t xml:space="preserve"> who decides </w:t>
      </w:r>
      <w:r w:rsidRPr="0066570C">
        <w:rPr>
          <w:rStyle w:val="StyleUnderline"/>
          <w:highlight w:val="green"/>
        </w:rPr>
        <w:t xml:space="preserve">by examining </w:t>
      </w:r>
      <w:r w:rsidRPr="0066570C">
        <w:rPr>
          <w:rStyle w:val="Emphasis"/>
          <w:highlight w:val="green"/>
        </w:rPr>
        <w:t>only</w:t>
      </w:r>
      <w:r w:rsidRPr="0066570C">
        <w:rPr>
          <w:rStyle w:val="StyleUnderline"/>
          <w:highlight w:val="green"/>
        </w:rPr>
        <w:t xml:space="preserve"> one alternative</w:t>
      </w:r>
      <w:r w:rsidRPr="0066570C">
        <w:rPr>
          <w:sz w:val="16"/>
        </w:rPr>
        <w:t xml:space="preserve">. </w:t>
      </w:r>
      <w:r w:rsidRPr="0066570C">
        <w:rPr>
          <w:rStyle w:val="StyleUnderline"/>
        </w:rPr>
        <w:t>Yet most constitutional scholars ignore the issue of who decides</w:t>
      </w:r>
      <w:r w:rsidRPr="0066570C">
        <w:rPr>
          <w:sz w:val="16"/>
        </w:rPr>
        <w:t xml:space="preserve"> or at most treat it with superficial maxims. And when economic analysts of law address the subject of who decides, they often focus their attention on the attributes of only one alternative.  </w:t>
      </w:r>
    </w:p>
    <w:p w14:paraId="4A5514FC" w14:textId="77777777" w:rsidR="008678F4" w:rsidRDefault="008678F4" w:rsidP="008678F4">
      <w:pPr>
        <w:rPr>
          <w:sz w:val="16"/>
        </w:rPr>
      </w:pPr>
      <w:r w:rsidRPr="0066570C">
        <w:rPr>
          <w:sz w:val="16"/>
        </w:rPr>
        <w:t xml:space="preserve">Constitutional law and the economic approach to law are important enough aspects of legal study that such anomalies standing alone would justify searching inquiry. But, in fact, these anomalies are only dramatic examples of pervasive problem in the analysis of law and, more generally, of public policy. </w:t>
      </w:r>
      <w:r w:rsidRPr="0066570C">
        <w:rPr>
          <w:rStyle w:val="StyleUnderline"/>
        </w:rPr>
        <w:t xml:space="preserve">Although </w:t>
      </w:r>
      <w:r w:rsidRPr="0066570C">
        <w:rPr>
          <w:rStyle w:val="StyleUnderline"/>
          <w:highlight w:val="green"/>
        </w:rPr>
        <w:t>important</w:t>
      </w:r>
      <w:r w:rsidRPr="0066570C">
        <w:rPr>
          <w:rStyle w:val="StyleUnderline"/>
        </w:rPr>
        <w:t xml:space="preserve"> and controversial </w:t>
      </w:r>
      <w:r w:rsidRPr="0066570C">
        <w:rPr>
          <w:rStyle w:val="StyleUnderline"/>
          <w:highlight w:val="green"/>
        </w:rPr>
        <w:t>decisions about who decides are buried in every law</w:t>
      </w:r>
      <w:r w:rsidRPr="0066570C">
        <w:rPr>
          <w:rStyle w:val="StyleUnderline"/>
        </w:rPr>
        <w:t xml:space="preserve"> and public policy issue</w:t>
      </w:r>
      <w:r w:rsidRPr="0066570C">
        <w:rPr>
          <w:sz w:val="16"/>
        </w:rPr>
        <w:t xml:space="preserve">, </w:t>
      </w:r>
      <w:r w:rsidRPr="0066570C">
        <w:rPr>
          <w:rStyle w:val="StyleUnderline"/>
        </w:rPr>
        <w:t xml:space="preserve">they </w:t>
      </w:r>
      <w:r w:rsidRPr="0066570C">
        <w:rPr>
          <w:rStyle w:val="StyleUnderline"/>
          <w:highlight w:val="green"/>
        </w:rPr>
        <w:t>often</w:t>
      </w:r>
      <w:r w:rsidRPr="0066570C">
        <w:rPr>
          <w:rStyle w:val="StyleUnderline"/>
        </w:rPr>
        <w:t xml:space="preserve"> go </w:t>
      </w:r>
      <w:r w:rsidRPr="0066570C">
        <w:rPr>
          <w:rStyle w:val="Emphasis"/>
          <w:highlight w:val="green"/>
        </w:rPr>
        <w:t>unexamined</w:t>
      </w:r>
      <w:r w:rsidRPr="0066570C">
        <w:rPr>
          <w:sz w:val="16"/>
        </w:rPr>
        <w:t xml:space="preserve">, </w:t>
      </w:r>
      <w:r w:rsidRPr="0066570C">
        <w:rPr>
          <w:rStyle w:val="StyleUnderline"/>
        </w:rPr>
        <w:t xml:space="preserve">are treated </w:t>
      </w:r>
      <w:r w:rsidRPr="0066570C">
        <w:rPr>
          <w:rStyle w:val="Emphasis"/>
        </w:rPr>
        <w:t>superficially</w:t>
      </w:r>
      <w:r w:rsidRPr="0066570C">
        <w:rPr>
          <w:sz w:val="16"/>
        </w:rPr>
        <w:t xml:space="preserve">, or, at best, are analyzed in terms of the characteristics of one alternative.  </w:t>
      </w:r>
    </w:p>
    <w:p w14:paraId="3D12EBE0" w14:textId="77777777" w:rsidR="008678F4" w:rsidRDefault="008678F4" w:rsidP="008678F4">
      <w:pPr>
        <w:pStyle w:val="Heading4"/>
        <w:rPr>
          <w:rFonts w:cs="Times New Roman"/>
        </w:rPr>
      </w:pPr>
      <w:r>
        <w:rPr>
          <w:rFonts w:cs="Times New Roman"/>
        </w:rPr>
        <w:t xml:space="preserve">3. Rights </w:t>
      </w:r>
      <w:r>
        <w:rPr>
          <w:rFonts w:cs="Times New Roman"/>
          <w:u w:val="single"/>
        </w:rPr>
        <w:t>vagueness</w:t>
      </w:r>
      <w:r>
        <w:rPr>
          <w:rFonts w:cs="Times New Roman"/>
        </w:rPr>
        <w:t xml:space="preserve"> and lack of specification causes </w:t>
      </w:r>
      <w:r>
        <w:rPr>
          <w:rFonts w:cs="Times New Roman"/>
          <w:u w:val="single"/>
        </w:rPr>
        <w:t>circumvention</w:t>
      </w:r>
      <w:r>
        <w:rPr>
          <w:rFonts w:cs="Times New Roman"/>
        </w:rPr>
        <w:t xml:space="preserve">. </w:t>
      </w:r>
    </w:p>
    <w:p w14:paraId="19EFD289" w14:textId="77777777" w:rsidR="008678F4" w:rsidRPr="006A6862" w:rsidRDefault="008678F4" w:rsidP="008678F4">
      <w:r w:rsidRPr="006A6862">
        <w:rPr>
          <w:rStyle w:val="Style13ptBold"/>
        </w:rPr>
        <w:t>Greene 21</w:t>
      </w:r>
      <w:r>
        <w:t xml:space="preserve"> – J.D., Dwight Professor of Law, Columbia.</w:t>
      </w:r>
    </w:p>
    <w:p w14:paraId="206C834D" w14:textId="77777777" w:rsidR="008678F4" w:rsidRPr="006A6862" w:rsidRDefault="008678F4" w:rsidP="008678F4">
      <w:r>
        <w:t>Jamal Greene, “</w:t>
      </w:r>
      <w:r w:rsidRPr="00994826">
        <w:t>How Rights Went Wrong: Why Our Obsession with Rights Is Tearing America Apart</w:t>
      </w:r>
      <w:r>
        <w:t>,”</w:t>
      </w:r>
      <w:r w:rsidRPr="00994826">
        <w:t xml:space="preserve"> 03/16/21, https://lccn.loc.gov/2020034165</w:t>
      </w:r>
    </w:p>
    <w:p w14:paraId="7DF5D6EB" w14:textId="77777777" w:rsidR="008678F4" w:rsidRPr="006A6862" w:rsidRDefault="008678F4" w:rsidP="008678F4">
      <w:pPr>
        <w:rPr>
          <w:sz w:val="16"/>
        </w:rPr>
      </w:pPr>
      <w:r w:rsidRPr="006A6862">
        <w:rPr>
          <w:rStyle w:val="StyleUnderline"/>
        </w:rPr>
        <w:t>Americans enjoy</w:t>
      </w:r>
      <w:r w:rsidRPr="006A6862">
        <w:rPr>
          <w:sz w:val="16"/>
        </w:rPr>
        <w:t xml:space="preserve"> these </w:t>
      </w:r>
      <w:r w:rsidRPr="006A6862">
        <w:rPr>
          <w:rStyle w:val="StyleUnderline"/>
        </w:rPr>
        <w:t>rights because judges have read them into broad provisions offering “equal protection of the laws”</w:t>
      </w:r>
      <w:r w:rsidRPr="006A6862">
        <w:rPr>
          <w:sz w:val="16"/>
        </w:rPr>
        <w:t xml:space="preserve"> and forbidding govern- ment deprivations of life, liberty, or property without “due process of law.” </w:t>
      </w:r>
      <w:r w:rsidRPr="006A6862">
        <w:rPr>
          <w:rStyle w:val="StyleUnderline"/>
        </w:rPr>
        <w:t xml:space="preserve">These words are hardly self-explanatory—lifetimes have been spent un- packing them—and so </w:t>
      </w:r>
      <w:r w:rsidRPr="006A6862">
        <w:rPr>
          <w:rStyle w:val="Emphasis"/>
          <w:highlight w:val="green"/>
        </w:rPr>
        <w:t>a lot</w:t>
      </w:r>
      <w:r w:rsidRPr="006A6862">
        <w:rPr>
          <w:rStyle w:val="StyleUnderline"/>
          <w:highlight w:val="green"/>
        </w:rPr>
        <w:t xml:space="preserve"> is </w:t>
      </w:r>
      <w:r w:rsidRPr="006A6862">
        <w:rPr>
          <w:rStyle w:val="Emphasis"/>
          <w:highlight w:val="green"/>
        </w:rPr>
        <w:t>at stake</w:t>
      </w:r>
      <w:r w:rsidRPr="006A6862">
        <w:rPr>
          <w:rStyle w:val="StyleUnderline"/>
          <w:highlight w:val="green"/>
        </w:rPr>
        <w:t xml:space="preserve"> in</w:t>
      </w:r>
      <w:r w:rsidRPr="006A6862">
        <w:rPr>
          <w:rStyle w:val="StyleUnderline"/>
        </w:rPr>
        <w:t xml:space="preserve"> working through </w:t>
      </w:r>
      <w:r w:rsidRPr="006A6862">
        <w:rPr>
          <w:rStyle w:val="Emphasis"/>
          <w:highlight w:val="green"/>
        </w:rPr>
        <w:t>how</w:t>
      </w:r>
      <w:r w:rsidRPr="006A6862">
        <w:rPr>
          <w:rStyle w:val="StyleUnderline"/>
          <w:highlight w:val="green"/>
        </w:rPr>
        <w:t xml:space="preserve"> to </w:t>
      </w:r>
      <w:r w:rsidRPr="006A6862">
        <w:rPr>
          <w:rStyle w:val="Emphasis"/>
          <w:highlight w:val="green"/>
        </w:rPr>
        <w:t>apply</w:t>
      </w:r>
      <w:r w:rsidRPr="006A6862">
        <w:rPr>
          <w:rStyle w:val="StyleUnderline"/>
        </w:rPr>
        <w:t xml:space="preserve"> them</w:t>
      </w:r>
      <w:r w:rsidRPr="006A6862">
        <w:rPr>
          <w:sz w:val="16"/>
        </w:rPr>
        <w:t xml:space="preserve"> to our day-to-day lives. </w:t>
      </w:r>
      <w:r w:rsidRPr="006A6862">
        <w:rPr>
          <w:rStyle w:val="StyleUnderline"/>
          <w:highlight w:val="green"/>
        </w:rPr>
        <w:t>Even</w:t>
      </w:r>
      <w:r w:rsidRPr="006A6862">
        <w:rPr>
          <w:rStyle w:val="StyleUnderline"/>
        </w:rPr>
        <w:t xml:space="preserve"> the </w:t>
      </w:r>
      <w:r w:rsidRPr="006A6862">
        <w:rPr>
          <w:rStyle w:val="StyleUnderline"/>
          <w:highlight w:val="green"/>
        </w:rPr>
        <w:t>rights that are</w:t>
      </w:r>
      <w:r w:rsidRPr="006A6862">
        <w:rPr>
          <w:rStyle w:val="StyleUnderline"/>
        </w:rPr>
        <w:t xml:space="preserve"> more </w:t>
      </w:r>
      <w:r w:rsidRPr="006A6862">
        <w:rPr>
          <w:rStyle w:val="StyleUnderline"/>
          <w:highlight w:val="green"/>
        </w:rPr>
        <w:t>specific</w:t>
      </w:r>
      <w:r w:rsidRPr="006A6862">
        <w:rPr>
          <w:rStyle w:val="StyleUnderline"/>
        </w:rPr>
        <w:t xml:space="preserve"> in the text</w:t>
      </w:r>
      <w:r w:rsidRPr="006A6862">
        <w:rPr>
          <w:sz w:val="16"/>
        </w:rPr>
        <w:t xml:space="preserve">, such as the right to bear arms or the right against self-incrimination, </w:t>
      </w:r>
      <w:r w:rsidRPr="006A6862">
        <w:rPr>
          <w:rStyle w:val="StyleUnderline"/>
          <w:highlight w:val="green"/>
        </w:rPr>
        <w:t xml:space="preserve">do not indicate </w:t>
      </w:r>
      <w:r w:rsidRPr="006A6862">
        <w:rPr>
          <w:rStyle w:val="Emphasis"/>
          <w:highlight w:val="green"/>
        </w:rPr>
        <w:t>how far</w:t>
      </w:r>
      <w:r w:rsidRPr="006A6862">
        <w:rPr>
          <w:rStyle w:val="StyleUnderline"/>
          <w:highlight w:val="green"/>
        </w:rPr>
        <w:t xml:space="preserve"> they </w:t>
      </w:r>
      <w:r w:rsidRPr="006A6862">
        <w:rPr>
          <w:rStyle w:val="Emphasis"/>
          <w:highlight w:val="green"/>
        </w:rPr>
        <w:t>extend</w:t>
      </w:r>
      <w:r w:rsidRPr="006A6862">
        <w:rPr>
          <w:rStyle w:val="StyleUnderline"/>
          <w:highlight w:val="green"/>
        </w:rPr>
        <w:t xml:space="preserve"> or </w:t>
      </w:r>
      <w:r w:rsidRPr="006A6862">
        <w:rPr>
          <w:rStyle w:val="Emphasis"/>
          <w:highlight w:val="green"/>
        </w:rPr>
        <w:t>what exceptions</w:t>
      </w:r>
      <w:r w:rsidRPr="006A6862">
        <w:rPr>
          <w:sz w:val="16"/>
        </w:rPr>
        <w:t xml:space="preserve">, </w:t>
      </w:r>
      <w:r w:rsidRPr="006A6862">
        <w:rPr>
          <w:rStyle w:val="Emphasis"/>
          <w:highlight w:val="green"/>
        </w:rPr>
        <w:t>if any</w:t>
      </w:r>
      <w:r w:rsidRPr="006A6862">
        <w:rPr>
          <w:sz w:val="16"/>
        </w:rPr>
        <w:t xml:space="preserve">, </w:t>
      </w:r>
      <w:r w:rsidRPr="006A6862">
        <w:rPr>
          <w:rStyle w:val="StyleUnderline"/>
          <w:highlight w:val="green"/>
        </w:rPr>
        <w:t>they</w:t>
      </w:r>
      <w:r w:rsidRPr="006A6862">
        <w:rPr>
          <w:rStyle w:val="StyleUnderline"/>
        </w:rPr>
        <w:t xml:space="preserve"> might </w:t>
      </w:r>
      <w:r w:rsidRPr="006A6862">
        <w:rPr>
          <w:rStyle w:val="StyleUnderline"/>
          <w:highlight w:val="green"/>
        </w:rPr>
        <w:t>ad- mit</w:t>
      </w:r>
      <w:r w:rsidRPr="006A6862">
        <w:rPr>
          <w:sz w:val="16"/>
        </w:rPr>
        <w:t xml:space="preserve">. </w:t>
      </w:r>
      <w:r w:rsidRPr="006A6862">
        <w:rPr>
          <w:rStyle w:val="StyleUnderline"/>
          <w:highlight w:val="green"/>
        </w:rPr>
        <w:t xml:space="preserve">Determining the </w:t>
      </w:r>
      <w:r w:rsidRPr="006A6862">
        <w:rPr>
          <w:rStyle w:val="Emphasis"/>
          <w:highlight w:val="green"/>
        </w:rPr>
        <w:t>scope</w:t>
      </w:r>
      <w:r w:rsidRPr="006A6862">
        <w:rPr>
          <w:rStyle w:val="StyleUnderline"/>
          <w:highlight w:val="green"/>
        </w:rPr>
        <w:t xml:space="preserve"> and </w:t>
      </w:r>
      <w:r w:rsidRPr="006A6862">
        <w:rPr>
          <w:rStyle w:val="Emphasis"/>
          <w:highlight w:val="green"/>
        </w:rPr>
        <w:t>limit</w:t>
      </w:r>
      <w:r w:rsidRPr="006A6862">
        <w:rPr>
          <w:rStyle w:val="StyleUnderline"/>
        </w:rPr>
        <w:t xml:space="preserve"> of</w:t>
      </w:r>
      <w:r w:rsidRPr="006A6862">
        <w:rPr>
          <w:sz w:val="16"/>
        </w:rPr>
        <w:t xml:space="preserve"> constitutional </w:t>
      </w:r>
      <w:r w:rsidRPr="006A6862">
        <w:rPr>
          <w:rStyle w:val="StyleUnderline"/>
        </w:rPr>
        <w:t xml:space="preserve">rights </w:t>
      </w:r>
      <w:r w:rsidRPr="006A6862">
        <w:rPr>
          <w:rStyle w:val="StyleUnderline"/>
          <w:highlight w:val="green"/>
        </w:rPr>
        <w:t>requires judges</w:t>
      </w:r>
      <w:r w:rsidRPr="006A6862">
        <w:rPr>
          <w:rStyle w:val="StyleUnderline"/>
        </w:rPr>
        <w:t xml:space="preserve"> to </w:t>
      </w:r>
      <w:r w:rsidRPr="006A6862">
        <w:rPr>
          <w:rStyle w:val="StyleUnderline"/>
          <w:highlight w:val="green"/>
        </w:rPr>
        <w:t xml:space="preserve">make </w:t>
      </w:r>
      <w:r w:rsidRPr="006A6862">
        <w:rPr>
          <w:rStyle w:val="Emphasis"/>
          <w:highlight w:val="green"/>
        </w:rPr>
        <w:t>difficult choices</w:t>
      </w:r>
      <w:r w:rsidRPr="006A6862">
        <w:rPr>
          <w:sz w:val="16"/>
        </w:rPr>
        <w:t>.</w:t>
      </w:r>
    </w:p>
    <w:p w14:paraId="5B42ED2E" w14:textId="77777777" w:rsidR="008678F4" w:rsidRPr="00C37218" w:rsidRDefault="008678F4" w:rsidP="008678F4"/>
    <w:p w14:paraId="3191E8A3" w14:textId="77777777" w:rsidR="008678F4" w:rsidRDefault="008678F4" w:rsidP="008678F4">
      <w:pPr>
        <w:pStyle w:val="Heading3"/>
      </w:pPr>
      <w:r>
        <w:t>DA---1NC</w:t>
      </w:r>
    </w:p>
    <w:p w14:paraId="45967068" w14:textId="77777777" w:rsidR="008678F4" w:rsidRDefault="008678F4" w:rsidP="008678F4">
      <w:r>
        <w:t>Midterms DA---</w:t>
      </w:r>
    </w:p>
    <w:p w14:paraId="376332A7" w14:textId="77777777" w:rsidR="008678F4" w:rsidRDefault="008678F4" w:rsidP="008678F4">
      <w:pPr>
        <w:pStyle w:val="Heading4"/>
      </w:pPr>
      <w:r>
        <w:t xml:space="preserve">Dems win now but it’s </w:t>
      </w:r>
      <w:r>
        <w:rPr>
          <w:u w:val="single"/>
        </w:rPr>
        <w:t>razor thin</w:t>
      </w:r>
      <w:r>
        <w:t xml:space="preserve">. </w:t>
      </w:r>
      <w:r w:rsidRPr="003A71F7">
        <w:rPr>
          <w:rStyle w:val="Style13ptBold"/>
        </w:rPr>
        <w:t>Best polls show.</w:t>
      </w:r>
    </w:p>
    <w:p w14:paraId="739B0795" w14:textId="77777777" w:rsidR="008678F4" w:rsidRDefault="008678F4" w:rsidP="008678F4">
      <w:r w:rsidRPr="007A5F83">
        <w:rPr>
          <w:rStyle w:val="Style13ptBold"/>
        </w:rPr>
        <w:t>Finn 10/</w:t>
      </w:r>
      <w:r>
        <w:rPr>
          <w:rStyle w:val="Style13ptBold"/>
        </w:rPr>
        <w:t xml:space="preserve">30 </w:t>
      </w:r>
      <w:r>
        <w:t xml:space="preserve">– Senior Lecturer in Politics at Kingston University. </w:t>
      </w:r>
    </w:p>
    <w:p w14:paraId="1D7ED3F2" w14:textId="77777777" w:rsidR="008678F4" w:rsidRDefault="008678F4" w:rsidP="008678F4">
      <w:r>
        <w:t>Peter Finn, October 30 2025, “</w:t>
      </w:r>
      <w:r w:rsidRPr="00BB187B">
        <w:t>The 2026 Midterms: The most likely midterm scenario may be an electoral draw where the Democrats win the House, but not the Senate</w:t>
      </w:r>
      <w:r>
        <w:t xml:space="preserve">,” London School of Economics, </w:t>
      </w:r>
      <w:r w:rsidRPr="00BB187B">
        <w:t>https://blogs.lse.ac.uk/usappblog/2025/10/30/the-2026-midterms-the-most-likely-midterm-scenario-may-be-an-electoral-draw-where-the-democrats-win-the-house-but-not-the-senate/</w:t>
      </w:r>
    </w:p>
    <w:p w14:paraId="2595A549" w14:textId="77777777" w:rsidR="008678F4" w:rsidRPr="007711A4" w:rsidRDefault="008678F4" w:rsidP="008678F4">
      <w:pPr>
        <w:rPr>
          <w:b/>
          <w:iCs/>
          <w:u w:val="single"/>
          <w:bdr w:val="single" w:sz="8" w:space="0" w:color="auto"/>
        </w:rPr>
      </w:pPr>
      <w:r>
        <w:t xml:space="preserve">As such, </w:t>
      </w:r>
      <w:r w:rsidRPr="00E2260F">
        <w:rPr>
          <w:rStyle w:val="StyleUnderline"/>
          <w:highlight w:val="green"/>
        </w:rPr>
        <w:t>Democrats</w:t>
      </w:r>
      <w:r w:rsidRPr="00E2260F">
        <w:rPr>
          <w:highlight w:val="green"/>
        </w:rPr>
        <w:t xml:space="preserve"> </w:t>
      </w:r>
      <w:r w:rsidRPr="00E2260F">
        <w:rPr>
          <w:rStyle w:val="Emphasis"/>
          <w:highlight w:val="green"/>
        </w:rPr>
        <w:t>need a</w:t>
      </w:r>
      <w:r w:rsidRPr="00BB187B">
        <w:rPr>
          <w:rStyle w:val="Emphasis"/>
        </w:rPr>
        <w:t xml:space="preserve"> relatively </w:t>
      </w:r>
      <w:r w:rsidRPr="00AC3608">
        <w:rPr>
          <w:rStyle w:val="Emphasis"/>
        </w:rPr>
        <w:t xml:space="preserve">modest gain of </w:t>
      </w:r>
      <w:r w:rsidRPr="00E2260F">
        <w:rPr>
          <w:rStyle w:val="Emphasis"/>
          <w:highlight w:val="green"/>
        </w:rPr>
        <w:t>just five seats</w:t>
      </w:r>
      <w:r w:rsidRPr="00E2260F">
        <w:rPr>
          <w:highlight w:val="green"/>
        </w:rPr>
        <w:t xml:space="preserve"> </w:t>
      </w:r>
      <w:r w:rsidRPr="00E2260F">
        <w:rPr>
          <w:rStyle w:val="StyleUnderline"/>
          <w:highlight w:val="green"/>
        </w:rPr>
        <w:t>to</w:t>
      </w:r>
      <w:r w:rsidRPr="00E2260F">
        <w:rPr>
          <w:highlight w:val="green"/>
        </w:rPr>
        <w:t xml:space="preserve"> </w:t>
      </w:r>
      <w:r w:rsidRPr="00E2260F">
        <w:rPr>
          <w:rStyle w:val="Emphasis"/>
          <w:highlight w:val="green"/>
        </w:rPr>
        <w:t>reach</w:t>
      </w:r>
      <w:r w:rsidRPr="00BB187B">
        <w:rPr>
          <w:rStyle w:val="Emphasis"/>
        </w:rPr>
        <w:t xml:space="preserve"> the </w:t>
      </w:r>
      <w:r w:rsidRPr="00E2260F">
        <w:rPr>
          <w:rStyle w:val="Emphasis"/>
          <w:highlight w:val="green"/>
        </w:rPr>
        <w:t>218</w:t>
      </w:r>
      <w:r w:rsidRPr="00BB187B">
        <w:rPr>
          <w:rStyle w:val="Emphasis"/>
        </w:rPr>
        <w:t xml:space="preserve"> to wrest control of the House of Representatives</w:t>
      </w:r>
      <w:r>
        <w:t xml:space="preserve"> for the 120th Congress that will run from January 2027 to January 2029. </w:t>
      </w:r>
      <w:r w:rsidRPr="00E2260F">
        <w:rPr>
          <w:rStyle w:val="StyleUnderline"/>
          <w:highlight w:val="green"/>
        </w:rPr>
        <w:t>Given</w:t>
      </w:r>
      <w:r w:rsidRPr="00BB187B">
        <w:rPr>
          <w:rStyle w:val="StyleUnderline"/>
        </w:rPr>
        <w:t xml:space="preserve"> the combination of </w:t>
      </w:r>
      <w:r w:rsidRPr="00E2260F">
        <w:rPr>
          <w:rStyle w:val="StyleUnderline"/>
          <w:highlight w:val="green"/>
        </w:rPr>
        <w:t>current polling and</w:t>
      </w:r>
      <w:r w:rsidRPr="00BB187B">
        <w:rPr>
          <w:rStyle w:val="StyleUnderline"/>
        </w:rPr>
        <w:t xml:space="preserve"> the </w:t>
      </w:r>
      <w:r w:rsidRPr="00E2260F">
        <w:rPr>
          <w:rStyle w:val="StyleUnderline"/>
          <w:highlight w:val="green"/>
        </w:rPr>
        <w:t>recent trends</w:t>
      </w:r>
      <w:r w:rsidRPr="00BB187B">
        <w:rPr>
          <w:rStyle w:val="StyleUnderline"/>
        </w:rPr>
        <w:t xml:space="preserve"> for the party holding the White House to lose seats in midterm elections</w:t>
      </w:r>
      <w:r>
        <w:t xml:space="preserve">, </w:t>
      </w:r>
      <w:r w:rsidRPr="00E2260F">
        <w:rPr>
          <w:rStyle w:val="StyleUnderline"/>
          <w:highlight w:val="green"/>
        </w:rPr>
        <w:t>the likelihood of</w:t>
      </w:r>
      <w:r w:rsidRPr="00BB187B">
        <w:rPr>
          <w:rStyle w:val="StyleUnderline"/>
        </w:rPr>
        <w:t xml:space="preserve"> the </w:t>
      </w:r>
      <w:r w:rsidRPr="00E2260F">
        <w:rPr>
          <w:rStyle w:val="StyleUnderline"/>
          <w:highlight w:val="green"/>
        </w:rPr>
        <w:t>Democrats taking</w:t>
      </w:r>
      <w:r w:rsidRPr="00BB187B">
        <w:rPr>
          <w:rStyle w:val="StyleUnderline"/>
        </w:rPr>
        <w:t xml:space="preserve"> control of </w:t>
      </w:r>
      <w:r w:rsidRPr="00E2260F">
        <w:rPr>
          <w:rStyle w:val="StyleUnderline"/>
          <w:highlight w:val="green"/>
        </w:rPr>
        <w:t>the House</w:t>
      </w:r>
      <w:r w:rsidRPr="00BB187B">
        <w:rPr>
          <w:rStyle w:val="StyleUnderline"/>
        </w:rPr>
        <w:t xml:space="preserve"> of Representatives</w:t>
      </w:r>
      <w:r>
        <w:t xml:space="preserve"> </w:t>
      </w:r>
      <w:r w:rsidRPr="00E2260F">
        <w:rPr>
          <w:rStyle w:val="Emphasis"/>
          <w:highlight w:val="green"/>
        </w:rPr>
        <w:t>is relatively high</w:t>
      </w:r>
      <w:r w:rsidRPr="00E2260F">
        <w:rPr>
          <w:highlight w:val="green"/>
        </w:rPr>
        <w:t>.</w:t>
      </w:r>
      <w:r>
        <w:t xml:space="preserve"> Interestingly, </w:t>
      </w:r>
      <w:r w:rsidRPr="00E2260F">
        <w:rPr>
          <w:rStyle w:val="Emphasis"/>
          <w:highlight w:val="green"/>
        </w:rPr>
        <w:t>one</w:t>
      </w:r>
      <w:r w:rsidRPr="00BB187B">
        <w:rPr>
          <w:rStyle w:val="Emphasis"/>
        </w:rPr>
        <w:t xml:space="preserve"> recent </w:t>
      </w:r>
      <w:r w:rsidRPr="00E2260F">
        <w:rPr>
          <w:rStyle w:val="Emphasis"/>
          <w:highlight w:val="green"/>
        </w:rPr>
        <w:t>forecast suggests Republicans could</w:t>
      </w:r>
      <w:r w:rsidRPr="00BB187B">
        <w:rPr>
          <w:rStyle w:val="Emphasis"/>
        </w:rPr>
        <w:t xml:space="preserve"> be on course to </w:t>
      </w:r>
      <w:r w:rsidRPr="00E2260F">
        <w:rPr>
          <w:rStyle w:val="Emphasis"/>
          <w:highlight w:val="green"/>
        </w:rPr>
        <w:t>lose</w:t>
      </w:r>
      <w:r w:rsidRPr="00BB187B">
        <w:rPr>
          <w:rStyle w:val="Emphasis"/>
        </w:rPr>
        <w:t xml:space="preserve"> almost </w:t>
      </w:r>
      <w:r w:rsidRPr="00E2260F">
        <w:rPr>
          <w:rStyle w:val="Emphasis"/>
          <w:highlight w:val="green"/>
        </w:rPr>
        <w:t>30 seats.</w:t>
      </w:r>
    </w:p>
    <w:p w14:paraId="78F2A819" w14:textId="77777777" w:rsidR="008678F4" w:rsidRDefault="008678F4" w:rsidP="008678F4">
      <w:pPr>
        <w:pStyle w:val="Heading4"/>
      </w:pPr>
      <w:r>
        <w:t xml:space="preserve">Major labor policy </w:t>
      </w:r>
      <w:r>
        <w:rPr>
          <w:u w:val="single"/>
        </w:rPr>
        <w:t>flips</w:t>
      </w:r>
      <w:r>
        <w:t xml:space="preserve"> the midterms.</w:t>
      </w:r>
    </w:p>
    <w:p w14:paraId="1027CB55" w14:textId="77777777" w:rsidR="008678F4" w:rsidRPr="002911DA" w:rsidRDefault="008678F4" w:rsidP="008678F4">
      <w:r w:rsidRPr="002911DA">
        <w:rPr>
          <w:rStyle w:val="Style13ptBold"/>
        </w:rPr>
        <w:t>Gibson 24</w:t>
      </w:r>
      <w:r>
        <w:t xml:space="preserve"> – Politics reporter. Former POLITICO Fellow. </w:t>
      </w:r>
    </w:p>
    <w:p w14:paraId="61B04648" w14:textId="77777777" w:rsidR="008678F4" w:rsidRPr="005C69FA" w:rsidRDefault="008678F4" w:rsidP="008678F4">
      <w:r>
        <w:t>Brittany Gibson, Meredith Lee Hill, and Adam Cancryn, “‘Union Joe,’ Harris and Trump all made gains with unions — but not enough,” POLITICO, 11-01-2024, https://www.politico.com/news/2024</w:t>
      </w:r>
      <w:r w:rsidRPr="005C69FA">
        <w:t>/11/01/harris-trump-unions-elections-00186873</w:t>
      </w:r>
    </w:p>
    <w:p w14:paraId="42852028" w14:textId="77777777" w:rsidR="008678F4" w:rsidRPr="005C69FA" w:rsidRDefault="008678F4" w:rsidP="008678F4">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082F7CDF" w14:textId="77777777" w:rsidR="008678F4" w:rsidRPr="00EE4F8D" w:rsidRDefault="008678F4" w:rsidP="008678F4">
      <w:pPr>
        <w:rPr>
          <w:sz w:val="14"/>
        </w:rPr>
      </w:pPr>
      <w:r w:rsidRPr="005C69FA">
        <w:rPr>
          <w:sz w:val="14"/>
        </w:rPr>
        <w:t>“Change is weird for everyone, and we have change coming upon us,” said Ray Marini, a leader of the local sprinkler fitters union hosting a packed event with Biden in northern Philadelphia</w:t>
      </w:r>
      <w:r w:rsidRPr="00EE4F8D">
        <w:rPr>
          <w:sz w:val="14"/>
        </w:rPr>
        <w:t xml:space="preserve"> on Friday, acknowledging some of the “</w:t>
      </w:r>
      <w:r w:rsidRPr="00E2260F">
        <w:rPr>
          <w:rStyle w:val="Emphasis"/>
          <w:highlight w:val="green"/>
        </w:rPr>
        <w:t>nervous energy</w:t>
      </w:r>
      <w:r w:rsidRPr="00375A6C">
        <w:rPr>
          <w:rStyle w:val="StyleUnderline"/>
        </w:rPr>
        <w:t xml:space="preserve">” that </w:t>
      </w:r>
      <w:r w:rsidRPr="00E2260F">
        <w:rPr>
          <w:rStyle w:val="StyleUnderline"/>
          <w:highlight w:val="green"/>
        </w:rPr>
        <w:t>coursed through</w:t>
      </w:r>
      <w:r w:rsidRPr="00375A6C">
        <w:rPr>
          <w:rStyle w:val="StyleUnderline"/>
        </w:rPr>
        <w:t xml:space="preserve"> the </w:t>
      </w:r>
      <w:r w:rsidRPr="00E2260F">
        <w:rPr>
          <w:rStyle w:val="StyleUnderline"/>
          <w:highlight w:val="green"/>
        </w:rPr>
        <w:t>labor</w:t>
      </w:r>
      <w:r w:rsidRPr="005C69FA">
        <w:rPr>
          <w:rStyle w:val="StyleUnderline"/>
        </w:rPr>
        <w:t xml:space="preserve"> movement</w:t>
      </w:r>
      <w:r w:rsidRPr="00375A6C">
        <w:rPr>
          <w:rStyle w:val="StyleUnderline"/>
        </w:rPr>
        <w:t xml:space="preserve"> </w:t>
      </w:r>
      <w:r w:rsidRPr="00E2260F">
        <w:rPr>
          <w:rStyle w:val="Emphasis"/>
          <w:highlight w:val="green"/>
        </w:rPr>
        <w:t>after Harris took over</w:t>
      </w:r>
      <w:r w:rsidRPr="00375A6C">
        <w:rPr>
          <w:rStyle w:val="StyleUnderline"/>
        </w:rPr>
        <w:t xml:space="preserve"> the top of the ticket.</w:t>
      </w:r>
    </w:p>
    <w:p w14:paraId="20D61E6D" w14:textId="77777777" w:rsidR="008678F4" w:rsidRPr="00EE4F8D" w:rsidRDefault="008678F4" w:rsidP="008678F4">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515A03E7" w14:textId="77777777" w:rsidR="008678F4" w:rsidRPr="00EE4F8D" w:rsidRDefault="008678F4" w:rsidP="008678F4">
      <w:pPr>
        <w:rPr>
          <w:sz w:val="14"/>
        </w:rPr>
      </w:pPr>
      <w:r w:rsidRPr="00EE4F8D">
        <w:rPr>
          <w:sz w:val="14"/>
        </w:rPr>
        <w:t>Wayne Miller, the head of the sprinkler fitters union, was even more bullish: “She’s going to be absolutely fantastic, and she’s going to surprise a lot of people,” he said of Harris. “We win in Philadelphia. And we win because of the union.”</w:t>
      </w:r>
    </w:p>
    <w:p w14:paraId="055499A0" w14:textId="77777777" w:rsidR="008678F4" w:rsidRPr="00EE4F8D" w:rsidRDefault="008678F4" w:rsidP="008678F4">
      <w:pPr>
        <w:rPr>
          <w:sz w:val="14"/>
        </w:rPr>
      </w:pPr>
      <w:r w:rsidRPr="00EE4F8D">
        <w:rPr>
          <w:sz w:val="14"/>
        </w:rPr>
        <w:t xml:space="preserve">Still, </w:t>
      </w:r>
      <w:r w:rsidRPr="00E2260F">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E2260F">
        <w:rPr>
          <w:rStyle w:val="StyleUnderline"/>
          <w:highlight w:val="green"/>
        </w:rPr>
        <w:t xml:space="preserve">question </w:t>
      </w:r>
      <w:r w:rsidRPr="00E2260F">
        <w:rPr>
          <w:rStyle w:val="Emphasis"/>
          <w:highlight w:val="green"/>
        </w:rPr>
        <w:t>Harris</w:t>
      </w:r>
      <w:r w:rsidRPr="005C69FA">
        <w:rPr>
          <w:rStyle w:val="StyleUnderline"/>
        </w:rPr>
        <w:t xml:space="preserve">, </w:t>
      </w:r>
      <w:r w:rsidRPr="00E2260F">
        <w:rPr>
          <w:rStyle w:val="Emphasis"/>
          <w:highlight w:val="green"/>
        </w:rPr>
        <w:t>Trump</w:t>
      </w:r>
      <w:r w:rsidRPr="00E2260F">
        <w:rPr>
          <w:rStyle w:val="StyleUnderline"/>
          <w:highlight w:val="green"/>
        </w:rPr>
        <w:t xml:space="preserve"> and </w:t>
      </w:r>
      <w:r w:rsidRPr="00E2260F">
        <w:rPr>
          <w:rStyle w:val="Emphasis"/>
          <w:highlight w:val="green"/>
        </w:rPr>
        <w:t>Biden’s</w:t>
      </w:r>
      <w:r w:rsidRPr="00E2260F">
        <w:rPr>
          <w:rStyle w:val="StyleUnderline"/>
          <w:highlight w:val="green"/>
        </w:rPr>
        <w:t xml:space="preserve"> </w:t>
      </w:r>
      <w:r w:rsidRPr="00E2260F">
        <w:rPr>
          <w:rStyle w:val="Emphasis"/>
          <w:highlight w:val="green"/>
        </w:rPr>
        <w:t>labor</w:t>
      </w:r>
      <w:r w:rsidRPr="005C69FA">
        <w:rPr>
          <w:rStyle w:val="StyleUnderline"/>
        </w:rPr>
        <w:t xml:space="preserve"> records and </w:t>
      </w:r>
      <w:r w:rsidRPr="00E2260F">
        <w:rPr>
          <w:rStyle w:val="Emphasis"/>
          <w:highlight w:val="green"/>
        </w:rPr>
        <w:t>commitment</w:t>
      </w:r>
      <w:r w:rsidRPr="00375A6C">
        <w:rPr>
          <w:rStyle w:val="StyleUnderline"/>
        </w:rPr>
        <w:t xml:space="preserve"> to them.</w:t>
      </w:r>
    </w:p>
    <w:p w14:paraId="19964766" w14:textId="77777777" w:rsidR="008678F4" w:rsidRPr="00375A6C" w:rsidRDefault="008678F4" w:rsidP="008678F4">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E2260F">
        <w:rPr>
          <w:rStyle w:val="StyleUnderline"/>
          <w:highlight w:val="green"/>
        </w:rPr>
        <w:t xml:space="preserve">members </w:t>
      </w:r>
      <w:r w:rsidRPr="00E2260F">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E2260F">
        <w:rPr>
          <w:rStyle w:val="StyleUnderline"/>
          <w:highlight w:val="green"/>
        </w:rPr>
        <w:t>Harris was viewed with</w:t>
      </w:r>
      <w:r w:rsidRPr="005C69FA">
        <w:rPr>
          <w:rStyle w:val="StyleUnderline"/>
        </w:rPr>
        <w:t xml:space="preserve"> even more </w:t>
      </w:r>
      <w:r w:rsidRPr="00E2260F">
        <w:rPr>
          <w:rStyle w:val="Emphasis"/>
          <w:highlight w:val="green"/>
        </w:rPr>
        <w:t>skepticism</w:t>
      </w:r>
      <w:r w:rsidRPr="00375A6C">
        <w:rPr>
          <w:rStyle w:val="StyleUnderline"/>
        </w:rPr>
        <w:t xml:space="preserve"> as a comparatively new party leader.</w:t>
      </w:r>
    </w:p>
    <w:p w14:paraId="353DD757" w14:textId="77777777" w:rsidR="008678F4" w:rsidRPr="00EE4F8D" w:rsidRDefault="008678F4" w:rsidP="008678F4">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It’s up to us. The workers have to make our voices heard.”</w:t>
      </w:r>
    </w:p>
    <w:p w14:paraId="207B02CB" w14:textId="77777777" w:rsidR="008678F4" w:rsidRPr="00EE4F8D" w:rsidRDefault="008678F4" w:rsidP="008678F4">
      <w:pPr>
        <w:rPr>
          <w:sz w:val="14"/>
        </w:rPr>
      </w:pPr>
      <w:r w:rsidRPr="00E2260F">
        <w:rPr>
          <w:rStyle w:val="StyleUnderline"/>
          <w:highlight w:val="green"/>
        </w:rPr>
        <w:t>Harris</w:t>
      </w:r>
      <w:r w:rsidRPr="00EE4F8D">
        <w:rPr>
          <w:rStyle w:val="StyleUnderline"/>
        </w:rPr>
        <w:t xml:space="preserve">, meanwhile, </w:t>
      </w:r>
      <w:r w:rsidRPr="00E2260F">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E2260F">
        <w:rPr>
          <w:rStyle w:val="Emphasis"/>
          <w:highlight w:val="green"/>
        </w:rPr>
        <w:t>endorsement of three unions</w:t>
      </w:r>
      <w:r w:rsidRPr="00E2260F">
        <w:rPr>
          <w:rStyle w:val="StyleUnderline"/>
          <w:highlight w:val="green"/>
        </w:rPr>
        <w:t xml:space="preserve"> that</w:t>
      </w:r>
      <w:r w:rsidRPr="00EE4F8D">
        <w:rPr>
          <w:rStyle w:val="StyleUnderline"/>
        </w:rPr>
        <w:t xml:space="preserve"> all </w:t>
      </w:r>
      <w:r w:rsidRPr="00E2260F">
        <w:rPr>
          <w:rStyle w:val="StyleUnderline"/>
          <w:highlight w:val="green"/>
        </w:rPr>
        <w:t>endorsed Biden</w:t>
      </w:r>
      <w:r w:rsidRPr="00EE4F8D">
        <w:rPr>
          <w:rStyle w:val="StyleUnderline"/>
        </w:rPr>
        <w:t xml:space="preserve"> in 2020</w:t>
      </w:r>
      <w:r w:rsidRPr="00EE4F8D">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2A26E596" w14:textId="77777777" w:rsidR="008678F4" w:rsidRPr="00EE4F8D" w:rsidRDefault="008678F4" w:rsidP="008678F4">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31427C0B" w14:textId="77777777" w:rsidR="008678F4" w:rsidRPr="00EE4F8D" w:rsidRDefault="008678F4" w:rsidP="008678F4">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5E9D6F96" w14:textId="77777777" w:rsidR="008678F4" w:rsidRPr="00EE4F8D" w:rsidRDefault="008678F4" w:rsidP="008678F4">
      <w:pPr>
        <w:rPr>
          <w:sz w:val="14"/>
        </w:rPr>
      </w:pPr>
      <w:r w:rsidRPr="00E2260F">
        <w:rPr>
          <w:rStyle w:val="StyleUnderline"/>
          <w:highlight w:val="green"/>
        </w:rPr>
        <w:t>Part of the</w:t>
      </w:r>
      <w:r w:rsidRPr="00EE4F8D">
        <w:rPr>
          <w:rStyle w:val="StyleUnderline"/>
        </w:rPr>
        <w:t xml:space="preserve"> Teamsters’ </w:t>
      </w:r>
      <w:r w:rsidRPr="00E2260F">
        <w:rPr>
          <w:rStyle w:val="StyleUnderline"/>
          <w:highlight w:val="green"/>
        </w:rPr>
        <w:t>reason</w:t>
      </w:r>
      <w:r w:rsidRPr="00EE4F8D">
        <w:rPr>
          <w:rStyle w:val="StyleUnderline"/>
        </w:rPr>
        <w:t xml:space="preserve"> for not endorsing </w:t>
      </w:r>
      <w:r w:rsidRPr="00E2260F">
        <w:rPr>
          <w:rStyle w:val="StyleUnderline"/>
          <w:highlight w:val="green"/>
        </w:rPr>
        <w:t xml:space="preserve">was a </w:t>
      </w:r>
      <w:r w:rsidRPr="00E2260F">
        <w:rPr>
          <w:rStyle w:val="Emphasis"/>
          <w:highlight w:val="green"/>
        </w:rPr>
        <w:t>lack of commitments</w:t>
      </w:r>
      <w:r w:rsidRPr="00EE4F8D">
        <w:rPr>
          <w:rStyle w:val="StyleUnderline"/>
        </w:rPr>
        <w:t xml:space="preserve"> from Harris </w:t>
      </w:r>
      <w:r w:rsidRPr="00E2260F">
        <w:rPr>
          <w:rStyle w:val="StyleUnderline"/>
          <w:highlight w:val="green"/>
        </w:rPr>
        <w:t>about</w:t>
      </w:r>
      <w:r w:rsidRPr="00EE4F8D">
        <w:rPr>
          <w:rStyle w:val="StyleUnderline"/>
        </w:rPr>
        <w:t xml:space="preserve"> </w:t>
      </w:r>
      <w:r w:rsidRPr="00E2260F">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58CEB32B" w14:textId="77777777" w:rsidR="008678F4" w:rsidRPr="00EE4F8D" w:rsidRDefault="008678F4" w:rsidP="008678F4">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0CBC651F" w14:textId="77777777" w:rsidR="008678F4" w:rsidRPr="00EE4F8D" w:rsidRDefault="008678F4" w:rsidP="008678F4">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32800A57" w14:textId="77777777" w:rsidR="008678F4" w:rsidRPr="00EE4F8D" w:rsidRDefault="008678F4" w:rsidP="008678F4">
      <w:pPr>
        <w:rPr>
          <w:rStyle w:val="StyleUnderline"/>
        </w:rPr>
      </w:pPr>
      <w:r w:rsidRPr="00EE4F8D">
        <w:rPr>
          <w:sz w:val="14"/>
        </w:rPr>
        <w:t xml:space="preserve">But </w:t>
      </w:r>
      <w:r w:rsidRPr="00E53D19">
        <w:rPr>
          <w:rStyle w:val="StyleUnderline"/>
        </w:rPr>
        <w:t xml:space="preserve">a </w:t>
      </w:r>
      <w:r w:rsidRPr="00E2260F">
        <w:rPr>
          <w:rStyle w:val="Emphasis"/>
          <w:highlight w:val="green"/>
        </w:rPr>
        <w:t>perceived lack of organized labor support</w:t>
      </w:r>
      <w:r w:rsidRPr="00E2260F">
        <w:rPr>
          <w:rStyle w:val="StyleUnderline"/>
          <w:highlight w:val="green"/>
        </w:rPr>
        <w:t xml:space="preserve"> from both</w:t>
      </w:r>
      <w:r w:rsidRPr="00EE4F8D">
        <w:rPr>
          <w:rStyle w:val="StyleUnderline"/>
        </w:rPr>
        <w:t xml:space="preserve"> presidential </w:t>
      </w:r>
      <w:r w:rsidRPr="00E2260F">
        <w:rPr>
          <w:rStyle w:val="StyleUnderline"/>
          <w:highlight w:val="green"/>
        </w:rPr>
        <w:t>candidates</w:t>
      </w:r>
      <w:r w:rsidRPr="00EE4F8D">
        <w:rPr>
          <w:rStyle w:val="StyleUnderline"/>
        </w:rPr>
        <w:t xml:space="preserve"> also </w:t>
      </w:r>
      <w:r w:rsidRPr="00E2260F">
        <w:rPr>
          <w:rStyle w:val="StyleUnderline"/>
          <w:highlight w:val="green"/>
        </w:rPr>
        <w:t>kept</w:t>
      </w:r>
      <w:r w:rsidRPr="00EE4F8D">
        <w:rPr>
          <w:rStyle w:val="StyleUnderline"/>
        </w:rPr>
        <w:t xml:space="preserve"> some </w:t>
      </w:r>
      <w:r w:rsidRPr="00E2260F">
        <w:rPr>
          <w:rStyle w:val="StyleUnderline"/>
          <w:highlight w:val="green"/>
        </w:rPr>
        <w:t xml:space="preserve">unions </w:t>
      </w:r>
      <w:r w:rsidRPr="00E2260F">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7519684B" w14:textId="77777777" w:rsidR="008678F4" w:rsidRPr="00EE4F8D" w:rsidRDefault="008678F4" w:rsidP="008678F4">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6AC30A64" w14:textId="77777777" w:rsidR="008678F4" w:rsidRPr="00430D69" w:rsidRDefault="008678F4" w:rsidP="008678F4">
      <w:pPr>
        <w:rPr>
          <w:sz w:val="10"/>
        </w:rPr>
      </w:pPr>
      <w:r w:rsidRPr="00430D69">
        <w:rPr>
          <w:sz w:val="10"/>
        </w:rPr>
        <w:t>“Where’s the president of the United States? He’s not fighting for us. He told in LA, he told the union, hurry up and get a contract. That’s the mentality they have,” Daggett said, referencing the West Coast’s contract strike in 2023.</w:t>
      </w:r>
    </w:p>
    <w:p w14:paraId="577295FD" w14:textId="77777777" w:rsidR="008678F4" w:rsidRPr="00430D69" w:rsidRDefault="008678F4" w:rsidP="008678F4">
      <w:pPr>
        <w:rPr>
          <w:sz w:val="10"/>
        </w:rPr>
      </w:pPr>
      <w:r w:rsidRPr="00430D69">
        <w:rPr>
          <w:sz w:val="10"/>
        </w:rPr>
        <w:t>Daggett and the firefighters union declined interview requests.</w:t>
      </w:r>
    </w:p>
    <w:p w14:paraId="61F0E7D2" w14:textId="77777777" w:rsidR="008678F4" w:rsidRPr="00430D69" w:rsidRDefault="008678F4" w:rsidP="008678F4">
      <w:pPr>
        <w:rPr>
          <w:sz w:val="10"/>
        </w:rPr>
      </w:pPr>
      <w:r w:rsidRPr="00430D69">
        <w:rPr>
          <w:sz w:val="10"/>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71FA461E" w14:textId="77777777" w:rsidR="008678F4" w:rsidRPr="00430D69" w:rsidRDefault="008678F4" w:rsidP="008678F4">
      <w:pPr>
        <w:rPr>
          <w:sz w:val="10"/>
        </w:rPr>
      </w:pPr>
      <w:r w:rsidRPr="00430D69">
        <w:rPr>
          <w:sz w:val="10"/>
        </w:rPr>
        <w:t>But even some union members who back Harris have privately admitted that their colleagues’ concerns about her track record are valid, especially on border policy and sky-rocketing everyday costs.</w:t>
      </w:r>
    </w:p>
    <w:p w14:paraId="2960DD25" w14:textId="77777777" w:rsidR="008678F4" w:rsidRPr="00430D69" w:rsidRDefault="008678F4" w:rsidP="008678F4">
      <w:pPr>
        <w:rPr>
          <w:sz w:val="10"/>
        </w:rPr>
      </w:pPr>
      <w:r w:rsidRPr="00430D69">
        <w:rPr>
          <w:sz w:val="10"/>
        </w:rPr>
        <w:t>One senior union official, who recounted an internal fight among members about whether to endorse Harris, said fellow members brought up what they argued were Harris’ failures on immigration and inflation as reasons not to back her.</w:t>
      </w:r>
    </w:p>
    <w:p w14:paraId="04108BD1" w14:textId="77777777" w:rsidR="008678F4" w:rsidRPr="00430D69" w:rsidRDefault="008678F4" w:rsidP="008678F4">
      <w:pPr>
        <w:rPr>
          <w:sz w:val="10"/>
        </w:rPr>
      </w:pPr>
      <w:r w:rsidRPr="00430D69">
        <w:rPr>
          <w:sz w:val="10"/>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09D08D52" w14:textId="77777777" w:rsidR="008678F4" w:rsidRPr="00430D69" w:rsidRDefault="008678F4" w:rsidP="008678F4">
      <w:pPr>
        <w:rPr>
          <w:sz w:val="10"/>
        </w:rPr>
      </w:pPr>
      <w:r w:rsidRPr="00430D69">
        <w:rPr>
          <w:sz w:val="10"/>
        </w:rPr>
        <w:t>“You can’t hang that shit around her neck without giving her the accolades for where this country has turned around,” the union official added.</w:t>
      </w:r>
    </w:p>
    <w:p w14:paraId="20CA45B4" w14:textId="77777777" w:rsidR="008678F4" w:rsidRPr="00430D69" w:rsidRDefault="008678F4" w:rsidP="008678F4">
      <w:pPr>
        <w:rPr>
          <w:sz w:val="10"/>
        </w:rPr>
      </w:pPr>
      <w:r w:rsidRPr="00430D69">
        <w:rPr>
          <w:sz w:val="10"/>
        </w:rPr>
        <w:t>A Harris official, however, said there’s really no comparison between the vice president’s record and Trump’s and mentioned the former president appointing “union busters” to the National Labor Relations Board, among other things.</w:t>
      </w:r>
    </w:p>
    <w:p w14:paraId="0AE0C5BD" w14:textId="77777777" w:rsidR="008678F4" w:rsidRPr="00430D69" w:rsidRDefault="008678F4" w:rsidP="008678F4">
      <w:pPr>
        <w:rPr>
          <w:sz w:val="10"/>
        </w:rPr>
      </w:pPr>
      <w:r w:rsidRPr="00430D69">
        <w:rPr>
          <w:sz w:val="10"/>
        </w:rPr>
        <w:t>“Biden and Harris saved billions in Teamsters union pensions, and Trump threatened to withhold emergency funds for union firefighters risking their lives in wildfires,” the official said.</w:t>
      </w:r>
    </w:p>
    <w:p w14:paraId="6C0E91BD" w14:textId="77777777" w:rsidR="008678F4" w:rsidRPr="00430D69" w:rsidRDefault="008678F4" w:rsidP="008678F4">
      <w:pPr>
        <w:rPr>
          <w:sz w:val="10"/>
        </w:rPr>
      </w:pPr>
      <w:r w:rsidRPr="00430D69">
        <w:rPr>
          <w:sz w:val="10"/>
        </w:rPr>
        <w:t>But other Harris supporters in the rank-and-file have concerns about the Biden-Harris administration’s record.</w:t>
      </w:r>
    </w:p>
    <w:p w14:paraId="05F9F4B4" w14:textId="77777777" w:rsidR="008678F4" w:rsidRPr="00430D69" w:rsidRDefault="008678F4" w:rsidP="008678F4">
      <w:pPr>
        <w:rPr>
          <w:sz w:val="10"/>
        </w:rPr>
      </w:pPr>
      <w:r w:rsidRPr="00430D69">
        <w:rPr>
          <w:sz w:val="10"/>
        </w:rPr>
        <w:t>“When [Biden] first got in, he disappointed me with the pipeline,” said Mark Provenza, a retired letter carrier, referring to the Keystone XL Pipeline. “You’re supposed to be the pro-union guy.”</w:t>
      </w:r>
    </w:p>
    <w:p w14:paraId="612D4660" w14:textId="77777777" w:rsidR="008678F4" w:rsidRPr="00430D69" w:rsidRDefault="008678F4" w:rsidP="008678F4">
      <w:pPr>
        <w:rPr>
          <w:sz w:val="10"/>
        </w:rPr>
      </w:pPr>
      <w:r w:rsidRPr="00430D69">
        <w:rPr>
          <w:sz w:val="10"/>
        </w:rPr>
        <w:t>Provenza, who is voting for Harris, also said he was “disappointed” that Biden didn’t support the railway workers who tried to go on strike in 2022 but were prevented by the Railway Labor Act. He expects Harris will approach labor the same way as Biden.</w:t>
      </w:r>
    </w:p>
    <w:p w14:paraId="20F1B86E" w14:textId="77777777" w:rsidR="008678F4" w:rsidRPr="00430D69" w:rsidRDefault="008678F4" w:rsidP="008678F4">
      <w:pPr>
        <w:rPr>
          <w:sz w:val="10"/>
        </w:rPr>
      </w:pPr>
      <w:r w:rsidRPr="00430D69">
        <w:rPr>
          <w:sz w:val="10"/>
        </w:rPr>
        <w:t>The White House did not respond to requests for comment.</w:t>
      </w:r>
    </w:p>
    <w:p w14:paraId="743D087C" w14:textId="77777777" w:rsidR="008678F4" w:rsidRPr="00EE4F8D" w:rsidRDefault="008678F4" w:rsidP="008678F4">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2260F">
        <w:rPr>
          <w:rStyle w:val="Emphasis"/>
          <w:highlight w:val="green"/>
        </w:rPr>
        <w:t>undecided</w:t>
      </w:r>
      <w:r w:rsidRPr="00E53D19">
        <w:rPr>
          <w:rStyle w:val="StyleUnderline"/>
        </w:rPr>
        <w:t xml:space="preserve"> voter</w:t>
      </w:r>
      <w:r w:rsidRPr="00E2260F">
        <w:rPr>
          <w:rStyle w:val="Emphasis"/>
          <w:highlight w:val="green"/>
        </w:rPr>
        <w:t>s</w:t>
      </w:r>
      <w:r w:rsidRPr="00E53D19">
        <w:rPr>
          <w:rStyle w:val="StyleUnderline"/>
        </w:rPr>
        <w:t xml:space="preserve"> </w:t>
      </w:r>
      <w:r w:rsidRPr="00E2260F">
        <w:rPr>
          <w:rStyle w:val="StyleUnderline"/>
          <w:highlight w:val="green"/>
        </w:rPr>
        <w:t xml:space="preserve">from </w:t>
      </w:r>
      <w:r w:rsidRPr="00E2260F">
        <w:rPr>
          <w:rStyle w:val="Emphasis"/>
          <w:highlight w:val="green"/>
        </w:rPr>
        <w:t>union</w:t>
      </w:r>
      <w:r w:rsidRPr="00E53D19">
        <w:rPr>
          <w:rStyle w:val="StyleUnderline"/>
        </w:rPr>
        <w:t xml:space="preserve"> household</w:t>
      </w:r>
      <w:r w:rsidRPr="00E2260F">
        <w:rPr>
          <w:rStyle w:val="Emphasis"/>
          <w:highlight w:val="green"/>
        </w:rPr>
        <w:t>s</w:t>
      </w:r>
      <w:r w:rsidRPr="00E53D19">
        <w:rPr>
          <w:rStyle w:val="StyleUnderline"/>
        </w:rPr>
        <w:t xml:space="preserve"> </w:t>
      </w:r>
      <w:r w:rsidRPr="00E2260F">
        <w:rPr>
          <w:rStyle w:val="Emphasis"/>
          <w:highlight w:val="green"/>
        </w:rPr>
        <w:t>weren’t</w:t>
      </w:r>
      <w:r w:rsidRPr="00E53D19">
        <w:rPr>
          <w:rStyle w:val="StyleUnderline"/>
        </w:rPr>
        <w:t xml:space="preserve"> immediately </w:t>
      </w:r>
      <w:r w:rsidRPr="00E2260F">
        <w:rPr>
          <w:rStyle w:val="Emphasis"/>
          <w:highlight w:val="green"/>
        </w:rPr>
        <w:t>convinced</w:t>
      </w:r>
      <w:r w:rsidRPr="00E53D19">
        <w:rPr>
          <w:rStyle w:val="StyleUnderline"/>
        </w:rPr>
        <w:t xml:space="preserve">. </w:t>
      </w:r>
      <w:r w:rsidRPr="00E2260F">
        <w:rPr>
          <w:rStyle w:val="StyleUnderline"/>
          <w:highlight w:val="green"/>
        </w:rPr>
        <w:t>Some said they wouldn’t</w:t>
      </w:r>
      <w:r w:rsidRPr="00E53D19">
        <w:rPr>
          <w:rStyle w:val="StyleUnderline"/>
        </w:rPr>
        <w:t xml:space="preserve"> be </w:t>
      </w:r>
      <w:r w:rsidRPr="00E2260F">
        <w:rPr>
          <w:rStyle w:val="Emphasis"/>
          <w:highlight w:val="green"/>
        </w:rPr>
        <w:t>vot</w:t>
      </w:r>
      <w:r w:rsidRPr="00E53D19">
        <w:rPr>
          <w:rStyle w:val="StyleUnderline"/>
        </w:rPr>
        <w:t xml:space="preserve">ing </w:t>
      </w:r>
      <w:r w:rsidRPr="00E2260F">
        <w:rPr>
          <w:rStyle w:val="Emphasis"/>
          <w:highlight w:val="green"/>
        </w:rPr>
        <w:t>at all</w:t>
      </w:r>
      <w:r w:rsidRPr="00E53D19">
        <w:rPr>
          <w:rStyle w:val="StyleUnderline"/>
        </w:rPr>
        <w:t>.</w:t>
      </w:r>
    </w:p>
    <w:p w14:paraId="647B638C" w14:textId="77777777" w:rsidR="008678F4" w:rsidRPr="00EE4F8D" w:rsidRDefault="008678F4" w:rsidP="008678F4">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6CA6DE47" w14:textId="77777777" w:rsidR="008678F4" w:rsidRPr="00EE4F8D" w:rsidRDefault="008678F4" w:rsidP="008678F4">
      <w:pPr>
        <w:rPr>
          <w:sz w:val="14"/>
        </w:rPr>
      </w:pPr>
      <w:r w:rsidRPr="00EE4F8D">
        <w:rPr>
          <w:sz w:val="14"/>
        </w:rPr>
        <w:t>The Trump campaign rejected the affiliation with Project 2025 and said no policy is official unless it comes directly from Trump.</w:t>
      </w:r>
    </w:p>
    <w:p w14:paraId="58AA43A0" w14:textId="77777777" w:rsidR="008678F4" w:rsidRPr="00EE4F8D" w:rsidRDefault="008678F4" w:rsidP="008678F4">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16F13874" w14:textId="77777777" w:rsidR="008678F4" w:rsidRPr="00EE4F8D" w:rsidRDefault="008678F4" w:rsidP="008678F4">
      <w:pPr>
        <w:rPr>
          <w:sz w:val="14"/>
        </w:rPr>
      </w:pPr>
      <w:r w:rsidRPr="00EE4F8D">
        <w:rPr>
          <w:rStyle w:val="StyleUnderline"/>
        </w:rPr>
        <w:t>Dino Guastella, a Teamster from Philadelphia</w:t>
      </w:r>
      <w:r w:rsidRPr="00EE4F8D">
        <w:rPr>
          <w:sz w:val="14"/>
        </w:rPr>
        <w:t xml:space="preserve"> whose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3F0F8020" w14:textId="77777777" w:rsidR="008678F4" w:rsidRPr="00EE4F8D" w:rsidRDefault="008678F4" w:rsidP="008678F4">
      <w:pPr>
        <w:rPr>
          <w:sz w:val="14"/>
        </w:rPr>
      </w:pPr>
      <w:r w:rsidRPr="00EE4F8D">
        <w:rPr>
          <w:sz w:val="14"/>
        </w:rPr>
        <w:t>“I think it’s a mistake. She should be taking credit for the infrastructure bill, the CHIPS Act, the Inflation Reduction Act,” Guastella said while tabling for Harris outside of the UPS Warehouse. “Those all brought good blue collar jobs.” He also mentioned that when I-95 collapsed, Biden’s bills helped fix it in record time.</w:t>
      </w:r>
    </w:p>
    <w:p w14:paraId="50B31820" w14:textId="77777777" w:rsidR="008678F4" w:rsidRDefault="008678F4" w:rsidP="008678F4">
      <w:pPr>
        <w:rPr>
          <w:rStyle w:val="StyleUnderline"/>
        </w:rPr>
      </w:pPr>
      <w:r w:rsidRPr="00EE4F8D">
        <w:rPr>
          <w:sz w:val="14"/>
        </w:rPr>
        <w:t xml:space="preserve">But in his view, </w:t>
      </w:r>
      <w:r w:rsidRPr="00E2260F">
        <w:rPr>
          <w:rStyle w:val="StyleUnderline"/>
          <w:highlight w:val="green"/>
        </w:rPr>
        <w:t>it’s</w:t>
      </w:r>
      <w:r w:rsidRPr="00EE4F8D">
        <w:rPr>
          <w:rStyle w:val="StyleUnderline"/>
        </w:rPr>
        <w:t xml:space="preserve"> also </w:t>
      </w:r>
      <w:r w:rsidRPr="00E2260F">
        <w:rPr>
          <w:rStyle w:val="Emphasis"/>
          <w:highlight w:val="green"/>
        </w:rPr>
        <w:t>hard to sway</w:t>
      </w:r>
      <w:r w:rsidRPr="00EE4F8D">
        <w:rPr>
          <w:rStyle w:val="StyleUnderline"/>
        </w:rPr>
        <w:t xml:space="preserve"> any </w:t>
      </w:r>
      <w:r w:rsidRPr="00E2260F">
        <w:rPr>
          <w:rStyle w:val="StyleUnderline"/>
          <w:highlight w:val="green"/>
        </w:rPr>
        <w:t xml:space="preserve">voters </w:t>
      </w:r>
      <w:r w:rsidRPr="00E2260F">
        <w:rPr>
          <w:rStyle w:val="Emphasis"/>
          <w:highlight w:val="green"/>
        </w:rPr>
        <w:t>weeks from Election Day</w:t>
      </w:r>
      <w:r w:rsidRPr="00EE4F8D">
        <w:rPr>
          <w:rStyle w:val="StyleUnderline"/>
        </w:rPr>
        <w:t xml:space="preserve"> — even when talking about policy.</w:t>
      </w:r>
    </w:p>
    <w:p w14:paraId="01B16EED" w14:textId="77777777" w:rsidR="008678F4" w:rsidRPr="00BB3B7C" w:rsidRDefault="008678F4" w:rsidP="008678F4">
      <w:pPr>
        <w:pStyle w:val="Heading4"/>
      </w:pPr>
      <w:r>
        <w:t xml:space="preserve">Dems winning the House </w:t>
      </w:r>
      <w:r w:rsidRPr="00BB3B7C">
        <w:rPr>
          <w:u w:val="single"/>
        </w:rPr>
        <w:t>aggressively restrains</w:t>
      </w:r>
      <w:r>
        <w:t xml:space="preserve"> DHS and ICE through </w:t>
      </w:r>
      <w:r>
        <w:rPr>
          <w:u w:val="single"/>
        </w:rPr>
        <w:t>aggressive oversight</w:t>
      </w:r>
      <w:r>
        <w:t>.</w:t>
      </w:r>
    </w:p>
    <w:p w14:paraId="0EF931C6" w14:textId="77777777" w:rsidR="008678F4" w:rsidRPr="00BB3B7C" w:rsidRDefault="008678F4" w:rsidP="008678F4">
      <w:r w:rsidRPr="00BB3B7C">
        <w:rPr>
          <w:rStyle w:val="Style13ptBold"/>
        </w:rPr>
        <w:t>Schermele 8-21</w:t>
      </w:r>
      <w:r w:rsidRPr="00BB3B7C">
        <w:t xml:space="preserve"> –</w:t>
      </w:r>
      <w:r>
        <w:t xml:space="preserve"> a congressional reporter on USA TODAY's politics team.</w:t>
      </w:r>
    </w:p>
    <w:p w14:paraId="08F72AD7" w14:textId="77777777" w:rsidR="008678F4" w:rsidRPr="00BB3B7C" w:rsidRDefault="008678F4" w:rsidP="008678F4">
      <w:r w:rsidRPr="00BB3B7C">
        <w:t>Zachary Schermele, „If Democrats succeed in midterms, they're coming for Kristi Noem</w:t>
      </w:r>
      <w:r>
        <w:t xml:space="preserve">” USA Today, 8-21-2025. </w:t>
      </w:r>
      <w:r w:rsidRPr="00BB3B7C">
        <w:t>https://www.usatoday.com/story/news/politics/2025/08/19/hakeem-jeffries-kristi-noem-midterms/85726623007/</w:t>
      </w:r>
    </w:p>
    <w:p w14:paraId="0D331D2D" w14:textId="77777777" w:rsidR="008678F4" w:rsidRPr="00E05BD5" w:rsidRDefault="008678F4" w:rsidP="008678F4">
      <w:pPr>
        <w:rPr>
          <w:sz w:val="14"/>
        </w:rPr>
      </w:pPr>
      <w:r w:rsidRPr="00E2260F">
        <w:rPr>
          <w:rStyle w:val="StyleUnderline"/>
          <w:highlight w:val="green"/>
        </w:rPr>
        <w:t>If the Dem</w:t>
      </w:r>
      <w:r w:rsidRPr="00E05BD5">
        <w:rPr>
          <w:sz w:val="14"/>
        </w:rPr>
        <w:t>ocrat</w:t>
      </w:r>
      <w:r w:rsidRPr="00E2260F">
        <w:rPr>
          <w:rStyle w:val="StyleUnderline"/>
          <w:highlight w:val="green"/>
        </w:rPr>
        <w:t>s</w:t>
      </w:r>
      <w:r w:rsidRPr="00E05BD5">
        <w:rPr>
          <w:sz w:val="14"/>
        </w:rPr>
        <w:t xml:space="preserve"> </w:t>
      </w:r>
      <w:r w:rsidRPr="00E2260F">
        <w:rPr>
          <w:rStyle w:val="StyleUnderline"/>
          <w:highlight w:val="green"/>
        </w:rPr>
        <w:t>take</w:t>
      </w:r>
      <w:r w:rsidRPr="00062C0F">
        <w:rPr>
          <w:rStyle w:val="StyleUnderline"/>
        </w:rPr>
        <w:t xml:space="preserve"> back </w:t>
      </w:r>
      <w:r w:rsidRPr="00E2260F">
        <w:rPr>
          <w:rStyle w:val="StyleUnderline"/>
          <w:highlight w:val="green"/>
        </w:rPr>
        <w:t>the</w:t>
      </w:r>
      <w:r w:rsidRPr="00E05BD5">
        <w:rPr>
          <w:sz w:val="14"/>
        </w:rPr>
        <w:t xml:space="preserve"> U.S. </w:t>
      </w:r>
      <w:r w:rsidRPr="00E2260F">
        <w:rPr>
          <w:rStyle w:val="StyleUnderline"/>
          <w:highlight w:val="green"/>
        </w:rPr>
        <w:t>House</w:t>
      </w:r>
      <w:r w:rsidRPr="00E05BD5">
        <w:rPr>
          <w:sz w:val="14"/>
        </w:rPr>
        <w:t xml:space="preserve"> of Representatives </w:t>
      </w:r>
      <w:r w:rsidRPr="00062C0F">
        <w:rPr>
          <w:rStyle w:val="StyleUnderline"/>
        </w:rPr>
        <w:t>in 2026</w:t>
      </w:r>
      <w:r w:rsidRPr="00E05BD5">
        <w:rPr>
          <w:sz w:val="14"/>
        </w:rPr>
        <w:t>, one member of the Trump administration is going to be spending a lot of time on Capitol Hill.</w:t>
      </w:r>
    </w:p>
    <w:p w14:paraId="7CF2FB1F" w14:textId="77777777" w:rsidR="008678F4" w:rsidRPr="00E05BD5" w:rsidRDefault="008678F4" w:rsidP="008678F4">
      <w:pPr>
        <w:rPr>
          <w:sz w:val="14"/>
        </w:rPr>
      </w:pPr>
      <w:r w:rsidRPr="00062C0F">
        <w:rPr>
          <w:rStyle w:val="Emphasis"/>
        </w:rPr>
        <w:t xml:space="preserve">Kristi </w:t>
      </w:r>
      <w:r w:rsidRPr="00E2260F">
        <w:rPr>
          <w:rStyle w:val="Emphasis"/>
          <w:highlight w:val="green"/>
        </w:rPr>
        <w:t>Noem</w:t>
      </w:r>
      <w:r w:rsidRPr="00062C0F">
        <w:rPr>
          <w:rStyle w:val="Emphasis"/>
        </w:rPr>
        <w:t>,</w:t>
      </w:r>
      <w:r w:rsidRPr="00E05BD5">
        <w:rPr>
          <w:sz w:val="14"/>
        </w:rPr>
        <w:t xml:space="preserve"> the secretary of the Department of Homeland Security, </w:t>
      </w:r>
      <w:r w:rsidRPr="00E2260F">
        <w:rPr>
          <w:rStyle w:val="StyleUnderline"/>
          <w:highlight w:val="green"/>
        </w:rPr>
        <w:t>will be</w:t>
      </w:r>
      <w:r w:rsidRPr="00E05BD5">
        <w:rPr>
          <w:sz w:val="14"/>
        </w:rPr>
        <w:t xml:space="preserve"> among the first Cabinet officials to be "</w:t>
      </w:r>
      <w:r w:rsidRPr="00E2260F">
        <w:rPr>
          <w:rStyle w:val="Emphasis"/>
          <w:highlight w:val="green"/>
        </w:rPr>
        <w:t>hauled up</w:t>
      </w:r>
      <w:r w:rsidRPr="00E2260F">
        <w:rPr>
          <w:sz w:val="14"/>
          <w:highlight w:val="green"/>
        </w:rPr>
        <w:t>"</w:t>
      </w:r>
      <w:r w:rsidRPr="00E05BD5">
        <w:rPr>
          <w:sz w:val="14"/>
        </w:rPr>
        <w:t xml:space="preserve"> </w:t>
      </w:r>
      <w:r w:rsidRPr="00E2260F">
        <w:rPr>
          <w:rStyle w:val="StyleUnderline"/>
          <w:highlight w:val="green"/>
        </w:rPr>
        <w:t>to</w:t>
      </w:r>
      <w:r w:rsidRPr="00062C0F">
        <w:rPr>
          <w:rStyle w:val="StyleUnderline"/>
        </w:rPr>
        <w:t xml:space="preserve"> Congress to face </w:t>
      </w:r>
      <w:r w:rsidRPr="00E2260F">
        <w:rPr>
          <w:rStyle w:val="StyleUnderline"/>
          <w:highlight w:val="green"/>
        </w:rPr>
        <w:t>hearings</w:t>
      </w:r>
      <w:r w:rsidRPr="00E05BD5">
        <w:rPr>
          <w:sz w:val="14"/>
        </w:rPr>
        <w:t>, according to House Minority Leader Hakeem Jeffries.</w:t>
      </w:r>
    </w:p>
    <w:p w14:paraId="1098C1CF" w14:textId="77777777" w:rsidR="008678F4" w:rsidRPr="00E05BD5" w:rsidRDefault="008678F4" w:rsidP="008678F4">
      <w:pPr>
        <w:rPr>
          <w:sz w:val="14"/>
        </w:rPr>
      </w:pPr>
      <w:r w:rsidRPr="00E05BD5">
        <w:rPr>
          <w:sz w:val="14"/>
        </w:rPr>
        <w:t xml:space="preserve">Speaking on a recent episode of "The Bulwark Podcast," </w:t>
      </w:r>
      <w:r w:rsidRPr="00062C0F">
        <w:rPr>
          <w:rStyle w:val="Emphasis"/>
        </w:rPr>
        <w:t>Jeffries</w:t>
      </w:r>
      <w:r w:rsidRPr="00E05BD5">
        <w:rPr>
          <w:sz w:val="14"/>
        </w:rPr>
        <w:t xml:space="preserve"> </w:t>
      </w:r>
      <w:r w:rsidRPr="00062C0F">
        <w:rPr>
          <w:rStyle w:val="Emphasis"/>
        </w:rPr>
        <w:t>promised "</w:t>
      </w:r>
      <w:r w:rsidRPr="00E2260F">
        <w:rPr>
          <w:rStyle w:val="Emphasis"/>
          <w:highlight w:val="green"/>
        </w:rPr>
        <w:t>aggressive oversight activity</w:t>
      </w:r>
      <w:r w:rsidRPr="00062C0F">
        <w:rPr>
          <w:rStyle w:val="StyleUnderline"/>
        </w:rPr>
        <w:t xml:space="preserve">" </w:t>
      </w:r>
      <w:r w:rsidRPr="00E2260F">
        <w:rPr>
          <w:rStyle w:val="StyleUnderline"/>
          <w:highlight w:val="green"/>
        </w:rPr>
        <w:t>would center</w:t>
      </w:r>
      <w:r w:rsidRPr="00062C0F">
        <w:rPr>
          <w:rStyle w:val="StyleUnderline"/>
        </w:rPr>
        <w:t xml:space="preserve"> </w:t>
      </w:r>
      <w:r w:rsidRPr="00E2260F">
        <w:rPr>
          <w:rStyle w:val="StyleUnderline"/>
          <w:highlight w:val="green"/>
        </w:rPr>
        <w:t xml:space="preserve">around </w:t>
      </w:r>
      <w:r w:rsidRPr="00E2260F">
        <w:rPr>
          <w:rStyle w:val="Emphasis"/>
          <w:highlight w:val="green"/>
        </w:rPr>
        <w:t>Noem</w:t>
      </w:r>
      <w:r w:rsidRPr="00E05BD5">
        <w:rPr>
          <w:sz w:val="14"/>
        </w:rPr>
        <w:t xml:space="preserve"> </w:t>
      </w:r>
      <w:r w:rsidRPr="00062C0F">
        <w:rPr>
          <w:rStyle w:val="StyleUnderline"/>
        </w:rPr>
        <w:t>if the balance of power changes</w:t>
      </w:r>
      <w:r w:rsidRPr="00E05BD5">
        <w:rPr>
          <w:sz w:val="14"/>
        </w:rPr>
        <w:t xml:space="preserve"> after the midterms.</w:t>
      </w:r>
    </w:p>
    <w:p w14:paraId="4F4FEB41" w14:textId="77777777" w:rsidR="008678F4" w:rsidRPr="00E05BD5" w:rsidRDefault="008678F4" w:rsidP="008678F4">
      <w:pPr>
        <w:rPr>
          <w:sz w:val="14"/>
        </w:rPr>
      </w:pPr>
      <w:r w:rsidRPr="00E05BD5">
        <w:rPr>
          <w:sz w:val="14"/>
        </w:rPr>
        <w:t>“</w:t>
      </w:r>
      <w:r w:rsidRPr="00062C0F">
        <w:rPr>
          <w:rStyle w:val="StyleUnderline"/>
        </w:rPr>
        <w:t xml:space="preserve">It’s my expectation that </w:t>
      </w:r>
      <w:r w:rsidRPr="00062C0F">
        <w:rPr>
          <w:rStyle w:val="Emphasis"/>
        </w:rPr>
        <w:t>Kristi</w:t>
      </w:r>
      <w:r w:rsidRPr="00062C0F">
        <w:rPr>
          <w:rStyle w:val="StyleUnderline"/>
        </w:rPr>
        <w:t xml:space="preserve"> </w:t>
      </w:r>
      <w:r w:rsidRPr="00FA3DA0">
        <w:rPr>
          <w:rStyle w:val="StyleUnderline"/>
        </w:rPr>
        <w:t>Noem</w:t>
      </w:r>
      <w:r w:rsidRPr="00FA3DA0">
        <w:rPr>
          <w:sz w:val="14"/>
        </w:rPr>
        <w:t xml:space="preserve"> </w:t>
      </w:r>
      <w:r w:rsidRPr="00FA3DA0">
        <w:rPr>
          <w:rStyle w:val="StyleUnderline"/>
        </w:rPr>
        <w:t xml:space="preserve">will be one of the </w:t>
      </w:r>
      <w:r w:rsidRPr="00FA3DA0">
        <w:rPr>
          <w:rStyle w:val="Emphasis"/>
        </w:rPr>
        <w:t>first</w:t>
      </w:r>
      <w:r w:rsidRPr="00062C0F">
        <w:rPr>
          <w:rStyle w:val="Emphasis"/>
        </w:rPr>
        <w:t xml:space="preserve"> people hauled up</w:t>
      </w:r>
      <w:r w:rsidRPr="00E05BD5">
        <w:rPr>
          <w:sz w:val="14"/>
        </w:rPr>
        <w:t xml:space="preserve"> to Congress shortly after the gavels change hands," he said.</w:t>
      </w:r>
    </w:p>
    <w:p w14:paraId="4800FA46" w14:textId="77777777" w:rsidR="008678F4" w:rsidRPr="00E05BD5" w:rsidRDefault="008678F4" w:rsidP="008678F4">
      <w:pPr>
        <w:rPr>
          <w:sz w:val="14"/>
        </w:rPr>
      </w:pPr>
      <w:r w:rsidRPr="00062C0F">
        <w:rPr>
          <w:rStyle w:val="StyleUnderline"/>
        </w:rPr>
        <w:t xml:space="preserve">The intent of </w:t>
      </w:r>
      <w:r w:rsidRPr="00E2260F">
        <w:rPr>
          <w:rStyle w:val="StyleUnderline"/>
          <w:highlight w:val="green"/>
        </w:rPr>
        <w:t>the investigations</w:t>
      </w:r>
      <w:r w:rsidRPr="00E05BD5">
        <w:rPr>
          <w:sz w:val="14"/>
        </w:rPr>
        <w:t xml:space="preserve">, he said, </w:t>
      </w:r>
      <w:r w:rsidRPr="00E2260F">
        <w:rPr>
          <w:rStyle w:val="StyleUnderline"/>
          <w:highlight w:val="green"/>
        </w:rPr>
        <w:t>would</w:t>
      </w:r>
      <w:r w:rsidRPr="00062C0F">
        <w:rPr>
          <w:rStyle w:val="StyleUnderline"/>
        </w:rPr>
        <w:t xml:space="preserve"> be "to </w:t>
      </w:r>
      <w:r w:rsidRPr="00E2260F">
        <w:rPr>
          <w:rStyle w:val="StyleUnderline"/>
          <w:highlight w:val="green"/>
        </w:rPr>
        <w:t>get</w:t>
      </w:r>
      <w:r w:rsidRPr="00062C0F">
        <w:rPr>
          <w:rStyle w:val="StyleUnderline"/>
        </w:rPr>
        <w:t xml:space="preserve"> a real </w:t>
      </w:r>
      <w:r w:rsidRPr="00E2260F">
        <w:rPr>
          <w:rStyle w:val="StyleUnderline"/>
          <w:highlight w:val="green"/>
        </w:rPr>
        <w:t>understanding for</w:t>
      </w:r>
      <w:r w:rsidRPr="00062C0F">
        <w:rPr>
          <w:rStyle w:val="StyleUnderline"/>
        </w:rPr>
        <w:t xml:space="preserve"> the American people"</w:t>
      </w:r>
      <w:r w:rsidRPr="00E05BD5">
        <w:rPr>
          <w:sz w:val="14"/>
        </w:rPr>
        <w:t xml:space="preserve"> </w:t>
      </w:r>
      <w:r w:rsidRPr="00E05BD5">
        <w:rPr>
          <w:rStyle w:val="StyleUnderline"/>
        </w:rPr>
        <w:t>of</w:t>
      </w:r>
      <w:r w:rsidRPr="00E05BD5">
        <w:rPr>
          <w:sz w:val="14"/>
        </w:rPr>
        <w:t xml:space="preserve"> what Jeffries called "</w:t>
      </w:r>
      <w:r w:rsidRPr="00E05BD5">
        <w:rPr>
          <w:rStyle w:val="StyleUnderline"/>
        </w:rPr>
        <w:t xml:space="preserve">the </w:t>
      </w:r>
      <w:r w:rsidRPr="00E2260F">
        <w:rPr>
          <w:rStyle w:val="StyleUnderline"/>
          <w:highlight w:val="green"/>
        </w:rPr>
        <w:t xml:space="preserve">lack of respect for </w:t>
      </w:r>
      <w:r w:rsidRPr="00E2260F">
        <w:rPr>
          <w:rStyle w:val="Emphasis"/>
          <w:highlight w:val="green"/>
        </w:rPr>
        <w:t>due process</w:t>
      </w:r>
      <w:r w:rsidRPr="00E05BD5">
        <w:rPr>
          <w:sz w:val="14"/>
        </w:rPr>
        <w:t xml:space="preserve">, </w:t>
      </w:r>
      <w:r w:rsidRPr="00E05BD5">
        <w:rPr>
          <w:rStyle w:val="StyleUnderline"/>
        </w:rPr>
        <w:t xml:space="preserve">for </w:t>
      </w:r>
      <w:r w:rsidRPr="00E2260F">
        <w:rPr>
          <w:rStyle w:val="Emphasis"/>
          <w:highlight w:val="green"/>
        </w:rPr>
        <w:t>the rule of law</w:t>
      </w:r>
      <w:r w:rsidRPr="00E05BD5">
        <w:rPr>
          <w:rStyle w:val="Emphasis"/>
        </w:rPr>
        <w:t>,</w:t>
      </w:r>
      <w:r w:rsidRPr="00E05BD5">
        <w:rPr>
          <w:sz w:val="14"/>
        </w:rPr>
        <w:t xml:space="preserve"> </w:t>
      </w:r>
      <w:r w:rsidRPr="00E2260F">
        <w:rPr>
          <w:rStyle w:val="StyleUnderline"/>
          <w:highlight w:val="green"/>
        </w:rPr>
        <w:t xml:space="preserve">the unleashing of </w:t>
      </w:r>
      <w:r w:rsidRPr="00E2260F">
        <w:rPr>
          <w:rStyle w:val="Emphasis"/>
          <w:highlight w:val="green"/>
        </w:rPr>
        <w:t>masked agents</w:t>
      </w:r>
      <w:r w:rsidRPr="00E05BD5">
        <w:rPr>
          <w:rStyle w:val="StyleUnderline"/>
        </w:rPr>
        <w:t xml:space="preserve"> </w:t>
      </w:r>
      <w:r w:rsidRPr="00E2260F">
        <w:rPr>
          <w:rStyle w:val="StyleUnderline"/>
          <w:highlight w:val="green"/>
        </w:rPr>
        <w:t>on</w:t>
      </w:r>
      <w:r w:rsidRPr="00E05BD5">
        <w:rPr>
          <w:rStyle w:val="StyleUnderline"/>
        </w:rPr>
        <w:t xml:space="preserve"> law-abiding </w:t>
      </w:r>
      <w:r w:rsidRPr="00E2260F">
        <w:rPr>
          <w:rStyle w:val="StyleUnderline"/>
          <w:highlight w:val="green"/>
        </w:rPr>
        <w:t>immigrant communities</w:t>
      </w:r>
      <w:r w:rsidRPr="00E05BD5">
        <w:rPr>
          <w:sz w:val="14"/>
        </w:rPr>
        <w:t>, and the disappearing of people in some instances, to other countries without any real evidence that criminal behavior took place."</w:t>
      </w:r>
    </w:p>
    <w:p w14:paraId="688E2B37" w14:textId="77777777" w:rsidR="008678F4" w:rsidRPr="00E05BD5" w:rsidRDefault="008678F4" w:rsidP="008678F4">
      <w:pPr>
        <w:rPr>
          <w:sz w:val="14"/>
        </w:rPr>
      </w:pPr>
      <w:r w:rsidRPr="00E05BD5">
        <w:rPr>
          <w:sz w:val="14"/>
        </w:rPr>
        <w:t xml:space="preserve">As the head of DHS, </w:t>
      </w:r>
      <w:r w:rsidRPr="00E2260F">
        <w:rPr>
          <w:rStyle w:val="StyleUnderline"/>
          <w:highlight w:val="green"/>
        </w:rPr>
        <w:t>Noem</w:t>
      </w:r>
      <w:r w:rsidRPr="00E05BD5">
        <w:rPr>
          <w:sz w:val="14"/>
        </w:rPr>
        <w:t xml:space="preserve">, the former Republican governor of South Dakota, </w:t>
      </w:r>
      <w:r w:rsidRPr="00E2260F">
        <w:rPr>
          <w:rStyle w:val="StyleUnderline"/>
          <w:highlight w:val="green"/>
        </w:rPr>
        <w:t>spearheads</w:t>
      </w:r>
      <w:r w:rsidRPr="00E05BD5">
        <w:rPr>
          <w:rStyle w:val="StyleUnderline"/>
        </w:rPr>
        <w:t xml:space="preserve"> the White House's </w:t>
      </w:r>
      <w:r w:rsidRPr="00E2260F">
        <w:rPr>
          <w:rStyle w:val="Emphasis"/>
          <w:highlight w:val="green"/>
        </w:rPr>
        <w:t>immigration enforcement</w:t>
      </w:r>
      <w:r w:rsidRPr="00E05BD5">
        <w:rPr>
          <w:rStyle w:val="StyleUnderline"/>
        </w:rPr>
        <w:t xml:space="preserve"> agenda</w:t>
      </w:r>
      <w:r w:rsidRPr="00E05BD5">
        <w:rPr>
          <w:sz w:val="14"/>
        </w:rPr>
        <w:t>, which has drawn intense criticism from advocates and progressive lawmakers.</w:t>
      </w:r>
    </w:p>
    <w:p w14:paraId="311CCA61" w14:textId="77777777" w:rsidR="008678F4" w:rsidRPr="00E05BD5" w:rsidRDefault="008678F4" w:rsidP="008678F4">
      <w:pPr>
        <w:rPr>
          <w:sz w:val="14"/>
        </w:rPr>
      </w:pPr>
      <w:r w:rsidRPr="00BB3B7C">
        <w:rPr>
          <w:rStyle w:val="StyleUnderline"/>
        </w:rPr>
        <w:t>Though</w:t>
      </w:r>
      <w:r w:rsidRPr="00E05BD5">
        <w:rPr>
          <w:rStyle w:val="StyleUnderline"/>
        </w:rPr>
        <w:t xml:space="preserve"> congressional Republicans ultimately approved her to her post, </w:t>
      </w:r>
      <w:r w:rsidRPr="00E2260F">
        <w:rPr>
          <w:rStyle w:val="Emphasis"/>
          <w:highlight w:val="green"/>
        </w:rPr>
        <w:t>she struggled during her</w:t>
      </w:r>
      <w:r w:rsidRPr="00E05BD5">
        <w:rPr>
          <w:rStyle w:val="Emphasis"/>
        </w:rPr>
        <w:t xml:space="preserve"> </w:t>
      </w:r>
      <w:r w:rsidRPr="00E2260F">
        <w:rPr>
          <w:rStyle w:val="Emphasis"/>
          <w:highlight w:val="green"/>
        </w:rPr>
        <w:t>confirmation hearings</w:t>
      </w:r>
      <w:r w:rsidRPr="00E05BD5">
        <w:rPr>
          <w:rStyle w:val="Emphasis"/>
        </w:rPr>
        <w:t>.</w:t>
      </w:r>
      <w:r w:rsidRPr="00E05BD5">
        <w:rPr>
          <w:sz w:val="14"/>
        </w:rPr>
        <w:t xml:space="preserve"> In one instance, </w:t>
      </w:r>
      <w:r w:rsidRPr="00E05BD5">
        <w:rPr>
          <w:rStyle w:val="StyleUnderline"/>
        </w:rPr>
        <w:t xml:space="preserve">she </w:t>
      </w:r>
      <w:r w:rsidRPr="00E05BD5">
        <w:rPr>
          <w:rStyle w:val="Emphasis"/>
        </w:rPr>
        <w:t>couldn't identify</w:t>
      </w:r>
      <w:r w:rsidRPr="00E05BD5">
        <w:rPr>
          <w:rStyle w:val="StyleUnderline"/>
        </w:rPr>
        <w:t xml:space="preserve"> a </w:t>
      </w:r>
      <w:r w:rsidRPr="00E05BD5">
        <w:rPr>
          <w:rStyle w:val="Emphasis"/>
        </w:rPr>
        <w:t>basic constitutional right</w:t>
      </w:r>
      <w:r w:rsidRPr="00E05BD5">
        <w:rPr>
          <w:sz w:val="14"/>
        </w:rPr>
        <w:t xml:space="preserve"> that requires law enforcement officers to justify prisoners' continued confinement.</w:t>
      </w:r>
    </w:p>
    <w:p w14:paraId="388CA635" w14:textId="77777777" w:rsidR="008678F4" w:rsidRDefault="008678F4" w:rsidP="008678F4">
      <w:pPr>
        <w:pStyle w:val="Heading4"/>
      </w:pPr>
      <w:r>
        <w:t>Collapses food supplies.</w:t>
      </w:r>
    </w:p>
    <w:p w14:paraId="06D11739" w14:textId="77777777" w:rsidR="008678F4" w:rsidRDefault="008678F4" w:rsidP="008678F4">
      <w:r w:rsidRPr="001C2688">
        <w:rPr>
          <w:rStyle w:val="Style13ptBold"/>
        </w:rPr>
        <w:t>Olmos 25</w:t>
      </w:r>
      <w:r>
        <w:t xml:space="preserve"> –  an investigative reporter for CalMatters.</w:t>
      </w:r>
    </w:p>
    <w:p w14:paraId="1E74A2A0" w14:textId="77777777" w:rsidR="008678F4" w:rsidRDefault="008678F4" w:rsidP="008678F4">
      <w:r>
        <w:t>Sergio Olmos, “A surprising immigration raid in Kern County foreshadows what awaits farmworkers and businesses” Cal Matters. 1-10-2025. https://calmatters.org/economy/2025/01/kern-county-immigration-sweep/</w:t>
      </w:r>
    </w:p>
    <w:p w14:paraId="7B8FA173" w14:textId="77777777" w:rsidR="008678F4" w:rsidRDefault="008678F4" w:rsidP="008678F4">
      <w:r>
        <w:t xml:space="preserve">Fuentes says </w:t>
      </w:r>
      <w:r w:rsidRPr="001C2688">
        <w:rPr>
          <w:rStyle w:val="StyleUnderline"/>
        </w:rPr>
        <w:t>none of the</w:t>
      </w:r>
      <w:r>
        <w:t xml:space="preserve"> </w:t>
      </w:r>
      <w:r w:rsidRPr="001C2688">
        <w:rPr>
          <w:rStyle w:val="Emphasis"/>
        </w:rPr>
        <w:t>regular farm workers</w:t>
      </w:r>
      <w:r>
        <w:t xml:space="preserve"> </w:t>
      </w:r>
      <w:r w:rsidRPr="001C2688">
        <w:rPr>
          <w:rStyle w:val="StyleUnderline"/>
        </w:rPr>
        <w:t>showed up</w:t>
      </w:r>
      <w:r>
        <w:t xml:space="preserve"> to buy breakfast on Wednesday morning. “</w:t>
      </w:r>
      <w:r w:rsidRPr="00E2260F">
        <w:rPr>
          <w:rStyle w:val="Emphasis"/>
          <w:highlight w:val="green"/>
        </w:rPr>
        <w:t>No field workers at all</w:t>
      </w:r>
      <w:r>
        <w:t>,” she said.</w:t>
      </w:r>
    </w:p>
    <w:p w14:paraId="5031A400" w14:textId="77777777" w:rsidR="008678F4" w:rsidRPr="00BB3B7C" w:rsidRDefault="008678F4" w:rsidP="008678F4">
      <w:pPr>
        <w:rPr>
          <w:sz w:val="14"/>
        </w:rPr>
      </w:pPr>
      <w:r w:rsidRPr="00BB3B7C">
        <w:rPr>
          <w:rStyle w:val="StyleUnderline"/>
        </w:rPr>
        <w:t xml:space="preserve">Growers and </w:t>
      </w:r>
      <w:r w:rsidRPr="00E2260F">
        <w:rPr>
          <w:rStyle w:val="Emphasis"/>
          <w:highlight w:val="green"/>
        </w:rPr>
        <w:t>ag</w:t>
      </w:r>
      <w:r w:rsidRPr="00BB3B7C">
        <w:rPr>
          <w:rStyle w:val="Emphasis"/>
        </w:rPr>
        <w:t xml:space="preserve">ricultural </w:t>
      </w:r>
      <w:r w:rsidRPr="00E2260F">
        <w:rPr>
          <w:rStyle w:val="Emphasis"/>
          <w:highlight w:val="green"/>
        </w:rPr>
        <w:t>leaders</w:t>
      </w:r>
      <w:r w:rsidRPr="00BB3B7C">
        <w:rPr>
          <w:sz w:val="14"/>
        </w:rPr>
        <w:t xml:space="preserve"> in California and across the nation have </w:t>
      </w:r>
      <w:r w:rsidRPr="00E2260F">
        <w:rPr>
          <w:rStyle w:val="StyleUnderline"/>
          <w:highlight w:val="green"/>
        </w:rPr>
        <w:t>warned</w:t>
      </w:r>
      <w:r w:rsidRPr="00BB3B7C">
        <w:rPr>
          <w:rStyle w:val="StyleUnderline"/>
        </w:rPr>
        <w:t xml:space="preserve"> that </w:t>
      </w:r>
      <w:r w:rsidRPr="00FA3DA0">
        <w:rPr>
          <w:rStyle w:val="StyleUnderline"/>
        </w:rPr>
        <w:t>Trump’s</w:t>
      </w:r>
      <w:r w:rsidRPr="00BB3B7C">
        <w:rPr>
          <w:rStyle w:val="StyleUnderline"/>
        </w:rPr>
        <w:t xml:space="preserve"> promised </w:t>
      </w:r>
      <w:r w:rsidRPr="00E2260F">
        <w:rPr>
          <w:rStyle w:val="Emphasis"/>
          <w:highlight w:val="green"/>
        </w:rPr>
        <w:t>mass deportations</w:t>
      </w:r>
      <w:r w:rsidRPr="00E2260F">
        <w:rPr>
          <w:rStyle w:val="StyleUnderline"/>
          <w:highlight w:val="green"/>
        </w:rPr>
        <w:t xml:space="preserve"> will </w:t>
      </w:r>
      <w:r w:rsidRPr="00E2260F">
        <w:rPr>
          <w:rStyle w:val="Emphasis"/>
          <w:highlight w:val="green"/>
        </w:rPr>
        <w:t>disrupt</w:t>
      </w:r>
      <w:r w:rsidRPr="00BB3B7C">
        <w:rPr>
          <w:rStyle w:val="StyleUnderline"/>
        </w:rPr>
        <w:t xml:space="preserve"> the </w:t>
      </w:r>
      <w:r w:rsidRPr="00FA3DA0">
        <w:rPr>
          <w:rStyle w:val="Emphasis"/>
        </w:rPr>
        <w:t xml:space="preserve">nation’s </w:t>
      </w:r>
      <w:r w:rsidRPr="00E2260F">
        <w:rPr>
          <w:rStyle w:val="Emphasis"/>
          <w:highlight w:val="green"/>
        </w:rPr>
        <w:t>food supply</w:t>
      </w:r>
      <w:r w:rsidRPr="00BB3B7C">
        <w:rPr>
          <w:sz w:val="14"/>
        </w:rPr>
        <w:t xml:space="preserve">, </w:t>
      </w:r>
      <w:r w:rsidRPr="00E2260F">
        <w:rPr>
          <w:rStyle w:val="StyleUnderline"/>
          <w:highlight w:val="green"/>
        </w:rPr>
        <w:t xml:space="preserve">leading to </w:t>
      </w:r>
      <w:r w:rsidRPr="00E2260F">
        <w:rPr>
          <w:rStyle w:val="Emphasis"/>
          <w:highlight w:val="green"/>
        </w:rPr>
        <w:t>shortages</w:t>
      </w:r>
      <w:r w:rsidRPr="00E2260F">
        <w:rPr>
          <w:rStyle w:val="StyleUnderline"/>
          <w:highlight w:val="green"/>
        </w:rPr>
        <w:t xml:space="preserve"> </w:t>
      </w:r>
      <w:r w:rsidRPr="00EE2232">
        <w:rPr>
          <w:rStyle w:val="StyleUnderline"/>
        </w:rPr>
        <w:t xml:space="preserve">and </w:t>
      </w:r>
      <w:r w:rsidRPr="00EE2232">
        <w:rPr>
          <w:rStyle w:val="Emphasis"/>
        </w:rPr>
        <w:t>higher prices</w:t>
      </w:r>
      <w:r w:rsidRPr="00BB3B7C">
        <w:rPr>
          <w:sz w:val="14"/>
        </w:rPr>
        <w:t>. In Kern County this week, just the word of the deportations inspired workers to stay away from the fields.</w:t>
      </w:r>
    </w:p>
    <w:p w14:paraId="1B6D6B25" w14:textId="77777777" w:rsidR="008678F4" w:rsidRPr="00BB3B7C" w:rsidRDefault="008678F4" w:rsidP="008678F4">
      <w:pPr>
        <w:rPr>
          <w:sz w:val="16"/>
        </w:rPr>
      </w:pPr>
      <w:r w:rsidRPr="00BB3B7C">
        <w:rPr>
          <w:sz w:val="14"/>
        </w:rPr>
        <w:t>“</w:t>
      </w:r>
      <w:r w:rsidRPr="00E2260F">
        <w:rPr>
          <w:rStyle w:val="Emphasis"/>
          <w:highlight w:val="green"/>
        </w:rPr>
        <w:t>People are freaked</w:t>
      </w:r>
      <w:r w:rsidRPr="00BB3B7C">
        <w:rPr>
          <w:sz w:val="14"/>
        </w:rPr>
        <w:t xml:space="preserve"> </w:t>
      </w:r>
      <w:r w:rsidRPr="00BB3B7C">
        <w:rPr>
          <w:rStyle w:val="Emphasis"/>
        </w:rPr>
        <w:t>out</w:t>
      </w:r>
      <w:r w:rsidRPr="00BB3B7C">
        <w:rPr>
          <w:sz w:val="14"/>
        </w:rPr>
        <w:t xml:space="preserve">, </w:t>
      </w:r>
      <w:r w:rsidRPr="00BB3B7C">
        <w:rPr>
          <w:rStyle w:val="StyleUnderline"/>
        </w:rPr>
        <w:t>people are worried,</w:t>
      </w:r>
      <w:r w:rsidRPr="00BB3B7C">
        <w:rPr>
          <w:sz w:val="14"/>
        </w:rPr>
        <w:t xml:space="preserve"> </w:t>
      </w:r>
      <w:r w:rsidRPr="00FA3DA0">
        <w:rPr>
          <w:rStyle w:val="StyleUnderline"/>
        </w:rPr>
        <w:t xml:space="preserve">people are planning on </w:t>
      </w:r>
      <w:r w:rsidRPr="00FA3DA0">
        <w:rPr>
          <w:rStyle w:val="Emphasis"/>
        </w:rPr>
        <w:t>staying home</w:t>
      </w:r>
      <w:r w:rsidRPr="00BB3B7C">
        <w:rPr>
          <w:sz w:val="16"/>
        </w:rPr>
        <w:t xml:space="preserve"> the next couple of days,” said Antonio De Loera-Brust, director of communication for the United Farm Workers. De Loera-Brust said the Border Patrol detained at least one UFW member in Kern County as they “traveled between home and work.”</w:t>
      </w:r>
    </w:p>
    <w:p w14:paraId="4FB4276F" w14:textId="77777777" w:rsidR="008678F4" w:rsidRPr="0058554F" w:rsidRDefault="008678F4" w:rsidP="008678F4">
      <w:pPr>
        <w:pStyle w:val="Heading4"/>
      </w:pPr>
      <w:r>
        <w:t xml:space="preserve">Strong U.S. ag prevents </w:t>
      </w:r>
      <w:r>
        <w:rPr>
          <w:u w:val="single"/>
        </w:rPr>
        <w:t>hotspot escalation</w:t>
      </w:r>
      <w:r>
        <w:t>.</w:t>
      </w:r>
    </w:p>
    <w:p w14:paraId="4D59A19E" w14:textId="77777777" w:rsidR="008678F4" w:rsidRPr="00A77228" w:rsidRDefault="008678F4" w:rsidP="008678F4">
      <w:r w:rsidRPr="003258BB">
        <w:rPr>
          <w:rStyle w:val="Style13ptBold"/>
        </w:rPr>
        <w:t>Castellaw 18</w:t>
      </w:r>
      <w:r>
        <w:t xml:space="preserve"> – CEO of </w:t>
      </w:r>
      <w:r w:rsidRPr="003258BB">
        <w:t>Farmspace Systems LLC, a drone-based precision agriculture data collection company</w:t>
      </w:r>
      <w:r>
        <w:t xml:space="preserve">, Board Member </w:t>
      </w:r>
      <w:r w:rsidRPr="00A77228">
        <w:t>for Cultivating New Frontiers in Agriculture</w:t>
      </w:r>
    </w:p>
    <w:p w14:paraId="029A1181" w14:textId="77777777" w:rsidR="008678F4" w:rsidRPr="00A77228" w:rsidRDefault="008678F4" w:rsidP="008678F4">
      <w:r w:rsidRPr="00A77228">
        <w:t>John Castellaw, “Why Food Security Matters,” Senate Committee on Foreign Relations, 03-14-2018, https://www.foreign.senate.gov/imo/media/doc/031418_Castellaw_Testimony.pdf</w:t>
      </w:r>
    </w:p>
    <w:p w14:paraId="6B9E32F0" w14:textId="77777777" w:rsidR="008678F4" w:rsidRPr="00623D75" w:rsidRDefault="008678F4" w:rsidP="008678F4">
      <w:pPr>
        <w:rPr>
          <w:sz w:val="16"/>
        </w:rPr>
      </w:pPr>
      <w:r w:rsidRPr="00623D75">
        <w:rPr>
          <w:sz w:val="16"/>
        </w:rPr>
        <w:t>Food Security Is Critical to Our National Security</w:t>
      </w:r>
    </w:p>
    <w:p w14:paraId="2F15206B" w14:textId="77777777" w:rsidR="008678F4" w:rsidRPr="00623D75" w:rsidRDefault="008678F4" w:rsidP="008678F4">
      <w:pPr>
        <w:rPr>
          <w:sz w:val="16"/>
        </w:rPr>
      </w:pPr>
      <w:r w:rsidRPr="00E2260F">
        <w:rPr>
          <w:rStyle w:val="StyleUnderline"/>
          <w:highlight w:val="green"/>
        </w:rPr>
        <w:t>The</w:t>
      </w:r>
      <w:r w:rsidRPr="00613253">
        <w:rPr>
          <w:rStyle w:val="StyleUnderline"/>
        </w:rPr>
        <w:t xml:space="preserve"> </w:t>
      </w:r>
      <w:r w:rsidRPr="00E2260F">
        <w:rPr>
          <w:rStyle w:val="StyleUnderline"/>
          <w:highlight w:val="green"/>
        </w:rPr>
        <w:t>U</w:t>
      </w:r>
      <w:r w:rsidRPr="003258BB">
        <w:rPr>
          <w:rStyle w:val="StyleUnderline"/>
        </w:rPr>
        <w:t xml:space="preserve">nited </w:t>
      </w:r>
      <w:r w:rsidRPr="00E2260F">
        <w:rPr>
          <w:rStyle w:val="StyleUnderline"/>
          <w:highlight w:val="green"/>
        </w:rPr>
        <w:t>S</w:t>
      </w:r>
      <w:r w:rsidRPr="003258BB">
        <w:rPr>
          <w:rStyle w:val="StyleUnderline"/>
        </w:rPr>
        <w:t xml:space="preserve">tates </w:t>
      </w:r>
      <w:r w:rsidRPr="00E2260F">
        <w:rPr>
          <w:rStyle w:val="StyleUnderline"/>
          <w:highlight w:val="green"/>
        </w:rPr>
        <w:t>faces many threats to</w:t>
      </w:r>
      <w:r w:rsidRPr="003258BB">
        <w:rPr>
          <w:rStyle w:val="StyleUnderline"/>
        </w:rPr>
        <w:t xml:space="preserve"> our National </w:t>
      </w:r>
      <w:r w:rsidRPr="00E2260F">
        <w:rPr>
          <w:rStyle w:val="StyleUnderline"/>
          <w:highlight w:val="green"/>
        </w:rPr>
        <w:t>Security</w:t>
      </w:r>
      <w:r w:rsidRPr="00623D75">
        <w:rPr>
          <w:sz w:val="16"/>
        </w:rPr>
        <w:t xml:space="preserve">. These threats </w:t>
      </w:r>
      <w:r w:rsidRPr="003258BB">
        <w:rPr>
          <w:rStyle w:val="StyleUnderline"/>
        </w:rPr>
        <w:t xml:space="preserve">include </w:t>
      </w:r>
      <w:r w:rsidRPr="008867CF">
        <w:rPr>
          <w:rStyle w:val="StyleUnderline"/>
        </w:rPr>
        <w:t xml:space="preserve">continuing </w:t>
      </w:r>
      <w:r w:rsidRPr="00E2260F">
        <w:rPr>
          <w:rStyle w:val="Emphasis"/>
          <w:highlight w:val="green"/>
        </w:rPr>
        <w:t>wars</w:t>
      </w:r>
      <w:r w:rsidRPr="00E2260F">
        <w:rPr>
          <w:rStyle w:val="StyleUnderline"/>
          <w:highlight w:val="green"/>
        </w:rPr>
        <w:t xml:space="preserve"> with </w:t>
      </w:r>
      <w:r w:rsidRPr="00E2260F">
        <w:rPr>
          <w:rStyle w:val="Emphasis"/>
          <w:highlight w:val="green"/>
        </w:rPr>
        <w:t>extremist</w:t>
      </w:r>
      <w:r w:rsidRPr="003258BB">
        <w:rPr>
          <w:rStyle w:val="StyleUnderline"/>
        </w:rPr>
        <w:t xml:space="preserve"> elements such as ISIS and</w:t>
      </w:r>
      <w:r w:rsidRPr="00623D75">
        <w:rPr>
          <w:sz w:val="16"/>
        </w:rPr>
        <w:t xml:space="preserve"> potential wars with </w:t>
      </w:r>
      <w:r w:rsidRPr="00E2260F">
        <w:rPr>
          <w:rStyle w:val="StyleUnderline"/>
          <w:highlight w:val="green"/>
        </w:rPr>
        <w:t>rogue state</w:t>
      </w:r>
      <w:r w:rsidRPr="003258BB">
        <w:rPr>
          <w:rStyle w:val="StyleUnderline"/>
        </w:rPr>
        <w:t xml:space="preserve"> North Korea or </w:t>
      </w:r>
      <w:r w:rsidRPr="00E2260F">
        <w:rPr>
          <w:rStyle w:val="Emphasis"/>
          <w:highlight w:val="green"/>
        </w:rPr>
        <w:t>regional</w:t>
      </w:r>
      <w:r w:rsidRPr="00E2260F">
        <w:rPr>
          <w:rStyle w:val="StyleUnderline"/>
          <w:highlight w:val="green"/>
        </w:rPr>
        <w:t xml:space="preserve"> </w:t>
      </w:r>
      <w:r w:rsidRPr="00E2260F">
        <w:rPr>
          <w:rStyle w:val="Emphasis"/>
          <w:highlight w:val="green"/>
        </w:rPr>
        <w:t>nuclear power</w:t>
      </w:r>
      <w:r w:rsidRPr="003258BB">
        <w:rPr>
          <w:rStyle w:val="StyleUnderline"/>
        </w:rPr>
        <w:t xml:space="preserve"> Iran. The heated economic and diplomatic </w:t>
      </w:r>
      <w:r w:rsidRPr="00E2260F">
        <w:rPr>
          <w:rStyle w:val="Emphasis"/>
          <w:highlight w:val="green"/>
        </w:rPr>
        <w:t>competition</w:t>
      </w:r>
      <w:r w:rsidRPr="00E2260F">
        <w:rPr>
          <w:rStyle w:val="StyleUnderline"/>
          <w:highlight w:val="green"/>
        </w:rPr>
        <w:t xml:space="preserve"> </w:t>
      </w:r>
      <w:r w:rsidRPr="00AC3608">
        <w:rPr>
          <w:rStyle w:val="StyleUnderline"/>
        </w:rPr>
        <w:t xml:space="preserve">with </w:t>
      </w:r>
      <w:r w:rsidRPr="00AC3608">
        <w:rPr>
          <w:rStyle w:val="Emphasis"/>
        </w:rPr>
        <w:t>Russia</w:t>
      </w:r>
      <w:r w:rsidRPr="00AC3608">
        <w:rPr>
          <w:rStyle w:val="StyleUnderline"/>
        </w:rPr>
        <w:t xml:space="preserve"> and a surging </w:t>
      </w:r>
      <w:r w:rsidRPr="00AC3608">
        <w:rPr>
          <w:rStyle w:val="Emphasis"/>
        </w:rPr>
        <w:t>China</w:t>
      </w:r>
      <w:r w:rsidRPr="00AC3608">
        <w:rPr>
          <w:rStyle w:val="StyleUnderline"/>
        </w:rPr>
        <w:t xml:space="preserve"> could </w:t>
      </w:r>
      <w:r w:rsidRPr="00AC3608">
        <w:rPr>
          <w:rStyle w:val="Emphasis"/>
        </w:rPr>
        <w:t>spiral</w:t>
      </w:r>
      <w:r w:rsidRPr="003258BB">
        <w:rPr>
          <w:rStyle w:val="StyleUnderline"/>
        </w:rPr>
        <w:t xml:space="preserve"> out of control</w:t>
      </w:r>
      <w:r w:rsidRPr="00623D75">
        <w:rPr>
          <w:sz w:val="16"/>
        </w:rPr>
        <w:t>. Concurrently, we face threats to our future security posed by growing civil strife, famine, and refugee and migration challenges which create incubators for extremist and anti-American government factions. Our response cannot be one dimensional but instead must be nuanced and comprehensive, employing “hard” as well as “soft” power in a National Security Strategy combining all elements of National Power, including a Food Security Strategy.</w:t>
      </w:r>
    </w:p>
    <w:p w14:paraId="588983C2" w14:textId="77777777" w:rsidR="008678F4" w:rsidRDefault="008678F4" w:rsidP="008678F4">
      <w:pPr>
        <w:rPr>
          <w:sz w:val="16"/>
        </w:rPr>
      </w:pPr>
      <w:r w:rsidRPr="00623D75">
        <w:rPr>
          <w:sz w:val="16"/>
        </w:rPr>
        <w:t xml:space="preserve">An American </w:t>
      </w:r>
      <w:r w:rsidRPr="00E2260F">
        <w:rPr>
          <w:rStyle w:val="StyleUnderline"/>
          <w:highlight w:val="green"/>
        </w:rPr>
        <w:t>Food Security</w:t>
      </w:r>
      <w:r w:rsidRPr="003258BB">
        <w:rPr>
          <w:rStyle w:val="StyleUnderline"/>
        </w:rPr>
        <w:t xml:space="preserve"> Strategy </w:t>
      </w:r>
      <w:r w:rsidRPr="00E2260F">
        <w:rPr>
          <w:rStyle w:val="StyleUnderline"/>
          <w:highlight w:val="green"/>
        </w:rPr>
        <w:t>is</w:t>
      </w:r>
      <w:r w:rsidRPr="003258BB">
        <w:rPr>
          <w:rStyle w:val="StyleUnderline"/>
        </w:rPr>
        <w:t xml:space="preserve"> an </w:t>
      </w:r>
      <w:r w:rsidRPr="00E2260F">
        <w:rPr>
          <w:rStyle w:val="StyleUnderline"/>
          <w:highlight w:val="green"/>
        </w:rPr>
        <w:t>imperative</w:t>
      </w:r>
      <w:r w:rsidRPr="00623D75">
        <w:rPr>
          <w:sz w:val="16"/>
        </w:rPr>
        <w:t xml:space="preserve"> factor </w:t>
      </w:r>
      <w:r w:rsidRPr="00E2260F">
        <w:rPr>
          <w:rStyle w:val="StyleUnderline"/>
          <w:highlight w:val="green"/>
        </w:rPr>
        <w:t>in reducing</w:t>
      </w:r>
      <w:r w:rsidRPr="003258BB">
        <w:rPr>
          <w:rStyle w:val="StyleUnderline"/>
        </w:rPr>
        <w:t xml:space="preserve"> the </w:t>
      </w:r>
      <w:r w:rsidRPr="00E2260F">
        <w:rPr>
          <w:rStyle w:val="Emphasis"/>
          <w:highlight w:val="green"/>
        </w:rPr>
        <w:t>multiple threats</w:t>
      </w:r>
      <w:r w:rsidRPr="003258BB">
        <w:rPr>
          <w:rStyle w:val="StyleUnderline"/>
        </w:rPr>
        <w:t xml:space="preserve"> impacting our</w:t>
      </w:r>
      <w:r w:rsidRPr="00623D75">
        <w:rPr>
          <w:sz w:val="16"/>
        </w:rPr>
        <w:t xml:space="preserve"> National </w:t>
      </w:r>
      <w:r w:rsidRPr="003258BB">
        <w:rPr>
          <w:rStyle w:val="StyleUnderline"/>
        </w:rPr>
        <w:t>wellbeing</w:t>
      </w:r>
      <w:r w:rsidRPr="00623D75">
        <w:rPr>
          <w:sz w:val="16"/>
        </w:rPr>
        <w:t xml:space="preserve">. Recent </w:t>
      </w:r>
      <w:r w:rsidRPr="003258BB">
        <w:rPr>
          <w:rStyle w:val="StyleUnderline"/>
        </w:rPr>
        <w:t>history has shown</w:t>
      </w:r>
      <w:r w:rsidRPr="00623D75">
        <w:rPr>
          <w:sz w:val="16"/>
        </w:rPr>
        <w:t xml:space="preserve"> that </w:t>
      </w:r>
      <w:r w:rsidRPr="00E2260F">
        <w:rPr>
          <w:rStyle w:val="StyleUnderline"/>
          <w:highlight w:val="green"/>
        </w:rPr>
        <w:t>reliable</w:t>
      </w:r>
      <w:r w:rsidRPr="003258BB">
        <w:rPr>
          <w:rStyle w:val="StyleUnderline"/>
        </w:rPr>
        <w:t xml:space="preserve"> food </w:t>
      </w:r>
      <w:r w:rsidRPr="00E2260F">
        <w:rPr>
          <w:rStyle w:val="StyleUnderline"/>
          <w:highlight w:val="green"/>
        </w:rPr>
        <w:t>supplies and</w:t>
      </w:r>
      <w:r w:rsidRPr="003258BB">
        <w:rPr>
          <w:rStyle w:val="StyleUnderline"/>
        </w:rPr>
        <w:t xml:space="preserve"> stable </w:t>
      </w:r>
      <w:r w:rsidRPr="00E2260F">
        <w:rPr>
          <w:rStyle w:val="StyleUnderline"/>
          <w:highlight w:val="green"/>
        </w:rPr>
        <w:t>prices produce</w:t>
      </w:r>
      <w:r w:rsidRPr="003258BB">
        <w:rPr>
          <w:rStyle w:val="StyleUnderline"/>
        </w:rPr>
        <w:t xml:space="preserve"> more </w:t>
      </w:r>
      <w:r w:rsidRPr="00E2260F">
        <w:rPr>
          <w:rStyle w:val="Emphasis"/>
          <w:highlight w:val="green"/>
        </w:rPr>
        <w:t>stable</w:t>
      </w:r>
      <w:r w:rsidRPr="003258BB">
        <w:rPr>
          <w:rStyle w:val="StyleUnderline"/>
        </w:rPr>
        <w:t xml:space="preserve"> and secure </w:t>
      </w:r>
      <w:r w:rsidRPr="00E2260F">
        <w:rPr>
          <w:rStyle w:val="StyleUnderline"/>
          <w:highlight w:val="green"/>
        </w:rPr>
        <w:t>countries</w:t>
      </w:r>
      <w:r w:rsidRPr="00623D75">
        <w:rPr>
          <w:sz w:val="16"/>
        </w:rPr>
        <w:t xml:space="preserve">. Conversely, </w:t>
      </w:r>
      <w:r w:rsidRPr="00411600">
        <w:rPr>
          <w:rStyle w:val="StyleUnderline"/>
        </w:rPr>
        <w:t xml:space="preserve">food </w:t>
      </w:r>
      <w:r w:rsidRPr="00E2260F">
        <w:rPr>
          <w:rStyle w:val="Emphasis"/>
          <w:highlight w:val="green"/>
        </w:rPr>
        <w:t>insecurity</w:t>
      </w:r>
      <w:r w:rsidRPr="00623D75">
        <w:rPr>
          <w:sz w:val="16"/>
        </w:rPr>
        <w:t xml:space="preserve">, particularly in poorer countries, </w:t>
      </w:r>
      <w:r w:rsidRPr="004D1A1C">
        <w:rPr>
          <w:rStyle w:val="StyleUnderline"/>
        </w:rPr>
        <w:t>can lead to instability, unrest, and violence</w:t>
      </w:r>
      <w:r w:rsidRPr="00623D75">
        <w:rPr>
          <w:sz w:val="16"/>
        </w:rPr>
        <w:t xml:space="preserve">. Food </w:t>
      </w:r>
      <w:r w:rsidRPr="004D1A1C">
        <w:rPr>
          <w:rStyle w:val="StyleUnderline"/>
        </w:rPr>
        <w:t xml:space="preserve">insecurity </w:t>
      </w:r>
      <w:r w:rsidRPr="00E2260F">
        <w:rPr>
          <w:rStyle w:val="StyleUnderline"/>
          <w:highlight w:val="green"/>
        </w:rPr>
        <w:t xml:space="preserve">drives </w:t>
      </w:r>
      <w:r w:rsidRPr="00E2260F">
        <w:rPr>
          <w:rStyle w:val="Emphasis"/>
          <w:highlight w:val="green"/>
        </w:rPr>
        <w:t>mass migration</w:t>
      </w:r>
      <w:r w:rsidRPr="00623D75">
        <w:rPr>
          <w:sz w:val="16"/>
        </w:rPr>
        <w:t xml:space="preserve"> around the world </w:t>
      </w:r>
      <w:r w:rsidRPr="004D1A1C">
        <w:rPr>
          <w:rStyle w:val="StyleUnderline"/>
        </w:rPr>
        <w:t xml:space="preserve">from the Middle East, to Africa, to Southeast Asia, </w:t>
      </w:r>
      <w:r w:rsidRPr="00E2260F">
        <w:rPr>
          <w:rStyle w:val="Emphasis"/>
          <w:highlight w:val="green"/>
        </w:rPr>
        <w:t>destabilizing</w:t>
      </w:r>
      <w:r w:rsidRPr="004D1A1C">
        <w:rPr>
          <w:rStyle w:val="StyleUnderline"/>
        </w:rPr>
        <w:t xml:space="preserve"> </w:t>
      </w:r>
      <w:r w:rsidRPr="00E2260F">
        <w:rPr>
          <w:rStyle w:val="Emphasis"/>
          <w:highlight w:val="green"/>
        </w:rPr>
        <w:t>neighbor</w:t>
      </w:r>
      <w:r w:rsidRPr="00411600">
        <w:rPr>
          <w:rStyle w:val="StyleUnderline"/>
        </w:rPr>
        <w:t>ing</w:t>
      </w:r>
      <w:r w:rsidRPr="004D1A1C">
        <w:rPr>
          <w:rStyle w:val="StyleUnderline"/>
        </w:rPr>
        <w:t xml:space="preserve"> populations, </w:t>
      </w:r>
      <w:r w:rsidRPr="00E2260F">
        <w:rPr>
          <w:rStyle w:val="StyleUnderline"/>
          <w:highlight w:val="green"/>
        </w:rPr>
        <w:t>generat</w:t>
      </w:r>
      <w:r w:rsidRPr="004D1A1C">
        <w:rPr>
          <w:rStyle w:val="StyleUnderline"/>
        </w:rPr>
        <w:t xml:space="preserve">ing </w:t>
      </w:r>
      <w:r w:rsidRPr="00E2260F">
        <w:rPr>
          <w:rStyle w:val="Emphasis"/>
          <w:highlight w:val="green"/>
        </w:rPr>
        <w:t>conflicts</w:t>
      </w:r>
      <w:r w:rsidRPr="004D1A1C">
        <w:rPr>
          <w:rStyle w:val="StyleUnderline"/>
        </w:rPr>
        <w:t>, and threatening our own security</w:t>
      </w:r>
      <w:r w:rsidRPr="00623D75">
        <w:rPr>
          <w:sz w:val="16"/>
        </w:rPr>
        <w:t xml:space="preserve"> by disrupting our economic, military, and diplomatic relationships. Food </w:t>
      </w:r>
      <w:r w:rsidRPr="008867CF">
        <w:rPr>
          <w:rStyle w:val="StyleUnderline"/>
        </w:rPr>
        <w:t>system shocks</w:t>
      </w:r>
      <w:r w:rsidRPr="004D1A1C">
        <w:rPr>
          <w:rStyle w:val="StyleUnderline"/>
        </w:rPr>
        <w:t xml:space="preserve"> from extreme food-price volatility</w:t>
      </w:r>
      <w:r w:rsidRPr="00623D75">
        <w:rPr>
          <w:sz w:val="16"/>
        </w:rPr>
        <w:t xml:space="preserve"> can be </w:t>
      </w:r>
      <w:r w:rsidRPr="004D1A1C">
        <w:rPr>
          <w:rStyle w:val="StyleUnderline"/>
        </w:rPr>
        <w:t>correlated with protests and riots</w:t>
      </w:r>
      <w:r w:rsidRPr="00623D75">
        <w:rPr>
          <w:sz w:val="16"/>
        </w:rPr>
        <w:t xml:space="preserve">. </w:t>
      </w:r>
      <w:r w:rsidRPr="00411600">
        <w:rPr>
          <w:rStyle w:val="StyleUnderline"/>
        </w:rPr>
        <w:t xml:space="preserve">Food price related protests </w:t>
      </w:r>
      <w:r w:rsidRPr="008867CF">
        <w:rPr>
          <w:rStyle w:val="StyleUnderline"/>
        </w:rPr>
        <w:t>toppled governments</w:t>
      </w:r>
      <w:r w:rsidRPr="00623D75">
        <w:rPr>
          <w:sz w:val="16"/>
        </w:rPr>
        <w:t xml:space="preserve"> in </w:t>
      </w:r>
      <w:r w:rsidRPr="00411600">
        <w:rPr>
          <w:rStyle w:val="StyleUnderline"/>
        </w:rPr>
        <w:t>Haiti and Madagascar</w:t>
      </w:r>
      <w:r w:rsidRPr="00623D75">
        <w:rPr>
          <w:sz w:val="16"/>
        </w:rPr>
        <w:t xml:space="preserve"> in 2007 and 2008. In 2010 and in 2011, food prices and grievances related to food policy were one of the </w:t>
      </w:r>
      <w:r w:rsidRPr="00411600">
        <w:rPr>
          <w:rStyle w:val="StyleUnderline"/>
        </w:rPr>
        <w:t>major drivers of the Arab Spring</w:t>
      </w:r>
      <w:r w:rsidRPr="00623D75">
        <w:rPr>
          <w:sz w:val="16"/>
        </w:rPr>
        <w:t xml:space="preserve"> uprisings.</w:t>
      </w:r>
    </w:p>
    <w:p w14:paraId="2E908FFB" w14:textId="77777777" w:rsidR="008678F4" w:rsidRDefault="008678F4" w:rsidP="008678F4">
      <w:pPr>
        <w:pStyle w:val="Heading3"/>
      </w:pPr>
      <w:r>
        <w:t>CP---1NC</w:t>
      </w:r>
    </w:p>
    <w:p w14:paraId="7AF0563D" w14:textId="77777777" w:rsidR="008678F4" w:rsidRPr="00E2260F" w:rsidRDefault="008678F4" w:rsidP="008678F4">
      <w:r>
        <w:t>States CP</w:t>
      </w:r>
    </w:p>
    <w:p w14:paraId="71295BFE" w14:textId="77777777" w:rsidR="008678F4" w:rsidRDefault="008678F4" w:rsidP="008678F4">
      <w:pPr>
        <w:pStyle w:val="Heading4"/>
      </w:pPr>
      <w:r>
        <w:t>Text: The fifty states and other relevant sub-federal government entities should legalize secondary strikes.</w:t>
      </w:r>
    </w:p>
    <w:p w14:paraId="5ABB0699" w14:textId="77777777" w:rsidR="008678F4" w:rsidRPr="00CC2FEA" w:rsidRDefault="008678F4" w:rsidP="008678F4">
      <w:pPr>
        <w:pStyle w:val="Heading4"/>
      </w:pPr>
      <w:r>
        <w:t>States can legalize secondary strikes.</w:t>
      </w:r>
    </w:p>
    <w:p w14:paraId="53F90801" w14:textId="77777777" w:rsidR="008678F4" w:rsidRDefault="008678F4" w:rsidP="008678F4">
      <w:r w:rsidRPr="00F45CA1">
        <w:rPr>
          <w:rStyle w:val="Style13ptBold"/>
        </w:rPr>
        <w:t>Racabi 25</w:t>
      </w:r>
      <w:r>
        <w:t xml:space="preserve"> – Professor of Labor and Employment Law at Cornell University, PhD from Harvard Law School.</w:t>
      </w:r>
    </w:p>
    <w:p w14:paraId="13B4E1D6" w14:textId="77777777" w:rsidR="008678F4" w:rsidRDefault="008678F4" w:rsidP="008678F4">
      <w:r>
        <w:t>Gali Racabi, “In Lieu of the NLRA,” Wisconsin Law Review, 08-26-2025, https://papers.ssrn.com/sol3/papers.cfm?abstract_id=5197451</w:t>
      </w:r>
    </w:p>
    <w:p w14:paraId="1D488F8F" w14:textId="77777777" w:rsidR="008678F4" w:rsidRDefault="008678F4" w:rsidP="008678F4">
      <w:pPr>
        <w:rPr>
          <w:sz w:val="16"/>
        </w:rPr>
      </w:pPr>
      <w:r w:rsidRPr="00E2260F">
        <w:rPr>
          <w:rStyle w:val="StyleUnderline"/>
          <w:highlight w:val="green"/>
        </w:rPr>
        <w:t>Forms of concerted activities prohibited under</w:t>
      </w:r>
      <w:r w:rsidRPr="00C76E48">
        <w:rPr>
          <w:rStyle w:val="StyleUnderline"/>
        </w:rPr>
        <w:t xml:space="preserve"> the </w:t>
      </w:r>
      <w:r w:rsidRPr="00E2260F">
        <w:rPr>
          <w:rStyle w:val="StyleUnderline"/>
          <w:highlight w:val="green"/>
        </w:rPr>
        <w:t>NLRA are</w:t>
      </w:r>
      <w:r w:rsidRPr="00C76E48">
        <w:rPr>
          <w:rStyle w:val="StyleUnderline"/>
        </w:rPr>
        <w:t xml:space="preserve"> sometimes </w:t>
      </w:r>
      <w:r w:rsidRPr="00E2260F">
        <w:rPr>
          <w:rStyle w:val="Emphasis"/>
          <w:highlight w:val="green"/>
        </w:rPr>
        <w:t>recognized in</w:t>
      </w:r>
      <w:r w:rsidRPr="00C76E48">
        <w:rPr>
          <w:rStyle w:val="Emphasis"/>
        </w:rPr>
        <w:t xml:space="preserve"> those </w:t>
      </w:r>
      <w:r w:rsidRPr="00E2260F">
        <w:rPr>
          <w:rStyle w:val="Emphasis"/>
          <w:highlight w:val="green"/>
        </w:rPr>
        <w:t>state laws</w:t>
      </w:r>
      <w:r w:rsidRPr="00C76E48">
        <w:rPr>
          <w:rStyle w:val="StyleUnderline"/>
        </w:rPr>
        <w:t>.</w:t>
      </w:r>
      <w:r w:rsidRPr="00454519">
        <w:rPr>
          <w:sz w:val="16"/>
        </w:rPr>
        <w:t xml:space="preserve"> For example, </w:t>
      </w:r>
      <w:r w:rsidRPr="00C76E48">
        <w:rPr>
          <w:rStyle w:val="StyleUnderline"/>
        </w:rPr>
        <w:t xml:space="preserve">although slowdowns and secondary strikes are considered unprotected activities under the NLRA, the </w:t>
      </w:r>
      <w:r w:rsidRPr="00E2260F">
        <w:rPr>
          <w:rStyle w:val="StyleUnderline"/>
          <w:highlight w:val="green"/>
        </w:rPr>
        <w:t xml:space="preserve">New York and Massachusetts laws at least </w:t>
      </w:r>
      <w:r w:rsidRPr="00E2260F">
        <w:rPr>
          <w:rStyle w:val="Emphasis"/>
          <w:highlight w:val="green"/>
        </w:rPr>
        <w:t>implicitly recognize those as protected concerted activities</w:t>
      </w:r>
      <w:r w:rsidRPr="00C76E48">
        <w:rPr>
          <w:rStyle w:val="StyleUnderline"/>
        </w:rPr>
        <w:t>.</w:t>
      </w:r>
      <w:r w:rsidRPr="00454519">
        <w:rPr>
          <w:sz w:val="16"/>
        </w:rPr>
        <w:t>131 Other state laws, as in Colorado, explicitly declare those unfair labor practices.132</w:t>
      </w:r>
    </w:p>
    <w:p w14:paraId="03B81900" w14:textId="77777777" w:rsidR="008678F4" w:rsidRDefault="008678F4" w:rsidP="008678F4">
      <w:pPr>
        <w:pStyle w:val="Heading3"/>
      </w:pPr>
      <w:r>
        <w:t>DA---1NC</w:t>
      </w:r>
    </w:p>
    <w:p w14:paraId="48A3C361" w14:textId="77777777" w:rsidR="008678F4" w:rsidRPr="00A349FF" w:rsidRDefault="008678F4" w:rsidP="008678F4">
      <w:pPr>
        <w:pStyle w:val="Heading4"/>
      </w:pPr>
      <w:bookmarkStart w:id="1" w:name="_Hlk206617524"/>
      <w:r>
        <w:t xml:space="preserve">Strong unions cause </w:t>
      </w:r>
      <w:r>
        <w:rPr>
          <w:u w:val="single"/>
        </w:rPr>
        <w:t>hyperinflation</w:t>
      </w:r>
      <w:r>
        <w:t xml:space="preserve">. </w:t>
      </w:r>
    </w:p>
    <w:p w14:paraId="4D8B4AC9" w14:textId="77777777" w:rsidR="008678F4" w:rsidRDefault="008678F4" w:rsidP="008678F4">
      <w:r w:rsidRPr="00A346B0">
        <w:rPr>
          <w:rStyle w:val="Style13ptBold"/>
        </w:rPr>
        <w:t>Reynolds 84</w:t>
      </w:r>
      <w:r>
        <w:t xml:space="preserve"> – Professor Emeritus at Texas A&amp;M University, Former C</w:t>
      </w:r>
      <w:r w:rsidRPr="00A346B0">
        <w:t xml:space="preserve">hief </w:t>
      </w:r>
      <w:r>
        <w:t>E</w:t>
      </w:r>
      <w:r w:rsidRPr="00A346B0">
        <w:t>conomist at the US Department of Labor</w:t>
      </w:r>
      <w:r>
        <w:t xml:space="preserve">, PhD in Economics from the University of Wisconsin. </w:t>
      </w:r>
      <w:r>
        <w:br/>
        <w:t xml:space="preserve">Morgan Reynolds, “Chapter 9: </w:t>
      </w:r>
      <w:r w:rsidRPr="008D4099">
        <w:t>Inflation and Unionism</w:t>
      </w:r>
      <w:r>
        <w:t xml:space="preserve">”, Power and Privilege: Labor Unions in America, 1984, Universe Books, </w:t>
      </w:r>
      <w:r w:rsidRPr="00AC67BC">
        <w:t>https://cdn.mises.org/Power%20and%20Privilege%20Labor%20Unions%20in%20America_2.pdf</w:t>
      </w:r>
    </w:p>
    <w:p w14:paraId="73C0E618" w14:textId="77777777" w:rsidR="008678F4" w:rsidRPr="006D55EF" w:rsidRDefault="008678F4" w:rsidP="008678F4">
      <w:pPr>
        <w:rPr>
          <w:rStyle w:val="Emphasis"/>
        </w:rPr>
      </w:pPr>
      <w:r w:rsidRPr="006D55EF">
        <w:rPr>
          <w:rStyle w:val="Emphasis"/>
        </w:rPr>
        <w:t>Union Innocence</w:t>
      </w:r>
    </w:p>
    <w:p w14:paraId="4A482832" w14:textId="77777777" w:rsidR="008678F4" w:rsidRDefault="008678F4" w:rsidP="008678F4">
      <w:pPr>
        <w:rPr>
          <w:rStyle w:val="StyleUnderline"/>
        </w:rPr>
      </w:pPr>
      <w:r w:rsidRPr="004B1732">
        <w:rPr>
          <w:rStyle w:val="StyleUnderline"/>
        </w:rPr>
        <w:t xml:space="preserve">What is the exact role of unions in the process of inflation? There is room for dispute, because unions are </w:t>
      </w:r>
      <w:r w:rsidRPr="004B1732">
        <w:rPr>
          <w:rStyle w:val="Emphasis"/>
        </w:rPr>
        <w:t>only one element</w:t>
      </w:r>
      <w:r w:rsidRPr="004B1732">
        <w:rPr>
          <w:rStyle w:val="StyleUnderline"/>
        </w:rPr>
        <w:t xml:space="preserve"> in a complicated political economy.</w:t>
      </w:r>
      <w:r w:rsidRPr="002631B0">
        <w:rPr>
          <w:sz w:val="16"/>
        </w:rPr>
        <w:t xml:space="preserve"> Monetarist and nonmonetarist </w:t>
      </w:r>
      <w:r w:rsidRPr="006D55EF">
        <w:rPr>
          <w:rStyle w:val="StyleUnderline"/>
        </w:rPr>
        <w:t>economists</w:t>
      </w:r>
      <w:r w:rsidRPr="002631B0">
        <w:rPr>
          <w:sz w:val="16"/>
        </w:rPr>
        <w:t xml:space="preserve"> alike </w:t>
      </w:r>
      <w:r w:rsidRPr="006D55EF">
        <w:rPr>
          <w:rStyle w:val="StyleUnderline"/>
        </w:rPr>
        <w:t>have come up with some ingenious arguments</w:t>
      </w:r>
      <w:r w:rsidRPr="002631B0">
        <w:rPr>
          <w:sz w:val="16"/>
        </w:rPr>
        <w:t xml:space="preserve"> in support of the view that unions and union members are simply victims of inflation along with everyone else in the private sector. The net effect of these arguments, I believe, is </w:t>
      </w:r>
      <w:r w:rsidRPr="0020365D">
        <w:rPr>
          <w:rStyle w:val="StyleUnderline"/>
        </w:rPr>
        <w:t>to absolve unions from the naive theory of wage-push inflation, but not to absolve them of the major supporting role in the inflation epic.</w:t>
      </w:r>
    </w:p>
    <w:p w14:paraId="4D3ADB35" w14:textId="77777777" w:rsidR="008678F4" w:rsidRPr="00203694" w:rsidRDefault="008678F4" w:rsidP="008678F4">
      <w:pPr>
        <w:rPr>
          <w:sz w:val="10"/>
          <w:szCs w:val="2"/>
        </w:rPr>
      </w:pPr>
      <w:r w:rsidRPr="00203694">
        <w:rPr>
          <w:sz w:val="10"/>
          <w:szCs w:val="2"/>
        </w:rPr>
        <w:t>The first argument in favor of union innocence is that price inflation has been on a rising roller coaster, yet union strength has been waning for a quarter of a century in the U.S. economy. For instance, the share ofthe labor force organized by unions in the private sector has declined from 25070 to 16010. However, unionism has increased sharply among employees in the expanding public sector, rising from 11 070 to nearly 45070.</w:t>
      </w:r>
    </w:p>
    <w:p w14:paraId="65F8604F" w14:textId="77777777" w:rsidR="008678F4" w:rsidRPr="00203694" w:rsidRDefault="008678F4" w:rsidP="008678F4">
      <w:pPr>
        <w:rPr>
          <w:sz w:val="10"/>
          <w:szCs w:val="2"/>
        </w:rPr>
      </w:pPr>
      <w:r w:rsidRPr="00203694">
        <w:rPr>
          <w:sz w:val="10"/>
          <w:szCs w:val="2"/>
        </w:rPr>
        <w:t>Second, some economists argue that if unions had unused monopoly power to raise wages, why didn't they exercise it before? The notion that unions can cause a sustained inflation by themselves depends on the belief that unions have increasing monopoly power, a contention that would have been difficult to support in the United States over the last two decades, when their share of the work force declined to 20070. More generally, the problem is that unions are political organizations that are not as predictable as businesses. Essentially, businesses have so little market power and pursue profits so consistently that economists can effectively predict their behavior and consequently, the behavior of markets. Union leaders, on the other hand, conceivably leave shortterm market power unexercised, especially if the dominant leaders are men who wish to preserve the long-run existence of unionism by causing less than complete disruption of the production process. They can be supplanted at any time by more aggressive unionists, however, who might say, "After us, the deluge," so the behavior of unionism is relatively unpredictable. It depends, much more than does business, on the ideas and ambitions of a handful of individuals who wield more potential power than businessmen do.</w:t>
      </w:r>
    </w:p>
    <w:p w14:paraId="0493B1A9" w14:textId="77777777" w:rsidR="008678F4" w:rsidRPr="00203694" w:rsidRDefault="008678F4" w:rsidP="008678F4">
      <w:pPr>
        <w:rPr>
          <w:sz w:val="10"/>
          <w:szCs w:val="2"/>
        </w:rPr>
      </w:pPr>
      <w:r w:rsidRPr="00203694">
        <w:rPr>
          <w:sz w:val="10"/>
          <w:szCs w:val="2"/>
        </w:rPr>
        <w:t>A third argument to absolve unionism is that union wage rates usually lag behind inflation in the early stages, so why would unionists start an inflation? Since union wage cow:racts tend to be more inflexible than nonunion wages, it would not pay to trigger an inflation or accelerate an inflation because union members would lose, relative to others. Also, wage escalator or cost-of-living-adjustments clauses in contracts are not a direct cause of inflation because they merely lag behind movements in the CPI. When inflation moderates, wage gains moderate.</w:t>
      </w:r>
    </w:p>
    <w:p w14:paraId="311356A5" w14:textId="77777777" w:rsidR="008678F4" w:rsidRPr="00203694" w:rsidRDefault="008678F4" w:rsidP="008678F4">
      <w:pPr>
        <w:rPr>
          <w:sz w:val="10"/>
          <w:szCs w:val="2"/>
        </w:rPr>
      </w:pPr>
      <w:r w:rsidRPr="00203694">
        <w:rPr>
          <w:sz w:val="10"/>
          <w:szCs w:val="2"/>
        </w:rPr>
        <w:t>The fourth argument is much the same. With some 200,000 union contracts elapsing on different dates, it would require an uncanny degree of coordination among rival unionists to arrange an inflation. Unionists work in different enterprises, industries, occupations; have different beliefs about the future, different incentives, different degrees of economic power; and simply are not a monolithic presence in the U.S. economy.</w:t>
      </w:r>
    </w:p>
    <w:p w14:paraId="4DEFBEE6" w14:textId="77777777" w:rsidR="008678F4" w:rsidRPr="00203694" w:rsidRDefault="008678F4" w:rsidP="008678F4">
      <w:pPr>
        <w:rPr>
          <w:sz w:val="10"/>
          <w:szCs w:val="2"/>
        </w:rPr>
      </w:pPr>
      <w:r w:rsidRPr="00203694">
        <w:rPr>
          <w:sz w:val="10"/>
          <w:szCs w:val="2"/>
        </w:rPr>
        <w:t>Fifth, there is little evidence that the prices of goods and services in the unionized sectors rise more rapidly during inflation than do the prices of nonunion goods. In fact, if anything, the reverse is true. The disaggregated CPI shows that the prices of medical care, housing, energy, agricultural commodities, and services have outrun the general rise in prices, while prices in apparel, automobiles, transportation, printed materials, and durable goods rose less than average. The latter group is more unionized than the former, and the implicit price deflators by GNP, by sector, tend to support the same conclusion.</w:t>
      </w:r>
    </w:p>
    <w:p w14:paraId="017B57EC" w14:textId="77777777" w:rsidR="008678F4" w:rsidRPr="00203694" w:rsidRDefault="008678F4" w:rsidP="008678F4">
      <w:pPr>
        <w:rPr>
          <w:sz w:val="10"/>
          <w:szCs w:val="2"/>
        </w:rPr>
      </w:pPr>
      <w:r w:rsidRPr="00203694">
        <w:rPr>
          <w:sz w:val="10"/>
          <w:szCs w:val="2"/>
        </w:rPr>
        <w:t>The sixth argument is by contradiction. If major union contracts or corporate pricing caused inflation, then wage-price controls or guidelines would work. Government need only control wages and prices in the market-power sectors, and inflation is beaten. It has never worked, anywhere in the world or any time in history, so we can safely dismiss the naive theory of wage-push inflation. S</w:t>
      </w:r>
    </w:p>
    <w:p w14:paraId="73E8AE75" w14:textId="77777777" w:rsidR="008678F4" w:rsidRPr="00203694" w:rsidRDefault="008678F4" w:rsidP="008678F4">
      <w:pPr>
        <w:rPr>
          <w:sz w:val="10"/>
          <w:szCs w:val="2"/>
        </w:rPr>
      </w:pPr>
      <w:r w:rsidRPr="00203694">
        <w:rPr>
          <w:sz w:val="10"/>
          <w:szCs w:val="2"/>
        </w:rPr>
        <w:t>Rising money wage rates are basically a consequence ofinflationary government policy, not its cause. The true definition of price inflation is rising prices, including such prices as wage rates and interest rates, not just prices of consumer goods. Wage rates do not push prices up; wage rates are prices. Put another way, rising prices do not cause price inflation; they are inflation.</w:t>
      </w:r>
    </w:p>
    <w:p w14:paraId="4079A169" w14:textId="77777777" w:rsidR="008678F4" w:rsidRPr="002631B0" w:rsidRDefault="008678F4" w:rsidP="008678F4">
      <w:pPr>
        <w:rPr>
          <w:sz w:val="16"/>
        </w:rPr>
      </w:pPr>
      <w:r w:rsidRPr="00F650DD">
        <w:rPr>
          <w:rStyle w:val="StyleUnderline"/>
        </w:rPr>
        <w:t xml:space="preserve">There is a coherent theory of </w:t>
      </w:r>
      <w:r w:rsidRPr="00E2260F">
        <w:rPr>
          <w:rStyle w:val="Emphasis"/>
          <w:highlight w:val="green"/>
        </w:rPr>
        <w:t>wage-push inflation by unions</w:t>
      </w:r>
      <w:r w:rsidRPr="002631B0">
        <w:rPr>
          <w:sz w:val="16"/>
        </w:rPr>
        <w:t xml:space="preserve">, </w:t>
      </w:r>
      <w:r w:rsidRPr="00F650DD">
        <w:rPr>
          <w:rStyle w:val="StyleUnderline"/>
        </w:rPr>
        <w:t xml:space="preserve">but it </w:t>
      </w:r>
      <w:r w:rsidRPr="00E2260F">
        <w:rPr>
          <w:rStyle w:val="StyleUnderline"/>
          <w:highlight w:val="green"/>
        </w:rPr>
        <w:t>depends on government complicity</w:t>
      </w:r>
      <w:r w:rsidRPr="002631B0">
        <w:rPr>
          <w:sz w:val="16"/>
        </w:rPr>
        <w:t xml:space="preserve">. It can be summarized by the statement of Charles o. Hardy who said shortly after World War II that </w:t>
      </w:r>
      <w:r w:rsidRPr="00E2260F">
        <w:rPr>
          <w:rStyle w:val="StyleUnderline"/>
          <w:highlight w:val="green"/>
        </w:rPr>
        <w:t>it is impossible</w:t>
      </w:r>
      <w:r w:rsidRPr="0026216F">
        <w:rPr>
          <w:rStyle w:val="StyleUnderline"/>
        </w:rPr>
        <w:t xml:space="preserve"> simultaneously </w:t>
      </w:r>
      <w:r w:rsidRPr="00E2260F">
        <w:rPr>
          <w:rStyle w:val="StyleUnderline"/>
          <w:highlight w:val="green"/>
        </w:rPr>
        <w:t xml:space="preserve">to have </w:t>
      </w:r>
      <w:r w:rsidRPr="00E2260F">
        <w:rPr>
          <w:rStyle w:val="Emphasis"/>
          <w:highlight w:val="green"/>
        </w:rPr>
        <w:t>full employment</w:t>
      </w:r>
      <w:r w:rsidRPr="00203694">
        <w:rPr>
          <w:sz w:val="16"/>
        </w:rPr>
        <w:t xml:space="preserve">, </w:t>
      </w:r>
      <w:r w:rsidRPr="00E2260F">
        <w:rPr>
          <w:rStyle w:val="Emphasis"/>
          <w:highlight w:val="green"/>
        </w:rPr>
        <w:t>stable prices</w:t>
      </w:r>
      <w:r w:rsidRPr="00203694">
        <w:rPr>
          <w:sz w:val="16"/>
        </w:rPr>
        <w:t xml:space="preserve">, </w:t>
      </w:r>
      <w:r w:rsidRPr="00E2260F">
        <w:rPr>
          <w:rStyle w:val="StyleUnderline"/>
          <w:highlight w:val="green"/>
        </w:rPr>
        <w:t xml:space="preserve">and </w:t>
      </w:r>
      <w:r w:rsidRPr="00E2260F">
        <w:rPr>
          <w:rStyle w:val="Emphasis"/>
          <w:highlight w:val="green"/>
        </w:rPr>
        <w:t>strong trade unions</w:t>
      </w:r>
      <w:r w:rsidRPr="00203694">
        <w:rPr>
          <w:rStyle w:val="StyleUnderline"/>
        </w:rPr>
        <w:t>;</w:t>
      </w:r>
      <w:r w:rsidRPr="00FC3BC6">
        <w:rPr>
          <w:rStyle w:val="StyleUnderline"/>
        </w:rPr>
        <w:t xml:space="preserve"> </w:t>
      </w:r>
      <w:r w:rsidRPr="00203694">
        <w:rPr>
          <w:rStyle w:val="StyleUnderline"/>
        </w:rPr>
        <w:t>you can have any pair of these but not all three</w:t>
      </w:r>
      <w:r w:rsidRPr="00FC3BC6">
        <w:rPr>
          <w:rStyle w:val="StyleUnderline"/>
        </w:rPr>
        <w:t>.</w:t>
      </w:r>
      <w:r w:rsidRPr="002631B0">
        <w:rPr>
          <w:sz w:val="16"/>
        </w:rPr>
        <w:t xml:space="preserve"> 6 Restated more precisely, </w:t>
      </w:r>
      <w:r w:rsidRPr="00203694">
        <w:rPr>
          <w:rStyle w:val="StyleUnderline"/>
        </w:rPr>
        <w:t xml:space="preserve">modern governments are committed to continuous full employment as the number one policy goal, and if they really try to achieve that goal, they are telling unions that </w:t>
      </w:r>
      <w:r w:rsidRPr="00203694">
        <w:rPr>
          <w:rStyle w:val="Emphasis"/>
        </w:rPr>
        <w:t>unionism</w:t>
      </w:r>
      <w:r w:rsidRPr="00203694">
        <w:rPr>
          <w:rStyle w:val="StyleUnderline"/>
        </w:rPr>
        <w:t xml:space="preserve"> has a </w:t>
      </w:r>
      <w:r w:rsidRPr="00203694">
        <w:rPr>
          <w:rStyle w:val="Emphasis"/>
        </w:rPr>
        <w:t>free hand</w:t>
      </w:r>
      <w:r w:rsidRPr="0026216F">
        <w:rPr>
          <w:rStyle w:val="StyleUnderline"/>
        </w:rPr>
        <w:t xml:space="preserve">. </w:t>
      </w:r>
      <w:r w:rsidRPr="002631B0">
        <w:rPr>
          <w:sz w:val="16"/>
        </w:rPr>
        <w:t xml:space="preserve">Unionists cannot price themselves out of jobs, no matter how high their wage rates go. </w:t>
      </w:r>
      <w:r w:rsidRPr="00E2260F">
        <w:rPr>
          <w:rStyle w:val="StyleUnderline"/>
          <w:highlight w:val="green"/>
        </w:rPr>
        <w:t>Business managers</w:t>
      </w:r>
      <w:r w:rsidRPr="002631B0">
        <w:rPr>
          <w:sz w:val="16"/>
        </w:rPr>
        <w:t xml:space="preserve"> presumably </w:t>
      </w:r>
      <w:r w:rsidRPr="00E2260F">
        <w:rPr>
          <w:rStyle w:val="Emphasis"/>
          <w:highlight w:val="green"/>
        </w:rPr>
        <w:t>capitulate</w:t>
      </w:r>
      <w:r w:rsidRPr="00E2260F">
        <w:rPr>
          <w:rStyle w:val="StyleUnderline"/>
          <w:highlight w:val="green"/>
        </w:rPr>
        <w:t xml:space="preserve"> to union demands</w:t>
      </w:r>
      <w:r w:rsidRPr="00FC3BC6">
        <w:rPr>
          <w:rStyle w:val="StyleUnderline"/>
        </w:rPr>
        <w:t xml:space="preserve"> in this environment </w:t>
      </w:r>
      <w:r w:rsidRPr="00E2260F">
        <w:rPr>
          <w:rStyle w:val="Emphasis"/>
          <w:highlight w:val="green"/>
        </w:rPr>
        <w:t>because</w:t>
      </w:r>
      <w:r w:rsidRPr="00E2260F">
        <w:rPr>
          <w:rStyle w:val="StyleUnderline"/>
          <w:highlight w:val="green"/>
        </w:rPr>
        <w:t xml:space="preserve"> they rely on</w:t>
      </w:r>
      <w:r w:rsidRPr="00203694">
        <w:rPr>
          <w:rStyle w:val="StyleUnderline"/>
        </w:rPr>
        <w:t xml:space="preserve"> new </w:t>
      </w:r>
      <w:r w:rsidRPr="00E2260F">
        <w:rPr>
          <w:rStyle w:val="Emphasis"/>
          <w:highlight w:val="green"/>
        </w:rPr>
        <w:t>government</w:t>
      </w:r>
      <w:r w:rsidRPr="00E2260F">
        <w:rPr>
          <w:rStyle w:val="StyleUnderline"/>
          <w:highlight w:val="green"/>
        </w:rPr>
        <w:t xml:space="preserve">-issued </w:t>
      </w:r>
      <w:r w:rsidRPr="00E2260F">
        <w:rPr>
          <w:rStyle w:val="Emphasis"/>
          <w:highlight w:val="green"/>
        </w:rPr>
        <w:t>money</w:t>
      </w:r>
      <w:r w:rsidRPr="00E2260F">
        <w:rPr>
          <w:rStyle w:val="StyleUnderline"/>
          <w:highlight w:val="green"/>
        </w:rPr>
        <w:t xml:space="preserve"> to </w:t>
      </w:r>
      <w:r w:rsidRPr="00E2260F">
        <w:rPr>
          <w:rStyle w:val="Emphasis"/>
          <w:highlight w:val="green"/>
        </w:rPr>
        <w:t>inflate spending</w:t>
      </w:r>
      <w:r w:rsidRPr="00E2260F">
        <w:rPr>
          <w:rStyle w:val="StyleUnderline"/>
          <w:highlight w:val="green"/>
        </w:rPr>
        <w:t xml:space="preserve"> and</w:t>
      </w:r>
      <w:r w:rsidRPr="00203694">
        <w:rPr>
          <w:rStyle w:val="StyleUnderline"/>
        </w:rPr>
        <w:t xml:space="preserve"> thereby </w:t>
      </w:r>
      <w:r w:rsidRPr="00E2260F">
        <w:rPr>
          <w:rStyle w:val="Emphasis"/>
          <w:highlight w:val="green"/>
        </w:rPr>
        <w:t>validate</w:t>
      </w:r>
      <w:r w:rsidRPr="00203694">
        <w:rPr>
          <w:rStyle w:val="StyleUnderline"/>
        </w:rPr>
        <w:t xml:space="preserve"> the </w:t>
      </w:r>
      <w:r w:rsidRPr="00E2260F">
        <w:rPr>
          <w:rStyle w:val="StyleUnderline"/>
          <w:highlight w:val="green"/>
        </w:rPr>
        <w:t xml:space="preserve">wage concessions </w:t>
      </w:r>
      <w:r w:rsidRPr="00E2260F">
        <w:rPr>
          <w:rStyle w:val="Emphasis"/>
          <w:highlight w:val="green"/>
        </w:rPr>
        <w:t>without</w:t>
      </w:r>
      <w:r w:rsidRPr="00E2260F">
        <w:rPr>
          <w:rStyle w:val="StyleUnderline"/>
          <w:highlight w:val="green"/>
        </w:rPr>
        <w:t xml:space="preserve"> destroying</w:t>
      </w:r>
      <w:r w:rsidRPr="00203694">
        <w:rPr>
          <w:rStyle w:val="StyleUnderline"/>
        </w:rPr>
        <w:t xml:space="preserve"> employment and </w:t>
      </w:r>
      <w:r w:rsidRPr="00E2260F">
        <w:rPr>
          <w:rStyle w:val="StyleUnderline"/>
          <w:highlight w:val="green"/>
        </w:rPr>
        <w:t>output</w:t>
      </w:r>
      <w:r w:rsidRPr="00203694">
        <w:rPr>
          <w:rStyle w:val="StyleUnderline"/>
        </w:rPr>
        <w:t>.</w:t>
      </w:r>
      <w:r w:rsidRPr="002631B0">
        <w:rPr>
          <w:sz w:val="16"/>
        </w:rPr>
        <w:t xml:space="preserve"> This is the real difficulty with government responsibility for full employment, as enshrined in the Employment Act of 1946 and the Humphrey Hawkins Act in 1978.</w:t>
      </w:r>
    </w:p>
    <w:p w14:paraId="15321589" w14:textId="77777777" w:rsidR="008678F4" w:rsidRPr="002631B0" w:rsidRDefault="008678F4" w:rsidP="008678F4">
      <w:pPr>
        <w:rPr>
          <w:sz w:val="16"/>
        </w:rPr>
      </w:pPr>
      <w:r w:rsidRPr="00FC3BC6">
        <w:rPr>
          <w:rStyle w:val="StyleUnderline"/>
        </w:rPr>
        <w:t xml:space="preserve">The monetary </w:t>
      </w:r>
      <w:r w:rsidRPr="00E2260F">
        <w:rPr>
          <w:rStyle w:val="StyleUnderline"/>
          <w:highlight w:val="green"/>
        </w:rPr>
        <w:t xml:space="preserve">authorities count on a </w:t>
      </w:r>
      <w:r w:rsidRPr="00E2260F">
        <w:rPr>
          <w:rStyle w:val="Emphasis"/>
          <w:highlight w:val="green"/>
        </w:rPr>
        <w:t>time lag</w:t>
      </w:r>
      <w:r w:rsidRPr="00E2260F">
        <w:rPr>
          <w:rStyle w:val="StyleUnderline"/>
          <w:highlight w:val="green"/>
        </w:rPr>
        <w:t xml:space="preserve"> between rising costs and prices</w:t>
      </w:r>
      <w:r w:rsidRPr="00FC3BC6">
        <w:rPr>
          <w:rStyle w:val="StyleUnderline"/>
        </w:rPr>
        <w:t xml:space="preserve"> of output to induce businesses to expand their employment and </w:t>
      </w:r>
      <w:r w:rsidRPr="00EB200C">
        <w:rPr>
          <w:rStyle w:val="StyleUnderline"/>
        </w:rPr>
        <w:t xml:space="preserve">output. The price-cost margin is temporarily widened by surprise surges of spending, and it induces businessmen to increase their investments in </w:t>
      </w:r>
      <w:r w:rsidRPr="00EB200C">
        <w:rPr>
          <w:rStyle w:val="Emphasis"/>
        </w:rPr>
        <w:t>labor</w:t>
      </w:r>
      <w:r w:rsidRPr="00EB200C">
        <w:rPr>
          <w:rStyle w:val="StyleUnderline"/>
        </w:rPr>
        <w:t xml:space="preserve">, </w:t>
      </w:r>
      <w:r w:rsidRPr="00EB200C">
        <w:rPr>
          <w:rStyle w:val="Emphasis"/>
        </w:rPr>
        <w:t>plant equipment</w:t>
      </w:r>
      <w:r w:rsidRPr="00EB200C">
        <w:rPr>
          <w:rStyle w:val="StyleUnderline"/>
        </w:rPr>
        <w:t xml:space="preserve">, and </w:t>
      </w:r>
      <w:r w:rsidRPr="00EB200C">
        <w:rPr>
          <w:rStyle w:val="Emphasis"/>
        </w:rPr>
        <w:t>inventories</w:t>
      </w:r>
      <w:r w:rsidRPr="00EB200C">
        <w:rPr>
          <w:rStyle w:val="StyleUnderline"/>
        </w:rPr>
        <w:t>. Unanticipated inflation expands the levels of output where prospective marginal profit equals the rate of</w:t>
      </w:r>
      <w:r>
        <w:rPr>
          <w:rStyle w:val="StyleUnderline"/>
        </w:rPr>
        <w:t xml:space="preserve"> </w:t>
      </w:r>
      <w:r w:rsidRPr="00EB200C">
        <w:rPr>
          <w:rStyle w:val="StyleUnderline"/>
        </w:rPr>
        <w:t>interest.</w:t>
      </w:r>
      <w:r w:rsidRPr="002631B0">
        <w:rPr>
          <w:sz w:val="16"/>
        </w:rPr>
        <w:t xml:space="preserve"> This theory ofinflation is logical and consistent, but it poses two problems. First, the policy problem is that </w:t>
      </w:r>
      <w:r w:rsidRPr="00EB200C">
        <w:rPr>
          <w:rStyle w:val="StyleUnderline"/>
        </w:rPr>
        <w:t>unanticipated inflation becomes anticipated inflation, even over</w:t>
      </w:r>
      <w:r>
        <w:rPr>
          <w:rStyle w:val="StyleUnderline"/>
        </w:rPr>
        <w:t xml:space="preserve"> </w:t>
      </w:r>
      <w:r w:rsidRPr="00EB200C">
        <w:rPr>
          <w:rStyle w:val="StyleUnderline"/>
        </w:rPr>
        <w:t>anticipated inflation, and then input prices rise as rapidly or more rapidly than output prices through cost-of-living adjustments.</w:t>
      </w:r>
      <w:r w:rsidRPr="002631B0">
        <w:rPr>
          <w:sz w:val="16"/>
        </w:rPr>
        <w:t xml:space="preserve"> Interest rates rise, costs rise, initially profitable investments become losers and are abandoned, and loss-avoiding outputs decrease. People can be fooled only temporarily. The monetary authorities must accelerate inflation beyond expectations in order to prevent workers and machines from being idled more rapidly than money is printed. </w:t>
      </w:r>
      <w:r w:rsidRPr="00E2260F">
        <w:rPr>
          <w:rStyle w:val="StyleUnderline"/>
          <w:highlight w:val="green"/>
        </w:rPr>
        <w:t>The logical end</w:t>
      </w:r>
      <w:r w:rsidRPr="00FC3BC6">
        <w:rPr>
          <w:rStyle w:val="StyleUnderline"/>
        </w:rPr>
        <w:t xml:space="preserve"> of this process </w:t>
      </w:r>
      <w:r w:rsidRPr="00E2260F">
        <w:rPr>
          <w:rStyle w:val="StyleUnderline"/>
          <w:highlight w:val="green"/>
        </w:rPr>
        <w:t xml:space="preserve">is </w:t>
      </w:r>
      <w:r w:rsidRPr="00E2260F">
        <w:rPr>
          <w:rStyle w:val="Emphasis"/>
          <w:highlight w:val="green"/>
        </w:rPr>
        <w:t>hyperinflation</w:t>
      </w:r>
      <w:r w:rsidRPr="00203694">
        <w:rPr>
          <w:sz w:val="16"/>
        </w:rPr>
        <w:t xml:space="preserve">, </w:t>
      </w:r>
      <w:r w:rsidRPr="00E2260F">
        <w:rPr>
          <w:rStyle w:val="Emphasis"/>
          <w:highlight w:val="green"/>
        </w:rPr>
        <w:t>economic collapse</w:t>
      </w:r>
      <w:r w:rsidRPr="00203694">
        <w:rPr>
          <w:sz w:val="16"/>
        </w:rPr>
        <w:t xml:space="preserve">, </w:t>
      </w:r>
      <w:r w:rsidRPr="00E2260F">
        <w:rPr>
          <w:rStyle w:val="StyleUnderline"/>
          <w:highlight w:val="green"/>
        </w:rPr>
        <w:t xml:space="preserve">and </w:t>
      </w:r>
      <w:r w:rsidRPr="00E2260F">
        <w:rPr>
          <w:rStyle w:val="Emphasis"/>
          <w:highlight w:val="green"/>
        </w:rPr>
        <w:t>abandonment of the currency</w:t>
      </w:r>
      <w:r w:rsidRPr="00FC3BC6">
        <w:rPr>
          <w:rStyle w:val="StyleUnderline"/>
        </w:rPr>
        <w:t xml:space="preserve">, a situation </w:t>
      </w:r>
      <w:r w:rsidRPr="00E2260F">
        <w:rPr>
          <w:rStyle w:val="StyleUnderline"/>
          <w:highlight w:val="green"/>
        </w:rPr>
        <w:t>that occurred in Germany in 1923</w:t>
      </w:r>
      <w:r w:rsidRPr="002631B0">
        <w:rPr>
          <w:sz w:val="16"/>
        </w:rPr>
        <w:t>, for instance. This raises the question of why representative political authorities would pursue such a policy of artificial stimulation of a unionized economy, unless they are ignorant of the consequences of accelerating inflation or unless political pressures simply make it expedient.</w:t>
      </w:r>
    </w:p>
    <w:p w14:paraId="3D70DAD2" w14:textId="77777777" w:rsidR="008678F4" w:rsidRPr="002631B0" w:rsidRDefault="008678F4" w:rsidP="008678F4">
      <w:pPr>
        <w:rPr>
          <w:sz w:val="16"/>
        </w:rPr>
      </w:pPr>
      <w:r w:rsidRPr="002631B0">
        <w:rPr>
          <w:sz w:val="16"/>
        </w:rPr>
        <w:t>The second major problem with this model of inflation is the difficulty of determining whether it is the primary mechanism driving U.S. policymakers. I rather doubt that it is the central motive. Although the model may be relevant to the United Kingdom, the United States is not a replica of that economy. Unionism is a less important factor here, and policymakers have spent little time blaming unions for inflation, which is a common practice in Great Britain. Further, there is the question of whether American politicians consciously pursued this path of self-destruction. It is hard to falsify the model, but I believe that union pricing failures are a secondary factor in U.8. inflation.</w:t>
      </w:r>
    </w:p>
    <w:p w14:paraId="2D879104" w14:textId="77777777" w:rsidR="008678F4" w:rsidRPr="002631B0" w:rsidRDefault="008678F4" w:rsidP="008678F4">
      <w:pPr>
        <w:rPr>
          <w:sz w:val="16"/>
        </w:rPr>
      </w:pPr>
      <w:r w:rsidRPr="002631B0">
        <w:rPr>
          <w:sz w:val="16"/>
        </w:rPr>
        <w:t>Union Guilt</w:t>
      </w:r>
    </w:p>
    <w:p w14:paraId="44D3216B" w14:textId="77777777" w:rsidR="008678F4" w:rsidRPr="002631B0" w:rsidRDefault="008678F4" w:rsidP="008678F4">
      <w:pPr>
        <w:rPr>
          <w:sz w:val="16"/>
        </w:rPr>
      </w:pPr>
      <w:r w:rsidRPr="002631B0">
        <w:rPr>
          <w:sz w:val="16"/>
        </w:rPr>
        <w:t xml:space="preserve">We can be sure that </w:t>
      </w:r>
      <w:r w:rsidRPr="00E2260F">
        <w:rPr>
          <w:rStyle w:val="StyleUnderline"/>
          <w:highlight w:val="green"/>
        </w:rPr>
        <w:t>unions are</w:t>
      </w:r>
      <w:r w:rsidRPr="00203694">
        <w:rPr>
          <w:rStyle w:val="StyleUnderline"/>
        </w:rPr>
        <w:t xml:space="preserve"> </w:t>
      </w:r>
      <w:r w:rsidRPr="00203694">
        <w:rPr>
          <w:rStyle w:val="Emphasis"/>
        </w:rPr>
        <w:t>not</w:t>
      </w:r>
      <w:r w:rsidRPr="00EB200C">
        <w:rPr>
          <w:rStyle w:val="StyleUnderline"/>
        </w:rPr>
        <w:t xml:space="preserve"> the </w:t>
      </w:r>
      <w:r w:rsidRPr="00EB200C">
        <w:rPr>
          <w:rStyle w:val="Emphasis"/>
        </w:rPr>
        <w:t>proximate</w:t>
      </w:r>
      <w:r w:rsidRPr="00EB200C">
        <w:rPr>
          <w:rStyle w:val="StyleUnderline"/>
        </w:rPr>
        <w:t xml:space="preserve"> cause of inflation, but they are</w:t>
      </w:r>
      <w:r w:rsidRPr="00203694">
        <w:rPr>
          <w:rStyle w:val="StyleUnderline"/>
        </w:rPr>
        <w:t xml:space="preserve"> </w:t>
      </w:r>
      <w:r w:rsidRPr="00E2260F">
        <w:rPr>
          <w:rStyle w:val="Emphasis"/>
          <w:highlight w:val="green"/>
        </w:rPr>
        <w:t>the</w:t>
      </w:r>
      <w:r w:rsidRPr="00E2260F">
        <w:rPr>
          <w:rStyle w:val="StyleUnderline"/>
          <w:highlight w:val="green"/>
        </w:rPr>
        <w:t xml:space="preserve"> </w:t>
      </w:r>
      <w:r w:rsidRPr="00E2260F">
        <w:rPr>
          <w:rStyle w:val="Emphasis"/>
          <w:highlight w:val="green"/>
        </w:rPr>
        <w:t>key group</w:t>
      </w:r>
      <w:r w:rsidRPr="00390AB7">
        <w:rPr>
          <w:rStyle w:val="StyleUnderline"/>
        </w:rPr>
        <w:t xml:space="preserve"> </w:t>
      </w:r>
      <w:r w:rsidRPr="00E2260F">
        <w:rPr>
          <w:rStyle w:val="StyleUnderline"/>
          <w:highlight w:val="green"/>
        </w:rPr>
        <w:t xml:space="preserve">pressuring politicians to </w:t>
      </w:r>
      <w:r w:rsidRPr="00E2260F">
        <w:rPr>
          <w:rStyle w:val="Emphasis"/>
          <w:highlight w:val="green"/>
        </w:rPr>
        <w:t>inflate</w:t>
      </w:r>
      <w:r w:rsidRPr="00203694">
        <w:rPr>
          <w:rStyle w:val="StyleUnderline"/>
        </w:rPr>
        <w:t>.</w:t>
      </w:r>
      <w:r w:rsidRPr="00390AB7">
        <w:rPr>
          <w:rStyle w:val="StyleUnderline"/>
        </w:rPr>
        <w:t xml:space="preserve"> The pressure takes three forms: (1) </w:t>
      </w:r>
      <w:r w:rsidRPr="00E2260F">
        <w:rPr>
          <w:rStyle w:val="Emphasis"/>
          <w:highlight w:val="green"/>
        </w:rPr>
        <w:t>union</w:t>
      </w:r>
      <w:r w:rsidRPr="00E2260F">
        <w:rPr>
          <w:rStyle w:val="StyleUnderline"/>
          <w:highlight w:val="green"/>
        </w:rPr>
        <w:t xml:space="preserve">-induced </w:t>
      </w:r>
      <w:r w:rsidRPr="00E2260F">
        <w:rPr>
          <w:rStyle w:val="Emphasis"/>
          <w:highlight w:val="green"/>
        </w:rPr>
        <w:t>unemployment</w:t>
      </w:r>
      <w:r w:rsidRPr="00E2260F">
        <w:rPr>
          <w:rStyle w:val="StyleUnderline"/>
          <w:highlight w:val="green"/>
        </w:rPr>
        <w:t xml:space="preserve"> tempts government to </w:t>
      </w:r>
      <w:r w:rsidRPr="00E2260F">
        <w:rPr>
          <w:rStyle w:val="Emphasis"/>
          <w:highlight w:val="green"/>
        </w:rPr>
        <w:t>restore</w:t>
      </w:r>
      <w:r w:rsidRPr="00390AB7">
        <w:rPr>
          <w:rStyle w:val="StyleUnderline"/>
        </w:rPr>
        <w:t xml:space="preserve"> "</w:t>
      </w:r>
      <w:r w:rsidRPr="00917461">
        <w:rPr>
          <w:rStyle w:val="Emphasis"/>
        </w:rPr>
        <w:t>full</w:t>
      </w:r>
      <w:r w:rsidRPr="00390AB7">
        <w:rPr>
          <w:rStyle w:val="StyleUnderline"/>
        </w:rPr>
        <w:t xml:space="preserve"> </w:t>
      </w:r>
      <w:r w:rsidRPr="00E2260F">
        <w:rPr>
          <w:rStyle w:val="StyleUnderline"/>
          <w:highlight w:val="green"/>
        </w:rPr>
        <w:t>employment</w:t>
      </w:r>
      <w:r w:rsidRPr="00390AB7">
        <w:rPr>
          <w:rStyle w:val="StyleUnderline"/>
        </w:rPr>
        <w:t xml:space="preserve">" </w:t>
      </w:r>
      <w:r w:rsidRPr="00E2260F">
        <w:rPr>
          <w:rStyle w:val="StyleUnderline"/>
          <w:highlight w:val="green"/>
        </w:rPr>
        <w:t xml:space="preserve">by </w:t>
      </w:r>
      <w:r w:rsidRPr="00E2260F">
        <w:rPr>
          <w:rStyle w:val="Emphasis"/>
          <w:highlight w:val="green"/>
        </w:rPr>
        <w:t>inflation</w:t>
      </w:r>
      <w:r w:rsidRPr="00203694">
        <w:rPr>
          <w:rStyle w:val="StyleUnderline"/>
        </w:rPr>
        <w:t>,</w:t>
      </w:r>
      <w:r w:rsidRPr="00390AB7">
        <w:rPr>
          <w:rStyle w:val="StyleUnderline"/>
        </w:rPr>
        <w:t xml:space="preserve"> (2) </w:t>
      </w:r>
      <w:r w:rsidRPr="00E2260F">
        <w:rPr>
          <w:rStyle w:val="StyleUnderline"/>
          <w:highlight w:val="green"/>
        </w:rPr>
        <w:t>union restrictions on efficiency</w:t>
      </w:r>
      <w:r w:rsidRPr="00390AB7">
        <w:rPr>
          <w:rStyle w:val="StyleUnderline"/>
        </w:rPr>
        <w:t xml:space="preserve"> and production </w:t>
      </w:r>
      <w:r w:rsidRPr="00E2260F">
        <w:rPr>
          <w:rStyle w:val="Emphasis"/>
          <w:highlight w:val="green"/>
        </w:rPr>
        <w:t>limit aggregate supply</w:t>
      </w:r>
      <w:r w:rsidRPr="00390AB7">
        <w:rPr>
          <w:rStyle w:val="StyleUnderline"/>
        </w:rPr>
        <w:t xml:space="preserve"> (hence real demand), </w:t>
      </w:r>
      <w:r w:rsidRPr="00E2260F">
        <w:rPr>
          <w:rStyle w:val="StyleUnderline"/>
          <w:highlight w:val="green"/>
        </w:rPr>
        <w:t>and</w:t>
      </w:r>
      <w:r w:rsidRPr="00390AB7">
        <w:rPr>
          <w:rStyle w:val="StyleUnderline"/>
        </w:rPr>
        <w:t xml:space="preserve"> (3) </w:t>
      </w:r>
      <w:r w:rsidRPr="00E2260F">
        <w:rPr>
          <w:rStyle w:val="StyleUnderline"/>
          <w:highlight w:val="green"/>
        </w:rPr>
        <w:t xml:space="preserve">unions push for </w:t>
      </w:r>
      <w:r w:rsidRPr="00E2260F">
        <w:rPr>
          <w:rStyle w:val="Emphasis"/>
          <w:highlight w:val="green"/>
        </w:rPr>
        <w:t>more</w:t>
      </w:r>
      <w:r w:rsidRPr="00203694">
        <w:rPr>
          <w:rStyle w:val="Emphasis"/>
        </w:rPr>
        <w:t xml:space="preserve"> </w:t>
      </w:r>
      <w:r w:rsidRPr="00390AB7">
        <w:rPr>
          <w:rStyle w:val="Emphasis"/>
        </w:rPr>
        <w:t xml:space="preserve">government </w:t>
      </w:r>
      <w:r w:rsidRPr="00E2260F">
        <w:rPr>
          <w:rStyle w:val="Emphasis"/>
          <w:highlight w:val="green"/>
        </w:rPr>
        <w:t>spending</w:t>
      </w:r>
      <w:r w:rsidRPr="00390AB7">
        <w:rPr>
          <w:rStyle w:val="StyleUnderline"/>
        </w:rPr>
        <w:t xml:space="preserve"> and easy money, thus raising total spending</w:t>
      </w:r>
      <w:r w:rsidRPr="002631B0">
        <w:rPr>
          <w:sz w:val="16"/>
        </w:rPr>
        <w:t>.</w:t>
      </w:r>
    </w:p>
    <w:p w14:paraId="72B5CCFA" w14:textId="77777777" w:rsidR="008678F4" w:rsidRPr="00203694" w:rsidRDefault="008678F4" w:rsidP="008678F4">
      <w:pPr>
        <w:rPr>
          <w:sz w:val="10"/>
          <w:szCs w:val="2"/>
        </w:rPr>
      </w:pPr>
      <w:r w:rsidRPr="00203694">
        <w:rPr>
          <w:sz w:val="10"/>
          <w:szCs w:val="2"/>
        </w:rPr>
        <w:t>The evidence to support these assertions is abundant enough. In fiscal 1981, government spent $21 billion for unemployment benefits for the jobless (the equivalent of $259 for each of the 80 million households in the nation), laid out another $12 billion in employment and training outlays "to fight joblessness," and financed 450,000 public-service jobs. 7 Uncounted portions of spending on other problems like Aid for Dependent Children, food stamps, public housing, Medicaid also go to the unemployed. In 1982, government at all levels-state, local, and national-spent more than $1,000 billion (that's $1 trillion), which amounted to 40070 of national income, or $13,000 per household. The Social Security Administration annually calculates social welfare expenditures (private spending apparently adds little to social welfare), which rose to $520 billion in 1981; that is 25070 of national income, up from only 9070 of national income in 1947. The media commonly attribute high levels of joblessness to too little government spending, insufficient deficits, and stingy monetary policy. Yet the real cause is artificial wage-fixing by unions and government, which destroys productive opportunities, plus welfare doles that are too attractive to refuse. As economist Benjamin M. Anderson said to Henry Hazlitt in 1934, "We can have just as much unemployment as we want to pay for."8</w:t>
      </w:r>
    </w:p>
    <w:p w14:paraId="43857B1F" w14:textId="77777777" w:rsidR="008678F4" w:rsidRPr="00203694" w:rsidRDefault="008678F4" w:rsidP="008678F4">
      <w:pPr>
        <w:rPr>
          <w:sz w:val="10"/>
          <w:szCs w:val="2"/>
        </w:rPr>
      </w:pPr>
      <w:r w:rsidRPr="00203694">
        <w:rPr>
          <w:sz w:val="10"/>
          <w:szCs w:val="2"/>
        </w:rPr>
        <w:t>A major problem with welfare is that benefits frequently exceed wages for entry-level jobs. Recipients under multiple programs like welfare, rent subsidies, Medicaid, and food stamps can easily lose more than $1 in benefits for every $1 they earn, and this sharply discourages them from working. Charles Hobbs calculated that in 1976 the average welfare family of four received cash and in-kind benefits totaling $14,960, "an amount slightly higher than the median family income in that year."9 Nathan Glazer cited a case in 1975 in which a family on welfare had cash income and free health and education services amounting to $16,000 without any welfare cheating, and Glazer pointed out that a working family had to earn at least $20,000 to match this standard of living because of taxation. Someone receiving $10,000 a year in benefits is not eager to sacrifice them for a $10,000 job that requires tax payments, needs 2,000 hours of effort, may be inconvenient, might be uncertain in duration, and could be unpleasant.</w:t>
      </w:r>
    </w:p>
    <w:p w14:paraId="72D1281B" w14:textId="77777777" w:rsidR="008678F4" w:rsidRPr="00203694" w:rsidRDefault="008678F4" w:rsidP="008678F4">
      <w:pPr>
        <w:rPr>
          <w:sz w:val="10"/>
          <w:szCs w:val="2"/>
        </w:rPr>
      </w:pPr>
      <w:r w:rsidRPr="00203694">
        <w:rPr>
          <w:sz w:val="10"/>
          <w:szCs w:val="2"/>
        </w:rPr>
        <w:t>Massive redistribution of income is doubly destructive because it raises marginal tax rates on both taxpayers and recipients, discouraging both groups to save, work hard, exercise foresight, and prosper. Elaborate experiments with negative income tax plans in Denver and Seattle have confirmed substantial work reductions among the poor, much to the surprise ofthe investigators. 10 Perhaps more disconcerting is the ruin of families that occurs when welfare makes low-income males irrelevant as breadwinners. The proportion of all black families headed by women rose from 22070 in 1960 to 39070 in 1977, while white families with female heads rose from 8070 to 12070. How many middleincome families would stay together if a woman could draw $40,000 on welfare for her family? How many poor families stay together at . $15,000 in welfare benefits? Only immigrant families who are ineligible for these doles will work, advance, and stay together in our economy, free ofthe destructive temptations of permanent dependency. Naturally, hard work for the poor annoys union officials, who favor the "trickle~ down economics" of welfare and state control.</w:t>
      </w:r>
    </w:p>
    <w:p w14:paraId="5CFC7776" w14:textId="77777777" w:rsidR="008678F4" w:rsidRPr="002631B0" w:rsidRDefault="008678F4" w:rsidP="008678F4">
      <w:pPr>
        <w:rPr>
          <w:sz w:val="16"/>
        </w:rPr>
      </w:pPr>
      <w:r w:rsidRPr="00E2260F">
        <w:rPr>
          <w:rStyle w:val="StyleUnderline"/>
          <w:highlight w:val="green"/>
        </w:rPr>
        <w:t>Government and unions</w:t>
      </w:r>
      <w:r w:rsidRPr="003D1EDD">
        <w:rPr>
          <w:rStyle w:val="StyleUnderline"/>
        </w:rPr>
        <w:t xml:space="preserve"> are constantly </w:t>
      </w:r>
      <w:r w:rsidRPr="00917461">
        <w:rPr>
          <w:rStyle w:val="Emphasis"/>
        </w:rPr>
        <w:t>parad</w:t>
      </w:r>
      <w:r w:rsidRPr="003D1EDD">
        <w:rPr>
          <w:rStyle w:val="StyleUnderline"/>
        </w:rPr>
        <w:t xml:space="preserve">ing </w:t>
      </w:r>
      <w:r w:rsidRPr="00917461">
        <w:rPr>
          <w:rStyle w:val="StyleUnderline"/>
        </w:rPr>
        <w:t xml:space="preserve">as the source of high wages, after </w:t>
      </w:r>
      <w:r w:rsidRPr="00E2260F">
        <w:rPr>
          <w:rStyle w:val="Emphasis"/>
          <w:highlight w:val="green"/>
        </w:rPr>
        <w:t>arbitrarily forc</w:t>
      </w:r>
      <w:r w:rsidRPr="00917461">
        <w:rPr>
          <w:rStyle w:val="StyleUnderline"/>
        </w:rPr>
        <w:t xml:space="preserve">ing </w:t>
      </w:r>
      <w:r w:rsidRPr="00E2260F">
        <w:rPr>
          <w:rStyle w:val="Emphasis"/>
          <w:highlight w:val="green"/>
        </w:rPr>
        <w:t>them up</w:t>
      </w:r>
      <w:r w:rsidRPr="00917461">
        <w:rPr>
          <w:rStyle w:val="StyleUnderline"/>
        </w:rPr>
        <w:t>, and</w:t>
      </w:r>
      <w:r w:rsidRPr="00203694">
        <w:rPr>
          <w:rStyle w:val="StyleUnderline"/>
        </w:rPr>
        <w:t xml:space="preserve"> </w:t>
      </w:r>
      <w:r w:rsidRPr="00E2260F">
        <w:rPr>
          <w:rStyle w:val="StyleUnderline"/>
          <w:highlight w:val="green"/>
        </w:rPr>
        <w:t xml:space="preserve">then government is pressured to </w:t>
      </w:r>
      <w:r w:rsidRPr="00E2260F">
        <w:rPr>
          <w:rStyle w:val="Emphasis"/>
          <w:highlight w:val="green"/>
        </w:rPr>
        <w:t>recognize reality</w:t>
      </w:r>
      <w:r w:rsidRPr="00E2260F">
        <w:rPr>
          <w:rStyle w:val="StyleUnderline"/>
          <w:highlight w:val="green"/>
        </w:rPr>
        <w:t xml:space="preserve"> by</w:t>
      </w:r>
      <w:r w:rsidRPr="003D1EDD">
        <w:rPr>
          <w:rStyle w:val="StyleUnderline"/>
        </w:rPr>
        <w:t xml:space="preserve"> crudely </w:t>
      </w:r>
      <w:r w:rsidRPr="00E2260F">
        <w:rPr>
          <w:rStyle w:val="Emphasis"/>
          <w:highlight w:val="green"/>
        </w:rPr>
        <w:t>reducing real wages</w:t>
      </w:r>
      <w:r w:rsidRPr="00E2260F">
        <w:rPr>
          <w:rStyle w:val="StyleUnderline"/>
          <w:highlight w:val="green"/>
        </w:rPr>
        <w:t xml:space="preserve"> through inflation</w:t>
      </w:r>
      <w:r w:rsidRPr="003D1EDD">
        <w:rPr>
          <w:rStyle w:val="StyleUnderline"/>
        </w:rPr>
        <w:t xml:space="preserve"> in order </w:t>
      </w:r>
      <w:r w:rsidRPr="00E2260F">
        <w:rPr>
          <w:rStyle w:val="StyleUnderline"/>
          <w:highlight w:val="green"/>
        </w:rPr>
        <w:t>to permit high</w:t>
      </w:r>
      <w:r w:rsidRPr="003D1EDD">
        <w:rPr>
          <w:rStyle w:val="StyleUnderline"/>
        </w:rPr>
        <w:t xml:space="preserve"> levels of </w:t>
      </w:r>
      <w:r w:rsidRPr="00E2260F">
        <w:rPr>
          <w:rStyle w:val="StyleUnderline"/>
          <w:highlight w:val="green"/>
        </w:rPr>
        <w:t>employment.</w:t>
      </w:r>
      <w:r w:rsidRPr="003D1EDD">
        <w:rPr>
          <w:rStyle w:val="StyleUnderline"/>
        </w:rPr>
        <w:t xml:space="preserve"> If money-wage rates were allowed to seek their market-clearing levels, there would be an immediate outburst of prosperity and curtailment of inflation as capital and labor were freed to seek their highest returns.</w:t>
      </w:r>
      <w:r w:rsidRPr="002631B0">
        <w:rPr>
          <w:sz w:val="16"/>
        </w:rPr>
        <w:t xml:space="preserve"> The total flow of wages would increase roughly in proportion to the gain in real national income, although individual union members might suffer short-term reductions in real hourly wages. Probably more than 90070 of the population would experience immediate gains in real wage income, while the remainder would recover from their declines within four years because of a robust expansion in real demand. A richer economy not only means more aggregate supply but also means more real demand for everyone, including former beneficiaries of protectionism. All boats go up (and down) with the tide, in the expression of Jack Kennedy.</w:t>
      </w:r>
    </w:p>
    <w:bookmarkEnd w:id="1"/>
    <w:p w14:paraId="5C7FDA2F" w14:textId="77777777" w:rsidR="008678F4" w:rsidRPr="00A349FF" w:rsidRDefault="008678F4" w:rsidP="008678F4"/>
    <w:p w14:paraId="2FE221A1" w14:textId="77777777" w:rsidR="008678F4" w:rsidRPr="00591321" w:rsidRDefault="008678F4" w:rsidP="008678F4">
      <w:pPr>
        <w:pStyle w:val="Heading4"/>
        <w:rPr>
          <w:rFonts w:cs="Arial"/>
        </w:rPr>
      </w:pPr>
      <w:r w:rsidRPr="00591321">
        <w:rPr>
          <w:rFonts w:cs="Arial"/>
        </w:rPr>
        <w:t xml:space="preserve">Hyperinflation causes </w:t>
      </w:r>
      <w:r w:rsidRPr="00591321">
        <w:rPr>
          <w:rFonts w:cs="Arial"/>
          <w:u w:val="single"/>
        </w:rPr>
        <w:t>great power war</w:t>
      </w:r>
      <w:r w:rsidRPr="00591321">
        <w:rPr>
          <w:rFonts w:cs="Arial"/>
        </w:rPr>
        <w:t>.</w:t>
      </w:r>
    </w:p>
    <w:p w14:paraId="1130EE30" w14:textId="77777777" w:rsidR="008678F4" w:rsidRPr="00591321" w:rsidRDefault="008678F4" w:rsidP="008678F4">
      <w:r w:rsidRPr="00591321">
        <w:rPr>
          <w:rStyle w:val="Style13ptBold"/>
        </w:rPr>
        <w:t>Wright 21</w:t>
      </w:r>
      <w:r w:rsidRPr="00591321">
        <w:t xml:space="preserve"> – Senior Research Faculty at the American Institute for Economic Research, PhD in History from SUNY Buffalo. </w:t>
      </w:r>
      <w:r w:rsidRPr="00591321">
        <w:br/>
        <w:t>Robert E. Wright, American Institute for Economic Research, “The Horrors of Hyperinflation”, 6/16/21, https://aier.org/article/the-horrors-of-hyperinflation/</w:t>
      </w:r>
    </w:p>
    <w:p w14:paraId="1D2E72F8" w14:textId="77777777" w:rsidR="008678F4" w:rsidRPr="00591321" w:rsidRDefault="008678F4" w:rsidP="008678F4">
      <w:pPr>
        <w:rPr>
          <w:rStyle w:val="StyleUnderline"/>
        </w:rPr>
      </w:pPr>
      <w:r w:rsidRPr="00591321">
        <w:rPr>
          <w:rStyle w:val="StyleUnderline"/>
        </w:rPr>
        <w:t xml:space="preserve">Policymakers need to ask, what is worse, </w:t>
      </w:r>
      <w:r w:rsidRPr="00591321">
        <w:rPr>
          <w:rStyle w:val="Emphasis"/>
        </w:rPr>
        <w:t>hyperinflation or global climate change</w:t>
      </w:r>
      <w:r w:rsidRPr="00591321">
        <w:rPr>
          <w:rStyle w:val="StyleUnderline"/>
        </w:rPr>
        <w:t>?</w:t>
      </w:r>
      <w:r w:rsidRPr="001407F3">
        <w:rPr>
          <w:sz w:val="16"/>
        </w:rPr>
        <w:t xml:space="preserve"> </w:t>
      </w:r>
      <w:r w:rsidRPr="00591321">
        <w:rPr>
          <w:rStyle w:val="Emphasis"/>
        </w:rPr>
        <w:t>Hyperinflation or social injustice</w:t>
      </w:r>
      <w:r w:rsidRPr="00591321">
        <w:rPr>
          <w:rStyle w:val="StyleUnderline"/>
        </w:rPr>
        <w:t xml:space="preserve">? </w:t>
      </w:r>
      <w:r w:rsidRPr="00591321">
        <w:rPr>
          <w:rStyle w:val="Emphasis"/>
        </w:rPr>
        <w:t>Hyperinflation or war</w:t>
      </w:r>
      <w:r w:rsidRPr="00591321">
        <w:rPr>
          <w:rStyle w:val="StyleUnderline"/>
        </w:rPr>
        <w:t xml:space="preserve">? The answer in each case, </w:t>
      </w:r>
      <w:r w:rsidRPr="00591321">
        <w:rPr>
          <w:rStyle w:val="Emphasis"/>
        </w:rPr>
        <w:t>hands down</w:t>
      </w:r>
      <w:r w:rsidRPr="00591321">
        <w:rPr>
          <w:rStyle w:val="StyleUnderline"/>
        </w:rPr>
        <w:t xml:space="preserve">, is </w:t>
      </w:r>
      <w:r w:rsidRPr="00591321">
        <w:rPr>
          <w:rStyle w:val="Emphasis"/>
        </w:rPr>
        <w:t>hyperinflation</w:t>
      </w:r>
      <w:r w:rsidRPr="00591321">
        <w:rPr>
          <w:rStyle w:val="StyleUnderline"/>
        </w:rPr>
        <w:t xml:space="preserve">, by which I mean rapid and accelerating increases in prices caused by </w:t>
      </w:r>
      <w:r w:rsidRPr="00591321">
        <w:rPr>
          <w:rStyle w:val="Emphasis"/>
        </w:rPr>
        <w:t>new money growth</w:t>
      </w:r>
      <w:r w:rsidRPr="001407F3">
        <w:rPr>
          <w:sz w:val="16"/>
        </w:rPr>
        <w:t xml:space="preserve"> that outstrips new money demand. Ironically, a bout of </w:t>
      </w:r>
      <w:r w:rsidRPr="00E2260F">
        <w:rPr>
          <w:rStyle w:val="Emphasis"/>
          <w:highlight w:val="green"/>
        </w:rPr>
        <w:t>hyperinflation</w:t>
      </w:r>
      <w:r w:rsidRPr="00E2260F">
        <w:rPr>
          <w:rStyle w:val="StyleUnderline"/>
          <w:highlight w:val="green"/>
        </w:rPr>
        <w:t xml:space="preserve"> would</w:t>
      </w:r>
      <w:r w:rsidRPr="00591321">
        <w:rPr>
          <w:rStyle w:val="StyleUnderline"/>
        </w:rPr>
        <w:t xml:space="preserve"> probably </w:t>
      </w:r>
      <w:r w:rsidRPr="00E2260F">
        <w:rPr>
          <w:rStyle w:val="StyleUnderline"/>
          <w:highlight w:val="green"/>
        </w:rPr>
        <w:t>accelerate</w:t>
      </w:r>
      <w:r w:rsidRPr="00591321">
        <w:rPr>
          <w:rStyle w:val="StyleUnderline"/>
        </w:rPr>
        <w:t xml:space="preserve"> </w:t>
      </w:r>
      <w:r w:rsidRPr="00591321">
        <w:rPr>
          <w:rStyle w:val="Emphasis"/>
        </w:rPr>
        <w:t xml:space="preserve">global </w:t>
      </w:r>
      <w:r w:rsidRPr="00E2260F">
        <w:rPr>
          <w:rStyle w:val="Emphasis"/>
          <w:highlight w:val="green"/>
        </w:rPr>
        <w:t>climate change</w:t>
      </w:r>
      <w:r w:rsidRPr="00BD584B">
        <w:rPr>
          <w:rStyle w:val="StyleUnderline"/>
        </w:rPr>
        <w:t xml:space="preserve">, </w:t>
      </w:r>
      <w:r w:rsidRPr="00BD584B">
        <w:rPr>
          <w:rStyle w:val="Emphasis"/>
        </w:rPr>
        <w:t xml:space="preserve">exacerbate </w:t>
      </w:r>
      <w:r w:rsidRPr="00E2260F">
        <w:rPr>
          <w:rStyle w:val="Emphasis"/>
          <w:highlight w:val="green"/>
        </w:rPr>
        <w:t>social injustice</w:t>
      </w:r>
      <w:r w:rsidRPr="00BD584B">
        <w:rPr>
          <w:rStyle w:val="StyleUnderline"/>
        </w:rPr>
        <w:t xml:space="preserve">, </w:t>
      </w:r>
      <w:r w:rsidRPr="00E2260F">
        <w:rPr>
          <w:rStyle w:val="StyleUnderline"/>
          <w:highlight w:val="green"/>
        </w:rPr>
        <w:t>and</w:t>
      </w:r>
      <w:r w:rsidRPr="001407F3">
        <w:rPr>
          <w:rStyle w:val="StyleUnderline"/>
        </w:rPr>
        <w:t xml:space="preserve"> </w:t>
      </w:r>
      <w:r w:rsidRPr="00BD584B">
        <w:rPr>
          <w:rStyle w:val="Emphasis"/>
        </w:rPr>
        <w:t xml:space="preserve">increase the </w:t>
      </w:r>
      <w:r w:rsidRPr="00E2260F">
        <w:rPr>
          <w:rStyle w:val="Emphasis"/>
          <w:highlight w:val="green"/>
        </w:rPr>
        <w:t>likelihood of major war</w:t>
      </w:r>
      <w:r w:rsidRPr="001407F3">
        <w:rPr>
          <w:sz w:val="16"/>
        </w:rPr>
        <w:t>.</w:t>
      </w:r>
    </w:p>
    <w:p w14:paraId="19FD4B2B" w14:textId="77777777" w:rsidR="008678F4" w:rsidRPr="001407F3" w:rsidRDefault="008678F4" w:rsidP="008678F4">
      <w:pPr>
        <w:rPr>
          <w:sz w:val="16"/>
        </w:rPr>
      </w:pPr>
      <w:r w:rsidRPr="001407F3">
        <w:rPr>
          <w:sz w:val="16"/>
        </w:rPr>
        <w:t xml:space="preserve">In short, </w:t>
      </w:r>
      <w:r w:rsidRPr="001407F3">
        <w:rPr>
          <w:rStyle w:val="StyleUnderline"/>
        </w:rPr>
        <w:t>the</w:t>
      </w:r>
      <w:r w:rsidRPr="00591321">
        <w:rPr>
          <w:rStyle w:val="StyleUnderline"/>
        </w:rPr>
        <w:t xml:space="preserve"> federal government should be focusing on </w:t>
      </w:r>
      <w:r w:rsidRPr="00E2260F">
        <w:rPr>
          <w:rStyle w:val="StyleUnderline"/>
          <w:highlight w:val="green"/>
        </w:rPr>
        <w:t xml:space="preserve">the </w:t>
      </w:r>
      <w:r w:rsidRPr="00E2260F">
        <w:rPr>
          <w:rStyle w:val="Emphasis"/>
          <w:highlight w:val="green"/>
        </w:rPr>
        <w:t>real existential threat</w:t>
      </w:r>
      <w:r w:rsidRPr="00591321">
        <w:rPr>
          <w:rStyle w:val="Emphasis"/>
        </w:rPr>
        <w:t xml:space="preserve"> to the nation</w:t>
      </w:r>
      <w:r w:rsidRPr="00591321">
        <w:rPr>
          <w:rStyle w:val="StyleUnderline"/>
        </w:rPr>
        <w:t xml:space="preserve">, </w:t>
      </w:r>
      <w:r w:rsidRPr="00E2260F">
        <w:rPr>
          <w:rStyle w:val="Emphasis"/>
          <w:highlight w:val="green"/>
        </w:rPr>
        <w:t>runaway prices</w:t>
      </w:r>
      <w:r w:rsidRPr="001407F3">
        <w:rPr>
          <w:sz w:val="16"/>
        </w:rPr>
        <w:t>, not wasting resources on partisan political issues, like treating unarmed trespassers as “insurrectionists.”</w:t>
      </w:r>
    </w:p>
    <w:p w14:paraId="25397781" w14:textId="77777777" w:rsidR="008678F4" w:rsidRPr="001407F3" w:rsidRDefault="008678F4" w:rsidP="008678F4">
      <w:pPr>
        <w:rPr>
          <w:sz w:val="10"/>
          <w:szCs w:val="2"/>
        </w:rPr>
      </w:pPr>
      <w:r w:rsidRPr="001407F3">
        <w:rPr>
          <w:sz w:val="10"/>
          <w:szCs w:val="2"/>
        </w:rPr>
        <w:t>Inflation, as measured by the Consumer Price Index (CPI), is currently running at “only” about five and a half percent and AIER’s Everyday Price Index is up “just” 6.5 percent over the last year. Both remain a far cry shy of a hyperinflationary spiral where expectations about rapidly rising prices cause prices to rapidly rise as consumers spend cash as quickly as possible and workers push for ever higher nominal wages to avoid prolonged decreases in their real wages. But why is inflation gaining momentum now and will any economic or political forces check it before it spirals out of control?</w:t>
      </w:r>
    </w:p>
    <w:p w14:paraId="28AA6343" w14:textId="77777777" w:rsidR="008678F4" w:rsidRPr="001407F3" w:rsidRDefault="008678F4" w:rsidP="008678F4">
      <w:pPr>
        <w:rPr>
          <w:sz w:val="10"/>
          <w:szCs w:val="2"/>
        </w:rPr>
      </w:pPr>
      <w:r w:rsidRPr="001407F3">
        <w:rPr>
          <w:sz w:val="10"/>
          <w:szCs w:val="2"/>
        </w:rPr>
        <w:t xml:space="preserve">Following the global financial crisis of 2008, government policies and socioeconomic conditions were not conducive to rapid economic growth. Considerable uncertainty about financial and health sector reforms made many businesses cautious and the reforms that eventually passed, especially Dodd-Frank and the Affordable Care Act, proved nettlesome due to their size, complexity, and slow phase-in. Taxes were relatively high and many innovators feared what the Obama administration might do next. </w:t>
      </w:r>
    </w:p>
    <w:p w14:paraId="2BAEBB30" w14:textId="77777777" w:rsidR="008678F4" w:rsidRPr="001407F3" w:rsidRDefault="008678F4" w:rsidP="008678F4">
      <w:pPr>
        <w:rPr>
          <w:sz w:val="10"/>
          <w:szCs w:val="2"/>
        </w:rPr>
      </w:pPr>
      <w:r w:rsidRPr="001407F3">
        <w:rPr>
          <w:sz w:val="10"/>
          <w:szCs w:val="2"/>
        </w:rPr>
        <w:t>Unsurprisingly, then, economic growth was pretty anemic for almost a decade, so increases in what macroeconomists call aggregate demand were tame as well. Moreover, much of the new money (purchasing power) that the Federal Reserve (the Fed) created in response to the 2008 crisis stayed in the banks, which were happy to earn from the Fed a small but safe return on a cash cushion called excess reserves. So upward pressure on prices proved much lighter than some feared.</w:t>
      </w:r>
    </w:p>
    <w:p w14:paraId="694FDC9A" w14:textId="77777777" w:rsidR="008678F4" w:rsidRPr="001407F3" w:rsidRDefault="008678F4" w:rsidP="008678F4">
      <w:pPr>
        <w:rPr>
          <w:sz w:val="10"/>
          <w:szCs w:val="2"/>
        </w:rPr>
      </w:pPr>
      <w:r w:rsidRPr="001407F3">
        <w:rPr>
          <w:sz w:val="10"/>
          <w:szCs w:val="2"/>
        </w:rPr>
        <w:t xml:space="preserve">During the Trump administration, however, the business environment improved markedly as taxes and regulatory burdens decreased. Unemployment dropped to record lows but the Fed kept its policy of interest rates at historic lows, so upward pressure on prices was building when Covid hit and governments across the world responded by shutting down economic activity. </w:t>
      </w:r>
    </w:p>
    <w:p w14:paraId="37CEFAAE" w14:textId="77777777" w:rsidR="008678F4" w:rsidRPr="001407F3" w:rsidRDefault="008678F4" w:rsidP="008678F4">
      <w:pPr>
        <w:rPr>
          <w:sz w:val="10"/>
          <w:szCs w:val="2"/>
        </w:rPr>
      </w:pPr>
      <w:r w:rsidRPr="001407F3">
        <w:rPr>
          <w:sz w:val="10"/>
          <w:szCs w:val="2"/>
        </w:rPr>
        <w:t>The world is just emerging from those monstrous policies and pent-up consumer demand, similar to that experienced in the late 1940s after a decade of depression and world war, is being felt. Alone, those circumstances could collude to cause double-digit inflation for a year, or two, or three.</w:t>
      </w:r>
    </w:p>
    <w:p w14:paraId="1A73ACEC" w14:textId="77777777" w:rsidR="008678F4" w:rsidRPr="001407F3" w:rsidRDefault="008678F4" w:rsidP="008678F4">
      <w:pPr>
        <w:rPr>
          <w:sz w:val="10"/>
          <w:szCs w:val="2"/>
        </w:rPr>
      </w:pPr>
      <w:r w:rsidRPr="001407F3">
        <w:rPr>
          <w:sz w:val="10"/>
          <w:szCs w:val="2"/>
        </w:rPr>
        <w:t>In addition to those pressures, the national government seems hellbent on spending as much money as possible as quickly as possible. Projected deficits are, in real terms, the largest in peacetime history and approach those incurred to fight World War II. They could tip the economy into a serious bout of inflation, to which policymakers — the same policymakers who thought they could “fight” a virus — might respond with price controls like those that caused widespread shortages during the Nixon administration.</w:t>
      </w:r>
    </w:p>
    <w:p w14:paraId="62BD86B1" w14:textId="77777777" w:rsidR="008678F4" w:rsidRPr="001407F3" w:rsidRDefault="008678F4" w:rsidP="008678F4">
      <w:pPr>
        <w:rPr>
          <w:sz w:val="10"/>
          <w:szCs w:val="2"/>
        </w:rPr>
      </w:pPr>
      <w:r w:rsidRPr="001407F3">
        <w:rPr>
          <w:sz w:val="10"/>
          <w:szCs w:val="2"/>
        </w:rPr>
        <w:t>The price controls failed but Paul Volcker (1927-2019) eventually caused a recession to stop America’s Great Inflation (1965-1982) by dramatically raising the Fed’s policy interest rates/cutting money supply growth. Could the Fed do the same today, if necessary? Yes. Would it? Not without hurting a lot of poor people, regardless of the color of their skin, so pretty much count even-numbered years completely out.</w:t>
      </w:r>
    </w:p>
    <w:p w14:paraId="1BE50D8B" w14:textId="77777777" w:rsidR="008678F4" w:rsidRPr="001407F3" w:rsidRDefault="008678F4" w:rsidP="008678F4">
      <w:pPr>
        <w:rPr>
          <w:sz w:val="10"/>
          <w:szCs w:val="2"/>
        </w:rPr>
      </w:pPr>
      <w:r w:rsidRPr="001407F3">
        <w:rPr>
          <w:sz w:val="10"/>
          <w:szCs w:val="2"/>
        </w:rPr>
        <w:t>Political considerations aside, the federal government would certainly want a say in monetary policy too. The US government owes a lot of money to a lot of people, including many foreign governments that will not be amused if Treasuries become worthless. Moreover, most of the national government’s borrowings are at short maturities, so it has to pay off/refinance some $13 trillion of debt within the next four years.</w:t>
      </w:r>
    </w:p>
    <w:p w14:paraId="3D454DC9" w14:textId="77777777" w:rsidR="008678F4" w:rsidRPr="001407F3" w:rsidRDefault="008678F4" w:rsidP="008678F4">
      <w:pPr>
        <w:rPr>
          <w:sz w:val="10"/>
          <w:szCs w:val="2"/>
        </w:rPr>
      </w:pPr>
      <w:r w:rsidRPr="001407F3">
        <w:rPr>
          <w:sz w:val="10"/>
          <w:szCs w:val="2"/>
        </w:rPr>
        <w:t>If inflation surges, so too will nominal interest rates and hence the government’s debt burden, i.e., the proportion of the federal budget needed to make interest payments on the national debt. As that burden increases, so too will pressure to keep creating new money to help the government to pay its bills.</w:t>
      </w:r>
    </w:p>
    <w:p w14:paraId="26C5EC04" w14:textId="77777777" w:rsidR="008678F4" w:rsidRPr="001407F3" w:rsidRDefault="008678F4" w:rsidP="008678F4">
      <w:pPr>
        <w:rPr>
          <w:sz w:val="10"/>
          <w:szCs w:val="2"/>
        </w:rPr>
      </w:pPr>
      <w:r w:rsidRPr="001407F3">
        <w:rPr>
          <w:sz w:val="10"/>
          <w:szCs w:val="2"/>
        </w:rPr>
        <w:t>If, like The Atlantic, you do not think that hyperinflation can happen in America, you need to read up on your monetary history. The New England colonies and the colonial Carolinas experienced out of control inflation, as did the new nation itself during the Revolutionary War. Hyperinflation also gripped the Confederacy and its awful effects helped to keep the South impoverished for a century after Appomattox.</w:t>
      </w:r>
    </w:p>
    <w:p w14:paraId="11FC20AF" w14:textId="77777777" w:rsidR="008678F4" w:rsidRPr="001407F3" w:rsidRDefault="008678F4" w:rsidP="008678F4">
      <w:pPr>
        <w:rPr>
          <w:sz w:val="16"/>
        </w:rPr>
      </w:pPr>
      <w:r w:rsidRPr="00591321">
        <w:rPr>
          <w:rStyle w:val="StyleUnderline"/>
        </w:rPr>
        <w:t xml:space="preserve">Hyperinflations also </w:t>
      </w:r>
      <w:r w:rsidRPr="00591321">
        <w:rPr>
          <w:rStyle w:val="Emphasis"/>
        </w:rPr>
        <w:t>ruined numerous other countries and in some</w:t>
      </w:r>
      <w:r w:rsidRPr="00591321">
        <w:rPr>
          <w:rStyle w:val="StyleUnderline"/>
        </w:rPr>
        <w:t xml:space="preserve">, like </w:t>
      </w:r>
      <w:r w:rsidRPr="00591321">
        <w:rPr>
          <w:rStyle w:val="Emphasis"/>
        </w:rPr>
        <w:t>Zimbabwe</w:t>
      </w:r>
      <w:r w:rsidRPr="00591321">
        <w:rPr>
          <w:rStyle w:val="StyleUnderline"/>
        </w:rPr>
        <w:t xml:space="preserve"> and </w:t>
      </w:r>
      <w:r w:rsidRPr="00591321">
        <w:rPr>
          <w:rStyle w:val="Emphasis"/>
        </w:rPr>
        <w:t>Venezuela</w:t>
      </w:r>
      <w:r w:rsidRPr="00591321">
        <w:rPr>
          <w:rStyle w:val="StyleUnderline"/>
        </w:rPr>
        <w:t xml:space="preserve">, inflationary spirals continue to impose </w:t>
      </w:r>
      <w:r w:rsidRPr="00591321">
        <w:rPr>
          <w:rStyle w:val="Emphasis"/>
        </w:rPr>
        <w:t>significant socioeconomic costs</w:t>
      </w:r>
      <w:r w:rsidRPr="00591321">
        <w:rPr>
          <w:rStyle w:val="StyleUnderline"/>
        </w:rPr>
        <w:t>, especially on the poor</w:t>
      </w:r>
      <w:r w:rsidRPr="001407F3">
        <w:rPr>
          <w:sz w:val="16"/>
        </w:rPr>
        <w:t>, today</w:t>
      </w:r>
      <w:r w:rsidRPr="00591321">
        <w:rPr>
          <w:rStyle w:val="StyleUnderline"/>
        </w:rPr>
        <w:t xml:space="preserve">. The </w:t>
      </w:r>
      <w:r w:rsidRPr="00E2260F">
        <w:rPr>
          <w:rStyle w:val="StyleUnderline"/>
          <w:highlight w:val="green"/>
        </w:rPr>
        <w:t>hyperinflation in Germany</w:t>
      </w:r>
      <w:r w:rsidRPr="00591321">
        <w:rPr>
          <w:rStyle w:val="StyleUnderline"/>
        </w:rPr>
        <w:t xml:space="preserve"> that began exactly a century ago is perhaps the most infamous because it </w:t>
      </w:r>
      <w:r w:rsidRPr="00E2260F">
        <w:rPr>
          <w:rStyle w:val="StyleUnderline"/>
          <w:highlight w:val="green"/>
        </w:rPr>
        <w:t>helped</w:t>
      </w:r>
      <w:r w:rsidRPr="00591321">
        <w:rPr>
          <w:rStyle w:val="StyleUnderline"/>
        </w:rPr>
        <w:t xml:space="preserve"> to </w:t>
      </w:r>
      <w:r w:rsidRPr="00E2260F">
        <w:rPr>
          <w:rStyle w:val="Emphasis"/>
          <w:highlight w:val="green"/>
        </w:rPr>
        <w:t>foster</w:t>
      </w:r>
      <w:r w:rsidRPr="00415449">
        <w:rPr>
          <w:rStyle w:val="Emphasis"/>
        </w:rPr>
        <w:t xml:space="preserve"> </w:t>
      </w:r>
      <w:r w:rsidRPr="00591321">
        <w:rPr>
          <w:rStyle w:val="Emphasis"/>
        </w:rPr>
        <w:t xml:space="preserve">political </w:t>
      </w:r>
      <w:r w:rsidRPr="00E2260F">
        <w:rPr>
          <w:rStyle w:val="Emphasis"/>
          <w:highlight w:val="green"/>
        </w:rPr>
        <w:t>extremism</w:t>
      </w:r>
      <w:r w:rsidRPr="00591321">
        <w:rPr>
          <w:rStyle w:val="StyleUnderline"/>
        </w:rPr>
        <w:t>, including National Socialism</w:t>
      </w:r>
      <w:r w:rsidRPr="001407F3">
        <w:rPr>
          <w:sz w:val="16"/>
        </w:rPr>
        <w:t>.</w:t>
      </w:r>
    </w:p>
    <w:p w14:paraId="107E9B24" w14:textId="77777777" w:rsidR="008678F4" w:rsidRPr="001407F3" w:rsidRDefault="008678F4" w:rsidP="008678F4">
      <w:pPr>
        <w:rPr>
          <w:sz w:val="16"/>
        </w:rPr>
      </w:pPr>
      <w:r w:rsidRPr="00591321">
        <w:rPr>
          <w:rStyle w:val="StyleUnderline"/>
        </w:rPr>
        <w:t xml:space="preserve">High inflation is not to be trifled with because </w:t>
      </w:r>
      <w:r w:rsidRPr="00E2260F">
        <w:rPr>
          <w:rStyle w:val="StyleUnderline"/>
          <w:highlight w:val="green"/>
        </w:rPr>
        <w:t xml:space="preserve">it </w:t>
      </w:r>
      <w:r w:rsidRPr="00E2260F">
        <w:rPr>
          <w:rStyle w:val="Emphasis"/>
          <w:highlight w:val="green"/>
        </w:rPr>
        <w:t>rips</w:t>
      </w:r>
      <w:r w:rsidRPr="00415449">
        <w:rPr>
          <w:rStyle w:val="Emphasis"/>
        </w:rPr>
        <w:t xml:space="preserve"> </w:t>
      </w:r>
      <w:r w:rsidRPr="00BD584B">
        <w:rPr>
          <w:rStyle w:val="Emphasis"/>
        </w:rPr>
        <w:t xml:space="preserve">economies and </w:t>
      </w:r>
      <w:r w:rsidRPr="00E2260F">
        <w:rPr>
          <w:rStyle w:val="Emphasis"/>
          <w:highlight w:val="green"/>
        </w:rPr>
        <w:t>societies apart</w:t>
      </w:r>
      <w:r w:rsidRPr="00591321">
        <w:rPr>
          <w:rStyle w:val="StyleUnderline"/>
        </w:rPr>
        <w:t xml:space="preserve"> at the seams, </w:t>
      </w:r>
      <w:r w:rsidRPr="00E2260F">
        <w:rPr>
          <w:rStyle w:val="StyleUnderline"/>
          <w:highlight w:val="green"/>
        </w:rPr>
        <w:t>destroying</w:t>
      </w:r>
      <w:r w:rsidRPr="00591321">
        <w:rPr>
          <w:rStyle w:val="StyleUnderline"/>
        </w:rPr>
        <w:t xml:space="preserve"> some forms of </w:t>
      </w:r>
      <w:r w:rsidRPr="00E2260F">
        <w:rPr>
          <w:rStyle w:val="Emphasis"/>
          <w:highlight w:val="green"/>
        </w:rPr>
        <w:t>life savings</w:t>
      </w:r>
      <w:r w:rsidRPr="00591321">
        <w:rPr>
          <w:rStyle w:val="StyleUnderline"/>
        </w:rPr>
        <w:t xml:space="preserve"> (e.g., bank accounts, bond funds, and life insurance) </w:t>
      </w:r>
      <w:r w:rsidRPr="00E2260F">
        <w:rPr>
          <w:rStyle w:val="StyleUnderline"/>
          <w:highlight w:val="green"/>
        </w:rPr>
        <w:t xml:space="preserve">while </w:t>
      </w:r>
      <w:r w:rsidRPr="00E2260F">
        <w:rPr>
          <w:rStyle w:val="Emphasis"/>
          <w:highlight w:val="green"/>
        </w:rPr>
        <w:t>enriching debtors</w:t>
      </w:r>
      <w:r w:rsidRPr="00E2260F">
        <w:rPr>
          <w:rStyle w:val="StyleUnderline"/>
          <w:highlight w:val="green"/>
        </w:rPr>
        <w:t xml:space="preserve"> and the</w:t>
      </w:r>
      <w:r w:rsidRPr="00591321">
        <w:rPr>
          <w:rStyle w:val="StyleUnderline"/>
        </w:rPr>
        <w:t xml:space="preserve"> </w:t>
      </w:r>
      <w:r w:rsidRPr="00591321">
        <w:rPr>
          <w:rStyle w:val="Emphasis"/>
        </w:rPr>
        <w:t xml:space="preserve">politically </w:t>
      </w:r>
      <w:r w:rsidRPr="00E2260F">
        <w:rPr>
          <w:rStyle w:val="Emphasis"/>
          <w:highlight w:val="green"/>
        </w:rPr>
        <w:t>well-connected</w:t>
      </w:r>
      <w:r w:rsidRPr="00591321">
        <w:rPr>
          <w:rStyle w:val="StyleUnderline"/>
        </w:rPr>
        <w:t xml:space="preserve">. Incentives to produce </w:t>
      </w:r>
      <w:r w:rsidRPr="00591321">
        <w:rPr>
          <w:rStyle w:val="Emphasis"/>
        </w:rPr>
        <w:t>plummet</w:t>
      </w:r>
      <w:r w:rsidRPr="001407F3">
        <w:rPr>
          <w:sz w:val="16"/>
        </w:rPr>
        <w:t xml:space="preserve"> </w:t>
      </w:r>
      <w:r w:rsidRPr="00591321">
        <w:rPr>
          <w:rStyle w:val="StyleUnderline"/>
        </w:rPr>
        <w:t>as aggregate demand sags along with declining real incomes and unpredictable fluctuations in relative prices</w:t>
      </w:r>
      <w:r w:rsidRPr="001407F3">
        <w:rPr>
          <w:sz w:val="16"/>
        </w:rPr>
        <w:t xml:space="preserve">. </w:t>
      </w:r>
    </w:p>
    <w:p w14:paraId="64126514" w14:textId="77777777" w:rsidR="008678F4" w:rsidRPr="001407F3" w:rsidRDefault="008678F4" w:rsidP="008678F4">
      <w:pPr>
        <w:rPr>
          <w:sz w:val="16"/>
        </w:rPr>
      </w:pPr>
      <w:r w:rsidRPr="001407F3">
        <w:rPr>
          <w:sz w:val="16"/>
        </w:rPr>
        <w:t xml:space="preserve">Such carnage may seem abstract but it was very real to the middle class </w:t>
      </w:r>
      <w:r w:rsidRPr="00591321">
        <w:rPr>
          <w:rStyle w:val="StyleUnderline"/>
        </w:rPr>
        <w:t>Germans</w:t>
      </w:r>
      <w:r w:rsidRPr="001407F3">
        <w:rPr>
          <w:sz w:val="16"/>
        </w:rPr>
        <w:t xml:space="preserve"> who </w:t>
      </w:r>
      <w:r w:rsidRPr="00591321">
        <w:rPr>
          <w:rStyle w:val="StyleUnderline"/>
        </w:rPr>
        <w:t xml:space="preserve">had to </w:t>
      </w:r>
      <w:r w:rsidRPr="00591321">
        <w:rPr>
          <w:rStyle w:val="Emphasis"/>
        </w:rPr>
        <w:t>prostitute their daughters to survive the worst periods</w:t>
      </w:r>
      <w:r w:rsidRPr="001407F3">
        <w:rPr>
          <w:sz w:val="16"/>
        </w:rPr>
        <w:t>, when German paper money became more valuable as toilet paper or wallpaper than as a medium of exchange.</w:t>
      </w:r>
    </w:p>
    <w:p w14:paraId="30BCA887" w14:textId="77777777" w:rsidR="008678F4" w:rsidRPr="001407F3" w:rsidRDefault="008678F4" w:rsidP="008678F4">
      <w:pPr>
        <w:rPr>
          <w:sz w:val="16"/>
        </w:rPr>
      </w:pPr>
      <w:r w:rsidRPr="001407F3">
        <w:rPr>
          <w:sz w:val="16"/>
        </w:rPr>
        <w:t>The Biden administration, though, implicitly assumes that combating global climate change and fostering what it considers to be social justice are more important policy goals than steering well clear of dollar collapse. It is very wrong about that because hyperinflations end only one way, the imposition of hard budget constraints through the adoption of a new monetary system based on precious metals, a stable foreign currency, or a currency board. Often, a new regime or constitution also must accompany the monetary reform in order to make the government’s commitment to stop printing money and lying about new money creation more credible to market participants.</w:t>
      </w:r>
    </w:p>
    <w:p w14:paraId="509A0AF9" w14:textId="77777777" w:rsidR="008678F4" w:rsidRPr="001407F3" w:rsidRDefault="008678F4" w:rsidP="008678F4">
      <w:pPr>
        <w:rPr>
          <w:sz w:val="16"/>
        </w:rPr>
      </w:pPr>
      <w:r w:rsidRPr="001407F3">
        <w:rPr>
          <w:sz w:val="16"/>
        </w:rPr>
        <w:t xml:space="preserve">In other words, </w:t>
      </w:r>
      <w:r w:rsidRPr="00591321">
        <w:rPr>
          <w:rStyle w:val="StyleUnderline"/>
        </w:rPr>
        <w:t xml:space="preserve">if the </w:t>
      </w:r>
      <w:r w:rsidRPr="00591321">
        <w:rPr>
          <w:rStyle w:val="Emphasis"/>
        </w:rPr>
        <w:t>price level rises too much too quickly</w:t>
      </w:r>
      <w:r w:rsidRPr="00591321">
        <w:rPr>
          <w:rStyle w:val="StyleUnderline"/>
        </w:rPr>
        <w:t xml:space="preserve">, current illusions about Modern Monetary Theory (MMT) and costless budget deficits will be shattered by reality. America’s </w:t>
      </w:r>
      <w:r w:rsidRPr="00591321">
        <w:rPr>
          <w:rStyle w:val="Emphasis"/>
        </w:rPr>
        <w:t>national government</w:t>
      </w:r>
      <w:r w:rsidRPr="00591321">
        <w:rPr>
          <w:rStyle w:val="StyleUnderline"/>
        </w:rPr>
        <w:t xml:space="preserve"> will have to go onto a real consumption basis, meaning every bit of </w:t>
      </w:r>
      <w:r w:rsidRPr="00591321">
        <w:rPr>
          <w:rStyle w:val="Emphasis"/>
        </w:rPr>
        <w:t>new spending</w:t>
      </w:r>
      <w:r w:rsidRPr="00591321">
        <w:rPr>
          <w:rStyle w:val="StyleUnderline"/>
        </w:rPr>
        <w:t xml:space="preserve"> will have to come out of </w:t>
      </w:r>
      <w:r w:rsidRPr="00591321">
        <w:rPr>
          <w:rStyle w:val="Emphasis"/>
        </w:rPr>
        <w:t>taxes already collected, not future taxes</w:t>
      </w:r>
      <w:r w:rsidRPr="00591321">
        <w:rPr>
          <w:rStyle w:val="StyleUnderline"/>
        </w:rPr>
        <w:t xml:space="preserve">. Epic political battles will result but even if Progressives win them, </w:t>
      </w:r>
      <w:r w:rsidRPr="00E2260F">
        <w:rPr>
          <w:rStyle w:val="StyleUnderline"/>
          <w:highlight w:val="green"/>
        </w:rPr>
        <w:t xml:space="preserve">the government will face </w:t>
      </w:r>
      <w:r w:rsidRPr="00591321">
        <w:rPr>
          <w:rStyle w:val="Emphasis"/>
        </w:rPr>
        <w:t xml:space="preserve">difficult </w:t>
      </w:r>
      <w:r w:rsidRPr="00E2260F">
        <w:rPr>
          <w:rStyle w:val="Emphasis"/>
          <w:highlight w:val="green"/>
        </w:rPr>
        <w:t>tradeoffs</w:t>
      </w:r>
      <w:r w:rsidRPr="00E2260F">
        <w:rPr>
          <w:sz w:val="16"/>
          <w:highlight w:val="green"/>
        </w:rPr>
        <w:t xml:space="preserve"> </w:t>
      </w:r>
      <w:r w:rsidRPr="00E2260F">
        <w:rPr>
          <w:rStyle w:val="StyleUnderline"/>
          <w:highlight w:val="green"/>
        </w:rPr>
        <w:t>between funding</w:t>
      </w:r>
      <w:r w:rsidRPr="00591321">
        <w:rPr>
          <w:rStyle w:val="StyleUnderline"/>
        </w:rPr>
        <w:t xml:space="preserve"> projects like the </w:t>
      </w:r>
      <w:r w:rsidRPr="00591321">
        <w:rPr>
          <w:rStyle w:val="Emphasis"/>
        </w:rPr>
        <w:t>Green New Deal</w:t>
      </w:r>
      <w:r w:rsidRPr="00591321">
        <w:rPr>
          <w:rStyle w:val="StyleUnderline"/>
        </w:rPr>
        <w:t xml:space="preserve"> or </w:t>
      </w:r>
      <w:r w:rsidRPr="00591321">
        <w:rPr>
          <w:rStyle w:val="Emphasis"/>
        </w:rPr>
        <w:t>race reparations</w:t>
      </w:r>
      <w:r w:rsidRPr="00591321">
        <w:rPr>
          <w:rStyle w:val="StyleUnderline"/>
        </w:rPr>
        <w:t xml:space="preserve"> on the one hand, and </w:t>
      </w:r>
      <w:r w:rsidRPr="00E2260F">
        <w:rPr>
          <w:rStyle w:val="Emphasis"/>
          <w:highlight w:val="green"/>
        </w:rPr>
        <w:t>national security</w:t>
      </w:r>
      <w:r w:rsidRPr="00E2260F">
        <w:rPr>
          <w:rStyle w:val="StyleUnderline"/>
          <w:highlight w:val="green"/>
        </w:rPr>
        <w:t xml:space="preserve"> and</w:t>
      </w:r>
      <w:r w:rsidRPr="00591321">
        <w:rPr>
          <w:rStyle w:val="StyleUnderline"/>
        </w:rPr>
        <w:t xml:space="preserve"> </w:t>
      </w:r>
      <w:r w:rsidRPr="00591321">
        <w:rPr>
          <w:rStyle w:val="Emphasis"/>
        </w:rPr>
        <w:t xml:space="preserve">economic </w:t>
      </w:r>
      <w:r w:rsidRPr="00E2260F">
        <w:rPr>
          <w:rStyle w:val="Emphasis"/>
          <w:highlight w:val="green"/>
        </w:rPr>
        <w:t>growth</w:t>
      </w:r>
      <w:r w:rsidRPr="00591321">
        <w:rPr>
          <w:rStyle w:val="StyleUnderline"/>
        </w:rPr>
        <w:t>/tax cuts on the other</w:t>
      </w:r>
      <w:r w:rsidRPr="001407F3">
        <w:rPr>
          <w:sz w:val="16"/>
        </w:rPr>
        <w:t>.</w:t>
      </w:r>
    </w:p>
    <w:p w14:paraId="40A3DAAF" w14:textId="77777777" w:rsidR="008678F4" w:rsidRPr="001407F3" w:rsidRDefault="008678F4" w:rsidP="008678F4">
      <w:pPr>
        <w:rPr>
          <w:sz w:val="16"/>
        </w:rPr>
      </w:pPr>
      <w:r w:rsidRPr="001407F3">
        <w:rPr>
          <w:sz w:val="16"/>
        </w:rPr>
        <w:t xml:space="preserve">Moreover, </w:t>
      </w:r>
      <w:r w:rsidRPr="00591321">
        <w:rPr>
          <w:rStyle w:val="StyleUnderline"/>
        </w:rPr>
        <w:t xml:space="preserve">during and after a period of high inflation </w:t>
      </w:r>
      <w:r w:rsidRPr="00E2260F">
        <w:rPr>
          <w:rStyle w:val="StyleUnderline"/>
          <w:highlight w:val="green"/>
        </w:rPr>
        <w:t>the</w:t>
      </w:r>
      <w:r w:rsidRPr="00591321">
        <w:rPr>
          <w:rStyle w:val="StyleUnderline"/>
        </w:rPr>
        <w:t xml:space="preserve"> </w:t>
      </w:r>
      <w:r w:rsidRPr="00E2260F">
        <w:rPr>
          <w:rStyle w:val="Emphasis"/>
          <w:highlight w:val="green"/>
        </w:rPr>
        <w:t>U</w:t>
      </w:r>
      <w:r w:rsidRPr="00591321">
        <w:rPr>
          <w:rStyle w:val="StyleUnderline"/>
        </w:rPr>
        <w:t xml:space="preserve">nited </w:t>
      </w:r>
      <w:r w:rsidRPr="00E2260F">
        <w:rPr>
          <w:rStyle w:val="Emphasis"/>
          <w:highlight w:val="green"/>
        </w:rPr>
        <w:t>S</w:t>
      </w:r>
      <w:r w:rsidRPr="00591321">
        <w:rPr>
          <w:rStyle w:val="StyleUnderline"/>
        </w:rPr>
        <w:t xml:space="preserve">tates </w:t>
      </w:r>
      <w:r w:rsidRPr="00E2260F">
        <w:rPr>
          <w:rStyle w:val="StyleUnderline"/>
          <w:highlight w:val="green"/>
        </w:rPr>
        <w:t>would be</w:t>
      </w:r>
      <w:r w:rsidRPr="00415449">
        <w:rPr>
          <w:rStyle w:val="StyleUnderline"/>
        </w:rPr>
        <w:t xml:space="preserve"> </w:t>
      </w:r>
      <w:r w:rsidRPr="00591321">
        <w:rPr>
          <w:rStyle w:val="StyleUnderline"/>
        </w:rPr>
        <w:t xml:space="preserve">more </w:t>
      </w:r>
      <w:r w:rsidRPr="00E2260F">
        <w:rPr>
          <w:rStyle w:val="Emphasis"/>
          <w:highlight w:val="green"/>
        </w:rPr>
        <w:t xml:space="preserve">vulnerable to </w:t>
      </w:r>
      <w:r w:rsidRPr="00591321">
        <w:rPr>
          <w:rStyle w:val="Emphasis"/>
        </w:rPr>
        <w:t xml:space="preserve">military </w:t>
      </w:r>
      <w:r w:rsidRPr="00E2260F">
        <w:rPr>
          <w:rStyle w:val="Emphasis"/>
          <w:highlight w:val="green"/>
        </w:rPr>
        <w:t>attack</w:t>
      </w:r>
      <w:r w:rsidRPr="001407F3">
        <w:rPr>
          <w:sz w:val="16"/>
        </w:rPr>
        <w:t xml:space="preserve"> </w:t>
      </w:r>
      <w:r w:rsidRPr="00591321">
        <w:rPr>
          <w:rStyle w:val="StyleUnderline"/>
        </w:rPr>
        <w:t xml:space="preserve">than it has been since the height of the Cold War. </w:t>
      </w:r>
      <w:r w:rsidRPr="00E2260F">
        <w:rPr>
          <w:rStyle w:val="Emphasis"/>
          <w:highlight w:val="green"/>
        </w:rPr>
        <w:t>China</w:t>
      </w:r>
      <w:r w:rsidRPr="001407F3">
        <w:rPr>
          <w:sz w:val="16"/>
        </w:rPr>
        <w:t xml:space="preserve">, </w:t>
      </w:r>
      <w:r w:rsidRPr="00E2260F">
        <w:rPr>
          <w:rStyle w:val="Emphasis"/>
          <w:highlight w:val="green"/>
        </w:rPr>
        <w:t>Iran</w:t>
      </w:r>
      <w:r w:rsidRPr="001407F3">
        <w:rPr>
          <w:sz w:val="16"/>
        </w:rPr>
        <w:t xml:space="preserve">, </w:t>
      </w:r>
      <w:r w:rsidRPr="00591321">
        <w:rPr>
          <w:rStyle w:val="Emphasis"/>
        </w:rPr>
        <w:t xml:space="preserve">North </w:t>
      </w:r>
      <w:r w:rsidRPr="00E2260F">
        <w:rPr>
          <w:rStyle w:val="Emphasis"/>
          <w:highlight w:val="green"/>
        </w:rPr>
        <w:t>Korea</w:t>
      </w:r>
      <w:r w:rsidRPr="001407F3">
        <w:rPr>
          <w:sz w:val="16"/>
        </w:rPr>
        <w:t xml:space="preserve">, </w:t>
      </w:r>
      <w:r w:rsidRPr="00E2260F">
        <w:rPr>
          <w:rStyle w:val="StyleUnderline"/>
          <w:highlight w:val="green"/>
        </w:rPr>
        <w:t>and</w:t>
      </w:r>
      <w:r w:rsidRPr="00591321">
        <w:rPr>
          <w:rStyle w:val="StyleUnderline"/>
        </w:rPr>
        <w:t xml:space="preserve">/or </w:t>
      </w:r>
      <w:r w:rsidRPr="00E2260F">
        <w:rPr>
          <w:rStyle w:val="Emphasis"/>
          <w:highlight w:val="green"/>
        </w:rPr>
        <w:t>Russia</w:t>
      </w:r>
      <w:r w:rsidRPr="00E2260F">
        <w:rPr>
          <w:rStyle w:val="StyleUnderline"/>
          <w:highlight w:val="green"/>
        </w:rPr>
        <w:t xml:space="preserve"> would</w:t>
      </w:r>
      <w:r w:rsidRPr="00591321">
        <w:rPr>
          <w:rStyle w:val="StyleUnderline"/>
        </w:rPr>
        <w:t xml:space="preserve"> almost certainly try to </w:t>
      </w:r>
      <w:r w:rsidRPr="00E2260F">
        <w:rPr>
          <w:rStyle w:val="StyleUnderline"/>
          <w:highlight w:val="green"/>
        </w:rPr>
        <w:t>take advantage</w:t>
      </w:r>
      <w:r w:rsidRPr="00415449">
        <w:rPr>
          <w:rStyle w:val="StyleUnderline"/>
        </w:rPr>
        <w:t xml:space="preserve"> of</w:t>
      </w:r>
      <w:r w:rsidRPr="00591321">
        <w:rPr>
          <w:rStyle w:val="StyleUnderline"/>
        </w:rPr>
        <w:t xml:space="preserve"> </w:t>
      </w:r>
      <w:r w:rsidRPr="00415449">
        <w:rPr>
          <w:rStyle w:val="StyleUnderline"/>
        </w:rPr>
        <w:t>its</w:t>
      </w:r>
      <w:r w:rsidRPr="00591321">
        <w:rPr>
          <w:rStyle w:val="StyleUnderline"/>
        </w:rPr>
        <w:t xml:space="preserve"> weakness, </w:t>
      </w:r>
      <w:r w:rsidRPr="00BD584B">
        <w:rPr>
          <w:rStyle w:val="StyleUnderline"/>
        </w:rPr>
        <w:t xml:space="preserve">kicking it, and/or its close </w:t>
      </w:r>
      <w:r w:rsidRPr="00BD584B">
        <w:rPr>
          <w:rStyle w:val="Emphasis"/>
        </w:rPr>
        <w:t>allies</w:t>
      </w:r>
      <w:r w:rsidRPr="00BD584B">
        <w:rPr>
          <w:rStyle w:val="StyleUnderline"/>
        </w:rPr>
        <w:t>, when down</w:t>
      </w:r>
      <w:r w:rsidRPr="001407F3">
        <w:rPr>
          <w:sz w:val="16"/>
        </w:rPr>
        <w:t>.</w:t>
      </w:r>
    </w:p>
    <w:p w14:paraId="69093873" w14:textId="77777777" w:rsidR="008678F4" w:rsidRDefault="008678F4" w:rsidP="008678F4">
      <w:pPr>
        <w:pStyle w:val="Heading3"/>
      </w:pPr>
      <w:r>
        <w:t>DA---1NC</w:t>
      </w:r>
    </w:p>
    <w:p w14:paraId="21C77B8E" w14:textId="77777777" w:rsidR="008678F4" w:rsidRDefault="008678F4" w:rsidP="008678F4">
      <w:r>
        <w:t>Automation DA---</w:t>
      </w:r>
    </w:p>
    <w:p w14:paraId="7CDBC003" w14:textId="77777777" w:rsidR="008678F4" w:rsidRPr="00937056" w:rsidRDefault="008678F4" w:rsidP="008678F4">
      <w:pPr>
        <w:pStyle w:val="Heading4"/>
      </w:pPr>
      <w:r>
        <w:t xml:space="preserve">Automation is </w:t>
      </w:r>
      <w:r>
        <w:rPr>
          <w:u w:val="single"/>
        </w:rPr>
        <w:t>gradual</w:t>
      </w:r>
      <w:r>
        <w:t xml:space="preserve"> now. Even where </w:t>
      </w:r>
      <w:r>
        <w:rPr>
          <w:u w:val="single"/>
        </w:rPr>
        <w:t>technically</w:t>
      </w:r>
      <w:r>
        <w:t xml:space="preserve"> feasible, </w:t>
      </w:r>
      <w:r>
        <w:rPr>
          <w:u w:val="single"/>
        </w:rPr>
        <w:t>cost</w:t>
      </w:r>
      <w:r>
        <w:t xml:space="preserve"> remains a </w:t>
      </w:r>
      <w:r>
        <w:rPr>
          <w:u w:val="single"/>
        </w:rPr>
        <w:t>key barrier</w:t>
      </w:r>
      <w:r>
        <w:t xml:space="preserve"> to widespread automation. </w:t>
      </w:r>
    </w:p>
    <w:p w14:paraId="15623398" w14:textId="77777777" w:rsidR="008678F4" w:rsidRDefault="008678F4" w:rsidP="008678F4">
      <w:r w:rsidRPr="007F2C04">
        <w:rPr>
          <w:rStyle w:val="Style13ptBold"/>
        </w:rPr>
        <w:t>Thompson et al. 24</w:t>
      </w:r>
      <w:r w:rsidRPr="007F2C04">
        <w:t xml:space="preserve"> – </w:t>
      </w:r>
      <w:r w:rsidRPr="00937056">
        <w:t>Director of the FutureTech </w:t>
      </w:r>
      <w:r>
        <w:t xml:space="preserve">Project, MIT. Ph.D., Business &amp; Public Policy, UC-Berkeley. M.A., Economics, London School of Economics. </w:t>
      </w:r>
    </w:p>
    <w:p w14:paraId="73621579" w14:textId="77777777" w:rsidR="008678F4" w:rsidRPr="007F2C04" w:rsidRDefault="008678F4" w:rsidP="008678F4">
      <w:r>
        <w:t>Neil Thompson, Maja S. Svanberg, M.S. of Technology &amp; Policy at MIT, Wensu Li, Ph.D. candidate in Economics at UConn, Martin Fleming, Research Scientist at MIT Sloan, Brian C. Goehring, A.B. in Cognitive Studies and Philosophy from Princeton, 02-08-</w:t>
      </w:r>
      <w:r w:rsidRPr="007F2C04">
        <w:t>2024, https://papers.ssrn.com/sol3/papers.cfm?abstract_id=4700751</w:t>
      </w:r>
    </w:p>
    <w:p w14:paraId="14DEB932" w14:textId="77777777" w:rsidR="008678F4" w:rsidRPr="00F1346B" w:rsidRDefault="008678F4" w:rsidP="008678F4">
      <w:pPr>
        <w:rPr>
          <w:sz w:val="16"/>
        </w:rPr>
      </w:pPr>
      <w:r w:rsidRPr="00F1346B">
        <w:rPr>
          <w:sz w:val="16"/>
        </w:rPr>
        <w:t xml:space="preserve">While there is already evidence that AI is changing labor demand (Fleming et al. 2019, Acemoglu et al. 2022), </w:t>
      </w:r>
      <w:r w:rsidRPr="00184182">
        <w:rPr>
          <w:rStyle w:val="StyleUnderline"/>
        </w:rPr>
        <w:t>most anxieties about AI flow from predictions about “</w:t>
      </w:r>
      <w:r w:rsidRPr="00E2260F">
        <w:rPr>
          <w:rStyle w:val="StyleUnderline"/>
          <w:highlight w:val="green"/>
        </w:rPr>
        <w:t>AI Exposure</w:t>
      </w:r>
      <w:r w:rsidRPr="00184182">
        <w:rPr>
          <w:rStyle w:val="StyleUnderline"/>
        </w:rPr>
        <w:t>”</w:t>
      </w:r>
      <w:r w:rsidRPr="00F1346B">
        <w:rPr>
          <w:sz w:val="16"/>
        </w:rPr>
        <w:t xml:space="preserve"> that classify tasks or abilities by their potential for automation, as measured by various proxies (Arntz et al. 2017, Brynjolfsson et al. 2018, Felten et al. 2018, Webb 2019, Felten et al. 2021, Tolan et al. 2021, Meindl et al. 2021, Zarifhonarvar 2023, Felten et al. 2023). Importantly, </w:t>
      </w:r>
      <w:r w:rsidRPr="009A1B8F">
        <w:rPr>
          <w:rStyle w:val="StyleUnderline"/>
        </w:rPr>
        <w:t>nearly all</w:t>
      </w:r>
      <w:r w:rsidRPr="00184182">
        <w:rPr>
          <w:rStyle w:val="StyleUnderline"/>
        </w:rPr>
        <w:t xml:space="preserve"> these </w:t>
      </w:r>
      <w:r w:rsidRPr="00E2260F">
        <w:rPr>
          <w:rStyle w:val="StyleUnderline"/>
          <w:highlight w:val="green"/>
        </w:rPr>
        <w:t xml:space="preserve">predictions are </w:t>
      </w:r>
      <w:r w:rsidRPr="00E2260F">
        <w:rPr>
          <w:rStyle w:val="Emphasis"/>
          <w:highlight w:val="green"/>
        </w:rPr>
        <w:t>vague</w:t>
      </w:r>
      <w:r w:rsidRPr="00E2260F">
        <w:rPr>
          <w:rStyle w:val="StyleUnderline"/>
          <w:highlight w:val="green"/>
        </w:rPr>
        <w:t xml:space="preserve"> about</w:t>
      </w:r>
      <w:r w:rsidRPr="00184182">
        <w:rPr>
          <w:rStyle w:val="StyleUnderline"/>
        </w:rPr>
        <w:t xml:space="preserve"> the </w:t>
      </w:r>
      <w:r w:rsidRPr="00E2260F">
        <w:rPr>
          <w:rStyle w:val="Emphasis"/>
          <w:highlight w:val="green"/>
        </w:rPr>
        <w:t>timeline</w:t>
      </w:r>
      <w:r w:rsidRPr="00E2260F">
        <w:rPr>
          <w:rStyle w:val="StyleUnderline"/>
          <w:highlight w:val="green"/>
        </w:rPr>
        <w:t xml:space="preserve"> and </w:t>
      </w:r>
      <w:r w:rsidRPr="00E2260F">
        <w:rPr>
          <w:rStyle w:val="Emphasis"/>
          <w:highlight w:val="green"/>
        </w:rPr>
        <w:t>extent</w:t>
      </w:r>
      <w:r w:rsidRPr="00184182">
        <w:rPr>
          <w:rStyle w:val="StyleUnderline"/>
        </w:rPr>
        <w:t xml:space="preserve"> of automation </w:t>
      </w:r>
      <w:r w:rsidRPr="00E2260F">
        <w:rPr>
          <w:rStyle w:val="StyleUnderline"/>
          <w:highlight w:val="green"/>
        </w:rPr>
        <w:t>because they do not</w:t>
      </w:r>
      <w:r w:rsidRPr="00F1346B">
        <w:rPr>
          <w:sz w:val="16"/>
        </w:rPr>
        <w:t xml:space="preserve"> directly </w:t>
      </w:r>
      <w:r w:rsidRPr="00E2260F">
        <w:rPr>
          <w:rStyle w:val="StyleUnderline"/>
          <w:highlight w:val="green"/>
        </w:rPr>
        <w:t>consider</w:t>
      </w:r>
      <w:r w:rsidRPr="00F1346B">
        <w:rPr>
          <w:sz w:val="16"/>
        </w:rPr>
        <w:t xml:space="preserve"> the technical feasibility or </w:t>
      </w:r>
      <w:r w:rsidRPr="00E2260F">
        <w:rPr>
          <w:rStyle w:val="Emphasis"/>
          <w:highlight w:val="green"/>
        </w:rPr>
        <w:t>economic</w:t>
      </w:r>
      <w:r w:rsidRPr="00E2260F">
        <w:rPr>
          <w:rStyle w:val="StyleUnderline"/>
          <w:highlight w:val="green"/>
        </w:rPr>
        <w:t xml:space="preserve"> viability</w:t>
      </w:r>
      <w:r w:rsidRPr="00F1346B">
        <w:rPr>
          <w:sz w:val="16"/>
        </w:rPr>
        <w:t xml:space="preserve"> of AI systems, </w:t>
      </w:r>
      <w:r w:rsidRPr="00184182">
        <w:rPr>
          <w:rStyle w:val="StyleUnderline"/>
        </w:rPr>
        <w:t>but instead use measures of similarity between tasks and AI capabilities to indicate exposure</w:t>
      </w:r>
      <w:r w:rsidRPr="00F1346B">
        <w:rPr>
          <w:sz w:val="16"/>
        </w:rPr>
        <w:t xml:space="preserve">. The only exception in the literature known to us is a McKinsey report (Ellingrud et al. 2023) that estimates AI adoption of between 4% and 55%. </w:t>
      </w:r>
      <w:r w:rsidRPr="00184182">
        <w:rPr>
          <w:rStyle w:val="StyleUnderline"/>
        </w:rPr>
        <w:t>With such imprecise predictions</w:t>
      </w:r>
      <w:r w:rsidRPr="00F1346B">
        <w:rPr>
          <w:sz w:val="16"/>
        </w:rPr>
        <w:t xml:space="preserve">, </w:t>
      </w:r>
      <w:r w:rsidRPr="00184182">
        <w:rPr>
          <w:rStyle w:val="StyleUnderline"/>
        </w:rPr>
        <w:t>it is unclear what conclusions should follow</w:t>
      </w:r>
      <w:r w:rsidRPr="00F1346B">
        <w:rPr>
          <w:sz w:val="16"/>
        </w:rPr>
        <w:t>. AI exposure models also conflate predictions about full task automation, which is more likely to displace workers, with partial automation, which could augment their productivity. Separating these effects is enormously important for understanding the economic and policy implications of automation (Acemoglu and Restrepo 2018).</w:t>
      </w:r>
    </w:p>
    <w:p w14:paraId="3F737EEB" w14:textId="77777777" w:rsidR="008678F4" w:rsidRPr="00F1346B" w:rsidRDefault="008678F4" w:rsidP="008678F4">
      <w:pPr>
        <w:rPr>
          <w:sz w:val="16"/>
        </w:rPr>
      </w:pPr>
      <w:r w:rsidRPr="00184182">
        <w:rPr>
          <w:rStyle w:val="StyleUnderline"/>
        </w:rPr>
        <w:t>In this paper</w:t>
      </w:r>
      <w:r w:rsidRPr="00F1346B">
        <w:rPr>
          <w:sz w:val="16"/>
        </w:rPr>
        <w:t xml:space="preserve">, </w:t>
      </w:r>
      <w:r w:rsidRPr="00E2260F">
        <w:rPr>
          <w:rStyle w:val="StyleUnderline"/>
          <w:highlight w:val="green"/>
        </w:rPr>
        <w:t>we</w:t>
      </w:r>
      <w:r w:rsidRPr="00184182">
        <w:rPr>
          <w:rStyle w:val="StyleUnderline"/>
        </w:rPr>
        <w:t xml:space="preserve"> address three important shortcomings of AI exposure models to </w:t>
      </w:r>
      <w:r w:rsidRPr="00E2260F">
        <w:rPr>
          <w:rStyle w:val="StyleUnderline"/>
          <w:highlight w:val="green"/>
        </w:rPr>
        <w:t>construct a</w:t>
      </w:r>
      <w:r w:rsidRPr="00184182">
        <w:rPr>
          <w:rStyle w:val="StyleUnderline"/>
        </w:rPr>
        <w:t xml:space="preserve"> more </w:t>
      </w:r>
      <w:r w:rsidRPr="00E2260F">
        <w:rPr>
          <w:rStyle w:val="Emphasis"/>
          <w:highlight w:val="green"/>
        </w:rPr>
        <w:t>economically-grounded</w:t>
      </w:r>
      <w:r w:rsidRPr="00E2260F">
        <w:rPr>
          <w:rStyle w:val="StyleUnderline"/>
          <w:highlight w:val="green"/>
        </w:rPr>
        <w:t xml:space="preserve"> </w:t>
      </w:r>
      <w:r w:rsidRPr="00E2260F">
        <w:rPr>
          <w:rStyle w:val="Emphasis"/>
          <w:highlight w:val="green"/>
        </w:rPr>
        <w:t>estimate</w:t>
      </w:r>
      <w:r w:rsidRPr="00E2260F">
        <w:rPr>
          <w:rStyle w:val="StyleUnderline"/>
          <w:highlight w:val="green"/>
        </w:rPr>
        <w:t xml:space="preserve"> of</w:t>
      </w:r>
      <w:r w:rsidRPr="00184182">
        <w:rPr>
          <w:rStyle w:val="StyleUnderline"/>
        </w:rPr>
        <w:t xml:space="preserve"> task </w:t>
      </w:r>
      <w:r w:rsidRPr="00E2260F">
        <w:rPr>
          <w:rStyle w:val="Emphasis"/>
          <w:highlight w:val="green"/>
        </w:rPr>
        <w:t>automation</w:t>
      </w:r>
      <w:r w:rsidRPr="00F1346B">
        <w:rPr>
          <w:sz w:val="16"/>
        </w:rPr>
        <w:t>. First, we survey workers familiar with end-use tasks to understand what performance would be required of an automated system. Second, we model the cost of building AI systems capable of reaching that level of performance. This cost estimate is essential to understanding the deployment of AI, since technically-exacting systems can be enormously expensive. And third, we model the decision about whether AI adoption is economically-attractive. The result is the first end-to-end AI automation model.</w:t>
      </w:r>
    </w:p>
    <w:p w14:paraId="4CD8C959" w14:textId="77777777" w:rsidR="008678F4" w:rsidRPr="00F1346B" w:rsidRDefault="008678F4" w:rsidP="008678F4">
      <w:pPr>
        <w:rPr>
          <w:sz w:val="16"/>
        </w:rPr>
      </w:pPr>
      <w:r w:rsidRPr="00F1346B">
        <w:rPr>
          <w:sz w:val="16"/>
        </w:rPr>
        <w:t xml:space="preserve">A simple hypothetical example makes clear why these considerations are so important. </w:t>
      </w:r>
      <w:r w:rsidRPr="00184182">
        <w:rPr>
          <w:rStyle w:val="StyleUnderline"/>
        </w:rPr>
        <w:t>Consider a small bakery evaluating whether to automate with computer vision</w:t>
      </w:r>
      <w:r w:rsidRPr="00F1346B">
        <w:rPr>
          <w:sz w:val="16"/>
        </w:rPr>
        <w:t xml:space="preserve">. One task that bakers do is to visually check their ingredients to ensure they are of sufficient quality (e.g. unspoiled). This task could theoretically be replaced with a computer vision system by adding a camera and training the system to detect food that has gone bad. </w:t>
      </w:r>
      <w:r w:rsidRPr="009A1B8F">
        <w:rPr>
          <w:rStyle w:val="StyleUnderline"/>
        </w:rPr>
        <w:t>Even if</w:t>
      </w:r>
      <w:r w:rsidRPr="00F1346B">
        <w:rPr>
          <w:sz w:val="16"/>
        </w:rPr>
        <w:t xml:space="preserve"> this </w:t>
      </w:r>
      <w:r w:rsidRPr="00184182">
        <w:rPr>
          <w:rStyle w:val="StyleUnderline"/>
        </w:rPr>
        <w:t>visual inspection</w:t>
      </w:r>
      <w:r w:rsidRPr="00F1346B">
        <w:rPr>
          <w:sz w:val="16"/>
        </w:rPr>
        <w:t xml:space="preserve"> task </w:t>
      </w:r>
      <w:r w:rsidRPr="00184182">
        <w:rPr>
          <w:rStyle w:val="Emphasis"/>
        </w:rPr>
        <w:t>could</w:t>
      </w:r>
      <w:r w:rsidRPr="00184182">
        <w:rPr>
          <w:rStyle w:val="StyleUnderline"/>
        </w:rPr>
        <w:t xml:space="preserve"> be separated from other parts of the production process</w:t>
      </w:r>
      <w:r w:rsidRPr="00F1346B">
        <w:rPr>
          <w:sz w:val="16"/>
        </w:rPr>
        <w:t xml:space="preserve">, </w:t>
      </w:r>
      <w:r w:rsidRPr="00E2260F">
        <w:rPr>
          <w:rStyle w:val="StyleUnderline"/>
          <w:highlight w:val="green"/>
        </w:rPr>
        <w:t xml:space="preserve">would it be </w:t>
      </w:r>
      <w:r w:rsidRPr="00E2260F">
        <w:rPr>
          <w:rStyle w:val="Emphasis"/>
          <w:highlight w:val="green"/>
        </w:rPr>
        <w:t>cost</w:t>
      </w:r>
      <w:r w:rsidRPr="00E2260F">
        <w:rPr>
          <w:rStyle w:val="StyleUnderline"/>
          <w:highlight w:val="green"/>
        </w:rPr>
        <w:t xml:space="preserve"> </w:t>
      </w:r>
      <w:r w:rsidRPr="00E2260F">
        <w:rPr>
          <w:rStyle w:val="Emphasis"/>
          <w:highlight w:val="green"/>
        </w:rPr>
        <w:t>effective</w:t>
      </w:r>
      <w:r w:rsidRPr="00184182">
        <w:rPr>
          <w:rStyle w:val="StyleUnderline"/>
        </w:rPr>
        <w:t xml:space="preserve"> to do so</w:t>
      </w:r>
      <w:r w:rsidRPr="00E2260F">
        <w:rPr>
          <w:rStyle w:val="StyleUnderline"/>
          <w:highlight w:val="green"/>
        </w:rPr>
        <w:t>?</w:t>
      </w:r>
      <w:r w:rsidRPr="00F1346B">
        <w:rPr>
          <w:sz w:val="16"/>
        </w:rPr>
        <w:t xml:space="preserve"> Bureau of Labor Statistics O*NET data imply that checking food quality comprises roughly 6% of the duties of a baker. </w:t>
      </w:r>
      <w:r w:rsidRPr="009A1B8F">
        <w:rPr>
          <w:rStyle w:val="StyleUnderline"/>
        </w:rPr>
        <w:t>A small bakery</w:t>
      </w:r>
      <w:r w:rsidRPr="00184182">
        <w:rPr>
          <w:rStyle w:val="StyleUnderline"/>
        </w:rPr>
        <w:t xml:space="preserve"> with five bakers making typical salaries</w:t>
      </w:r>
      <w:r w:rsidRPr="00F1346B">
        <w:rPr>
          <w:sz w:val="16"/>
        </w:rPr>
        <w:t xml:space="preserve"> ($48,000 each per year), </w:t>
      </w:r>
      <w:r w:rsidRPr="00184182">
        <w:rPr>
          <w:rStyle w:val="StyleUnderline"/>
        </w:rPr>
        <w:t xml:space="preserve">thus </w:t>
      </w:r>
      <w:r w:rsidRPr="009A1B8F">
        <w:rPr>
          <w:rStyle w:val="StyleUnderline"/>
        </w:rPr>
        <w:t>has potential</w:t>
      </w:r>
      <w:r w:rsidRPr="00184182">
        <w:rPr>
          <w:rStyle w:val="StyleUnderline"/>
        </w:rPr>
        <w:t xml:space="preserve"> labor </w:t>
      </w:r>
      <w:r w:rsidRPr="00E2260F">
        <w:rPr>
          <w:rStyle w:val="StyleUnderline"/>
          <w:highlight w:val="green"/>
        </w:rPr>
        <w:t>savings from automating</w:t>
      </w:r>
      <w:r w:rsidRPr="00184182">
        <w:rPr>
          <w:rStyle w:val="StyleUnderline"/>
        </w:rPr>
        <w:t xml:space="preserve"> this task of $14,000 per year</w:t>
      </w:r>
      <w:r w:rsidRPr="00F1346B">
        <w:rPr>
          <w:sz w:val="16"/>
        </w:rPr>
        <w:t xml:space="preserve">. </w:t>
      </w:r>
      <w:r w:rsidRPr="009A1B8F">
        <w:rPr>
          <w:rStyle w:val="StyleUnderline"/>
        </w:rPr>
        <w:t>This</w:t>
      </w:r>
      <w:r w:rsidRPr="00184182">
        <w:rPr>
          <w:rStyle w:val="StyleUnderline"/>
        </w:rPr>
        <w:t xml:space="preserve"> amount </w:t>
      </w:r>
      <w:r w:rsidRPr="00E2260F">
        <w:rPr>
          <w:rStyle w:val="StyleUnderline"/>
          <w:highlight w:val="green"/>
        </w:rPr>
        <w:t xml:space="preserve">is </w:t>
      </w:r>
      <w:r w:rsidRPr="00E2260F">
        <w:rPr>
          <w:rStyle w:val="Emphasis"/>
          <w:highlight w:val="green"/>
        </w:rPr>
        <w:t>far less</w:t>
      </w:r>
      <w:r w:rsidRPr="00E2260F">
        <w:rPr>
          <w:rStyle w:val="StyleUnderline"/>
          <w:highlight w:val="green"/>
        </w:rPr>
        <w:t xml:space="preserve"> than</w:t>
      </w:r>
      <w:r w:rsidRPr="00184182">
        <w:rPr>
          <w:rStyle w:val="StyleUnderline"/>
        </w:rPr>
        <w:t xml:space="preserve"> the </w:t>
      </w:r>
      <w:r w:rsidRPr="00E2260F">
        <w:rPr>
          <w:rStyle w:val="Emphasis"/>
          <w:highlight w:val="green"/>
        </w:rPr>
        <w:t>cost</w:t>
      </w:r>
      <w:r w:rsidRPr="00E2260F">
        <w:rPr>
          <w:rStyle w:val="StyleUnderline"/>
          <w:highlight w:val="green"/>
        </w:rPr>
        <w:t xml:space="preserve"> </w:t>
      </w:r>
      <w:r w:rsidRPr="00190ACF">
        <w:rPr>
          <w:rStyle w:val="StyleUnderline"/>
        </w:rPr>
        <w:t xml:space="preserve">of </w:t>
      </w:r>
      <w:r w:rsidRPr="00190ACF">
        <w:rPr>
          <w:rStyle w:val="Emphasis"/>
        </w:rPr>
        <w:t>developing</w:t>
      </w:r>
      <w:r w:rsidRPr="00190ACF">
        <w:rPr>
          <w:sz w:val="16"/>
        </w:rPr>
        <w:t xml:space="preserve">, </w:t>
      </w:r>
      <w:r w:rsidRPr="00190ACF">
        <w:rPr>
          <w:rStyle w:val="Emphasis"/>
        </w:rPr>
        <w:t>deploying</w:t>
      </w:r>
      <w:r w:rsidRPr="00190ACF">
        <w:rPr>
          <w:rStyle w:val="StyleUnderline"/>
        </w:rPr>
        <w:t xml:space="preserve"> and </w:t>
      </w:r>
      <w:r w:rsidRPr="00190ACF">
        <w:rPr>
          <w:rStyle w:val="Emphasis"/>
        </w:rPr>
        <w:t>maintaining</w:t>
      </w:r>
      <w:r w:rsidRPr="009A1B8F">
        <w:rPr>
          <w:rStyle w:val="StyleUnderline"/>
        </w:rPr>
        <w:t xml:space="preserve"> a computer</w:t>
      </w:r>
      <w:r w:rsidRPr="00184182">
        <w:rPr>
          <w:rStyle w:val="StyleUnderline"/>
        </w:rPr>
        <w:t xml:space="preserve"> vision system</w:t>
      </w:r>
      <w:r w:rsidRPr="00F1346B">
        <w:rPr>
          <w:sz w:val="16"/>
        </w:rPr>
        <w:t xml:space="preserve"> and </w:t>
      </w:r>
      <w:r w:rsidRPr="00184182">
        <w:rPr>
          <w:rStyle w:val="StyleUnderline"/>
        </w:rPr>
        <w:t>so</w:t>
      </w:r>
      <w:r w:rsidRPr="00F1346B">
        <w:rPr>
          <w:sz w:val="16"/>
        </w:rPr>
        <w:t xml:space="preserve"> we would conclude that </w:t>
      </w:r>
      <w:r w:rsidRPr="009A1B8F">
        <w:rPr>
          <w:rStyle w:val="StyleUnderline"/>
        </w:rPr>
        <w:t xml:space="preserve">it is </w:t>
      </w:r>
      <w:r w:rsidRPr="009A1B8F">
        <w:rPr>
          <w:rStyle w:val="Emphasis"/>
        </w:rPr>
        <w:t>not</w:t>
      </w:r>
      <w:r w:rsidRPr="009A1B8F">
        <w:rPr>
          <w:rStyle w:val="StyleUnderline"/>
        </w:rPr>
        <w:t xml:space="preserve"> </w:t>
      </w:r>
      <w:r w:rsidRPr="009A1B8F">
        <w:rPr>
          <w:rStyle w:val="Emphasis"/>
        </w:rPr>
        <w:t>economical</w:t>
      </w:r>
      <w:r w:rsidRPr="009A1B8F">
        <w:rPr>
          <w:rStyle w:val="StyleUnderline"/>
        </w:rPr>
        <w:t xml:space="preserve"> to </w:t>
      </w:r>
      <w:r w:rsidRPr="009A1B8F">
        <w:rPr>
          <w:rStyle w:val="Emphasis"/>
        </w:rPr>
        <w:t>substitute</w:t>
      </w:r>
      <w:r w:rsidRPr="00184182">
        <w:rPr>
          <w:rStyle w:val="StyleUnderline"/>
        </w:rPr>
        <w:t xml:space="preserve"> human labor with an </w:t>
      </w:r>
      <w:r w:rsidRPr="00E2260F">
        <w:rPr>
          <w:rStyle w:val="StyleUnderline"/>
          <w:highlight w:val="green"/>
        </w:rPr>
        <w:t>AI</w:t>
      </w:r>
      <w:r w:rsidRPr="00184182">
        <w:rPr>
          <w:rStyle w:val="StyleUnderline"/>
        </w:rPr>
        <w:t xml:space="preserve"> system at this bakery</w:t>
      </w:r>
      <w:r w:rsidRPr="00F1346B">
        <w:rPr>
          <w:sz w:val="16"/>
        </w:rPr>
        <w:t>.</w:t>
      </w:r>
    </w:p>
    <w:p w14:paraId="33B13C37" w14:textId="77777777" w:rsidR="008678F4" w:rsidRPr="00F1346B" w:rsidRDefault="008678F4" w:rsidP="008678F4">
      <w:pPr>
        <w:rPr>
          <w:sz w:val="16"/>
        </w:rPr>
      </w:pPr>
      <w:r w:rsidRPr="00F1346B">
        <w:rPr>
          <w:sz w:val="16"/>
        </w:rPr>
        <w:t xml:space="preserve">The conclusion from this example, </w:t>
      </w:r>
      <w:r w:rsidRPr="00E2260F">
        <w:rPr>
          <w:rStyle w:val="StyleUnderline"/>
          <w:highlight w:val="green"/>
        </w:rPr>
        <w:t xml:space="preserve">that human workers are </w:t>
      </w:r>
      <w:r w:rsidRPr="00E2260F">
        <w:rPr>
          <w:rStyle w:val="Emphasis"/>
          <w:highlight w:val="green"/>
        </w:rPr>
        <w:t>more</w:t>
      </w:r>
      <w:r w:rsidRPr="00E2260F">
        <w:rPr>
          <w:rStyle w:val="StyleUnderline"/>
          <w:highlight w:val="green"/>
        </w:rPr>
        <w:t xml:space="preserve"> </w:t>
      </w:r>
      <w:r w:rsidRPr="00E2260F">
        <w:rPr>
          <w:rStyle w:val="Emphasis"/>
          <w:highlight w:val="green"/>
        </w:rPr>
        <w:t>economically-attractive</w:t>
      </w:r>
      <w:r w:rsidRPr="00F1346B">
        <w:rPr>
          <w:rStyle w:val="StyleUnderline"/>
        </w:rPr>
        <w:t xml:space="preserve"> for firms</w:t>
      </w:r>
      <w:r w:rsidRPr="00F1346B">
        <w:rPr>
          <w:sz w:val="16"/>
        </w:rPr>
        <w:t xml:space="preserve"> (particularly those without scale), </w:t>
      </w:r>
      <w:r w:rsidRPr="00E2260F">
        <w:rPr>
          <w:rStyle w:val="StyleUnderline"/>
          <w:highlight w:val="green"/>
        </w:rPr>
        <w:t xml:space="preserve">turns out to be </w:t>
      </w:r>
      <w:r w:rsidRPr="00E2260F">
        <w:rPr>
          <w:rStyle w:val="Emphasis"/>
          <w:highlight w:val="green"/>
        </w:rPr>
        <w:t>widespread</w:t>
      </w:r>
      <w:r w:rsidRPr="00F1346B">
        <w:rPr>
          <w:sz w:val="16"/>
        </w:rPr>
        <w:t xml:space="preserve">. We find that </w:t>
      </w:r>
      <w:r w:rsidRPr="00E2260F">
        <w:rPr>
          <w:rStyle w:val="Emphasis"/>
          <w:highlight w:val="green"/>
        </w:rPr>
        <w:t>only</w:t>
      </w:r>
      <w:r w:rsidRPr="00E2260F">
        <w:rPr>
          <w:rStyle w:val="StyleUnderline"/>
          <w:highlight w:val="green"/>
        </w:rPr>
        <w:t xml:space="preserve"> </w:t>
      </w:r>
      <w:r w:rsidRPr="00E2260F">
        <w:rPr>
          <w:rStyle w:val="Emphasis"/>
          <w:highlight w:val="green"/>
        </w:rPr>
        <w:t>23%</w:t>
      </w:r>
      <w:r w:rsidRPr="00E2260F">
        <w:rPr>
          <w:rStyle w:val="StyleUnderline"/>
          <w:highlight w:val="green"/>
        </w:rPr>
        <w:t xml:space="preserve"> of worker</w:t>
      </w:r>
      <w:r w:rsidRPr="00F1346B">
        <w:rPr>
          <w:rStyle w:val="StyleUnderline"/>
        </w:rPr>
        <w:t xml:space="preserve"> compensation “</w:t>
      </w:r>
      <w:r w:rsidRPr="00E2260F">
        <w:rPr>
          <w:rStyle w:val="StyleUnderline"/>
          <w:highlight w:val="green"/>
        </w:rPr>
        <w:t>exposed</w:t>
      </w:r>
      <w:r w:rsidRPr="00F1346B">
        <w:rPr>
          <w:rStyle w:val="StyleUnderline"/>
        </w:rPr>
        <w:t xml:space="preserve">” to AI computer vision </w:t>
      </w:r>
      <w:r w:rsidRPr="00E2260F">
        <w:rPr>
          <w:rStyle w:val="StyleUnderline"/>
          <w:highlight w:val="green"/>
        </w:rPr>
        <w:t xml:space="preserve">would be </w:t>
      </w:r>
      <w:r w:rsidRPr="00E2260F">
        <w:rPr>
          <w:rStyle w:val="Emphasis"/>
          <w:highlight w:val="green"/>
        </w:rPr>
        <w:t>cost-effective</w:t>
      </w:r>
      <w:r w:rsidRPr="00F1346B">
        <w:rPr>
          <w:sz w:val="16"/>
        </w:rPr>
        <w:t xml:space="preserve"> for firms to automate because of the large upfront costs of AI systems. The economics of AI can be made more attractive, either through decreases in the cost of deployments or by increasing the scale at which deployments are made, for example by rolling-out AI-as-a-service platforms (Borge 2022), which we also explore. Overall, </w:t>
      </w:r>
      <w:r w:rsidRPr="00F1346B">
        <w:rPr>
          <w:rStyle w:val="StyleUnderline"/>
        </w:rPr>
        <w:t>our model shows</w:t>
      </w:r>
      <w:r w:rsidRPr="00F1346B">
        <w:rPr>
          <w:sz w:val="16"/>
        </w:rPr>
        <w:t xml:space="preserve"> that the job loss from AI computer vision, even just within the set of vision tasks, will be smaller than the existing job churn seen in the market, suggesting that </w:t>
      </w:r>
      <w:r w:rsidRPr="00E2260F">
        <w:rPr>
          <w:rStyle w:val="StyleUnderline"/>
          <w:highlight w:val="green"/>
        </w:rPr>
        <w:t>labor replacement will be</w:t>
      </w:r>
      <w:r w:rsidRPr="00F1346B">
        <w:rPr>
          <w:rStyle w:val="StyleUnderline"/>
        </w:rPr>
        <w:t xml:space="preserve"> more </w:t>
      </w:r>
      <w:r w:rsidRPr="00E2260F">
        <w:rPr>
          <w:rStyle w:val="Emphasis"/>
          <w:highlight w:val="green"/>
        </w:rPr>
        <w:t>gradual</w:t>
      </w:r>
      <w:r w:rsidRPr="00F1346B">
        <w:rPr>
          <w:rStyle w:val="StyleUnderline"/>
        </w:rPr>
        <w:t xml:space="preserve"> than abrupt</w:t>
      </w:r>
      <w:r w:rsidRPr="00F1346B">
        <w:rPr>
          <w:sz w:val="16"/>
        </w:rPr>
        <w:t>.</w:t>
      </w:r>
    </w:p>
    <w:p w14:paraId="315FDE80" w14:textId="77777777" w:rsidR="008678F4" w:rsidRPr="00D3587C" w:rsidRDefault="008678F4" w:rsidP="008678F4">
      <w:pPr>
        <w:pStyle w:val="Heading4"/>
        <w:rPr>
          <w:rFonts w:cs="Times New Roman"/>
        </w:rPr>
      </w:pPr>
      <w:r>
        <w:rPr>
          <w:rFonts w:cs="Times New Roman"/>
        </w:rPr>
        <w:t xml:space="preserve">The plan creates a “union-premium” on wages, which </w:t>
      </w:r>
      <w:r>
        <w:rPr>
          <w:rFonts w:cs="Times New Roman"/>
          <w:u w:val="single"/>
        </w:rPr>
        <w:t>drives</w:t>
      </w:r>
      <w:r>
        <w:rPr>
          <w:rFonts w:cs="Times New Roman"/>
        </w:rPr>
        <w:t xml:space="preserve"> incentives for automation.</w:t>
      </w:r>
    </w:p>
    <w:p w14:paraId="45E7AA25" w14:textId="77777777" w:rsidR="008678F4" w:rsidRDefault="008678F4" w:rsidP="008678F4">
      <w:r w:rsidRPr="002E03C4">
        <w:rPr>
          <w:rStyle w:val="Style13ptBold"/>
        </w:rPr>
        <w:t>Kostøl 23</w:t>
      </w:r>
      <w:r>
        <w:t xml:space="preserve"> – Ph.D., Economics from NTNU. Associate Professor, Industrial Economics and Technology Management, NTNU. </w:t>
      </w:r>
      <w:r w:rsidRPr="00994826">
        <w:t>Dr. Elin Svarstad has a PhD in Economics, Norwegian University of Science and Technology, Researcher at FAFO</w:t>
      </w:r>
    </w:p>
    <w:p w14:paraId="63771885" w14:textId="77777777" w:rsidR="008678F4" w:rsidRPr="00994826" w:rsidRDefault="008678F4" w:rsidP="008678F4">
      <w:r>
        <w:t>Dr. Fredrik B. Kostøl, “</w:t>
      </w:r>
      <w:r w:rsidRPr="00994826">
        <w:t>Unions and Robots: Automation and the Power of Labor,” Labour Economics, Volume 84, October 2023, ScienceDirect</w:t>
      </w:r>
    </w:p>
    <w:p w14:paraId="6AF4804E" w14:textId="77777777" w:rsidR="008678F4" w:rsidRDefault="008678F4" w:rsidP="008678F4">
      <w:pPr>
        <w:rPr>
          <w:sz w:val="16"/>
        </w:rPr>
      </w:pPr>
      <w:r w:rsidRPr="00D3587C">
        <w:rPr>
          <w:sz w:val="16"/>
        </w:rPr>
        <w:t xml:space="preserve">While more empirical evidence on how unions alter technological change has been called for (Acemoglu &amp; Autor, 2011, p. 1160), both of the two channels identified above are previously explored in the literature. On the one hand, there is a rich literature on how unions affect both the levels and distribution of wages. </w:t>
      </w:r>
      <w:r w:rsidRPr="00D3587C">
        <w:rPr>
          <w:rStyle w:val="StyleUnderline"/>
        </w:rPr>
        <w:t xml:space="preserve">The monopoly </w:t>
      </w:r>
      <w:r w:rsidRPr="009F65AC">
        <w:rPr>
          <w:rStyle w:val="StyleUnderline"/>
        </w:rPr>
        <w:t xml:space="preserve">bargaining power of </w:t>
      </w:r>
      <w:r w:rsidRPr="00E2260F">
        <w:rPr>
          <w:rStyle w:val="StyleUnderline"/>
          <w:highlight w:val="green"/>
        </w:rPr>
        <w:t>unionized workers</w:t>
      </w:r>
      <w:r w:rsidRPr="00D3587C">
        <w:rPr>
          <w:rStyle w:val="StyleUnderline"/>
        </w:rPr>
        <w:t xml:space="preserve"> is widely recognized to </w:t>
      </w:r>
      <w:r w:rsidRPr="00E2260F">
        <w:rPr>
          <w:rStyle w:val="StyleUnderline"/>
          <w:highlight w:val="green"/>
        </w:rPr>
        <w:t xml:space="preserve">add a </w:t>
      </w:r>
      <w:r w:rsidRPr="00E2260F">
        <w:rPr>
          <w:rStyle w:val="Emphasis"/>
          <w:highlight w:val="green"/>
        </w:rPr>
        <w:t>union-premium</w:t>
      </w:r>
      <w:r w:rsidRPr="00E2260F">
        <w:rPr>
          <w:rStyle w:val="StyleUnderline"/>
          <w:highlight w:val="green"/>
        </w:rPr>
        <w:t xml:space="preserve"> on </w:t>
      </w:r>
      <w:r w:rsidRPr="00E2260F">
        <w:rPr>
          <w:rStyle w:val="Emphasis"/>
          <w:highlight w:val="green"/>
        </w:rPr>
        <w:t>wages</w:t>
      </w:r>
      <w:r w:rsidRPr="00D3587C">
        <w:rPr>
          <w:sz w:val="16"/>
        </w:rPr>
        <w:t xml:space="preserve"> (Doucouliagos et al., 2017, p. 149). In isolation, </w:t>
      </w:r>
      <w:r w:rsidRPr="00E2260F">
        <w:rPr>
          <w:rStyle w:val="StyleUnderline"/>
          <w:highlight w:val="green"/>
        </w:rPr>
        <w:t>a</w:t>
      </w:r>
      <w:r w:rsidRPr="00D3587C">
        <w:rPr>
          <w:rStyle w:val="StyleUnderline"/>
        </w:rPr>
        <w:t xml:space="preserve"> positive </w:t>
      </w:r>
      <w:r w:rsidRPr="00E2260F">
        <w:rPr>
          <w:rStyle w:val="StyleUnderline"/>
          <w:highlight w:val="green"/>
        </w:rPr>
        <w:t xml:space="preserve">union wage premium implies </w:t>
      </w:r>
      <w:r w:rsidRPr="00E2260F">
        <w:rPr>
          <w:rStyle w:val="Emphasis"/>
          <w:highlight w:val="green"/>
        </w:rPr>
        <w:t>stronger incentives</w:t>
      </w:r>
      <w:r w:rsidRPr="00E2260F">
        <w:rPr>
          <w:rStyle w:val="StyleUnderline"/>
          <w:highlight w:val="green"/>
        </w:rPr>
        <w:t xml:space="preserve"> to </w:t>
      </w:r>
      <w:r w:rsidRPr="00E2260F">
        <w:rPr>
          <w:rStyle w:val="Emphasis"/>
          <w:highlight w:val="green"/>
        </w:rPr>
        <w:t>replace</w:t>
      </w:r>
      <w:r w:rsidRPr="00E2260F">
        <w:rPr>
          <w:rStyle w:val="StyleUnderline"/>
          <w:highlight w:val="green"/>
        </w:rPr>
        <w:t xml:space="preserve"> </w:t>
      </w:r>
      <w:r w:rsidRPr="00E2260F">
        <w:rPr>
          <w:rStyle w:val="Emphasis"/>
          <w:highlight w:val="green"/>
        </w:rPr>
        <w:t>labor</w:t>
      </w:r>
      <w:r w:rsidRPr="00E2260F">
        <w:rPr>
          <w:rStyle w:val="StyleUnderline"/>
          <w:highlight w:val="green"/>
        </w:rPr>
        <w:t xml:space="preserve"> with </w:t>
      </w:r>
      <w:r w:rsidRPr="00E2260F">
        <w:rPr>
          <w:rStyle w:val="Emphasis"/>
          <w:highlight w:val="green"/>
        </w:rPr>
        <w:t>new tech</w:t>
      </w:r>
      <w:r w:rsidRPr="00D3587C">
        <w:rPr>
          <w:rStyle w:val="StyleUnderline"/>
        </w:rPr>
        <w:t>nology</w:t>
      </w:r>
      <w:r w:rsidRPr="00D3587C">
        <w:rPr>
          <w:sz w:val="16"/>
        </w:rPr>
        <w:t xml:space="preserve">. Furthermore, </w:t>
      </w:r>
      <w:r w:rsidRPr="00E2260F">
        <w:rPr>
          <w:rStyle w:val="StyleUnderline"/>
          <w:highlight w:val="green"/>
        </w:rPr>
        <w:t>unions</w:t>
      </w:r>
      <w:r w:rsidRPr="00D3587C">
        <w:rPr>
          <w:sz w:val="16"/>
        </w:rPr>
        <w:t xml:space="preserve"> are often believed to </w:t>
      </w:r>
      <w:r w:rsidRPr="00E2260F">
        <w:rPr>
          <w:rStyle w:val="StyleUnderline"/>
          <w:highlight w:val="green"/>
        </w:rPr>
        <w:t>compress the distribution of wages</w:t>
      </w:r>
      <w:r w:rsidRPr="00D3587C">
        <w:rPr>
          <w:sz w:val="16"/>
        </w:rPr>
        <w:t xml:space="preserve">, both within firms (Svarstad &amp; Nymoen, 2022) and at the macro level in countries with a centralized or coordinated bargaining structure (Moene &amp; Wallerstein, 1997; Haucap &amp; Wey, 2004; Braun, 2011; Dale-Olsen, 2021). </w:t>
      </w:r>
      <w:r w:rsidRPr="00E2260F">
        <w:rPr>
          <w:rStyle w:val="StyleUnderline"/>
          <w:highlight w:val="green"/>
        </w:rPr>
        <w:t>Wage compression contributes to making low-skilled labor</w:t>
      </w:r>
      <w:r w:rsidRPr="00D3587C">
        <w:rPr>
          <w:rStyle w:val="StyleUnderline"/>
        </w:rPr>
        <w:t xml:space="preserve"> relatively </w:t>
      </w:r>
      <w:r w:rsidRPr="00E2260F">
        <w:rPr>
          <w:rStyle w:val="StyleUnderline"/>
          <w:highlight w:val="green"/>
        </w:rPr>
        <w:t>expensive</w:t>
      </w:r>
      <w:r w:rsidRPr="00D3587C">
        <w:rPr>
          <w:sz w:val="16"/>
        </w:rPr>
        <w:t xml:space="preserve"> and highly skilled labor relatively cheap. In line with theories of skilled-biased technological change, </w:t>
      </w:r>
      <w:r w:rsidRPr="00E2260F">
        <w:rPr>
          <w:rStyle w:val="StyleUnderline"/>
          <w:highlight w:val="green"/>
        </w:rPr>
        <w:t>low-skilled labor is</w:t>
      </w:r>
      <w:r w:rsidRPr="00D3587C">
        <w:rPr>
          <w:rStyle w:val="StyleUnderline"/>
        </w:rPr>
        <w:t xml:space="preserve"> also </w:t>
      </w:r>
      <w:r w:rsidRPr="00E2260F">
        <w:rPr>
          <w:rStyle w:val="Emphasis"/>
          <w:highlight w:val="green"/>
        </w:rPr>
        <w:t>more replaceable</w:t>
      </w:r>
      <w:r w:rsidRPr="00E2260F">
        <w:rPr>
          <w:rStyle w:val="StyleUnderline"/>
          <w:highlight w:val="green"/>
        </w:rPr>
        <w:t xml:space="preserve"> by </w:t>
      </w:r>
      <w:r w:rsidRPr="00E2260F">
        <w:rPr>
          <w:rStyle w:val="Emphasis"/>
          <w:highlight w:val="green"/>
        </w:rPr>
        <w:t>automation</w:t>
      </w:r>
      <w:r w:rsidRPr="00D3587C">
        <w:rPr>
          <w:sz w:val="16"/>
        </w:rPr>
        <w:t xml:space="preserve"> technology, while high-skilled labor is more likely to complement this technology (Acemoglu, 2002).</w:t>
      </w:r>
    </w:p>
    <w:p w14:paraId="40EB0FF2" w14:textId="77777777" w:rsidR="008678F4" w:rsidRPr="00C2563C" w:rsidRDefault="008678F4" w:rsidP="008678F4">
      <w:pPr>
        <w:pStyle w:val="Heading4"/>
      </w:pPr>
      <w:r w:rsidRPr="004D46A1">
        <w:t xml:space="preserve">Fast automation causes </w:t>
      </w:r>
      <w:r w:rsidRPr="004D46A1">
        <w:rPr>
          <w:u w:val="single"/>
        </w:rPr>
        <w:t>extinction</w:t>
      </w:r>
      <w:r w:rsidRPr="004D46A1">
        <w:t xml:space="preserve">. </w:t>
      </w:r>
      <w:r>
        <w:t xml:space="preserve">It’s a </w:t>
      </w:r>
      <w:r>
        <w:rPr>
          <w:u w:val="single"/>
        </w:rPr>
        <w:t>national</w:t>
      </w:r>
      <w:r>
        <w:t xml:space="preserve"> and </w:t>
      </w:r>
      <w:r>
        <w:rPr>
          <w:u w:val="single"/>
        </w:rPr>
        <w:t>economic security</w:t>
      </w:r>
      <w:r>
        <w:t xml:space="preserve"> crisis. </w:t>
      </w:r>
    </w:p>
    <w:p w14:paraId="14CF8810" w14:textId="77777777" w:rsidR="008678F4" w:rsidRPr="001E47CA" w:rsidRDefault="008678F4" w:rsidP="008678F4">
      <w:r>
        <w:rPr>
          <w:rStyle w:val="Style13ptBold"/>
        </w:rPr>
        <w:t>Cloud</w:t>
      </w:r>
      <w:r w:rsidRPr="001E47CA">
        <w:rPr>
          <w:rStyle w:val="Style13ptBold"/>
        </w:rPr>
        <w:t xml:space="preserve"> 24</w:t>
      </w:r>
      <w:r>
        <w:t xml:space="preserve"> – Writer &amp; Leader, International Longshoreman’s Association, largest union of maritime workers in North America. </w:t>
      </w:r>
    </w:p>
    <w:p w14:paraId="78A39CC9" w14:textId="77777777" w:rsidR="008678F4" w:rsidRPr="00A86662" w:rsidRDefault="008678F4" w:rsidP="008678F4">
      <w:r>
        <w:t>Lauren Cloud, “The Silent Threat: How Cyberattacks on Automated Ports Endanger National Security and the Economy,” International Longshoreman’s Association, South Atlantic and Gulf Coast District, 12-09-2024, https://www.iladistrict.com/the-silent-threat-how-cyberattacks-on-automated-ports-endanger-national-security-and-the-economy/</w:t>
      </w:r>
    </w:p>
    <w:p w14:paraId="37C2B618" w14:textId="77777777" w:rsidR="008678F4" w:rsidRPr="001E47CA" w:rsidRDefault="008678F4" w:rsidP="008678F4">
      <w:pPr>
        <w:rPr>
          <w:sz w:val="16"/>
        </w:rPr>
      </w:pPr>
      <w:r w:rsidRPr="00E2260F">
        <w:rPr>
          <w:rStyle w:val="StyleUnderline"/>
          <w:highlight w:val="green"/>
        </w:rPr>
        <w:t>The maritime industry</w:t>
      </w:r>
      <w:r w:rsidRPr="001E47CA">
        <w:rPr>
          <w:sz w:val="16"/>
        </w:rPr>
        <w:t xml:space="preserve">, once operating quietly behind the scenes, </w:t>
      </w:r>
      <w:r w:rsidRPr="00A86662">
        <w:rPr>
          <w:rStyle w:val="StyleUnderline"/>
        </w:rPr>
        <w:t>has recently been thrust into the spotlight</w:t>
      </w:r>
      <w:r w:rsidRPr="001E47CA">
        <w:rPr>
          <w:sz w:val="16"/>
        </w:rPr>
        <w:t xml:space="preserve">. </w:t>
      </w:r>
      <w:r w:rsidRPr="00A86662">
        <w:rPr>
          <w:rStyle w:val="StyleUnderline"/>
        </w:rPr>
        <w:t xml:space="preserve">Events over the past few years have underscored just how vital this </w:t>
      </w:r>
      <w:r w:rsidRPr="00C15CCF">
        <w:rPr>
          <w:rStyle w:val="StyleUnderline"/>
        </w:rPr>
        <w:t xml:space="preserve">industry </w:t>
      </w:r>
      <w:r w:rsidRPr="00E2260F">
        <w:rPr>
          <w:rStyle w:val="StyleUnderline"/>
          <w:highlight w:val="green"/>
        </w:rPr>
        <w:t xml:space="preserve">is </w:t>
      </w:r>
      <w:r w:rsidRPr="00C15CCF">
        <w:rPr>
          <w:rStyle w:val="StyleUnderline"/>
        </w:rPr>
        <w:t>to</w:t>
      </w:r>
      <w:r w:rsidRPr="00A86662">
        <w:rPr>
          <w:rStyle w:val="StyleUnderline"/>
        </w:rPr>
        <w:t xml:space="preserve"> </w:t>
      </w:r>
      <w:r w:rsidRPr="00E2260F">
        <w:rPr>
          <w:rStyle w:val="StyleUnderline"/>
          <w:highlight w:val="green"/>
        </w:rPr>
        <w:t xml:space="preserve">the </w:t>
      </w:r>
      <w:r w:rsidRPr="00E2260F">
        <w:rPr>
          <w:rStyle w:val="Emphasis"/>
          <w:highlight w:val="green"/>
        </w:rPr>
        <w:t>lifeblood</w:t>
      </w:r>
      <w:r w:rsidRPr="00E2260F">
        <w:rPr>
          <w:rStyle w:val="StyleUnderline"/>
          <w:highlight w:val="green"/>
        </w:rPr>
        <w:t xml:space="preserve"> of our </w:t>
      </w:r>
      <w:r w:rsidRPr="00E2260F">
        <w:rPr>
          <w:rStyle w:val="Emphasis"/>
          <w:highlight w:val="green"/>
        </w:rPr>
        <w:t>nation</w:t>
      </w:r>
      <w:r w:rsidRPr="001E47CA">
        <w:rPr>
          <w:sz w:val="16"/>
        </w:rPr>
        <w:t xml:space="preserve">. </w:t>
      </w:r>
      <w:r w:rsidRPr="00E2260F">
        <w:rPr>
          <w:rStyle w:val="StyleUnderline"/>
          <w:highlight w:val="green"/>
        </w:rPr>
        <w:t xml:space="preserve">Ports are the gateways for </w:t>
      </w:r>
      <w:r w:rsidRPr="00E2260F">
        <w:rPr>
          <w:rStyle w:val="Emphasis"/>
          <w:highlight w:val="green"/>
        </w:rPr>
        <w:t>goods</w:t>
      </w:r>
      <w:r w:rsidRPr="001E47CA">
        <w:rPr>
          <w:sz w:val="16"/>
        </w:rPr>
        <w:t xml:space="preserve">, </w:t>
      </w:r>
      <w:r w:rsidRPr="00E2260F">
        <w:rPr>
          <w:rStyle w:val="Emphasis"/>
          <w:highlight w:val="green"/>
        </w:rPr>
        <w:t>military</w:t>
      </w:r>
      <w:r w:rsidRPr="00E2260F">
        <w:rPr>
          <w:rStyle w:val="StyleUnderline"/>
          <w:highlight w:val="green"/>
        </w:rPr>
        <w:t xml:space="preserve"> supplies</w:t>
      </w:r>
      <w:r w:rsidRPr="001E47CA">
        <w:rPr>
          <w:sz w:val="16"/>
        </w:rPr>
        <w:t xml:space="preserve">, </w:t>
      </w:r>
      <w:r w:rsidRPr="00E2260F">
        <w:rPr>
          <w:rStyle w:val="Emphasis"/>
          <w:highlight w:val="green"/>
        </w:rPr>
        <w:t>food</w:t>
      </w:r>
      <w:r w:rsidRPr="001E47CA">
        <w:rPr>
          <w:sz w:val="16"/>
        </w:rPr>
        <w:t xml:space="preserve">, </w:t>
      </w:r>
      <w:r w:rsidRPr="00A86662">
        <w:rPr>
          <w:rStyle w:val="StyleUnderline"/>
        </w:rPr>
        <w:t>medical equipment</w:t>
      </w:r>
      <w:r w:rsidRPr="001E47CA">
        <w:rPr>
          <w:sz w:val="16"/>
        </w:rPr>
        <w:t xml:space="preserve">, </w:t>
      </w:r>
      <w:r w:rsidRPr="00E2260F">
        <w:rPr>
          <w:rStyle w:val="StyleUnderline"/>
          <w:highlight w:val="green"/>
        </w:rPr>
        <w:t xml:space="preserve">and </w:t>
      </w:r>
      <w:r w:rsidRPr="00E2260F">
        <w:rPr>
          <w:rStyle w:val="Emphasis"/>
          <w:highlight w:val="green"/>
        </w:rPr>
        <w:t>energy</w:t>
      </w:r>
      <w:r w:rsidRPr="00A86662">
        <w:rPr>
          <w:rStyle w:val="StyleUnderline"/>
        </w:rPr>
        <w:t xml:space="preserve"> resources</w:t>
      </w:r>
      <w:r w:rsidRPr="001E47CA">
        <w:rPr>
          <w:sz w:val="16"/>
        </w:rPr>
        <w:t xml:space="preserve">, and </w:t>
      </w:r>
      <w:r w:rsidRPr="00A86662">
        <w:rPr>
          <w:rStyle w:val="StyleUnderline"/>
        </w:rPr>
        <w:t xml:space="preserve">they are </w:t>
      </w:r>
      <w:r w:rsidRPr="00E2260F">
        <w:rPr>
          <w:rStyle w:val="Emphasis"/>
          <w:highlight w:val="green"/>
        </w:rPr>
        <w:t>indi</w:t>
      </w:r>
      <w:r w:rsidRPr="009F65AC">
        <w:rPr>
          <w:rStyle w:val="Emphasis"/>
          <w:highlight w:val="green"/>
        </w:rPr>
        <w:t>spensable</w:t>
      </w:r>
      <w:r w:rsidRPr="009F65AC">
        <w:rPr>
          <w:rStyle w:val="StyleUnderline"/>
        </w:rPr>
        <w:t xml:space="preserve"> to our </w:t>
      </w:r>
      <w:r w:rsidRPr="009F65AC">
        <w:rPr>
          <w:rStyle w:val="Emphasis"/>
        </w:rPr>
        <w:t>economic</w:t>
      </w:r>
      <w:r w:rsidRPr="009F65AC">
        <w:rPr>
          <w:rStyle w:val="StyleUnderline"/>
        </w:rPr>
        <w:t xml:space="preserve"> stability and </w:t>
      </w:r>
      <w:r w:rsidRPr="009F65AC">
        <w:rPr>
          <w:rStyle w:val="Emphasis"/>
        </w:rPr>
        <w:t>national</w:t>
      </w:r>
      <w:r w:rsidRPr="009F65AC">
        <w:rPr>
          <w:rStyle w:val="StyleUnderline"/>
        </w:rPr>
        <w:t xml:space="preserve"> </w:t>
      </w:r>
      <w:r w:rsidRPr="009F65AC">
        <w:rPr>
          <w:rStyle w:val="Emphasis"/>
        </w:rPr>
        <w:t>security</w:t>
      </w:r>
      <w:r w:rsidRPr="009F65AC">
        <w:rPr>
          <w:sz w:val="16"/>
        </w:rPr>
        <w:t xml:space="preserve">. </w:t>
      </w:r>
      <w:r w:rsidRPr="009F65AC">
        <w:rPr>
          <w:rStyle w:val="StyleUnderline"/>
        </w:rPr>
        <w:t>Yet</w:t>
      </w:r>
      <w:r w:rsidRPr="009F65AC">
        <w:rPr>
          <w:sz w:val="16"/>
        </w:rPr>
        <w:t xml:space="preserve">, </w:t>
      </w:r>
      <w:r w:rsidRPr="009F65AC">
        <w:rPr>
          <w:rStyle w:val="StyleUnderline"/>
        </w:rPr>
        <w:t xml:space="preserve">as </w:t>
      </w:r>
      <w:r w:rsidRPr="00E2260F">
        <w:rPr>
          <w:rStyle w:val="StyleUnderline"/>
          <w:highlight w:val="green"/>
        </w:rPr>
        <w:t>automation</w:t>
      </w:r>
      <w:r w:rsidRPr="001E47CA">
        <w:rPr>
          <w:sz w:val="16"/>
        </w:rPr>
        <w:t xml:space="preserve"> and semi-automation </w:t>
      </w:r>
      <w:r w:rsidRPr="00E2260F">
        <w:rPr>
          <w:rStyle w:val="StyleUnderline"/>
          <w:highlight w:val="green"/>
        </w:rPr>
        <w:t>infiltrate</w:t>
      </w:r>
      <w:r w:rsidRPr="00A86662">
        <w:rPr>
          <w:rStyle w:val="StyleUnderline"/>
        </w:rPr>
        <w:t xml:space="preserve"> </w:t>
      </w:r>
      <w:r w:rsidRPr="00E2260F">
        <w:rPr>
          <w:rStyle w:val="StyleUnderline"/>
          <w:highlight w:val="green"/>
        </w:rPr>
        <w:t>port</w:t>
      </w:r>
      <w:r w:rsidRPr="00A86662">
        <w:rPr>
          <w:rStyle w:val="StyleUnderline"/>
        </w:rPr>
        <w:t xml:space="preserve"> operation</w:t>
      </w:r>
      <w:r w:rsidRPr="00E2260F">
        <w:rPr>
          <w:rStyle w:val="StyleUnderline"/>
          <w:highlight w:val="green"/>
        </w:rPr>
        <w:t>s</w:t>
      </w:r>
      <w:r w:rsidRPr="001E47CA">
        <w:rPr>
          <w:sz w:val="16"/>
        </w:rPr>
        <w:t xml:space="preserve">, </w:t>
      </w:r>
      <w:r w:rsidRPr="00E2260F">
        <w:rPr>
          <w:rStyle w:val="StyleUnderline"/>
          <w:highlight w:val="green"/>
        </w:rPr>
        <w:t>they introduce</w:t>
      </w:r>
      <w:r w:rsidRPr="00A86662">
        <w:rPr>
          <w:rStyle w:val="StyleUnderline"/>
        </w:rPr>
        <w:t xml:space="preserve"> a new and </w:t>
      </w:r>
      <w:r w:rsidRPr="00A86662">
        <w:rPr>
          <w:rStyle w:val="Emphasis"/>
        </w:rPr>
        <w:t>significant threat</w:t>
      </w:r>
      <w:r w:rsidRPr="00A86662">
        <w:rPr>
          <w:rStyle w:val="StyleUnderline"/>
        </w:rPr>
        <w:t xml:space="preserve">: the </w:t>
      </w:r>
      <w:r w:rsidRPr="00E2260F">
        <w:rPr>
          <w:rStyle w:val="Emphasis"/>
          <w:highlight w:val="green"/>
        </w:rPr>
        <w:t>vulnerability</w:t>
      </w:r>
      <w:r w:rsidRPr="00A86662">
        <w:rPr>
          <w:rStyle w:val="StyleUnderline"/>
        </w:rPr>
        <w:t xml:space="preserve"> of these systems </w:t>
      </w:r>
      <w:r w:rsidRPr="00E2260F">
        <w:rPr>
          <w:rStyle w:val="StyleUnderline"/>
          <w:highlight w:val="green"/>
        </w:rPr>
        <w:t xml:space="preserve">to </w:t>
      </w:r>
      <w:r w:rsidRPr="00E2260F">
        <w:rPr>
          <w:rStyle w:val="Emphasis"/>
          <w:highlight w:val="green"/>
        </w:rPr>
        <w:t>cyberattacks</w:t>
      </w:r>
      <w:r w:rsidRPr="00A86662">
        <w:rPr>
          <w:rStyle w:val="StyleUnderline"/>
        </w:rPr>
        <w:t xml:space="preserve"> and </w:t>
      </w:r>
      <w:r w:rsidRPr="00A86662">
        <w:rPr>
          <w:rStyle w:val="Emphasis"/>
        </w:rPr>
        <w:t>tech</w:t>
      </w:r>
      <w:r w:rsidRPr="00A86662">
        <w:rPr>
          <w:rStyle w:val="StyleUnderline"/>
        </w:rPr>
        <w:t xml:space="preserve">nological </w:t>
      </w:r>
      <w:r w:rsidRPr="00A86662">
        <w:rPr>
          <w:rStyle w:val="Emphasis"/>
        </w:rPr>
        <w:t>failures</w:t>
      </w:r>
      <w:r w:rsidRPr="001E47CA">
        <w:rPr>
          <w:sz w:val="16"/>
        </w:rPr>
        <w:t>.</w:t>
      </w:r>
    </w:p>
    <w:p w14:paraId="43D07FEC" w14:textId="77777777" w:rsidR="008678F4" w:rsidRPr="009F65AC" w:rsidRDefault="008678F4" w:rsidP="008678F4">
      <w:pPr>
        <w:rPr>
          <w:sz w:val="16"/>
        </w:rPr>
      </w:pPr>
      <w:r w:rsidRPr="00A86662">
        <w:rPr>
          <w:rStyle w:val="StyleUnderline"/>
        </w:rPr>
        <w:t xml:space="preserve">The 2017 </w:t>
      </w:r>
      <w:r w:rsidRPr="009F65AC">
        <w:rPr>
          <w:rStyle w:val="StyleUnderline"/>
        </w:rPr>
        <w:t>NotPetya cyberattack</w:t>
      </w:r>
      <w:r w:rsidRPr="009F65AC">
        <w:rPr>
          <w:sz w:val="16"/>
        </w:rPr>
        <w:t xml:space="preserve"> on APM Terminals was a chilling example of what’s at stake. This ransomware attack crippled terminal operations at 17 facilities worldwide, forcing many to shut down systems and revert to manual operations. The fallout </w:t>
      </w:r>
      <w:r w:rsidRPr="009F65AC">
        <w:rPr>
          <w:rStyle w:val="StyleUnderline"/>
        </w:rPr>
        <w:t xml:space="preserve">disrupted </w:t>
      </w:r>
      <w:r w:rsidRPr="009F65AC">
        <w:rPr>
          <w:rStyle w:val="Emphasis"/>
        </w:rPr>
        <w:t>supply chains</w:t>
      </w:r>
      <w:r w:rsidRPr="009F65AC">
        <w:rPr>
          <w:sz w:val="16"/>
        </w:rPr>
        <w:t xml:space="preserve">, </w:t>
      </w:r>
      <w:r w:rsidRPr="009F65AC">
        <w:rPr>
          <w:rStyle w:val="StyleUnderline"/>
        </w:rPr>
        <w:t xml:space="preserve">delayed </w:t>
      </w:r>
      <w:r w:rsidRPr="009F65AC">
        <w:rPr>
          <w:rStyle w:val="Emphasis"/>
        </w:rPr>
        <w:t>cargo</w:t>
      </w:r>
      <w:r w:rsidRPr="009F65AC">
        <w:rPr>
          <w:rStyle w:val="StyleUnderline"/>
        </w:rPr>
        <w:t xml:space="preserve"> movements</w:t>
      </w:r>
      <w:r w:rsidRPr="009F65AC">
        <w:rPr>
          <w:sz w:val="16"/>
        </w:rPr>
        <w:t xml:space="preserve">, </w:t>
      </w:r>
      <w:r w:rsidRPr="009F65AC">
        <w:rPr>
          <w:rStyle w:val="StyleUnderline"/>
        </w:rPr>
        <w:t xml:space="preserve">and caused financial losses on a </w:t>
      </w:r>
      <w:r w:rsidRPr="009F65AC">
        <w:rPr>
          <w:rStyle w:val="Emphasis"/>
        </w:rPr>
        <w:t>global scale</w:t>
      </w:r>
      <w:r w:rsidRPr="009F65AC">
        <w:rPr>
          <w:sz w:val="16"/>
        </w:rPr>
        <w:t xml:space="preserve">. </w:t>
      </w:r>
      <w:r w:rsidRPr="009F65AC">
        <w:rPr>
          <w:rStyle w:val="StyleUnderline"/>
        </w:rPr>
        <w:t xml:space="preserve">This wasn’t just a one-off incident but a </w:t>
      </w:r>
      <w:r w:rsidRPr="009F65AC">
        <w:rPr>
          <w:rStyle w:val="Emphasis"/>
        </w:rPr>
        <w:t>glimpse</w:t>
      </w:r>
      <w:r w:rsidRPr="009F65AC">
        <w:rPr>
          <w:rStyle w:val="StyleUnderline"/>
        </w:rPr>
        <w:t xml:space="preserve"> into the potential </w:t>
      </w:r>
      <w:r w:rsidRPr="009F65AC">
        <w:rPr>
          <w:rStyle w:val="Emphasis"/>
        </w:rPr>
        <w:t>devastation</w:t>
      </w:r>
      <w:r w:rsidRPr="009F65AC">
        <w:rPr>
          <w:rStyle w:val="StyleUnderline"/>
        </w:rPr>
        <w:t xml:space="preserve"> hackers can wreak on interconnected systems</w:t>
      </w:r>
      <w:r w:rsidRPr="009F65AC">
        <w:rPr>
          <w:sz w:val="16"/>
        </w:rPr>
        <w:t>.</w:t>
      </w:r>
    </w:p>
    <w:p w14:paraId="30C86C55" w14:textId="77777777" w:rsidR="008678F4" w:rsidRPr="009F65AC" w:rsidRDefault="008678F4" w:rsidP="008678F4">
      <w:pPr>
        <w:rPr>
          <w:sz w:val="16"/>
        </w:rPr>
      </w:pPr>
      <w:r w:rsidRPr="009F65AC">
        <w:rPr>
          <w:sz w:val="16"/>
        </w:rPr>
        <w:t xml:space="preserve">In recent years, so-called “glitches” in terminal operating systems and gate systems have further highlighted the fragility of automated systems. Whether due to technical failures or malicious actors, these disruptions are a clear warning of the dangers automation poses to the operational resilience of our ports. </w:t>
      </w:r>
      <w:r w:rsidRPr="009F65AC">
        <w:rPr>
          <w:rStyle w:val="StyleUnderline"/>
        </w:rPr>
        <w:t>The stakes could not be higher</w:t>
      </w:r>
      <w:r w:rsidRPr="009F65AC">
        <w:rPr>
          <w:sz w:val="16"/>
        </w:rPr>
        <w:t>.</w:t>
      </w:r>
    </w:p>
    <w:p w14:paraId="13F0CC6D" w14:textId="77777777" w:rsidR="008678F4" w:rsidRPr="001E47CA" w:rsidRDefault="008678F4" w:rsidP="008678F4">
      <w:pPr>
        <w:rPr>
          <w:sz w:val="16"/>
        </w:rPr>
      </w:pPr>
      <w:r w:rsidRPr="009F65AC">
        <w:rPr>
          <w:rStyle w:val="StyleUnderline"/>
        </w:rPr>
        <w:t>Ports are not just economic hubs</w:t>
      </w:r>
      <w:r w:rsidRPr="009F65AC">
        <w:rPr>
          <w:sz w:val="16"/>
        </w:rPr>
        <w:t>;</w:t>
      </w:r>
      <w:r w:rsidRPr="001E47CA">
        <w:rPr>
          <w:sz w:val="16"/>
        </w:rPr>
        <w:t xml:space="preserve"> </w:t>
      </w:r>
      <w:r w:rsidRPr="00A86662">
        <w:rPr>
          <w:rStyle w:val="StyleUnderline"/>
        </w:rPr>
        <w:t>they are critical to national defense</w:t>
      </w:r>
      <w:r w:rsidRPr="001E47CA">
        <w:rPr>
          <w:sz w:val="16"/>
        </w:rPr>
        <w:t xml:space="preserve">. </w:t>
      </w:r>
      <w:r w:rsidRPr="00E2260F">
        <w:rPr>
          <w:rStyle w:val="StyleUnderline"/>
          <w:highlight w:val="green"/>
        </w:rPr>
        <w:t>A cyberattack targeting</w:t>
      </w:r>
      <w:r w:rsidRPr="00A86662">
        <w:rPr>
          <w:rStyle w:val="StyleUnderline"/>
        </w:rPr>
        <w:t xml:space="preserve"> U.S. </w:t>
      </w:r>
      <w:r w:rsidRPr="00E2260F">
        <w:rPr>
          <w:rStyle w:val="StyleUnderline"/>
          <w:highlight w:val="green"/>
        </w:rPr>
        <w:t>ports could halt</w:t>
      </w:r>
      <w:r w:rsidRPr="00A86662">
        <w:rPr>
          <w:rStyle w:val="StyleUnderline"/>
        </w:rPr>
        <w:t xml:space="preserve"> the movement of </w:t>
      </w:r>
      <w:r w:rsidRPr="00E2260F">
        <w:rPr>
          <w:rStyle w:val="Emphasis"/>
          <w:highlight w:val="green"/>
        </w:rPr>
        <w:t>essential goods</w:t>
      </w:r>
      <w:r w:rsidRPr="001E47CA">
        <w:rPr>
          <w:sz w:val="16"/>
        </w:rPr>
        <w:t xml:space="preserve">, </w:t>
      </w:r>
      <w:r w:rsidRPr="00A86662">
        <w:rPr>
          <w:rStyle w:val="StyleUnderline"/>
        </w:rPr>
        <w:t xml:space="preserve">delay </w:t>
      </w:r>
      <w:r w:rsidRPr="00A86662">
        <w:rPr>
          <w:rStyle w:val="Emphasis"/>
        </w:rPr>
        <w:t>military</w:t>
      </w:r>
      <w:r w:rsidRPr="00A86662">
        <w:rPr>
          <w:rStyle w:val="StyleUnderline"/>
        </w:rPr>
        <w:t xml:space="preserve"> equipment</w:t>
      </w:r>
      <w:r w:rsidRPr="001E47CA">
        <w:rPr>
          <w:sz w:val="16"/>
        </w:rPr>
        <w:t xml:space="preserve">, </w:t>
      </w:r>
      <w:r w:rsidRPr="00E2260F">
        <w:rPr>
          <w:rStyle w:val="StyleUnderline"/>
          <w:highlight w:val="green"/>
        </w:rPr>
        <w:t>and undermine</w:t>
      </w:r>
      <w:r w:rsidRPr="00A86662">
        <w:rPr>
          <w:rStyle w:val="StyleUnderline"/>
        </w:rPr>
        <w:t xml:space="preserve"> the nation’s </w:t>
      </w:r>
      <w:r w:rsidRPr="00E2260F">
        <w:rPr>
          <w:rStyle w:val="StyleUnderline"/>
          <w:highlight w:val="green"/>
        </w:rPr>
        <w:t xml:space="preserve">ability to respond to </w:t>
      </w:r>
      <w:r w:rsidRPr="00E2260F">
        <w:rPr>
          <w:rStyle w:val="Emphasis"/>
          <w:highlight w:val="green"/>
        </w:rPr>
        <w:t>emergencies</w:t>
      </w:r>
      <w:r w:rsidRPr="00A86662">
        <w:rPr>
          <w:rStyle w:val="StyleUnderline"/>
        </w:rPr>
        <w:t xml:space="preserve"> or </w:t>
      </w:r>
      <w:r w:rsidRPr="00A86662">
        <w:rPr>
          <w:rStyle w:val="Emphasis"/>
        </w:rPr>
        <w:t>crises</w:t>
      </w:r>
      <w:r w:rsidRPr="001E47CA">
        <w:rPr>
          <w:sz w:val="16"/>
        </w:rPr>
        <w:t xml:space="preserve">. </w:t>
      </w:r>
      <w:r w:rsidRPr="00A86662">
        <w:rPr>
          <w:rStyle w:val="StyleUnderline"/>
        </w:rPr>
        <w:t xml:space="preserve">Imagine ships </w:t>
      </w:r>
      <w:r w:rsidRPr="00A86662">
        <w:rPr>
          <w:rStyle w:val="Emphasis"/>
        </w:rPr>
        <w:t>stranded at sea</w:t>
      </w:r>
      <w:r w:rsidRPr="001E47CA">
        <w:rPr>
          <w:sz w:val="16"/>
        </w:rPr>
        <w:t xml:space="preserve">, </w:t>
      </w:r>
      <w:r w:rsidRPr="00A86662">
        <w:rPr>
          <w:rStyle w:val="StyleUnderline"/>
        </w:rPr>
        <w:t>cargo piling up</w:t>
      </w:r>
      <w:r w:rsidRPr="001E47CA">
        <w:rPr>
          <w:sz w:val="16"/>
        </w:rPr>
        <w:t xml:space="preserve">, </w:t>
      </w:r>
      <w:r w:rsidRPr="00A86662">
        <w:rPr>
          <w:rStyle w:val="StyleUnderline"/>
        </w:rPr>
        <w:t>and critical supplies trapped in terminals</w:t>
      </w:r>
      <w:r w:rsidRPr="001E47CA">
        <w:rPr>
          <w:sz w:val="16"/>
        </w:rPr>
        <w:t xml:space="preserve">. </w:t>
      </w:r>
      <w:r w:rsidRPr="00A86662">
        <w:rPr>
          <w:rStyle w:val="StyleUnderline"/>
        </w:rPr>
        <w:t xml:space="preserve">The result would be </w:t>
      </w:r>
      <w:r w:rsidRPr="00A86662">
        <w:rPr>
          <w:rStyle w:val="Emphasis"/>
        </w:rPr>
        <w:t>catastrophic</w:t>
      </w:r>
      <w:r w:rsidRPr="00A86662">
        <w:rPr>
          <w:rStyle w:val="StyleUnderline"/>
        </w:rPr>
        <w:t xml:space="preserve"> for both the </w:t>
      </w:r>
      <w:r w:rsidRPr="00A86662">
        <w:rPr>
          <w:rStyle w:val="Emphasis"/>
        </w:rPr>
        <w:t>economy</w:t>
      </w:r>
      <w:r w:rsidRPr="00A86662">
        <w:rPr>
          <w:rStyle w:val="StyleUnderline"/>
        </w:rPr>
        <w:t xml:space="preserve"> and </w:t>
      </w:r>
      <w:r w:rsidRPr="00A86662">
        <w:rPr>
          <w:rStyle w:val="Emphasis"/>
        </w:rPr>
        <w:t>national security</w:t>
      </w:r>
      <w:r w:rsidRPr="001E47CA">
        <w:rPr>
          <w:sz w:val="16"/>
        </w:rPr>
        <w:t xml:space="preserve">, </w:t>
      </w:r>
      <w:r w:rsidRPr="00E2260F">
        <w:rPr>
          <w:rStyle w:val="StyleUnderline"/>
          <w:highlight w:val="green"/>
        </w:rPr>
        <w:t xml:space="preserve">plunging the country into </w:t>
      </w:r>
      <w:r w:rsidRPr="00E2260F">
        <w:rPr>
          <w:rStyle w:val="Emphasis"/>
          <w:highlight w:val="green"/>
        </w:rPr>
        <w:t>chaos</w:t>
      </w:r>
      <w:r w:rsidRPr="001E47CA">
        <w:rPr>
          <w:sz w:val="16"/>
        </w:rPr>
        <w:t>.</w:t>
      </w:r>
    </w:p>
    <w:p w14:paraId="17DF3962" w14:textId="77777777" w:rsidR="008678F4" w:rsidRPr="001E47CA" w:rsidRDefault="008678F4" w:rsidP="008678F4">
      <w:pPr>
        <w:rPr>
          <w:sz w:val="16"/>
        </w:rPr>
      </w:pPr>
      <w:r w:rsidRPr="001E47CA">
        <w:rPr>
          <w:rStyle w:val="StyleUnderline"/>
        </w:rPr>
        <w:t>The economic impact of a cyberattack would extend far beyond the immediate shutdown of a port</w:t>
      </w:r>
      <w:r w:rsidRPr="001E47CA">
        <w:rPr>
          <w:sz w:val="16"/>
        </w:rPr>
        <w:t xml:space="preserve">. </w:t>
      </w:r>
      <w:r w:rsidRPr="00E2260F">
        <w:rPr>
          <w:rStyle w:val="StyleUnderline"/>
          <w:highlight w:val="green"/>
        </w:rPr>
        <w:t>Businesses</w:t>
      </w:r>
      <w:r w:rsidRPr="001E47CA">
        <w:rPr>
          <w:rStyle w:val="StyleUnderline"/>
        </w:rPr>
        <w:t xml:space="preserve"> that rely on imported goods </w:t>
      </w:r>
      <w:r w:rsidRPr="00E2260F">
        <w:rPr>
          <w:rStyle w:val="StyleUnderline"/>
          <w:highlight w:val="green"/>
        </w:rPr>
        <w:t xml:space="preserve">would face </w:t>
      </w:r>
      <w:r w:rsidRPr="00E2260F">
        <w:rPr>
          <w:rStyle w:val="Emphasis"/>
          <w:highlight w:val="green"/>
        </w:rPr>
        <w:t>shortages</w:t>
      </w:r>
      <w:r w:rsidRPr="001E47CA">
        <w:rPr>
          <w:sz w:val="16"/>
        </w:rPr>
        <w:t xml:space="preserve">, </w:t>
      </w:r>
      <w:r w:rsidRPr="001E47CA">
        <w:rPr>
          <w:rStyle w:val="StyleUnderline"/>
        </w:rPr>
        <w:t>supply chains would collapse</w:t>
      </w:r>
      <w:r w:rsidRPr="001E47CA">
        <w:rPr>
          <w:sz w:val="16"/>
        </w:rPr>
        <w:t xml:space="preserve">, </w:t>
      </w:r>
      <w:r w:rsidRPr="001E47CA">
        <w:rPr>
          <w:rStyle w:val="StyleUnderline"/>
        </w:rPr>
        <w:t>and consumers would see skyrocketing prices</w:t>
      </w:r>
      <w:r w:rsidRPr="001E47CA">
        <w:rPr>
          <w:sz w:val="16"/>
        </w:rPr>
        <w:t>. The nation witnessed the fragility of supply chains during the COVID-19 pandemic; a cyberattack would be far more destructive, leaving industries, workers, and families scrambling to recover.</w:t>
      </w:r>
    </w:p>
    <w:p w14:paraId="69A91886" w14:textId="77777777" w:rsidR="008678F4" w:rsidRPr="001E47CA" w:rsidRDefault="008678F4" w:rsidP="008678F4">
      <w:pPr>
        <w:rPr>
          <w:sz w:val="16"/>
        </w:rPr>
      </w:pPr>
      <w:r w:rsidRPr="001E47CA">
        <w:rPr>
          <w:rStyle w:val="StyleUnderline"/>
        </w:rPr>
        <w:t>Hackers and tech terrorists see automation as an opportunity</w:t>
      </w:r>
      <w:r w:rsidRPr="001E47CA">
        <w:rPr>
          <w:sz w:val="16"/>
        </w:rPr>
        <w:t xml:space="preserve">. Automated systems rely on interconnected networks, making them susceptible to infiltration and disruption. The very systems designed to replace human workers introduce vulnerabilities that can be exploited by malicious actors. </w:t>
      </w:r>
      <w:r w:rsidRPr="001E47CA">
        <w:rPr>
          <w:rStyle w:val="StyleUnderline"/>
        </w:rPr>
        <w:t>Ports</w:t>
      </w:r>
      <w:r w:rsidRPr="001E47CA">
        <w:rPr>
          <w:sz w:val="16"/>
        </w:rPr>
        <w:t xml:space="preserve">, once fortified by human oversight and adaptability, </w:t>
      </w:r>
      <w:r w:rsidRPr="001E47CA">
        <w:rPr>
          <w:rStyle w:val="StyleUnderline"/>
        </w:rPr>
        <w:t>are now becoming liabilities as they increasingly depend on technology</w:t>
      </w:r>
      <w:r w:rsidRPr="001E47CA">
        <w:rPr>
          <w:sz w:val="16"/>
        </w:rPr>
        <w:t>.</w:t>
      </w:r>
    </w:p>
    <w:p w14:paraId="171EC82A" w14:textId="77777777" w:rsidR="008678F4" w:rsidRPr="001E47CA" w:rsidRDefault="008678F4" w:rsidP="008678F4">
      <w:pPr>
        <w:rPr>
          <w:sz w:val="16"/>
        </w:rPr>
      </w:pPr>
      <w:r w:rsidRPr="001E47CA">
        <w:rPr>
          <w:sz w:val="16"/>
        </w:rPr>
        <w:t>While these risks grow, the International Longshoremen’s Association (ILA) workforce continues to stand on the front lines, serving as a critical layer of defense against domestic threats at our ports. Longshore workers are trained to remain vigilant, aware of their surroundings, and to follow established protocols if they notice suspicious activity. Their presence and proactive measures are a bulwark against potential security breaches.</w:t>
      </w:r>
    </w:p>
    <w:p w14:paraId="12F1B3ED" w14:textId="77777777" w:rsidR="008678F4" w:rsidRPr="001E47CA" w:rsidRDefault="008678F4" w:rsidP="008678F4">
      <w:pPr>
        <w:rPr>
          <w:sz w:val="16"/>
        </w:rPr>
      </w:pPr>
      <w:r w:rsidRPr="001E47CA">
        <w:rPr>
          <w:sz w:val="16"/>
        </w:rPr>
        <w:t>Consider for a moment what COVID-19 could have looked like if ILA members had stayed home, gripped by fear from the widespread panic and misinformation. Instead, these essential workers reported to duty, ensuring that goods flowed seamlessly through ports during one of the most challenging times in modern history. Their courage and dedication kept America moving when the rest of the nation was at a standstill.</w:t>
      </w:r>
    </w:p>
    <w:p w14:paraId="5D903535" w14:textId="77777777" w:rsidR="008678F4" w:rsidRPr="001E47CA" w:rsidRDefault="008678F4" w:rsidP="008678F4">
      <w:pPr>
        <w:rPr>
          <w:sz w:val="16"/>
        </w:rPr>
      </w:pPr>
      <w:r w:rsidRPr="001E47CA">
        <w:rPr>
          <w:sz w:val="16"/>
        </w:rPr>
        <w:t>Adding to the challenge, mainstream media—controlled in part by private equity firms investing in U.S. ports and infrastructure—has been shaping a false narrative to portray the ILA as stalling progress and innovation. This couldn’t be further from the truth. As Sara Shaleen (Masterson) recently pointed out in her rebuttal to the media’s propaganda, the ports operated by ILA members are ranked far higher globally than reported. The ILA’s strength in bargaining has effectively countered the outdated productivity argument, forcing employers to shift the focus to densifying terminals for capacity and throughput.</w:t>
      </w:r>
    </w:p>
    <w:p w14:paraId="00560F3E" w14:textId="77777777" w:rsidR="008678F4" w:rsidRPr="001E47CA" w:rsidRDefault="008678F4" w:rsidP="008678F4">
      <w:pPr>
        <w:rPr>
          <w:sz w:val="16"/>
        </w:rPr>
      </w:pPr>
      <w:r w:rsidRPr="001E47CA">
        <w:rPr>
          <w:sz w:val="16"/>
        </w:rPr>
        <w:t>The employers’ claim that density requires full automation falls apart under scrutiny. In today’s technological age, there is no reason cargo-handling equipment manufacturers cannot produce RMGs (rail-mounted gantries) that allow ILA operators to perform the full movement of cargo. This solution would meet the employers’ goal of greater density while preserving the jobs of the skilled workers who make these ports among the best in the world.</w:t>
      </w:r>
    </w:p>
    <w:p w14:paraId="009380F7" w14:textId="77777777" w:rsidR="008678F4" w:rsidRPr="001E47CA" w:rsidRDefault="008678F4" w:rsidP="008678F4">
      <w:pPr>
        <w:rPr>
          <w:sz w:val="16"/>
        </w:rPr>
      </w:pPr>
      <w:r w:rsidRPr="001E47CA">
        <w:rPr>
          <w:sz w:val="16"/>
        </w:rPr>
        <w:t xml:space="preserve">The truth is that </w:t>
      </w:r>
      <w:r w:rsidRPr="001E47CA">
        <w:rPr>
          <w:rStyle w:val="StyleUnderline"/>
        </w:rPr>
        <w:t xml:space="preserve">automation does not safeguard operations—it </w:t>
      </w:r>
      <w:r w:rsidRPr="001E47CA">
        <w:rPr>
          <w:rStyle w:val="Emphasis"/>
        </w:rPr>
        <w:t>exposes</w:t>
      </w:r>
      <w:r w:rsidRPr="001E47CA">
        <w:rPr>
          <w:rStyle w:val="StyleUnderline"/>
        </w:rPr>
        <w:t xml:space="preserve"> them</w:t>
      </w:r>
      <w:r w:rsidRPr="001E47CA">
        <w:rPr>
          <w:sz w:val="16"/>
        </w:rPr>
        <w:t xml:space="preserve">. And as these systems expand, so does the attack surface for hackers and tech terrorists. </w:t>
      </w:r>
      <w:r w:rsidRPr="00C15CCF">
        <w:rPr>
          <w:rStyle w:val="StyleUnderline"/>
        </w:rPr>
        <w:t>Ports</w:t>
      </w:r>
      <w:r w:rsidRPr="001E47CA">
        <w:rPr>
          <w:rStyle w:val="StyleUnderline"/>
        </w:rPr>
        <w:t xml:space="preserve"> are the </w:t>
      </w:r>
      <w:r w:rsidRPr="001E47CA">
        <w:rPr>
          <w:rStyle w:val="Emphasis"/>
        </w:rPr>
        <w:t>front lines</w:t>
      </w:r>
      <w:r w:rsidRPr="001E47CA">
        <w:rPr>
          <w:rStyle w:val="StyleUnderline"/>
        </w:rPr>
        <w:t xml:space="preserve"> of </w:t>
      </w:r>
      <w:r w:rsidRPr="001E47CA">
        <w:rPr>
          <w:rStyle w:val="Emphasis"/>
        </w:rPr>
        <w:t>commerce</w:t>
      </w:r>
      <w:r w:rsidRPr="001E47CA">
        <w:rPr>
          <w:rStyle w:val="StyleUnderline"/>
        </w:rPr>
        <w:t xml:space="preserve"> and </w:t>
      </w:r>
      <w:r w:rsidRPr="001E47CA">
        <w:rPr>
          <w:rStyle w:val="Emphasis"/>
        </w:rPr>
        <w:t>security</w:t>
      </w:r>
      <w:r w:rsidRPr="001E47CA">
        <w:rPr>
          <w:sz w:val="16"/>
        </w:rPr>
        <w:t xml:space="preserve">, </w:t>
      </w:r>
      <w:r w:rsidRPr="001E47CA">
        <w:rPr>
          <w:rStyle w:val="StyleUnderline"/>
        </w:rPr>
        <w:t>and a failure to protect them leaves the entire nation vulnerable</w:t>
      </w:r>
      <w:r w:rsidRPr="001E47CA">
        <w:rPr>
          <w:sz w:val="16"/>
        </w:rPr>
        <w:t>.</w:t>
      </w:r>
    </w:p>
    <w:p w14:paraId="35C72321" w14:textId="77777777" w:rsidR="008678F4" w:rsidRPr="001E47CA" w:rsidRDefault="008678F4" w:rsidP="008678F4">
      <w:pPr>
        <w:rPr>
          <w:sz w:val="16"/>
        </w:rPr>
      </w:pPr>
      <w:r w:rsidRPr="001E47CA">
        <w:rPr>
          <w:sz w:val="16"/>
        </w:rPr>
        <w:t xml:space="preserve">The U.S. must act decisively to address these vulnerabilities. </w:t>
      </w:r>
      <w:r w:rsidRPr="001E47CA">
        <w:rPr>
          <w:rStyle w:val="StyleUnderline"/>
        </w:rPr>
        <w:t xml:space="preserve">Safeguarding ports against cyber threats is not just a matter of economic stability—it is a matter of </w:t>
      </w:r>
      <w:r w:rsidRPr="001E47CA">
        <w:rPr>
          <w:rStyle w:val="Emphasis"/>
        </w:rPr>
        <w:t>national security</w:t>
      </w:r>
      <w:r w:rsidRPr="001E47CA">
        <w:rPr>
          <w:sz w:val="16"/>
        </w:rPr>
        <w:t>. Policies must be implemented to ensure that ports remain resilient, and cybersecurity must become a top priority for the maritime industry.</w:t>
      </w:r>
    </w:p>
    <w:p w14:paraId="339B6EF6" w14:textId="77777777" w:rsidR="008678F4" w:rsidRDefault="008678F4" w:rsidP="008678F4">
      <w:pPr>
        <w:rPr>
          <w:sz w:val="16"/>
        </w:rPr>
      </w:pPr>
      <w:r w:rsidRPr="001E47CA">
        <w:rPr>
          <w:rStyle w:val="StyleUnderline"/>
        </w:rPr>
        <w:t xml:space="preserve">The </w:t>
      </w:r>
      <w:r w:rsidRPr="00E2260F">
        <w:rPr>
          <w:rStyle w:val="StyleUnderline"/>
          <w:highlight w:val="green"/>
        </w:rPr>
        <w:t>risks posed by automation</w:t>
      </w:r>
      <w:r w:rsidRPr="001E47CA">
        <w:rPr>
          <w:rStyle w:val="StyleUnderline"/>
        </w:rPr>
        <w:t xml:space="preserve"> and semi-automation </w:t>
      </w:r>
      <w:r w:rsidRPr="00E2260F">
        <w:rPr>
          <w:rStyle w:val="Emphasis"/>
          <w:highlight w:val="green"/>
        </w:rPr>
        <w:t>far outweigh</w:t>
      </w:r>
      <w:r w:rsidRPr="00E2260F">
        <w:rPr>
          <w:rStyle w:val="StyleUnderline"/>
          <w:highlight w:val="green"/>
        </w:rPr>
        <w:t xml:space="preserve"> </w:t>
      </w:r>
      <w:r w:rsidRPr="00E2260F">
        <w:rPr>
          <w:rStyle w:val="Emphasis"/>
          <w:highlight w:val="green"/>
        </w:rPr>
        <w:t>any</w:t>
      </w:r>
      <w:r w:rsidRPr="001E47CA">
        <w:rPr>
          <w:rStyle w:val="StyleUnderline"/>
        </w:rPr>
        <w:t xml:space="preserve"> purported </w:t>
      </w:r>
      <w:r w:rsidRPr="00E2260F">
        <w:rPr>
          <w:rStyle w:val="Emphasis"/>
          <w:highlight w:val="green"/>
        </w:rPr>
        <w:t>benefits</w:t>
      </w:r>
      <w:r w:rsidRPr="001E47CA">
        <w:rPr>
          <w:sz w:val="16"/>
        </w:rPr>
        <w:t xml:space="preserve">. </w:t>
      </w:r>
      <w:r w:rsidRPr="001E47CA">
        <w:rPr>
          <w:rStyle w:val="StyleUnderline"/>
        </w:rPr>
        <w:t>Our ports</w:t>
      </w:r>
      <w:r w:rsidRPr="001E47CA">
        <w:rPr>
          <w:sz w:val="16"/>
        </w:rPr>
        <w:t xml:space="preserve">, the backbone of American commerce and defense, </w:t>
      </w:r>
      <w:r w:rsidRPr="001E47CA">
        <w:rPr>
          <w:rStyle w:val="StyleUnderline"/>
        </w:rPr>
        <w:t xml:space="preserve">must not be left at the </w:t>
      </w:r>
      <w:r w:rsidRPr="001E47CA">
        <w:rPr>
          <w:rStyle w:val="Emphasis"/>
        </w:rPr>
        <w:t>mercy</w:t>
      </w:r>
      <w:r w:rsidRPr="001E47CA">
        <w:rPr>
          <w:rStyle w:val="StyleUnderline"/>
        </w:rPr>
        <w:t xml:space="preserve"> of </w:t>
      </w:r>
      <w:r w:rsidRPr="001E47CA">
        <w:rPr>
          <w:rStyle w:val="Emphasis"/>
        </w:rPr>
        <w:t>hackers</w:t>
      </w:r>
      <w:r w:rsidRPr="001E47CA">
        <w:rPr>
          <w:rStyle w:val="StyleUnderline"/>
        </w:rPr>
        <w:t xml:space="preserve"> and tech </w:t>
      </w:r>
      <w:r w:rsidRPr="001E47CA">
        <w:rPr>
          <w:rStyle w:val="Emphasis"/>
        </w:rPr>
        <w:t>terrorists</w:t>
      </w:r>
      <w:r w:rsidRPr="001E47CA">
        <w:rPr>
          <w:sz w:val="16"/>
        </w:rPr>
        <w:t>. This is a fight we cannot afford to lose.</w:t>
      </w:r>
    </w:p>
    <w:p w14:paraId="6CFC947A" w14:textId="77777777" w:rsidR="008678F4" w:rsidRDefault="008678F4" w:rsidP="008678F4">
      <w:pPr>
        <w:pStyle w:val="Heading3"/>
      </w:pPr>
      <w:r>
        <w:t>CP---1NC</w:t>
      </w:r>
    </w:p>
    <w:p w14:paraId="30D9069B" w14:textId="77777777" w:rsidR="008678F4" w:rsidRDefault="008678F4" w:rsidP="008678F4">
      <w:r>
        <w:t>Impeachment</w:t>
      </w:r>
    </w:p>
    <w:p w14:paraId="10DF2C92" w14:textId="77777777" w:rsidR="008678F4" w:rsidRDefault="008678F4" w:rsidP="008678F4">
      <w:pPr>
        <w:pStyle w:val="Heading4"/>
      </w:pPr>
      <w:r w:rsidRPr="00E05101">
        <w:t>The United States Congress ought to commit to removing</w:t>
      </w:r>
      <w:r>
        <w:t xml:space="preserve"> and barring from office</w:t>
      </w:r>
      <w:r w:rsidRPr="00E05101">
        <w:t xml:space="preserve"> any president who </w:t>
      </w:r>
      <w:r>
        <w:t>does not legalize secondary strikes.</w:t>
      </w:r>
      <w:r w:rsidRPr="00E05101">
        <w:t xml:space="preserve"> The 4</w:t>
      </w:r>
      <w:r>
        <w:t>7</w:t>
      </w:r>
      <w:r w:rsidRPr="00E05101">
        <w:rPr>
          <w:vertAlign w:val="superscript"/>
        </w:rPr>
        <w:t>th</w:t>
      </w:r>
      <w:r w:rsidRPr="00E05101">
        <w:t xml:space="preserve"> president of the United States should </w:t>
      </w:r>
      <w:r>
        <w:t xml:space="preserve">not legalize secondary strikes. </w:t>
      </w:r>
    </w:p>
    <w:p w14:paraId="5CBDA2B9" w14:textId="77777777" w:rsidR="008678F4" w:rsidRPr="00E05101" w:rsidRDefault="008678F4" w:rsidP="008678F4">
      <w:pPr>
        <w:rPr>
          <w:sz w:val="16"/>
        </w:rPr>
      </w:pPr>
    </w:p>
    <w:p w14:paraId="72186A32" w14:textId="77777777" w:rsidR="008678F4" w:rsidRPr="005A6250" w:rsidRDefault="008678F4" w:rsidP="008678F4">
      <w:pPr>
        <w:pStyle w:val="Heading4"/>
      </w:pPr>
      <w:r>
        <w:t xml:space="preserve">Removal prevents </w:t>
      </w:r>
      <w:r>
        <w:rPr>
          <w:u w:val="single"/>
        </w:rPr>
        <w:t>extinction</w:t>
      </w:r>
      <w:r>
        <w:t xml:space="preserve"> via </w:t>
      </w:r>
      <w:r>
        <w:rPr>
          <w:u w:val="single"/>
        </w:rPr>
        <w:t>backsliding</w:t>
      </w:r>
      <w:r>
        <w:t xml:space="preserve">, </w:t>
      </w:r>
      <w:r>
        <w:rPr>
          <w:u w:val="single"/>
        </w:rPr>
        <w:t>prolif</w:t>
      </w:r>
      <w:r>
        <w:t xml:space="preserve">, and </w:t>
      </w:r>
      <w:r>
        <w:rPr>
          <w:u w:val="single"/>
        </w:rPr>
        <w:t>fragmentation</w:t>
      </w:r>
      <w:r>
        <w:t>.</w:t>
      </w:r>
    </w:p>
    <w:p w14:paraId="2DAEFBF2" w14:textId="77777777" w:rsidR="008678F4" w:rsidRPr="00B74259" w:rsidRDefault="008678F4" w:rsidP="008678F4">
      <w:r w:rsidRPr="002F43CD">
        <w:rPr>
          <w:rStyle w:val="Style13ptBold"/>
        </w:rPr>
        <w:t>Goldsmith ‘3-17</w:t>
      </w:r>
      <w:r>
        <w:t xml:space="preserve"> [</w:t>
      </w:r>
      <w:r w:rsidRPr="00B74259">
        <w:t>Professor in the School of Politics &amp; International Relations, Australian National University</w:t>
      </w:r>
      <w:r>
        <w:t xml:space="preserve">, </w:t>
      </w:r>
      <w:r w:rsidRPr="00B74259">
        <w:t>Visiting Fellow at the United States Studies Centre, University of Sydney</w:t>
      </w:r>
      <w:r>
        <w:t xml:space="preserve">; 03-17-2025; E-International Relations; </w:t>
      </w:r>
      <w:r w:rsidRPr="002F43CD">
        <w:t>The End of US Democracy and the Implications for International Relations</w:t>
      </w:r>
      <w:r>
        <w:t xml:space="preserve">; </w:t>
      </w:r>
      <w:r w:rsidRPr="002F43CD">
        <w:t>https://www.e-ir.info/2025/03/17/the-end-of-us-democracy-and-the-implications-for-international-relations/</w:t>
      </w:r>
      <w:r>
        <w:t>; accessed 03-27-2025; HRM]</w:t>
      </w:r>
    </w:p>
    <w:p w14:paraId="2D044F74" w14:textId="77777777" w:rsidR="008678F4" w:rsidRPr="005A6250" w:rsidRDefault="008678F4" w:rsidP="008678F4">
      <w:pPr>
        <w:rPr>
          <w:sz w:val="16"/>
        </w:rPr>
      </w:pPr>
      <w:r w:rsidRPr="00E2260F">
        <w:rPr>
          <w:rStyle w:val="StyleUnderline"/>
          <w:highlight w:val="green"/>
        </w:rPr>
        <w:t>Trump</w:t>
      </w:r>
      <w:r w:rsidRPr="00F3277F">
        <w:rPr>
          <w:rStyle w:val="StyleUnderline"/>
        </w:rPr>
        <w:t xml:space="preserve"> frequently suggests</w:t>
      </w:r>
      <w:r w:rsidRPr="005A6250">
        <w:rPr>
          <w:sz w:val="16"/>
        </w:rPr>
        <w:t xml:space="preserve">, often in a joking manner, </w:t>
      </w:r>
      <w:r w:rsidRPr="00F3277F">
        <w:rPr>
          <w:rStyle w:val="StyleUnderline"/>
        </w:rPr>
        <w:t xml:space="preserve">that he </w:t>
      </w:r>
      <w:r w:rsidRPr="00E2260F">
        <w:rPr>
          <w:rStyle w:val="StyleUnderline"/>
          <w:highlight w:val="green"/>
        </w:rPr>
        <w:t xml:space="preserve">intends to serve a </w:t>
      </w:r>
      <w:r w:rsidRPr="00E2260F">
        <w:rPr>
          <w:rStyle w:val="Emphasis"/>
          <w:highlight w:val="green"/>
        </w:rPr>
        <w:t>third</w:t>
      </w:r>
      <w:r w:rsidRPr="005A6250">
        <w:rPr>
          <w:sz w:val="16"/>
        </w:rPr>
        <w:t xml:space="preserve"> (constitutionally proscribed) </w:t>
      </w:r>
      <w:r w:rsidRPr="00E2260F">
        <w:rPr>
          <w:rStyle w:val="Emphasis"/>
          <w:highlight w:val="green"/>
        </w:rPr>
        <w:t>term</w:t>
      </w:r>
      <w:r w:rsidRPr="00F3277F">
        <w:rPr>
          <w:rStyle w:val="StyleUnderline"/>
        </w:rPr>
        <w:t xml:space="preserve"> as president</w:t>
      </w:r>
      <w:r w:rsidRPr="005A6250">
        <w:rPr>
          <w:sz w:val="16"/>
        </w:rPr>
        <w:t xml:space="preserve">. What might happen in 2028? Won’t Trump have to cede power? Not necessarily. Even Putin had to acknowledge the formal rules of the Russian constitution. He served a term as Prime Minister, but never lost his grip on power. </w:t>
      </w:r>
      <w:r w:rsidRPr="00F3277F">
        <w:rPr>
          <w:rStyle w:val="StyleUnderline"/>
        </w:rPr>
        <w:t xml:space="preserve">Trump </w:t>
      </w:r>
      <w:r w:rsidRPr="004C21F6">
        <w:rPr>
          <w:rStyle w:val="StyleUnderline"/>
        </w:rPr>
        <w:t xml:space="preserve">could run for </w:t>
      </w:r>
      <w:r w:rsidRPr="004C21F6">
        <w:rPr>
          <w:rStyle w:val="Emphasis"/>
        </w:rPr>
        <w:t>V</w:t>
      </w:r>
      <w:r w:rsidRPr="004C21F6">
        <w:rPr>
          <w:rStyle w:val="StyleUnderline"/>
        </w:rPr>
        <w:t xml:space="preserve">ice </w:t>
      </w:r>
      <w:r w:rsidRPr="004C21F6">
        <w:rPr>
          <w:rStyle w:val="Emphasis"/>
        </w:rPr>
        <w:t>P</w:t>
      </w:r>
      <w:r w:rsidRPr="004C21F6">
        <w:rPr>
          <w:rStyle w:val="StyleUnderline"/>
        </w:rPr>
        <w:t>resident in 2028</w:t>
      </w:r>
      <w:r w:rsidRPr="004C21F6">
        <w:rPr>
          <w:sz w:val="16"/>
        </w:rPr>
        <w:t xml:space="preserve"> – would his “president” (say, perhaps, JD Vance or Donald Trump., Jr.) actually wield real power? I would doubt it. He could become Chair of the Republican Party and use informal power, not unlike Lee Kuan Yew did as “Senior Minister” or “Minister Mentor” in Singapore. </w:t>
      </w:r>
      <w:r w:rsidRPr="004C21F6">
        <w:rPr>
          <w:rStyle w:val="StyleUnderline"/>
        </w:rPr>
        <w:t xml:space="preserve">Or, he could engineer an </w:t>
      </w:r>
      <w:r w:rsidRPr="004C21F6">
        <w:rPr>
          <w:rStyle w:val="Emphasis"/>
        </w:rPr>
        <w:t>end</w:t>
      </w:r>
      <w:r w:rsidRPr="004C21F6">
        <w:rPr>
          <w:rStyle w:val="StyleUnderline"/>
        </w:rPr>
        <w:t xml:space="preserve"> to presidential </w:t>
      </w:r>
      <w:r w:rsidRPr="004C21F6">
        <w:rPr>
          <w:rStyle w:val="Emphasis"/>
        </w:rPr>
        <w:t>term limits</w:t>
      </w:r>
      <w:r w:rsidRPr="004C21F6">
        <w:rPr>
          <w:rStyle w:val="StyleUnderline"/>
        </w:rPr>
        <w:t xml:space="preserve"> in a more dramatic act of autocratic take-over, perhaps invoking the </w:t>
      </w:r>
      <w:r w:rsidRPr="004C21F6">
        <w:rPr>
          <w:rStyle w:val="Emphasis"/>
        </w:rPr>
        <w:t>insurrection act</w:t>
      </w:r>
      <w:r w:rsidRPr="004C21F6">
        <w:rPr>
          <w:rStyle w:val="StyleUnderline"/>
        </w:rPr>
        <w:t xml:space="preserve"> after inciting instability</w:t>
      </w:r>
      <w:r w:rsidRPr="004C21F6">
        <w:rPr>
          <w:sz w:val="16"/>
        </w:rPr>
        <w:t>, although this seems less plausible. But</w:t>
      </w:r>
      <w:r w:rsidRPr="005A6250">
        <w:rPr>
          <w:sz w:val="16"/>
        </w:rPr>
        <w:t xml:space="preserve"> we already have evidence that he is happy to try to undo a constitutional provision such as birthright citizenship with an executive order. Legally, this is ridiculous, but the more he is able to undermine genuine rule of law, the more his ability to subvert the Constitution becomes a political question.</w:t>
      </w:r>
    </w:p>
    <w:p w14:paraId="1968D522" w14:textId="77777777" w:rsidR="008678F4" w:rsidRPr="005A6250" w:rsidRDefault="008678F4" w:rsidP="008678F4">
      <w:pPr>
        <w:rPr>
          <w:sz w:val="16"/>
        </w:rPr>
      </w:pPr>
      <w:r w:rsidRPr="005A6250">
        <w:rPr>
          <w:sz w:val="16"/>
        </w:rPr>
        <w:t>Or, he could die or retire. But the new system he will have created would allow his party and its leaders to retain power indefinitely by keeping a grip on the levers of the state in an electoral authoritarian regime similar to today’s Turkey, Hungary, Venezuela or Russia. While it was the charismatic Hugo Chavez who undermined Venezuelan democracy, the lack-lustre but brutal Nicolás Maduro proved highly capable of perpetuating the system and retaining power. JD Vance is no less capable, I’d argue. It is perhaps an open question whether “Trumpism” as an ideology or set of governing principles is widely popular with the American people, or whether Trump’s appeal is mainly that of a charismatic populist. For example, Ron Desantis gained little traction during the 2024 Republican primaries, despite presenting himself as a more stable and balanced vessel of Trump’s ideas. This potential lack of mass policy appeal provides Trump and especially his successors with extra incentive to avoid the vagaries of free and fair elections in the future. The high-water mark of Trump’s appeal might be the 2024 election result, which was only 49.8%.</w:t>
      </w:r>
    </w:p>
    <w:p w14:paraId="65C53179" w14:textId="77777777" w:rsidR="008678F4" w:rsidRPr="00F3277F" w:rsidRDefault="008678F4" w:rsidP="008678F4">
      <w:pPr>
        <w:rPr>
          <w:rStyle w:val="StyleUnderline"/>
        </w:rPr>
      </w:pPr>
      <w:r w:rsidRPr="005A6250">
        <w:rPr>
          <w:sz w:val="16"/>
        </w:rPr>
        <w:t>The New International System</w:t>
      </w:r>
    </w:p>
    <w:p w14:paraId="5907CAAB" w14:textId="77777777" w:rsidR="008678F4" w:rsidRPr="004C21F6" w:rsidRDefault="008678F4" w:rsidP="008678F4">
      <w:pPr>
        <w:rPr>
          <w:sz w:val="16"/>
        </w:rPr>
      </w:pPr>
      <w:r w:rsidRPr="00F3277F">
        <w:rPr>
          <w:rStyle w:val="StyleUnderline"/>
        </w:rPr>
        <w:t>What might all this mean for the near- and mid-term future of international relations?</w:t>
      </w:r>
      <w:r w:rsidRPr="005A6250">
        <w:rPr>
          <w:sz w:val="16"/>
        </w:rPr>
        <w:t xml:space="preserve"> </w:t>
      </w:r>
      <w:r w:rsidRPr="00F3277F">
        <w:rPr>
          <w:rStyle w:val="StyleUnderline"/>
        </w:rPr>
        <w:t xml:space="preserve">The </w:t>
      </w:r>
      <w:r w:rsidRPr="00F3277F">
        <w:rPr>
          <w:rStyle w:val="Emphasis"/>
        </w:rPr>
        <w:t>fundamental change</w:t>
      </w:r>
      <w:r w:rsidRPr="00F3277F">
        <w:rPr>
          <w:rStyle w:val="StyleUnderline"/>
        </w:rPr>
        <w:t xml:space="preserve"> will be that </w:t>
      </w:r>
      <w:r w:rsidRPr="00E2260F">
        <w:rPr>
          <w:rStyle w:val="StyleUnderline"/>
          <w:highlight w:val="green"/>
        </w:rPr>
        <w:t xml:space="preserve">there will </w:t>
      </w:r>
      <w:r w:rsidRPr="00E2260F">
        <w:rPr>
          <w:rStyle w:val="Emphasis"/>
          <w:highlight w:val="green"/>
        </w:rPr>
        <w:t>no longer</w:t>
      </w:r>
      <w:r w:rsidRPr="00E2260F">
        <w:rPr>
          <w:rStyle w:val="StyleUnderline"/>
          <w:highlight w:val="green"/>
        </w:rPr>
        <w:t xml:space="preserve"> be a </w:t>
      </w:r>
      <w:r w:rsidRPr="00E2260F">
        <w:rPr>
          <w:rStyle w:val="Emphasis"/>
          <w:highlight w:val="green"/>
        </w:rPr>
        <w:t>superpower</w:t>
      </w:r>
      <w:r w:rsidRPr="00F3277F">
        <w:rPr>
          <w:rStyle w:val="StyleUnderline"/>
        </w:rPr>
        <w:t xml:space="preserve"> that is also </w:t>
      </w:r>
      <w:r w:rsidRPr="004C21F6">
        <w:rPr>
          <w:rStyle w:val="StyleUnderline"/>
        </w:rPr>
        <w:t xml:space="preserve">a </w:t>
      </w:r>
      <w:r w:rsidRPr="004C21F6">
        <w:rPr>
          <w:rStyle w:val="Emphasis"/>
        </w:rPr>
        <w:t>democracy</w:t>
      </w:r>
      <w:r w:rsidRPr="004C21F6">
        <w:rPr>
          <w:sz w:val="16"/>
        </w:rPr>
        <w:t xml:space="preserve">. </w:t>
      </w:r>
      <w:r w:rsidRPr="004C21F6">
        <w:rPr>
          <w:rStyle w:val="StyleUnderline"/>
        </w:rPr>
        <w:t xml:space="preserve">Democracy will likely </w:t>
      </w:r>
      <w:r w:rsidRPr="004C21F6">
        <w:rPr>
          <w:rStyle w:val="Emphasis"/>
        </w:rPr>
        <w:t>cease</w:t>
      </w:r>
      <w:r w:rsidRPr="004C21F6">
        <w:rPr>
          <w:rStyle w:val="StyleUnderline"/>
        </w:rPr>
        <w:t xml:space="preserve"> to be a foreign policy value in and of itself for the states with the greatest miliary power</w:t>
      </w:r>
      <w:r w:rsidRPr="004C21F6">
        <w:rPr>
          <w:sz w:val="16"/>
        </w:rPr>
        <w:t>. The strongest advocates among the major powers for liberal democratic principles in international affairs are likely to be the European Union and its leading states Germany and France, and the United Kingdom, as well as Japan. India, a significant rising power, may also play this role to some extent, although it is also a severely backsliding democracy under Narendra Modi’s BJP. What might this look like? I suggest there are seven key elements of the emerging international order.</w:t>
      </w:r>
    </w:p>
    <w:p w14:paraId="1AF6E88D" w14:textId="77777777" w:rsidR="008678F4" w:rsidRPr="004C21F6" w:rsidRDefault="008678F4" w:rsidP="008678F4">
      <w:pPr>
        <w:rPr>
          <w:sz w:val="16"/>
        </w:rPr>
      </w:pPr>
      <w:r w:rsidRPr="004C21F6">
        <w:rPr>
          <w:sz w:val="16"/>
        </w:rPr>
        <w:t xml:space="preserve">First, the dominant ideology of great powers will be nationalism. This is the legitimating idea of China, Russia, and now the United States. Second, </w:t>
      </w:r>
      <w:r w:rsidRPr="004C21F6">
        <w:rPr>
          <w:rStyle w:val="StyleUnderline"/>
        </w:rPr>
        <w:t xml:space="preserve">given the lack of any genuine normative or </w:t>
      </w:r>
      <w:r w:rsidRPr="004C21F6">
        <w:rPr>
          <w:rStyle w:val="Emphasis"/>
        </w:rPr>
        <w:t>moral</w:t>
      </w:r>
      <w:r w:rsidRPr="004C21F6">
        <w:rPr>
          <w:rStyle w:val="StyleUnderline"/>
        </w:rPr>
        <w:t xml:space="preserve"> “</w:t>
      </w:r>
      <w:r w:rsidRPr="004C21F6">
        <w:rPr>
          <w:rStyle w:val="Emphasis"/>
        </w:rPr>
        <w:t>mission</w:t>
      </w:r>
      <w:r w:rsidRPr="004C21F6">
        <w:rPr>
          <w:rStyle w:val="StyleUnderline"/>
        </w:rPr>
        <w:t xml:space="preserve">” for the US, international politics will more resemble the </w:t>
      </w:r>
      <w:r w:rsidRPr="004C21F6">
        <w:rPr>
          <w:rStyle w:val="Emphasis"/>
        </w:rPr>
        <w:t>realist vision</w:t>
      </w:r>
      <w:r w:rsidRPr="004C21F6">
        <w:rPr>
          <w:rStyle w:val="StyleUnderline"/>
        </w:rPr>
        <w:t xml:space="preserve"> of great powers balancing power, carving out </w:t>
      </w:r>
      <w:r w:rsidRPr="004C21F6">
        <w:rPr>
          <w:rStyle w:val="Emphasis"/>
        </w:rPr>
        <w:t>s</w:t>
      </w:r>
      <w:r w:rsidRPr="004C21F6">
        <w:rPr>
          <w:rStyle w:val="StyleUnderline"/>
        </w:rPr>
        <w:t xml:space="preserve">pheres </w:t>
      </w:r>
      <w:r w:rsidRPr="004C21F6">
        <w:rPr>
          <w:rStyle w:val="Emphasis"/>
        </w:rPr>
        <w:t>o</w:t>
      </w:r>
      <w:r w:rsidRPr="004C21F6">
        <w:rPr>
          <w:rStyle w:val="StyleUnderline"/>
        </w:rPr>
        <w:t xml:space="preserve">f </w:t>
      </w:r>
      <w:r w:rsidRPr="004C21F6">
        <w:rPr>
          <w:rStyle w:val="Emphasis"/>
        </w:rPr>
        <w:t>i</w:t>
      </w:r>
      <w:r w:rsidRPr="004C21F6">
        <w:rPr>
          <w:rStyle w:val="StyleUnderline"/>
        </w:rPr>
        <w:t>nfluence</w:t>
      </w:r>
      <w:r w:rsidRPr="004C21F6">
        <w:rPr>
          <w:sz w:val="16"/>
        </w:rPr>
        <w:t xml:space="preserve">. Third, with the continuing strength of liberal states in Europe and elsewhere, and the hold of liberal ideas on at least a large minority of people around the world, </w:t>
      </w:r>
      <w:r w:rsidRPr="004C21F6">
        <w:rPr>
          <w:rStyle w:val="StyleUnderline"/>
        </w:rPr>
        <w:t xml:space="preserve">it will make sense for the illiberal great powers to </w:t>
      </w:r>
      <w:r w:rsidRPr="004C21F6">
        <w:rPr>
          <w:rStyle w:val="Emphasis"/>
        </w:rPr>
        <w:t>cooperate</w:t>
      </w:r>
      <w:r w:rsidRPr="004C21F6">
        <w:rPr>
          <w:rStyle w:val="StyleUnderline"/>
        </w:rPr>
        <w:t xml:space="preserve"> in some way to </w:t>
      </w:r>
      <w:r w:rsidRPr="004C21F6">
        <w:rPr>
          <w:rStyle w:val="Emphasis"/>
        </w:rPr>
        <w:t>thwart liberalism</w:t>
      </w:r>
      <w:r w:rsidRPr="004C21F6">
        <w:rPr>
          <w:sz w:val="16"/>
        </w:rPr>
        <w:t xml:space="preserve"> – a sort of new “Holy Alliance” and “Concert” type system could emerge. Fourth, the existing institutional infrastructure of international relations will move towards a state-centric bias, away from a human-rights, liberal bias, promoting and protecting “states’ rights” rather than individual rights. Fifth, international economic interdependence, although curtailed since the days of high “globalization,” will continue to play an important role in tempering great-power behavior. Sixth, </w:t>
      </w:r>
      <w:r w:rsidRPr="004C21F6">
        <w:rPr>
          <w:rStyle w:val="StyleUnderline"/>
        </w:rPr>
        <w:t xml:space="preserve">democracy itself will be under </w:t>
      </w:r>
      <w:r w:rsidRPr="004C21F6">
        <w:rPr>
          <w:rStyle w:val="Emphasis"/>
        </w:rPr>
        <w:t>great</w:t>
      </w:r>
      <w:r w:rsidRPr="004C21F6">
        <w:rPr>
          <w:rStyle w:val="StyleUnderline"/>
        </w:rPr>
        <w:t xml:space="preserve">er </w:t>
      </w:r>
      <w:r w:rsidRPr="004C21F6">
        <w:rPr>
          <w:rStyle w:val="Emphasis"/>
        </w:rPr>
        <w:t>pressure</w:t>
      </w:r>
      <w:r w:rsidRPr="004C21F6">
        <w:rPr>
          <w:rStyle w:val="StyleUnderline"/>
        </w:rPr>
        <w:t xml:space="preserve"> globally, with no </w:t>
      </w:r>
      <w:r w:rsidRPr="004C21F6">
        <w:rPr>
          <w:rStyle w:val="Emphasis"/>
        </w:rPr>
        <w:t>great-power backing</w:t>
      </w:r>
      <w:r w:rsidRPr="004C21F6">
        <w:rPr>
          <w:rStyle w:val="StyleUnderline"/>
        </w:rPr>
        <w:t xml:space="preserve"> and perhaps </w:t>
      </w:r>
      <w:r w:rsidRPr="004C21F6">
        <w:rPr>
          <w:rStyle w:val="Emphasis"/>
        </w:rPr>
        <w:t>active US encouragement</w:t>
      </w:r>
      <w:r w:rsidRPr="004C21F6">
        <w:rPr>
          <w:rStyle w:val="StyleUnderline"/>
        </w:rPr>
        <w:t xml:space="preserve"> of far-right illiberal parties in established and new democracies</w:t>
      </w:r>
      <w:r w:rsidRPr="004C21F6">
        <w:rPr>
          <w:sz w:val="16"/>
        </w:rPr>
        <w:t>. And seventh, mass politics will still matter, including soft-power as a method of transnational influence, but the post-truth aspect of public opinion in foreign policy will be enlarged. Trump and Putin have shown the utility of false narratives for success in international relations: Putin invaded Ukraine in 2021 on the totally concocted pretext of genocide against ethnic Russians; and then Trump normalized relations with Russia based on the false narrative of Ukrainian blame for being invaded. We cannot ignore the Orwellian sheen given to major foreign policy moves that seems nevertheless to be convincing enough for many or most American and Russian voters.</w:t>
      </w:r>
    </w:p>
    <w:p w14:paraId="0D442851" w14:textId="77777777" w:rsidR="008678F4" w:rsidRPr="005A6250" w:rsidRDefault="008678F4" w:rsidP="008678F4">
      <w:pPr>
        <w:rPr>
          <w:sz w:val="16"/>
        </w:rPr>
      </w:pPr>
      <w:r w:rsidRPr="004C21F6">
        <w:rPr>
          <w:sz w:val="16"/>
        </w:rPr>
        <w:t>I will elaborate on a few features of this anticipated new order. First, the ne</w:t>
      </w:r>
      <w:r w:rsidRPr="005A6250">
        <w:rPr>
          <w:sz w:val="16"/>
        </w:rPr>
        <w:t xml:space="preserve">w legitimating ideology among the greatest military powers will be nationalism. This is already true for China and Russia, and now </w:t>
      </w:r>
      <w:r w:rsidRPr="005A6250">
        <w:rPr>
          <w:rStyle w:val="StyleUnderline"/>
        </w:rPr>
        <w:t xml:space="preserve">the US will join its fellow authoritarian regimes in defining its core mission as defense and promotion of the </w:t>
      </w:r>
      <w:r w:rsidRPr="0071140D">
        <w:rPr>
          <w:rStyle w:val="Emphasis"/>
        </w:rPr>
        <w:t>national interest</w:t>
      </w:r>
      <w:r w:rsidRPr="005A6250">
        <w:rPr>
          <w:sz w:val="16"/>
        </w:rPr>
        <w:t xml:space="preserve"> defined in terms of some claim to a unique national identity rooted in “the blood of our nation,” to quote Trump echoing Nazi rhetoric. This is consistent with a retrenchment of international cooperation, decreased concern for universal human rights, and a greater emphasis on national territory. </w:t>
      </w:r>
      <w:r w:rsidRPr="005A6250">
        <w:rPr>
          <w:rStyle w:val="StyleUnderline"/>
        </w:rPr>
        <w:t xml:space="preserve">All </w:t>
      </w:r>
      <w:r w:rsidRPr="00E2260F">
        <w:rPr>
          <w:rStyle w:val="StyleUnderline"/>
          <w:highlight w:val="green"/>
        </w:rPr>
        <w:t>this</w:t>
      </w:r>
      <w:r w:rsidRPr="005A6250">
        <w:rPr>
          <w:rStyle w:val="StyleUnderline"/>
        </w:rPr>
        <w:t xml:space="preserve"> potentially </w:t>
      </w:r>
      <w:r w:rsidRPr="00E2260F">
        <w:rPr>
          <w:rStyle w:val="Emphasis"/>
          <w:highlight w:val="green"/>
        </w:rPr>
        <w:t>increases</w:t>
      </w:r>
      <w:r w:rsidRPr="005A6250">
        <w:rPr>
          <w:rStyle w:val="StyleUnderline"/>
        </w:rPr>
        <w:t xml:space="preserve"> the </w:t>
      </w:r>
      <w:r w:rsidRPr="00E2260F">
        <w:rPr>
          <w:rStyle w:val="StyleUnderline"/>
          <w:highlight w:val="green"/>
        </w:rPr>
        <w:t xml:space="preserve">chances of </w:t>
      </w:r>
      <w:r w:rsidRPr="00E2260F">
        <w:rPr>
          <w:rStyle w:val="Emphasis"/>
          <w:highlight w:val="green"/>
        </w:rPr>
        <w:t>great-power war</w:t>
      </w:r>
      <w:r w:rsidRPr="005A6250">
        <w:rPr>
          <w:sz w:val="16"/>
        </w:rPr>
        <w:t>, for example because territory is the most common issue at stake in interstate disagreements and the most likely to escalate to war. Before he had even formally taken the reins as President, Trump had expressed territorial ambitions towards Denmark (Greenland) and Panama (the canal) and declared his intention to rename the Gulf of Mexico to the Gulf of America. His imperial ambitions have now extended to making Canada the 51st state. These seem relatively preposterous moves in the 21st century, but only if we think the 21st century really will not be like the 19th and first half of the 20th. We need to find some justification for thinking so, or we might have to acknowledge that the post-World War II era has been the exception.</w:t>
      </w:r>
    </w:p>
    <w:p w14:paraId="0ACB5CA8" w14:textId="77777777" w:rsidR="008678F4" w:rsidRPr="005A6250" w:rsidRDefault="008678F4" w:rsidP="008678F4">
      <w:pPr>
        <w:rPr>
          <w:sz w:val="16"/>
        </w:rPr>
      </w:pPr>
      <w:r w:rsidRPr="005A6250">
        <w:rPr>
          <w:sz w:val="16"/>
        </w:rPr>
        <w:t>Second, there is also likely to be a turn towards the rights of sovereign states and away from those of individuals in the international governance architecture from the UN to the WHO and other bodies. China has been advocating this for years for the UN. Now the US will likely agree, and want to lead the way in re-shaping these institutions to do away with ideas such as the “Responsibility to Protect,” indigenous rights, or “national self-determination” for minority groups. Indeed the very idea of “human rights” will be demoted, although rhetorically retained, as in the case of China’s “Human Rights for all” position, in line with the interests of the great powers.</w:t>
      </w:r>
    </w:p>
    <w:p w14:paraId="36AE5978" w14:textId="77777777" w:rsidR="008678F4" w:rsidRPr="005A6250" w:rsidRDefault="008678F4" w:rsidP="008678F4">
      <w:pPr>
        <w:rPr>
          <w:sz w:val="16"/>
        </w:rPr>
      </w:pPr>
      <w:r w:rsidRPr="005A6250">
        <w:rPr>
          <w:sz w:val="16"/>
        </w:rPr>
        <w:t>Third, along with this de-emphasis on the rules-based order will come a new emphasis on a much older sort of order – spheres of influence. This will suit the non-democratic great military powers well. Trump, as the strong man with the strongest state, will be chest-thumping proud to cut deals that allot the largest share to the US. Xi and Putin may easily see the logic of both pleasing Trump by handing him some wins to boast about while greatly securing their positions and strategic ambitions through a stable division of spheres.</w:t>
      </w:r>
    </w:p>
    <w:p w14:paraId="59AB3286" w14:textId="77777777" w:rsidR="008678F4" w:rsidRPr="005A6250" w:rsidRDefault="008678F4" w:rsidP="008678F4">
      <w:pPr>
        <w:rPr>
          <w:sz w:val="16"/>
        </w:rPr>
      </w:pPr>
      <w:r w:rsidRPr="005A6250">
        <w:rPr>
          <w:sz w:val="16"/>
        </w:rPr>
        <w:t>A key question in this is whether Trump will cut a deal with Xi to relinquish a commitment to the defense of Taiwan. I can see reasons why Trump would not give up on such a valuable bargaining chip, but also how he could be convinced to cut a deal for something “beautiful” in exchange. What will no longer matter is the principle of self-determination for democratic Taiwan.</w:t>
      </w:r>
    </w:p>
    <w:p w14:paraId="17BE2808" w14:textId="77777777" w:rsidR="008678F4" w:rsidRPr="005A6250" w:rsidRDefault="008678F4" w:rsidP="008678F4">
      <w:pPr>
        <w:rPr>
          <w:sz w:val="16"/>
        </w:rPr>
      </w:pPr>
      <w:r w:rsidRPr="005A6250">
        <w:rPr>
          <w:sz w:val="16"/>
        </w:rPr>
        <w:t>What are the chances of avoiding great-power war if this new system takes shape?</w:t>
      </w:r>
    </w:p>
    <w:p w14:paraId="75127D37" w14:textId="77777777" w:rsidR="008678F4" w:rsidRPr="005A6250" w:rsidRDefault="008678F4" w:rsidP="008678F4">
      <w:pPr>
        <w:rPr>
          <w:sz w:val="16"/>
        </w:rPr>
      </w:pPr>
      <w:r w:rsidRPr="005A6250">
        <w:rPr>
          <w:sz w:val="16"/>
        </w:rPr>
        <w:t xml:space="preserve">There are still reasons to think that the most destructive types of international wars can be avoided. Nuclear deterrence will likely check all-out hegemonic ambitions. However, </w:t>
      </w:r>
      <w:r w:rsidRPr="005A6250">
        <w:rPr>
          <w:rStyle w:val="StyleUnderline"/>
        </w:rPr>
        <w:t xml:space="preserve">the </w:t>
      </w:r>
      <w:r w:rsidRPr="00E2260F">
        <w:rPr>
          <w:rStyle w:val="StyleUnderline"/>
          <w:highlight w:val="green"/>
        </w:rPr>
        <w:t>incentive for</w:t>
      </w:r>
      <w:r w:rsidRPr="005A6250">
        <w:rPr>
          <w:rStyle w:val="StyleUnderline"/>
        </w:rPr>
        <w:t xml:space="preserve"> </w:t>
      </w:r>
      <w:r w:rsidRPr="0071140D">
        <w:rPr>
          <w:rStyle w:val="Emphasis"/>
        </w:rPr>
        <w:t>nuclear</w:t>
      </w:r>
      <w:r w:rsidRPr="005A6250">
        <w:rPr>
          <w:rStyle w:val="StyleUnderline"/>
        </w:rPr>
        <w:t xml:space="preserve"> </w:t>
      </w:r>
      <w:r w:rsidRPr="00E2260F">
        <w:rPr>
          <w:rStyle w:val="Emphasis"/>
          <w:highlight w:val="green"/>
        </w:rPr>
        <w:t>prolif</w:t>
      </w:r>
      <w:r w:rsidRPr="0071140D">
        <w:rPr>
          <w:rStyle w:val="StyleUnderline"/>
        </w:rPr>
        <w:t>eration</w:t>
      </w:r>
      <w:r w:rsidRPr="005A6250">
        <w:rPr>
          <w:rStyle w:val="StyleUnderline"/>
        </w:rPr>
        <w:t xml:space="preserve"> </w:t>
      </w:r>
      <w:r w:rsidRPr="00E2260F">
        <w:rPr>
          <w:rStyle w:val="StyleUnderline"/>
          <w:highlight w:val="green"/>
        </w:rPr>
        <w:t>for</w:t>
      </w:r>
      <w:r w:rsidRPr="005A6250">
        <w:rPr>
          <w:rStyle w:val="StyleUnderline"/>
        </w:rPr>
        <w:t xml:space="preserve"> vulnerable but capable countries like </w:t>
      </w:r>
      <w:r w:rsidRPr="00E2260F">
        <w:rPr>
          <w:rStyle w:val="StyleUnderline"/>
          <w:highlight w:val="green"/>
        </w:rPr>
        <w:t>Poland</w:t>
      </w:r>
      <w:r w:rsidRPr="005A6250">
        <w:rPr>
          <w:rStyle w:val="StyleUnderline"/>
        </w:rPr>
        <w:t xml:space="preserve">, </w:t>
      </w:r>
      <w:r w:rsidRPr="00E2260F">
        <w:rPr>
          <w:rStyle w:val="StyleUnderline"/>
          <w:highlight w:val="green"/>
        </w:rPr>
        <w:t>So</w:t>
      </w:r>
      <w:r w:rsidRPr="005A6250">
        <w:rPr>
          <w:rStyle w:val="StyleUnderline"/>
        </w:rPr>
        <w:t xml:space="preserve">uth </w:t>
      </w:r>
      <w:r w:rsidRPr="00E2260F">
        <w:rPr>
          <w:rStyle w:val="StyleUnderline"/>
          <w:highlight w:val="green"/>
        </w:rPr>
        <w:t>Ko</w:t>
      </w:r>
      <w:r w:rsidRPr="005A6250">
        <w:rPr>
          <w:rStyle w:val="StyleUnderline"/>
        </w:rPr>
        <w:t xml:space="preserve">rea, or </w:t>
      </w:r>
      <w:r w:rsidRPr="00E2260F">
        <w:rPr>
          <w:rStyle w:val="StyleUnderline"/>
          <w:highlight w:val="green"/>
        </w:rPr>
        <w:t xml:space="preserve">Taiwan will </w:t>
      </w:r>
      <w:r w:rsidRPr="00E2260F">
        <w:rPr>
          <w:rStyle w:val="Emphasis"/>
          <w:highlight w:val="green"/>
        </w:rPr>
        <w:t>increase</w:t>
      </w:r>
      <w:r w:rsidRPr="005A6250">
        <w:rPr>
          <w:sz w:val="16"/>
        </w:rPr>
        <w:t xml:space="preserve">, potentially increasing the incentive for the great powers to cooperate to manage the international system and avoid instability. </w:t>
      </w:r>
      <w:r w:rsidRPr="005A6250">
        <w:rPr>
          <w:rStyle w:val="StyleUnderline"/>
        </w:rPr>
        <w:t xml:space="preserve">With no special liberal mission, the US will not be seen as a </w:t>
      </w:r>
      <w:r w:rsidRPr="005A6250">
        <w:rPr>
          <w:rStyle w:val="Emphasis"/>
        </w:rPr>
        <w:t>threat</w:t>
      </w:r>
      <w:r w:rsidRPr="005A6250">
        <w:rPr>
          <w:rStyle w:val="StyleUnderline"/>
        </w:rPr>
        <w:t xml:space="preserve"> to the </w:t>
      </w:r>
      <w:r w:rsidRPr="005A6250">
        <w:rPr>
          <w:rStyle w:val="Emphasis"/>
        </w:rPr>
        <w:t>domestic order</w:t>
      </w:r>
      <w:r w:rsidRPr="005A6250">
        <w:rPr>
          <w:rStyle w:val="StyleUnderline"/>
        </w:rPr>
        <w:t xml:space="preserve"> of autocracies like Russia or China</w:t>
      </w:r>
      <w:r w:rsidRPr="005A6250">
        <w:rPr>
          <w:sz w:val="16"/>
        </w:rPr>
        <w:t>. In the interest of system stability, there may emerge a new “Concert” system of power-balancing among autocrats along the lines of the Concert of Europe. A system of semi-formal consultations and meetings among leaders of the most powerful states could replace the more formal institutional networks of organizations like the G7, G20, UN, WTO. With some historical irony, the shared interest driving this system would be to contain and dimmish political liberalism in the name of conservative nationalism.</w:t>
      </w:r>
    </w:p>
    <w:p w14:paraId="615A9DAA" w14:textId="77777777" w:rsidR="008678F4" w:rsidRPr="005A6250" w:rsidRDefault="008678F4" w:rsidP="008678F4">
      <w:pPr>
        <w:rPr>
          <w:sz w:val="16"/>
        </w:rPr>
      </w:pPr>
      <w:r w:rsidRPr="005A6250">
        <w:rPr>
          <w:sz w:val="16"/>
        </w:rPr>
        <w:t>Although the term “globalization” is not used positively much any more, it is still true that the unprecedented and in many ways hugely beneficial period of globalization that began after World War II and reached historically high levels from the 1990s remains with us. Economic interdependence, especially between China and the US, is a crucial fact of international life today.</w:t>
      </w:r>
    </w:p>
    <w:p w14:paraId="6C5F782B" w14:textId="77777777" w:rsidR="008678F4" w:rsidRPr="005A6250" w:rsidRDefault="008678F4" w:rsidP="008678F4">
      <w:pPr>
        <w:rPr>
          <w:sz w:val="16"/>
        </w:rPr>
      </w:pPr>
      <w:r w:rsidRPr="005A6250">
        <w:rPr>
          <w:rStyle w:val="StyleUnderline"/>
        </w:rPr>
        <w:t>Given the general understanding</w:t>
      </w:r>
      <w:r w:rsidRPr="005A6250">
        <w:rPr>
          <w:sz w:val="16"/>
        </w:rPr>
        <w:t xml:space="preserve"> in social science </w:t>
      </w:r>
      <w:r w:rsidRPr="005A6250">
        <w:rPr>
          <w:rStyle w:val="StyleUnderline"/>
        </w:rPr>
        <w:t xml:space="preserve">that it is </w:t>
      </w:r>
      <w:r w:rsidRPr="0071140D">
        <w:rPr>
          <w:rStyle w:val="Emphasis"/>
        </w:rPr>
        <w:t>miscalc</w:t>
      </w:r>
      <w:r w:rsidRPr="005A6250">
        <w:rPr>
          <w:rStyle w:val="StyleUnderline"/>
        </w:rPr>
        <w:t>ulation that leads to war</w:t>
      </w:r>
      <w:r w:rsidRPr="005A6250">
        <w:rPr>
          <w:sz w:val="16"/>
        </w:rPr>
        <w:t xml:space="preserve">, especially under the “bargaining model of war,” I would </w:t>
      </w:r>
      <w:r w:rsidRPr="005A6250">
        <w:rPr>
          <w:rStyle w:val="StyleUnderline"/>
        </w:rPr>
        <w:t>place the most stock in economic interdependence</w:t>
      </w:r>
      <w:r w:rsidRPr="005A6250">
        <w:rPr>
          <w:sz w:val="16"/>
        </w:rPr>
        <w:t xml:space="preserve">. In this rational-bargaining understanding of the causes of war, states are seen as having an incentive to avoid war because of the high costs it imposes on both winners and losers, both in human and financial terms. </w:t>
      </w:r>
      <w:r w:rsidRPr="005A6250">
        <w:rPr>
          <w:rStyle w:val="StyleUnderline"/>
        </w:rPr>
        <w:t xml:space="preserve">Given these costs, </w:t>
      </w:r>
      <w:r w:rsidRPr="00E2260F">
        <w:rPr>
          <w:rStyle w:val="StyleUnderline"/>
          <w:highlight w:val="green"/>
        </w:rPr>
        <w:t>states should</w:t>
      </w:r>
      <w:r w:rsidRPr="005A6250">
        <w:rPr>
          <w:rStyle w:val="StyleUnderline"/>
        </w:rPr>
        <w:t xml:space="preserve"> be able to </w:t>
      </w:r>
      <w:r w:rsidRPr="00E2260F">
        <w:rPr>
          <w:rStyle w:val="StyleUnderline"/>
          <w:highlight w:val="green"/>
        </w:rPr>
        <w:t xml:space="preserve">reach </w:t>
      </w:r>
      <w:r w:rsidRPr="00E2260F">
        <w:rPr>
          <w:rStyle w:val="Emphasis"/>
          <w:highlight w:val="green"/>
        </w:rPr>
        <w:t>bargains</w:t>
      </w:r>
      <w:r w:rsidRPr="00E2260F">
        <w:rPr>
          <w:rStyle w:val="StyleUnderline"/>
          <w:highlight w:val="green"/>
        </w:rPr>
        <w:t xml:space="preserve"> to </w:t>
      </w:r>
      <w:r w:rsidRPr="00E2260F">
        <w:rPr>
          <w:rStyle w:val="Emphasis"/>
          <w:highlight w:val="green"/>
        </w:rPr>
        <w:t>avoid war</w:t>
      </w:r>
      <w:r w:rsidRPr="005A6250">
        <w:rPr>
          <w:rStyle w:val="StyleUnderline"/>
        </w:rPr>
        <w:t xml:space="preserve"> if they understand both the likely costs and the likely outcome of any particular war</w:t>
      </w:r>
      <w:r w:rsidRPr="005A6250">
        <w:rPr>
          <w:sz w:val="16"/>
        </w:rPr>
        <w:t xml:space="preserve">. The key to avoiding war is enabling credible communication of capabilities and resolve between the potential combatants. They can then reach an agreement that leaves the stronger party no worse off than if it had fought and won the war, but also benefits the weaker party by avoiding the horrible costs of war. </w:t>
      </w:r>
      <w:r w:rsidRPr="005A6250">
        <w:rPr>
          <w:rStyle w:val="StyleUnderline"/>
        </w:rPr>
        <w:t xml:space="preserve">But </w:t>
      </w:r>
      <w:r w:rsidRPr="00E2260F">
        <w:rPr>
          <w:rStyle w:val="StyleUnderline"/>
          <w:highlight w:val="green"/>
        </w:rPr>
        <w:t>when states</w:t>
      </w:r>
      <w:r w:rsidRPr="005A6250">
        <w:rPr>
          <w:rStyle w:val="StyleUnderline"/>
        </w:rPr>
        <w:t xml:space="preserve"> miscalculate because they </w:t>
      </w:r>
      <w:r w:rsidRPr="00E2260F">
        <w:rPr>
          <w:rStyle w:val="StyleUnderline"/>
          <w:highlight w:val="green"/>
        </w:rPr>
        <w:t>cannot</w:t>
      </w:r>
      <w:r w:rsidRPr="005A6250">
        <w:rPr>
          <w:rStyle w:val="StyleUnderline"/>
        </w:rPr>
        <w:t xml:space="preserve"> </w:t>
      </w:r>
      <w:r w:rsidRPr="0071140D">
        <w:rPr>
          <w:rStyle w:val="Emphasis"/>
        </w:rPr>
        <w:t xml:space="preserve">accurately </w:t>
      </w:r>
      <w:r w:rsidRPr="00E2260F">
        <w:rPr>
          <w:rStyle w:val="Emphasis"/>
          <w:highlight w:val="green"/>
        </w:rPr>
        <w:t>estimate</w:t>
      </w:r>
      <w:r w:rsidRPr="005A6250">
        <w:rPr>
          <w:rStyle w:val="StyleUnderline"/>
        </w:rPr>
        <w:t xml:space="preserve"> their chances of winning or the likely </w:t>
      </w:r>
      <w:r w:rsidRPr="00E2260F">
        <w:rPr>
          <w:rStyle w:val="StyleUnderline"/>
          <w:highlight w:val="green"/>
        </w:rPr>
        <w:t>costs</w:t>
      </w:r>
      <w:r w:rsidRPr="005A6250">
        <w:rPr>
          <w:rStyle w:val="StyleUnderline"/>
        </w:rPr>
        <w:t xml:space="preserve"> of war, such </w:t>
      </w:r>
      <w:r w:rsidRPr="00E2260F">
        <w:rPr>
          <w:rStyle w:val="StyleUnderline"/>
          <w:highlight w:val="green"/>
        </w:rPr>
        <w:t>bargains</w:t>
      </w:r>
      <w:r w:rsidRPr="005A6250">
        <w:rPr>
          <w:rStyle w:val="StyleUnderline"/>
        </w:rPr>
        <w:t xml:space="preserve"> can </w:t>
      </w:r>
      <w:r w:rsidRPr="0071140D">
        <w:rPr>
          <w:rStyle w:val="Emphasis"/>
        </w:rPr>
        <w:t xml:space="preserve">easily </w:t>
      </w:r>
      <w:r w:rsidRPr="00E2260F">
        <w:rPr>
          <w:rStyle w:val="Emphasis"/>
          <w:highlight w:val="green"/>
        </w:rPr>
        <w:t>fail</w:t>
      </w:r>
      <w:r w:rsidRPr="005A6250">
        <w:rPr>
          <w:sz w:val="16"/>
        </w:rPr>
        <w:t xml:space="preserve">. </w:t>
      </w:r>
      <w:r w:rsidRPr="004C21F6">
        <w:rPr>
          <w:rStyle w:val="StyleUnderline"/>
        </w:rPr>
        <w:t xml:space="preserve">Having large volumes of </w:t>
      </w:r>
      <w:r w:rsidRPr="004C21F6">
        <w:rPr>
          <w:rStyle w:val="Emphasis"/>
        </w:rPr>
        <w:t>trade</w:t>
      </w:r>
      <w:r w:rsidRPr="004C21F6">
        <w:rPr>
          <w:rStyle w:val="StyleUnderline"/>
        </w:rPr>
        <w:t xml:space="preserve"> in a range of goods can make it </w:t>
      </w:r>
      <w:r w:rsidRPr="004C21F6">
        <w:rPr>
          <w:rStyle w:val="Emphasis"/>
        </w:rPr>
        <w:t>easier</w:t>
      </w:r>
      <w:r w:rsidRPr="004C21F6">
        <w:rPr>
          <w:rStyle w:val="StyleUnderline"/>
        </w:rPr>
        <w:t xml:space="preserve"> for states to bargain with </w:t>
      </w:r>
      <w:r w:rsidRPr="004C21F6">
        <w:rPr>
          <w:rStyle w:val="Emphasis"/>
        </w:rPr>
        <w:t>costly</w:t>
      </w:r>
      <w:r w:rsidRPr="004C21F6">
        <w:rPr>
          <w:rStyle w:val="StyleUnderline"/>
        </w:rPr>
        <w:t xml:space="preserve">, </w:t>
      </w:r>
      <w:r w:rsidRPr="004C21F6">
        <w:rPr>
          <w:rStyle w:val="Emphasis"/>
        </w:rPr>
        <w:t>credible</w:t>
      </w:r>
      <w:r w:rsidRPr="004C21F6">
        <w:rPr>
          <w:rStyle w:val="StyleUnderline"/>
        </w:rPr>
        <w:t xml:space="preserve"> signals, and thus </w:t>
      </w:r>
      <w:r w:rsidRPr="004C21F6">
        <w:rPr>
          <w:rStyle w:val="Emphasis"/>
        </w:rPr>
        <w:t>avoid war</w:t>
      </w:r>
      <w:r w:rsidRPr="004C21F6">
        <w:rPr>
          <w:sz w:val="16"/>
        </w:rPr>
        <w:t>.</w:t>
      </w:r>
    </w:p>
    <w:p w14:paraId="2591FBAA" w14:textId="77777777" w:rsidR="008678F4" w:rsidRPr="005A6250" w:rsidRDefault="008678F4" w:rsidP="008678F4">
      <w:pPr>
        <w:rPr>
          <w:sz w:val="16"/>
        </w:rPr>
      </w:pPr>
      <w:r w:rsidRPr="005A6250">
        <w:rPr>
          <w:sz w:val="16"/>
        </w:rPr>
        <w:t xml:space="preserve">Research over many decades (including in small part my own), suggests that </w:t>
      </w:r>
      <w:r w:rsidRPr="0071140D">
        <w:rPr>
          <w:rStyle w:val="StyleUnderline"/>
        </w:rPr>
        <w:t xml:space="preserve">economic </w:t>
      </w:r>
      <w:r w:rsidRPr="00E2260F">
        <w:rPr>
          <w:rStyle w:val="StyleUnderline"/>
          <w:highlight w:val="green"/>
        </w:rPr>
        <w:t xml:space="preserve">interdependence </w:t>
      </w:r>
      <w:r w:rsidRPr="00E2260F">
        <w:rPr>
          <w:rStyle w:val="Emphasis"/>
          <w:highlight w:val="green"/>
        </w:rPr>
        <w:t>restrains</w:t>
      </w:r>
      <w:r w:rsidRPr="00E2260F">
        <w:rPr>
          <w:rStyle w:val="StyleUnderline"/>
          <w:highlight w:val="green"/>
        </w:rPr>
        <w:t xml:space="preserve"> states from</w:t>
      </w:r>
      <w:r w:rsidRPr="005A6250">
        <w:rPr>
          <w:rStyle w:val="StyleUnderline"/>
        </w:rPr>
        <w:t xml:space="preserve"> serious military </w:t>
      </w:r>
      <w:r w:rsidRPr="00E2260F">
        <w:rPr>
          <w:rStyle w:val="StyleUnderline"/>
          <w:highlight w:val="green"/>
        </w:rPr>
        <w:t>conflict</w:t>
      </w:r>
      <w:r w:rsidRPr="005A6250">
        <w:rPr>
          <w:sz w:val="16"/>
        </w:rPr>
        <w:t xml:space="preserve"> through various mechanisms, including </w:t>
      </w:r>
      <w:r w:rsidRPr="005A6250">
        <w:rPr>
          <w:rStyle w:val="StyleUnderline"/>
        </w:rPr>
        <w:t xml:space="preserve">providing them with economically valuable tools for credibly </w:t>
      </w:r>
      <w:r w:rsidRPr="00E2260F">
        <w:rPr>
          <w:rStyle w:val="StyleUnderline"/>
          <w:highlight w:val="green"/>
        </w:rPr>
        <w:t>signalling resolve</w:t>
      </w:r>
      <w:r w:rsidRPr="005A6250">
        <w:rPr>
          <w:rStyle w:val="StyleUnderline"/>
        </w:rPr>
        <w:t xml:space="preserve"> in military standoffs, </w:t>
      </w:r>
      <w:r w:rsidRPr="00E2260F">
        <w:rPr>
          <w:rStyle w:val="StyleUnderline"/>
          <w:highlight w:val="green"/>
        </w:rPr>
        <w:t xml:space="preserve">to </w:t>
      </w:r>
      <w:r w:rsidRPr="00E2260F">
        <w:rPr>
          <w:rStyle w:val="Emphasis"/>
          <w:highlight w:val="green"/>
        </w:rPr>
        <w:t>avoid</w:t>
      </w:r>
      <w:r w:rsidRPr="0071140D">
        <w:rPr>
          <w:rStyle w:val="Emphasis"/>
        </w:rPr>
        <w:t xml:space="preserve"> </w:t>
      </w:r>
      <w:r w:rsidRPr="00E2260F">
        <w:rPr>
          <w:rStyle w:val="Emphasis"/>
          <w:highlight w:val="green"/>
        </w:rPr>
        <w:t>miscalc</w:t>
      </w:r>
      <w:r w:rsidRPr="005A6250">
        <w:rPr>
          <w:rStyle w:val="StyleUnderline"/>
        </w:rPr>
        <w:t>ulation</w:t>
      </w:r>
      <w:r w:rsidRPr="005A6250">
        <w:rPr>
          <w:sz w:val="16"/>
        </w:rPr>
        <w:t xml:space="preserve">. </w:t>
      </w:r>
      <w:r w:rsidRPr="005A6250">
        <w:rPr>
          <w:rStyle w:val="StyleUnderline"/>
        </w:rPr>
        <w:t xml:space="preserve">The ability to send credible signals to a potential adversary under conditions of uncertainty, when all sides have incentives to bluff, </w:t>
      </w:r>
      <w:r w:rsidRPr="00E2260F">
        <w:rPr>
          <w:rStyle w:val="StyleUnderline"/>
          <w:highlight w:val="green"/>
        </w:rPr>
        <w:t xml:space="preserve">is </w:t>
      </w:r>
      <w:r w:rsidRPr="00E2260F">
        <w:rPr>
          <w:rStyle w:val="Emphasis"/>
          <w:highlight w:val="green"/>
        </w:rPr>
        <w:t>crucial</w:t>
      </w:r>
      <w:r w:rsidRPr="005A6250">
        <w:rPr>
          <w:rStyle w:val="StyleUnderline"/>
        </w:rPr>
        <w:t xml:space="preserve"> to </w:t>
      </w:r>
      <w:r w:rsidRPr="0071140D">
        <w:rPr>
          <w:rStyle w:val="Emphasis"/>
        </w:rPr>
        <w:t>avoiding war</w:t>
      </w:r>
      <w:r w:rsidRPr="005A6250">
        <w:rPr>
          <w:sz w:val="16"/>
        </w:rPr>
        <w:t>. It is possible that there will be a revival and renegotiation of the rules of international trade embodied in the WTO. This would be the result of the mutual damage inflicted by the Trump-initiated trade war and the (re-)discovery by the US of the benefits of trade and economic openness and the costs of protection. We might expect a new, re-engineered WTO that is somewhat more mercantilist, and somewhat more tilted towards the biggest players.</w:t>
      </w:r>
    </w:p>
    <w:p w14:paraId="6C706DEA" w14:textId="77777777" w:rsidR="008678F4" w:rsidRPr="005A6250" w:rsidRDefault="008678F4" w:rsidP="008678F4">
      <w:pPr>
        <w:rPr>
          <w:sz w:val="16"/>
        </w:rPr>
      </w:pPr>
    </w:p>
    <w:p w14:paraId="30359CF3" w14:textId="77777777" w:rsidR="008678F4" w:rsidRPr="00E2260F" w:rsidRDefault="008678F4" w:rsidP="008678F4"/>
    <w:p w14:paraId="13D2E255" w14:textId="77777777" w:rsidR="008678F4" w:rsidRPr="00E2260F" w:rsidRDefault="008678F4" w:rsidP="008678F4"/>
    <w:p w14:paraId="1C41985E" w14:textId="77777777" w:rsidR="008678F4" w:rsidRPr="00E2260F" w:rsidRDefault="008678F4" w:rsidP="008678F4"/>
    <w:p w14:paraId="76C3B6E0" w14:textId="361D3147" w:rsidR="008678F4" w:rsidRPr="00A11D2F" w:rsidRDefault="008678F4" w:rsidP="008678F4">
      <w:pPr>
        <w:pStyle w:val="Heading3"/>
      </w:pPr>
      <w:r>
        <w:t>Advantage</w:t>
      </w:r>
      <w:r w:rsidRPr="00A11D2F">
        <w:t>---1NC</w:t>
      </w:r>
    </w:p>
    <w:p w14:paraId="4D4B9D4B" w14:textId="77777777" w:rsidR="008678F4" w:rsidRPr="00B73C71" w:rsidRDefault="008678F4" w:rsidP="008678F4">
      <w:pPr>
        <w:pStyle w:val="Heading4"/>
      </w:pPr>
      <w:r>
        <w:t xml:space="preserve">The plan gets </w:t>
      </w:r>
      <w:r>
        <w:rPr>
          <w:u w:val="single"/>
        </w:rPr>
        <w:t>circumvented</w:t>
      </w:r>
      <w:r>
        <w:t xml:space="preserve">. The NLRB’s </w:t>
      </w:r>
      <w:r>
        <w:rPr>
          <w:u w:val="single"/>
        </w:rPr>
        <w:t>underfunded</w:t>
      </w:r>
      <w:r>
        <w:t xml:space="preserve">, </w:t>
      </w:r>
      <w:r>
        <w:rPr>
          <w:u w:val="single"/>
        </w:rPr>
        <w:t>understaffed</w:t>
      </w:r>
      <w:r>
        <w:t xml:space="preserve">, and </w:t>
      </w:r>
      <w:r>
        <w:rPr>
          <w:u w:val="single"/>
        </w:rPr>
        <w:t>backlogged</w:t>
      </w:r>
      <w:r>
        <w:t xml:space="preserve">. </w:t>
      </w:r>
    </w:p>
    <w:p w14:paraId="68DE3211" w14:textId="77777777" w:rsidR="008678F4" w:rsidRDefault="008678F4" w:rsidP="008678F4">
      <w:r w:rsidRPr="00CD3B5E">
        <w:rPr>
          <w:rStyle w:val="Style13ptBold"/>
        </w:rPr>
        <w:t>Thompson 25</w:t>
      </w:r>
      <w:r>
        <w:t xml:space="preserve"> – Journalist for Fast Company and previously for the New York Times, Harper’s, Slate and the Nation, focusing on labor. </w:t>
      </w:r>
    </w:p>
    <w:p w14:paraId="2F339EA1" w14:textId="77777777" w:rsidR="008678F4" w:rsidRPr="00CD3B5E" w:rsidRDefault="008678F4" w:rsidP="008678F4">
      <w:r>
        <w:t xml:space="preserve">Gabriel Thompson, “As Trump makes legal labor action more difficult with labor board cuts, some workers are considering other options,” Fast Company, 2/24/2025, </w:t>
      </w:r>
      <w:r w:rsidRPr="00CD3B5E">
        <w:t>https://www.fastcompany.com/91282748/as-trump-makes-legal-labor-action-more-difficult-with-labor-board-cuts-some-workers-are-considering-other-options</w:t>
      </w:r>
      <w:r>
        <w:t xml:space="preserve"> *edited for ableist language</w:t>
      </w:r>
    </w:p>
    <w:p w14:paraId="6A5941E7" w14:textId="77777777" w:rsidR="008678F4" w:rsidRPr="000D6EA5" w:rsidRDefault="008678F4" w:rsidP="008678F4">
      <w:pPr>
        <w:rPr>
          <w:sz w:val="16"/>
        </w:rPr>
      </w:pPr>
      <w:r w:rsidRPr="000D6EA5">
        <w:rPr>
          <w:sz w:val="16"/>
        </w:rPr>
        <w:t>“</w:t>
      </w:r>
      <w:r w:rsidRPr="00B73C71">
        <w:rPr>
          <w:u w:val="single"/>
        </w:rPr>
        <w:t xml:space="preserve">It became clear the </w:t>
      </w:r>
      <w:r w:rsidRPr="00E2260F">
        <w:rPr>
          <w:rStyle w:val="Emphasis"/>
          <w:highlight w:val="green"/>
        </w:rPr>
        <w:t>NLRB</w:t>
      </w:r>
      <w:r w:rsidRPr="00E2260F">
        <w:rPr>
          <w:highlight w:val="green"/>
          <w:u w:val="single"/>
        </w:rPr>
        <w:t xml:space="preserve"> was</w:t>
      </w:r>
      <w:r w:rsidRPr="000D6EA5">
        <w:rPr>
          <w:u w:val="single"/>
        </w:rPr>
        <w:t xml:space="preserve"> already </w:t>
      </w:r>
      <w:r w:rsidRPr="00E2260F">
        <w:rPr>
          <w:rStyle w:val="Emphasis"/>
          <w:highlight w:val="green"/>
        </w:rPr>
        <w:t>underfunded</w:t>
      </w:r>
      <w:r w:rsidRPr="000D6EA5">
        <w:rPr>
          <w:u w:val="single"/>
        </w:rPr>
        <w:t xml:space="preserve">, </w:t>
      </w:r>
      <w:r w:rsidRPr="00E2260F">
        <w:rPr>
          <w:rStyle w:val="Emphasis"/>
          <w:highlight w:val="green"/>
        </w:rPr>
        <w:t>understaffed</w:t>
      </w:r>
      <w:r w:rsidRPr="001454E3">
        <w:rPr>
          <w:rStyle w:val="StyleUnderline"/>
        </w:rPr>
        <w:t xml:space="preserve">, </w:t>
      </w:r>
      <w:r w:rsidRPr="00E2260F">
        <w:rPr>
          <w:highlight w:val="green"/>
          <w:u w:val="single"/>
        </w:rPr>
        <w:t xml:space="preserve">and </w:t>
      </w:r>
      <w:r w:rsidRPr="00E2260F">
        <w:rPr>
          <w:rStyle w:val="Emphasis"/>
          <w:highlight w:val="green"/>
        </w:rPr>
        <w:t>overworked</w:t>
      </w:r>
      <w:r w:rsidRPr="000D6EA5">
        <w:rPr>
          <w:sz w:val="16"/>
        </w:rPr>
        <w:t>,” said Hovey. “</w:t>
      </w:r>
      <w:r w:rsidRPr="000D6EA5">
        <w:rPr>
          <w:u w:val="single"/>
        </w:rPr>
        <w:t xml:space="preserve">Now [with the freeze] </w:t>
      </w:r>
      <w:r w:rsidRPr="00E2260F">
        <w:rPr>
          <w:highlight w:val="green"/>
          <w:u w:val="single"/>
        </w:rPr>
        <w:t xml:space="preserve">we may </w:t>
      </w:r>
      <w:r w:rsidRPr="00E2260F">
        <w:rPr>
          <w:rStyle w:val="Emphasis"/>
          <w:highlight w:val="green"/>
        </w:rPr>
        <w:t>not</w:t>
      </w:r>
      <w:r w:rsidRPr="00E2260F">
        <w:rPr>
          <w:highlight w:val="green"/>
          <w:u w:val="single"/>
        </w:rPr>
        <w:t xml:space="preserve"> have a </w:t>
      </w:r>
      <w:r w:rsidRPr="00E2260F">
        <w:rPr>
          <w:rStyle w:val="Emphasis"/>
          <w:highlight w:val="green"/>
        </w:rPr>
        <w:t>decision</w:t>
      </w:r>
      <w:r w:rsidRPr="000D6EA5">
        <w:rPr>
          <w:u w:val="single"/>
        </w:rPr>
        <w:t xml:space="preserve"> on our election </w:t>
      </w:r>
      <w:r w:rsidRPr="00E2260F">
        <w:rPr>
          <w:highlight w:val="green"/>
          <w:u w:val="single"/>
        </w:rPr>
        <w:t xml:space="preserve">for </w:t>
      </w:r>
      <w:r w:rsidRPr="00E2260F">
        <w:rPr>
          <w:rStyle w:val="Emphasis"/>
          <w:highlight w:val="green"/>
        </w:rPr>
        <w:t>several</w:t>
      </w:r>
      <w:r w:rsidRPr="00B73C71">
        <w:rPr>
          <w:rStyle w:val="Emphasis"/>
        </w:rPr>
        <w:t xml:space="preserve"> more </w:t>
      </w:r>
      <w:r w:rsidRPr="00E2260F">
        <w:rPr>
          <w:rStyle w:val="Emphasis"/>
          <w:highlight w:val="green"/>
        </w:rPr>
        <w:t>years</w:t>
      </w:r>
      <w:r w:rsidRPr="000D6EA5">
        <w:rPr>
          <w:sz w:val="16"/>
        </w:rPr>
        <w:t xml:space="preserve">.” </w:t>
      </w:r>
    </w:p>
    <w:p w14:paraId="7D423CB1" w14:textId="77777777" w:rsidR="008678F4" w:rsidRPr="000D6EA5" w:rsidRDefault="008678F4" w:rsidP="008678F4">
      <w:pPr>
        <w:rPr>
          <w:sz w:val="16"/>
        </w:rPr>
      </w:pPr>
      <w:r w:rsidRPr="000D6EA5">
        <w:rPr>
          <w:sz w:val="16"/>
        </w:rPr>
        <w:t xml:space="preserve">Catherine Creighton is a former National Labor Relations Board attorney now at Cornell University’s School of Industrial and Labor Relations. </w:t>
      </w:r>
      <w:r w:rsidRPr="00E2260F">
        <w:rPr>
          <w:rStyle w:val="Emphasis"/>
          <w:highlight w:val="green"/>
        </w:rPr>
        <w:t>Without</w:t>
      </w:r>
      <w:r w:rsidRPr="00E2260F">
        <w:rPr>
          <w:highlight w:val="green"/>
          <w:u w:val="single"/>
        </w:rPr>
        <w:t xml:space="preserve"> a </w:t>
      </w:r>
      <w:r w:rsidRPr="00E2260F">
        <w:rPr>
          <w:rStyle w:val="Emphasis"/>
          <w:highlight w:val="green"/>
        </w:rPr>
        <w:t>functioning</w:t>
      </w:r>
      <w:r w:rsidRPr="00E2260F">
        <w:rPr>
          <w:highlight w:val="green"/>
          <w:u w:val="single"/>
        </w:rPr>
        <w:t xml:space="preserve"> board</w:t>
      </w:r>
      <w:r w:rsidRPr="000D6EA5">
        <w:rPr>
          <w:u w:val="single"/>
        </w:rPr>
        <w:t xml:space="preserve">, she said, “You can organize, but if the </w:t>
      </w:r>
      <w:r w:rsidRPr="00170600">
        <w:rPr>
          <w:rStyle w:val="Emphasis"/>
        </w:rPr>
        <w:t>employer doesn’t agree</w:t>
      </w:r>
      <w:r w:rsidRPr="000D6EA5">
        <w:rPr>
          <w:u w:val="single"/>
        </w:rPr>
        <w:t xml:space="preserve"> to recognize the union or bargain, </w:t>
      </w:r>
      <w:r w:rsidRPr="00E2260F">
        <w:rPr>
          <w:rStyle w:val="Emphasis"/>
          <w:highlight w:val="green"/>
        </w:rPr>
        <w:t>there’s nothing you can do</w:t>
      </w:r>
      <w:r w:rsidRPr="00B73C71">
        <w:rPr>
          <w:rStyle w:val="Emphasis"/>
        </w:rPr>
        <w:t xml:space="preserve"> about it</w:t>
      </w:r>
      <w:r w:rsidRPr="000D6EA5">
        <w:rPr>
          <w:u w:val="single"/>
        </w:rPr>
        <w:t xml:space="preserve">. For workers, </w:t>
      </w:r>
      <w:r w:rsidRPr="00E2260F">
        <w:rPr>
          <w:rStyle w:val="Emphasis"/>
          <w:highlight w:val="green"/>
        </w:rPr>
        <w:t>there’s nowhere you can go</w:t>
      </w:r>
      <w:r w:rsidRPr="00B73C71">
        <w:rPr>
          <w:sz w:val="16"/>
        </w:rPr>
        <w:t>.”</w:t>
      </w:r>
    </w:p>
    <w:p w14:paraId="711F4337" w14:textId="77777777" w:rsidR="008678F4" w:rsidRPr="00B73C71" w:rsidRDefault="008678F4" w:rsidP="008678F4">
      <w:pPr>
        <w:rPr>
          <w:sz w:val="16"/>
        </w:rPr>
      </w:pPr>
      <w:r w:rsidRPr="000D6EA5">
        <w:rPr>
          <w:u w:val="single"/>
        </w:rPr>
        <w:t xml:space="preserve">Trump’s </w:t>
      </w:r>
      <w:r w:rsidRPr="00170600">
        <w:rPr>
          <w:rStyle w:val="Emphasis"/>
        </w:rPr>
        <w:t>firing of Wilcox</w:t>
      </w:r>
      <w:r w:rsidRPr="000D6EA5">
        <w:rPr>
          <w:sz w:val="16"/>
        </w:rPr>
        <w:t xml:space="preserve">, whose term was not due to expire until 2028, </w:t>
      </w:r>
      <w:r w:rsidRPr="000D6EA5">
        <w:rPr>
          <w:u w:val="single"/>
        </w:rPr>
        <w:t xml:space="preserve">represented an </w:t>
      </w:r>
      <w:r w:rsidRPr="00170600">
        <w:rPr>
          <w:rStyle w:val="Emphasis"/>
        </w:rPr>
        <w:t>extraordinary assertion</w:t>
      </w:r>
      <w:r w:rsidRPr="000D6EA5">
        <w:rPr>
          <w:u w:val="single"/>
        </w:rPr>
        <w:t xml:space="preserve"> of </w:t>
      </w:r>
      <w:r w:rsidRPr="00170600">
        <w:rPr>
          <w:rStyle w:val="Emphasis"/>
        </w:rPr>
        <w:t>executive power</w:t>
      </w:r>
      <w:r w:rsidRPr="000D6EA5">
        <w:rPr>
          <w:u w:val="single"/>
        </w:rPr>
        <w:t xml:space="preserve"> over an independent agency</w:t>
      </w:r>
      <w:r w:rsidRPr="000D6EA5">
        <w:rPr>
          <w:sz w:val="16"/>
        </w:rPr>
        <w:t xml:space="preserve">; on the same day, Trump fired two commissioners on the Equal Employment Opportunity Commission, leaving that agency, too, without a working quorum. (Wilcox has since filed a lawsuit contesting her firing, arguing that it </w:t>
      </w:r>
      <w:r w:rsidRPr="00B73C71">
        <w:rPr>
          <w:sz w:val="16"/>
        </w:rPr>
        <w:t xml:space="preserve">violated some of the very labor laws she previously enforced.) </w:t>
      </w:r>
      <w:r w:rsidRPr="00B73C71">
        <w:rPr>
          <w:u w:val="single"/>
        </w:rPr>
        <w:t xml:space="preserve">The </w:t>
      </w:r>
      <w:r w:rsidRPr="00B73C71">
        <w:rPr>
          <w:rStyle w:val="Emphasis"/>
        </w:rPr>
        <w:t>freeze</w:t>
      </w:r>
      <w:r w:rsidRPr="00B73C71">
        <w:rPr>
          <w:u w:val="single"/>
        </w:rPr>
        <w:t xml:space="preserve"> at the </w:t>
      </w:r>
      <w:r w:rsidRPr="00B73C71">
        <w:rPr>
          <w:rStyle w:val="Emphasis"/>
        </w:rPr>
        <w:t>N</w:t>
      </w:r>
      <w:r w:rsidRPr="00B73C71">
        <w:rPr>
          <w:u w:val="single"/>
        </w:rPr>
        <w:t xml:space="preserve">ational </w:t>
      </w:r>
      <w:r w:rsidRPr="00B73C71">
        <w:rPr>
          <w:rStyle w:val="Emphasis"/>
        </w:rPr>
        <w:t>L</w:t>
      </w:r>
      <w:r w:rsidRPr="00B73C71">
        <w:rPr>
          <w:u w:val="single"/>
        </w:rPr>
        <w:t xml:space="preserve">abor </w:t>
      </w:r>
      <w:r w:rsidRPr="00B73C71">
        <w:rPr>
          <w:rStyle w:val="Emphasis"/>
        </w:rPr>
        <w:t>R</w:t>
      </w:r>
      <w:r w:rsidRPr="00B73C71">
        <w:rPr>
          <w:u w:val="single"/>
        </w:rPr>
        <w:t xml:space="preserve">elations </w:t>
      </w:r>
      <w:r w:rsidRPr="00B73C71">
        <w:rPr>
          <w:rStyle w:val="Emphasis"/>
        </w:rPr>
        <w:t>B</w:t>
      </w:r>
      <w:r w:rsidRPr="00B73C71">
        <w:rPr>
          <w:u w:val="single"/>
        </w:rPr>
        <w:t>oard comes while attorneys</w:t>
      </w:r>
      <w:r w:rsidRPr="00B73C71">
        <w:rPr>
          <w:sz w:val="16"/>
        </w:rPr>
        <w:t xml:space="preserve"> for Elon Musk’s SpaceX and Jeff Bezos’ Amazon, which are both facing labor complaints, </w:t>
      </w:r>
      <w:r w:rsidRPr="00B73C71">
        <w:rPr>
          <w:u w:val="single"/>
        </w:rPr>
        <w:t xml:space="preserve">argue in federal court that the NLRB is </w:t>
      </w:r>
      <w:r w:rsidRPr="00B73C71">
        <w:rPr>
          <w:rStyle w:val="Emphasis"/>
        </w:rPr>
        <w:t>unconstitutional</w:t>
      </w:r>
      <w:r w:rsidRPr="00B73C71">
        <w:rPr>
          <w:sz w:val="16"/>
        </w:rPr>
        <w:t xml:space="preserve">, in part </w:t>
      </w:r>
      <w:r w:rsidRPr="00B73C71">
        <w:rPr>
          <w:u w:val="single"/>
        </w:rPr>
        <w:t xml:space="preserve">because it </w:t>
      </w:r>
      <w:r w:rsidRPr="00B73C71">
        <w:rPr>
          <w:rStyle w:val="Emphasis"/>
        </w:rPr>
        <w:t>impedes executive power</w:t>
      </w:r>
      <w:r w:rsidRPr="00B73C71">
        <w:rPr>
          <w:sz w:val="16"/>
        </w:rPr>
        <w:t>. Attorneys for Trader Joe’s have also asserted, in NLRB proceedings, the unconstitutionality of the NLRB.</w:t>
      </w:r>
    </w:p>
    <w:p w14:paraId="57628AFE" w14:textId="77777777" w:rsidR="008678F4" w:rsidRPr="00B73C71" w:rsidRDefault="008678F4" w:rsidP="008678F4">
      <w:pPr>
        <w:rPr>
          <w:sz w:val="16"/>
        </w:rPr>
      </w:pPr>
      <w:r w:rsidRPr="00B73C71">
        <w:rPr>
          <w:sz w:val="16"/>
        </w:rPr>
        <w:t>Spokespersons for the National Labor Relations Board did not respond to queries about the number of cases currently frozen at the board, though last year the board issued 372 decisions. Amazon has at least eight cases pending at the board, including an appeal of a judge’s decision ordering a new election at a 6,100-employee warehouse in Bessemer, Alabama, due to numerous labor law violations the company committed during a 2022 campaign. In January, the NLRB reported that the board was hearing 62 separate cases in which administrative law judges had determined Starbucks had broken labor laws. Along with contesting the Louisville election, Trader Joe’s is appealing a judge’s finding that the company threatened workers and froze wages at two unionized stores.</w:t>
      </w:r>
    </w:p>
    <w:p w14:paraId="7A7B0F68" w14:textId="77777777" w:rsidR="008678F4" w:rsidRPr="000D6EA5" w:rsidRDefault="008678F4" w:rsidP="008678F4">
      <w:pPr>
        <w:rPr>
          <w:u w:val="single"/>
        </w:rPr>
      </w:pPr>
      <w:r w:rsidRPr="00B73C71">
        <w:rPr>
          <w:u w:val="single"/>
        </w:rPr>
        <w:t xml:space="preserve">The </w:t>
      </w:r>
      <w:r w:rsidRPr="00E2260F">
        <w:rPr>
          <w:rStyle w:val="Emphasis"/>
          <w:highlight w:val="green"/>
        </w:rPr>
        <w:t>lack</w:t>
      </w:r>
      <w:r w:rsidRPr="00E2260F">
        <w:rPr>
          <w:highlight w:val="green"/>
          <w:u w:val="single"/>
        </w:rPr>
        <w:t xml:space="preserve"> of a </w:t>
      </w:r>
      <w:r w:rsidRPr="00E2260F">
        <w:rPr>
          <w:rStyle w:val="Emphasis"/>
          <w:highlight w:val="green"/>
        </w:rPr>
        <w:t>functioning</w:t>
      </w:r>
      <w:r w:rsidRPr="00E2260F">
        <w:rPr>
          <w:highlight w:val="green"/>
          <w:u w:val="single"/>
        </w:rPr>
        <w:t xml:space="preserve"> board will </w:t>
      </w:r>
      <w:r w:rsidRPr="00E2260F">
        <w:rPr>
          <w:rStyle w:val="Emphasis"/>
          <w:highlight w:val="green"/>
        </w:rPr>
        <w:t>exacerbate</w:t>
      </w:r>
      <w:r w:rsidRPr="00E2260F">
        <w:rPr>
          <w:highlight w:val="green"/>
          <w:u w:val="single"/>
        </w:rPr>
        <w:t xml:space="preserve"> the </w:t>
      </w:r>
      <w:r w:rsidRPr="00E2260F">
        <w:rPr>
          <w:rStyle w:val="Emphasis"/>
          <w:highlight w:val="green"/>
        </w:rPr>
        <w:t>backlog</w:t>
      </w:r>
      <w:r w:rsidRPr="000D6EA5">
        <w:rPr>
          <w:u w:val="single"/>
        </w:rPr>
        <w:t xml:space="preserve"> of cases at the </w:t>
      </w:r>
      <w:r w:rsidRPr="00170600">
        <w:rPr>
          <w:rStyle w:val="Emphasis"/>
        </w:rPr>
        <w:t>NLRB</w:t>
      </w:r>
      <w:r w:rsidRPr="000D6EA5">
        <w:rPr>
          <w:sz w:val="16"/>
        </w:rPr>
        <w:t>, said Caren Sencer, a labor lawyer with Weinberg, Roger &amp; Rosenfeld who represents multiple unions whose cases are now stalled at the National Labor Relations Board. “</w:t>
      </w:r>
      <w:r w:rsidRPr="000D6EA5">
        <w:rPr>
          <w:u w:val="single"/>
        </w:rPr>
        <w:t xml:space="preserve">It already felt indefinite,” she said about the </w:t>
      </w:r>
      <w:r w:rsidRPr="00170600">
        <w:rPr>
          <w:rStyle w:val="Emphasis"/>
        </w:rPr>
        <w:t>slow pace</w:t>
      </w:r>
      <w:r w:rsidRPr="000D6EA5">
        <w:rPr>
          <w:u w:val="single"/>
        </w:rPr>
        <w:t xml:space="preserve"> of </w:t>
      </w:r>
      <w:r w:rsidRPr="00170600">
        <w:rPr>
          <w:rStyle w:val="Emphasis"/>
        </w:rPr>
        <w:t>NLRB</w:t>
      </w:r>
      <w:r w:rsidRPr="000D6EA5">
        <w:rPr>
          <w:u w:val="single"/>
        </w:rPr>
        <w:t xml:space="preserve"> proceedings. “</w:t>
      </w:r>
      <w:r w:rsidRPr="00170600">
        <w:rPr>
          <w:rStyle w:val="Emphasis"/>
        </w:rPr>
        <w:t>Now it actually is</w:t>
      </w:r>
      <w:r w:rsidRPr="000D6EA5">
        <w:rPr>
          <w:u w:val="single"/>
        </w:rPr>
        <w:t>.”</w:t>
      </w:r>
    </w:p>
    <w:p w14:paraId="5E0B0084" w14:textId="77777777" w:rsidR="008678F4" w:rsidRPr="00B73C71" w:rsidRDefault="008678F4" w:rsidP="008678F4"/>
    <w:p w14:paraId="4515A8D4" w14:textId="77777777" w:rsidR="008678F4" w:rsidRDefault="008678F4" w:rsidP="008678F4">
      <w:pPr>
        <w:pStyle w:val="Heading4"/>
      </w:pPr>
      <w:r>
        <w:t xml:space="preserve">Collective bargaining </w:t>
      </w:r>
      <w:r>
        <w:rPr>
          <w:u w:val="single"/>
        </w:rPr>
        <w:t>fails</w:t>
      </w:r>
      <w:r>
        <w:t xml:space="preserve">. Employers can satisfy the “good faith” requirement with </w:t>
      </w:r>
      <w:r>
        <w:rPr>
          <w:u w:val="single"/>
        </w:rPr>
        <w:t>little to no</w:t>
      </w:r>
      <w:r>
        <w:t xml:space="preserve"> effort.</w:t>
      </w:r>
    </w:p>
    <w:p w14:paraId="6AFAB563" w14:textId="77777777" w:rsidR="008678F4" w:rsidRPr="00C11CFD" w:rsidRDefault="008678F4" w:rsidP="008678F4">
      <w:r w:rsidRPr="00C11CFD">
        <w:rPr>
          <w:rStyle w:val="Style13ptBold"/>
        </w:rPr>
        <w:t>Guerin 13</w:t>
      </w:r>
      <w:r w:rsidRPr="00C11CFD">
        <w:t xml:space="preserve"> – Employment Law senior editor for Nolo, previously practiced employment law in state and federal courts, J.D. from Boalt Hall School of Law at the University of California, Berkeley.  </w:t>
      </w:r>
    </w:p>
    <w:p w14:paraId="2F0D9824" w14:textId="77777777" w:rsidR="008678F4" w:rsidRPr="00C11CFD" w:rsidRDefault="008678F4" w:rsidP="008678F4">
      <w:r w:rsidRPr="00C11CFD">
        <w:t>Lisa Guerin, “Collective Bargaining,” Nolo, 3/13/2018, https://www.nolo.com/legal-encyclopedia/collective-bargaining.html</w:t>
      </w:r>
    </w:p>
    <w:p w14:paraId="37927C9D" w14:textId="77777777" w:rsidR="008678F4" w:rsidRPr="00C11CFD" w:rsidRDefault="008678F4" w:rsidP="008678F4">
      <w:pPr>
        <w:rPr>
          <w:sz w:val="16"/>
        </w:rPr>
      </w:pPr>
      <w:r w:rsidRPr="00C11CFD">
        <w:rPr>
          <w:rStyle w:val="Emphasis"/>
        </w:rPr>
        <w:t>Collective bargaining</w:t>
      </w:r>
      <w:r w:rsidRPr="00C11CFD">
        <w:rPr>
          <w:u w:val="single"/>
        </w:rPr>
        <w:t xml:space="preserve"> refers to the </w:t>
      </w:r>
      <w:r w:rsidRPr="00C11CFD">
        <w:rPr>
          <w:rStyle w:val="Emphasis"/>
        </w:rPr>
        <w:t>negotiation process</w:t>
      </w:r>
      <w:r w:rsidRPr="00C11CFD">
        <w:rPr>
          <w:u w:val="single"/>
        </w:rPr>
        <w:t xml:space="preserve"> between a union</w:t>
      </w:r>
      <w:r w:rsidRPr="00C11CFD">
        <w:rPr>
          <w:sz w:val="16"/>
        </w:rPr>
        <w:t xml:space="preserve"> (on behalf of the bargaining unit it represents) </w:t>
      </w:r>
      <w:r w:rsidRPr="00C11CFD">
        <w:rPr>
          <w:u w:val="single"/>
        </w:rPr>
        <w:t>and an employer</w:t>
      </w:r>
      <w:r w:rsidRPr="00C11CFD">
        <w:rPr>
          <w:sz w:val="16"/>
        </w:rPr>
        <w:t xml:space="preserve"> to work out an agreement that will govern the terms and conditions of the workers' employment. The agreement reached through this negotiating process is called a collective bargaining agreement (CBA).</w:t>
      </w:r>
    </w:p>
    <w:p w14:paraId="09C35D38" w14:textId="77777777" w:rsidR="008678F4" w:rsidRDefault="008678F4" w:rsidP="008678F4">
      <w:pPr>
        <w:rPr>
          <w:sz w:val="16"/>
        </w:rPr>
      </w:pPr>
      <w:r w:rsidRPr="00E2260F">
        <w:rPr>
          <w:highlight w:val="green"/>
          <w:u w:val="single"/>
        </w:rPr>
        <w:t>The</w:t>
      </w:r>
      <w:r w:rsidRPr="00C11CFD">
        <w:rPr>
          <w:u w:val="single"/>
        </w:rPr>
        <w:t xml:space="preserve"> </w:t>
      </w:r>
      <w:r w:rsidRPr="00E2260F">
        <w:rPr>
          <w:rStyle w:val="Emphasis"/>
          <w:highlight w:val="green"/>
        </w:rPr>
        <w:t>N</w:t>
      </w:r>
      <w:r w:rsidRPr="00C11CFD">
        <w:rPr>
          <w:u w:val="single"/>
        </w:rPr>
        <w:t xml:space="preserve">ational </w:t>
      </w:r>
      <w:r w:rsidRPr="00E2260F">
        <w:rPr>
          <w:rStyle w:val="Emphasis"/>
          <w:highlight w:val="green"/>
        </w:rPr>
        <w:t>L</w:t>
      </w:r>
      <w:r w:rsidRPr="00C11CFD">
        <w:rPr>
          <w:u w:val="single"/>
        </w:rPr>
        <w:t xml:space="preserve">abor </w:t>
      </w:r>
      <w:r w:rsidRPr="00E2260F">
        <w:rPr>
          <w:rStyle w:val="Emphasis"/>
          <w:highlight w:val="green"/>
        </w:rPr>
        <w:t>R</w:t>
      </w:r>
      <w:r w:rsidRPr="00C11CFD">
        <w:rPr>
          <w:u w:val="single"/>
        </w:rPr>
        <w:t xml:space="preserve">elations </w:t>
      </w:r>
      <w:r w:rsidRPr="00E2260F">
        <w:rPr>
          <w:rStyle w:val="Emphasis"/>
          <w:highlight w:val="green"/>
        </w:rPr>
        <w:t>A</w:t>
      </w:r>
      <w:r w:rsidRPr="00C11CFD">
        <w:rPr>
          <w:u w:val="single"/>
        </w:rPr>
        <w:t xml:space="preserve">ct </w:t>
      </w:r>
      <w:r w:rsidRPr="00E2260F">
        <w:rPr>
          <w:highlight w:val="green"/>
          <w:u w:val="single"/>
        </w:rPr>
        <w:t>requires a</w:t>
      </w:r>
      <w:r w:rsidRPr="00C11CFD">
        <w:rPr>
          <w:sz w:val="16"/>
        </w:rPr>
        <w:t xml:space="preserve"> duly </w:t>
      </w:r>
      <w:r w:rsidRPr="00C11CFD">
        <w:rPr>
          <w:u w:val="single"/>
        </w:rPr>
        <w:t xml:space="preserve">elected </w:t>
      </w:r>
      <w:r w:rsidRPr="00E2260F">
        <w:rPr>
          <w:rStyle w:val="Emphasis"/>
          <w:highlight w:val="green"/>
        </w:rPr>
        <w:t>union</w:t>
      </w:r>
      <w:r w:rsidRPr="00E2260F">
        <w:rPr>
          <w:highlight w:val="green"/>
          <w:u w:val="single"/>
        </w:rPr>
        <w:t xml:space="preserve"> and</w:t>
      </w:r>
      <w:r w:rsidRPr="00C11CFD">
        <w:rPr>
          <w:u w:val="single"/>
        </w:rPr>
        <w:t xml:space="preserve"> an </w:t>
      </w:r>
      <w:r w:rsidRPr="00E2260F">
        <w:rPr>
          <w:rStyle w:val="Emphasis"/>
          <w:highlight w:val="green"/>
        </w:rPr>
        <w:t>employer</w:t>
      </w:r>
      <w:r w:rsidRPr="00E2260F">
        <w:rPr>
          <w:highlight w:val="green"/>
          <w:u w:val="single"/>
        </w:rPr>
        <w:t xml:space="preserve"> to</w:t>
      </w:r>
      <w:r w:rsidRPr="00C11CFD">
        <w:rPr>
          <w:u w:val="single"/>
        </w:rPr>
        <w:t xml:space="preserve"> meet and </w:t>
      </w:r>
      <w:r w:rsidRPr="00E2260F">
        <w:rPr>
          <w:rStyle w:val="Emphasis"/>
          <w:highlight w:val="green"/>
        </w:rPr>
        <w:t>negotiate</w:t>
      </w:r>
      <w:r w:rsidRPr="00C11CFD">
        <w:rPr>
          <w:u w:val="single"/>
        </w:rPr>
        <w:t xml:space="preserve"> over </w:t>
      </w:r>
      <w:r w:rsidRPr="00C11CFD">
        <w:rPr>
          <w:sz w:val="16"/>
        </w:rPr>
        <w:t xml:space="preserve">wages, hours, and other </w:t>
      </w:r>
      <w:r w:rsidRPr="00C11CFD">
        <w:rPr>
          <w:u w:val="single"/>
        </w:rPr>
        <w:t xml:space="preserve">employment </w:t>
      </w:r>
      <w:r w:rsidRPr="00C11CFD">
        <w:rPr>
          <w:rStyle w:val="Emphasis"/>
        </w:rPr>
        <w:t>terms</w:t>
      </w:r>
      <w:r w:rsidRPr="00C11CFD">
        <w:rPr>
          <w:sz w:val="16"/>
        </w:rPr>
        <w:t xml:space="preserve">, as well as to negotiate over issues that may arise under an existing CBA. </w:t>
      </w:r>
      <w:r w:rsidRPr="00E2260F">
        <w:rPr>
          <w:highlight w:val="green"/>
          <w:u w:val="single"/>
        </w:rPr>
        <w:t>The two</w:t>
      </w:r>
      <w:r w:rsidRPr="00C11CFD">
        <w:rPr>
          <w:u w:val="single"/>
        </w:rPr>
        <w:t xml:space="preserve"> sides </w:t>
      </w:r>
      <w:r w:rsidRPr="00E2260F">
        <w:rPr>
          <w:rStyle w:val="Emphasis"/>
          <w:highlight w:val="green"/>
        </w:rPr>
        <w:t>don't</w:t>
      </w:r>
      <w:r w:rsidRPr="00E2260F">
        <w:rPr>
          <w:highlight w:val="green"/>
          <w:u w:val="single"/>
        </w:rPr>
        <w:t xml:space="preserve"> have to reach</w:t>
      </w:r>
      <w:r w:rsidRPr="00C11CFD">
        <w:rPr>
          <w:u w:val="single"/>
        </w:rPr>
        <w:t xml:space="preserve"> an </w:t>
      </w:r>
      <w:r w:rsidRPr="00E2260F">
        <w:rPr>
          <w:rStyle w:val="Emphasis"/>
          <w:highlight w:val="green"/>
        </w:rPr>
        <w:t>agreement</w:t>
      </w:r>
      <w:r w:rsidRPr="00C11CFD">
        <w:rPr>
          <w:sz w:val="16"/>
        </w:rPr>
        <w:t xml:space="preserve">, </w:t>
      </w:r>
      <w:r w:rsidRPr="00C11CFD">
        <w:rPr>
          <w:u w:val="single"/>
        </w:rPr>
        <w:t xml:space="preserve">but they </w:t>
      </w:r>
      <w:r w:rsidRPr="00C11CFD">
        <w:rPr>
          <w:rStyle w:val="Emphasis"/>
        </w:rPr>
        <w:t>always</w:t>
      </w:r>
      <w:r w:rsidRPr="00C11CFD">
        <w:rPr>
          <w:u w:val="single"/>
        </w:rPr>
        <w:t xml:space="preserve"> have to bargain in </w:t>
      </w:r>
      <w:r w:rsidRPr="00C11CFD">
        <w:rPr>
          <w:rStyle w:val="Emphasis"/>
        </w:rPr>
        <w:t>good faith</w:t>
      </w:r>
      <w:r w:rsidRPr="00C11CFD">
        <w:rPr>
          <w:sz w:val="16"/>
        </w:rPr>
        <w:t xml:space="preserve">. </w:t>
      </w:r>
      <w:r w:rsidRPr="00C11CFD">
        <w:rPr>
          <w:u w:val="single"/>
        </w:rPr>
        <w:t xml:space="preserve">Although </w:t>
      </w:r>
      <w:r w:rsidRPr="00E2260F">
        <w:rPr>
          <w:rStyle w:val="Emphasis"/>
          <w:highlight w:val="green"/>
        </w:rPr>
        <w:t>neither side</w:t>
      </w:r>
      <w:r w:rsidRPr="00E2260F">
        <w:rPr>
          <w:highlight w:val="green"/>
          <w:u w:val="single"/>
        </w:rPr>
        <w:t xml:space="preserve"> is </w:t>
      </w:r>
      <w:r w:rsidRPr="00E2260F">
        <w:rPr>
          <w:rStyle w:val="Emphasis"/>
          <w:highlight w:val="green"/>
        </w:rPr>
        <w:t>required</w:t>
      </w:r>
      <w:r w:rsidRPr="00E2260F">
        <w:rPr>
          <w:highlight w:val="green"/>
          <w:u w:val="single"/>
        </w:rPr>
        <w:t xml:space="preserve"> to make a</w:t>
      </w:r>
      <w:r w:rsidRPr="00C11CFD">
        <w:rPr>
          <w:u w:val="single"/>
        </w:rPr>
        <w:t xml:space="preserve"> particular </w:t>
      </w:r>
      <w:r w:rsidRPr="00E2260F">
        <w:rPr>
          <w:rStyle w:val="Emphasis"/>
          <w:highlight w:val="green"/>
        </w:rPr>
        <w:t>concession</w:t>
      </w:r>
      <w:r w:rsidRPr="00C11CFD">
        <w:rPr>
          <w:u w:val="single"/>
        </w:rPr>
        <w:t xml:space="preserve">, </w:t>
      </w:r>
      <w:r w:rsidRPr="00E2260F">
        <w:rPr>
          <w:highlight w:val="green"/>
          <w:u w:val="single"/>
        </w:rPr>
        <w:t>a party that refuses to bend</w:t>
      </w:r>
      <w:r w:rsidRPr="00C11CFD">
        <w:rPr>
          <w:u w:val="single"/>
        </w:rPr>
        <w:t xml:space="preserve"> on a single issue </w:t>
      </w:r>
      <w:r w:rsidRPr="00E2260F">
        <w:rPr>
          <w:highlight w:val="green"/>
          <w:u w:val="single"/>
        </w:rPr>
        <w:t>or</w:t>
      </w:r>
      <w:r w:rsidRPr="00C11CFD">
        <w:rPr>
          <w:u w:val="single"/>
        </w:rPr>
        <w:t xml:space="preserve"> to </w:t>
      </w:r>
      <w:r w:rsidRPr="00E2260F">
        <w:rPr>
          <w:highlight w:val="green"/>
          <w:u w:val="single"/>
        </w:rPr>
        <w:t xml:space="preserve">put any offer on the table might be acting in </w:t>
      </w:r>
      <w:r w:rsidRPr="00E2260F">
        <w:rPr>
          <w:rStyle w:val="Emphasis"/>
          <w:highlight w:val="green"/>
        </w:rPr>
        <w:t>good faith</w:t>
      </w:r>
      <w:r w:rsidRPr="00C11CFD">
        <w:rPr>
          <w:sz w:val="16"/>
        </w:rPr>
        <w:t>.</w:t>
      </w:r>
    </w:p>
    <w:p w14:paraId="5B49F599" w14:textId="77777777" w:rsidR="008678F4" w:rsidRPr="00A62922" w:rsidRDefault="008678F4" w:rsidP="008678F4">
      <w:pPr>
        <w:pStyle w:val="Heading4"/>
        <w:rPr>
          <w:b w:val="0"/>
          <w:bCs/>
        </w:rPr>
      </w:pPr>
      <w:r>
        <w:t xml:space="preserve">Strikes </w:t>
      </w:r>
      <w:r>
        <w:rPr>
          <w:u w:val="single"/>
        </w:rPr>
        <w:t>fail</w:t>
      </w:r>
      <w:r>
        <w:t xml:space="preserve">. </w:t>
      </w:r>
      <w:r>
        <w:rPr>
          <w:b w:val="0"/>
          <w:bCs/>
        </w:rPr>
        <w:t xml:space="preserve">Scabs, employers are </w:t>
      </w:r>
      <w:r>
        <w:rPr>
          <w:b w:val="0"/>
          <w:bCs/>
          <w:u w:val="single"/>
        </w:rPr>
        <w:t>resilient</w:t>
      </w:r>
      <w:r>
        <w:rPr>
          <w:b w:val="0"/>
          <w:bCs/>
        </w:rPr>
        <w:t>.</w:t>
      </w:r>
    </w:p>
    <w:p w14:paraId="3F5FE199" w14:textId="77777777" w:rsidR="008678F4" w:rsidRPr="00462478" w:rsidRDefault="008678F4" w:rsidP="008678F4">
      <w:r w:rsidRPr="00146B9F">
        <w:rPr>
          <w:rStyle w:val="Style13ptBold"/>
        </w:rPr>
        <w:t>Garneau 19</w:t>
      </w:r>
      <w:r>
        <w:t xml:space="preserve"> – Publisher and editor for Organizing Work focusing on labor organizing, Ph.D. in Political Philosophy from the New </w:t>
      </w:r>
      <w:r w:rsidRPr="00462478">
        <w:t>School for Social Research.</w:t>
      </w:r>
    </w:p>
    <w:p w14:paraId="5C5E7D74" w14:textId="77777777" w:rsidR="008678F4" w:rsidRPr="00462478" w:rsidRDefault="008678F4" w:rsidP="008678F4">
      <w:r w:rsidRPr="00462478">
        <w:t>Marianne Garneau, “Why don’t strikes achieve more?,” Organizing Work, 5/1/2019, https://organizing.work/2019/05/why-dont-strikes-achieve-more/</w:t>
      </w:r>
    </w:p>
    <w:p w14:paraId="2FFFA0EF" w14:textId="77777777" w:rsidR="008678F4" w:rsidRPr="00A62922" w:rsidRDefault="008678F4" w:rsidP="008678F4">
      <w:r w:rsidRPr="00462478">
        <w:rPr>
          <w:u w:val="single"/>
        </w:rPr>
        <w:t xml:space="preserve">The bottom line is that </w:t>
      </w:r>
      <w:r w:rsidRPr="00E2260F">
        <w:rPr>
          <w:rStyle w:val="Emphasis"/>
          <w:highlight w:val="green"/>
        </w:rPr>
        <w:t>strikes</w:t>
      </w:r>
      <w:r w:rsidRPr="00462478">
        <w:rPr>
          <w:sz w:val="16"/>
        </w:rPr>
        <w:t xml:space="preserve">, </w:t>
      </w:r>
      <w:r w:rsidRPr="00462478">
        <w:rPr>
          <w:u w:val="single"/>
        </w:rPr>
        <w:t>under the current labor relations system</w:t>
      </w:r>
      <w:r w:rsidRPr="00462478">
        <w:rPr>
          <w:sz w:val="16"/>
        </w:rPr>
        <w:t xml:space="preserve">, </w:t>
      </w:r>
      <w:r w:rsidRPr="00E2260F">
        <w:rPr>
          <w:highlight w:val="green"/>
          <w:u w:val="single"/>
        </w:rPr>
        <w:t xml:space="preserve">are </w:t>
      </w:r>
      <w:r w:rsidRPr="00E2260F">
        <w:rPr>
          <w:rStyle w:val="Emphasis"/>
          <w:highlight w:val="green"/>
        </w:rPr>
        <w:t>not</w:t>
      </w:r>
      <w:r w:rsidRPr="00E2260F">
        <w:rPr>
          <w:highlight w:val="green"/>
          <w:u w:val="single"/>
        </w:rPr>
        <w:t xml:space="preserve"> the </w:t>
      </w:r>
      <w:r w:rsidRPr="00E2260F">
        <w:rPr>
          <w:rStyle w:val="Emphasis"/>
          <w:highlight w:val="green"/>
        </w:rPr>
        <w:t>slam-dunk</w:t>
      </w:r>
      <w:r w:rsidRPr="00462478">
        <w:rPr>
          <w:rStyle w:val="Emphasis"/>
        </w:rPr>
        <w:t xml:space="preserve"> tactic</w:t>
      </w:r>
      <w:r w:rsidRPr="00462478">
        <w:rPr>
          <w:u w:val="single"/>
        </w:rPr>
        <w:t xml:space="preserve"> the left takes them to be. Strikes can only take place when the contract has expired, and once the membership has been balloted. This means that </w:t>
      </w:r>
      <w:r w:rsidRPr="00E2260F">
        <w:rPr>
          <w:highlight w:val="green"/>
          <w:u w:val="single"/>
        </w:rPr>
        <w:t xml:space="preserve">the </w:t>
      </w:r>
      <w:r w:rsidRPr="00E2260F">
        <w:rPr>
          <w:rStyle w:val="StyleUnderline"/>
          <w:highlight w:val="green"/>
        </w:rPr>
        <w:t xml:space="preserve">employer has </w:t>
      </w:r>
      <w:r w:rsidRPr="00E2260F">
        <w:rPr>
          <w:rStyle w:val="Emphasis"/>
          <w:highlight w:val="green"/>
        </w:rPr>
        <w:t>years</w:t>
      </w:r>
      <w:r w:rsidRPr="00E2260F">
        <w:rPr>
          <w:rStyle w:val="StyleUnderline"/>
          <w:highlight w:val="green"/>
        </w:rPr>
        <w:t xml:space="preserve"> to </w:t>
      </w:r>
      <w:r w:rsidRPr="00E2260F">
        <w:rPr>
          <w:rStyle w:val="Emphasis"/>
          <w:highlight w:val="green"/>
        </w:rPr>
        <w:t>prepare</w:t>
      </w:r>
      <w:r w:rsidRPr="00462478">
        <w:rPr>
          <w:u w:val="single"/>
        </w:rPr>
        <w:t>, knowing when the contract is set to expire</w:t>
      </w:r>
      <w:r w:rsidRPr="00462478">
        <w:rPr>
          <w:sz w:val="16"/>
        </w:rPr>
        <w:t xml:space="preserve">. </w:t>
      </w:r>
      <w:r w:rsidRPr="00C15A01">
        <w:rPr>
          <w:rStyle w:val="StyleUnderline"/>
        </w:rPr>
        <w:t xml:space="preserve">They probably even </w:t>
      </w:r>
      <w:r w:rsidRPr="00E2260F">
        <w:rPr>
          <w:rStyle w:val="StyleUnderline"/>
          <w:highlight w:val="green"/>
        </w:rPr>
        <w:t>know</w:t>
      </w:r>
      <w:r w:rsidRPr="00C15A01">
        <w:rPr>
          <w:rStyle w:val="StyleUnderline"/>
        </w:rPr>
        <w:t xml:space="preserve"> </w:t>
      </w:r>
      <w:r w:rsidRPr="00C15A01">
        <w:rPr>
          <w:rStyle w:val="Emphasis"/>
        </w:rPr>
        <w:t>roughly</w:t>
      </w:r>
      <w:r w:rsidRPr="00C15A01">
        <w:rPr>
          <w:rStyle w:val="StyleUnderline"/>
        </w:rPr>
        <w:t xml:space="preserve"> </w:t>
      </w:r>
      <w:r w:rsidRPr="00E2260F">
        <w:rPr>
          <w:rStyle w:val="Emphasis"/>
          <w:highlight w:val="green"/>
        </w:rPr>
        <w:t>how long</w:t>
      </w:r>
      <w:r w:rsidRPr="00E2260F">
        <w:rPr>
          <w:rStyle w:val="StyleUnderline"/>
          <w:highlight w:val="green"/>
        </w:rPr>
        <w:t xml:space="preserve"> the strike can last</w:t>
      </w:r>
      <w:r w:rsidRPr="00C15A01">
        <w:rPr>
          <w:rStyle w:val="StyleUnderline"/>
        </w:rPr>
        <w:t xml:space="preserve">. </w:t>
      </w:r>
      <w:r w:rsidRPr="00E2260F">
        <w:rPr>
          <w:rStyle w:val="StyleUnderline"/>
          <w:highlight w:val="green"/>
        </w:rPr>
        <w:t>They’ve</w:t>
      </w:r>
      <w:r w:rsidRPr="00C15A01">
        <w:rPr>
          <w:rStyle w:val="StyleUnderline"/>
        </w:rPr>
        <w:t xml:space="preserve"> also </w:t>
      </w:r>
      <w:r w:rsidRPr="00E2260F">
        <w:rPr>
          <w:rStyle w:val="Emphasis"/>
          <w:highlight w:val="green"/>
        </w:rPr>
        <w:t>seen</w:t>
      </w:r>
      <w:r w:rsidRPr="00E2260F">
        <w:rPr>
          <w:rStyle w:val="StyleUnderline"/>
          <w:highlight w:val="green"/>
        </w:rPr>
        <w:t xml:space="preserve"> strikes </w:t>
      </w:r>
      <w:r w:rsidRPr="00E2260F">
        <w:rPr>
          <w:rStyle w:val="Emphasis"/>
          <w:highlight w:val="green"/>
        </w:rPr>
        <w:t>before</w:t>
      </w:r>
      <w:r w:rsidRPr="00C15A01">
        <w:rPr>
          <w:rStyle w:val="StyleUnderline"/>
        </w:rPr>
        <w:t>, and aren’t bowled over by them</w:t>
      </w:r>
      <w:r w:rsidRPr="00462478">
        <w:rPr>
          <w:sz w:val="16"/>
        </w:rPr>
        <w:t xml:space="preserve">. </w:t>
      </w:r>
      <w:r w:rsidRPr="00E2260F">
        <w:rPr>
          <w:rStyle w:val="StyleUnderline"/>
          <w:highlight w:val="green"/>
        </w:rPr>
        <w:t xml:space="preserve">There is </w:t>
      </w:r>
      <w:r w:rsidRPr="00E2260F">
        <w:rPr>
          <w:rStyle w:val="Emphasis"/>
          <w:highlight w:val="green"/>
        </w:rPr>
        <w:t>no</w:t>
      </w:r>
      <w:r w:rsidRPr="00C15A01">
        <w:rPr>
          <w:rStyle w:val="StyleUnderline"/>
        </w:rPr>
        <w:t xml:space="preserve"> element of </w:t>
      </w:r>
      <w:r w:rsidRPr="00E2260F">
        <w:rPr>
          <w:rStyle w:val="Emphasis"/>
          <w:highlight w:val="green"/>
        </w:rPr>
        <w:t>surprise</w:t>
      </w:r>
      <w:r w:rsidRPr="00462478">
        <w:rPr>
          <w:sz w:val="16"/>
        </w:rPr>
        <w:t xml:space="preserve">. </w:t>
      </w:r>
      <w:r w:rsidRPr="00C15A01">
        <w:rPr>
          <w:rStyle w:val="StyleUnderline"/>
        </w:rPr>
        <w:t>They know the union won’t do anything too drastic</w:t>
      </w:r>
      <w:r w:rsidRPr="00462478">
        <w:rPr>
          <w:sz w:val="16"/>
        </w:rPr>
        <w:t xml:space="preserve"> like occupy the workplace or chain the doors shut. </w:t>
      </w:r>
      <w:r w:rsidRPr="00E2260F">
        <w:rPr>
          <w:rStyle w:val="StyleUnderline"/>
          <w:highlight w:val="green"/>
        </w:rPr>
        <w:t xml:space="preserve">They hire </w:t>
      </w:r>
      <w:r w:rsidRPr="00E2260F">
        <w:rPr>
          <w:rStyle w:val="Emphasis"/>
          <w:highlight w:val="green"/>
        </w:rPr>
        <w:t>scabs</w:t>
      </w:r>
      <w:r w:rsidRPr="00462478">
        <w:rPr>
          <w:sz w:val="16"/>
        </w:rPr>
        <w:t xml:space="preserve">, </w:t>
      </w:r>
      <w:r w:rsidRPr="00C15A01">
        <w:rPr>
          <w:rStyle w:val="StyleUnderline"/>
        </w:rPr>
        <w:t xml:space="preserve">they </w:t>
      </w:r>
      <w:r w:rsidRPr="00E2260F">
        <w:rPr>
          <w:rStyle w:val="StyleUnderline"/>
          <w:highlight w:val="green"/>
        </w:rPr>
        <w:t>manage</w:t>
      </w:r>
      <w:r w:rsidRPr="00C15A01">
        <w:rPr>
          <w:rStyle w:val="StyleUnderline"/>
        </w:rPr>
        <w:t xml:space="preserve"> </w:t>
      </w:r>
      <w:r w:rsidRPr="00E2260F">
        <w:rPr>
          <w:rStyle w:val="Emphasis"/>
          <w:highlight w:val="green"/>
        </w:rPr>
        <w:t>p</w:t>
      </w:r>
      <w:r w:rsidRPr="00C15A01">
        <w:rPr>
          <w:rStyle w:val="StyleUnderline"/>
        </w:rPr>
        <w:t xml:space="preserve">ublic </w:t>
      </w:r>
      <w:r w:rsidRPr="00E2260F">
        <w:rPr>
          <w:rStyle w:val="Emphasis"/>
          <w:highlight w:val="green"/>
        </w:rPr>
        <w:t>r</w:t>
      </w:r>
      <w:r w:rsidRPr="00C15A01">
        <w:rPr>
          <w:rStyle w:val="StyleUnderline"/>
        </w:rPr>
        <w:t>elations</w:t>
      </w:r>
      <w:r w:rsidRPr="00462478">
        <w:rPr>
          <w:sz w:val="16"/>
        </w:rPr>
        <w:t xml:space="preserve"> (often by crying poverty or publicly claiming the union won’t come to the table), </w:t>
      </w:r>
      <w:r w:rsidRPr="00E2260F">
        <w:rPr>
          <w:highlight w:val="green"/>
          <w:u w:val="single"/>
        </w:rPr>
        <w:t>and</w:t>
      </w:r>
      <w:r w:rsidRPr="00462478">
        <w:rPr>
          <w:u w:val="single"/>
        </w:rPr>
        <w:t xml:space="preserve"> they </w:t>
      </w:r>
      <w:r w:rsidRPr="00E2260F">
        <w:rPr>
          <w:rStyle w:val="Emphasis"/>
          <w:highlight w:val="green"/>
        </w:rPr>
        <w:t>wait it out</w:t>
      </w:r>
      <w:r w:rsidRPr="00462478">
        <w:rPr>
          <w:sz w:val="16"/>
        </w:rPr>
        <w:t>.</w:t>
      </w:r>
    </w:p>
    <w:p w14:paraId="7CCDC9D6" w14:textId="77777777" w:rsidR="008678F4" w:rsidRPr="00D64344" w:rsidRDefault="008678F4" w:rsidP="008678F4"/>
    <w:p w14:paraId="0BD7A1A2" w14:textId="77777777" w:rsidR="008678F4" w:rsidRPr="00C630FB" w:rsidRDefault="008678F4" w:rsidP="008678F4">
      <w:pPr>
        <w:pStyle w:val="Heading4"/>
      </w:pPr>
      <w:r w:rsidRPr="008678F4">
        <w:t xml:space="preserve">Enforcement </w:t>
      </w:r>
      <w:r w:rsidRPr="008678F4">
        <w:rPr>
          <w:u w:val="single"/>
        </w:rPr>
        <w:t>fails</w:t>
      </w:r>
      <w:r w:rsidRPr="008678F4">
        <w:t xml:space="preserve">. </w:t>
      </w:r>
      <w:r>
        <w:t xml:space="preserve">The NLRB lacks a quorum and </w:t>
      </w:r>
      <w:r>
        <w:rPr>
          <w:u w:val="single"/>
        </w:rPr>
        <w:t>even if</w:t>
      </w:r>
      <w:r>
        <w:t xml:space="preserve"> it’s restored, it’ll be impossible to maintain a </w:t>
      </w:r>
      <w:r>
        <w:rPr>
          <w:u w:val="single"/>
        </w:rPr>
        <w:t>majority</w:t>
      </w:r>
      <w:r>
        <w:t xml:space="preserve">. Plus, employers will remain </w:t>
      </w:r>
      <w:r>
        <w:rPr>
          <w:u w:val="single"/>
        </w:rPr>
        <w:t>skeptical</w:t>
      </w:r>
      <w:r>
        <w:t xml:space="preserve"> of the quorum, which means they won’t comply. </w:t>
      </w:r>
    </w:p>
    <w:p w14:paraId="6A606EA2" w14:textId="77777777" w:rsidR="008678F4" w:rsidRPr="00C630FB" w:rsidRDefault="008678F4" w:rsidP="008678F4">
      <w:r w:rsidRPr="005D0DF5">
        <w:rPr>
          <w:rStyle w:val="Style13ptBold"/>
        </w:rPr>
        <w:t>Iafolla 25</w:t>
      </w:r>
      <w:r>
        <w:t xml:space="preserve"> – Senior Legal Reporter focusing on the National Labor Relations Board at Bloomberg Law, M.A</w:t>
      </w:r>
      <w:r w:rsidRPr="00C630FB">
        <w:t xml:space="preserve">. in Print Journalism from the University of Southern California. </w:t>
      </w:r>
    </w:p>
    <w:p w14:paraId="10813231" w14:textId="77777777" w:rsidR="008678F4" w:rsidRPr="00C630FB" w:rsidRDefault="008678F4" w:rsidP="008678F4">
      <w:r w:rsidRPr="00C630FB">
        <w:t>Robert Iafolla, “NLRB Facing ‘Lost Year’ on New Precedents Despite Path to Quorum,” 7/21/2025, Bloomberg Law, https://news.bloomberglaw.com/daily-labor-report/nlrb-facing-lost-year-on-new-precedents-despite-path-to-quorum</w:t>
      </w:r>
    </w:p>
    <w:p w14:paraId="476F4683" w14:textId="77777777" w:rsidR="008678F4" w:rsidRPr="00C630FB" w:rsidRDefault="008678F4" w:rsidP="008678F4">
      <w:pPr>
        <w:rPr>
          <w:sz w:val="16"/>
        </w:rPr>
      </w:pPr>
      <w:r w:rsidRPr="00C630FB">
        <w:rPr>
          <w:u w:val="single"/>
        </w:rPr>
        <w:t xml:space="preserve">While </w:t>
      </w:r>
      <w:r w:rsidRPr="00C630FB">
        <w:rPr>
          <w:rStyle w:val="Emphasis"/>
        </w:rPr>
        <w:t>Senate approval</w:t>
      </w:r>
      <w:r w:rsidRPr="00C630FB">
        <w:rPr>
          <w:u w:val="single"/>
        </w:rPr>
        <w:t xml:space="preserve"> of</w:t>
      </w:r>
      <w:r w:rsidRPr="00C630FB">
        <w:rPr>
          <w:sz w:val="16"/>
        </w:rPr>
        <w:t xml:space="preserve"> President Donald </w:t>
      </w:r>
      <w:r w:rsidRPr="00C630FB">
        <w:rPr>
          <w:u w:val="single"/>
        </w:rPr>
        <w:t>Trump’s</w:t>
      </w:r>
      <w:r w:rsidRPr="00C630FB">
        <w:rPr>
          <w:sz w:val="16"/>
        </w:rPr>
        <w:t xml:space="preserve"> </w:t>
      </w:r>
      <w:r w:rsidRPr="00C630FB">
        <w:rPr>
          <w:rStyle w:val="Emphasis"/>
        </w:rPr>
        <w:t>N</w:t>
      </w:r>
      <w:r w:rsidRPr="00C630FB">
        <w:rPr>
          <w:sz w:val="16"/>
        </w:rPr>
        <w:t xml:space="preserve">ational </w:t>
      </w:r>
      <w:r w:rsidRPr="00C630FB">
        <w:rPr>
          <w:rStyle w:val="Emphasis"/>
        </w:rPr>
        <w:t>L</w:t>
      </w:r>
      <w:r w:rsidRPr="00C630FB">
        <w:rPr>
          <w:sz w:val="16"/>
        </w:rPr>
        <w:t xml:space="preserve">abor </w:t>
      </w:r>
      <w:r w:rsidRPr="00C630FB">
        <w:rPr>
          <w:rStyle w:val="Emphasis"/>
        </w:rPr>
        <w:t>R</w:t>
      </w:r>
      <w:r w:rsidRPr="00C630FB">
        <w:rPr>
          <w:sz w:val="16"/>
        </w:rPr>
        <w:t xml:space="preserve">elations </w:t>
      </w:r>
      <w:r w:rsidRPr="00C630FB">
        <w:rPr>
          <w:rStyle w:val="Emphasis"/>
        </w:rPr>
        <w:t>B</w:t>
      </w:r>
      <w:r w:rsidRPr="00C630FB">
        <w:rPr>
          <w:sz w:val="16"/>
        </w:rPr>
        <w:t xml:space="preserve">oard </w:t>
      </w:r>
      <w:r w:rsidRPr="00C630FB">
        <w:rPr>
          <w:u w:val="single"/>
        </w:rPr>
        <w:t>nominees will restore its quorum</w:t>
      </w:r>
      <w:r w:rsidRPr="00C630FB">
        <w:rPr>
          <w:sz w:val="16"/>
        </w:rPr>
        <w:t xml:space="preserve">, restarting its ability to issue decisions, </w:t>
      </w:r>
      <w:r w:rsidRPr="00C630FB">
        <w:rPr>
          <w:u w:val="single"/>
        </w:rPr>
        <w:t xml:space="preserve">the board’s Biden-era </w:t>
      </w:r>
      <w:r w:rsidRPr="00C630FB">
        <w:rPr>
          <w:rStyle w:val="Emphasis"/>
        </w:rPr>
        <w:t>precedents</w:t>
      </w:r>
      <w:r w:rsidRPr="00C630FB">
        <w:rPr>
          <w:u w:val="single"/>
        </w:rPr>
        <w:t xml:space="preserve"> are likely to </w:t>
      </w:r>
      <w:r w:rsidRPr="00C630FB">
        <w:rPr>
          <w:rStyle w:val="Emphasis"/>
        </w:rPr>
        <w:t>remain unchanged</w:t>
      </w:r>
      <w:r w:rsidRPr="00C630FB">
        <w:rPr>
          <w:u w:val="single"/>
        </w:rPr>
        <w:t xml:space="preserve"> after the two Republican candidates are confirmed</w:t>
      </w:r>
      <w:r w:rsidRPr="00C630FB">
        <w:rPr>
          <w:sz w:val="16"/>
        </w:rPr>
        <w:t>.</w:t>
      </w:r>
    </w:p>
    <w:p w14:paraId="12F0D8B9" w14:textId="77777777" w:rsidR="008678F4" w:rsidRPr="00C630FB" w:rsidRDefault="008678F4" w:rsidP="008678F4">
      <w:pPr>
        <w:rPr>
          <w:sz w:val="16"/>
        </w:rPr>
      </w:pPr>
      <w:r w:rsidRPr="00C630FB">
        <w:rPr>
          <w:sz w:val="16"/>
        </w:rPr>
        <w:t xml:space="preserve">Scott </w:t>
      </w:r>
      <w:r w:rsidRPr="00E2260F">
        <w:rPr>
          <w:rStyle w:val="Emphasis"/>
          <w:highlight w:val="green"/>
        </w:rPr>
        <w:t>Mayer</w:t>
      </w:r>
      <w:r w:rsidRPr="00C630FB">
        <w:rPr>
          <w:sz w:val="16"/>
        </w:rPr>
        <w:t xml:space="preserve">, chief labor counsel at the Boeing Co., </w:t>
      </w:r>
      <w:r w:rsidRPr="00E2260F">
        <w:rPr>
          <w:highlight w:val="green"/>
          <w:u w:val="single"/>
        </w:rPr>
        <w:t>and</w:t>
      </w:r>
      <w:r w:rsidRPr="00C630FB">
        <w:rPr>
          <w:sz w:val="16"/>
        </w:rPr>
        <w:t xml:space="preserve"> James </w:t>
      </w:r>
      <w:r w:rsidRPr="00E2260F">
        <w:rPr>
          <w:rStyle w:val="Emphasis"/>
          <w:highlight w:val="green"/>
        </w:rPr>
        <w:t>Murphy</w:t>
      </w:r>
      <w:r w:rsidRPr="00C630FB">
        <w:rPr>
          <w:sz w:val="16"/>
        </w:rPr>
        <w:t xml:space="preserve">, a former career NLRB lawyer, </w:t>
      </w:r>
      <w:r w:rsidRPr="00E2260F">
        <w:rPr>
          <w:rStyle w:val="Emphasis"/>
          <w:highlight w:val="green"/>
        </w:rPr>
        <w:t>lack</w:t>
      </w:r>
      <w:r w:rsidRPr="00E2260F">
        <w:rPr>
          <w:highlight w:val="green"/>
          <w:u w:val="single"/>
        </w:rPr>
        <w:t xml:space="preserve"> a</w:t>
      </w:r>
      <w:r w:rsidRPr="00C630FB">
        <w:rPr>
          <w:u w:val="single"/>
        </w:rPr>
        <w:t xml:space="preserve"> realistic </w:t>
      </w:r>
      <w:r w:rsidRPr="00E2260F">
        <w:rPr>
          <w:rStyle w:val="Emphasis"/>
          <w:highlight w:val="green"/>
        </w:rPr>
        <w:t>timeline</w:t>
      </w:r>
      <w:r w:rsidRPr="00E2260F">
        <w:rPr>
          <w:highlight w:val="green"/>
          <w:u w:val="single"/>
        </w:rPr>
        <w:t xml:space="preserve"> to join</w:t>
      </w:r>
      <w:r w:rsidRPr="00C630FB">
        <w:rPr>
          <w:u w:val="single"/>
        </w:rPr>
        <w:t xml:space="preserve"> the board </w:t>
      </w:r>
      <w:r w:rsidRPr="00E2260F">
        <w:rPr>
          <w:highlight w:val="green"/>
          <w:u w:val="single"/>
        </w:rPr>
        <w:t>before</w:t>
      </w:r>
      <w:r w:rsidRPr="00C630FB">
        <w:rPr>
          <w:sz w:val="16"/>
        </w:rPr>
        <w:t xml:space="preserve"> Chair Marvin </w:t>
      </w:r>
      <w:r w:rsidRPr="00E2260F">
        <w:rPr>
          <w:highlight w:val="green"/>
          <w:u w:val="single"/>
        </w:rPr>
        <w:t>Kaplan</w:t>
      </w:r>
      <w:r w:rsidRPr="00C630FB">
        <w:rPr>
          <w:u w:val="single"/>
        </w:rPr>
        <w:t xml:space="preserve">’s term </w:t>
      </w:r>
      <w:r w:rsidRPr="00E2260F">
        <w:rPr>
          <w:highlight w:val="green"/>
          <w:u w:val="single"/>
        </w:rPr>
        <w:t>expires</w:t>
      </w:r>
      <w:r w:rsidRPr="00C630FB">
        <w:rPr>
          <w:sz w:val="16"/>
        </w:rPr>
        <w:t>, according to labor law observers.</w:t>
      </w:r>
    </w:p>
    <w:p w14:paraId="3CB6EF79" w14:textId="77777777" w:rsidR="008678F4" w:rsidRPr="00C630FB" w:rsidRDefault="008678F4" w:rsidP="008678F4">
      <w:pPr>
        <w:rPr>
          <w:sz w:val="16"/>
        </w:rPr>
      </w:pPr>
      <w:r w:rsidRPr="00E2260F">
        <w:rPr>
          <w:highlight w:val="green"/>
          <w:u w:val="single"/>
        </w:rPr>
        <w:t>Even if</w:t>
      </w:r>
      <w:r w:rsidRPr="00C630FB">
        <w:rPr>
          <w:u w:val="single"/>
        </w:rPr>
        <w:t xml:space="preserve"> the </w:t>
      </w:r>
      <w:r w:rsidRPr="00E2260F">
        <w:rPr>
          <w:highlight w:val="green"/>
          <w:u w:val="single"/>
        </w:rPr>
        <w:t>nominees get</w:t>
      </w:r>
      <w:r w:rsidRPr="00C630FB">
        <w:rPr>
          <w:u w:val="single"/>
        </w:rPr>
        <w:t xml:space="preserve"> the </w:t>
      </w:r>
      <w:r w:rsidRPr="00E2260F">
        <w:rPr>
          <w:rStyle w:val="Emphasis"/>
          <w:highlight w:val="green"/>
        </w:rPr>
        <w:t>Senate’s blessing</w:t>
      </w:r>
      <w:r w:rsidRPr="00C630FB">
        <w:rPr>
          <w:sz w:val="16"/>
        </w:rPr>
        <w:t xml:space="preserve">, </w:t>
      </w:r>
      <w:r w:rsidRPr="00C630FB">
        <w:rPr>
          <w:u w:val="single"/>
        </w:rPr>
        <w:t xml:space="preserve">an </w:t>
      </w:r>
      <w:r w:rsidRPr="00E2260F">
        <w:rPr>
          <w:highlight w:val="green"/>
          <w:u w:val="single"/>
        </w:rPr>
        <w:t>NLRB</w:t>
      </w:r>
      <w:r w:rsidRPr="00C630FB">
        <w:rPr>
          <w:u w:val="single"/>
        </w:rPr>
        <w:t xml:space="preserve"> with Mayer</w:t>
      </w:r>
      <w:r w:rsidRPr="00C630FB">
        <w:rPr>
          <w:sz w:val="16"/>
        </w:rPr>
        <w:t xml:space="preserve">, </w:t>
      </w:r>
      <w:r w:rsidRPr="00C630FB">
        <w:rPr>
          <w:u w:val="single"/>
        </w:rPr>
        <w:t>Murphy</w:t>
      </w:r>
      <w:r w:rsidRPr="00C630FB">
        <w:rPr>
          <w:sz w:val="16"/>
        </w:rPr>
        <w:t xml:space="preserve">, </w:t>
      </w:r>
      <w:r w:rsidRPr="00C630FB">
        <w:rPr>
          <w:u w:val="single"/>
        </w:rPr>
        <w:t>and</w:t>
      </w:r>
      <w:r w:rsidRPr="00C630FB">
        <w:rPr>
          <w:sz w:val="16"/>
        </w:rPr>
        <w:t xml:space="preserve"> Democratic member David </w:t>
      </w:r>
      <w:r w:rsidRPr="00C630FB">
        <w:rPr>
          <w:u w:val="single"/>
        </w:rPr>
        <w:t xml:space="preserve">Prouty </w:t>
      </w:r>
      <w:r w:rsidRPr="00E2260F">
        <w:rPr>
          <w:highlight w:val="green"/>
          <w:u w:val="single"/>
        </w:rPr>
        <w:t xml:space="preserve">would encounter </w:t>
      </w:r>
      <w:r w:rsidRPr="00E2260F">
        <w:rPr>
          <w:rStyle w:val="Emphasis"/>
          <w:highlight w:val="green"/>
        </w:rPr>
        <w:t>longstanding</w:t>
      </w:r>
      <w:r w:rsidRPr="00C630FB">
        <w:rPr>
          <w:u w:val="single"/>
        </w:rPr>
        <w:t xml:space="preserve"> board </w:t>
      </w:r>
      <w:r w:rsidRPr="00E2260F">
        <w:rPr>
          <w:highlight w:val="green"/>
          <w:u w:val="single"/>
        </w:rPr>
        <w:t xml:space="preserve">tradition against </w:t>
      </w:r>
      <w:r w:rsidRPr="00E2260F">
        <w:rPr>
          <w:rStyle w:val="Emphasis"/>
          <w:highlight w:val="green"/>
        </w:rPr>
        <w:t>altering precedent</w:t>
      </w:r>
      <w:r w:rsidRPr="00C630FB">
        <w:rPr>
          <w:u w:val="single"/>
        </w:rPr>
        <w:t xml:space="preserve"> with less than three votes in the majority</w:t>
      </w:r>
      <w:r w:rsidRPr="00C630FB">
        <w:rPr>
          <w:sz w:val="16"/>
        </w:rPr>
        <w:t>, they said.</w:t>
      </w:r>
    </w:p>
    <w:p w14:paraId="510DCC9F" w14:textId="77777777" w:rsidR="008678F4" w:rsidRPr="00C630FB" w:rsidRDefault="008678F4" w:rsidP="008678F4"/>
    <w:p w14:paraId="73928837" w14:textId="77777777" w:rsidR="008678F4" w:rsidRPr="00D63715" w:rsidRDefault="008678F4" w:rsidP="008678F4">
      <w:pPr>
        <w:pStyle w:val="Heading4"/>
      </w:pPr>
      <w:r>
        <w:t xml:space="preserve">Unions are </w:t>
      </w:r>
      <w:r>
        <w:rPr>
          <w:u w:val="single"/>
        </w:rPr>
        <w:t>totally doomed</w:t>
      </w:r>
      <w:r>
        <w:t xml:space="preserve"> under Trump.</w:t>
      </w:r>
    </w:p>
    <w:p w14:paraId="57808FB4" w14:textId="77777777" w:rsidR="008678F4" w:rsidRDefault="008678F4" w:rsidP="008678F4">
      <w:r w:rsidRPr="00FB26FC">
        <w:rPr>
          <w:rStyle w:val="Style13ptBold"/>
        </w:rPr>
        <w:t>Greenhouse 25</w:t>
      </w:r>
      <w:r>
        <w:t xml:space="preserve"> – Labor Journalist at The New York Times, J.D. from New York University School of Law, M.A. from the Columbia University School of Journalism.</w:t>
      </w:r>
    </w:p>
    <w:p w14:paraId="7A15D19E" w14:textId="77777777" w:rsidR="008678F4" w:rsidRDefault="008678F4" w:rsidP="008678F4">
      <w:r>
        <w:t>Steven Greenhouse, “‘Trump and Musk are setting the example’: how companies are becoming emboldened to be more anti-union,” The Guardian, 04-07-2025, https://www.theguardian.com/us-news/2025/apr/07/trump-union-workers-rights</w:t>
      </w:r>
    </w:p>
    <w:p w14:paraId="32178373" w14:textId="77777777" w:rsidR="008678F4" w:rsidRPr="00634BF5" w:rsidRDefault="008678F4" w:rsidP="008678F4">
      <w:pPr>
        <w:rPr>
          <w:sz w:val="16"/>
        </w:rPr>
      </w:pPr>
      <w:r w:rsidRPr="00634BF5">
        <w:rPr>
          <w:sz w:val="16"/>
        </w:rPr>
        <w:t xml:space="preserve">Indeed, some worker advocates worry that </w:t>
      </w:r>
      <w:r w:rsidRPr="00E2260F">
        <w:rPr>
          <w:rStyle w:val="StyleUnderline"/>
          <w:highlight w:val="green"/>
        </w:rPr>
        <w:t xml:space="preserve">unions will be </w:t>
      </w:r>
      <w:r w:rsidRPr="00E2260F">
        <w:rPr>
          <w:rStyle w:val="Emphasis"/>
          <w:highlight w:val="green"/>
        </w:rPr>
        <w:t>walloped</w:t>
      </w:r>
      <w:r w:rsidRPr="00634BF5">
        <w:rPr>
          <w:rStyle w:val="StyleUnderline"/>
        </w:rPr>
        <w:t xml:space="preserve"> during Trump’s second term</w:t>
      </w:r>
      <w:r w:rsidRPr="00634BF5">
        <w:rPr>
          <w:sz w:val="16"/>
        </w:rPr>
        <w:t xml:space="preserve"> the way they were under Ronald Reagan after he crushed the 1981 air traffic controllers’ strike and inspired many corporations to fight harder against unions. As Trump and Elon Musk carry out their anti-union agenda in Washington DC, Utah passed a law that prohibits collective bargaining by public sector workers, and a Michigan company refused to move forward with a union election.</w:t>
      </w:r>
    </w:p>
    <w:p w14:paraId="4B1A9FBA" w14:textId="77777777" w:rsidR="008678F4" w:rsidRPr="00634BF5" w:rsidRDefault="008678F4" w:rsidP="008678F4">
      <w:pPr>
        <w:rPr>
          <w:sz w:val="16"/>
        </w:rPr>
      </w:pPr>
      <w:r w:rsidRPr="00634BF5">
        <w:rPr>
          <w:sz w:val="16"/>
        </w:rPr>
        <w:t>“</w:t>
      </w:r>
      <w:r w:rsidRPr="00634BF5">
        <w:rPr>
          <w:rStyle w:val="StyleUnderline"/>
        </w:rPr>
        <w:t xml:space="preserve">If history is any indicator on this – and I think it is – </w:t>
      </w:r>
      <w:r w:rsidRPr="00E2260F">
        <w:rPr>
          <w:rStyle w:val="StyleUnderline"/>
          <w:highlight w:val="green"/>
        </w:rPr>
        <w:t>when</w:t>
      </w:r>
      <w:r w:rsidRPr="00634BF5">
        <w:rPr>
          <w:rStyle w:val="StyleUnderline"/>
        </w:rPr>
        <w:t xml:space="preserve"> you see </w:t>
      </w:r>
      <w:r w:rsidRPr="00E2260F">
        <w:rPr>
          <w:rStyle w:val="StyleUnderline"/>
          <w:highlight w:val="green"/>
        </w:rPr>
        <w:t xml:space="preserve">a </w:t>
      </w:r>
      <w:r w:rsidRPr="00E2260F">
        <w:rPr>
          <w:rStyle w:val="Emphasis"/>
          <w:highlight w:val="green"/>
        </w:rPr>
        <w:t>president’s</w:t>
      </w:r>
      <w:r w:rsidRPr="00634BF5">
        <w:rPr>
          <w:rStyle w:val="StyleUnderline"/>
        </w:rPr>
        <w:t xml:space="preserve"> administration basically </w:t>
      </w:r>
      <w:r w:rsidRPr="00E2260F">
        <w:rPr>
          <w:rStyle w:val="Emphasis"/>
          <w:highlight w:val="green"/>
        </w:rPr>
        <w:t>declaring</w:t>
      </w:r>
      <w:r w:rsidRPr="00E2260F">
        <w:rPr>
          <w:rStyle w:val="StyleUnderline"/>
          <w:highlight w:val="green"/>
        </w:rPr>
        <w:t xml:space="preserve"> </w:t>
      </w:r>
      <w:r w:rsidRPr="00E2260F">
        <w:rPr>
          <w:rStyle w:val="Emphasis"/>
          <w:highlight w:val="green"/>
        </w:rPr>
        <w:t>war</w:t>
      </w:r>
      <w:r w:rsidRPr="00E2260F">
        <w:rPr>
          <w:rStyle w:val="StyleUnderline"/>
          <w:highlight w:val="green"/>
        </w:rPr>
        <w:t xml:space="preserve"> on unions</w:t>
      </w:r>
      <w:r w:rsidRPr="00634BF5">
        <w:rPr>
          <w:sz w:val="16"/>
        </w:rPr>
        <w:t xml:space="preserve">, </w:t>
      </w:r>
      <w:r w:rsidRPr="00E2260F">
        <w:rPr>
          <w:rStyle w:val="StyleUnderline"/>
          <w:highlight w:val="green"/>
        </w:rPr>
        <w:t>that’s going to</w:t>
      </w:r>
      <w:r w:rsidRPr="00634BF5">
        <w:rPr>
          <w:rStyle w:val="StyleUnderline"/>
        </w:rPr>
        <w:t xml:space="preserve"> certainly </w:t>
      </w:r>
      <w:r w:rsidRPr="00E2260F">
        <w:rPr>
          <w:rStyle w:val="Emphasis"/>
          <w:highlight w:val="green"/>
        </w:rPr>
        <w:t>embolden</w:t>
      </w:r>
      <w:r w:rsidRPr="00E2260F">
        <w:rPr>
          <w:rStyle w:val="StyleUnderline"/>
          <w:highlight w:val="green"/>
        </w:rPr>
        <w:t xml:space="preserve"> </w:t>
      </w:r>
      <w:r w:rsidRPr="00E2260F">
        <w:rPr>
          <w:rStyle w:val="Emphasis"/>
          <w:highlight w:val="green"/>
        </w:rPr>
        <w:t>private sector</w:t>
      </w:r>
      <w:r w:rsidRPr="00E2260F">
        <w:rPr>
          <w:rStyle w:val="StyleUnderline"/>
          <w:highlight w:val="green"/>
        </w:rPr>
        <w:t xml:space="preserve"> </w:t>
      </w:r>
      <w:r w:rsidRPr="00E2260F">
        <w:rPr>
          <w:rStyle w:val="Emphasis"/>
          <w:highlight w:val="green"/>
        </w:rPr>
        <w:t>employers</w:t>
      </w:r>
      <w:r w:rsidRPr="00634BF5">
        <w:rPr>
          <w:sz w:val="16"/>
        </w:rPr>
        <w:t>,” said Joseph McCartin, a labor historian at Georgetown University and author of the definitive book about the disastrous 1981 strike by the Professional Air Traffic Controllers Organization (Patco).</w:t>
      </w:r>
    </w:p>
    <w:p w14:paraId="576E9150" w14:textId="77777777" w:rsidR="008678F4" w:rsidRPr="00634BF5" w:rsidRDefault="008678F4" w:rsidP="008678F4">
      <w:pPr>
        <w:rPr>
          <w:sz w:val="16"/>
        </w:rPr>
      </w:pPr>
      <w:r w:rsidRPr="00634BF5">
        <w:rPr>
          <w:sz w:val="16"/>
        </w:rPr>
        <w:t>Labor experts point to several Trump administration actions that show a huge hostility toward unions, including Trump’s order to end collective bargaining by 50,000 airport screeners and then a far-reaching order to rip up union contracts and prohibit bargaining for over a million federal employees at more than a dozen agencies, including the state department, the treasury and health and human services. Trump and Musk have also fired tens of thousands of federal workers while disregarding protections in their union contracts. Moreover, Trump fired Gwynne Wilcox, who was the National Labor Relations Board’s (NLRB) acting chair. Wilcox insists her dismissal was illegal, but on 28 March a federal appeals court declined to reinstate her, at least for now.</w:t>
      </w:r>
    </w:p>
    <w:p w14:paraId="47C995BC" w14:textId="77777777" w:rsidR="008678F4" w:rsidRPr="00634BF5" w:rsidRDefault="008678F4" w:rsidP="008678F4">
      <w:pPr>
        <w:rPr>
          <w:sz w:val="16"/>
        </w:rPr>
      </w:pPr>
      <w:r w:rsidRPr="00634BF5">
        <w:rPr>
          <w:sz w:val="16"/>
        </w:rPr>
        <w:t>“</w:t>
      </w:r>
      <w:r w:rsidRPr="00634BF5">
        <w:rPr>
          <w:rStyle w:val="StyleUnderline"/>
        </w:rPr>
        <w:t>What we’re seeing is Patco on steroids</w:t>
      </w:r>
      <w:r w:rsidRPr="00634BF5">
        <w:rPr>
          <w:sz w:val="16"/>
        </w:rPr>
        <w:t>,” Sara Nelson, the president of the Association of Flight Attendants, said in an interview. “</w:t>
      </w:r>
      <w:r w:rsidRPr="00634BF5">
        <w:rPr>
          <w:rStyle w:val="StyleUnderline"/>
        </w:rPr>
        <w:t xml:space="preserve">This is </w:t>
      </w:r>
      <w:r w:rsidRPr="00E2260F">
        <w:rPr>
          <w:rStyle w:val="StyleUnderline"/>
          <w:highlight w:val="green"/>
        </w:rPr>
        <w:t>the president saying even</w:t>
      </w:r>
      <w:r w:rsidRPr="00634BF5">
        <w:rPr>
          <w:rStyle w:val="StyleUnderline"/>
        </w:rPr>
        <w:t xml:space="preserve"> the idea of </w:t>
      </w:r>
      <w:r w:rsidRPr="00E2260F">
        <w:rPr>
          <w:rStyle w:val="StyleUnderline"/>
          <w:highlight w:val="green"/>
        </w:rPr>
        <w:t xml:space="preserve">having a </w:t>
      </w:r>
      <w:r w:rsidRPr="00E2260F">
        <w:rPr>
          <w:rStyle w:val="Emphasis"/>
          <w:highlight w:val="green"/>
        </w:rPr>
        <w:t>union contract</w:t>
      </w:r>
      <w:r w:rsidRPr="00634BF5">
        <w:rPr>
          <w:rStyle w:val="StyleUnderline"/>
        </w:rPr>
        <w:t xml:space="preserve"> and having something in black and white to protect workers and having collective bargaining – he’s saying </w:t>
      </w:r>
      <w:r w:rsidRPr="00E2260F">
        <w:rPr>
          <w:rStyle w:val="Emphasis"/>
          <w:highlight w:val="green"/>
        </w:rPr>
        <w:t>none</w:t>
      </w:r>
      <w:r w:rsidRPr="00634BF5">
        <w:rPr>
          <w:rStyle w:val="StyleUnderline"/>
        </w:rPr>
        <w:t xml:space="preserve"> of this </w:t>
      </w:r>
      <w:r w:rsidRPr="00E2260F">
        <w:rPr>
          <w:rStyle w:val="Emphasis"/>
          <w:highlight w:val="green"/>
        </w:rPr>
        <w:t>should</w:t>
      </w:r>
      <w:r w:rsidRPr="00E2260F">
        <w:rPr>
          <w:rStyle w:val="StyleUnderline"/>
          <w:highlight w:val="green"/>
        </w:rPr>
        <w:t xml:space="preserve"> </w:t>
      </w:r>
      <w:r w:rsidRPr="00E2260F">
        <w:rPr>
          <w:rStyle w:val="Emphasis"/>
          <w:highlight w:val="green"/>
        </w:rPr>
        <w:t>exist</w:t>
      </w:r>
      <w:r w:rsidRPr="00634BF5">
        <w:rPr>
          <w:sz w:val="16"/>
        </w:rPr>
        <w:t>.”</w:t>
      </w:r>
    </w:p>
    <w:p w14:paraId="1B8227D0" w14:textId="77777777" w:rsidR="008678F4" w:rsidRPr="00634BF5" w:rsidRDefault="008678F4" w:rsidP="008678F4">
      <w:pPr>
        <w:rPr>
          <w:sz w:val="16"/>
        </w:rPr>
      </w:pPr>
      <w:r w:rsidRPr="00634BF5">
        <w:rPr>
          <w:sz w:val="16"/>
        </w:rPr>
        <w:t>Trump’s anti-union and anti-worker actions have been piling up. He rescinded the $17.75-an-hour minimum wage that federal contractors must pay their workers. He issued an order to kill the Federal Mediation and Conciliation Service, which seeks to settle potentially disastrous labor disputes. He nominated a management-side lawyer, Crystal Carey, to be the NLRB’s general counsel; her law firm represents anti-union employers, including Amazon, SpaceX and Tesla. Even the Teamsters’ president, Sean O’Brien, who has sought good relations with Trump, condemned that appointment, saying: “Carey has spent her entire professional career backing Big Business to the detriment of working people … [S]he wants to decimate labor unions.” (O’Brien did praise Trump’s choice of labor secretary, Lori Chavez-DeRemer.)</w:t>
      </w:r>
    </w:p>
    <w:p w14:paraId="6B3E1A38" w14:textId="77777777" w:rsidR="008678F4" w:rsidRPr="00634BF5" w:rsidRDefault="008678F4" w:rsidP="008678F4">
      <w:pPr>
        <w:rPr>
          <w:sz w:val="16"/>
        </w:rPr>
      </w:pPr>
      <w:r w:rsidRPr="00634BF5">
        <w:rPr>
          <w:sz w:val="16"/>
        </w:rPr>
        <w:t>Beyond that, Trump has repeatedly insulted the nation’s 2 million federal workers, saying: “Many of them don’t work at all. Many of them never showed up to work.”</w:t>
      </w:r>
    </w:p>
    <w:p w14:paraId="4880D75F" w14:textId="77777777" w:rsidR="008678F4" w:rsidRPr="00634BF5" w:rsidRDefault="008678F4" w:rsidP="008678F4">
      <w:pPr>
        <w:rPr>
          <w:sz w:val="16"/>
        </w:rPr>
      </w:pPr>
      <w:r w:rsidRPr="00634BF5">
        <w:rPr>
          <w:sz w:val="16"/>
        </w:rPr>
        <w:t xml:space="preserve">Eric Blanc, a labor studies professor at Rutgers University, said these actions have “demonstrated that Trump’s rhetoric about being pro-worker and pro-union was just that: pure rhetoric. </w:t>
      </w:r>
      <w:r w:rsidRPr="00E2260F">
        <w:rPr>
          <w:rStyle w:val="StyleUnderline"/>
          <w:highlight w:val="green"/>
        </w:rPr>
        <w:t>This</w:t>
      </w:r>
      <w:r w:rsidRPr="00634BF5">
        <w:rPr>
          <w:rStyle w:val="StyleUnderline"/>
        </w:rPr>
        <w:t xml:space="preserve"> is an </w:t>
      </w:r>
      <w:r w:rsidRPr="00E2260F">
        <w:rPr>
          <w:rStyle w:val="StyleUnderline"/>
          <w:highlight w:val="green"/>
        </w:rPr>
        <w:t>admin</w:t>
      </w:r>
      <w:r w:rsidRPr="00634BF5">
        <w:rPr>
          <w:rStyle w:val="StyleUnderline"/>
        </w:rPr>
        <w:t xml:space="preserve">istration that </w:t>
      </w:r>
      <w:r w:rsidRPr="00E2260F">
        <w:rPr>
          <w:rStyle w:val="StyleUnderline"/>
          <w:highlight w:val="green"/>
        </w:rPr>
        <w:t xml:space="preserve">is </w:t>
      </w:r>
      <w:r w:rsidRPr="00E2260F">
        <w:rPr>
          <w:rStyle w:val="Emphasis"/>
          <w:highlight w:val="green"/>
        </w:rPr>
        <w:t>pushing</w:t>
      </w:r>
      <w:r w:rsidRPr="00E2260F">
        <w:rPr>
          <w:rStyle w:val="StyleUnderline"/>
          <w:highlight w:val="green"/>
        </w:rPr>
        <w:t xml:space="preserve"> the </w:t>
      </w:r>
      <w:r w:rsidRPr="00E2260F">
        <w:rPr>
          <w:rStyle w:val="Emphasis"/>
          <w:highlight w:val="green"/>
        </w:rPr>
        <w:t>limits</w:t>
      </w:r>
      <w:r w:rsidRPr="00E2260F">
        <w:rPr>
          <w:rStyle w:val="StyleUnderline"/>
          <w:highlight w:val="green"/>
        </w:rPr>
        <w:t xml:space="preserve"> on </w:t>
      </w:r>
      <w:r w:rsidRPr="00E2260F">
        <w:rPr>
          <w:rStyle w:val="Emphasis"/>
          <w:highlight w:val="green"/>
        </w:rPr>
        <w:t>how far</w:t>
      </w:r>
      <w:r w:rsidRPr="00E2260F">
        <w:rPr>
          <w:rStyle w:val="StyleUnderline"/>
          <w:highlight w:val="green"/>
        </w:rPr>
        <w:t xml:space="preserve"> you can go to </w:t>
      </w:r>
      <w:r w:rsidRPr="00E2260F">
        <w:rPr>
          <w:rStyle w:val="Emphasis"/>
          <w:highlight w:val="green"/>
        </w:rPr>
        <w:t>destroy</w:t>
      </w:r>
      <w:r w:rsidRPr="00E2260F">
        <w:rPr>
          <w:rStyle w:val="StyleUnderline"/>
          <w:highlight w:val="green"/>
        </w:rPr>
        <w:t xml:space="preserve"> the </w:t>
      </w:r>
      <w:r w:rsidRPr="00E2260F">
        <w:rPr>
          <w:rStyle w:val="Emphasis"/>
          <w:highlight w:val="green"/>
        </w:rPr>
        <w:t>labor</w:t>
      </w:r>
      <w:r w:rsidRPr="00E2260F">
        <w:rPr>
          <w:rStyle w:val="StyleUnderline"/>
          <w:highlight w:val="green"/>
        </w:rPr>
        <w:t xml:space="preserve"> </w:t>
      </w:r>
      <w:r w:rsidRPr="00E2260F">
        <w:rPr>
          <w:rStyle w:val="Emphasis"/>
          <w:highlight w:val="green"/>
        </w:rPr>
        <w:t>movement</w:t>
      </w:r>
      <w:r w:rsidRPr="00634BF5">
        <w:rPr>
          <w:rStyle w:val="StyleUnderline"/>
        </w:rPr>
        <w:t xml:space="preserve"> and people’s labor standards</w:t>
      </w:r>
      <w:r w:rsidRPr="00634BF5">
        <w:rPr>
          <w:sz w:val="16"/>
        </w:rPr>
        <w:t>.”</w:t>
      </w:r>
    </w:p>
    <w:p w14:paraId="11D32943" w14:textId="77777777" w:rsidR="008678F4" w:rsidRPr="00634BF5" w:rsidRDefault="008678F4" w:rsidP="008678F4">
      <w:pPr>
        <w:rPr>
          <w:sz w:val="16"/>
        </w:rPr>
      </w:pPr>
      <w:r w:rsidRPr="00634BF5">
        <w:rPr>
          <w:sz w:val="16"/>
        </w:rPr>
        <w:t xml:space="preserve">Blanc said </w:t>
      </w:r>
      <w:r w:rsidRPr="00E2260F">
        <w:rPr>
          <w:rStyle w:val="StyleUnderline"/>
          <w:highlight w:val="green"/>
        </w:rPr>
        <w:t>Trump’s</w:t>
      </w:r>
      <w:r w:rsidRPr="00634BF5">
        <w:rPr>
          <w:sz w:val="16"/>
        </w:rPr>
        <w:t xml:space="preserve"> replacing of the pro-union Joe Biden as president, has “</w:t>
      </w:r>
      <w:r w:rsidRPr="00634BF5">
        <w:rPr>
          <w:rStyle w:val="StyleUnderline"/>
        </w:rPr>
        <w:t xml:space="preserve">certainly </w:t>
      </w:r>
      <w:r w:rsidRPr="00E2260F">
        <w:rPr>
          <w:rStyle w:val="Emphasis"/>
          <w:highlight w:val="green"/>
        </w:rPr>
        <w:t>emboldened</w:t>
      </w:r>
      <w:r w:rsidRPr="00634BF5">
        <w:rPr>
          <w:rStyle w:val="StyleUnderline"/>
        </w:rPr>
        <w:t xml:space="preserve"> the </w:t>
      </w:r>
      <w:r w:rsidRPr="00E2260F">
        <w:rPr>
          <w:rStyle w:val="StyleUnderline"/>
          <w:highlight w:val="green"/>
        </w:rPr>
        <w:t>big corporations</w:t>
      </w:r>
      <w:r w:rsidRPr="00634BF5">
        <w:rPr>
          <w:rStyle w:val="StyleUnderline"/>
        </w:rPr>
        <w:t xml:space="preserve"> that were already stonewalling their unions: Starbucks</w:t>
      </w:r>
      <w:r w:rsidRPr="00634BF5">
        <w:rPr>
          <w:sz w:val="16"/>
        </w:rPr>
        <w:t xml:space="preserve">, </w:t>
      </w:r>
      <w:r w:rsidRPr="00634BF5">
        <w:rPr>
          <w:rStyle w:val="StyleUnderline"/>
        </w:rPr>
        <w:t>Amazon</w:t>
      </w:r>
      <w:r w:rsidRPr="00634BF5">
        <w:rPr>
          <w:sz w:val="16"/>
        </w:rPr>
        <w:t xml:space="preserve">, </w:t>
      </w:r>
      <w:r w:rsidRPr="00634BF5">
        <w:rPr>
          <w:rStyle w:val="StyleUnderline"/>
        </w:rPr>
        <w:t>REI</w:t>
      </w:r>
      <w:r w:rsidRPr="00634BF5">
        <w:rPr>
          <w:sz w:val="16"/>
        </w:rPr>
        <w:t>, where we saw the most emblematic union successes of the past few years”.</w:t>
      </w:r>
    </w:p>
    <w:p w14:paraId="6CE2A955" w14:textId="77777777" w:rsidR="008678F4" w:rsidRPr="00634BF5" w:rsidRDefault="008678F4" w:rsidP="008678F4">
      <w:pPr>
        <w:rPr>
          <w:sz w:val="16"/>
        </w:rPr>
      </w:pPr>
      <w:r w:rsidRPr="00634BF5">
        <w:rPr>
          <w:sz w:val="16"/>
        </w:rPr>
        <w:t>In February, Utah’s governor signed a law that prohibits unions representing teachers, firefighters, police officers and other government employees from bargaining for better pay and working conditions. In a move directly inspired by Trump’s actions, a Michigan amusement and water park refused to move forward with a union election, believing that the NLRB was paralyzed after Wilcox was fired, leaving it without a quorum.</w:t>
      </w:r>
    </w:p>
    <w:p w14:paraId="4E871259" w14:textId="77777777" w:rsidR="008678F4" w:rsidRPr="00634BF5" w:rsidRDefault="008678F4" w:rsidP="008678F4">
      <w:pPr>
        <w:rPr>
          <w:sz w:val="16"/>
        </w:rPr>
      </w:pPr>
      <w:r w:rsidRPr="00634BF5">
        <w:rPr>
          <w:sz w:val="16"/>
        </w:rPr>
        <w:t>“</w:t>
      </w:r>
      <w:r w:rsidRPr="00E2260F">
        <w:rPr>
          <w:rStyle w:val="StyleUnderline"/>
          <w:highlight w:val="green"/>
        </w:rPr>
        <w:t>Companies could</w:t>
      </w:r>
      <w:r w:rsidRPr="00634BF5">
        <w:rPr>
          <w:sz w:val="16"/>
        </w:rPr>
        <w:t xml:space="preserve"> definitely </w:t>
      </w:r>
      <w:r w:rsidRPr="00E2260F">
        <w:rPr>
          <w:rStyle w:val="StyleUnderline"/>
          <w:highlight w:val="green"/>
        </w:rPr>
        <w:t xml:space="preserve">get </w:t>
      </w:r>
      <w:r w:rsidRPr="00E2260F">
        <w:rPr>
          <w:rStyle w:val="Emphasis"/>
          <w:highlight w:val="green"/>
        </w:rPr>
        <w:t>more</w:t>
      </w:r>
      <w:r w:rsidRPr="00E2260F">
        <w:rPr>
          <w:rStyle w:val="StyleUnderline"/>
          <w:highlight w:val="green"/>
        </w:rPr>
        <w:t xml:space="preserve"> </w:t>
      </w:r>
      <w:r w:rsidRPr="00E2260F">
        <w:rPr>
          <w:rStyle w:val="Emphasis"/>
          <w:highlight w:val="green"/>
        </w:rPr>
        <w:t>anti-union</w:t>
      </w:r>
      <w:r w:rsidRPr="00634BF5">
        <w:rPr>
          <w:rStyle w:val="StyleUnderline"/>
        </w:rPr>
        <w:t xml:space="preserve"> because Trump and Musk are setting the </w:t>
      </w:r>
      <w:r w:rsidRPr="00634BF5">
        <w:rPr>
          <w:rStyle w:val="Emphasis"/>
        </w:rPr>
        <w:t>example</w:t>
      </w:r>
      <w:r w:rsidRPr="00634BF5">
        <w:rPr>
          <w:sz w:val="16"/>
        </w:rPr>
        <w:t>,” said Thomas Kochan, a longtime professor of industrial relations at MIT. “</w:t>
      </w:r>
      <w:r w:rsidRPr="00634BF5">
        <w:rPr>
          <w:rStyle w:val="StyleUnderline"/>
        </w:rPr>
        <w:t>They’re firing workers who are unionized</w:t>
      </w:r>
      <w:r w:rsidRPr="00634BF5">
        <w:rPr>
          <w:sz w:val="16"/>
        </w:rPr>
        <w:t xml:space="preserve">. </w:t>
      </w:r>
      <w:r w:rsidRPr="00E2260F">
        <w:rPr>
          <w:rStyle w:val="StyleUnderline"/>
          <w:highlight w:val="green"/>
        </w:rPr>
        <w:t xml:space="preserve">They’re </w:t>
      </w:r>
      <w:r w:rsidRPr="00E2260F">
        <w:rPr>
          <w:rStyle w:val="Emphasis"/>
          <w:highlight w:val="green"/>
        </w:rPr>
        <w:t>ignoring</w:t>
      </w:r>
      <w:r w:rsidRPr="00634BF5">
        <w:rPr>
          <w:rStyle w:val="StyleUnderline"/>
        </w:rPr>
        <w:t xml:space="preserve"> their labor </w:t>
      </w:r>
      <w:r w:rsidRPr="00E2260F">
        <w:rPr>
          <w:rStyle w:val="Emphasis"/>
          <w:highlight w:val="green"/>
        </w:rPr>
        <w:t>contracts</w:t>
      </w:r>
      <w:r w:rsidRPr="00634BF5">
        <w:rPr>
          <w:sz w:val="16"/>
        </w:rPr>
        <w:t>.”</w:t>
      </w:r>
    </w:p>
    <w:p w14:paraId="2ED7AC89" w14:textId="77777777" w:rsidR="008678F4" w:rsidRDefault="008678F4" w:rsidP="008678F4"/>
    <w:p w14:paraId="3E6CED52" w14:textId="77777777" w:rsidR="008678F4" w:rsidRPr="00D772B9" w:rsidRDefault="008678F4" w:rsidP="008678F4">
      <w:pPr>
        <w:pStyle w:val="Heading4"/>
      </w:pPr>
      <w:r>
        <w:t xml:space="preserve">Unions are </w:t>
      </w:r>
      <w:r>
        <w:rPr>
          <w:u w:val="single"/>
        </w:rPr>
        <w:t>worse</w:t>
      </w:r>
      <w:r>
        <w:t xml:space="preserve"> for workers and terrible at </w:t>
      </w:r>
      <w:r>
        <w:rPr>
          <w:u w:val="single"/>
        </w:rPr>
        <w:t xml:space="preserve">building </w:t>
      </w:r>
      <w:r>
        <w:t>class solidarity.</w:t>
      </w:r>
    </w:p>
    <w:p w14:paraId="73D9398E" w14:textId="77777777" w:rsidR="008678F4" w:rsidRPr="00306B6D" w:rsidRDefault="008678F4" w:rsidP="008678F4">
      <w:r w:rsidRPr="00941DEE">
        <w:rPr>
          <w:rStyle w:val="Style13ptBold"/>
        </w:rPr>
        <w:t>Leef 12</w:t>
      </w:r>
      <w:r>
        <w:t xml:space="preserve"> – J.D. from Duke University, Director of Research at the </w:t>
      </w:r>
      <w:r w:rsidRPr="00941DEE">
        <w:t>Martin Center</w:t>
      </w:r>
      <w:r>
        <w:t>: a Non-profit Focused on Public Policy</w:t>
      </w:r>
      <w:r>
        <w:br/>
        <w:t>George C. Leef, “</w:t>
      </w:r>
      <w:r w:rsidRPr="00941DEE">
        <w:t>A Feeble Call for Unionism</w:t>
      </w:r>
      <w:r>
        <w:t xml:space="preserve">,” CATO Institute, </w:t>
      </w:r>
      <w:r w:rsidRPr="00941DEE">
        <w:t>https://www.cato.org/regulation/fall-2012/book-review-why-labor-organizing-should-be-civil-right</w:t>
      </w:r>
    </w:p>
    <w:p w14:paraId="6F81E376" w14:textId="77777777" w:rsidR="008678F4" w:rsidRPr="00306B6D" w:rsidRDefault="008678F4" w:rsidP="008678F4">
      <w:pPr>
        <w:rPr>
          <w:sz w:val="16"/>
        </w:rPr>
      </w:pPr>
      <w:r w:rsidRPr="00306B6D">
        <w:rPr>
          <w:sz w:val="16"/>
        </w:rPr>
        <w:t xml:space="preserve">More to the point, </w:t>
      </w:r>
      <w:r w:rsidRPr="00306B6D">
        <w:rPr>
          <w:rStyle w:val="StyleUnderline"/>
        </w:rPr>
        <w:t xml:space="preserve">unions long ago established themselves in those industries where there was </w:t>
      </w:r>
      <w:r w:rsidRPr="00306B6D">
        <w:rPr>
          <w:rStyle w:val="Emphasis"/>
        </w:rPr>
        <w:t>little</w:t>
      </w:r>
      <w:r w:rsidRPr="00306B6D">
        <w:rPr>
          <w:rStyle w:val="StyleUnderline"/>
        </w:rPr>
        <w:t xml:space="preserve"> or </w:t>
      </w:r>
      <w:r w:rsidRPr="00306B6D">
        <w:rPr>
          <w:rStyle w:val="Emphasis"/>
        </w:rPr>
        <w:t>no</w:t>
      </w:r>
      <w:r w:rsidRPr="00306B6D">
        <w:rPr>
          <w:rStyle w:val="StyleUnderline"/>
        </w:rPr>
        <w:t xml:space="preserve"> </w:t>
      </w:r>
      <w:r w:rsidRPr="00306B6D">
        <w:rPr>
          <w:rStyle w:val="Emphasis"/>
        </w:rPr>
        <w:t>competition</w:t>
      </w:r>
      <w:r w:rsidRPr="00306B6D">
        <w:rPr>
          <w:rStyle w:val="StyleUnderline"/>
        </w:rPr>
        <w:t xml:space="preserve"> and managed to extract all the advantages they could.</w:t>
      </w:r>
      <w:r w:rsidRPr="00306B6D">
        <w:rPr>
          <w:sz w:val="16"/>
        </w:rPr>
        <w:t xml:space="preserve"> For instance, electricians in New York’s entertainment industry are unionized and the story recently surfaced that the top electrician employed by the Metropolitan Opera earns over $516,000 per year. </w:t>
      </w:r>
      <w:r w:rsidRPr="00306B6D">
        <w:rPr>
          <w:rStyle w:val="StyleUnderline"/>
        </w:rPr>
        <w:t>That remarkable compensation is possible because his union is in a position to squeeze lots of money from wealthy opera lovers</w:t>
      </w:r>
      <w:r w:rsidRPr="00306B6D">
        <w:rPr>
          <w:sz w:val="16"/>
        </w:rPr>
        <w:t xml:space="preserve"> for whom the Met is essentially a monopoly supplier. </w:t>
      </w:r>
      <w:r w:rsidRPr="00E2260F">
        <w:rPr>
          <w:rStyle w:val="StyleUnderline"/>
          <w:highlight w:val="green"/>
        </w:rPr>
        <w:t xml:space="preserve">It does </w:t>
      </w:r>
      <w:r w:rsidRPr="00E2260F">
        <w:rPr>
          <w:rStyle w:val="Emphasis"/>
          <w:highlight w:val="green"/>
        </w:rPr>
        <w:t>not</w:t>
      </w:r>
      <w:r w:rsidRPr="00306B6D">
        <w:rPr>
          <w:rStyle w:val="StyleUnderline"/>
        </w:rPr>
        <w:t xml:space="preserve">, however, </w:t>
      </w:r>
      <w:r w:rsidRPr="00E2260F">
        <w:rPr>
          <w:rStyle w:val="StyleUnderline"/>
          <w:highlight w:val="green"/>
        </w:rPr>
        <w:t>follow</w:t>
      </w:r>
      <w:r w:rsidRPr="00306B6D">
        <w:rPr>
          <w:rStyle w:val="StyleUnderline"/>
        </w:rPr>
        <w:t xml:space="preserve"> that </w:t>
      </w:r>
      <w:r w:rsidRPr="00E2260F">
        <w:rPr>
          <w:rStyle w:val="StyleUnderline"/>
          <w:highlight w:val="green"/>
        </w:rPr>
        <w:t>unions can achieve</w:t>
      </w:r>
      <w:r w:rsidRPr="00306B6D">
        <w:rPr>
          <w:rStyle w:val="StyleUnderline"/>
        </w:rPr>
        <w:t xml:space="preserve"> high, or even any, </w:t>
      </w:r>
      <w:r w:rsidRPr="00E2260F">
        <w:rPr>
          <w:rStyle w:val="StyleUnderline"/>
          <w:highlight w:val="green"/>
        </w:rPr>
        <w:t>gains</w:t>
      </w:r>
      <w:r w:rsidRPr="00306B6D">
        <w:rPr>
          <w:rStyle w:val="StyleUnderline"/>
        </w:rPr>
        <w:t xml:space="preserve"> for workers </w:t>
      </w:r>
      <w:r w:rsidRPr="00E2260F">
        <w:rPr>
          <w:rStyle w:val="StyleUnderline"/>
          <w:highlight w:val="green"/>
        </w:rPr>
        <w:t xml:space="preserve">in industries where competition is </w:t>
      </w:r>
      <w:r w:rsidRPr="00E2260F">
        <w:rPr>
          <w:rStyle w:val="Emphasis"/>
          <w:highlight w:val="green"/>
        </w:rPr>
        <w:t>intense</w:t>
      </w:r>
      <w:r w:rsidRPr="00E2260F">
        <w:rPr>
          <w:rStyle w:val="StyleUnderline"/>
          <w:highlight w:val="green"/>
        </w:rPr>
        <w:t xml:space="preserve"> and</w:t>
      </w:r>
      <w:r w:rsidRPr="00306B6D">
        <w:rPr>
          <w:rStyle w:val="StyleUnderline"/>
        </w:rPr>
        <w:t xml:space="preserve"> increased </w:t>
      </w:r>
      <w:r w:rsidRPr="00E2260F">
        <w:rPr>
          <w:rStyle w:val="Emphasis"/>
          <w:highlight w:val="green"/>
        </w:rPr>
        <w:t>costs</w:t>
      </w:r>
      <w:r w:rsidRPr="00E2260F">
        <w:rPr>
          <w:rStyle w:val="StyleUnderline"/>
          <w:highlight w:val="green"/>
        </w:rPr>
        <w:t xml:space="preserve"> </w:t>
      </w:r>
      <w:r w:rsidRPr="00E2260F">
        <w:rPr>
          <w:rStyle w:val="Emphasis"/>
          <w:highlight w:val="green"/>
        </w:rPr>
        <w:t>cannot</w:t>
      </w:r>
      <w:r w:rsidRPr="00E2260F">
        <w:rPr>
          <w:rStyle w:val="StyleUnderline"/>
          <w:highlight w:val="green"/>
        </w:rPr>
        <w:t xml:space="preserve"> be </w:t>
      </w:r>
      <w:r w:rsidRPr="00E2260F">
        <w:rPr>
          <w:rStyle w:val="Emphasis"/>
          <w:highlight w:val="green"/>
        </w:rPr>
        <w:t>passed along</w:t>
      </w:r>
      <w:r w:rsidRPr="00306B6D">
        <w:rPr>
          <w:rStyle w:val="StyleUnderline"/>
        </w:rPr>
        <w:t xml:space="preserve"> to consumers.</w:t>
      </w:r>
    </w:p>
    <w:p w14:paraId="65000ED7" w14:textId="77777777" w:rsidR="008678F4" w:rsidRPr="00306B6D" w:rsidRDefault="008678F4" w:rsidP="008678F4">
      <w:pPr>
        <w:rPr>
          <w:rStyle w:val="StyleUnderline"/>
        </w:rPr>
      </w:pPr>
      <w:r w:rsidRPr="00306B6D">
        <w:rPr>
          <w:rStyle w:val="StyleUnderline"/>
        </w:rPr>
        <w:t>One of the most egregious errors of</w:t>
      </w:r>
      <w:r w:rsidRPr="00306B6D">
        <w:rPr>
          <w:sz w:val="16"/>
        </w:rPr>
        <w:t xml:space="preserve"> omission in the authors’ </w:t>
      </w:r>
      <w:r w:rsidRPr="00306B6D">
        <w:rPr>
          <w:rStyle w:val="StyleUnderline"/>
        </w:rPr>
        <w:t>rosy depiction of unions is</w:t>
      </w:r>
      <w:r w:rsidRPr="00306B6D">
        <w:rPr>
          <w:sz w:val="16"/>
        </w:rPr>
        <w:t xml:space="preserve"> their </w:t>
      </w:r>
      <w:r w:rsidRPr="00306B6D">
        <w:rPr>
          <w:rStyle w:val="StyleUnderline"/>
        </w:rPr>
        <w:t xml:space="preserve">failure to admit that </w:t>
      </w:r>
      <w:r w:rsidRPr="00E2260F">
        <w:rPr>
          <w:rStyle w:val="StyleUnderline"/>
          <w:highlight w:val="green"/>
        </w:rPr>
        <w:t>unions</w:t>
      </w:r>
      <w:r w:rsidRPr="00306B6D">
        <w:rPr>
          <w:rStyle w:val="StyleUnderline"/>
        </w:rPr>
        <w:t xml:space="preserve"> can and do </w:t>
      </w:r>
      <w:r w:rsidRPr="00E2260F">
        <w:rPr>
          <w:rStyle w:val="Emphasis"/>
          <w:highlight w:val="green"/>
        </w:rPr>
        <w:t>cost</w:t>
      </w:r>
      <w:r w:rsidRPr="00E2260F">
        <w:rPr>
          <w:rStyle w:val="StyleUnderline"/>
          <w:highlight w:val="green"/>
        </w:rPr>
        <w:t xml:space="preserve"> workers</w:t>
      </w:r>
      <w:r w:rsidRPr="00306B6D">
        <w:rPr>
          <w:rStyle w:val="StyleUnderline"/>
        </w:rPr>
        <w:t xml:space="preserve"> jobs </w:t>
      </w:r>
      <w:r w:rsidRPr="00E2260F">
        <w:rPr>
          <w:rStyle w:val="StyleUnderline"/>
          <w:highlight w:val="green"/>
        </w:rPr>
        <w:t xml:space="preserve">by making the employer </w:t>
      </w:r>
      <w:r w:rsidRPr="00E2260F">
        <w:rPr>
          <w:rStyle w:val="Emphasis"/>
          <w:highlight w:val="green"/>
        </w:rPr>
        <w:t>uncompetitive</w:t>
      </w:r>
      <w:r w:rsidRPr="00306B6D">
        <w:t xml:space="preserve">. </w:t>
      </w:r>
      <w:r w:rsidRPr="00306B6D">
        <w:rPr>
          <w:sz w:val="16"/>
        </w:rPr>
        <w:t xml:space="preserve">A good current example is Hostess Brands, the maker of Twinkies, Wonder Bread, and Drake’s coffee cakes. </w:t>
      </w:r>
      <w:r w:rsidRPr="00306B6D">
        <w:rPr>
          <w:rStyle w:val="StyleUnderline"/>
        </w:rPr>
        <w:t xml:space="preserve">Hostess is in </w:t>
      </w:r>
      <w:r w:rsidRPr="00306B6D">
        <w:rPr>
          <w:rStyle w:val="Emphasis"/>
        </w:rPr>
        <w:t>bankruptcy</w:t>
      </w:r>
      <w:r w:rsidRPr="00306B6D">
        <w:rPr>
          <w:rStyle w:val="StyleUnderline"/>
        </w:rPr>
        <w:t xml:space="preserve"> and trying to stave off liquidation. Unfortunately, the Teamsters Union, representing </w:t>
      </w:r>
      <w:r w:rsidRPr="00E2260F">
        <w:rPr>
          <w:rStyle w:val="StyleUnderline"/>
          <w:highlight w:val="green"/>
        </w:rPr>
        <w:t>Hostess</w:t>
      </w:r>
      <w:r w:rsidRPr="00920B3F">
        <w:rPr>
          <w:rStyle w:val="StyleUnderline"/>
        </w:rPr>
        <w:t>’s</w:t>
      </w:r>
      <w:r w:rsidRPr="00306B6D">
        <w:rPr>
          <w:rStyle w:val="StyleUnderline"/>
        </w:rPr>
        <w:t xml:space="preserve"> drivers, has </w:t>
      </w:r>
      <w:r w:rsidRPr="00E2260F">
        <w:rPr>
          <w:rStyle w:val="Emphasis"/>
          <w:highlight w:val="green"/>
        </w:rPr>
        <w:t>refused</w:t>
      </w:r>
      <w:r w:rsidRPr="00E2260F">
        <w:rPr>
          <w:rStyle w:val="StyleUnderline"/>
          <w:highlight w:val="green"/>
        </w:rPr>
        <w:t xml:space="preserve"> to </w:t>
      </w:r>
      <w:r w:rsidRPr="00E2260F">
        <w:rPr>
          <w:rStyle w:val="Emphasis"/>
          <w:highlight w:val="green"/>
        </w:rPr>
        <w:t>renegotiate</w:t>
      </w:r>
      <w:r w:rsidRPr="00306B6D">
        <w:rPr>
          <w:rStyle w:val="StyleUnderline"/>
        </w:rPr>
        <w:t xml:space="preserve"> its collective bargaining agreement. </w:t>
      </w:r>
      <w:r w:rsidRPr="00E2260F">
        <w:rPr>
          <w:rStyle w:val="StyleUnderline"/>
          <w:highlight w:val="green"/>
        </w:rPr>
        <w:t xml:space="preserve">If Hostess goes </w:t>
      </w:r>
      <w:r w:rsidRPr="00E2260F">
        <w:rPr>
          <w:rStyle w:val="Emphasis"/>
          <w:highlight w:val="green"/>
        </w:rPr>
        <w:t>bust</w:t>
      </w:r>
      <w:r w:rsidRPr="00E2260F">
        <w:rPr>
          <w:rStyle w:val="StyleUnderline"/>
          <w:highlight w:val="green"/>
        </w:rPr>
        <w:t xml:space="preserve"> and</w:t>
      </w:r>
      <w:r w:rsidRPr="00306B6D">
        <w:rPr>
          <w:rStyle w:val="StyleUnderline"/>
        </w:rPr>
        <w:t xml:space="preserve"> the </w:t>
      </w:r>
      <w:r w:rsidRPr="00E2260F">
        <w:rPr>
          <w:rStyle w:val="StyleUnderline"/>
          <w:highlight w:val="green"/>
        </w:rPr>
        <w:t xml:space="preserve">employees </w:t>
      </w:r>
      <w:r w:rsidRPr="00E2260F">
        <w:rPr>
          <w:rStyle w:val="Emphasis"/>
          <w:highlight w:val="green"/>
        </w:rPr>
        <w:t>lose their jobs</w:t>
      </w:r>
      <w:r w:rsidRPr="00306B6D">
        <w:rPr>
          <w:rStyle w:val="StyleUnderline"/>
        </w:rPr>
        <w:t xml:space="preserve">, </w:t>
      </w:r>
      <w:r w:rsidRPr="00E2260F">
        <w:rPr>
          <w:rStyle w:val="Emphasis"/>
          <w:highlight w:val="green"/>
        </w:rPr>
        <w:t>union</w:t>
      </w:r>
      <w:r w:rsidRPr="00306B6D">
        <w:rPr>
          <w:rStyle w:val="StyleUnderline"/>
        </w:rPr>
        <w:t xml:space="preserve"> intransigence </w:t>
      </w:r>
      <w:r w:rsidRPr="00E2260F">
        <w:rPr>
          <w:rStyle w:val="StyleUnderline"/>
          <w:highlight w:val="green"/>
        </w:rPr>
        <w:t>will be</w:t>
      </w:r>
      <w:r w:rsidRPr="00306B6D">
        <w:rPr>
          <w:rStyle w:val="StyleUnderline"/>
        </w:rPr>
        <w:t xml:space="preserve"> largely </w:t>
      </w:r>
      <w:r w:rsidRPr="00E2260F">
        <w:rPr>
          <w:rStyle w:val="StyleUnderline"/>
          <w:highlight w:val="green"/>
        </w:rPr>
        <w:t xml:space="preserve">to </w:t>
      </w:r>
      <w:r w:rsidRPr="00E2260F">
        <w:rPr>
          <w:rStyle w:val="Emphasis"/>
          <w:highlight w:val="green"/>
        </w:rPr>
        <w:t>blame</w:t>
      </w:r>
      <w:r w:rsidRPr="00306B6D">
        <w:rPr>
          <w:rStyle w:val="StyleUnderline"/>
        </w:rPr>
        <w:t>.</w:t>
      </w:r>
    </w:p>
    <w:p w14:paraId="4E463A60" w14:textId="77777777" w:rsidR="008678F4" w:rsidRPr="00B92F3A" w:rsidRDefault="008678F4" w:rsidP="008678F4">
      <w:pPr>
        <w:rPr>
          <w:rStyle w:val="StyleUnderline"/>
        </w:rPr>
      </w:pPr>
      <w:r w:rsidRPr="00306B6D">
        <w:rPr>
          <w:rStyle w:val="StyleUnderline"/>
        </w:rPr>
        <w:t xml:space="preserve">Why would </w:t>
      </w:r>
      <w:r w:rsidRPr="00E2260F">
        <w:rPr>
          <w:rStyle w:val="StyleUnderline"/>
          <w:highlight w:val="green"/>
        </w:rPr>
        <w:t>union officials</w:t>
      </w:r>
      <w:r w:rsidRPr="00306B6D">
        <w:rPr>
          <w:rStyle w:val="StyleUnderline"/>
        </w:rPr>
        <w:t xml:space="preserve"> do this? Because they </w:t>
      </w:r>
      <w:r w:rsidRPr="00E2260F">
        <w:rPr>
          <w:rStyle w:val="Emphasis"/>
          <w:highlight w:val="green"/>
        </w:rPr>
        <w:t>don’t</w:t>
      </w:r>
      <w:r w:rsidRPr="00E2260F">
        <w:rPr>
          <w:rStyle w:val="StyleUnderline"/>
          <w:highlight w:val="green"/>
        </w:rPr>
        <w:t xml:space="preserve"> </w:t>
      </w:r>
      <w:r w:rsidRPr="00E2260F">
        <w:rPr>
          <w:rStyle w:val="Emphasis"/>
          <w:highlight w:val="green"/>
        </w:rPr>
        <w:t>always</w:t>
      </w:r>
      <w:r w:rsidRPr="00E2260F">
        <w:rPr>
          <w:rStyle w:val="StyleUnderline"/>
          <w:highlight w:val="green"/>
        </w:rPr>
        <w:t xml:space="preserve"> have the </w:t>
      </w:r>
      <w:r w:rsidRPr="00E2260F">
        <w:rPr>
          <w:rStyle w:val="Emphasis"/>
          <w:highlight w:val="green"/>
        </w:rPr>
        <w:t>best interests</w:t>
      </w:r>
      <w:r w:rsidRPr="00E2260F">
        <w:rPr>
          <w:rStyle w:val="StyleUnderline"/>
          <w:highlight w:val="green"/>
        </w:rPr>
        <w:t xml:space="preserve"> of </w:t>
      </w:r>
      <w:r w:rsidRPr="00E2260F">
        <w:rPr>
          <w:rStyle w:val="Emphasis"/>
          <w:highlight w:val="green"/>
        </w:rPr>
        <w:t>workers</w:t>
      </w:r>
      <w:r w:rsidRPr="00E2260F">
        <w:rPr>
          <w:rStyle w:val="StyleUnderline"/>
          <w:highlight w:val="green"/>
        </w:rPr>
        <w:t xml:space="preserve"> in mind</w:t>
      </w:r>
      <w:r w:rsidRPr="00306B6D">
        <w:rPr>
          <w:rStyle w:val="StyleUnderline"/>
        </w:rPr>
        <w:t>. Sometimes officials’ own interests are best advanced by their demonstrating “</w:t>
      </w:r>
      <w:r w:rsidRPr="00306B6D">
        <w:rPr>
          <w:rStyle w:val="Emphasis"/>
        </w:rPr>
        <w:t>toughness</w:t>
      </w:r>
      <w:r w:rsidRPr="00306B6D">
        <w:rPr>
          <w:rStyle w:val="StyleUnderline"/>
        </w:rPr>
        <w:t xml:space="preserve">” and </w:t>
      </w:r>
      <w:r w:rsidRPr="00306B6D">
        <w:rPr>
          <w:rStyle w:val="Emphasis"/>
        </w:rPr>
        <w:t>refusing</w:t>
      </w:r>
      <w:r w:rsidRPr="00306B6D">
        <w:rPr>
          <w:rStyle w:val="StyleUnderline"/>
        </w:rPr>
        <w:t xml:space="preserve"> to accept any “</w:t>
      </w:r>
      <w:r w:rsidRPr="00306B6D">
        <w:rPr>
          <w:rStyle w:val="Emphasis"/>
        </w:rPr>
        <w:t>givebacks</w:t>
      </w:r>
      <w:r w:rsidRPr="00306B6D">
        <w:rPr>
          <w:rStyle w:val="StyleUnderline"/>
        </w:rPr>
        <w:t>.”</w:t>
      </w:r>
    </w:p>
    <w:p w14:paraId="773A60C5" w14:textId="77777777" w:rsidR="008678F4" w:rsidRDefault="008678F4" w:rsidP="008678F4"/>
    <w:p w14:paraId="1C8C2549" w14:textId="77777777" w:rsidR="008678F4" w:rsidRDefault="008678F4" w:rsidP="008678F4">
      <w:pPr>
        <w:pStyle w:val="Heading4"/>
      </w:pPr>
      <w:r>
        <w:t>Status quo solves worker inclusion.</w:t>
      </w:r>
    </w:p>
    <w:p w14:paraId="477F1DE9" w14:textId="77777777" w:rsidR="008678F4" w:rsidRDefault="008678F4" w:rsidP="008678F4">
      <w:r w:rsidRPr="00A338B4">
        <w:rPr>
          <w:rStyle w:val="Style13ptBold"/>
        </w:rPr>
        <w:t>Kuprionis 18</w:t>
      </w:r>
      <w:r>
        <w:t xml:space="preserve"> – President of The Governance Solutions Group, J.D. from Northern Kentucky University.</w:t>
      </w:r>
    </w:p>
    <w:p w14:paraId="72AB5CEA" w14:textId="77777777" w:rsidR="008678F4" w:rsidRDefault="008678F4" w:rsidP="008678F4">
      <w:r>
        <w:t>Denise Kuprionis, “Will Warren’s Accountable Capitalism Act Help? The Answer is No.,” Harvard law School Forum on Corporate Governance, 09-10-2018, https://corpgov.law.harvard.edu/2018/09/10/will-warrens-accountable-capitalism-act-help-the-answer-is-no/</w:t>
      </w:r>
    </w:p>
    <w:p w14:paraId="33188514" w14:textId="77777777" w:rsidR="008678F4" w:rsidRPr="004E4B1B" w:rsidRDefault="008678F4" w:rsidP="008678F4">
      <w:pPr>
        <w:rPr>
          <w:sz w:val="16"/>
        </w:rPr>
      </w:pPr>
      <w:r w:rsidRPr="004E4B1B">
        <w:rPr>
          <w:sz w:val="16"/>
        </w:rPr>
        <w:t xml:space="preserve">U.S. Sen. Elizabeth </w:t>
      </w:r>
      <w:r w:rsidRPr="00A169A7">
        <w:rPr>
          <w:rStyle w:val="StyleUnderline"/>
        </w:rPr>
        <w:t>Warren has proposed legislation that would require</w:t>
      </w:r>
      <w:r w:rsidRPr="004E4B1B">
        <w:rPr>
          <w:sz w:val="16"/>
        </w:rPr>
        <w:t xml:space="preserve"> all </w:t>
      </w:r>
      <w:r w:rsidRPr="00A169A7">
        <w:rPr>
          <w:rStyle w:val="StyleUnderline"/>
        </w:rPr>
        <w:t>companies</w:t>
      </w:r>
      <w:r w:rsidRPr="004E4B1B">
        <w:rPr>
          <w:sz w:val="16"/>
        </w:rPr>
        <w:t xml:space="preserve"> with more than $1 billion in annual revenue </w:t>
      </w:r>
      <w:r w:rsidRPr="00A169A7">
        <w:rPr>
          <w:rStyle w:val="StyleUnderline"/>
        </w:rPr>
        <w:t>to secure a charter</w:t>
      </w:r>
      <w:r w:rsidRPr="004E4B1B">
        <w:rPr>
          <w:sz w:val="16"/>
        </w:rPr>
        <w:t xml:space="preserve"> from a newly established Office of United States Corporations. </w:t>
      </w:r>
      <w:r w:rsidRPr="00571F3C">
        <w:rPr>
          <w:rStyle w:val="StyleUnderline"/>
        </w:rPr>
        <w:t>It’s hard to think of a sillier idea</w:t>
      </w:r>
      <w:r w:rsidRPr="004E4B1B">
        <w:rPr>
          <w:sz w:val="16"/>
        </w:rPr>
        <w:t>. I don’t disagree with her proposition that we “need to end the harmful corporate obsession with maximizing shareholder returns at all costs.” However, I believe federalization of all large corporations, which would likely morph into all corporations, will not accomplish this goal, will not improve corporate governance and will not make our country better for middle class Americans, her target group of beneficiaries.</w:t>
      </w:r>
    </w:p>
    <w:p w14:paraId="4EB624B6" w14:textId="77777777" w:rsidR="008678F4" w:rsidRPr="00A169A7" w:rsidRDefault="008678F4" w:rsidP="008678F4">
      <w:pPr>
        <w:rPr>
          <w:rStyle w:val="StyleUnderline"/>
        </w:rPr>
      </w:pPr>
      <w:r w:rsidRPr="004E4B1B">
        <w:rPr>
          <w:sz w:val="16"/>
        </w:rPr>
        <w:t xml:space="preserve">Sen. Warren said in an August 15, 2018 Mad Money interview on CNBC with Jim Cramer that all stakeholders should be rewarded (when companies are successful), not just shareholders. Agreed. </w:t>
      </w:r>
      <w:r w:rsidRPr="00E2260F">
        <w:rPr>
          <w:rStyle w:val="StyleUnderline"/>
          <w:highlight w:val="green"/>
        </w:rPr>
        <w:t>Successful companies treat employees</w:t>
      </w:r>
      <w:r w:rsidRPr="00E33843">
        <w:rPr>
          <w:sz w:val="16"/>
        </w:rPr>
        <w:t xml:space="preserve">, </w:t>
      </w:r>
      <w:r w:rsidRPr="00A169A7">
        <w:rPr>
          <w:rStyle w:val="StyleUnderline"/>
        </w:rPr>
        <w:t xml:space="preserve">customers and vendors </w:t>
      </w:r>
      <w:r w:rsidRPr="00E2260F">
        <w:rPr>
          <w:rStyle w:val="Emphasis"/>
          <w:highlight w:val="green"/>
        </w:rPr>
        <w:t>fairly</w:t>
      </w:r>
      <w:r w:rsidRPr="00A169A7">
        <w:rPr>
          <w:rStyle w:val="StyleUnderline"/>
        </w:rPr>
        <w:t xml:space="preserve"> and with </w:t>
      </w:r>
      <w:r w:rsidRPr="00E33843">
        <w:rPr>
          <w:rStyle w:val="Emphasis"/>
        </w:rPr>
        <w:t>respect</w:t>
      </w:r>
      <w:r w:rsidRPr="004E4B1B">
        <w:rPr>
          <w:sz w:val="16"/>
        </w:rPr>
        <w:t xml:space="preserve">. </w:t>
      </w:r>
      <w:r w:rsidRPr="00A169A7">
        <w:rPr>
          <w:rStyle w:val="StyleUnderline"/>
        </w:rPr>
        <w:t xml:space="preserve">The boards of directors and management at these companies </w:t>
      </w:r>
      <w:r w:rsidRPr="00571F3C">
        <w:rPr>
          <w:rStyle w:val="StyleUnderline"/>
        </w:rPr>
        <w:t>understand the value of listening</w:t>
      </w:r>
      <w:r w:rsidRPr="004E4B1B">
        <w:rPr>
          <w:sz w:val="16"/>
        </w:rPr>
        <w:t xml:space="preserve">, </w:t>
      </w:r>
      <w:r w:rsidRPr="00E33843">
        <w:rPr>
          <w:rStyle w:val="StyleUnderline"/>
        </w:rPr>
        <w:t>hearing and reacting to employee</w:t>
      </w:r>
      <w:r w:rsidRPr="00A169A7">
        <w:rPr>
          <w:rStyle w:val="StyleUnderline"/>
        </w:rPr>
        <w:t xml:space="preserve"> and community concerns</w:t>
      </w:r>
      <w:r w:rsidRPr="004E4B1B">
        <w:rPr>
          <w:sz w:val="16"/>
        </w:rPr>
        <w:t xml:space="preserve">. </w:t>
      </w:r>
      <w:r w:rsidRPr="00E2260F">
        <w:rPr>
          <w:rStyle w:val="StyleUnderline"/>
          <w:highlight w:val="green"/>
        </w:rPr>
        <w:t>They</w:t>
      </w:r>
      <w:r w:rsidRPr="00A169A7">
        <w:rPr>
          <w:rStyle w:val="StyleUnderline"/>
        </w:rPr>
        <w:t xml:space="preserve"> also </w:t>
      </w:r>
      <w:r w:rsidRPr="00E2260F">
        <w:rPr>
          <w:rStyle w:val="StyleUnderline"/>
          <w:highlight w:val="green"/>
        </w:rPr>
        <w:t xml:space="preserve">know the importance of </w:t>
      </w:r>
      <w:r w:rsidRPr="00E2260F">
        <w:rPr>
          <w:rStyle w:val="Emphasis"/>
          <w:highlight w:val="green"/>
        </w:rPr>
        <w:t>sustainability</w:t>
      </w:r>
      <w:r w:rsidRPr="00E2260F">
        <w:rPr>
          <w:rStyle w:val="StyleUnderline"/>
          <w:highlight w:val="green"/>
        </w:rPr>
        <w:t xml:space="preserve"> and</w:t>
      </w:r>
      <w:r w:rsidRPr="00A169A7">
        <w:rPr>
          <w:rStyle w:val="StyleUnderline"/>
        </w:rPr>
        <w:t xml:space="preserve"> thinking </w:t>
      </w:r>
      <w:r w:rsidRPr="00E2260F">
        <w:rPr>
          <w:rStyle w:val="Emphasis"/>
          <w:highlight w:val="green"/>
        </w:rPr>
        <w:t>long-term</w:t>
      </w:r>
      <w:r w:rsidRPr="00A169A7">
        <w:rPr>
          <w:rStyle w:val="StyleUnderline"/>
        </w:rPr>
        <w:t>.</w:t>
      </w:r>
    </w:p>
    <w:p w14:paraId="3CAB28CB" w14:textId="77777777" w:rsidR="008678F4" w:rsidRPr="00A169A7" w:rsidRDefault="008678F4" w:rsidP="008678F4">
      <w:pPr>
        <w:rPr>
          <w:rStyle w:val="StyleUnderline"/>
        </w:rPr>
      </w:pPr>
      <w:r w:rsidRPr="004E4B1B">
        <w:rPr>
          <w:sz w:val="16"/>
        </w:rPr>
        <w:t xml:space="preserve">Each individual corporation determines for itself how it will best do its work and how it will spend its money. As governance experts often say, </w:t>
      </w:r>
      <w:r w:rsidRPr="00A169A7">
        <w:rPr>
          <w:rStyle w:val="StyleUnderline"/>
        </w:rPr>
        <w:t>there is not one right governance structure</w:t>
      </w:r>
      <w:r w:rsidRPr="004E4B1B">
        <w:rPr>
          <w:sz w:val="16"/>
        </w:rPr>
        <w:t xml:space="preserve">. How will an Office of United States Corporations determine if a company is making the country better by working toward a “public good?” </w:t>
      </w:r>
      <w:r w:rsidRPr="00A169A7">
        <w:rPr>
          <w:rStyle w:val="StyleUnderline"/>
        </w:rPr>
        <w:t xml:space="preserve">Just as individuals each have their </w:t>
      </w:r>
      <w:r w:rsidRPr="00710345">
        <w:rPr>
          <w:rStyle w:val="Emphasis"/>
        </w:rPr>
        <w:t>own</w:t>
      </w:r>
      <w:r w:rsidRPr="00710345">
        <w:rPr>
          <w:rStyle w:val="StyleUnderline"/>
        </w:rPr>
        <w:t xml:space="preserve"> </w:t>
      </w:r>
      <w:r w:rsidRPr="00710345">
        <w:rPr>
          <w:rStyle w:val="Emphasis"/>
        </w:rPr>
        <w:t>pref</w:t>
      </w:r>
      <w:r w:rsidRPr="00710345">
        <w:rPr>
          <w:rStyle w:val="StyleUnderline"/>
        </w:rPr>
        <w:t>erence</w:t>
      </w:r>
      <w:r w:rsidRPr="00710345">
        <w:rPr>
          <w:rStyle w:val="Emphasis"/>
        </w:rPr>
        <w:t>s</w:t>
      </w:r>
      <w:r w:rsidRPr="00A169A7">
        <w:rPr>
          <w:rStyle w:val="StyleUnderline"/>
        </w:rPr>
        <w:t xml:space="preserve"> for “doing good</w:t>
      </w:r>
      <w:r w:rsidRPr="00F07078">
        <w:rPr>
          <w:rStyle w:val="StyleUnderline"/>
        </w:rPr>
        <w:t>,” s</w:t>
      </w:r>
      <w:r w:rsidRPr="00A169A7">
        <w:rPr>
          <w:rStyle w:val="StyleUnderline"/>
        </w:rPr>
        <w:t>o do companies</w:t>
      </w:r>
      <w:r w:rsidRPr="004E4B1B">
        <w:rPr>
          <w:sz w:val="16"/>
        </w:rPr>
        <w:t xml:space="preserve">. I might like using Uber to save on fuel and help cut down on traffic congestion and do less damage to our air quality. You might think that’s hogwash but want to contribute to the NRA where I might not. That’s the benefit of a free society. I </w:t>
      </w:r>
      <w:r w:rsidRPr="00A169A7">
        <w:rPr>
          <w:rStyle w:val="StyleUnderline"/>
        </w:rPr>
        <w:t>determine where and how I divert resources</w:t>
      </w:r>
      <w:r w:rsidRPr="002D0A90">
        <w:rPr>
          <w:sz w:val="16"/>
        </w:rPr>
        <w:t xml:space="preserve">. </w:t>
      </w:r>
      <w:r w:rsidRPr="00A169A7">
        <w:rPr>
          <w:rStyle w:val="StyleUnderline"/>
        </w:rPr>
        <w:t>Corporations do the same in our free market.</w:t>
      </w:r>
    </w:p>
    <w:p w14:paraId="0D48C2F3" w14:textId="77777777" w:rsidR="008678F4" w:rsidRPr="004E4B1B" w:rsidRDefault="008678F4" w:rsidP="008678F4">
      <w:pPr>
        <w:rPr>
          <w:sz w:val="16"/>
        </w:rPr>
      </w:pPr>
      <w:r w:rsidRPr="004E4B1B">
        <w:rPr>
          <w:sz w:val="16"/>
        </w:rPr>
        <w:t xml:space="preserve">In the same Mad Money interview, Sen. Warren said she believes in the market, but the market needs rules. Agreed. </w:t>
      </w:r>
      <w:r w:rsidRPr="00E2260F">
        <w:rPr>
          <w:rStyle w:val="StyleUnderline"/>
          <w:highlight w:val="green"/>
        </w:rPr>
        <w:t>Every</w:t>
      </w:r>
      <w:r w:rsidRPr="00571F3C">
        <w:rPr>
          <w:rStyle w:val="StyleUnderline"/>
        </w:rPr>
        <w:t xml:space="preserve"> public company </w:t>
      </w:r>
      <w:r w:rsidRPr="00E2260F">
        <w:rPr>
          <w:rStyle w:val="StyleUnderline"/>
          <w:highlight w:val="green"/>
        </w:rPr>
        <w:t>CEO</w:t>
      </w:r>
      <w:r w:rsidRPr="004E4B1B">
        <w:rPr>
          <w:sz w:val="16"/>
        </w:rPr>
        <w:t xml:space="preserve"> I know </w:t>
      </w:r>
      <w:r w:rsidRPr="00A169A7">
        <w:rPr>
          <w:rStyle w:val="StyleUnderline"/>
        </w:rPr>
        <w:t xml:space="preserve">will tell you that he or she </w:t>
      </w:r>
      <w:r w:rsidRPr="00E2260F">
        <w:rPr>
          <w:rStyle w:val="StyleUnderline"/>
          <w:highlight w:val="green"/>
        </w:rPr>
        <w:t xml:space="preserve">operates </w:t>
      </w:r>
      <w:r w:rsidRPr="00E2260F">
        <w:rPr>
          <w:rStyle w:val="Emphasis"/>
          <w:highlight w:val="green"/>
        </w:rPr>
        <w:t>within rules</w:t>
      </w:r>
      <w:r w:rsidRPr="00A169A7">
        <w:rPr>
          <w:rStyle w:val="StyleUnderline"/>
        </w:rPr>
        <w:t>—</w:t>
      </w:r>
      <w:r w:rsidRPr="00E2260F">
        <w:rPr>
          <w:rStyle w:val="Emphasis"/>
          <w:highlight w:val="green"/>
        </w:rPr>
        <w:t>NYSE</w:t>
      </w:r>
      <w:r w:rsidRPr="00571F3C">
        <w:rPr>
          <w:rStyle w:val="StyleUnderline"/>
        </w:rPr>
        <w:t xml:space="preserve"> listing rules</w:t>
      </w:r>
      <w:r w:rsidRPr="00A169A7">
        <w:rPr>
          <w:rStyle w:val="StyleUnderline"/>
        </w:rPr>
        <w:t xml:space="preserve">, </w:t>
      </w:r>
      <w:r w:rsidRPr="00E2260F">
        <w:rPr>
          <w:rStyle w:val="Emphasis"/>
          <w:highlight w:val="green"/>
        </w:rPr>
        <w:t>SEC</w:t>
      </w:r>
      <w:r w:rsidRPr="00571F3C">
        <w:rPr>
          <w:rStyle w:val="StyleUnderline"/>
        </w:rPr>
        <w:t xml:space="preserve"> rules</w:t>
      </w:r>
      <w:r w:rsidRPr="00A169A7">
        <w:rPr>
          <w:rStyle w:val="StyleUnderline"/>
        </w:rPr>
        <w:t xml:space="preserve">, </w:t>
      </w:r>
      <w:r w:rsidRPr="00571F3C">
        <w:rPr>
          <w:rStyle w:val="StyleUnderline"/>
        </w:rPr>
        <w:t xml:space="preserve">the </w:t>
      </w:r>
      <w:r w:rsidRPr="00E2260F">
        <w:rPr>
          <w:rStyle w:val="Emphasis"/>
          <w:highlight w:val="green"/>
        </w:rPr>
        <w:t>tax code</w:t>
      </w:r>
      <w:r w:rsidRPr="00A169A7">
        <w:rPr>
          <w:rStyle w:val="StyleUnderline"/>
        </w:rPr>
        <w:t xml:space="preserve">, </w:t>
      </w:r>
      <w:r w:rsidRPr="00E2260F">
        <w:rPr>
          <w:rStyle w:val="Emphasis"/>
          <w:highlight w:val="green"/>
        </w:rPr>
        <w:t>EPA</w:t>
      </w:r>
      <w:r w:rsidRPr="00571F3C">
        <w:rPr>
          <w:rStyle w:val="StyleUnderline"/>
        </w:rPr>
        <w:t xml:space="preserve"> </w:t>
      </w:r>
      <w:r w:rsidRPr="00E2260F">
        <w:rPr>
          <w:rStyle w:val="Emphasis"/>
          <w:highlight w:val="green"/>
        </w:rPr>
        <w:t>reg</w:t>
      </w:r>
      <w:r w:rsidRPr="00571F3C">
        <w:rPr>
          <w:rStyle w:val="StyleUnderline"/>
        </w:rPr>
        <w:t>ulation</w:t>
      </w:r>
      <w:r w:rsidRPr="00E2260F">
        <w:rPr>
          <w:rStyle w:val="Emphasis"/>
          <w:highlight w:val="green"/>
        </w:rPr>
        <w:t>s</w:t>
      </w:r>
      <w:r w:rsidRPr="00A169A7">
        <w:rPr>
          <w:rStyle w:val="StyleUnderline"/>
        </w:rPr>
        <w:t xml:space="preserve">, </w:t>
      </w:r>
      <w:r w:rsidRPr="00571F3C">
        <w:rPr>
          <w:rStyle w:val="StyleUnderline"/>
        </w:rPr>
        <w:t>just to name a few</w:t>
      </w:r>
      <w:r w:rsidRPr="004E4B1B">
        <w:rPr>
          <w:sz w:val="16"/>
        </w:rPr>
        <w:t>. Even if it were true that companies at one time operated by only one rule—increase shareholder value—</w:t>
      </w:r>
      <w:r w:rsidRPr="00A169A7">
        <w:rPr>
          <w:rStyle w:val="StyleUnderline"/>
        </w:rPr>
        <w:t>an array of events</w:t>
      </w:r>
      <w:r w:rsidRPr="00581A73">
        <w:rPr>
          <w:sz w:val="16"/>
        </w:rPr>
        <w:t xml:space="preserve">, </w:t>
      </w:r>
      <w:r w:rsidRPr="00A169A7">
        <w:rPr>
          <w:rStyle w:val="StyleUnderline"/>
        </w:rPr>
        <w:t xml:space="preserve">including the </w:t>
      </w:r>
      <w:r w:rsidRPr="00571F3C">
        <w:rPr>
          <w:rStyle w:val="StyleUnderline"/>
        </w:rPr>
        <w:t>Enron and WorldCom scandals</w:t>
      </w:r>
      <w:r w:rsidRPr="00581A73">
        <w:rPr>
          <w:sz w:val="16"/>
        </w:rPr>
        <w:t xml:space="preserve">, </w:t>
      </w:r>
      <w:r w:rsidRPr="00A169A7">
        <w:rPr>
          <w:rStyle w:val="StyleUnderline"/>
        </w:rPr>
        <w:t xml:space="preserve">the </w:t>
      </w:r>
      <w:r w:rsidRPr="00E2260F">
        <w:rPr>
          <w:rStyle w:val="Emphasis"/>
          <w:highlight w:val="green"/>
        </w:rPr>
        <w:t>2008</w:t>
      </w:r>
      <w:r w:rsidRPr="00571F3C">
        <w:rPr>
          <w:rStyle w:val="StyleUnderline"/>
        </w:rPr>
        <w:t xml:space="preserve"> </w:t>
      </w:r>
      <w:r w:rsidRPr="00B15484">
        <w:rPr>
          <w:rStyle w:val="Emphasis"/>
        </w:rPr>
        <w:t>financial crisis</w:t>
      </w:r>
      <w:r w:rsidRPr="00A169A7">
        <w:rPr>
          <w:rStyle w:val="StyleUnderline"/>
        </w:rPr>
        <w:t xml:space="preserve"> and the </w:t>
      </w:r>
      <w:r w:rsidRPr="00571F3C">
        <w:rPr>
          <w:rStyle w:val="StyleUnderline"/>
        </w:rPr>
        <w:t>passage of the Sarbanes Oxley</w:t>
      </w:r>
      <w:r w:rsidRPr="00A169A7">
        <w:rPr>
          <w:rStyle w:val="StyleUnderline"/>
        </w:rPr>
        <w:t xml:space="preserve"> </w:t>
      </w:r>
      <w:r w:rsidRPr="00E2260F">
        <w:rPr>
          <w:rStyle w:val="StyleUnderline"/>
          <w:highlight w:val="green"/>
        </w:rPr>
        <w:t xml:space="preserve">and </w:t>
      </w:r>
      <w:r w:rsidRPr="00E2260F">
        <w:rPr>
          <w:rStyle w:val="Emphasis"/>
          <w:highlight w:val="green"/>
        </w:rPr>
        <w:t>Dodd-Frank</w:t>
      </w:r>
      <w:r w:rsidRPr="00571F3C">
        <w:rPr>
          <w:rStyle w:val="StyleUnderline"/>
        </w:rPr>
        <w:t xml:space="preserve"> acts</w:t>
      </w:r>
      <w:r w:rsidRPr="00A6562D">
        <w:rPr>
          <w:sz w:val="16"/>
        </w:rPr>
        <w:t xml:space="preserve">, </w:t>
      </w:r>
      <w:r w:rsidRPr="00E2260F">
        <w:rPr>
          <w:rStyle w:val="StyleUnderline"/>
          <w:highlight w:val="green"/>
        </w:rPr>
        <w:t xml:space="preserve">caused directors to </w:t>
      </w:r>
      <w:r w:rsidRPr="00E2260F">
        <w:rPr>
          <w:rStyle w:val="Emphasis"/>
          <w:highlight w:val="green"/>
        </w:rPr>
        <w:t>reassess</w:t>
      </w:r>
      <w:r w:rsidRPr="00571F3C">
        <w:rPr>
          <w:rStyle w:val="StyleUnderline"/>
        </w:rPr>
        <w:t xml:space="preserve"> how they do their work</w:t>
      </w:r>
      <w:r w:rsidRPr="004E4B1B">
        <w:rPr>
          <w:sz w:val="16"/>
        </w:rPr>
        <w:t xml:space="preserve">. Perhaps we could do a better job of enforcing rules and promoting good governance practices, but </w:t>
      </w:r>
      <w:r w:rsidRPr="00571F3C">
        <w:rPr>
          <w:rStyle w:val="StyleUnderline"/>
        </w:rPr>
        <w:t>we don’t need more rules</w:t>
      </w:r>
      <w:r w:rsidRPr="004E4B1B">
        <w:rPr>
          <w:sz w:val="16"/>
        </w:rPr>
        <w:t>.</w:t>
      </w:r>
    </w:p>
    <w:p w14:paraId="3B6B9787" w14:textId="77777777" w:rsidR="008678F4" w:rsidRDefault="008678F4" w:rsidP="008678F4">
      <w:pPr>
        <w:rPr>
          <w:sz w:val="16"/>
        </w:rPr>
      </w:pPr>
      <w:r w:rsidRPr="00A169A7">
        <w:rPr>
          <w:rStyle w:val="StyleUnderline"/>
        </w:rPr>
        <w:t>Yes</w:t>
      </w:r>
      <w:r w:rsidRPr="00214612">
        <w:rPr>
          <w:sz w:val="16"/>
        </w:rPr>
        <w:t xml:space="preserve">, </w:t>
      </w:r>
      <w:r w:rsidRPr="00A169A7">
        <w:rPr>
          <w:rStyle w:val="StyleUnderline"/>
        </w:rPr>
        <w:t>there is that occasional corporate scandal</w:t>
      </w:r>
      <w:r w:rsidRPr="004E4B1B">
        <w:rPr>
          <w:sz w:val="16"/>
        </w:rPr>
        <w:t xml:space="preserve"> (albeit, sometimes it seems like there’s a new one every other week), </w:t>
      </w:r>
      <w:r w:rsidRPr="00A169A7">
        <w:rPr>
          <w:rStyle w:val="StyleUnderline"/>
        </w:rPr>
        <w:t xml:space="preserve">and some companies have done things </w:t>
      </w:r>
      <w:r w:rsidRPr="00606343">
        <w:rPr>
          <w:rStyle w:val="StyleUnderline"/>
        </w:rPr>
        <w:t>wrong</w:t>
      </w:r>
      <w:r w:rsidRPr="004E4B1B">
        <w:rPr>
          <w:sz w:val="16"/>
        </w:rPr>
        <w:t xml:space="preserve">. However, </w:t>
      </w:r>
      <w:r w:rsidRPr="00E2260F">
        <w:rPr>
          <w:rStyle w:val="Emphasis"/>
          <w:highlight w:val="green"/>
        </w:rPr>
        <w:t>most</w:t>
      </w:r>
      <w:r w:rsidRPr="00E2260F">
        <w:rPr>
          <w:rStyle w:val="StyleUnderline"/>
          <w:highlight w:val="green"/>
        </w:rPr>
        <w:t xml:space="preserve"> companies do</w:t>
      </w:r>
      <w:r w:rsidRPr="00571F3C">
        <w:rPr>
          <w:rStyle w:val="StyleUnderline"/>
        </w:rPr>
        <w:t xml:space="preserve"> most </w:t>
      </w:r>
      <w:r w:rsidRPr="00E2260F">
        <w:rPr>
          <w:rStyle w:val="StyleUnderline"/>
          <w:highlight w:val="green"/>
        </w:rPr>
        <w:t xml:space="preserve">things </w:t>
      </w:r>
      <w:r w:rsidRPr="00E2260F">
        <w:rPr>
          <w:rStyle w:val="Emphasis"/>
          <w:highlight w:val="green"/>
        </w:rPr>
        <w:t>right</w:t>
      </w:r>
      <w:r w:rsidRPr="00214612">
        <w:rPr>
          <w:sz w:val="16"/>
        </w:rPr>
        <w:t xml:space="preserve">. </w:t>
      </w:r>
      <w:r w:rsidRPr="00A169A7">
        <w:rPr>
          <w:rStyle w:val="StyleUnderline"/>
        </w:rPr>
        <w:t xml:space="preserve">Management and </w:t>
      </w:r>
      <w:r w:rsidRPr="00E2260F">
        <w:rPr>
          <w:rStyle w:val="StyleUnderline"/>
          <w:highlight w:val="green"/>
        </w:rPr>
        <w:t>directors look at</w:t>
      </w:r>
      <w:r w:rsidRPr="00A169A7">
        <w:rPr>
          <w:rStyle w:val="StyleUnderline"/>
        </w:rPr>
        <w:t xml:space="preserve"> what’s </w:t>
      </w:r>
      <w:r w:rsidRPr="00571F3C">
        <w:rPr>
          <w:rStyle w:val="StyleUnderline"/>
        </w:rPr>
        <w:t xml:space="preserve">in </w:t>
      </w:r>
      <w:r w:rsidRPr="00E2260F">
        <w:rPr>
          <w:rStyle w:val="StyleUnderline"/>
          <w:highlight w:val="green"/>
        </w:rPr>
        <w:t xml:space="preserve">the </w:t>
      </w:r>
      <w:r w:rsidRPr="00E2260F">
        <w:rPr>
          <w:rStyle w:val="Emphasis"/>
          <w:highlight w:val="green"/>
        </w:rPr>
        <w:t>best interest</w:t>
      </w:r>
      <w:r w:rsidRPr="00E2260F">
        <w:rPr>
          <w:rStyle w:val="StyleUnderline"/>
          <w:highlight w:val="green"/>
        </w:rPr>
        <w:t xml:space="preserve"> of employees</w:t>
      </w:r>
      <w:r w:rsidRPr="00214612">
        <w:rPr>
          <w:sz w:val="16"/>
        </w:rPr>
        <w:t xml:space="preserve">, </w:t>
      </w:r>
      <w:r w:rsidRPr="00A169A7">
        <w:rPr>
          <w:rStyle w:val="StyleUnderline"/>
        </w:rPr>
        <w:t>customers</w:t>
      </w:r>
      <w:r w:rsidRPr="00214612">
        <w:rPr>
          <w:sz w:val="16"/>
        </w:rPr>
        <w:t xml:space="preserve">, </w:t>
      </w:r>
      <w:r w:rsidRPr="00571F3C">
        <w:rPr>
          <w:rStyle w:val="StyleUnderline"/>
        </w:rPr>
        <w:t>partners</w:t>
      </w:r>
      <w:r w:rsidRPr="00214612">
        <w:rPr>
          <w:sz w:val="16"/>
        </w:rPr>
        <w:t xml:space="preserve">, </w:t>
      </w:r>
      <w:r w:rsidRPr="00A169A7">
        <w:rPr>
          <w:rStyle w:val="StyleUnderline"/>
        </w:rPr>
        <w:t xml:space="preserve">and the </w:t>
      </w:r>
      <w:r w:rsidRPr="00571F3C">
        <w:rPr>
          <w:rStyle w:val="StyleUnderline"/>
        </w:rPr>
        <w:t>communities where they do business</w:t>
      </w:r>
      <w:r w:rsidRPr="00E33843">
        <w:rPr>
          <w:sz w:val="16"/>
        </w:rPr>
        <w:t>.</w:t>
      </w:r>
    </w:p>
    <w:p w14:paraId="29A0F92D" w14:textId="77777777" w:rsidR="008678F4" w:rsidRPr="00F709D2" w:rsidRDefault="008678F4" w:rsidP="008678F4"/>
    <w:p w14:paraId="1F83F2BD" w14:textId="77777777" w:rsidR="008678F4" w:rsidRPr="009F751E" w:rsidRDefault="008678F4" w:rsidP="008678F4">
      <w:pPr>
        <w:pStyle w:val="Heading4"/>
        <w:rPr>
          <w:rFonts w:asciiTheme="minorHAnsi" w:hAnsiTheme="minorHAnsi" w:cstheme="minorHAnsi"/>
        </w:rPr>
      </w:pPr>
      <w:r w:rsidRPr="009F751E">
        <w:rPr>
          <w:rFonts w:asciiTheme="minorHAnsi" w:hAnsiTheme="minorHAnsi" w:cstheme="minorHAnsi"/>
        </w:rPr>
        <w:t xml:space="preserve">The U.S. won’t fall to fascism. </w:t>
      </w:r>
    </w:p>
    <w:p w14:paraId="240409C3" w14:textId="77777777" w:rsidR="008678F4" w:rsidRPr="009F751E" w:rsidRDefault="008678F4" w:rsidP="008678F4">
      <w:pPr>
        <w:rPr>
          <w:rFonts w:asciiTheme="minorHAnsi" w:hAnsiTheme="minorHAnsi" w:cstheme="minorHAnsi"/>
        </w:rPr>
      </w:pPr>
      <w:r w:rsidRPr="009F751E">
        <w:rPr>
          <w:rStyle w:val="Style13ptBold"/>
          <w:rFonts w:asciiTheme="minorHAnsi" w:hAnsiTheme="minorHAnsi" w:cstheme="minorHAnsi"/>
        </w:rPr>
        <w:t>Madlovics 25</w:t>
      </w:r>
      <w:r w:rsidRPr="009F751E">
        <w:rPr>
          <w:rFonts w:asciiTheme="minorHAnsi" w:hAnsiTheme="minorHAnsi" w:cstheme="minorHAnsi"/>
        </w:rPr>
        <w:t xml:space="preserve"> – Research Fellow at the Democracy Institute of Central European University in Budapest and a Visiting Professor at Bard College.</w:t>
      </w:r>
    </w:p>
    <w:p w14:paraId="49F75428" w14:textId="77777777" w:rsidR="008678F4" w:rsidRPr="009F751E" w:rsidRDefault="008678F4" w:rsidP="008678F4">
      <w:pPr>
        <w:rPr>
          <w:rFonts w:asciiTheme="minorHAnsi" w:hAnsiTheme="minorHAnsi" w:cstheme="minorHAnsi"/>
        </w:rPr>
      </w:pPr>
      <w:r w:rsidRPr="009F751E">
        <w:rPr>
          <w:rFonts w:asciiTheme="minorHAnsi" w:hAnsiTheme="minorHAnsi" w:cstheme="minorHAnsi"/>
        </w:rPr>
        <w:t>Bálint Madlovics and Bálint Magyar, former Minister of Education of Hungary and a Senior Research Fellow at the Democracy Institute of Central European University in Budapest, “Why America Won’t Become Hungary,” Foreign Affairs, 02-10-2025, https://www.foreignaffairs.com/hungary/why-america-wont-become-hungary-trump-musk</w:t>
      </w:r>
    </w:p>
    <w:p w14:paraId="306465F6" w14:textId="77777777" w:rsidR="008678F4" w:rsidRPr="009F751E" w:rsidRDefault="008678F4" w:rsidP="008678F4">
      <w:pPr>
        <w:rPr>
          <w:rFonts w:asciiTheme="minorHAnsi" w:hAnsiTheme="minorHAnsi" w:cstheme="minorHAnsi"/>
          <w:sz w:val="16"/>
        </w:rPr>
      </w:pPr>
      <w:r w:rsidRPr="009F751E">
        <w:rPr>
          <w:rFonts w:asciiTheme="minorHAnsi" w:hAnsiTheme="minorHAnsi" w:cstheme="minorHAnsi"/>
          <w:sz w:val="16"/>
        </w:rPr>
        <w:t xml:space="preserve">In the weeks since his return to the U.S. presidency, Donald </w:t>
      </w:r>
      <w:r w:rsidRPr="009F751E">
        <w:rPr>
          <w:rStyle w:val="Emphasis"/>
          <w:rFonts w:asciiTheme="minorHAnsi" w:hAnsiTheme="minorHAnsi" w:cstheme="minorHAnsi"/>
        </w:rPr>
        <w:t>Trump</w:t>
      </w:r>
      <w:r w:rsidRPr="009F751E">
        <w:rPr>
          <w:rStyle w:val="StyleUnderline"/>
          <w:rFonts w:asciiTheme="minorHAnsi" w:hAnsiTheme="minorHAnsi" w:cstheme="minorHAnsi"/>
        </w:rPr>
        <w:t xml:space="preserve"> has caused </w:t>
      </w:r>
      <w:r w:rsidRPr="009F751E">
        <w:rPr>
          <w:rStyle w:val="Emphasis"/>
          <w:rFonts w:asciiTheme="minorHAnsi" w:hAnsiTheme="minorHAnsi" w:cstheme="minorHAnsi"/>
        </w:rPr>
        <w:t>widespread alarm</w:t>
      </w:r>
      <w:r w:rsidRPr="009F751E">
        <w:rPr>
          <w:rStyle w:val="StyleUnderline"/>
          <w:rFonts w:asciiTheme="minorHAnsi" w:hAnsiTheme="minorHAnsi" w:cstheme="minorHAnsi"/>
        </w:rPr>
        <w:t xml:space="preserve"> that one of the world’s </w:t>
      </w:r>
      <w:r w:rsidRPr="009F751E">
        <w:rPr>
          <w:rStyle w:val="Emphasis"/>
          <w:rFonts w:asciiTheme="minorHAnsi" w:hAnsiTheme="minorHAnsi" w:cstheme="minorHAnsi"/>
        </w:rPr>
        <w:t>oldest liberal democracies</w:t>
      </w:r>
      <w:r w:rsidRPr="009F751E">
        <w:rPr>
          <w:rStyle w:val="StyleUnderline"/>
          <w:rFonts w:asciiTheme="minorHAnsi" w:hAnsiTheme="minorHAnsi" w:cstheme="minorHAnsi"/>
        </w:rPr>
        <w:t xml:space="preserve"> may be </w:t>
      </w:r>
      <w:r w:rsidRPr="009F751E">
        <w:rPr>
          <w:rStyle w:val="Emphasis"/>
          <w:rFonts w:asciiTheme="minorHAnsi" w:hAnsiTheme="minorHAnsi" w:cstheme="minorHAnsi"/>
        </w:rPr>
        <w:t>under threat</w:t>
      </w:r>
      <w:r w:rsidRPr="009F751E">
        <w:rPr>
          <w:rFonts w:asciiTheme="minorHAnsi" w:hAnsiTheme="minorHAnsi" w:cstheme="minorHAnsi"/>
          <w:sz w:val="16"/>
        </w:rPr>
        <w:t xml:space="preserve">. </w:t>
      </w:r>
      <w:r w:rsidRPr="009F751E">
        <w:rPr>
          <w:rStyle w:val="StyleUnderline"/>
          <w:rFonts w:asciiTheme="minorHAnsi" w:hAnsiTheme="minorHAnsi" w:cstheme="minorHAnsi"/>
        </w:rPr>
        <w:t>Trump has aggressively bypassed institutional constraints</w:t>
      </w:r>
      <w:r w:rsidRPr="009F751E">
        <w:rPr>
          <w:rFonts w:asciiTheme="minorHAnsi" w:hAnsiTheme="minorHAnsi" w:cstheme="minorHAnsi"/>
          <w:sz w:val="16"/>
        </w:rPr>
        <w:t xml:space="preserve">, </w:t>
      </w:r>
      <w:r w:rsidRPr="009F751E">
        <w:rPr>
          <w:rStyle w:val="StyleUnderline"/>
          <w:rFonts w:asciiTheme="minorHAnsi" w:hAnsiTheme="minorHAnsi" w:cstheme="minorHAnsi"/>
        </w:rPr>
        <w:t>issued dozens of executive orders that sidestep established norms and laws</w:t>
      </w:r>
      <w:r w:rsidRPr="009F751E">
        <w:rPr>
          <w:rFonts w:asciiTheme="minorHAnsi" w:hAnsiTheme="minorHAnsi" w:cstheme="minorHAnsi"/>
          <w:sz w:val="16"/>
        </w:rPr>
        <w:t xml:space="preserve">, </w:t>
      </w:r>
      <w:r w:rsidRPr="009F751E">
        <w:rPr>
          <w:rStyle w:val="StyleUnderline"/>
          <w:rFonts w:asciiTheme="minorHAnsi" w:hAnsiTheme="minorHAnsi" w:cstheme="minorHAnsi"/>
        </w:rPr>
        <w:t>dismissed inspectors general</w:t>
      </w:r>
      <w:r w:rsidRPr="009F751E">
        <w:rPr>
          <w:rFonts w:asciiTheme="minorHAnsi" w:hAnsiTheme="minorHAnsi" w:cstheme="minorHAnsi"/>
          <w:sz w:val="16"/>
        </w:rPr>
        <w:t xml:space="preserve">, </w:t>
      </w:r>
      <w:r w:rsidRPr="009F751E">
        <w:rPr>
          <w:rStyle w:val="StyleUnderline"/>
          <w:rFonts w:asciiTheme="minorHAnsi" w:hAnsiTheme="minorHAnsi" w:cstheme="minorHAnsi"/>
        </w:rPr>
        <w:t>and set out to replace large swaths of the nonpartisan civil service with loyalists</w:t>
      </w:r>
      <w:r w:rsidRPr="009F751E">
        <w:rPr>
          <w:rFonts w:asciiTheme="minorHAnsi" w:hAnsiTheme="minorHAnsi" w:cstheme="minorHAnsi"/>
          <w:sz w:val="16"/>
        </w:rPr>
        <w:t xml:space="preserve">. Moreover, </w:t>
      </w:r>
      <w:r w:rsidRPr="009F751E">
        <w:rPr>
          <w:rStyle w:val="StyleUnderline"/>
          <w:rFonts w:asciiTheme="minorHAnsi" w:hAnsiTheme="minorHAnsi" w:cstheme="minorHAnsi"/>
        </w:rPr>
        <w:t xml:space="preserve">these steps have so far faced </w:t>
      </w:r>
      <w:r w:rsidRPr="009F751E">
        <w:rPr>
          <w:rStyle w:val="Emphasis"/>
          <w:rFonts w:asciiTheme="minorHAnsi" w:hAnsiTheme="minorHAnsi" w:cstheme="minorHAnsi"/>
        </w:rPr>
        <w:t>little resistance</w:t>
      </w:r>
      <w:r w:rsidRPr="009F751E">
        <w:rPr>
          <w:rFonts w:asciiTheme="minorHAnsi" w:hAnsiTheme="minorHAnsi" w:cstheme="minorHAnsi"/>
          <w:sz w:val="16"/>
        </w:rPr>
        <w:t xml:space="preserve">, </w:t>
      </w:r>
      <w:r w:rsidRPr="009F751E">
        <w:rPr>
          <w:rStyle w:val="StyleUnderline"/>
          <w:rFonts w:asciiTheme="minorHAnsi" w:hAnsiTheme="minorHAnsi" w:cstheme="minorHAnsi"/>
        </w:rPr>
        <w:t>with the administration supported by a Republican trifecta of control over the presidency, Congress, and the Supreme Court</w:t>
      </w:r>
      <w:r w:rsidRPr="009F751E">
        <w:rPr>
          <w:rFonts w:asciiTheme="minorHAnsi" w:hAnsiTheme="minorHAnsi" w:cstheme="minorHAnsi"/>
          <w:sz w:val="16"/>
        </w:rPr>
        <w:t xml:space="preserve">, </w:t>
      </w:r>
      <w:r w:rsidRPr="009F751E">
        <w:rPr>
          <w:rStyle w:val="StyleUnderline"/>
          <w:rFonts w:asciiTheme="minorHAnsi" w:hAnsiTheme="minorHAnsi" w:cstheme="minorHAnsi"/>
        </w:rPr>
        <w:t>which now has a decisive conservative majority</w:t>
      </w:r>
      <w:r w:rsidRPr="009F751E">
        <w:rPr>
          <w:rFonts w:asciiTheme="minorHAnsi" w:hAnsiTheme="minorHAnsi" w:cstheme="minorHAnsi"/>
          <w:sz w:val="16"/>
        </w:rPr>
        <w:t xml:space="preserve">. Adding to concerns, </w:t>
      </w:r>
      <w:r w:rsidRPr="009F751E">
        <w:rPr>
          <w:rStyle w:val="StyleUnderline"/>
          <w:rFonts w:asciiTheme="minorHAnsi" w:hAnsiTheme="minorHAnsi" w:cstheme="minorHAnsi"/>
        </w:rPr>
        <w:t>Trump has given the billionaire Elon Musk</w:t>
      </w:r>
      <w:r w:rsidRPr="009F751E">
        <w:rPr>
          <w:rFonts w:asciiTheme="minorHAnsi" w:hAnsiTheme="minorHAnsi" w:cstheme="minorHAnsi"/>
          <w:sz w:val="16"/>
        </w:rPr>
        <w:t xml:space="preserve">, </w:t>
      </w:r>
      <w:r w:rsidRPr="009F751E">
        <w:rPr>
          <w:rStyle w:val="StyleUnderline"/>
          <w:rFonts w:asciiTheme="minorHAnsi" w:hAnsiTheme="minorHAnsi" w:cstheme="minorHAnsi"/>
        </w:rPr>
        <w:t>an unelected private citizen</w:t>
      </w:r>
      <w:r w:rsidRPr="009F751E">
        <w:rPr>
          <w:rFonts w:asciiTheme="minorHAnsi" w:hAnsiTheme="minorHAnsi" w:cstheme="minorHAnsi"/>
          <w:sz w:val="16"/>
        </w:rPr>
        <w:t xml:space="preserve"> who has not undergone a formal appointment process, </w:t>
      </w:r>
      <w:r w:rsidRPr="009F751E">
        <w:rPr>
          <w:rStyle w:val="StyleUnderline"/>
          <w:rFonts w:asciiTheme="minorHAnsi" w:hAnsiTheme="minorHAnsi" w:cstheme="minorHAnsi"/>
        </w:rPr>
        <w:t>broad authority to oversee government efficiency</w:t>
      </w:r>
      <w:r w:rsidRPr="009F751E">
        <w:rPr>
          <w:rFonts w:asciiTheme="minorHAnsi" w:hAnsiTheme="minorHAnsi" w:cstheme="minorHAnsi"/>
          <w:sz w:val="16"/>
        </w:rPr>
        <w:t xml:space="preserve">, </w:t>
      </w:r>
      <w:r w:rsidRPr="009F751E">
        <w:rPr>
          <w:rStyle w:val="StyleUnderline"/>
          <w:rFonts w:asciiTheme="minorHAnsi" w:hAnsiTheme="minorHAnsi" w:cstheme="minorHAnsi"/>
        </w:rPr>
        <w:t>including access to federal financial flows</w:t>
      </w:r>
      <w:r w:rsidRPr="009F751E">
        <w:rPr>
          <w:rFonts w:asciiTheme="minorHAnsi" w:hAnsiTheme="minorHAnsi" w:cstheme="minorHAnsi"/>
          <w:sz w:val="16"/>
        </w:rPr>
        <w:t xml:space="preserve">—thus </w:t>
      </w:r>
      <w:r w:rsidRPr="009F751E">
        <w:rPr>
          <w:rStyle w:val="Emphasis"/>
          <w:rFonts w:asciiTheme="minorHAnsi" w:hAnsiTheme="minorHAnsi" w:cstheme="minorHAnsi"/>
        </w:rPr>
        <w:t>blurring</w:t>
      </w:r>
      <w:r w:rsidRPr="009F751E">
        <w:rPr>
          <w:rStyle w:val="StyleUnderline"/>
          <w:rFonts w:asciiTheme="minorHAnsi" w:hAnsiTheme="minorHAnsi" w:cstheme="minorHAnsi"/>
        </w:rPr>
        <w:t xml:space="preserve"> the line between </w:t>
      </w:r>
      <w:r w:rsidRPr="009F751E">
        <w:rPr>
          <w:rStyle w:val="Emphasis"/>
          <w:rFonts w:asciiTheme="minorHAnsi" w:hAnsiTheme="minorHAnsi" w:cstheme="minorHAnsi"/>
        </w:rPr>
        <w:t>political</w:t>
      </w:r>
      <w:r w:rsidRPr="009F751E">
        <w:rPr>
          <w:rStyle w:val="StyleUnderline"/>
          <w:rFonts w:asciiTheme="minorHAnsi" w:hAnsiTheme="minorHAnsi" w:cstheme="minorHAnsi"/>
        </w:rPr>
        <w:t xml:space="preserve"> and </w:t>
      </w:r>
      <w:r w:rsidRPr="009F751E">
        <w:rPr>
          <w:rStyle w:val="Emphasis"/>
          <w:rFonts w:asciiTheme="minorHAnsi" w:hAnsiTheme="minorHAnsi" w:cstheme="minorHAnsi"/>
        </w:rPr>
        <w:t>corporate</w:t>
      </w:r>
      <w:r w:rsidRPr="009F751E">
        <w:rPr>
          <w:rStyle w:val="StyleUnderline"/>
          <w:rFonts w:asciiTheme="minorHAnsi" w:hAnsiTheme="minorHAnsi" w:cstheme="minorHAnsi"/>
        </w:rPr>
        <w:t xml:space="preserve"> power</w:t>
      </w:r>
      <w:r w:rsidRPr="009F751E">
        <w:rPr>
          <w:rFonts w:asciiTheme="minorHAnsi" w:hAnsiTheme="minorHAnsi" w:cstheme="minorHAnsi"/>
          <w:sz w:val="16"/>
        </w:rPr>
        <w:t>.</w:t>
      </w:r>
    </w:p>
    <w:p w14:paraId="16A869A2" w14:textId="77777777" w:rsidR="008678F4" w:rsidRPr="009F751E" w:rsidRDefault="008678F4" w:rsidP="008678F4">
      <w:pPr>
        <w:rPr>
          <w:rFonts w:asciiTheme="minorHAnsi" w:hAnsiTheme="minorHAnsi" w:cstheme="minorHAnsi"/>
          <w:sz w:val="16"/>
        </w:rPr>
      </w:pPr>
      <w:r w:rsidRPr="009F751E">
        <w:rPr>
          <w:rStyle w:val="StyleUnderline"/>
          <w:rFonts w:asciiTheme="minorHAnsi" w:hAnsiTheme="minorHAnsi" w:cstheme="minorHAnsi"/>
        </w:rPr>
        <w:t>Such an effort to concentrate authority in an all-controlling executive has a striking parallel in Europe: the remaking of Hungary under its longtime prime minister</w:t>
      </w:r>
      <w:r w:rsidRPr="009F751E">
        <w:rPr>
          <w:rFonts w:asciiTheme="minorHAnsi" w:hAnsiTheme="minorHAnsi" w:cstheme="minorHAnsi"/>
          <w:sz w:val="16"/>
        </w:rPr>
        <w:t>, Vi</w:t>
      </w:r>
      <w:r w:rsidRPr="009F751E">
        <w:rPr>
          <w:rStyle w:val="StyleUnderline"/>
          <w:rFonts w:asciiTheme="minorHAnsi" w:hAnsiTheme="minorHAnsi" w:cstheme="minorHAnsi"/>
        </w:rPr>
        <w:t>ktor Orban</w:t>
      </w:r>
      <w:r w:rsidRPr="009F751E">
        <w:rPr>
          <w:rFonts w:asciiTheme="minorHAnsi" w:hAnsiTheme="minorHAnsi" w:cstheme="minorHAnsi"/>
          <w:sz w:val="16"/>
        </w:rPr>
        <w:t>. Since coming to power, in 2010, Orban has created the EU’s only autocracy, combining political power with economic power, and populist rhetoric with state support for the superrich, while cultivating close ties to autocratic regimes such as Vladimir Putin’s Russia.</w:t>
      </w:r>
    </w:p>
    <w:p w14:paraId="55E92878" w14:textId="77777777" w:rsidR="008678F4" w:rsidRPr="009F751E" w:rsidRDefault="008678F4" w:rsidP="008678F4">
      <w:pPr>
        <w:rPr>
          <w:rFonts w:asciiTheme="minorHAnsi" w:hAnsiTheme="minorHAnsi" w:cstheme="minorHAnsi"/>
          <w:sz w:val="16"/>
        </w:rPr>
      </w:pPr>
      <w:r w:rsidRPr="009F751E">
        <w:rPr>
          <w:rFonts w:asciiTheme="minorHAnsi" w:hAnsiTheme="minorHAnsi" w:cstheme="minorHAnsi"/>
          <w:sz w:val="16"/>
        </w:rPr>
        <w:t xml:space="preserve">Given the second Trump administration’s radical approach to power, coupled with the fact that Orban is a long-standing Trump ally who visited Trump at Mar-a-Lago during the U.S. presidential campaign and whom Trump has repeatedly praised, it is worth considering the extent to which Hungary’s autocratic transformation offers a blueprint for the second Trump administration. Certainly, Trump’s far-reaching challenges to institutional checks and balances need to be taken very seriously. </w:t>
      </w:r>
      <w:r w:rsidRPr="009F751E">
        <w:rPr>
          <w:rStyle w:val="Emphasis"/>
          <w:rFonts w:asciiTheme="minorHAnsi" w:hAnsiTheme="minorHAnsi" w:cstheme="minorHAnsi"/>
        </w:rPr>
        <w:t>But</w:t>
      </w:r>
      <w:r w:rsidRPr="009F751E">
        <w:rPr>
          <w:rStyle w:val="StyleUnderline"/>
          <w:rFonts w:asciiTheme="minorHAnsi" w:hAnsiTheme="minorHAnsi" w:cstheme="minorHAnsi"/>
        </w:rPr>
        <w:t xml:space="preserve"> whereas Orban has been able to systematically hollow out the democratic state in Hungary</w:t>
      </w:r>
      <w:r w:rsidRPr="009F751E">
        <w:rPr>
          <w:rFonts w:asciiTheme="minorHAnsi" w:hAnsiTheme="minorHAnsi" w:cstheme="minorHAnsi"/>
          <w:sz w:val="16"/>
        </w:rPr>
        <w:t xml:space="preserve">, </w:t>
      </w:r>
      <w:r w:rsidRPr="00E2260F">
        <w:rPr>
          <w:rStyle w:val="StyleUnderline"/>
          <w:rFonts w:asciiTheme="minorHAnsi" w:hAnsiTheme="minorHAnsi" w:cstheme="minorHAnsi"/>
          <w:highlight w:val="green"/>
        </w:rPr>
        <w:t>Trump’s attempts</w:t>
      </w:r>
      <w:r w:rsidRPr="009F751E">
        <w:rPr>
          <w:rStyle w:val="StyleUnderline"/>
          <w:rFonts w:asciiTheme="minorHAnsi" w:hAnsiTheme="minorHAnsi" w:cstheme="minorHAnsi"/>
        </w:rPr>
        <w:t xml:space="preserve"> to do so in the United States </w:t>
      </w:r>
      <w:r w:rsidRPr="00E2260F">
        <w:rPr>
          <w:rStyle w:val="StyleUnderline"/>
          <w:rFonts w:asciiTheme="minorHAnsi" w:hAnsiTheme="minorHAnsi" w:cstheme="minorHAnsi"/>
          <w:highlight w:val="green"/>
        </w:rPr>
        <w:t xml:space="preserve">face </w:t>
      </w:r>
      <w:r w:rsidRPr="00E2260F">
        <w:rPr>
          <w:rStyle w:val="Emphasis"/>
          <w:rFonts w:asciiTheme="minorHAnsi" w:hAnsiTheme="minorHAnsi" w:cstheme="minorHAnsi"/>
          <w:highlight w:val="green"/>
        </w:rPr>
        <w:t>significant</w:t>
      </w:r>
      <w:r w:rsidRPr="009F751E">
        <w:rPr>
          <w:rStyle w:val="Emphasis"/>
          <w:rFonts w:asciiTheme="minorHAnsi" w:hAnsiTheme="minorHAnsi" w:cstheme="minorHAnsi"/>
        </w:rPr>
        <w:t xml:space="preserve">ly greater </w:t>
      </w:r>
      <w:r w:rsidRPr="00E2260F">
        <w:rPr>
          <w:rStyle w:val="Emphasis"/>
          <w:rFonts w:asciiTheme="minorHAnsi" w:hAnsiTheme="minorHAnsi" w:cstheme="minorHAnsi"/>
          <w:highlight w:val="green"/>
        </w:rPr>
        <w:t>constraints</w:t>
      </w:r>
      <w:r w:rsidRPr="009F751E">
        <w:rPr>
          <w:rFonts w:asciiTheme="minorHAnsi" w:hAnsiTheme="minorHAnsi" w:cstheme="minorHAnsi"/>
          <w:sz w:val="16"/>
        </w:rPr>
        <w:t xml:space="preserve">. </w:t>
      </w:r>
      <w:r w:rsidRPr="009F751E">
        <w:rPr>
          <w:rStyle w:val="StyleUnderline"/>
          <w:rFonts w:asciiTheme="minorHAnsi" w:hAnsiTheme="minorHAnsi" w:cstheme="minorHAnsi"/>
        </w:rPr>
        <w:t>Despite broad similarities between the two leaders’ approach</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a full </w:t>
      </w:r>
      <w:r w:rsidRPr="00E2260F">
        <w:rPr>
          <w:rStyle w:val="Emphasis"/>
          <w:rFonts w:asciiTheme="minorHAnsi" w:hAnsiTheme="minorHAnsi" w:cstheme="minorHAnsi"/>
          <w:highlight w:val="green"/>
        </w:rPr>
        <w:t>Orbanization of Washington</w:t>
      </w:r>
      <w:r w:rsidRPr="00E2260F">
        <w:rPr>
          <w:rStyle w:val="StyleUnderline"/>
          <w:rFonts w:asciiTheme="minorHAnsi" w:hAnsiTheme="minorHAnsi" w:cstheme="minorHAnsi"/>
          <w:highlight w:val="green"/>
        </w:rPr>
        <w:t xml:space="preserve"> is </w:t>
      </w:r>
      <w:r w:rsidRPr="00E2260F">
        <w:rPr>
          <w:rStyle w:val="Emphasis"/>
          <w:rFonts w:asciiTheme="minorHAnsi" w:hAnsiTheme="minorHAnsi" w:cstheme="minorHAnsi"/>
          <w:highlight w:val="green"/>
        </w:rPr>
        <w:t>unlikely</w:t>
      </w:r>
      <w:r w:rsidRPr="009F751E">
        <w:rPr>
          <w:rFonts w:asciiTheme="minorHAnsi" w:hAnsiTheme="minorHAnsi" w:cstheme="minorHAnsi"/>
          <w:sz w:val="16"/>
        </w:rPr>
        <w:t>.</w:t>
      </w:r>
    </w:p>
    <w:p w14:paraId="6CC25B68" w14:textId="77777777" w:rsidR="008678F4" w:rsidRPr="009F751E" w:rsidRDefault="008678F4" w:rsidP="008678F4">
      <w:pPr>
        <w:rPr>
          <w:rFonts w:asciiTheme="minorHAnsi" w:hAnsiTheme="minorHAnsi" w:cstheme="minorHAnsi"/>
          <w:sz w:val="16"/>
        </w:rPr>
      </w:pPr>
      <w:r w:rsidRPr="009F751E">
        <w:rPr>
          <w:rFonts w:asciiTheme="minorHAnsi" w:hAnsiTheme="minorHAnsi" w:cstheme="minorHAnsi"/>
          <w:sz w:val="16"/>
        </w:rPr>
        <w:t>THE ROOTS OF POPULIST RAGE</w:t>
      </w:r>
    </w:p>
    <w:p w14:paraId="7739A07C" w14:textId="77777777" w:rsidR="008678F4" w:rsidRPr="009F751E" w:rsidRDefault="008678F4" w:rsidP="008678F4">
      <w:pPr>
        <w:rPr>
          <w:rFonts w:asciiTheme="minorHAnsi" w:hAnsiTheme="minorHAnsi" w:cstheme="minorHAnsi"/>
          <w:sz w:val="16"/>
        </w:rPr>
      </w:pPr>
      <w:r w:rsidRPr="009F751E">
        <w:rPr>
          <w:rFonts w:asciiTheme="minorHAnsi" w:hAnsiTheme="minorHAnsi" w:cstheme="minorHAnsi"/>
          <w:sz w:val="16"/>
        </w:rPr>
        <w:t>To understand the kind of threat that Trump represents to the liberal democratic order and the extent to which he may be able to follow the Orban model, it is important to recognize the populist forces that have brought both leaders to power. At its core, liberalism posits that the public good is defined through public deliberation, that it is grounded in universal human rights, and that it recognizes all members of society as legitimate actors. By taking universalism literally, however, liberals and progressives in both Europe and the United States have increasingly pushed their governments to uphold the rights of, and assume responsibility for, an ever widening array of social groups in ways that may threaten traditional notions of collective identity based on religion, nation, and family. Domestically, this has meant extending rights and protections to a growing number of social, ethnic, and sexual minorities; internationally, it has meant embracing refugees, asylum seekers, and immigrants.</w:t>
      </w:r>
    </w:p>
    <w:p w14:paraId="78CEB10D" w14:textId="77777777" w:rsidR="008678F4" w:rsidRPr="009F751E" w:rsidRDefault="008678F4" w:rsidP="008678F4">
      <w:pPr>
        <w:rPr>
          <w:rFonts w:asciiTheme="minorHAnsi" w:hAnsiTheme="minorHAnsi" w:cstheme="minorHAnsi"/>
          <w:sz w:val="16"/>
        </w:rPr>
      </w:pPr>
      <w:r w:rsidRPr="009F751E">
        <w:rPr>
          <w:rFonts w:asciiTheme="minorHAnsi" w:hAnsiTheme="minorHAnsi" w:cstheme="minorHAnsi"/>
          <w:sz w:val="16"/>
        </w:rPr>
        <w:t>In recent years, however, this push has created a social and economic backlash. By delegitimizing traditional values in favor of “wokeness” and cancel culture, progressive movements have alienated voters for whom religion, family, and national patriotism have provided a stable compass in a complex, chaotic world. At the same time, facing growing economic insecurity, many in lower income groups, or those, like white male citizens, who may feel stigmatized by liberal universalism, have found it easy to blame social ills on migrants, open borders, and the privileges that progressive governments have granted to a broadening array of minority groups. In short, progressives have offered moral constraints without problem solving—in response to which populist leaders offer problem solving without moral constraints. Even if they fail to deliver, their vision of strong leadership unconstrained by liberal universalism offers a compelling alternative to these voters.</w:t>
      </w:r>
    </w:p>
    <w:p w14:paraId="2C6B313E" w14:textId="77777777" w:rsidR="008678F4" w:rsidRPr="009F751E" w:rsidRDefault="008678F4" w:rsidP="008678F4">
      <w:pPr>
        <w:rPr>
          <w:rFonts w:asciiTheme="minorHAnsi" w:hAnsiTheme="minorHAnsi" w:cstheme="minorHAnsi"/>
          <w:sz w:val="16"/>
        </w:rPr>
      </w:pPr>
      <w:r w:rsidRPr="009F751E">
        <w:rPr>
          <w:rFonts w:asciiTheme="minorHAnsi" w:hAnsiTheme="minorHAnsi" w:cstheme="minorHAnsi"/>
          <w:sz w:val="16"/>
        </w:rPr>
        <w:t xml:space="preserve">This kind of </w:t>
      </w:r>
      <w:r w:rsidRPr="009F751E">
        <w:rPr>
          <w:rStyle w:val="StyleUnderline"/>
          <w:rFonts w:asciiTheme="minorHAnsi" w:hAnsiTheme="minorHAnsi" w:cstheme="minorHAnsi"/>
        </w:rPr>
        <w:t>national populism has been central to Orban’s rhetoric</w:t>
      </w:r>
      <w:r w:rsidRPr="009F751E">
        <w:rPr>
          <w:rFonts w:asciiTheme="minorHAnsi" w:hAnsiTheme="minorHAnsi" w:cstheme="minorHAnsi"/>
          <w:sz w:val="16"/>
        </w:rPr>
        <w:t xml:space="preserve">, </w:t>
      </w:r>
      <w:r w:rsidRPr="009F751E">
        <w:rPr>
          <w:rStyle w:val="StyleUnderline"/>
          <w:rFonts w:asciiTheme="minorHAnsi" w:hAnsiTheme="minorHAnsi" w:cstheme="minorHAnsi"/>
        </w:rPr>
        <w:t>and it is clearly behind Trump’s rise</w:t>
      </w:r>
      <w:r w:rsidRPr="009F751E">
        <w:rPr>
          <w:rFonts w:asciiTheme="minorHAnsi" w:hAnsiTheme="minorHAnsi" w:cstheme="minorHAnsi"/>
          <w:sz w:val="16"/>
        </w:rPr>
        <w:t xml:space="preserve">, </w:t>
      </w:r>
      <w:r w:rsidRPr="009F751E">
        <w:rPr>
          <w:rStyle w:val="StyleUnderline"/>
          <w:rFonts w:asciiTheme="minorHAnsi" w:hAnsiTheme="minorHAnsi" w:cstheme="minorHAnsi"/>
        </w:rPr>
        <w:t>as well</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Trump’s slogans—America First and Make America Great Again—embody the essence of </w:t>
      </w:r>
      <w:r w:rsidRPr="009F751E">
        <w:rPr>
          <w:rStyle w:val="Emphasis"/>
          <w:rFonts w:asciiTheme="minorHAnsi" w:hAnsiTheme="minorHAnsi" w:cstheme="minorHAnsi"/>
        </w:rPr>
        <w:t>populism</w:t>
      </w:r>
      <w:r w:rsidRPr="009F751E">
        <w:rPr>
          <w:rFonts w:asciiTheme="minorHAnsi" w:hAnsiTheme="minorHAnsi" w:cstheme="minorHAnsi"/>
          <w:sz w:val="16"/>
        </w:rPr>
        <w:t xml:space="preserve">, namely </w:t>
      </w:r>
      <w:r w:rsidRPr="009F751E">
        <w:rPr>
          <w:rStyle w:val="StyleUnderline"/>
          <w:rFonts w:asciiTheme="minorHAnsi" w:hAnsiTheme="minorHAnsi" w:cstheme="minorHAnsi"/>
        </w:rPr>
        <w:t xml:space="preserve">using </w:t>
      </w:r>
      <w:r w:rsidRPr="009F751E">
        <w:rPr>
          <w:rStyle w:val="Emphasis"/>
          <w:rFonts w:asciiTheme="minorHAnsi" w:hAnsiTheme="minorHAnsi" w:cstheme="minorHAnsi"/>
        </w:rPr>
        <w:t>ideology</w:t>
      </w:r>
      <w:r w:rsidRPr="009F751E">
        <w:rPr>
          <w:rStyle w:val="StyleUnderline"/>
          <w:rFonts w:asciiTheme="minorHAnsi" w:hAnsiTheme="minorHAnsi" w:cstheme="minorHAnsi"/>
        </w:rPr>
        <w:t xml:space="preserve"> to advance a political program that is </w:t>
      </w:r>
      <w:r w:rsidRPr="009F751E">
        <w:rPr>
          <w:rStyle w:val="Emphasis"/>
          <w:rFonts w:asciiTheme="minorHAnsi" w:hAnsiTheme="minorHAnsi" w:cstheme="minorHAnsi"/>
        </w:rPr>
        <w:t>morally unconstrained</w:t>
      </w:r>
      <w:r w:rsidRPr="009F751E">
        <w:rPr>
          <w:rStyle w:val="StyleUnderline"/>
          <w:rFonts w:asciiTheme="minorHAnsi" w:hAnsiTheme="minorHAnsi" w:cstheme="minorHAnsi"/>
        </w:rPr>
        <w:t xml:space="preserve"> and driven by </w:t>
      </w:r>
      <w:r w:rsidRPr="009F751E">
        <w:rPr>
          <w:rStyle w:val="Emphasis"/>
          <w:rFonts w:asciiTheme="minorHAnsi" w:hAnsiTheme="minorHAnsi" w:cstheme="minorHAnsi"/>
        </w:rPr>
        <w:t>collective egoism</w:t>
      </w:r>
      <w:r w:rsidRPr="009F751E">
        <w:rPr>
          <w:rFonts w:asciiTheme="minorHAnsi" w:hAnsiTheme="minorHAnsi" w:cstheme="minorHAnsi"/>
          <w:sz w:val="16"/>
        </w:rPr>
        <w:t xml:space="preserve">. As in the case of Orban, Trump’s approach seeks to absolve his supporters from solidarity with other viewpoints and social groups, promising instead to advance their own interest and that of the nation as a whole. Like the Hungarian leader, </w:t>
      </w:r>
      <w:r w:rsidRPr="009F751E">
        <w:rPr>
          <w:rStyle w:val="StyleUnderline"/>
          <w:rFonts w:asciiTheme="minorHAnsi" w:hAnsiTheme="minorHAnsi" w:cstheme="minorHAnsi"/>
        </w:rPr>
        <w:t>Trump also seeks to exploit the perception that the independent media and the judiciary are controlled by progressives and “woke” culture and that therefore he has a mandate to crack down on these institutions and create a direct line between himself and his voters</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This is the </w:t>
      </w:r>
      <w:r w:rsidRPr="009F751E">
        <w:rPr>
          <w:rStyle w:val="Emphasis"/>
          <w:rFonts w:asciiTheme="minorHAnsi" w:hAnsiTheme="minorHAnsi" w:cstheme="minorHAnsi"/>
        </w:rPr>
        <w:t>political program</w:t>
      </w:r>
      <w:r w:rsidRPr="009F751E">
        <w:rPr>
          <w:rStyle w:val="StyleUnderline"/>
          <w:rFonts w:asciiTheme="minorHAnsi" w:hAnsiTheme="minorHAnsi" w:cstheme="minorHAnsi"/>
        </w:rPr>
        <w:t xml:space="preserve"> of </w:t>
      </w:r>
      <w:r w:rsidRPr="009F751E">
        <w:rPr>
          <w:rStyle w:val="Emphasis"/>
          <w:rFonts w:asciiTheme="minorHAnsi" w:hAnsiTheme="minorHAnsi" w:cstheme="minorHAnsi"/>
        </w:rPr>
        <w:t>populism</w:t>
      </w:r>
      <w:r w:rsidRPr="009F751E">
        <w:rPr>
          <w:rStyle w:val="StyleUnderline"/>
          <w:rFonts w:asciiTheme="minorHAnsi" w:hAnsiTheme="minorHAnsi" w:cstheme="minorHAnsi"/>
        </w:rPr>
        <w:t>: turning deliberative public interest into declarative public interest</w:t>
      </w:r>
      <w:r w:rsidRPr="009F751E">
        <w:rPr>
          <w:rFonts w:asciiTheme="minorHAnsi" w:hAnsiTheme="minorHAnsi" w:cstheme="minorHAnsi"/>
          <w:sz w:val="16"/>
        </w:rPr>
        <w:t xml:space="preserve">, </w:t>
      </w:r>
      <w:r w:rsidRPr="009F751E">
        <w:rPr>
          <w:rStyle w:val="StyleUnderline"/>
          <w:rFonts w:asciiTheme="minorHAnsi" w:hAnsiTheme="minorHAnsi" w:cstheme="minorHAnsi"/>
        </w:rPr>
        <w:t>unconstrained by democratic institutions and universal morality</w:t>
      </w:r>
      <w:r w:rsidRPr="009F751E">
        <w:rPr>
          <w:rFonts w:asciiTheme="minorHAnsi" w:hAnsiTheme="minorHAnsi" w:cstheme="minorHAnsi"/>
          <w:sz w:val="16"/>
        </w:rPr>
        <w:t>.</w:t>
      </w:r>
    </w:p>
    <w:p w14:paraId="274CD232" w14:textId="77777777" w:rsidR="008678F4" w:rsidRPr="009F751E" w:rsidRDefault="008678F4" w:rsidP="008678F4">
      <w:pPr>
        <w:rPr>
          <w:rFonts w:asciiTheme="minorHAnsi" w:hAnsiTheme="minorHAnsi" w:cstheme="minorHAnsi"/>
          <w:sz w:val="16"/>
        </w:rPr>
      </w:pPr>
      <w:r w:rsidRPr="009F751E">
        <w:rPr>
          <w:rFonts w:asciiTheme="minorHAnsi" w:hAnsiTheme="minorHAnsi" w:cstheme="minorHAnsi"/>
          <w:sz w:val="16"/>
        </w:rPr>
        <w:t>Thus far, the similarities between Orban and Trump are most pronounced in their rhetorical positioning. Orban’s rhetoric centers on defending Christian values, national sovereignty, and the traditional family model against migration, “woke” ideology, and alleged “left-wing media dominance.” In Russia’s war in Ukraine, he has absolved his supporters from having to show solidarity with the invaded country, focusing only on the economic costs of the invasion. But Orban has also shown where this populist program can lead, using his control of the government to systematically hollow out Hungary’s democratic institutions. Thus, since his rise to power he has gained sweeping dominance over Hungarian media, dramatically curbed the rights of NGOs, and used arbitrary changes to the electoral law and the power of state media and public institutions to manipulate elections. Since 2020, he has also used the COVID-19 pandemic and then the war in Ukraine—because it is taking place in a neighboring country—as grounds for declaring consecutive states of emergency. In this way, Orban has sidelined the legislature and now rules by decree, in effect suspending the rule of law in Hungary. An urgent question, then, is how much of this program Trump might be able to implement in the United States.</w:t>
      </w:r>
    </w:p>
    <w:p w14:paraId="49288442" w14:textId="77777777" w:rsidR="008678F4" w:rsidRPr="009F751E" w:rsidRDefault="008678F4" w:rsidP="008678F4">
      <w:pPr>
        <w:rPr>
          <w:rFonts w:asciiTheme="minorHAnsi" w:hAnsiTheme="minorHAnsi" w:cstheme="minorHAnsi"/>
          <w:sz w:val="16"/>
        </w:rPr>
      </w:pPr>
      <w:r w:rsidRPr="009F751E">
        <w:rPr>
          <w:rFonts w:asciiTheme="minorHAnsi" w:hAnsiTheme="minorHAnsi" w:cstheme="minorHAnsi"/>
          <w:sz w:val="16"/>
        </w:rPr>
        <w:t>THE BUDAPEST BREAKTHROUGH</w:t>
      </w:r>
    </w:p>
    <w:p w14:paraId="3266A561" w14:textId="77777777" w:rsidR="008678F4" w:rsidRPr="009F751E" w:rsidRDefault="008678F4" w:rsidP="008678F4">
      <w:pPr>
        <w:rPr>
          <w:rFonts w:asciiTheme="minorHAnsi" w:hAnsiTheme="minorHAnsi" w:cstheme="minorHAnsi"/>
          <w:sz w:val="16"/>
        </w:rPr>
      </w:pPr>
      <w:r w:rsidRPr="00E2260F">
        <w:rPr>
          <w:rStyle w:val="StyleUnderline"/>
          <w:rFonts w:asciiTheme="minorHAnsi" w:hAnsiTheme="minorHAnsi" w:cstheme="minorHAnsi"/>
          <w:highlight w:val="green"/>
        </w:rPr>
        <w:t>Orban</w:t>
      </w:r>
      <w:r w:rsidRPr="009F751E">
        <w:rPr>
          <w:rStyle w:val="StyleUnderline"/>
          <w:rFonts w:asciiTheme="minorHAnsi" w:hAnsiTheme="minorHAnsi" w:cstheme="minorHAnsi"/>
        </w:rPr>
        <w:t>’s autocratization of Hungary</w:t>
      </w:r>
      <w:r w:rsidRPr="009F751E">
        <w:rPr>
          <w:rFonts w:asciiTheme="minorHAnsi" w:hAnsiTheme="minorHAnsi" w:cstheme="minorHAnsi"/>
          <w:sz w:val="16"/>
        </w:rPr>
        <w:t xml:space="preserve">, a process that has occurred in progressive steps since his return to power 15 years ago, </w:t>
      </w:r>
      <w:r w:rsidRPr="00E2260F">
        <w:rPr>
          <w:rStyle w:val="StyleUnderline"/>
          <w:rFonts w:asciiTheme="minorHAnsi" w:hAnsiTheme="minorHAnsi" w:cstheme="minorHAnsi"/>
          <w:highlight w:val="green"/>
        </w:rPr>
        <w:t xml:space="preserve">was </w:t>
      </w:r>
      <w:r w:rsidRPr="00E2260F">
        <w:rPr>
          <w:rStyle w:val="Emphasis"/>
          <w:rFonts w:asciiTheme="minorHAnsi" w:hAnsiTheme="minorHAnsi" w:cstheme="minorHAnsi"/>
          <w:highlight w:val="green"/>
        </w:rPr>
        <w:t>enabled</w:t>
      </w:r>
      <w:r w:rsidRPr="00E2260F">
        <w:rPr>
          <w:rStyle w:val="StyleUnderline"/>
          <w:rFonts w:asciiTheme="minorHAnsi" w:hAnsiTheme="minorHAnsi" w:cstheme="minorHAnsi"/>
          <w:highlight w:val="green"/>
        </w:rPr>
        <w:t xml:space="preserve"> by </w:t>
      </w:r>
      <w:r w:rsidRPr="00E2260F">
        <w:rPr>
          <w:rStyle w:val="Emphasis"/>
          <w:rFonts w:asciiTheme="minorHAnsi" w:hAnsiTheme="minorHAnsi" w:cstheme="minorHAnsi"/>
          <w:highlight w:val="green"/>
        </w:rPr>
        <w:t>design flaws</w:t>
      </w:r>
      <w:r w:rsidRPr="009F751E">
        <w:rPr>
          <w:rStyle w:val="StyleUnderline"/>
          <w:rFonts w:asciiTheme="minorHAnsi" w:hAnsiTheme="minorHAnsi" w:cstheme="minorHAnsi"/>
        </w:rPr>
        <w:t xml:space="preserve"> in the country’s democracy</w:t>
      </w:r>
      <w:r w:rsidRPr="009F751E">
        <w:rPr>
          <w:rFonts w:asciiTheme="minorHAnsi" w:hAnsiTheme="minorHAnsi" w:cstheme="minorHAnsi"/>
          <w:sz w:val="16"/>
        </w:rPr>
        <w:t xml:space="preserve">. </w:t>
      </w:r>
      <w:r w:rsidRPr="009F751E">
        <w:rPr>
          <w:rStyle w:val="StyleUnderline"/>
          <w:rFonts w:asciiTheme="minorHAnsi" w:hAnsiTheme="minorHAnsi" w:cstheme="minorHAnsi"/>
        </w:rPr>
        <w:t>At the time of his election</w:t>
      </w:r>
      <w:r w:rsidRPr="009F751E">
        <w:rPr>
          <w:rFonts w:asciiTheme="minorHAnsi" w:hAnsiTheme="minorHAnsi" w:cstheme="minorHAnsi"/>
          <w:sz w:val="16"/>
        </w:rPr>
        <w:t xml:space="preserve"> in 2010, </w:t>
      </w:r>
      <w:r w:rsidRPr="009F751E">
        <w:rPr>
          <w:rStyle w:val="StyleUnderline"/>
          <w:rFonts w:asciiTheme="minorHAnsi" w:hAnsiTheme="minorHAnsi" w:cstheme="minorHAnsi"/>
        </w:rPr>
        <w:t xml:space="preserve">undivided executive power granted the prime minister </w:t>
      </w:r>
      <w:r w:rsidRPr="009F751E">
        <w:rPr>
          <w:rStyle w:val="Emphasis"/>
          <w:rFonts w:asciiTheme="minorHAnsi" w:hAnsiTheme="minorHAnsi" w:cstheme="minorHAnsi"/>
        </w:rPr>
        <w:t>exceptional authority</w:t>
      </w:r>
      <w:r w:rsidRPr="009F751E">
        <w:rPr>
          <w:rFonts w:asciiTheme="minorHAnsi" w:hAnsiTheme="minorHAnsi" w:cstheme="minorHAnsi"/>
          <w:sz w:val="16"/>
        </w:rPr>
        <w:t xml:space="preserve">, </w:t>
      </w:r>
      <w:r w:rsidRPr="009F751E">
        <w:rPr>
          <w:rStyle w:val="StyleUnderline"/>
          <w:rFonts w:asciiTheme="minorHAnsi" w:hAnsiTheme="minorHAnsi" w:cstheme="minorHAnsi"/>
        </w:rPr>
        <w:t>and as a result of Hungary’s disproportionate electoral system</w:t>
      </w:r>
      <w:r w:rsidRPr="009F751E">
        <w:rPr>
          <w:rFonts w:asciiTheme="minorHAnsi" w:hAnsiTheme="minorHAnsi" w:cstheme="minorHAnsi"/>
          <w:sz w:val="16"/>
        </w:rPr>
        <w:t xml:space="preserve">, </w:t>
      </w:r>
      <w:r w:rsidRPr="009F751E">
        <w:rPr>
          <w:rStyle w:val="StyleUnderline"/>
          <w:rFonts w:asciiTheme="minorHAnsi" w:hAnsiTheme="minorHAnsi" w:cstheme="minorHAnsi"/>
        </w:rPr>
        <w:t>Orban’s party</w:t>
      </w:r>
      <w:r w:rsidRPr="009F751E">
        <w:rPr>
          <w:rFonts w:asciiTheme="minorHAnsi" w:hAnsiTheme="minorHAnsi" w:cstheme="minorHAnsi"/>
          <w:sz w:val="16"/>
        </w:rPr>
        <w:t xml:space="preserve">, </w:t>
      </w:r>
      <w:r w:rsidRPr="009F751E">
        <w:rPr>
          <w:rStyle w:val="StyleUnderline"/>
          <w:rFonts w:asciiTheme="minorHAnsi" w:hAnsiTheme="minorHAnsi" w:cstheme="minorHAnsi"/>
        </w:rPr>
        <w:t>Fidesz</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secured a </w:t>
      </w:r>
      <w:r w:rsidRPr="009F751E">
        <w:rPr>
          <w:rStyle w:val="Emphasis"/>
          <w:rFonts w:asciiTheme="minorHAnsi" w:hAnsiTheme="minorHAnsi" w:cstheme="minorHAnsi"/>
        </w:rPr>
        <w:t>two-thirds majority</w:t>
      </w:r>
      <w:r w:rsidRPr="009F751E">
        <w:rPr>
          <w:rStyle w:val="StyleUnderline"/>
          <w:rFonts w:asciiTheme="minorHAnsi" w:hAnsiTheme="minorHAnsi" w:cstheme="minorHAnsi"/>
        </w:rPr>
        <w:t xml:space="preserve"> in the legislature with </w:t>
      </w:r>
      <w:r w:rsidRPr="009F751E">
        <w:rPr>
          <w:rStyle w:val="Emphasis"/>
          <w:rFonts w:asciiTheme="minorHAnsi" w:hAnsiTheme="minorHAnsi" w:cstheme="minorHAnsi"/>
        </w:rPr>
        <w:t>just</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53 percent</w:t>
      </w:r>
      <w:r w:rsidRPr="009F751E">
        <w:rPr>
          <w:rStyle w:val="StyleUnderline"/>
          <w:rFonts w:asciiTheme="minorHAnsi" w:hAnsiTheme="minorHAnsi" w:cstheme="minorHAnsi"/>
        </w:rPr>
        <w:t xml:space="preserve"> of the </w:t>
      </w:r>
      <w:r w:rsidRPr="009F751E">
        <w:rPr>
          <w:rStyle w:val="Emphasis"/>
          <w:rFonts w:asciiTheme="minorHAnsi" w:hAnsiTheme="minorHAnsi" w:cstheme="minorHAnsi"/>
        </w:rPr>
        <w:t>vote</w:t>
      </w:r>
      <w:r w:rsidRPr="009F751E">
        <w:rPr>
          <w:rFonts w:asciiTheme="minorHAnsi" w:hAnsiTheme="minorHAnsi" w:cstheme="minorHAnsi"/>
          <w:sz w:val="16"/>
        </w:rPr>
        <w:t xml:space="preserve">. </w:t>
      </w:r>
      <w:r w:rsidRPr="009F751E">
        <w:rPr>
          <w:rStyle w:val="Emphasis"/>
          <w:rFonts w:asciiTheme="minorHAnsi" w:hAnsiTheme="minorHAnsi" w:cstheme="minorHAnsi"/>
        </w:rPr>
        <w:t>This</w:t>
      </w:r>
      <w:r w:rsidRPr="009F751E">
        <w:rPr>
          <w:rStyle w:val="StyleUnderline"/>
          <w:rFonts w:asciiTheme="minorHAnsi" w:hAnsiTheme="minorHAnsi" w:cstheme="minorHAnsi"/>
        </w:rPr>
        <w:t xml:space="preserve"> is </w:t>
      </w:r>
      <w:r w:rsidRPr="009F751E">
        <w:rPr>
          <w:rStyle w:val="Emphasis"/>
          <w:rFonts w:asciiTheme="minorHAnsi" w:hAnsiTheme="minorHAnsi" w:cstheme="minorHAnsi"/>
        </w:rPr>
        <w:t>how</w:t>
      </w:r>
      <w:r w:rsidRPr="009F751E">
        <w:rPr>
          <w:rStyle w:val="StyleUnderline"/>
          <w:rFonts w:asciiTheme="minorHAnsi" w:hAnsiTheme="minorHAnsi" w:cstheme="minorHAnsi"/>
        </w:rPr>
        <w:t xml:space="preserve"> an autocratic breakthrough happened</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with Fidesz’s </w:t>
      </w:r>
      <w:r w:rsidRPr="009F751E">
        <w:rPr>
          <w:rStyle w:val="Emphasis"/>
          <w:rFonts w:asciiTheme="minorHAnsi" w:hAnsiTheme="minorHAnsi" w:cstheme="minorHAnsi"/>
        </w:rPr>
        <w:t>supermajority</w:t>
      </w:r>
      <w:r w:rsidRPr="009F751E">
        <w:rPr>
          <w:rStyle w:val="StyleUnderline"/>
          <w:rFonts w:asciiTheme="minorHAnsi" w:hAnsiTheme="minorHAnsi" w:cstheme="minorHAnsi"/>
        </w:rPr>
        <w:t xml:space="preserve"> in the legislature</w:t>
      </w:r>
      <w:r w:rsidRPr="009F751E">
        <w:rPr>
          <w:rFonts w:asciiTheme="minorHAnsi" w:hAnsiTheme="minorHAnsi" w:cstheme="minorHAnsi"/>
          <w:sz w:val="16"/>
        </w:rPr>
        <w:t xml:space="preserve">, </w:t>
      </w:r>
      <w:r w:rsidRPr="009F751E">
        <w:rPr>
          <w:rStyle w:val="StyleUnderline"/>
          <w:rFonts w:asciiTheme="minorHAnsi" w:hAnsiTheme="minorHAnsi" w:cstheme="minorHAnsi"/>
        </w:rPr>
        <w:t>Orban could unilaterally adopt a new constitution and rewrite it whenever he wanted</w:t>
      </w:r>
      <w:r w:rsidRPr="009F751E">
        <w:rPr>
          <w:rFonts w:asciiTheme="minorHAnsi" w:hAnsiTheme="minorHAnsi" w:cstheme="minorHAnsi"/>
          <w:sz w:val="16"/>
        </w:rPr>
        <w:t xml:space="preserve">, </w:t>
      </w:r>
      <w:r w:rsidRPr="009F751E">
        <w:rPr>
          <w:rStyle w:val="StyleUnderline"/>
          <w:rFonts w:asciiTheme="minorHAnsi" w:hAnsiTheme="minorHAnsi" w:cstheme="minorHAnsi"/>
        </w:rPr>
        <w:t>overhaul electoral laws</w:t>
      </w:r>
      <w:r w:rsidRPr="009F751E">
        <w:rPr>
          <w:rFonts w:asciiTheme="minorHAnsi" w:hAnsiTheme="minorHAnsi" w:cstheme="minorHAnsi"/>
          <w:sz w:val="16"/>
        </w:rPr>
        <w:t xml:space="preserve">, </w:t>
      </w:r>
      <w:r w:rsidRPr="009F751E">
        <w:rPr>
          <w:rStyle w:val="StyleUnderline"/>
          <w:rFonts w:asciiTheme="minorHAnsi" w:hAnsiTheme="minorHAnsi" w:cstheme="minorHAnsi"/>
        </w:rPr>
        <w:t>and appoint loyalists to head all institutions of checks and balances</w:t>
      </w:r>
      <w:r w:rsidRPr="009F751E">
        <w:rPr>
          <w:rFonts w:asciiTheme="minorHAnsi" w:hAnsiTheme="minorHAnsi" w:cstheme="minorHAnsi"/>
          <w:sz w:val="16"/>
        </w:rPr>
        <w:t xml:space="preserve">. </w:t>
      </w:r>
      <w:r w:rsidRPr="009F751E">
        <w:rPr>
          <w:rStyle w:val="StyleUnderline"/>
          <w:rFonts w:asciiTheme="minorHAnsi" w:hAnsiTheme="minorHAnsi" w:cstheme="minorHAnsi"/>
        </w:rPr>
        <w:t>That has included packing the Constitutional Court with party loyalists and unleashing a permanent war against the independence of the judiciary</w:t>
      </w:r>
      <w:r w:rsidRPr="009F751E">
        <w:rPr>
          <w:rFonts w:asciiTheme="minorHAnsi" w:hAnsiTheme="minorHAnsi" w:cstheme="minorHAnsi"/>
          <w:sz w:val="16"/>
        </w:rPr>
        <w:t>.</w:t>
      </w:r>
    </w:p>
    <w:p w14:paraId="26E34611" w14:textId="77777777" w:rsidR="008678F4" w:rsidRPr="009F751E" w:rsidRDefault="008678F4" w:rsidP="008678F4">
      <w:pPr>
        <w:rPr>
          <w:rFonts w:asciiTheme="minorHAnsi" w:hAnsiTheme="minorHAnsi" w:cstheme="minorHAnsi"/>
          <w:sz w:val="16"/>
        </w:rPr>
      </w:pPr>
      <w:r w:rsidRPr="009F751E">
        <w:rPr>
          <w:rStyle w:val="StyleUnderline"/>
          <w:rFonts w:asciiTheme="minorHAnsi" w:hAnsiTheme="minorHAnsi" w:cstheme="minorHAnsi"/>
        </w:rPr>
        <w:t>For Trump</w:t>
      </w:r>
      <w:r w:rsidRPr="009F751E">
        <w:rPr>
          <w:rFonts w:asciiTheme="minorHAnsi" w:hAnsiTheme="minorHAnsi" w:cstheme="minorHAnsi"/>
          <w:sz w:val="16"/>
        </w:rPr>
        <w:t xml:space="preserve">, </w:t>
      </w:r>
      <w:r w:rsidRPr="00E2260F">
        <w:rPr>
          <w:rStyle w:val="StyleUnderline"/>
          <w:rFonts w:asciiTheme="minorHAnsi" w:hAnsiTheme="minorHAnsi" w:cstheme="minorHAnsi"/>
          <w:highlight w:val="green"/>
        </w:rPr>
        <w:t>such</w:t>
      </w:r>
      <w:r w:rsidRPr="009F751E">
        <w:rPr>
          <w:rStyle w:val="StyleUnderline"/>
          <w:rFonts w:asciiTheme="minorHAnsi" w:hAnsiTheme="minorHAnsi" w:cstheme="minorHAnsi"/>
        </w:rPr>
        <w:t xml:space="preserve"> moves </w:t>
      </w:r>
      <w:r w:rsidRPr="00E2260F">
        <w:rPr>
          <w:rStyle w:val="StyleUnderline"/>
          <w:rFonts w:asciiTheme="minorHAnsi" w:hAnsiTheme="minorHAnsi" w:cstheme="minorHAnsi"/>
          <w:highlight w:val="green"/>
        </w:rPr>
        <w:t>in the</w:t>
      </w:r>
      <w:r w:rsidRPr="009F751E">
        <w:rPr>
          <w:rStyle w:val="StyleUnderline"/>
          <w:rFonts w:asciiTheme="minorHAnsi" w:hAnsiTheme="minorHAnsi" w:cstheme="minorHAnsi"/>
        </w:rPr>
        <w:t xml:space="preserve"> </w:t>
      </w:r>
      <w:r w:rsidRPr="00E2260F">
        <w:rPr>
          <w:rStyle w:val="StyleUnderline"/>
          <w:rFonts w:asciiTheme="minorHAnsi" w:hAnsiTheme="minorHAnsi" w:cstheme="minorHAnsi"/>
          <w:highlight w:val="green"/>
        </w:rPr>
        <w:t>U</w:t>
      </w:r>
      <w:r w:rsidRPr="009F751E">
        <w:rPr>
          <w:rStyle w:val="StyleUnderline"/>
          <w:rFonts w:asciiTheme="minorHAnsi" w:hAnsiTheme="minorHAnsi" w:cstheme="minorHAnsi"/>
        </w:rPr>
        <w:t xml:space="preserve">nited </w:t>
      </w:r>
      <w:r w:rsidRPr="00E2260F">
        <w:rPr>
          <w:rStyle w:val="StyleUnderline"/>
          <w:rFonts w:asciiTheme="minorHAnsi" w:hAnsiTheme="minorHAnsi" w:cstheme="minorHAnsi"/>
          <w:highlight w:val="green"/>
        </w:rPr>
        <w:t>S</w:t>
      </w:r>
      <w:r w:rsidRPr="009F751E">
        <w:rPr>
          <w:rStyle w:val="StyleUnderline"/>
          <w:rFonts w:asciiTheme="minorHAnsi" w:hAnsiTheme="minorHAnsi" w:cstheme="minorHAnsi"/>
        </w:rPr>
        <w:t xml:space="preserve">tates </w:t>
      </w:r>
      <w:r w:rsidRPr="00E2260F">
        <w:rPr>
          <w:rStyle w:val="StyleUnderline"/>
          <w:rFonts w:asciiTheme="minorHAnsi" w:hAnsiTheme="minorHAnsi" w:cstheme="minorHAnsi"/>
          <w:highlight w:val="green"/>
        </w:rPr>
        <w:t>would be</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 xml:space="preserve">far </w:t>
      </w:r>
      <w:r w:rsidRPr="00E2260F">
        <w:rPr>
          <w:rStyle w:val="Emphasis"/>
          <w:rFonts w:asciiTheme="minorHAnsi" w:hAnsiTheme="minorHAnsi" w:cstheme="minorHAnsi"/>
          <w:highlight w:val="green"/>
        </w:rPr>
        <w:t>more difficult</w:t>
      </w:r>
      <w:r w:rsidRPr="009F751E">
        <w:rPr>
          <w:rFonts w:asciiTheme="minorHAnsi" w:hAnsiTheme="minorHAnsi" w:cstheme="minorHAnsi"/>
          <w:sz w:val="16"/>
        </w:rPr>
        <w:t xml:space="preserve">. </w:t>
      </w:r>
      <w:r w:rsidRPr="009F751E">
        <w:rPr>
          <w:rStyle w:val="StyleUnderline"/>
          <w:rFonts w:asciiTheme="minorHAnsi" w:hAnsiTheme="minorHAnsi" w:cstheme="minorHAnsi"/>
        </w:rPr>
        <w:t>Hungary’s democracy resembled a single-compartment ship that needed to be punctured at only one point to sink</w:t>
      </w:r>
      <w:r w:rsidRPr="009F751E">
        <w:rPr>
          <w:rFonts w:asciiTheme="minorHAnsi" w:hAnsiTheme="minorHAnsi" w:cstheme="minorHAnsi"/>
          <w:sz w:val="16"/>
        </w:rPr>
        <w:t xml:space="preserve">. </w:t>
      </w:r>
      <w:r w:rsidRPr="00E2260F">
        <w:rPr>
          <w:rStyle w:val="StyleUnderline"/>
          <w:rFonts w:asciiTheme="minorHAnsi" w:hAnsiTheme="minorHAnsi" w:cstheme="minorHAnsi"/>
          <w:highlight w:val="green"/>
        </w:rPr>
        <w:t>U.S. democracy is</w:t>
      </w:r>
      <w:r w:rsidRPr="009F751E">
        <w:rPr>
          <w:rStyle w:val="StyleUnderline"/>
          <w:rFonts w:asciiTheme="minorHAnsi" w:hAnsiTheme="minorHAnsi" w:cstheme="minorHAnsi"/>
        </w:rPr>
        <w:t xml:space="preserve"> more like </w:t>
      </w:r>
      <w:r w:rsidRPr="00E2260F">
        <w:rPr>
          <w:rStyle w:val="StyleUnderline"/>
          <w:rFonts w:asciiTheme="minorHAnsi" w:hAnsiTheme="minorHAnsi" w:cstheme="minorHAnsi"/>
          <w:highlight w:val="green"/>
        </w:rPr>
        <w:t xml:space="preserve">a </w:t>
      </w:r>
      <w:r w:rsidRPr="00E2260F">
        <w:rPr>
          <w:rStyle w:val="Emphasis"/>
          <w:rFonts w:asciiTheme="minorHAnsi" w:hAnsiTheme="minorHAnsi" w:cstheme="minorHAnsi"/>
          <w:highlight w:val="green"/>
        </w:rPr>
        <w:t>compartmentalized ship</w:t>
      </w:r>
      <w:r w:rsidRPr="00E2260F">
        <w:rPr>
          <w:rStyle w:val="StyleUnderline"/>
          <w:rFonts w:asciiTheme="minorHAnsi" w:hAnsiTheme="minorHAnsi" w:cstheme="minorHAnsi"/>
          <w:highlight w:val="green"/>
        </w:rPr>
        <w:t xml:space="preserve"> that can withstand</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 xml:space="preserve">even </w:t>
      </w:r>
      <w:r w:rsidRPr="00E2260F">
        <w:rPr>
          <w:rStyle w:val="Emphasis"/>
          <w:rFonts w:asciiTheme="minorHAnsi" w:hAnsiTheme="minorHAnsi" w:cstheme="minorHAnsi"/>
          <w:highlight w:val="green"/>
        </w:rPr>
        <w:t>a substantial leak</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and </w:t>
      </w:r>
      <w:r w:rsidRPr="009F751E">
        <w:rPr>
          <w:rStyle w:val="Emphasis"/>
          <w:rFonts w:asciiTheme="minorHAnsi" w:hAnsiTheme="minorHAnsi" w:cstheme="minorHAnsi"/>
        </w:rPr>
        <w:t>substantial damage</w:t>
      </w:r>
      <w:r w:rsidRPr="009F751E">
        <w:rPr>
          <w:rFonts w:asciiTheme="minorHAnsi" w:hAnsiTheme="minorHAnsi" w:cstheme="minorHAnsi"/>
          <w:sz w:val="16"/>
        </w:rPr>
        <w:t xml:space="preserve">, </w:t>
      </w:r>
      <w:r w:rsidRPr="00E2260F">
        <w:rPr>
          <w:rStyle w:val="Emphasis"/>
          <w:rFonts w:asciiTheme="minorHAnsi" w:hAnsiTheme="minorHAnsi" w:cstheme="minorHAnsi"/>
          <w:highlight w:val="green"/>
        </w:rPr>
        <w:t>without capsizing</w:t>
      </w:r>
      <w:r w:rsidRPr="009F751E">
        <w:rPr>
          <w:rFonts w:asciiTheme="minorHAnsi" w:hAnsiTheme="minorHAnsi" w:cstheme="minorHAnsi"/>
          <w:sz w:val="16"/>
        </w:rPr>
        <w:t>.</w:t>
      </w:r>
    </w:p>
    <w:p w14:paraId="7803CD1E" w14:textId="77777777" w:rsidR="008678F4" w:rsidRPr="009F751E" w:rsidRDefault="008678F4" w:rsidP="008678F4">
      <w:pPr>
        <w:rPr>
          <w:rFonts w:asciiTheme="minorHAnsi" w:hAnsiTheme="minorHAnsi" w:cstheme="minorHAnsi"/>
          <w:sz w:val="16"/>
        </w:rPr>
      </w:pPr>
      <w:r w:rsidRPr="009F751E">
        <w:rPr>
          <w:rFonts w:asciiTheme="minorHAnsi" w:hAnsiTheme="minorHAnsi" w:cstheme="minorHAnsi"/>
          <w:sz w:val="16"/>
        </w:rPr>
        <w:t xml:space="preserve">For one thing, </w:t>
      </w:r>
      <w:r w:rsidRPr="009F751E">
        <w:rPr>
          <w:rStyle w:val="StyleUnderline"/>
          <w:rFonts w:asciiTheme="minorHAnsi" w:hAnsiTheme="minorHAnsi" w:cstheme="minorHAnsi"/>
        </w:rPr>
        <w:t>although Trump has consolidated his control over the Republican Party since his first term in office</w:t>
      </w:r>
      <w:r w:rsidRPr="009F751E">
        <w:rPr>
          <w:rFonts w:asciiTheme="minorHAnsi" w:hAnsiTheme="minorHAnsi" w:cstheme="minorHAnsi"/>
          <w:sz w:val="16"/>
        </w:rPr>
        <w:t xml:space="preserve">, </w:t>
      </w:r>
      <w:r w:rsidRPr="009F751E">
        <w:rPr>
          <w:rStyle w:val="StyleUnderline"/>
          <w:rFonts w:asciiTheme="minorHAnsi" w:hAnsiTheme="minorHAnsi" w:cstheme="minorHAnsi"/>
        </w:rPr>
        <w:t>his influence still remains far more limited than is Orban’s over Fidesz</w:t>
      </w:r>
      <w:r w:rsidRPr="009F751E">
        <w:rPr>
          <w:rFonts w:asciiTheme="minorHAnsi" w:hAnsiTheme="minorHAnsi" w:cstheme="minorHAnsi"/>
          <w:sz w:val="16"/>
        </w:rPr>
        <w:t xml:space="preserve">. Unlike the two main parties in the United States, </w:t>
      </w:r>
      <w:r w:rsidRPr="009F751E">
        <w:rPr>
          <w:rStyle w:val="StyleUnderline"/>
          <w:rFonts w:asciiTheme="minorHAnsi" w:hAnsiTheme="minorHAnsi" w:cstheme="minorHAnsi"/>
        </w:rPr>
        <w:t>Fidesz holds no primaries</w:t>
      </w:r>
      <w:r w:rsidRPr="009F751E">
        <w:rPr>
          <w:rFonts w:asciiTheme="minorHAnsi" w:hAnsiTheme="minorHAnsi" w:cstheme="minorHAnsi"/>
          <w:sz w:val="16"/>
        </w:rPr>
        <w:t xml:space="preserve">, </w:t>
      </w:r>
      <w:r w:rsidRPr="009F751E">
        <w:rPr>
          <w:rStyle w:val="StyleUnderline"/>
          <w:rFonts w:asciiTheme="minorHAnsi" w:hAnsiTheme="minorHAnsi" w:cstheme="minorHAnsi"/>
        </w:rPr>
        <w:t>and it has been systematically deprived of internal diversity</w:t>
      </w:r>
      <w:r w:rsidRPr="009F751E">
        <w:rPr>
          <w:rFonts w:asciiTheme="minorHAnsi" w:hAnsiTheme="minorHAnsi" w:cstheme="minorHAnsi"/>
          <w:sz w:val="16"/>
        </w:rPr>
        <w:t xml:space="preserve"> because all of its senior ranks are subservient to Orban. </w:t>
      </w:r>
      <w:r w:rsidRPr="009F751E">
        <w:rPr>
          <w:rStyle w:val="StyleUnderline"/>
          <w:rFonts w:asciiTheme="minorHAnsi" w:hAnsiTheme="minorHAnsi" w:cstheme="minorHAnsi"/>
        </w:rPr>
        <w:t>As party leader</w:t>
      </w:r>
      <w:r w:rsidRPr="009F751E">
        <w:rPr>
          <w:rFonts w:asciiTheme="minorHAnsi" w:hAnsiTheme="minorHAnsi" w:cstheme="minorHAnsi"/>
          <w:sz w:val="16"/>
        </w:rPr>
        <w:t xml:space="preserve">, </w:t>
      </w:r>
      <w:r w:rsidRPr="009F751E">
        <w:rPr>
          <w:rStyle w:val="StyleUnderline"/>
          <w:rFonts w:asciiTheme="minorHAnsi" w:hAnsiTheme="minorHAnsi" w:cstheme="minorHAnsi"/>
        </w:rPr>
        <w:t>the Hungarian prime minister has the right to handpick all parliamentary and local (mayoral) candidates</w:t>
      </w:r>
      <w:r w:rsidRPr="009F751E">
        <w:rPr>
          <w:rFonts w:asciiTheme="minorHAnsi" w:hAnsiTheme="minorHAnsi" w:cstheme="minorHAnsi"/>
          <w:sz w:val="16"/>
        </w:rPr>
        <w:t xml:space="preserve">; he decides on the parliamentary group leader; </w:t>
      </w:r>
      <w:r w:rsidRPr="009F751E">
        <w:rPr>
          <w:rStyle w:val="StyleUnderline"/>
          <w:rFonts w:asciiTheme="minorHAnsi" w:hAnsiTheme="minorHAnsi" w:cstheme="minorHAnsi"/>
        </w:rPr>
        <w:t>and he can freely replace members of his administration who have no independent</w:t>
      </w:r>
      <w:r w:rsidRPr="009F751E">
        <w:rPr>
          <w:rFonts w:asciiTheme="minorHAnsi" w:hAnsiTheme="minorHAnsi" w:cstheme="minorHAnsi"/>
          <w:sz w:val="16"/>
        </w:rPr>
        <w:t xml:space="preserve">, </w:t>
      </w:r>
      <w:r w:rsidRPr="009F751E">
        <w:rPr>
          <w:rStyle w:val="StyleUnderline"/>
          <w:rFonts w:asciiTheme="minorHAnsi" w:hAnsiTheme="minorHAnsi" w:cstheme="minorHAnsi"/>
        </w:rPr>
        <w:t>let alone opposing</w:t>
      </w:r>
      <w:r w:rsidRPr="009F751E">
        <w:rPr>
          <w:rFonts w:asciiTheme="minorHAnsi" w:hAnsiTheme="minorHAnsi" w:cstheme="minorHAnsi"/>
          <w:sz w:val="16"/>
        </w:rPr>
        <w:t xml:space="preserve">, </w:t>
      </w:r>
      <w:r w:rsidRPr="009F751E">
        <w:rPr>
          <w:rStyle w:val="StyleUnderline"/>
          <w:rFonts w:asciiTheme="minorHAnsi" w:hAnsiTheme="minorHAnsi" w:cstheme="minorHAnsi"/>
        </w:rPr>
        <w:t>agenda or ambition</w:t>
      </w:r>
      <w:r w:rsidRPr="009F751E">
        <w:rPr>
          <w:rFonts w:asciiTheme="minorHAnsi" w:hAnsiTheme="minorHAnsi" w:cstheme="minorHAnsi"/>
          <w:sz w:val="16"/>
        </w:rPr>
        <w:t xml:space="preserve">. </w:t>
      </w:r>
      <w:r w:rsidRPr="009F751E">
        <w:rPr>
          <w:rStyle w:val="StyleUnderline"/>
          <w:rFonts w:asciiTheme="minorHAnsi" w:hAnsiTheme="minorHAnsi" w:cstheme="minorHAnsi"/>
        </w:rPr>
        <w:t>There is no loyalty to Fidesz</w:t>
      </w:r>
      <w:r w:rsidRPr="009F751E">
        <w:rPr>
          <w:rFonts w:asciiTheme="minorHAnsi" w:hAnsiTheme="minorHAnsi" w:cstheme="minorHAnsi"/>
          <w:sz w:val="16"/>
        </w:rPr>
        <w:t xml:space="preserve"> as an organization—</w:t>
      </w:r>
      <w:r w:rsidRPr="009F751E">
        <w:rPr>
          <w:rStyle w:val="StyleUnderline"/>
          <w:rFonts w:asciiTheme="minorHAnsi" w:hAnsiTheme="minorHAnsi" w:cstheme="minorHAnsi"/>
        </w:rPr>
        <w:t>only to Orban</w:t>
      </w:r>
      <w:r w:rsidRPr="009F751E">
        <w:rPr>
          <w:rFonts w:asciiTheme="minorHAnsi" w:hAnsiTheme="minorHAnsi" w:cstheme="minorHAnsi"/>
          <w:sz w:val="16"/>
        </w:rPr>
        <w:t>.</w:t>
      </w:r>
    </w:p>
    <w:p w14:paraId="44E0FB06" w14:textId="77777777" w:rsidR="008678F4" w:rsidRPr="009F751E" w:rsidRDefault="008678F4" w:rsidP="008678F4">
      <w:pPr>
        <w:rPr>
          <w:rFonts w:asciiTheme="minorHAnsi" w:hAnsiTheme="minorHAnsi" w:cstheme="minorHAnsi"/>
          <w:sz w:val="16"/>
        </w:rPr>
      </w:pPr>
      <w:r w:rsidRPr="009F751E">
        <w:rPr>
          <w:rStyle w:val="StyleUnderline"/>
          <w:rFonts w:asciiTheme="minorHAnsi" w:hAnsiTheme="minorHAnsi" w:cstheme="minorHAnsi"/>
        </w:rPr>
        <w:t>Trump has tried to create a similar dynamic within the Republican Party</w:t>
      </w:r>
      <w:r w:rsidRPr="009F751E">
        <w:rPr>
          <w:rFonts w:asciiTheme="minorHAnsi" w:hAnsiTheme="minorHAnsi" w:cstheme="minorHAnsi"/>
          <w:sz w:val="16"/>
        </w:rPr>
        <w:t xml:space="preserve"> and his second-term cabinet, described by a journalist in Die Zeit as a “brutally loyal gang of men.” </w:t>
      </w:r>
      <w:r w:rsidRPr="009F751E">
        <w:rPr>
          <w:rStyle w:val="StyleUnderline"/>
          <w:rFonts w:asciiTheme="minorHAnsi" w:hAnsiTheme="minorHAnsi" w:cstheme="minorHAnsi"/>
        </w:rPr>
        <w:t>But even with a Republican majority</w:t>
      </w:r>
      <w:r w:rsidRPr="009F751E">
        <w:rPr>
          <w:rFonts w:asciiTheme="minorHAnsi" w:hAnsiTheme="minorHAnsi" w:cstheme="minorHAnsi"/>
          <w:sz w:val="16"/>
        </w:rPr>
        <w:t xml:space="preserve">, </w:t>
      </w:r>
      <w:r w:rsidRPr="00E2260F">
        <w:rPr>
          <w:rStyle w:val="StyleUnderline"/>
          <w:rFonts w:asciiTheme="minorHAnsi" w:hAnsiTheme="minorHAnsi" w:cstheme="minorHAnsi"/>
          <w:highlight w:val="green"/>
        </w:rPr>
        <w:t>Senate</w:t>
      </w:r>
      <w:r w:rsidRPr="009F751E">
        <w:rPr>
          <w:rStyle w:val="StyleUnderline"/>
          <w:rFonts w:asciiTheme="minorHAnsi" w:hAnsiTheme="minorHAnsi" w:cstheme="minorHAnsi"/>
        </w:rPr>
        <w:t xml:space="preserve"> approval </w:t>
      </w:r>
      <w:r w:rsidRPr="00E2260F">
        <w:rPr>
          <w:rStyle w:val="StyleUnderline"/>
          <w:rFonts w:asciiTheme="minorHAnsi" w:hAnsiTheme="minorHAnsi" w:cstheme="minorHAnsi"/>
          <w:highlight w:val="green"/>
        </w:rPr>
        <w:t>can</w:t>
      </w:r>
      <w:r w:rsidRPr="009F751E">
        <w:rPr>
          <w:rStyle w:val="StyleUnderline"/>
          <w:rFonts w:asciiTheme="minorHAnsi" w:hAnsiTheme="minorHAnsi" w:cstheme="minorHAnsi"/>
        </w:rPr>
        <w:t xml:space="preserve"> still act as a </w:t>
      </w:r>
      <w:r w:rsidRPr="00E2260F">
        <w:rPr>
          <w:rStyle w:val="Emphasis"/>
          <w:rFonts w:asciiTheme="minorHAnsi" w:hAnsiTheme="minorHAnsi" w:cstheme="minorHAnsi"/>
          <w:highlight w:val="green"/>
        </w:rPr>
        <w:t>check</w:t>
      </w:r>
      <w:r w:rsidRPr="009F751E">
        <w:rPr>
          <w:rStyle w:val="StyleUnderline"/>
          <w:rFonts w:asciiTheme="minorHAnsi" w:hAnsiTheme="minorHAnsi" w:cstheme="minorHAnsi"/>
        </w:rPr>
        <w:t xml:space="preserve"> on his </w:t>
      </w:r>
      <w:r w:rsidRPr="00E2260F">
        <w:rPr>
          <w:rStyle w:val="Emphasis"/>
          <w:rFonts w:asciiTheme="minorHAnsi" w:hAnsiTheme="minorHAnsi" w:cstheme="minorHAnsi"/>
          <w:highlight w:val="green"/>
        </w:rPr>
        <w:t>appointments</w:t>
      </w:r>
      <w:r w:rsidRPr="009F751E">
        <w:rPr>
          <w:rFonts w:asciiTheme="minorHAnsi" w:hAnsiTheme="minorHAnsi" w:cstheme="minorHAnsi"/>
          <w:sz w:val="16"/>
        </w:rPr>
        <w:t xml:space="preserve">, </w:t>
      </w:r>
      <w:r w:rsidRPr="00E2260F">
        <w:rPr>
          <w:rStyle w:val="StyleUnderline"/>
          <w:rFonts w:asciiTheme="minorHAnsi" w:hAnsiTheme="minorHAnsi" w:cstheme="minorHAnsi"/>
          <w:highlight w:val="green"/>
        </w:rPr>
        <w:t xml:space="preserve">as the </w:t>
      </w:r>
      <w:r w:rsidRPr="00E2260F">
        <w:rPr>
          <w:rStyle w:val="Emphasis"/>
          <w:rFonts w:asciiTheme="minorHAnsi" w:hAnsiTheme="minorHAnsi" w:cstheme="minorHAnsi"/>
          <w:highlight w:val="green"/>
        </w:rPr>
        <w:t>failure</w:t>
      </w:r>
      <w:r w:rsidRPr="00E2260F">
        <w:rPr>
          <w:rStyle w:val="StyleUnderline"/>
          <w:rFonts w:asciiTheme="minorHAnsi" w:hAnsiTheme="minorHAnsi" w:cstheme="minorHAnsi"/>
          <w:highlight w:val="green"/>
        </w:rPr>
        <w:t xml:space="preserve"> of</w:t>
      </w:r>
      <w:r w:rsidRPr="009F751E">
        <w:rPr>
          <w:rStyle w:val="StyleUnderline"/>
          <w:rFonts w:asciiTheme="minorHAnsi" w:hAnsiTheme="minorHAnsi" w:cstheme="minorHAnsi"/>
        </w:rPr>
        <w:t xml:space="preserve"> the Matt </w:t>
      </w:r>
      <w:r w:rsidRPr="00E2260F">
        <w:rPr>
          <w:rStyle w:val="Emphasis"/>
          <w:rFonts w:asciiTheme="minorHAnsi" w:hAnsiTheme="minorHAnsi" w:cstheme="minorHAnsi"/>
          <w:highlight w:val="green"/>
        </w:rPr>
        <w:t>Gaetz</w:t>
      </w:r>
      <w:r w:rsidRPr="009F751E">
        <w:rPr>
          <w:rStyle w:val="StyleUnderline"/>
          <w:rFonts w:asciiTheme="minorHAnsi" w:hAnsiTheme="minorHAnsi" w:cstheme="minorHAnsi"/>
        </w:rPr>
        <w:t xml:space="preserve"> nomination </w:t>
      </w:r>
      <w:r w:rsidRPr="00E2260F">
        <w:rPr>
          <w:rStyle w:val="StyleUnderline"/>
          <w:rFonts w:asciiTheme="minorHAnsi" w:hAnsiTheme="minorHAnsi" w:cstheme="minorHAnsi"/>
          <w:highlight w:val="green"/>
        </w:rPr>
        <w:t>showed</w:t>
      </w:r>
      <w:r w:rsidRPr="009F751E">
        <w:rPr>
          <w:rFonts w:asciiTheme="minorHAnsi" w:hAnsiTheme="minorHAnsi" w:cstheme="minorHAnsi"/>
          <w:sz w:val="16"/>
        </w:rPr>
        <w:t xml:space="preserve">. </w:t>
      </w:r>
      <w:r w:rsidRPr="00E2260F">
        <w:rPr>
          <w:rStyle w:val="StyleUnderline"/>
          <w:rFonts w:asciiTheme="minorHAnsi" w:hAnsiTheme="minorHAnsi" w:cstheme="minorHAnsi"/>
          <w:highlight w:val="green"/>
        </w:rPr>
        <w:t xml:space="preserve">Senators are </w:t>
      </w:r>
      <w:r w:rsidRPr="00E2260F">
        <w:rPr>
          <w:rStyle w:val="Emphasis"/>
          <w:rFonts w:asciiTheme="minorHAnsi" w:hAnsiTheme="minorHAnsi" w:cstheme="minorHAnsi"/>
          <w:highlight w:val="green"/>
        </w:rPr>
        <w:t>dependent</w:t>
      </w:r>
      <w:r w:rsidRPr="00E2260F">
        <w:rPr>
          <w:rStyle w:val="StyleUnderline"/>
          <w:rFonts w:asciiTheme="minorHAnsi" w:hAnsiTheme="minorHAnsi" w:cstheme="minorHAnsi"/>
          <w:highlight w:val="green"/>
        </w:rPr>
        <w:t xml:space="preserve"> on</w:t>
      </w:r>
      <w:r w:rsidRPr="009F751E">
        <w:rPr>
          <w:rStyle w:val="StyleUnderline"/>
          <w:rFonts w:asciiTheme="minorHAnsi" w:hAnsiTheme="minorHAnsi" w:cstheme="minorHAnsi"/>
        </w:rPr>
        <w:t xml:space="preserve"> their </w:t>
      </w:r>
      <w:r w:rsidRPr="00E2260F">
        <w:rPr>
          <w:rStyle w:val="Emphasis"/>
          <w:rFonts w:asciiTheme="minorHAnsi" w:hAnsiTheme="minorHAnsi" w:cstheme="minorHAnsi"/>
          <w:highlight w:val="green"/>
        </w:rPr>
        <w:t>constituents</w:t>
      </w:r>
      <w:r w:rsidRPr="009F751E">
        <w:rPr>
          <w:rFonts w:asciiTheme="minorHAnsi" w:hAnsiTheme="minorHAnsi" w:cstheme="minorHAnsi"/>
          <w:sz w:val="16"/>
        </w:rPr>
        <w:t xml:space="preserve">, </w:t>
      </w:r>
      <w:r w:rsidRPr="00E2260F">
        <w:rPr>
          <w:rStyle w:val="Emphasis"/>
          <w:rFonts w:asciiTheme="minorHAnsi" w:hAnsiTheme="minorHAnsi" w:cstheme="minorHAnsi"/>
          <w:highlight w:val="green"/>
        </w:rPr>
        <w:t>not the president</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and Trump may have to </w:t>
      </w:r>
      <w:r w:rsidRPr="009F751E">
        <w:rPr>
          <w:rStyle w:val="Emphasis"/>
          <w:rFonts w:asciiTheme="minorHAnsi" w:hAnsiTheme="minorHAnsi" w:cstheme="minorHAnsi"/>
        </w:rPr>
        <w:t>fight them</w:t>
      </w:r>
      <w:r w:rsidRPr="009F751E">
        <w:rPr>
          <w:rStyle w:val="StyleUnderline"/>
          <w:rFonts w:asciiTheme="minorHAnsi" w:hAnsiTheme="minorHAnsi" w:cstheme="minorHAnsi"/>
        </w:rPr>
        <w:t xml:space="preserve"> to get some items on his agenda</w:t>
      </w:r>
      <w:r w:rsidRPr="009F751E">
        <w:rPr>
          <w:rFonts w:asciiTheme="minorHAnsi" w:hAnsiTheme="minorHAnsi" w:cstheme="minorHAnsi"/>
          <w:sz w:val="16"/>
        </w:rPr>
        <w:t xml:space="preserve">, </w:t>
      </w:r>
      <w:r w:rsidRPr="009F751E">
        <w:rPr>
          <w:rStyle w:val="StyleUnderline"/>
          <w:rFonts w:asciiTheme="minorHAnsi" w:hAnsiTheme="minorHAnsi" w:cstheme="minorHAnsi"/>
        </w:rPr>
        <w:t>such as defunding USAID</w:t>
      </w:r>
      <w:r w:rsidRPr="009F751E">
        <w:rPr>
          <w:rFonts w:asciiTheme="minorHAnsi" w:hAnsiTheme="minorHAnsi" w:cstheme="minorHAnsi"/>
          <w:sz w:val="16"/>
        </w:rPr>
        <w:t xml:space="preserve">, </w:t>
      </w:r>
      <w:r w:rsidRPr="009F751E">
        <w:rPr>
          <w:rStyle w:val="StyleUnderline"/>
          <w:rFonts w:asciiTheme="minorHAnsi" w:hAnsiTheme="minorHAnsi" w:cstheme="minorHAnsi"/>
        </w:rPr>
        <w:t>through Congress</w:t>
      </w:r>
      <w:r w:rsidRPr="009F751E">
        <w:rPr>
          <w:rFonts w:asciiTheme="minorHAnsi" w:hAnsiTheme="minorHAnsi" w:cstheme="minorHAnsi"/>
          <w:sz w:val="16"/>
        </w:rPr>
        <w:t xml:space="preserve">. </w:t>
      </w:r>
      <w:r w:rsidRPr="009F751E">
        <w:rPr>
          <w:rStyle w:val="StyleUnderline"/>
          <w:rFonts w:asciiTheme="minorHAnsi" w:hAnsiTheme="minorHAnsi" w:cstheme="minorHAnsi"/>
        </w:rPr>
        <w:t>Moreover</w:t>
      </w:r>
      <w:r w:rsidRPr="009F751E">
        <w:rPr>
          <w:rFonts w:asciiTheme="minorHAnsi" w:hAnsiTheme="minorHAnsi" w:cstheme="minorHAnsi"/>
          <w:sz w:val="16"/>
        </w:rPr>
        <w:t xml:space="preserve">, </w:t>
      </w:r>
      <w:r w:rsidRPr="00E2260F">
        <w:rPr>
          <w:rStyle w:val="StyleUnderline"/>
          <w:rFonts w:asciiTheme="minorHAnsi" w:hAnsiTheme="minorHAnsi" w:cstheme="minorHAnsi"/>
          <w:highlight w:val="green"/>
        </w:rPr>
        <w:t>Trump’s attempts to influence local</w:t>
      </w:r>
      <w:r w:rsidRPr="009F751E">
        <w:rPr>
          <w:rStyle w:val="StyleUnderline"/>
          <w:rFonts w:asciiTheme="minorHAnsi" w:hAnsiTheme="minorHAnsi" w:cstheme="minorHAnsi"/>
        </w:rPr>
        <w:t xml:space="preserve"> and state Republican </w:t>
      </w:r>
      <w:r w:rsidRPr="00E2260F">
        <w:rPr>
          <w:rStyle w:val="StyleUnderline"/>
          <w:rFonts w:asciiTheme="minorHAnsi" w:hAnsiTheme="minorHAnsi" w:cstheme="minorHAnsi"/>
          <w:highlight w:val="green"/>
        </w:rPr>
        <w:t>primaries</w:t>
      </w:r>
      <w:r w:rsidRPr="009F751E">
        <w:rPr>
          <w:rStyle w:val="StyleUnderline"/>
          <w:rFonts w:asciiTheme="minorHAnsi" w:hAnsiTheme="minorHAnsi" w:cstheme="minorHAnsi"/>
        </w:rPr>
        <w:t xml:space="preserve"> and elections </w:t>
      </w:r>
      <w:r w:rsidRPr="00E2260F">
        <w:rPr>
          <w:rStyle w:val="StyleUnderline"/>
          <w:rFonts w:asciiTheme="minorHAnsi" w:hAnsiTheme="minorHAnsi" w:cstheme="minorHAnsi"/>
          <w:highlight w:val="green"/>
        </w:rPr>
        <w:t xml:space="preserve">have </w:t>
      </w:r>
      <w:r w:rsidRPr="00E2260F">
        <w:rPr>
          <w:rStyle w:val="Emphasis"/>
          <w:rFonts w:asciiTheme="minorHAnsi" w:hAnsiTheme="minorHAnsi" w:cstheme="minorHAnsi"/>
          <w:highlight w:val="green"/>
        </w:rPr>
        <w:t>not always been successful</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with his preferred candidates sometimes suffering </w:t>
      </w:r>
      <w:r w:rsidRPr="009F751E">
        <w:rPr>
          <w:rStyle w:val="Emphasis"/>
          <w:rFonts w:asciiTheme="minorHAnsi" w:hAnsiTheme="minorHAnsi" w:cstheme="minorHAnsi"/>
        </w:rPr>
        <w:t>embarrassing defeats</w:t>
      </w:r>
      <w:r w:rsidRPr="009F751E">
        <w:rPr>
          <w:rFonts w:asciiTheme="minorHAnsi" w:hAnsiTheme="minorHAnsi" w:cstheme="minorHAnsi"/>
          <w:sz w:val="16"/>
        </w:rPr>
        <w:t>.</w:t>
      </w:r>
    </w:p>
    <w:p w14:paraId="060AEA3A" w14:textId="77777777" w:rsidR="008678F4" w:rsidRPr="009F751E" w:rsidRDefault="008678F4" w:rsidP="008678F4">
      <w:pPr>
        <w:rPr>
          <w:rFonts w:asciiTheme="minorHAnsi" w:hAnsiTheme="minorHAnsi" w:cstheme="minorHAnsi"/>
          <w:sz w:val="16"/>
        </w:rPr>
      </w:pPr>
      <w:r w:rsidRPr="009F751E">
        <w:rPr>
          <w:rFonts w:asciiTheme="minorHAnsi" w:hAnsiTheme="minorHAnsi" w:cstheme="minorHAnsi"/>
          <w:sz w:val="16"/>
        </w:rPr>
        <w:t>Trump’s influence over the Republican Party remains more limited than Orban’s over Fidesz.</w:t>
      </w:r>
    </w:p>
    <w:p w14:paraId="6BC86CC3" w14:textId="77777777" w:rsidR="008678F4" w:rsidRPr="009F751E" w:rsidRDefault="008678F4" w:rsidP="008678F4">
      <w:pPr>
        <w:rPr>
          <w:rFonts w:asciiTheme="minorHAnsi" w:hAnsiTheme="minorHAnsi" w:cstheme="minorHAnsi"/>
          <w:sz w:val="16"/>
        </w:rPr>
      </w:pPr>
      <w:r w:rsidRPr="009F751E">
        <w:rPr>
          <w:rStyle w:val="StyleUnderline"/>
          <w:rFonts w:asciiTheme="minorHAnsi" w:hAnsiTheme="minorHAnsi" w:cstheme="minorHAnsi"/>
        </w:rPr>
        <w:t xml:space="preserve">Trump’s attempts to weaken checks and balances on the executive also face </w:t>
      </w:r>
      <w:r w:rsidRPr="009F751E">
        <w:rPr>
          <w:rStyle w:val="Emphasis"/>
          <w:rFonts w:asciiTheme="minorHAnsi" w:hAnsiTheme="minorHAnsi" w:cstheme="minorHAnsi"/>
        </w:rPr>
        <w:t>far more constraints</w:t>
      </w:r>
      <w:r w:rsidRPr="009F751E">
        <w:rPr>
          <w:rStyle w:val="StyleUnderline"/>
          <w:rFonts w:asciiTheme="minorHAnsi" w:hAnsiTheme="minorHAnsi" w:cstheme="minorHAnsi"/>
        </w:rPr>
        <w:t xml:space="preserve"> </w:t>
      </w:r>
      <w:r w:rsidRPr="009F751E">
        <w:rPr>
          <w:rFonts w:asciiTheme="minorHAnsi" w:hAnsiTheme="minorHAnsi" w:cstheme="minorHAnsi"/>
          <w:sz w:val="16"/>
        </w:rPr>
        <w:t xml:space="preserve">than have Orban’s in Hungary. </w:t>
      </w:r>
      <w:r w:rsidRPr="009F751E">
        <w:rPr>
          <w:rStyle w:val="StyleUnderline"/>
          <w:rFonts w:asciiTheme="minorHAnsi" w:hAnsiTheme="minorHAnsi" w:cstheme="minorHAnsi"/>
        </w:rPr>
        <w:t>Trump’s rampage through the federal bureaucracy and efforts to begin purges of civil servants</w:t>
      </w:r>
      <w:r w:rsidRPr="009F751E">
        <w:rPr>
          <w:rFonts w:asciiTheme="minorHAnsi" w:hAnsiTheme="minorHAnsi" w:cstheme="minorHAnsi"/>
          <w:sz w:val="16"/>
        </w:rPr>
        <w:t xml:space="preserve">, </w:t>
      </w:r>
      <w:r w:rsidRPr="009F751E">
        <w:rPr>
          <w:rStyle w:val="StyleUnderline"/>
          <w:rFonts w:asciiTheme="minorHAnsi" w:hAnsiTheme="minorHAnsi" w:cstheme="minorHAnsi"/>
        </w:rPr>
        <w:t>along with his flurry of executive orders that demonstratively challenge constitutional limitations on executive power</w:t>
      </w:r>
      <w:r w:rsidRPr="009F751E">
        <w:rPr>
          <w:rFonts w:asciiTheme="minorHAnsi" w:hAnsiTheme="minorHAnsi" w:cstheme="minorHAnsi"/>
          <w:sz w:val="16"/>
        </w:rPr>
        <w:t xml:space="preserve">, </w:t>
      </w:r>
      <w:r w:rsidRPr="009F751E">
        <w:rPr>
          <w:rStyle w:val="StyleUnderline"/>
          <w:rFonts w:asciiTheme="minorHAnsi" w:hAnsiTheme="minorHAnsi" w:cstheme="minorHAnsi"/>
        </w:rPr>
        <w:t>may seem shocking</w:t>
      </w:r>
      <w:r w:rsidRPr="009F751E">
        <w:rPr>
          <w:rFonts w:asciiTheme="minorHAnsi" w:hAnsiTheme="minorHAnsi" w:cstheme="minorHAnsi"/>
          <w:sz w:val="16"/>
        </w:rPr>
        <w:t xml:space="preserve"> to U.S. democratic norms. </w:t>
      </w:r>
      <w:r w:rsidRPr="009F751E">
        <w:rPr>
          <w:rStyle w:val="StyleUnderline"/>
          <w:rFonts w:asciiTheme="minorHAnsi" w:hAnsiTheme="minorHAnsi" w:cstheme="minorHAnsi"/>
        </w:rPr>
        <w:t xml:space="preserve">But </w:t>
      </w:r>
      <w:r w:rsidRPr="00E2260F">
        <w:rPr>
          <w:rStyle w:val="Emphasis"/>
          <w:rFonts w:asciiTheme="minorHAnsi" w:hAnsiTheme="minorHAnsi" w:cstheme="minorHAnsi"/>
          <w:highlight w:val="green"/>
        </w:rPr>
        <w:t>no</w:t>
      </w:r>
      <w:r w:rsidRPr="009F751E">
        <w:rPr>
          <w:rStyle w:val="Emphasis"/>
          <w:rFonts w:asciiTheme="minorHAnsi" w:hAnsiTheme="minorHAnsi" w:cstheme="minorHAnsi"/>
        </w:rPr>
        <w:t>ne</w:t>
      </w:r>
      <w:r w:rsidRPr="009F751E">
        <w:rPr>
          <w:rStyle w:val="StyleUnderline"/>
          <w:rFonts w:asciiTheme="minorHAnsi" w:hAnsiTheme="minorHAnsi" w:cstheme="minorHAnsi"/>
        </w:rPr>
        <w:t xml:space="preserve"> of these </w:t>
      </w:r>
      <w:r w:rsidRPr="00E2260F">
        <w:rPr>
          <w:rStyle w:val="StyleUnderline"/>
          <w:rFonts w:asciiTheme="minorHAnsi" w:hAnsiTheme="minorHAnsi" w:cstheme="minorHAnsi"/>
          <w:highlight w:val="green"/>
        </w:rPr>
        <w:t xml:space="preserve">plans have been </w:t>
      </w:r>
      <w:r w:rsidRPr="00E2260F">
        <w:rPr>
          <w:rStyle w:val="Emphasis"/>
          <w:rFonts w:asciiTheme="minorHAnsi" w:hAnsiTheme="minorHAnsi" w:cstheme="minorHAnsi"/>
          <w:highlight w:val="green"/>
        </w:rPr>
        <w:t>put before Congress</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and </w:t>
      </w:r>
      <w:r w:rsidRPr="00E2260F">
        <w:rPr>
          <w:rStyle w:val="Emphasis"/>
          <w:rFonts w:asciiTheme="minorHAnsi" w:hAnsiTheme="minorHAnsi" w:cstheme="minorHAnsi"/>
          <w:highlight w:val="green"/>
        </w:rPr>
        <w:t>many</w:t>
      </w:r>
      <w:r w:rsidRPr="009F751E">
        <w:rPr>
          <w:rStyle w:val="StyleUnderline"/>
          <w:rFonts w:asciiTheme="minorHAnsi" w:hAnsiTheme="minorHAnsi" w:cstheme="minorHAnsi"/>
        </w:rPr>
        <w:t xml:space="preserve"> of them </w:t>
      </w:r>
      <w:r w:rsidRPr="00E2260F">
        <w:rPr>
          <w:rStyle w:val="StyleUnderline"/>
          <w:rFonts w:asciiTheme="minorHAnsi" w:hAnsiTheme="minorHAnsi" w:cstheme="minorHAnsi"/>
          <w:highlight w:val="green"/>
        </w:rPr>
        <w:t xml:space="preserve">will face </w:t>
      </w:r>
      <w:r w:rsidRPr="00E2260F">
        <w:rPr>
          <w:rStyle w:val="Emphasis"/>
          <w:rFonts w:asciiTheme="minorHAnsi" w:hAnsiTheme="minorHAnsi" w:cstheme="minorHAnsi"/>
          <w:highlight w:val="green"/>
        </w:rPr>
        <w:t>legal</w:t>
      </w:r>
      <w:r w:rsidRPr="00E2260F">
        <w:rPr>
          <w:rStyle w:val="StyleUnderline"/>
          <w:rFonts w:asciiTheme="minorHAnsi" w:hAnsiTheme="minorHAnsi" w:cstheme="minorHAnsi"/>
          <w:highlight w:val="green"/>
        </w:rPr>
        <w:t xml:space="preserve"> and </w:t>
      </w:r>
      <w:r w:rsidRPr="00E2260F">
        <w:rPr>
          <w:rStyle w:val="Emphasis"/>
          <w:rFonts w:asciiTheme="minorHAnsi" w:hAnsiTheme="minorHAnsi" w:cstheme="minorHAnsi"/>
          <w:highlight w:val="green"/>
        </w:rPr>
        <w:t>legislative</w:t>
      </w:r>
      <w:r w:rsidRPr="00E2260F">
        <w:rPr>
          <w:rStyle w:val="StyleUnderline"/>
          <w:rFonts w:asciiTheme="minorHAnsi" w:hAnsiTheme="minorHAnsi" w:cstheme="minorHAnsi"/>
          <w:highlight w:val="green"/>
        </w:rPr>
        <w:t xml:space="preserve"> </w:t>
      </w:r>
      <w:r w:rsidRPr="00E2260F">
        <w:rPr>
          <w:rStyle w:val="Emphasis"/>
          <w:rFonts w:asciiTheme="minorHAnsi" w:hAnsiTheme="minorHAnsi" w:cstheme="minorHAnsi"/>
          <w:highlight w:val="green"/>
        </w:rPr>
        <w:t>roadblocks</w:t>
      </w:r>
      <w:r w:rsidRPr="009F751E">
        <w:rPr>
          <w:rStyle w:val="StyleUnderline"/>
          <w:rFonts w:asciiTheme="minorHAnsi" w:hAnsiTheme="minorHAnsi" w:cstheme="minorHAnsi"/>
        </w:rPr>
        <w:t xml:space="preserve"> before they can be fully implemented</w:t>
      </w:r>
      <w:r w:rsidRPr="009F751E">
        <w:rPr>
          <w:rFonts w:asciiTheme="minorHAnsi" w:hAnsiTheme="minorHAnsi" w:cstheme="minorHAnsi"/>
          <w:sz w:val="16"/>
        </w:rPr>
        <w:t>.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constitutional amendments have been comparatively rare, requiring not only broad congressional approval but a laborious process of state ratification.</w:t>
      </w:r>
    </w:p>
    <w:p w14:paraId="03016FCD" w14:textId="77777777" w:rsidR="008678F4" w:rsidRPr="009F751E" w:rsidRDefault="008678F4" w:rsidP="008678F4">
      <w:pPr>
        <w:rPr>
          <w:rFonts w:asciiTheme="minorHAnsi" w:hAnsiTheme="minorHAnsi" w:cstheme="minorHAnsi"/>
          <w:sz w:val="16"/>
        </w:rPr>
      </w:pPr>
      <w:r w:rsidRPr="00E2260F">
        <w:rPr>
          <w:rStyle w:val="StyleUnderline"/>
          <w:rFonts w:asciiTheme="minorHAnsi" w:hAnsiTheme="minorHAnsi" w:cstheme="minorHAnsi"/>
          <w:highlight w:val="green"/>
        </w:rPr>
        <w:t>The federal foundations of America</w:t>
      </w:r>
      <w:r w:rsidRPr="009F751E">
        <w:rPr>
          <w:rStyle w:val="StyleUnderline"/>
          <w:rFonts w:asciiTheme="minorHAnsi" w:hAnsiTheme="minorHAnsi" w:cstheme="minorHAnsi"/>
        </w:rPr>
        <w:t xml:space="preserve">n democracy also </w:t>
      </w:r>
      <w:r w:rsidRPr="00E2260F">
        <w:rPr>
          <w:rStyle w:val="StyleUnderline"/>
          <w:rFonts w:asciiTheme="minorHAnsi" w:hAnsiTheme="minorHAnsi" w:cstheme="minorHAnsi"/>
          <w:highlight w:val="green"/>
        </w:rPr>
        <w:t>give</w:t>
      </w:r>
      <w:r w:rsidRPr="009F751E">
        <w:rPr>
          <w:rStyle w:val="StyleUnderline"/>
          <w:rFonts w:asciiTheme="minorHAnsi" w:hAnsiTheme="minorHAnsi" w:cstheme="minorHAnsi"/>
        </w:rPr>
        <w:t xml:space="preserve"> U.S. </w:t>
      </w:r>
      <w:r w:rsidRPr="00E2260F">
        <w:rPr>
          <w:rStyle w:val="Emphasis"/>
          <w:rFonts w:asciiTheme="minorHAnsi" w:hAnsiTheme="minorHAnsi" w:cstheme="minorHAnsi"/>
          <w:highlight w:val="green"/>
        </w:rPr>
        <w:t>states</w:t>
      </w:r>
      <w:r w:rsidRPr="00E2260F">
        <w:rPr>
          <w:rStyle w:val="StyleUnderline"/>
          <w:rFonts w:asciiTheme="minorHAnsi" w:hAnsiTheme="minorHAnsi" w:cstheme="minorHAnsi"/>
          <w:highlight w:val="green"/>
        </w:rPr>
        <w:t xml:space="preserve"> </w:t>
      </w:r>
      <w:r w:rsidRPr="00E2260F">
        <w:rPr>
          <w:rStyle w:val="Emphasis"/>
          <w:rFonts w:asciiTheme="minorHAnsi" w:hAnsiTheme="minorHAnsi" w:cstheme="minorHAnsi"/>
          <w:highlight w:val="green"/>
        </w:rPr>
        <w:t>considerable leeway</w:t>
      </w:r>
      <w:r w:rsidRPr="00E2260F">
        <w:rPr>
          <w:rStyle w:val="StyleUnderline"/>
          <w:rFonts w:asciiTheme="minorHAnsi" w:hAnsiTheme="minorHAnsi" w:cstheme="minorHAnsi"/>
          <w:highlight w:val="green"/>
        </w:rPr>
        <w:t xml:space="preserve"> to set their own policies</w:t>
      </w:r>
      <w:r w:rsidRPr="009F751E">
        <w:rPr>
          <w:rFonts w:asciiTheme="minorHAnsi" w:hAnsiTheme="minorHAnsi" w:cstheme="minorHAnsi"/>
          <w:sz w:val="16"/>
        </w:rPr>
        <w:t xml:space="preserve">, </w:t>
      </w:r>
      <w:r w:rsidRPr="009F751E">
        <w:rPr>
          <w:rStyle w:val="StyleUnderline"/>
          <w:rFonts w:asciiTheme="minorHAnsi" w:hAnsiTheme="minorHAnsi" w:cstheme="minorHAnsi"/>
        </w:rPr>
        <w:t>including in education and environmental standards</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They can also use their own legal authority to </w:t>
      </w:r>
      <w:r w:rsidRPr="00E2260F">
        <w:rPr>
          <w:rStyle w:val="Emphasis"/>
          <w:rFonts w:asciiTheme="minorHAnsi" w:hAnsiTheme="minorHAnsi" w:cstheme="minorHAnsi"/>
          <w:highlight w:val="green"/>
        </w:rPr>
        <w:t>challenge</w:t>
      </w:r>
      <w:r w:rsidRPr="00E2260F">
        <w:rPr>
          <w:rStyle w:val="StyleUnderline"/>
          <w:rFonts w:asciiTheme="minorHAnsi" w:hAnsiTheme="minorHAnsi" w:cstheme="minorHAnsi"/>
          <w:highlight w:val="green"/>
        </w:rPr>
        <w:t xml:space="preserve"> </w:t>
      </w:r>
      <w:r w:rsidRPr="00E2260F">
        <w:rPr>
          <w:rStyle w:val="Emphasis"/>
          <w:rFonts w:asciiTheme="minorHAnsi" w:hAnsiTheme="minorHAnsi" w:cstheme="minorHAnsi"/>
          <w:highlight w:val="green"/>
        </w:rPr>
        <w:t>federal laws</w:t>
      </w:r>
      <w:r w:rsidRPr="00E2260F">
        <w:rPr>
          <w:rStyle w:val="StyleUnderline"/>
          <w:rFonts w:asciiTheme="minorHAnsi" w:hAnsiTheme="minorHAnsi" w:cstheme="minorHAnsi"/>
          <w:highlight w:val="green"/>
        </w:rPr>
        <w:t xml:space="preserve"> and</w:t>
      </w:r>
      <w:r w:rsidRPr="009F751E">
        <w:rPr>
          <w:rStyle w:val="StyleUnderline"/>
          <w:rFonts w:asciiTheme="minorHAnsi" w:hAnsiTheme="minorHAnsi" w:cstheme="minorHAnsi"/>
        </w:rPr>
        <w:t xml:space="preserve"> the </w:t>
      </w:r>
      <w:r w:rsidRPr="00E2260F">
        <w:rPr>
          <w:rStyle w:val="Emphasis"/>
          <w:rFonts w:asciiTheme="minorHAnsi" w:hAnsiTheme="minorHAnsi" w:cstheme="minorHAnsi"/>
          <w:highlight w:val="green"/>
        </w:rPr>
        <w:t>behavior</w:t>
      </w:r>
      <w:r w:rsidRPr="009F751E">
        <w:rPr>
          <w:rStyle w:val="StyleUnderline"/>
          <w:rFonts w:asciiTheme="minorHAnsi" w:hAnsiTheme="minorHAnsi" w:cstheme="minorHAnsi"/>
        </w:rPr>
        <w:t xml:space="preserve"> of the federal government</w:t>
      </w:r>
      <w:r w:rsidRPr="009F751E">
        <w:rPr>
          <w:rFonts w:asciiTheme="minorHAnsi" w:hAnsiTheme="minorHAnsi" w:cstheme="minorHAnsi"/>
          <w:sz w:val="16"/>
        </w:rPr>
        <w:t>, as groups of states have already done in response to some of Trump’s executive orders. Hungary offers no such federal balance. Instead, Orban has centralized power by stripping municipalities of most of their competences and revenues.</w:t>
      </w:r>
    </w:p>
    <w:p w14:paraId="692AC1CB" w14:textId="77777777" w:rsidR="008678F4" w:rsidRPr="009F751E" w:rsidRDefault="008678F4" w:rsidP="008678F4">
      <w:pPr>
        <w:rPr>
          <w:rFonts w:asciiTheme="minorHAnsi" w:hAnsiTheme="minorHAnsi" w:cstheme="minorHAnsi"/>
          <w:sz w:val="16"/>
        </w:rPr>
      </w:pPr>
      <w:r w:rsidRPr="009F751E">
        <w:rPr>
          <w:rStyle w:val="StyleUnderline"/>
          <w:rFonts w:asciiTheme="minorHAnsi" w:hAnsiTheme="minorHAnsi" w:cstheme="minorHAnsi"/>
        </w:rPr>
        <w:t>Finally</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the </w:t>
      </w:r>
      <w:r w:rsidRPr="00E2260F">
        <w:rPr>
          <w:rStyle w:val="StyleUnderline"/>
          <w:rFonts w:asciiTheme="minorHAnsi" w:hAnsiTheme="minorHAnsi" w:cstheme="minorHAnsi"/>
          <w:highlight w:val="green"/>
        </w:rPr>
        <w:t>diversity of</w:t>
      </w:r>
      <w:r w:rsidRPr="009F751E">
        <w:rPr>
          <w:rStyle w:val="StyleUnderline"/>
          <w:rFonts w:asciiTheme="minorHAnsi" w:hAnsiTheme="minorHAnsi" w:cstheme="minorHAnsi"/>
        </w:rPr>
        <w:t xml:space="preserve"> U.S. </w:t>
      </w:r>
      <w:r w:rsidRPr="00E2260F">
        <w:rPr>
          <w:rStyle w:val="StyleUnderline"/>
          <w:rFonts w:asciiTheme="minorHAnsi" w:hAnsiTheme="minorHAnsi" w:cstheme="minorHAnsi"/>
          <w:highlight w:val="green"/>
        </w:rPr>
        <w:t>news</w:t>
      </w:r>
      <w:r w:rsidRPr="009F751E">
        <w:rPr>
          <w:rStyle w:val="StyleUnderline"/>
          <w:rFonts w:asciiTheme="minorHAnsi" w:hAnsiTheme="minorHAnsi" w:cstheme="minorHAnsi"/>
        </w:rPr>
        <w:t xml:space="preserve"> organizations </w:t>
      </w:r>
      <w:r w:rsidRPr="00E2260F">
        <w:rPr>
          <w:rStyle w:val="StyleUnderline"/>
          <w:rFonts w:asciiTheme="minorHAnsi" w:hAnsiTheme="minorHAnsi" w:cstheme="minorHAnsi"/>
          <w:highlight w:val="green"/>
        </w:rPr>
        <w:t>makes it</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 xml:space="preserve">much more </w:t>
      </w:r>
      <w:r w:rsidRPr="00E2260F">
        <w:rPr>
          <w:rStyle w:val="Emphasis"/>
          <w:rFonts w:asciiTheme="minorHAnsi" w:hAnsiTheme="minorHAnsi" w:cstheme="minorHAnsi"/>
          <w:highlight w:val="green"/>
        </w:rPr>
        <w:t>difficult</w:t>
      </w:r>
      <w:r w:rsidRPr="009F751E">
        <w:rPr>
          <w:rStyle w:val="StyleUnderline"/>
          <w:rFonts w:asciiTheme="minorHAnsi" w:hAnsiTheme="minorHAnsi" w:cstheme="minorHAnsi"/>
        </w:rPr>
        <w:t xml:space="preserve"> for Trump </w:t>
      </w:r>
      <w:r w:rsidRPr="00E2260F">
        <w:rPr>
          <w:rStyle w:val="StyleUnderline"/>
          <w:rFonts w:asciiTheme="minorHAnsi" w:hAnsiTheme="minorHAnsi" w:cstheme="minorHAnsi"/>
          <w:highlight w:val="green"/>
        </w:rPr>
        <w:t xml:space="preserve">to wield </w:t>
      </w:r>
      <w:r w:rsidRPr="00E2260F">
        <w:rPr>
          <w:rStyle w:val="Emphasis"/>
          <w:rFonts w:asciiTheme="minorHAnsi" w:hAnsiTheme="minorHAnsi" w:cstheme="minorHAnsi"/>
          <w:highlight w:val="green"/>
        </w:rPr>
        <w:t>decisive influence</w:t>
      </w:r>
      <w:r w:rsidRPr="00E2260F">
        <w:rPr>
          <w:rStyle w:val="StyleUnderline"/>
          <w:rFonts w:asciiTheme="minorHAnsi" w:hAnsiTheme="minorHAnsi" w:cstheme="minorHAnsi"/>
          <w:highlight w:val="green"/>
        </w:rPr>
        <w:t xml:space="preserve"> over the </w:t>
      </w:r>
      <w:r w:rsidRPr="00E2260F">
        <w:rPr>
          <w:rStyle w:val="Emphasis"/>
          <w:rFonts w:asciiTheme="minorHAnsi" w:hAnsiTheme="minorHAnsi" w:cstheme="minorHAnsi"/>
          <w:highlight w:val="green"/>
        </w:rPr>
        <w:t>media</w:t>
      </w:r>
      <w:r w:rsidRPr="009F751E">
        <w:rPr>
          <w:rFonts w:asciiTheme="minorHAnsi" w:hAnsiTheme="minorHAnsi" w:cstheme="minorHAnsi"/>
          <w:sz w:val="16"/>
        </w:rPr>
        <w:t xml:space="preserve">. In Hungary, the Orban regime controls media revenues, and independent news media account for just 21 percent of the market by income. It’s important to note, as well, that </w:t>
      </w:r>
      <w:r w:rsidRPr="009F751E">
        <w:rPr>
          <w:rStyle w:val="StyleUnderline"/>
          <w:rFonts w:asciiTheme="minorHAnsi" w:hAnsiTheme="minorHAnsi" w:cstheme="minorHAnsi"/>
        </w:rPr>
        <w:t xml:space="preserve">the </w:t>
      </w:r>
      <w:r w:rsidRPr="00E2260F">
        <w:rPr>
          <w:rStyle w:val="Emphasis"/>
          <w:rFonts w:asciiTheme="minorHAnsi" w:hAnsiTheme="minorHAnsi" w:cstheme="minorHAnsi"/>
          <w:highlight w:val="green"/>
        </w:rPr>
        <w:t>culture of debate</w:t>
      </w:r>
      <w:r w:rsidRPr="00E2260F">
        <w:rPr>
          <w:rStyle w:val="StyleUnderline"/>
          <w:rFonts w:asciiTheme="minorHAnsi" w:hAnsiTheme="minorHAnsi" w:cstheme="minorHAnsi"/>
          <w:highlight w:val="green"/>
        </w:rPr>
        <w:t xml:space="preserve"> is</w:t>
      </w:r>
      <w:r w:rsidRPr="009F751E">
        <w:rPr>
          <w:rStyle w:val="StyleUnderline"/>
          <w:rFonts w:asciiTheme="minorHAnsi" w:hAnsiTheme="minorHAnsi" w:cstheme="minorHAnsi"/>
        </w:rPr>
        <w:t xml:space="preserve"> very </w:t>
      </w:r>
      <w:r w:rsidRPr="00E2260F">
        <w:rPr>
          <w:rStyle w:val="StyleUnderline"/>
          <w:rFonts w:asciiTheme="minorHAnsi" w:hAnsiTheme="minorHAnsi" w:cstheme="minorHAnsi"/>
          <w:highlight w:val="green"/>
        </w:rPr>
        <w:t>different</w:t>
      </w:r>
      <w:r w:rsidRPr="009F751E">
        <w:rPr>
          <w:rStyle w:val="StyleUnderline"/>
          <w:rFonts w:asciiTheme="minorHAnsi" w:hAnsiTheme="minorHAnsi" w:cstheme="minorHAnsi"/>
        </w:rPr>
        <w:t xml:space="preserve"> in the United States</w:t>
      </w:r>
      <w:r w:rsidRPr="009F751E">
        <w:rPr>
          <w:rFonts w:asciiTheme="minorHAnsi" w:hAnsiTheme="minorHAnsi" w:cstheme="minorHAnsi"/>
          <w:sz w:val="16"/>
        </w:rPr>
        <w:t xml:space="preserve">, even in a media and social media environment in which Trump has gained considerable influence, than it is in Hungary. </w:t>
      </w:r>
      <w:r w:rsidRPr="009F751E">
        <w:rPr>
          <w:rStyle w:val="StyleUnderline"/>
          <w:rFonts w:asciiTheme="minorHAnsi" w:hAnsiTheme="minorHAnsi" w:cstheme="minorHAnsi"/>
        </w:rPr>
        <w:t>Fox News</w:t>
      </w:r>
      <w:r w:rsidRPr="009F751E">
        <w:rPr>
          <w:rFonts w:asciiTheme="minorHAnsi" w:hAnsiTheme="minorHAnsi" w:cstheme="minorHAnsi"/>
          <w:sz w:val="16"/>
        </w:rPr>
        <w:t xml:space="preserve">, which is often considered a Trump mouthpiece and has close ties to many officials in the Trump administration, </w:t>
      </w:r>
      <w:r w:rsidRPr="009F751E">
        <w:rPr>
          <w:rStyle w:val="StyleUnderline"/>
          <w:rFonts w:asciiTheme="minorHAnsi" w:hAnsiTheme="minorHAnsi" w:cstheme="minorHAnsi"/>
        </w:rPr>
        <w:t>nevertheless</w:t>
      </w:r>
      <w:r w:rsidRPr="009F751E">
        <w:rPr>
          <w:rFonts w:asciiTheme="minorHAnsi" w:hAnsiTheme="minorHAnsi" w:cstheme="minorHAnsi"/>
          <w:sz w:val="16"/>
        </w:rPr>
        <w:t xml:space="preserve"> also </w:t>
      </w:r>
      <w:r w:rsidRPr="009F751E">
        <w:rPr>
          <w:rStyle w:val="StyleUnderline"/>
          <w:rFonts w:asciiTheme="minorHAnsi" w:hAnsiTheme="minorHAnsi" w:cstheme="minorHAnsi"/>
        </w:rPr>
        <w:t xml:space="preserve">features Democrats in its programs and has </w:t>
      </w:r>
      <w:r w:rsidRPr="009F751E">
        <w:rPr>
          <w:rStyle w:val="Emphasis"/>
          <w:rFonts w:asciiTheme="minorHAnsi" w:hAnsiTheme="minorHAnsi" w:cstheme="minorHAnsi"/>
        </w:rPr>
        <w:t>organized debates</w:t>
      </w:r>
      <w:r w:rsidRPr="009F751E">
        <w:rPr>
          <w:rStyle w:val="StyleUnderline"/>
          <w:rFonts w:asciiTheme="minorHAnsi" w:hAnsiTheme="minorHAnsi" w:cstheme="minorHAnsi"/>
        </w:rPr>
        <w:t xml:space="preserve"> between the two parties’ candidates</w:t>
      </w:r>
      <w:r w:rsidRPr="009F751E">
        <w:rPr>
          <w:rFonts w:asciiTheme="minorHAnsi" w:hAnsiTheme="minorHAnsi" w:cstheme="minorHAnsi"/>
          <w:sz w:val="16"/>
        </w:rPr>
        <w:t>. By contrast, in Hungary’s 2022 parliamentary election, Hungarian public television, which has long served as a platform for government propaganda, provided the joint opposition candidate a total of five minutes of airtime during the entire campaign.</w:t>
      </w:r>
    </w:p>
    <w:p w14:paraId="28597D0A" w14:textId="77777777" w:rsidR="008678F4" w:rsidRPr="009F751E" w:rsidRDefault="008678F4" w:rsidP="008678F4">
      <w:pPr>
        <w:rPr>
          <w:rFonts w:asciiTheme="minorHAnsi" w:hAnsiTheme="minorHAnsi" w:cstheme="minorHAnsi"/>
          <w:sz w:val="16"/>
        </w:rPr>
      </w:pPr>
      <w:r w:rsidRPr="009F751E">
        <w:rPr>
          <w:rFonts w:asciiTheme="minorHAnsi" w:hAnsiTheme="minorHAnsi" w:cstheme="minorHAnsi"/>
          <w:sz w:val="16"/>
        </w:rPr>
        <w:t xml:space="preserve">The difference between Orban’s and Trump’s pursuit of power lies not in autocratic intentions but in autocratic possibilities. Trump’s populism, distrust of institutions of public deliberation, and demand for personal loyalty mirror traits seen in Orban. Hungary demonstrates where these tendencies can lead: to autocratic leadership and the incremental stamping out of independent institutions. </w:t>
      </w:r>
      <w:r w:rsidRPr="009F751E">
        <w:rPr>
          <w:rStyle w:val="StyleUnderline"/>
          <w:rFonts w:asciiTheme="minorHAnsi" w:hAnsiTheme="minorHAnsi" w:cstheme="minorHAnsi"/>
        </w:rPr>
        <w:t>In the United States</w:t>
      </w:r>
      <w:r w:rsidRPr="009F751E">
        <w:rPr>
          <w:rFonts w:asciiTheme="minorHAnsi" w:hAnsiTheme="minorHAnsi" w:cstheme="minorHAnsi"/>
          <w:sz w:val="16"/>
        </w:rPr>
        <w:t xml:space="preserve">, however, the </w:t>
      </w:r>
      <w:r w:rsidRPr="00E2260F">
        <w:rPr>
          <w:rStyle w:val="Emphasis"/>
          <w:rFonts w:asciiTheme="minorHAnsi" w:hAnsiTheme="minorHAnsi" w:cstheme="minorHAnsi"/>
          <w:highlight w:val="green"/>
        </w:rPr>
        <w:t>deeper structural foundations</w:t>
      </w:r>
      <w:r w:rsidRPr="009F751E">
        <w:rPr>
          <w:rStyle w:val="StyleUnderline"/>
          <w:rFonts w:asciiTheme="minorHAnsi" w:hAnsiTheme="minorHAnsi" w:cstheme="minorHAnsi"/>
        </w:rPr>
        <w:t xml:space="preserve"> of federal democracy suggest that autocracy </w:t>
      </w:r>
      <w:r w:rsidRPr="00E2260F">
        <w:rPr>
          <w:rStyle w:val="StyleUnderline"/>
          <w:rFonts w:asciiTheme="minorHAnsi" w:hAnsiTheme="minorHAnsi" w:cstheme="minorHAnsi"/>
          <w:highlight w:val="green"/>
        </w:rPr>
        <w:t xml:space="preserve">will </w:t>
      </w:r>
      <w:r w:rsidRPr="00E2260F">
        <w:rPr>
          <w:rStyle w:val="Emphasis"/>
          <w:rFonts w:asciiTheme="minorHAnsi" w:hAnsiTheme="minorHAnsi" w:cstheme="minorHAnsi"/>
          <w:highlight w:val="green"/>
        </w:rPr>
        <w:t>remain</w:t>
      </w:r>
      <w:r w:rsidRPr="009F751E">
        <w:rPr>
          <w:rStyle w:val="StyleUnderline"/>
          <w:rFonts w:asciiTheme="minorHAnsi" w:hAnsiTheme="minorHAnsi" w:cstheme="minorHAnsi"/>
        </w:rPr>
        <w:t xml:space="preserve"> an </w:t>
      </w:r>
      <w:r w:rsidRPr="009F751E">
        <w:rPr>
          <w:rStyle w:val="Emphasis"/>
          <w:rFonts w:asciiTheme="minorHAnsi" w:hAnsiTheme="minorHAnsi" w:cstheme="minorHAnsi"/>
        </w:rPr>
        <w:t>attempted</w:t>
      </w:r>
      <w:r w:rsidRPr="009F751E">
        <w:rPr>
          <w:rFonts w:asciiTheme="minorHAnsi" w:hAnsiTheme="minorHAnsi" w:cstheme="minorHAnsi"/>
          <w:sz w:val="16"/>
        </w:rPr>
        <w:t xml:space="preserve">, </w:t>
      </w:r>
      <w:r w:rsidRPr="009F751E">
        <w:rPr>
          <w:rStyle w:val="Emphasis"/>
          <w:rFonts w:asciiTheme="minorHAnsi" w:hAnsiTheme="minorHAnsi" w:cstheme="minorHAnsi"/>
        </w:rPr>
        <w:t>not realized</w:t>
      </w:r>
      <w:r w:rsidRPr="009F751E">
        <w:rPr>
          <w:rFonts w:asciiTheme="minorHAnsi" w:hAnsiTheme="minorHAnsi" w:cstheme="minorHAnsi"/>
          <w:sz w:val="16"/>
        </w:rPr>
        <w:t xml:space="preserve">, </w:t>
      </w:r>
      <w:r w:rsidRPr="009F751E">
        <w:rPr>
          <w:rStyle w:val="StyleUnderline"/>
          <w:rFonts w:asciiTheme="minorHAnsi" w:hAnsiTheme="minorHAnsi" w:cstheme="minorHAnsi"/>
        </w:rPr>
        <w:t>outcome</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Democracy’s ship may rock but </w:t>
      </w:r>
      <w:r w:rsidRPr="009F751E">
        <w:rPr>
          <w:rStyle w:val="Emphasis"/>
          <w:rFonts w:asciiTheme="minorHAnsi" w:hAnsiTheme="minorHAnsi" w:cstheme="minorHAnsi"/>
        </w:rPr>
        <w:t>will not sink</w:t>
      </w:r>
      <w:r w:rsidRPr="009F751E">
        <w:rPr>
          <w:rFonts w:asciiTheme="minorHAnsi" w:hAnsiTheme="minorHAnsi" w:cstheme="minorHAnsi"/>
          <w:sz w:val="16"/>
        </w:rPr>
        <w:t xml:space="preserve">. From this perspective, </w:t>
      </w:r>
      <w:r w:rsidRPr="00E2260F">
        <w:rPr>
          <w:rStyle w:val="StyleUnderline"/>
          <w:rFonts w:asciiTheme="minorHAnsi" w:hAnsiTheme="minorHAnsi" w:cstheme="minorHAnsi"/>
          <w:highlight w:val="green"/>
        </w:rPr>
        <w:t>Trump</w:t>
      </w:r>
      <w:r w:rsidRPr="009F751E">
        <w:rPr>
          <w:rStyle w:val="StyleUnderline"/>
          <w:rFonts w:asciiTheme="minorHAnsi" w:hAnsiTheme="minorHAnsi" w:cstheme="minorHAnsi"/>
        </w:rPr>
        <w:t>’s efforts to concentrate power are mostly not qualitatively different than what he attempted in his first term</w:t>
      </w:r>
      <w:r w:rsidRPr="009F751E">
        <w:rPr>
          <w:rFonts w:asciiTheme="minorHAnsi" w:hAnsiTheme="minorHAnsi" w:cstheme="minorHAnsi"/>
          <w:sz w:val="16"/>
        </w:rPr>
        <w:t xml:space="preserve">, </w:t>
      </w:r>
      <w:r w:rsidRPr="009F751E">
        <w:rPr>
          <w:rStyle w:val="StyleUnderline"/>
          <w:rFonts w:asciiTheme="minorHAnsi" w:hAnsiTheme="minorHAnsi" w:cstheme="minorHAnsi"/>
        </w:rPr>
        <w:t>and</w:t>
      </w:r>
      <w:r w:rsidRPr="009F751E">
        <w:rPr>
          <w:rFonts w:asciiTheme="minorHAnsi" w:hAnsiTheme="minorHAnsi" w:cstheme="minorHAnsi"/>
          <w:sz w:val="16"/>
        </w:rPr>
        <w:t xml:space="preserve"> even with more personal loyalists in government, </w:t>
      </w:r>
      <w:r w:rsidRPr="009F751E">
        <w:rPr>
          <w:rStyle w:val="StyleUnderline"/>
          <w:rFonts w:asciiTheme="minorHAnsi" w:hAnsiTheme="minorHAnsi" w:cstheme="minorHAnsi"/>
        </w:rPr>
        <w:t xml:space="preserve">he </w:t>
      </w:r>
      <w:r w:rsidRPr="00E2260F">
        <w:rPr>
          <w:rStyle w:val="StyleUnderline"/>
          <w:rFonts w:asciiTheme="minorHAnsi" w:hAnsiTheme="minorHAnsi" w:cstheme="minorHAnsi"/>
          <w:highlight w:val="green"/>
        </w:rPr>
        <w:t>will</w:t>
      </w:r>
      <w:r w:rsidRPr="009F751E">
        <w:rPr>
          <w:rStyle w:val="StyleUnderline"/>
          <w:rFonts w:asciiTheme="minorHAnsi" w:hAnsiTheme="minorHAnsi" w:cstheme="minorHAnsi"/>
        </w:rPr>
        <w:t xml:space="preserve"> continue to </w:t>
      </w:r>
      <w:r w:rsidRPr="00E2260F">
        <w:rPr>
          <w:rStyle w:val="StyleUnderline"/>
          <w:rFonts w:asciiTheme="minorHAnsi" w:hAnsiTheme="minorHAnsi" w:cstheme="minorHAnsi"/>
          <w:highlight w:val="green"/>
        </w:rPr>
        <w:t xml:space="preserve">face </w:t>
      </w:r>
      <w:r w:rsidRPr="00E2260F">
        <w:rPr>
          <w:rStyle w:val="Emphasis"/>
          <w:rFonts w:asciiTheme="minorHAnsi" w:hAnsiTheme="minorHAnsi" w:cstheme="minorHAnsi"/>
          <w:highlight w:val="green"/>
        </w:rPr>
        <w:t>structural barriers</w:t>
      </w:r>
      <w:r w:rsidRPr="009F751E">
        <w:rPr>
          <w:rStyle w:val="StyleUnderline"/>
          <w:rFonts w:asciiTheme="minorHAnsi" w:hAnsiTheme="minorHAnsi" w:cstheme="minorHAnsi"/>
        </w:rPr>
        <w:t xml:space="preserve"> to carrying out these ambitions</w:t>
      </w:r>
      <w:r w:rsidRPr="009F751E">
        <w:rPr>
          <w:rFonts w:asciiTheme="minorHAnsi" w:hAnsiTheme="minorHAnsi" w:cstheme="minorHAnsi"/>
          <w:sz w:val="16"/>
        </w:rPr>
        <w:t>. The exception to this, however, may be his new alliance with economic actors—especially Elon Musk.</w:t>
      </w:r>
    </w:p>
    <w:p w14:paraId="0C1EAF85" w14:textId="77777777" w:rsidR="008678F4" w:rsidRPr="009F751E" w:rsidRDefault="008678F4" w:rsidP="008678F4">
      <w:pPr>
        <w:rPr>
          <w:rFonts w:asciiTheme="minorHAnsi" w:hAnsiTheme="minorHAnsi" w:cstheme="minorHAnsi"/>
        </w:rPr>
      </w:pPr>
    </w:p>
    <w:p w14:paraId="10402E5A" w14:textId="77777777" w:rsidR="008678F4" w:rsidRPr="00CE06E5" w:rsidRDefault="008678F4" w:rsidP="008678F4">
      <w:pPr>
        <w:pStyle w:val="Heading4"/>
      </w:pPr>
      <w:r>
        <w:t>OR its structurally fucked.</w:t>
      </w:r>
    </w:p>
    <w:p w14:paraId="093EEC8B" w14:textId="77777777" w:rsidR="008678F4" w:rsidRDefault="008678F4" w:rsidP="008678F4">
      <w:r w:rsidRPr="00465C74">
        <w:rPr>
          <w:rStyle w:val="Style13ptBold"/>
        </w:rPr>
        <w:t>Goldsmith 25</w:t>
      </w:r>
      <w:r>
        <w:t xml:space="preserve"> – Professor in the School of Politics and International Relations at the Australian National University, PhD in Political Science from the University of Michigan, M.A. from Georgetown University.</w:t>
      </w:r>
    </w:p>
    <w:p w14:paraId="4E054CAA" w14:textId="77777777" w:rsidR="008678F4" w:rsidRDefault="008678F4" w:rsidP="008678F4">
      <w:r>
        <w:t>Benjamin E. Goldsmith, “The End of US Democracy and the Implications for International Relations,” E-International Relations, 03-17-2025, https://www.e-ir.info/2025/03/17/the-end-of-us-democracy-and-the-implications-for-international-relations/</w:t>
      </w:r>
    </w:p>
    <w:p w14:paraId="3C5AEA21" w14:textId="77777777" w:rsidR="008678F4" w:rsidRPr="00B26234" w:rsidRDefault="008678F4" w:rsidP="008678F4">
      <w:pPr>
        <w:rPr>
          <w:sz w:val="16"/>
        </w:rPr>
      </w:pPr>
      <w:r w:rsidRPr="00B26234">
        <w:rPr>
          <w:sz w:val="16"/>
        </w:rPr>
        <w:t xml:space="preserve">I feel an urgency to lay out may argument as systematically as possible to contribute to the public discussion as best I can. My main claims are: 1) </w:t>
      </w:r>
      <w:r w:rsidRPr="008A1C04">
        <w:rPr>
          <w:rStyle w:val="StyleUnderline"/>
        </w:rPr>
        <w:t xml:space="preserve">chances are </w:t>
      </w:r>
      <w:r w:rsidRPr="00B528ED">
        <w:rPr>
          <w:rStyle w:val="StyleUnderline"/>
        </w:rPr>
        <w:t>good tha</w:t>
      </w:r>
      <w:r w:rsidRPr="0093209E">
        <w:rPr>
          <w:rStyle w:val="StyleUnderline"/>
        </w:rPr>
        <w:t xml:space="preserve">t </w:t>
      </w:r>
      <w:r w:rsidRPr="00E2260F">
        <w:rPr>
          <w:rStyle w:val="StyleUnderline"/>
          <w:highlight w:val="green"/>
        </w:rPr>
        <w:t xml:space="preserve">U.S. </w:t>
      </w:r>
      <w:r w:rsidRPr="00E2260F">
        <w:rPr>
          <w:rStyle w:val="Emphasis"/>
          <w:highlight w:val="green"/>
        </w:rPr>
        <w:t>liberal</w:t>
      </w:r>
      <w:r w:rsidRPr="00E2260F">
        <w:rPr>
          <w:rStyle w:val="StyleUnderline"/>
          <w:highlight w:val="green"/>
        </w:rPr>
        <w:t xml:space="preserve"> </w:t>
      </w:r>
      <w:r w:rsidRPr="00E2260F">
        <w:rPr>
          <w:rStyle w:val="Emphasis"/>
          <w:highlight w:val="green"/>
        </w:rPr>
        <w:t>democracy</w:t>
      </w:r>
      <w:r w:rsidRPr="00E2260F">
        <w:rPr>
          <w:rStyle w:val="StyleUnderline"/>
          <w:highlight w:val="green"/>
        </w:rPr>
        <w:t xml:space="preserve"> is </w:t>
      </w:r>
      <w:r w:rsidRPr="00E2260F">
        <w:rPr>
          <w:rStyle w:val="Emphasis"/>
          <w:highlight w:val="green"/>
        </w:rPr>
        <w:t>doomed</w:t>
      </w:r>
      <w:r w:rsidRPr="00B26234">
        <w:rPr>
          <w:sz w:val="16"/>
        </w:rPr>
        <w:t xml:space="preserve">, </w:t>
      </w:r>
      <w:r w:rsidRPr="0093209E">
        <w:rPr>
          <w:rStyle w:val="StyleUnderline"/>
        </w:rPr>
        <w:t xml:space="preserve">and </w:t>
      </w:r>
      <w:r w:rsidRPr="00E2260F">
        <w:rPr>
          <w:rStyle w:val="StyleUnderline"/>
          <w:highlight w:val="green"/>
        </w:rPr>
        <w:t xml:space="preserve">we are witnessing its </w:t>
      </w:r>
      <w:r w:rsidRPr="00E2260F">
        <w:rPr>
          <w:rStyle w:val="Emphasis"/>
          <w:highlight w:val="green"/>
        </w:rPr>
        <w:t>last</w:t>
      </w:r>
      <w:r w:rsidRPr="00E2260F">
        <w:rPr>
          <w:rStyle w:val="StyleUnderline"/>
          <w:highlight w:val="green"/>
        </w:rPr>
        <w:t xml:space="preserve"> </w:t>
      </w:r>
      <w:r w:rsidRPr="00E2260F">
        <w:rPr>
          <w:rStyle w:val="Emphasis"/>
          <w:highlight w:val="green"/>
        </w:rPr>
        <w:t>months</w:t>
      </w:r>
      <w:r w:rsidRPr="00B26234">
        <w:rPr>
          <w:sz w:val="16"/>
        </w:rPr>
        <w:t>; 2</w:t>
      </w:r>
      <w:r w:rsidRPr="00B528ED">
        <w:rPr>
          <w:sz w:val="16"/>
        </w:rPr>
        <w:t xml:space="preserve">) </w:t>
      </w:r>
      <w:r w:rsidRPr="00B528ED">
        <w:rPr>
          <w:rStyle w:val="StyleUnderline"/>
        </w:rPr>
        <w:t>Trump will create an</w:t>
      </w:r>
      <w:r w:rsidRPr="0093209E">
        <w:rPr>
          <w:rStyle w:val="StyleUnderline"/>
        </w:rPr>
        <w:t xml:space="preserve"> </w:t>
      </w:r>
      <w:r w:rsidRPr="00B528ED">
        <w:rPr>
          <w:rStyle w:val="Emphasis"/>
        </w:rPr>
        <w:t>illiberal</w:t>
      </w:r>
      <w:r w:rsidRPr="0093209E">
        <w:rPr>
          <w:rStyle w:val="StyleUnderline"/>
        </w:rPr>
        <w:t xml:space="preserve"> political system that resembles an electoral democracy in form but also </w:t>
      </w:r>
      <w:r w:rsidRPr="00B528ED">
        <w:rPr>
          <w:rStyle w:val="Emphasis"/>
        </w:rPr>
        <w:t>preserves</w:t>
      </w:r>
      <w:r w:rsidRPr="008A1C04">
        <w:rPr>
          <w:rStyle w:val="StyleUnderline"/>
        </w:rPr>
        <w:t xml:space="preserve"> his </w:t>
      </w:r>
      <w:r w:rsidRPr="00B528ED">
        <w:rPr>
          <w:rStyle w:val="Emphasis"/>
        </w:rPr>
        <w:t>personal power</w:t>
      </w:r>
      <w:r w:rsidRPr="00B26234">
        <w:rPr>
          <w:sz w:val="16"/>
        </w:rPr>
        <w:t xml:space="preserve">, </w:t>
      </w:r>
      <w:r w:rsidRPr="009D4F61">
        <w:rPr>
          <w:rStyle w:val="StyleUnderline"/>
        </w:rPr>
        <w:t xml:space="preserve">including </w:t>
      </w:r>
      <w:r w:rsidRPr="009D4F61">
        <w:rPr>
          <w:rStyle w:val="Emphasis"/>
        </w:rPr>
        <w:t>beyond</w:t>
      </w:r>
      <w:r w:rsidRPr="009D4F61">
        <w:rPr>
          <w:rStyle w:val="StyleUnderline"/>
        </w:rPr>
        <w:t xml:space="preserve"> </w:t>
      </w:r>
      <w:r w:rsidRPr="009D4F61">
        <w:rPr>
          <w:rStyle w:val="Emphasis"/>
        </w:rPr>
        <w:t>2028</w:t>
      </w:r>
      <w:r w:rsidRPr="009D4F61">
        <w:rPr>
          <w:sz w:val="16"/>
        </w:rPr>
        <w:t xml:space="preserve"> if he lives that long; </w:t>
      </w:r>
      <w:r w:rsidRPr="009D4F61">
        <w:rPr>
          <w:rStyle w:val="StyleUnderline"/>
        </w:rPr>
        <w:t>and</w:t>
      </w:r>
      <w:r w:rsidRPr="009D4F61">
        <w:rPr>
          <w:sz w:val="16"/>
        </w:rPr>
        <w:t xml:space="preserve"> 3) </w:t>
      </w:r>
      <w:r w:rsidRPr="009D4F61">
        <w:rPr>
          <w:rStyle w:val="StyleUnderline"/>
        </w:rPr>
        <w:t xml:space="preserve">this will leave the world with </w:t>
      </w:r>
      <w:r w:rsidRPr="009D4F61">
        <w:rPr>
          <w:rStyle w:val="Emphasis"/>
        </w:rPr>
        <w:t>three</w:t>
      </w:r>
      <w:r w:rsidRPr="009D4F61">
        <w:rPr>
          <w:rStyle w:val="StyleUnderline"/>
        </w:rPr>
        <w:t xml:space="preserve"> dominant military </w:t>
      </w:r>
      <w:r w:rsidRPr="009D4F61">
        <w:rPr>
          <w:rStyle w:val="Emphasis"/>
        </w:rPr>
        <w:t>powers</w:t>
      </w:r>
      <w:r w:rsidRPr="009D4F61">
        <w:rPr>
          <w:rStyle w:val="StyleUnderline"/>
        </w:rPr>
        <w:t xml:space="preserve"> that are all </w:t>
      </w:r>
      <w:r w:rsidRPr="009D4F61">
        <w:rPr>
          <w:rStyle w:val="Emphasis"/>
        </w:rPr>
        <w:t>non-democratic</w:t>
      </w:r>
      <w:r w:rsidRPr="009D4F61">
        <w:rPr>
          <w:rStyle w:val="StyleUnderline"/>
        </w:rPr>
        <w:t>: China, Russia, and the United States of America, which will</w:t>
      </w:r>
      <w:r w:rsidRPr="009D4F61">
        <w:rPr>
          <w:sz w:val="16"/>
        </w:rPr>
        <w:t xml:space="preserve"> fundamentally </w:t>
      </w:r>
      <w:r w:rsidRPr="009D4F61">
        <w:rPr>
          <w:rStyle w:val="StyleUnderline"/>
        </w:rPr>
        <w:t>reshape</w:t>
      </w:r>
      <w:r w:rsidRPr="009D4F61">
        <w:rPr>
          <w:sz w:val="16"/>
        </w:rPr>
        <w:t xml:space="preserve"> the international system </w:t>
      </w:r>
      <w:r w:rsidRPr="009D4F61">
        <w:rPr>
          <w:rStyle w:val="StyleUnderline"/>
        </w:rPr>
        <w:t>and</w:t>
      </w:r>
      <w:r w:rsidRPr="009D4F61">
        <w:rPr>
          <w:sz w:val="16"/>
        </w:rPr>
        <w:t xml:space="preserve"> severely weaken and </w:t>
      </w:r>
      <w:r w:rsidRPr="009D4F61">
        <w:rPr>
          <w:rStyle w:val="StyleUnderline"/>
        </w:rPr>
        <w:t>transform the so-called “rules-based international order</w:t>
      </w:r>
      <w:r w:rsidRPr="009D4F61">
        <w:rPr>
          <w:sz w:val="16"/>
        </w:rPr>
        <w:t>.” In the rest of this article I lay out my argument and some evidence for each of these points. The first two sections provide my interpretation of threats to US democracy, pulling together and framing these many facts and arguments based on my perception of</w:t>
      </w:r>
      <w:r w:rsidRPr="00B26234">
        <w:rPr>
          <w:sz w:val="16"/>
        </w:rPr>
        <w:t xml:space="preserve"> their relative gravity. This lays the foundation for the third section, in which a draw out implications for international politics, my major area of expertise.</w:t>
      </w:r>
    </w:p>
    <w:p w14:paraId="06D4BBB3" w14:textId="77777777" w:rsidR="008678F4" w:rsidRPr="00B26234" w:rsidRDefault="008678F4" w:rsidP="008678F4">
      <w:pPr>
        <w:rPr>
          <w:sz w:val="16"/>
        </w:rPr>
      </w:pPr>
      <w:r w:rsidRPr="00B26234">
        <w:rPr>
          <w:sz w:val="16"/>
        </w:rPr>
        <w:t xml:space="preserve">Is </w:t>
      </w:r>
      <w:r w:rsidRPr="008A1C04">
        <w:rPr>
          <w:rStyle w:val="StyleUnderline"/>
        </w:rPr>
        <w:t>U.S. Liberal Democracy Doomed</w:t>
      </w:r>
      <w:r w:rsidRPr="00B26234">
        <w:rPr>
          <w:sz w:val="16"/>
        </w:rPr>
        <w:t>?</w:t>
      </w:r>
    </w:p>
    <w:p w14:paraId="2A316EFC" w14:textId="77777777" w:rsidR="008678F4" w:rsidRPr="00B26234" w:rsidRDefault="008678F4" w:rsidP="008678F4">
      <w:pPr>
        <w:rPr>
          <w:sz w:val="16"/>
        </w:rPr>
      </w:pPr>
      <w:r w:rsidRPr="00B26234">
        <w:rPr>
          <w:sz w:val="16"/>
        </w:rPr>
        <w:t xml:space="preserve">In this section I focus on the immediate prospects for undermining US democracy and how Trump’s opening moves might advance this goal. I intuitively feel the system is doomed, but the social scientist in me will only claim that I believe </w:t>
      </w:r>
      <w:r w:rsidRPr="0093209E">
        <w:rPr>
          <w:rStyle w:val="StyleUnderline"/>
        </w:rPr>
        <w:t>the most likely outcome over the next 2-5 years is the demise of the US liberal democratic system</w:t>
      </w:r>
      <w:r w:rsidRPr="009D4F61">
        <w:rPr>
          <w:sz w:val="16"/>
        </w:rPr>
        <w:t xml:space="preserve">. The </w:t>
      </w:r>
      <w:r w:rsidRPr="00B26234">
        <w:rPr>
          <w:sz w:val="16"/>
        </w:rPr>
        <w:t xml:space="preserve">forces arranged against it seem to me overwhelming. Unlike most Americans or most citizens of “Western” democracies today, </w:t>
      </w:r>
      <w:r w:rsidRPr="00E2260F">
        <w:rPr>
          <w:rStyle w:val="StyleUnderline"/>
          <w:highlight w:val="green"/>
        </w:rPr>
        <w:t>I have</w:t>
      </w:r>
      <w:r w:rsidRPr="0093209E">
        <w:rPr>
          <w:rStyle w:val="StyleUnderline"/>
        </w:rPr>
        <w:t xml:space="preserve"> lived in non-democratic states and </w:t>
      </w:r>
      <w:r w:rsidRPr="00E2260F">
        <w:rPr>
          <w:rStyle w:val="StyleUnderline"/>
          <w:highlight w:val="green"/>
        </w:rPr>
        <w:t>witnessed</w:t>
      </w:r>
      <w:r w:rsidRPr="0093209E">
        <w:rPr>
          <w:rStyle w:val="StyleUnderline"/>
        </w:rPr>
        <w:t xml:space="preserve"> the absence, as well as the </w:t>
      </w:r>
      <w:r w:rsidRPr="00E2260F">
        <w:rPr>
          <w:rStyle w:val="Emphasis"/>
          <w:highlight w:val="green"/>
        </w:rPr>
        <w:t>erosion</w:t>
      </w:r>
      <w:r w:rsidRPr="00E2260F">
        <w:rPr>
          <w:rStyle w:val="StyleUnderline"/>
          <w:highlight w:val="green"/>
        </w:rPr>
        <w:t xml:space="preserve"> and </w:t>
      </w:r>
      <w:r w:rsidRPr="00E2260F">
        <w:rPr>
          <w:rStyle w:val="Emphasis"/>
          <w:highlight w:val="green"/>
        </w:rPr>
        <w:t>disappearance</w:t>
      </w:r>
      <w:r w:rsidRPr="0093209E">
        <w:rPr>
          <w:rStyle w:val="StyleUnderline"/>
        </w:rPr>
        <w:t xml:space="preserve">, </w:t>
      </w:r>
      <w:r w:rsidRPr="00E2260F">
        <w:rPr>
          <w:rStyle w:val="StyleUnderline"/>
          <w:highlight w:val="green"/>
        </w:rPr>
        <w:t>of</w:t>
      </w:r>
      <w:r w:rsidRPr="0093209E">
        <w:rPr>
          <w:rStyle w:val="StyleUnderline"/>
        </w:rPr>
        <w:t xml:space="preserve"> true or </w:t>
      </w:r>
      <w:r w:rsidRPr="00E2260F">
        <w:rPr>
          <w:rStyle w:val="StyleUnderline"/>
          <w:highlight w:val="green"/>
        </w:rPr>
        <w:t>“liberal” democracy</w:t>
      </w:r>
      <w:r w:rsidRPr="00B26234">
        <w:rPr>
          <w:sz w:val="16"/>
        </w:rPr>
        <w:t xml:space="preserve">. The main insights I take from these experiences are that a) </w:t>
      </w:r>
      <w:r w:rsidRPr="0093209E">
        <w:rPr>
          <w:rStyle w:val="StyleUnderline"/>
        </w:rPr>
        <w:t xml:space="preserve">the dismantling of democracy can be accomplished with a </w:t>
      </w:r>
      <w:r w:rsidRPr="008A1C04">
        <w:rPr>
          <w:rStyle w:val="StyleUnderline"/>
        </w:rPr>
        <w:t>few deft moves</w:t>
      </w:r>
      <w:r w:rsidRPr="00B26234">
        <w:rPr>
          <w:sz w:val="16"/>
        </w:rPr>
        <w:t xml:space="preserve"> </w:t>
      </w:r>
      <w:r w:rsidRPr="0093209E">
        <w:rPr>
          <w:rStyle w:val="StyleUnderline"/>
        </w:rPr>
        <w:t xml:space="preserve">that </w:t>
      </w:r>
      <w:r w:rsidRPr="008A1C04">
        <w:rPr>
          <w:rStyle w:val="StyleUnderline"/>
        </w:rPr>
        <w:t>fundamentally undermine the proper functioning</w:t>
      </w:r>
      <w:r w:rsidRPr="00B26234">
        <w:rPr>
          <w:sz w:val="16"/>
        </w:rPr>
        <w:t xml:space="preserve"> </w:t>
      </w:r>
      <w:r w:rsidRPr="0093209E">
        <w:rPr>
          <w:rStyle w:val="StyleUnderline"/>
        </w:rPr>
        <w:t>of essential democratic institutions</w:t>
      </w:r>
      <w:r w:rsidRPr="00B26234">
        <w:rPr>
          <w:sz w:val="16"/>
        </w:rPr>
        <w:t xml:space="preserve">, </w:t>
      </w:r>
      <w:r w:rsidRPr="0093209E">
        <w:rPr>
          <w:rStyle w:val="StyleUnderline"/>
        </w:rPr>
        <w:t>and</w:t>
      </w:r>
      <w:r w:rsidRPr="00B26234">
        <w:rPr>
          <w:sz w:val="16"/>
        </w:rPr>
        <w:t xml:space="preserve"> b) </w:t>
      </w:r>
      <w:r w:rsidRPr="0093209E">
        <w:rPr>
          <w:rStyle w:val="StyleUnderline"/>
        </w:rPr>
        <w:t xml:space="preserve">because most of us living in established democracies do not have this lived experience, </w:t>
      </w:r>
      <w:r w:rsidRPr="00E2260F">
        <w:rPr>
          <w:rStyle w:val="StyleUnderline"/>
          <w:highlight w:val="green"/>
        </w:rPr>
        <w:t>there is</w:t>
      </w:r>
      <w:r w:rsidRPr="0093209E">
        <w:rPr>
          <w:rStyle w:val="StyleUnderline"/>
        </w:rPr>
        <w:t xml:space="preserve"> probably </w:t>
      </w:r>
      <w:r w:rsidRPr="00E2260F">
        <w:rPr>
          <w:rStyle w:val="Emphasis"/>
          <w:highlight w:val="green"/>
        </w:rPr>
        <w:t>less</w:t>
      </w:r>
      <w:r w:rsidRPr="00E2260F">
        <w:rPr>
          <w:rStyle w:val="StyleUnderline"/>
          <w:highlight w:val="green"/>
        </w:rPr>
        <w:t xml:space="preserve"> </w:t>
      </w:r>
      <w:r w:rsidRPr="00E2260F">
        <w:rPr>
          <w:rStyle w:val="Emphasis"/>
          <w:highlight w:val="green"/>
        </w:rPr>
        <w:t>alarm</w:t>
      </w:r>
      <w:r w:rsidRPr="00E2260F">
        <w:rPr>
          <w:rStyle w:val="StyleUnderline"/>
          <w:highlight w:val="green"/>
        </w:rPr>
        <w:t xml:space="preserve"> and</w:t>
      </w:r>
      <w:r w:rsidRPr="0093209E">
        <w:rPr>
          <w:rStyle w:val="StyleUnderline"/>
        </w:rPr>
        <w:t xml:space="preserve"> a </w:t>
      </w:r>
      <w:r w:rsidRPr="00E2260F">
        <w:rPr>
          <w:rStyle w:val="Emphasis"/>
          <w:highlight w:val="green"/>
        </w:rPr>
        <w:t>higher</w:t>
      </w:r>
      <w:r w:rsidRPr="00E2260F">
        <w:rPr>
          <w:rStyle w:val="StyleUnderline"/>
          <w:highlight w:val="green"/>
        </w:rPr>
        <w:t xml:space="preserve"> assessment of</w:t>
      </w:r>
      <w:r w:rsidRPr="008A1C04">
        <w:rPr>
          <w:rStyle w:val="StyleUnderline"/>
        </w:rPr>
        <w:t xml:space="preserve"> the </w:t>
      </w:r>
      <w:r w:rsidRPr="00E2260F">
        <w:rPr>
          <w:rStyle w:val="StyleUnderline"/>
          <w:highlight w:val="green"/>
        </w:rPr>
        <w:t>US</w:t>
      </w:r>
      <w:r w:rsidRPr="008A1C04">
        <w:rPr>
          <w:rStyle w:val="StyleUnderline"/>
        </w:rPr>
        <w:t xml:space="preserve"> system’s </w:t>
      </w:r>
      <w:r w:rsidRPr="00E2260F">
        <w:rPr>
          <w:rStyle w:val="Emphasis"/>
          <w:highlight w:val="green"/>
        </w:rPr>
        <w:t>resilience</w:t>
      </w:r>
      <w:r w:rsidRPr="00E2260F">
        <w:rPr>
          <w:rStyle w:val="StyleUnderline"/>
          <w:highlight w:val="green"/>
        </w:rPr>
        <w:t xml:space="preserve"> than is warranted</w:t>
      </w:r>
      <w:r w:rsidRPr="0093209E">
        <w:rPr>
          <w:rStyle w:val="StyleUnderline"/>
        </w:rPr>
        <w:t xml:space="preserve"> at present</w:t>
      </w:r>
      <w:r w:rsidRPr="00B26234">
        <w:rPr>
          <w:sz w:val="16"/>
        </w:rPr>
        <w:t xml:space="preserve">. </w:t>
      </w:r>
      <w:r w:rsidRPr="00E2260F">
        <w:rPr>
          <w:rStyle w:val="StyleUnderline"/>
          <w:highlight w:val="green"/>
        </w:rPr>
        <w:t>Once we realize</w:t>
      </w:r>
      <w:r w:rsidRPr="0093209E">
        <w:rPr>
          <w:rStyle w:val="StyleUnderline"/>
        </w:rPr>
        <w:t xml:space="preserve"> the </w:t>
      </w:r>
      <w:r w:rsidRPr="00E2260F">
        <w:rPr>
          <w:rStyle w:val="StyleUnderline"/>
          <w:highlight w:val="green"/>
        </w:rPr>
        <w:t>democratic system is gone</w:t>
      </w:r>
      <w:r w:rsidRPr="0093209E">
        <w:rPr>
          <w:rStyle w:val="StyleUnderline"/>
        </w:rPr>
        <w:t xml:space="preserve">, </w:t>
      </w:r>
      <w:r w:rsidRPr="00E2260F">
        <w:rPr>
          <w:rStyle w:val="StyleUnderline"/>
          <w:highlight w:val="green"/>
        </w:rPr>
        <w:t xml:space="preserve">it’s </w:t>
      </w:r>
      <w:r w:rsidRPr="00E2260F">
        <w:rPr>
          <w:rStyle w:val="Emphasis"/>
          <w:highlight w:val="green"/>
        </w:rPr>
        <w:t>too late</w:t>
      </w:r>
      <w:r w:rsidRPr="00B26234">
        <w:rPr>
          <w:sz w:val="16"/>
        </w:rPr>
        <w:t xml:space="preserve"> – we can’t just vote it back in – that’s the whole point of authoritarian rule.</w:t>
      </w:r>
    </w:p>
    <w:p w14:paraId="457B92C9" w14:textId="77777777" w:rsidR="008678F4" w:rsidRPr="00B26234" w:rsidRDefault="008678F4" w:rsidP="008678F4">
      <w:pPr>
        <w:rPr>
          <w:sz w:val="16"/>
        </w:rPr>
      </w:pPr>
      <w:r w:rsidRPr="00B26234">
        <w:rPr>
          <w:sz w:val="16"/>
        </w:rPr>
        <w:t xml:space="preserve">As a graduate student focused on the former Soviet Union in the 1990s </w:t>
      </w:r>
      <w:r w:rsidRPr="0093209E">
        <w:rPr>
          <w:rStyle w:val="StyleUnderline"/>
        </w:rPr>
        <w:t>I spent extended periods living in and travelling between Russia and Ukraine</w:t>
      </w:r>
      <w:r w:rsidRPr="00B26234">
        <w:rPr>
          <w:sz w:val="16"/>
        </w:rPr>
        <w:t xml:space="preserve"> over several years. I experienced the freewheeling and of course very imperfect new democracy of each country. I vividly remember watching TV one night in Kyiv as a leading, hard-hitting investigative TV news show in Ukraine abruptly announced that they were going off the air due to political pressure. From that moment on, I was able to know much less about what was really going on in Ukrainian politics. And so were the vast majority of Ukrainians. Ukraine was at the beginning of its descent into the illiberal rule of Leonid Kuchma and eventually Viktor Yanukovich. Political murders and other repressive activities increased. The opposition was severely harassed and constrained.</w:t>
      </w:r>
    </w:p>
    <w:p w14:paraId="30BB0FAC" w14:textId="77777777" w:rsidR="008678F4" w:rsidRPr="00B26234" w:rsidRDefault="008678F4" w:rsidP="008678F4">
      <w:pPr>
        <w:rPr>
          <w:sz w:val="16"/>
        </w:rPr>
      </w:pPr>
      <w:r w:rsidRPr="00B26234">
        <w:rPr>
          <w:sz w:val="16"/>
        </w:rPr>
        <w:t xml:space="preserve">But the major lesson </w:t>
      </w:r>
      <w:r w:rsidRPr="0093209E">
        <w:rPr>
          <w:rStyle w:val="StyleUnderline"/>
        </w:rPr>
        <w:t>for</w:t>
      </w:r>
      <w:r w:rsidRPr="00B26234">
        <w:rPr>
          <w:sz w:val="16"/>
        </w:rPr>
        <w:t xml:space="preserve"> me was </w:t>
      </w:r>
      <w:r w:rsidRPr="00E2260F">
        <w:rPr>
          <w:rStyle w:val="StyleUnderline"/>
          <w:highlight w:val="green"/>
        </w:rPr>
        <w:t>Putin</w:t>
      </w:r>
      <w:r w:rsidRPr="009D4F61">
        <w:rPr>
          <w:rStyle w:val="StyleUnderline"/>
        </w:rPr>
        <w:t>’s</w:t>
      </w:r>
      <w:r w:rsidRPr="0093209E">
        <w:rPr>
          <w:rStyle w:val="StyleUnderline"/>
        </w:rPr>
        <w:t xml:space="preserve"> takeover in Russia</w:t>
      </w:r>
      <w:r w:rsidRPr="00B26234">
        <w:rPr>
          <w:sz w:val="16"/>
        </w:rPr>
        <w:t xml:space="preserve"> in the early 2000s. </w:t>
      </w:r>
      <w:r w:rsidRPr="0093209E">
        <w:rPr>
          <w:rStyle w:val="StyleUnderline"/>
        </w:rPr>
        <w:t>He</w:t>
      </w:r>
      <w:r w:rsidRPr="00B26234">
        <w:rPr>
          <w:sz w:val="16"/>
        </w:rPr>
        <w:t xml:space="preserve"> seemed to </w:t>
      </w:r>
      <w:r w:rsidRPr="00E2260F">
        <w:rPr>
          <w:rStyle w:val="StyleUnderline"/>
          <w:highlight w:val="green"/>
        </w:rPr>
        <w:t>need just</w:t>
      </w:r>
      <w:r w:rsidRPr="0093209E">
        <w:rPr>
          <w:rStyle w:val="StyleUnderline"/>
        </w:rPr>
        <w:t xml:space="preserve"> two</w:t>
      </w:r>
      <w:r w:rsidRPr="00B26234">
        <w:rPr>
          <w:sz w:val="16"/>
        </w:rPr>
        <w:t xml:space="preserve"> fundamental </w:t>
      </w:r>
      <w:r w:rsidRPr="0093209E">
        <w:rPr>
          <w:rStyle w:val="StyleUnderline"/>
        </w:rPr>
        <w:t>things</w:t>
      </w:r>
      <w:r w:rsidRPr="00B26234">
        <w:rPr>
          <w:sz w:val="16"/>
        </w:rPr>
        <w:t xml:space="preserve">: 1) </w:t>
      </w:r>
      <w:r w:rsidRPr="00E2260F">
        <w:rPr>
          <w:rStyle w:val="StyleUnderline"/>
          <w:highlight w:val="green"/>
        </w:rPr>
        <w:t>control of</w:t>
      </w:r>
      <w:r w:rsidRPr="0093209E">
        <w:rPr>
          <w:rStyle w:val="StyleUnderline"/>
        </w:rPr>
        <w:t xml:space="preserve"> the</w:t>
      </w:r>
      <w:r w:rsidRPr="00B26234">
        <w:rPr>
          <w:sz w:val="16"/>
        </w:rPr>
        <w:t xml:space="preserve"> mass </w:t>
      </w:r>
      <w:r w:rsidRPr="00E2260F">
        <w:rPr>
          <w:rStyle w:val="Emphasis"/>
          <w:highlight w:val="green"/>
        </w:rPr>
        <w:t>media</w:t>
      </w:r>
      <w:r w:rsidRPr="00B26234">
        <w:rPr>
          <w:sz w:val="16"/>
        </w:rPr>
        <w:t xml:space="preserve"> that reaches most of the population (the elite, high-brow media was less politically relevant), </w:t>
      </w:r>
      <w:r w:rsidRPr="00E2260F">
        <w:rPr>
          <w:rStyle w:val="StyleUnderline"/>
          <w:highlight w:val="green"/>
        </w:rPr>
        <w:t>and</w:t>
      </w:r>
      <w:r w:rsidRPr="00B26234">
        <w:rPr>
          <w:sz w:val="16"/>
        </w:rPr>
        <w:t xml:space="preserve"> 2) </w:t>
      </w:r>
      <w:r w:rsidRPr="0093209E">
        <w:rPr>
          <w:rStyle w:val="StyleUnderline"/>
        </w:rPr>
        <w:t xml:space="preserve">the </w:t>
      </w:r>
      <w:r w:rsidRPr="00E2260F">
        <w:rPr>
          <w:rStyle w:val="StyleUnderline"/>
          <w:highlight w:val="green"/>
        </w:rPr>
        <w:t xml:space="preserve">ability to </w:t>
      </w:r>
      <w:r w:rsidRPr="00E2260F">
        <w:rPr>
          <w:rStyle w:val="Emphasis"/>
          <w:highlight w:val="green"/>
        </w:rPr>
        <w:t>pervert</w:t>
      </w:r>
      <w:r w:rsidRPr="0093209E">
        <w:rPr>
          <w:rStyle w:val="StyleUnderline"/>
        </w:rPr>
        <w:t xml:space="preserve"> the </w:t>
      </w:r>
      <w:r w:rsidRPr="00E2260F">
        <w:rPr>
          <w:rStyle w:val="Emphasis"/>
          <w:highlight w:val="green"/>
        </w:rPr>
        <w:t>rule of law</w:t>
      </w:r>
      <w:r w:rsidRPr="00E2260F">
        <w:rPr>
          <w:rStyle w:val="StyleUnderline"/>
          <w:highlight w:val="green"/>
        </w:rPr>
        <w:t xml:space="preserve"> towards his</w:t>
      </w:r>
      <w:r w:rsidRPr="0093209E">
        <w:rPr>
          <w:rStyle w:val="StyleUnderline"/>
        </w:rPr>
        <w:t xml:space="preserve"> political </w:t>
      </w:r>
      <w:r w:rsidRPr="00E2260F">
        <w:rPr>
          <w:rStyle w:val="StyleUnderline"/>
          <w:highlight w:val="green"/>
        </w:rPr>
        <w:t>aims</w:t>
      </w:r>
      <w:r w:rsidRPr="00B26234">
        <w:rPr>
          <w:sz w:val="16"/>
        </w:rPr>
        <w:t xml:space="preserve">. Thus </w:t>
      </w:r>
      <w:r w:rsidRPr="0093209E">
        <w:rPr>
          <w:rStyle w:val="StyleUnderline"/>
        </w:rPr>
        <w:t>oligarchs</w:t>
      </w:r>
      <w:r w:rsidRPr="00B26234">
        <w:rPr>
          <w:sz w:val="16"/>
        </w:rPr>
        <w:t xml:space="preserve"> like Boris Berezovsky, who owned Channel 1 TV (also known by the abbreviation for Russian Public Television, “ORT”), </w:t>
      </w:r>
      <w:r w:rsidRPr="0093209E">
        <w:rPr>
          <w:rStyle w:val="StyleUnderline"/>
        </w:rPr>
        <w:t>were put under legal pressure and forced to divest</w:t>
      </w:r>
      <w:r w:rsidRPr="00B26234">
        <w:rPr>
          <w:sz w:val="16"/>
        </w:rPr>
        <w:t xml:space="preserve"> their </w:t>
      </w:r>
      <w:r w:rsidRPr="0093209E">
        <w:rPr>
          <w:rStyle w:val="StyleUnderline"/>
        </w:rPr>
        <w:t>assets to the state</w:t>
      </w:r>
      <w:r w:rsidRPr="00B26234">
        <w:rPr>
          <w:sz w:val="16"/>
        </w:rPr>
        <w:t xml:space="preserve"> or state-linked “friendly” oligarchs. Berezovsky claimed that he was forced to divest from ORT in 2001 as a result of negative reporting about Putin’s handling of the Kursk nuclear submarine disaster the previous year. After transferring his shares to a more pliant oligarch, Roman Abramovich, Channel 1 resumed its overwhelmingly positive coverage of Putin.</w:t>
      </w:r>
    </w:p>
    <w:p w14:paraId="13550D7B" w14:textId="77777777" w:rsidR="008678F4" w:rsidRPr="00E85F93" w:rsidRDefault="008678F4" w:rsidP="008678F4">
      <w:pPr>
        <w:rPr>
          <w:sz w:val="16"/>
          <w:szCs w:val="16"/>
        </w:rPr>
      </w:pPr>
      <w:r w:rsidRPr="00E85F93">
        <w:rPr>
          <w:sz w:val="16"/>
          <w:szCs w:val="16"/>
        </w:rPr>
        <w:t>What is “democracy”? How do we know when it is degrading or eroding? Political scientist Robert Dahl isolated two essential features of a representative system he termed “polyarchy:” contestation and participation. Potential political leaders must be able to compete for power peacefully and on a relatively level playing field, and the mass public must be able to participate fully and freely in the selection of the leaders. Dahl and many others recognized that certain practices, rules or institutions were needed to facilitate a genuine representative democratic system. In recent decades these essential features of democracy have been distilled and tied to real-world political regimes explicitly by a number of empirical regime-classification projects, including the Polity project and the Varieties of Democracy or “V-Dem” project. While there are many points of distinction and emphasis, in addition to contestation and participation, these projects each emphasize that a full, “consolidated,” or “liberal” democracy must constrain executive power and protect basic political and civil rights.</w:t>
      </w:r>
    </w:p>
    <w:p w14:paraId="40F2F2E9" w14:textId="77777777" w:rsidR="008678F4" w:rsidRPr="00E85F93" w:rsidRDefault="008678F4" w:rsidP="008678F4">
      <w:pPr>
        <w:rPr>
          <w:rStyle w:val="StyleUnderline"/>
        </w:rPr>
      </w:pPr>
      <w:r w:rsidRPr="00E85F93">
        <w:rPr>
          <w:rStyle w:val="StyleUnderline"/>
        </w:rPr>
        <w:t xml:space="preserve">While there are </w:t>
      </w:r>
      <w:r w:rsidRPr="008A1C04">
        <w:rPr>
          <w:rStyle w:val="StyleUnderline"/>
        </w:rPr>
        <w:t xml:space="preserve">many ways that Donald Trump’s </w:t>
      </w:r>
      <w:r w:rsidRPr="009D4F61">
        <w:rPr>
          <w:rStyle w:val="StyleUnderline"/>
        </w:rPr>
        <w:t>presidency might be said to threaten democracy already</w:t>
      </w:r>
      <w:r w:rsidRPr="00B26234">
        <w:rPr>
          <w:sz w:val="16"/>
        </w:rPr>
        <w:t xml:space="preserve">, </w:t>
      </w:r>
      <w:r w:rsidRPr="00E85F93">
        <w:rPr>
          <w:rStyle w:val="StyleUnderline"/>
        </w:rPr>
        <w:t xml:space="preserve">after </w:t>
      </w:r>
      <w:r w:rsidRPr="008A1C04">
        <w:rPr>
          <w:rStyle w:val="StyleUnderline"/>
        </w:rPr>
        <w:t>only a couple of months</w:t>
      </w:r>
      <w:r w:rsidRPr="00E85F93">
        <w:rPr>
          <w:rStyle w:val="StyleUnderline"/>
        </w:rPr>
        <w:t xml:space="preserve"> in power, I will focus on two</w:t>
      </w:r>
      <w:r w:rsidRPr="00B26234">
        <w:rPr>
          <w:sz w:val="16"/>
        </w:rPr>
        <w:t xml:space="preserve"> that I see as crucial based on my experience, and crumbling: </w:t>
      </w:r>
      <w:r w:rsidRPr="008A1C04">
        <w:rPr>
          <w:rStyle w:val="StyleUnderline"/>
        </w:rPr>
        <w:t>the free press and the rule of law</w:t>
      </w:r>
      <w:r w:rsidRPr="00E85F93">
        <w:rPr>
          <w:rStyle w:val="StyleUnderline"/>
        </w:rPr>
        <w:t xml:space="preserve">. If </w:t>
      </w:r>
      <w:r w:rsidRPr="00E2260F">
        <w:rPr>
          <w:rStyle w:val="StyleUnderline"/>
          <w:highlight w:val="green"/>
        </w:rPr>
        <w:t>Trump</w:t>
      </w:r>
      <w:r w:rsidRPr="00E85F93">
        <w:rPr>
          <w:rStyle w:val="StyleUnderline"/>
        </w:rPr>
        <w:t xml:space="preserve"> is successful in undermining these</w:t>
      </w:r>
      <w:r w:rsidRPr="00B26234">
        <w:rPr>
          <w:sz w:val="16"/>
        </w:rPr>
        <w:t xml:space="preserve">, consistent with my observations in Russia and Ukraine (and Singapore in the early 2000s, where I was an Assistant Professor at the National University), I </w:t>
      </w:r>
      <w:r w:rsidRPr="00E85F93">
        <w:rPr>
          <w:rStyle w:val="StyleUnderline"/>
        </w:rPr>
        <w:t xml:space="preserve">believe he </w:t>
      </w:r>
      <w:r w:rsidRPr="00E2260F">
        <w:rPr>
          <w:rStyle w:val="StyleUnderline"/>
          <w:highlight w:val="green"/>
        </w:rPr>
        <w:t>will</w:t>
      </w:r>
      <w:r w:rsidRPr="00E85F93">
        <w:rPr>
          <w:rStyle w:val="StyleUnderline"/>
        </w:rPr>
        <w:t xml:space="preserve"> be able to shape and </w:t>
      </w:r>
      <w:r w:rsidRPr="00E2260F">
        <w:rPr>
          <w:rStyle w:val="StyleUnderline"/>
          <w:highlight w:val="green"/>
        </w:rPr>
        <w:t>pervert</w:t>
      </w:r>
      <w:r w:rsidRPr="00E85F93">
        <w:rPr>
          <w:rStyle w:val="StyleUnderline"/>
        </w:rPr>
        <w:t xml:space="preserve"> political </w:t>
      </w:r>
      <w:r w:rsidRPr="00E2260F">
        <w:rPr>
          <w:rStyle w:val="StyleUnderline"/>
          <w:highlight w:val="green"/>
        </w:rPr>
        <w:t xml:space="preserve">participation by </w:t>
      </w:r>
      <w:r w:rsidRPr="00E2260F">
        <w:rPr>
          <w:rStyle w:val="Emphasis"/>
          <w:highlight w:val="green"/>
        </w:rPr>
        <w:t>biasing</w:t>
      </w:r>
      <w:r w:rsidRPr="008A1C04">
        <w:rPr>
          <w:rStyle w:val="StyleUnderline"/>
        </w:rPr>
        <w:t xml:space="preserve"> the </w:t>
      </w:r>
      <w:r w:rsidRPr="00E2260F">
        <w:rPr>
          <w:rStyle w:val="Emphasis"/>
          <w:highlight w:val="green"/>
        </w:rPr>
        <w:t>info</w:t>
      </w:r>
      <w:r w:rsidRPr="008A1C04">
        <w:rPr>
          <w:rStyle w:val="StyleUnderline"/>
        </w:rPr>
        <w:t>rmation</w:t>
      </w:r>
      <w:r w:rsidRPr="00E85F93">
        <w:rPr>
          <w:rStyle w:val="StyleUnderline"/>
        </w:rPr>
        <w:t xml:space="preserve"> the </w:t>
      </w:r>
      <w:r w:rsidRPr="008A1C04">
        <w:rPr>
          <w:rStyle w:val="StyleUnderline"/>
        </w:rPr>
        <w:t xml:space="preserve">vast majority of citizens </w:t>
      </w:r>
      <w:r w:rsidRPr="00E85F93">
        <w:rPr>
          <w:rStyle w:val="StyleUnderline"/>
        </w:rPr>
        <w:t xml:space="preserve">receive, </w:t>
      </w:r>
      <w:r w:rsidRPr="00E2260F">
        <w:rPr>
          <w:rStyle w:val="StyleUnderline"/>
          <w:highlight w:val="green"/>
        </w:rPr>
        <w:t>and</w:t>
      </w:r>
      <w:r w:rsidRPr="00E85F93">
        <w:rPr>
          <w:rStyle w:val="StyleUnderline"/>
        </w:rPr>
        <w:t xml:space="preserve"> he will be able to </w:t>
      </w:r>
      <w:r w:rsidRPr="008A1C04">
        <w:rPr>
          <w:rStyle w:val="StyleUnderline"/>
        </w:rPr>
        <w:t>pervert contestation</w:t>
      </w:r>
      <w:r w:rsidRPr="00E85F93">
        <w:rPr>
          <w:rStyle w:val="StyleUnderline"/>
        </w:rPr>
        <w:t xml:space="preserve"> by </w:t>
      </w:r>
      <w:r w:rsidRPr="008A1C04">
        <w:rPr>
          <w:rStyle w:val="StyleUnderline"/>
        </w:rPr>
        <w:t>effectively hob</w:t>
      </w:r>
      <w:r w:rsidRPr="00E85F93">
        <w:rPr>
          <w:rStyle w:val="StyleUnderline"/>
        </w:rPr>
        <w:t xml:space="preserve">bling or </w:t>
      </w:r>
      <w:r w:rsidRPr="00E2260F">
        <w:rPr>
          <w:rStyle w:val="Emphasis"/>
          <w:highlight w:val="green"/>
        </w:rPr>
        <w:t>deterring</w:t>
      </w:r>
      <w:r w:rsidRPr="00E2260F">
        <w:rPr>
          <w:rStyle w:val="StyleUnderline"/>
          <w:highlight w:val="green"/>
        </w:rPr>
        <w:t xml:space="preserve"> potential</w:t>
      </w:r>
      <w:r w:rsidRPr="008A1C04">
        <w:rPr>
          <w:rStyle w:val="StyleUnderline"/>
        </w:rPr>
        <w:t xml:space="preserve"> political </w:t>
      </w:r>
      <w:r w:rsidRPr="00E2260F">
        <w:rPr>
          <w:rStyle w:val="StyleUnderline"/>
          <w:highlight w:val="green"/>
        </w:rPr>
        <w:t>opponents</w:t>
      </w:r>
      <w:r w:rsidRPr="00E85F93">
        <w:rPr>
          <w:rStyle w:val="StyleUnderline"/>
        </w:rPr>
        <w:t>.</w:t>
      </w:r>
    </w:p>
    <w:p w14:paraId="435DBC92" w14:textId="77777777" w:rsidR="008678F4" w:rsidRPr="00B26234" w:rsidRDefault="008678F4" w:rsidP="008678F4">
      <w:pPr>
        <w:rPr>
          <w:sz w:val="16"/>
        </w:rPr>
      </w:pPr>
      <w:r w:rsidRPr="00E85F93">
        <w:rPr>
          <w:rStyle w:val="StyleUnderline"/>
        </w:rPr>
        <w:t>What has he done so far</w:t>
      </w:r>
      <w:r w:rsidRPr="00B26234">
        <w:rPr>
          <w:sz w:val="16"/>
        </w:rPr>
        <w:t xml:space="preserve"> to make me believe we are well on the way to sham “illiberal democracy,” or “electoral autocracy”? First, </w:t>
      </w:r>
      <w:r w:rsidRPr="008A1C04">
        <w:rPr>
          <w:rStyle w:val="StyleUnderline"/>
        </w:rPr>
        <w:t>curtail the free press for the mass public</w:t>
      </w:r>
      <w:r w:rsidRPr="00B26234">
        <w:rPr>
          <w:sz w:val="16"/>
        </w:rPr>
        <w:t xml:space="preserve">: Each time I have travel back to the US from my home in Australia in recent years, I take some time to watch or browse conservative-leaning and Trump-aligned news media such as </w:t>
      </w:r>
      <w:r w:rsidRPr="00E2260F">
        <w:rPr>
          <w:rStyle w:val="Emphasis"/>
          <w:highlight w:val="green"/>
        </w:rPr>
        <w:t>Fox News</w:t>
      </w:r>
      <w:r w:rsidRPr="00B26234">
        <w:rPr>
          <w:sz w:val="16"/>
        </w:rPr>
        <w:t xml:space="preserve"> on TV </w:t>
      </w:r>
      <w:r w:rsidRPr="00E2260F">
        <w:rPr>
          <w:rStyle w:val="StyleUnderline"/>
          <w:highlight w:val="green"/>
        </w:rPr>
        <w:t>and</w:t>
      </w:r>
      <w:r w:rsidRPr="00B26234">
        <w:rPr>
          <w:sz w:val="16"/>
        </w:rPr>
        <w:t xml:space="preserve"> the </w:t>
      </w:r>
      <w:r w:rsidRPr="00E2260F">
        <w:rPr>
          <w:rStyle w:val="Emphasis"/>
          <w:highlight w:val="green"/>
        </w:rPr>
        <w:t>Breitbart</w:t>
      </w:r>
      <w:r w:rsidRPr="00B26234">
        <w:rPr>
          <w:sz w:val="16"/>
        </w:rPr>
        <w:t xml:space="preserve"> website (similar highly partisan outlets exist on the left, such as MSNBC, but their political role has been more diffuse). The high degree to which these </w:t>
      </w:r>
      <w:r w:rsidRPr="009D4F61">
        <w:rPr>
          <w:rStyle w:val="StyleUnderline"/>
        </w:rPr>
        <w:t>are partisan</w:t>
      </w:r>
      <w:r w:rsidRPr="008A1C04">
        <w:rPr>
          <w:rStyle w:val="StyleUnderline"/>
        </w:rPr>
        <w:t xml:space="preserve"> propaganda machines</w:t>
      </w:r>
      <w:r w:rsidRPr="00B26234">
        <w:rPr>
          <w:sz w:val="16"/>
        </w:rPr>
        <w:t xml:space="preserve"> seems beyond dispute, and indeed </w:t>
      </w:r>
      <w:r w:rsidRPr="00E85F93">
        <w:rPr>
          <w:rStyle w:val="StyleUnderline"/>
        </w:rPr>
        <w:t xml:space="preserve">they </w:t>
      </w:r>
      <w:r w:rsidRPr="00E2260F">
        <w:rPr>
          <w:rStyle w:val="StyleUnderline"/>
          <w:highlight w:val="green"/>
        </w:rPr>
        <w:t>remind me</w:t>
      </w:r>
      <w:r w:rsidRPr="00E85F93">
        <w:rPr>
          <w:rStyle w:val="StyleUnderline"/>
        </w:rPr>
        <w:t xml:space="preserve"> in </w:t>
      </w:r>
      <w:r w:rsidRPr="008A1C04">
        <w:rPr>
          <w:rStyle w:val="StyleUnderline"/>
        </w:rPr>
        <w:t xml:space="preserve">key aspects </w:t>
      </w:r>
      <w:r w:rsidRPr="00E2260F">
        <w:rPr>
          <w:rStyle w:val="StyleUnderline"/>
          <w:highlight w:val="green"/>
        </w:rPr>
        <w:t xml:space="preserve">of </w:t>
      </w:r>
      <w:r w:rsidRPr="00E2260F">
        <w:rPr>
          <w:rStyle w:val="Emphasis"/>
          <w:highlight w:val="green"/>
        </w:rPr>
        <w:t>Soviet</w:t>
      </w:r>
      <w:r w:rsidRPr="00E2260F">
        <w:rPr>
          <w:rStyle w:val="StyleUnderline"/>
          <w:highlight w:val="green"/>
        </w:rPr>
        <w:t xml:space="preserve"> </w:t>
      </w:r>
      <w:r w:rsidRPr="00E2260F">
        <w:rPr>
          <w:rStyle w:val="Emphasis"/>
          <w:highlight w:val="green"/>
        </w:rPr>
        <w:t>propaganda</w:t>
      </w:r>
      <w:r w:rsidRPr="00B26234">
        <w:rPr>
          <w:sz w:val="16"/>
        </w:rPr>
        <w:t xml:space="preserve">. </w:t>
      </w:r>
      <w:r w:rsidRPr="00E85F93">
        <w:rPr>
          <w:rStyle w:val="StyleUnderline"/>
        </w:rPr>
        <w:t>Trump and his allies</w:t>
      </w:r>
      <w:r w:rsidRPr="00B26234">
        <w:rPr>
          <w:sz w:val="16"/>
        </w:rPr>
        <w:t xml:space="preserve"> even </w:t>
      </w:r>
      <w:r w:rsidRPr="00E85F93">
        <w:rPr>
          <w:rStyle w:val="StyleUnderline"/>
        </w:rPr>
        <w:t>resurrected the Soviet phrase “</w:t>
      </w:r>
      <w:r w:rsidRPr="008A1C04">
        <w:rPr>
          <w:rStyle w:val="StyleUnderline"/>
        </w:rPr>
        <w:t>enemy of the people</w:t>
      </w:r>
      <w:r w:rsidRPr="00E85F93">
        <w:rPr>
          <w:rStyle w:val="StyleUnderline"/>
        </w:rPr>
        <w:t xml:space="preserve">” to describe </w:t>
      </w:r>
      <w:r w:rsidRPr="008A1C04">
        <w:rPr>
          <w:rStyle w:val="StyleUnderline"/>
        </w:rPr>
        <w:t>mainstream U.S. media</w:t>
      </w:r>
      <w:r w:rsidRPr="00B26234">
        <w:rPr>
          <w:sz w:val="16"/>
        </w:rPr>
        <w:t xml:space="preserve">.   So there is a model for what Trump would like the news media to </w:t>
      </w:r>
      <w:r w:rsidRPr="00E85F93">
        <w:rPr>
          <w:rStyle w:val="StyleUnderline"/>
        </w:rPr>
        <w:t>look like</w:t>
      </w:r>
      <w:r w:rsidRPr="00B26234">
        <w:rPr>
          <w:sz w:val="16"/>
        </w:rPr>
        <w:t xml:space="preserve"> – absent “</w:t>
      </w:r>
      <w:r w:rsidRPr="008A1C04">
        <w:rPr>
          <w:rStyle w:val="StyleUnderline"/>
        </w:rPr>
        <w:t>fake news</w:t>
      </w:r>
      <w:r w:rsidRPr="00B26234">
        <w:rPr>
          <w:sz w:val="16"/>
        </w:rPr>
        <w:t>” that might be critical of him, and absent any narrative that is not based in his world view.</w:t>
      </w:r>
    </w:p>
    <w:p w14:paraId="7E180467" w14:textId="77777777" w:rsidR="008678F4" w:rsidRPr="00E85F93" w:rsidRDefault="008678F4" w:rsidP="008678F4">
      <w:pPr>
        <w:rPr>
          <w:rStyle w:val="StyleUnderline"/>
        </w:rPr>
      </w:pPr>
      <w:r w:rsidRPr="00E85F93">
        <w:rPr>
          <w:rStyle w:val="StyleUnderline"/>
        </w:rPr>
        <w:t>Now that he has regained power, Trump has the tools at his disposal to cow the press, and limit access to any the mainstream news media, information sources that might be prone to provide critical or contradictory information</w:t>
      </w:r>
      <w:r w:rsidRPr="00B26234">
        <w:rPr>
          <w:sz w:val="16"/>
        </w:rPr>
        <w:t xml:space="preserve"> to his line. In particular, </w:t>
      </w:r>
      <w:r w:rsidRPr="00E85F93">
        <w:rPr>
          <w:rStyle w:val="StyleUnderline"/>
        </w:rPr>
        <w:t xml:space="preserve">Trump seems to intend to use the </w:t>
      </w:r>
      <w:r w:rsidRPr="008A1C04">
        <w:rPr>
          <w:rStyle w:val="StyleUnderline"/>
        </w:rPr>
        <w:t>Federal Communication Commission</w:t>
      </w:r>
      <w:r w:rsidRPr="00B26234">
        <w:rPr>
          <w:sz w:val="16"/>
        </w:rPr>
        <w:t xml:space="preserve"> (</w:t>
      </w:r>
      <w:r w:rsidRPr="008A1C04">
        <w:rPr>
          <w:rStyle w:val="StyleUnderline"/>
        </w:rPr>
        <w:t>FCC</w:t>
      </w:r>
      <w:r w:rsidRPr="00B26234">
        <w:rPr>
          <w:sz w:val="16"/>
        </w:rPr>
        <w:t xml:space="preserve">) </w:t>
      </w:r>
      <w:r w:rsidRPr="00E85F93">
        <w:rPr>
          <w:rStyle w:val="StyleUnderline"/>
        </w:rPr>
        <w:t>in this way, has installed his cronies and is working to remove its statutory independence</w:t>
      </w:r>
      <w:r w:rsidRPr="00B26234">
        <w:rPr>
          <w:sz w:val="16"/>
        </w:rPr>
        <w:t xml:space="preserve">.  In addition, </w:t>
      </w:r>
      <w:r w:rsidRPr="00E85F93">
        <w:rPr>
          <w:rStyle w:val="StyleUnderline"/>
        </w:rPr>
        <w:t>Trump has</w:t>
      </w:r>
      <w:r w:rsidRPr="00B26234">
        <w:rPr>
          <w:sz w:val="16"/>
        </w:rPr>
        <w:t xml:space="preserve"> already </w:t>
      </w:r>
      <w:r w:rsidRPr="00E85F93">
        <w:rPr>
          <w:rStyle w:val="StyleUnderline"/>
        </w:rPr>
        <w:t>taken moves to retaliate against “legacy” news media</w:t>
      </w:r>
      <w:r w:rsidRPr="00B26234">
        <w:rPr>
          <w:sz w:val="16"/>
        </w:rPr>
        <w:t xml:space="preserve"> (i.e., the traditional US mainstream television, newswire and newspaper outlets) that irk him, including by banning the Associated Press from White House briefings for their use of the term “Gulf of Mexico,” and declaring his administration will hand-pick the pool of reporters directly covering the White House. Major US news outlets have already shown signs of serious capitulation, including the Washington Post, both before and after Trump’s win, and CBS’s “60 Minutes.”  Such direct capitulation is only part of the story; </w:t>
      </w:r>
      <w:r w:rsidRPr="008A1C04">
        <w:rPr>
          <w:rStyle w:val="StyleUnderline"/>
        </w:rPr>
        <w:t>self-censorship</w:t>
      </w:r>
      <w:r w:rsidRPr="00E85F93">
        <w:rPr>
          <w:rStyle w:val="StyleUnderline"/>
        </w:rPr>
        <w:t xml:space="preserve"> is the </w:t>
      </w:r>
      <w:r w:rsidRPr="008A1C04">
        <w:rPr>
          <w:rStyle w:val="StyleUnderline"/>
        </w:rPr>
        <w:t>broader effect</w:t>
      </w:r>
      <w:r w:rsidRPr="00E85F93">
        <w:rPr>
          <w:rStyle w:val="StyleUnderline"/>
        </w:rPr>
        <w:t xml:space="preserve"> that is most important</w:t>
      </w:r>
      <w:r w:rsidRPr="00B26234">
        <w:rPr>
          <w:sz w:val="16"/>
        </w:rPr>
        <w:t xml:space="preserve">. </w:t>
      </w:r>
      <w:r w:rsidRPr="00E2260F">
        <w:rPr>
          <w:rStyle w:val="StyleUnderline"/>
          <w:highlight w:val="green"/>
        </w:rPr>
        <w:t>News</w:t>
      </w:r>
      <w:r w:rsidRPr="00E85F93">
        <w:rPr>
          <w:rStyle w:val="StyleUnderline"/>
        </w:rPr>
        <w:t xml:space="preserve"> organizations </w:t>
      </w:r>
      <w:r w:rsidRPr="00E2260F">
        <w:rPr>
          <w:rStyle w:val="StyleUnderline"/>
          <w:highlight w:val="green"/>
        </w:rPr>
        <w:t>will fall in line</w:t>
      </w:r>
      <w:r w:rsidRPr="00E85F93">
        <w:rPr>
          <w:rStyle w:val="StyleUnderline"/>
        </w:rPr>
        <w:t xml:space="preserve"> to save their FCC licenses and businesses.</w:t>
      </w:r>
    </w:p>
    <w:p w14:paraId="7A6DDBAD" w14:textId="77777777" w:rsidR="008678F4" w:rsidRPr="00B26234" w:rsidRDefault="008678F4" w:rsidP="008678F4">
      <w:pPr>
        <w:rPr>
          <w:sz w:val="16"/>
        </w:rPr>
      </w:pPr>
      <w:r w:rsidRPr="00E85F93">
        <w:rPr>
          <w:rStyle w:val="StyleUnderline"/>
        </w:rPr>
        <w:t>Second</w:t>
      </w:r>
      <w:r w:rsidRPr="00B26234">
        <w:rPr>
          <w:sz w:val="16"/>
        </w:rPr>
        <w:t xml:space="preserve">, </w:t>
      </w:r>
      <w:r w:rsidRPr="00E85F93">
        <w:rPr>
          <w:rStyle w:val="StyleUnderline"/>
        </w:rPr>
        <w:t>undermine the rule of law with political bias</w:t>
      </w:r>
      <w:r w:rsidRPr="00B26234">
        <w:rPr>
          <w:sz w:val="16"/>
        </w:rPr>
        <w:t xml:space="preserve">: </w:t>
      </w:r>
      <w:r w:rsidRPr="00E2260F">
        <w:rPr>
          <w:rStyle w:val="StyleUnderline"/>
          <w:highlight w:val="green"/>
        </w:rPr>
        <w:t>By marshalling</w:t>
      </w:r>
      <w:r w:rsidRPr="008A1C04">
        <w:rPr>
          <w:rStyle w:val="StyleUnderline"/>
        </w:rPr>
        <w:t xml:space="preserve"> the </w:t>
      </w:r>
      <w:r w:rsidRPr="00E2260F">
        <w:rPr>
          <w:rStyle w:val="StyleUnderline"/>
          <w:highlight w:val="green"/>
        </w:rPr>
        <w:t>Justice</w:t>
      </w:r>
      <w:r w:rsidRPr="008A1C04">
        <w:rPr>
          <w:rStyle w:val="StyleUnderline"/>
        </w:rPr>
        <w:t xml:space="preserve"> Department</w:t>
      </w:r>
      <w:r w:rsidRPr="00B26234">
        <w:rPr>
          <w:sz w:val="16"/>
        </w:rPr>
        <w:t xml:space="preserve"> </w:t>
      </w:r>
      <w:r w:rsidRPr="00E85F93">
        <w:rPr>
          <w:rStyle w:val="StyleUnderline"/>
        </w:rPr>
        <w:t xml:space="preserve">as a tool </w:t>
      </w:r>
      <w:r w:rsidRPr="00E2260F">
        <w:rPr>
          <w:rStyle w:val="StyleUnderline"/>
          <w:highlight w:val="green"/>
        </w:rPr>
        <w:t xml:space="preserve">for </w:t>
      </w:r>
      <w:r w:rsidRPr="00E2260F">
        <w:rPr>
          <w:rStyle w:val="Emphasis"/>
          <w:highlight w:val="green"/>
        </w:rPr>
        <w:t>political attack</w:t>
      </w:r>
      <w:r w:rsidRPr="00E85F93">
        <w:rPr>
          <w:rStyle w:val="StyleUnderline"/>
        </w:rPr>
        <w:t xml:space="preserve">, favor, and retribution, </w:t>
      </w:r>
      <w:r w:rsidRPr="00E2260F">
        <w:rPr>
          <w:rStyle w:val="StyleUnderline"/>
          <w:highlight w:val="green"/>
        </w:rPr>
        <w:t>Trump is</w:t>
      </w:r>
      <w:r w:rsidRPr="00E85F93">
        <w:rPr>
          <w:rStyle w:val="StyleUnderline"/>
        </w:rPr>
        <w:t xml:space="preserve"> well </w:t>
      </w:r>
      <w:r w:rsidRPr="00E2260F">
        <w:rPr>
          <w:rStyle w:val="StyleUnderline"/>
          <w:highlight w:val="green"/>
        </w:rPr>
        <w:t>on the way to</w:t>
      </w:r>
      <w:r w:rsidRPr="00E85F93">
        <w:rPr>
          <w:rStyle w:val="StyleUnderline"/>
        </w:rPr>
        <w:t xml:space="preserve"> being able to </w:t>
      </w:r>
      <w:r w:rsidRPr="00E2260F">
        <w:rPr>
          <w:rStyle w:val="StyleUnderline"/>
          <w:highlight w:val="green"/>
        </w:rPr>
        <w:t>use</w:t>
      </w:r>
      <w:r w:rsidRPr="00E85F93">
        <w:rPr>
          <w:rStyle w:val="StyleUnderline"/>
        </w:rPr>
        <w:t xml:space="preserve"> the state’s laws, </w:t>
      </w:r>
      <w:r w:rsidRPr="00E2260F">
        <w:rPr>
          <w:rStyle w:val="StyleUnderline"/>
          <w:highlight w:val="green"/>
        </w:rPr>
        <w:t>courts</w:t>
      </w:r>
      <w:r w:rsidRPr="0089086D">
        <w:rPr>
          <w:rStyle w:val="StyleUnderline"/>
        </w:rPr>
        <w:t>,</w:t>
      </w:r>
      <w:r w:rsidRPr="00E85F93">
        <w:rPr>
          <w:rStyle w:val="StyleUnderline"/>
        </w:rPr>
        <w:t xml:space="preserve"> </w:t>
      </w:r>
      <w:r w:rsidRPr="00E2260F">
        <w:rPr>
          <w:rStyle w:val="StyleUnderline"/>
          <w:highlight w:val="green"/>
        </w:rPr>
        <w:t>and law enforcement</w:t>
      </w:r>
      <w:r w:rsidRPr="00E85F93">
        <w:rPr>
          <w:rStyle w:val="StyleUnderline"/>
        </w:rPr>
        <w:t xml:space="preserve"> tools</w:t>
      </w:r>
      <w:r w:rsidRPr="00B26234">
        <w:rPr>
          <w:sz w:val="16"/>
        </w:rPr>
        <w:t xml:space="preserve">, including the FBI, </w:t>
      </w:r>
      <w:r w:rsidRPr="00E2260F">
        <w:rPr>
          <w:rStyle w:val="StyleUnderline"/>
          <w:highlight w:val="green"/>
        </w:rPr>
        <w:t>to</w:t>
      </w:r>
      <w:r w:rsidRPr="0089086D">
        <w:rPr>
          <w:rStyle w:val="StyleUnderline"/>
        </w:rPr>
        <w:t xml:space="preserve"> bludgeon</w:t>
      </w:r>
      <w:r w:rsidRPr="00E85F93">
        <w:rPr>
          <w:rStyle w:val="StyleUnderline"/>
        </w:rPr>
        <w:t xml:space="preserve">, </w:t>
      </w:r>
      <w:r w:rsidRPr="00E2260F">
        <w:rPr>
          <w:rStyle w:val="Emphasis"/>
          <w:highlight w:val="green"/>
        </w:rPr>
        <w:t>intimidate</w:t>
      </w:r>
      <w:r w:rsidRPr="00E85F93">
        <w:rPr>
          <w:rStyle w:val="StyleUnderline"/>
        </w:rPr>
        <w:t xml:space="preserve">, divide, </w:t>
      </w:r>
      <w:r w:rsidRPr="0089086D">
        <w:rPr>
          <w:rStyle w:val="StyleUnderline"/>
        </w:rPr>
        <w:t>deter</w:t>
      </w:r>
      <w:r w:rsidRPr="00E85F93">
        <w:rPr>
          <w:rStyle w:val="StyleUnderline"/>
        </w:rPr>
        <w:t xml:space="preserve"> </w:t>
      </w:r>
      <w:r w:rsidRPr="00E2260F">
        <w:rPr>
          <w:rStyle w:val="StyleUnderline"/>
          <w:highlight w:val="green"/>
        </w:rPr>
        <w:t xml:space="preserve">and </w:t>
      </w:r>
      <w:r w:rsidRPr="00E2260F">
        <w:rPr>
          <w:rStyle w:val="Emphasis"/>
          <w:highlight w:val="green"/>
        </w:rPr>
        <w:t>exhaust</w:t>
      </w:r>
      <w:r w:rsidRPr="00E85F93">
        <w:rPr>
          <w:rStyle w:val="StyleUnderline"/>
        </w:rPr>
        <w:t xml:space="preserve"> political </w:t>
      </w:r>
      <w:r w:rsidRPr="00E2260F">
        <w:rPr>
          <w:rStyle w:val="StyleUnderline"/>
          <w:highlight w:val="green"/>
        </w:rPr>
        <w:t>opponents</w:t>
      </w:r>
      <w:r w:rsidRPr="00B26234">
        <w:rPr>
          <w:sz w:val="16"/>
        </w:rPr>
        <w:t xml:space="preserve">.  </w:t>
      </w:r>
      <w:r w:rsidRPr="00E2260F">
        <w:rPr>
          <w:rStyle w:val="StyleUnderline"/>
          <w:highlight w:val="green"/>
        </w:rPr>
        <w:t>This</w:t>
      </w:r>
      <w:r w:rsidRPr="00E85F93">
        <w:rPr>
          <w:rStyle w:val="StyleUnderline"/>
        </w:rPr>
        <w:t xml:space="preserve"> serves to </w:t>
      </w:r>
      <w:r w:rsidRPr="008A1C04">
        <w:rPr>
          <w:rStyle w:val="StyleUnderline"/>
        </w:rPr>
        <w:t>suppress political competition directly</w:t>
      </w:r>
      <w:r w:rsidRPr="00B26234">
        <w:rPr>
          <w:sz w:val="16"/>
        </w:rPr>
        <w:t xml:space="preserve">, </w:t>
      </w:r>
      <w:r w:rsidRPr="00E85F93">
        <w:rPr>
          <w:rStyle w:val="StyleUnderline"/>
        </w:rPr>
        <w:t xml:space="preserve">and </w:t>
      </w:r>
      <w:r w:rsidRPr="008A1C04">
        <w:rPr>
          <w:rStyle w:val="StyleUnderline"/>
        </w:rPr>
        <w:t>indirectly through deterrent intimidation</w:t>
      </w:r>
      <w:r w:rsidRPr="00B26234">
        <w:rPr>
          <w:sz w:val="16"/>
        </w:rPr>
        <w:t xml:space="preserve">. </w:t>
      </w:r>
      <w:r w:rsidRPr="00E85F93">
        <w:rPr>
          <w:rStyle w:val="StyleUnderline"/>
        </w:rPr>
        <w:t xml:space="preserve">It </w:t>
      </w:r>
      <w:r w:rsidRPr="00E2260F">
        <w:rPr>
          <w:rStyle w:val="StyleUnderline"/>
          <w:highlight w:val="green"/>
        </w:rPr>
        <w:t>can</w:t>
      </w:r>
      <w:r w:rsidRPr="00E85F93">
        <w:rPr>
          <w:rStyle w:val="StyleUnderline"/>
        </w:rPr>
        <w:t xml:space="preserve"> also </w:t>
      </w:r>
      <w:r w:rsidRPr="00E2260F">
        <w:rPr>
          <w:rStyle w:val="StyleUnderline"/>
          <w:highlight w:val="green"/>
        </w:rPr>
        <w:t>facilitate</w:t>
      </w:r>
      <w:r w:rsidRPr="00E85F93">
        <w:rPr>
          <w:rStyle w:val="StyleUnderline"/>
        </w:rPr>
        <w:t xml:space="preserve"> a </w:t>
      </w:r>
      <w:r w:rsidRPr="00E2260F">
        <w:rPr>
          <w:rStyle w:val="Emphasis"/>
          <w:highlight w:val="green"/>
        </w:rPr>
        <w:t>corrupt oligarchy</w:t>
      </w:r>
      <w:r w:rsidRPr="008A1C04">
        <w:rPr>
          <w:rStyle w:val="StyleUnderline"/>
        </w:rPr>
        <w:t>,</w:t>
      </w:r>
      <w:r w:rsidRPr="00B26234">
        <w:rPr>
          <w:sz w:val="16"/>
        </w:rPr>
        <w:t xml:space="preserve"> as was the case in Russia. </w:t>
      </w:r>
      <w:r w:rsidRPr="00E85F93">
        <w:rPr>
          <w:rStyle w:val="StyleUnderline"/>
        </w:rPr>
        <w:t xml:space="preserve">Economic </w:t>
      </w:r>
      <w:r w:rsidRPr="00E2260F">
        <w:rPr>
          <w:rStyle w:val="Emphasis"/>
          <w:highlight w:val="green"/>
        </w:rPr>
        <w:t>elites</w:t>
      </w:r>
      <w:r w:rsidRPr="00B26234">
        <w:rPr>
          <w:sz w:val="16"/>
        </w:rPr>
        <w:t xml:space="preserve"> who will “play ball” with Trump can prosper, but those </w:t>
      </w:r>
      <w:r w:rsidRPr="00E85F93">
        <w:rPr>
          <w:rStyle w:val="StyleUnderline"/>
        </w:rPr>
        <w:t>who</w:t>
      </w:r>
      <w:r w:rsidRPr="00B26234">
        <w:rPr>
          <w:sz w:val="16"/>
        </w:rPr>
        <w:t xml:space="preserve"> might </w:t>
      </w:r>
      <w:r w:rsidRPr="00E85F93">
        <w:rPr>
          <w:rStyle w:val="StyleUnderline"/>
        </w:rPr>
        <w:t>fund the opposition</w:t>
      </w:r>
      <w:r w:rsidRPr="00B26234">
        <w:rPr>
          <w:sz w:val="16"/>
        </w:rPr>
        <w:t xml:space="preserve"> or own and support truly independent news media, </w:t>
      </w:r>
      <w:r w:rsidRPr="00E2260F">
        <w:rPr>
          <w:rStyle w:val="StyleUnderline"/>
          <w:highlight w:val="green"/>
        </w:rPr>
        <w:t>will face</w:t>
      </w:r>
      <w:r w:rsidRPr="00E85F93">
        <w:rPr>
          <w:rStyle w:val="StyleUnderline"/>
        </w:rPr>
        <w:t xml:space="preserve"> selective </w:t>
      </w:r>
      <w:r w:rsidRPr="00E2260F">
        <w:rPr>
          <w:rStyle w:val="Emphasis"/>
          <w:highlight w:val="green"/>
        </w:rPr>
        <w:t>investigation</w:t>
      </w:r>
      <w:r w:rsidRPr="00E2260F">
        <w:rPr>
          <w:rStyle w:val="StyleUnderline"/>
          <w:highlight w:val="green"/>
        </w:rPr>
        <w:t xml:space="preserve"> and </w:t>
      </w:r>
      <w:r w:rsidRPr="00E2260F">
        <w:rPr>
          <w:rStyle w:val="Emphasis"/>
          <w:highlight w:val="green"/>
        </w:rPr>
        <w:t>prosecution</w:t>
      </w:r>
      <w:r w:rsidRPr="00B26234">
        <w:rPr>
          <w:sz w:val="16"/>
        </w:rPr>
        <w:t xml:space="preserve">. </w:t>
      </w:r>
      <w:r w:rsidRPr="00E85F93">
        <w:rPr>
          <w:rStyle w:val="StyleUnderline"/>
        </w:rPr>
        <w:t>Trump has</w:t>
      </w:r>
      <w:r w:rsidRPr="00B26234">
        <w:rPr>
          <w:sz w:val="16"/>
        </w:rPr>
        <w:t xml:space="preserve"> aggressively </w:t>
      </w:r>
      <w:r w:rsidRPr="00E85F93">
        <w:rPr>
          <w:rStyle w:val="StyleUnderline"/>
        </w:rPr>
        <w:t xml:space="preserve">moved to make political loyalty the cornerstone of the work and personnel of </w:t>
      </w:r>
      <w:r w:rsidRPr="00BF36A0">
        <w:rPr>
          <w:rStyle w:val="StyleUnderline"/>
        </w:rPr>
        <w:t>his Department of Justice</w:t>
      </w:r>
      <w:r w:rsidRPr="00B26234">
        <w:rPr>
          <w:sz w:val="16"/>
        </w:rPr>
        <w:t xml:space="preserve">, including the FBI and indeed much of the rest of the federal bureaucracy. </w:t>
      </w:r>
      <w:r w:rsidRPr="00E85F93">
        <w:rPr>
          <w:rStyle w:val="StyleUnderline"/>
        </w:rPr>
        <w:t>And he has begun to play politics with the law in a flagrant and obvious way</w:t>
      </w:r>
      <w:r w:rsidRPr="00B26234">
        <w:rPr>
          <w:sz w:val="16"/>
        </w:rPr>
        <w:t>, all the while claiming to be undoing “weaponization” of the law by his opponents.</w:t>
      </w:r>
    </w:p>
    <w:p w14:paraId="63916A37" w14:textId="77777777" w:rsidR="008678F4" w:rsidRPr="00E85F93" w:rsidRDefault="008678F4" w:rsidP="008678F4">
      <w:pPr>
        <w:rPr>
          <w:rStyle w:val="StyleUnderline"/>
        </w:rPr>
      </w:pPr>
      <w:r w:rsidRPr="008A1C04">
        <w:rPr>
          <w:rStyle w:val="StyleUnderline"/>
        </w:rPr>
        <w:t>Trump will Undermine US Elections</w:t>
      </w:r>
      <w:r w:rsidRPr="00B26234">
        <w:rPr>
          <w:sz w:val="16"/>
        </w:rPr>
        <w:t xml:space="preserve">, and the Rule of Law, </w:t>
      </w:r>
      <w:r w:rsidRPr="00E85F93">
        <w:rPr>
          <w:rStyle w:val="StyleUnderline"/>
        </w:rPr>
        <w:t>Creating “Illiberal” Rule</w:t>
      </w:r>
    </w:p>
    <w:p w14:paraId="5CA4AF3F" w14:textId="77777777" w:rsidR="008678F4" w:rsidRPr="00E85F93" w:rsidRDefault="008678F4" w:rsidP="008678F4">
      <w:pPr>
        <w:rPr>
          <w:sz w:val="16"/>
          <w:szCs w:val="16"/>
        </w:rPr>
      </w:pPr>
      <w:r w:rsidRPr="00E85F93">
        <w:rPr>
          <w:sz w:val="16"/>
          <w:szCs w:val="16"/>
        </w:rPr>
        <w:t>I have not yet mentioned any impact on free and fair elections. But how will this new non-democratic system work if Trump does not interfere directly in elections? In this section I first discuss how elections can be undermined, and then move on to some emerging features that may further solidify illiberal governance.</w:t>
      </w:r>
    </w:p>
    <w:p w14:paraId="34E3F9FA" w14:textId="77777777" w:rsidR="008678F4" w:rsidRPr="00B26234" w:rsidRDefault="008678F4" w:rsidP="008678F4">
      <w:pPr>
        <w:rPr>
          <w:sz w:val="16"/>
        </w:rPr>
      </w:pPr>
      <w:r w:rsidRPr="00B26234">
        <w:rPr>
          <w:sz w:val="16"/>
        </w:rPr>
        <w:t xml:space="preserve">For elections to meet the basic democratic standard of “free and fair” they need to be more than free from direct voter fraud or ballot stuffing on election day. A news media (including social media) that provides unvarnished information and reporting to the mass public is essential because, if the information is substantially biased towards one or another side in an election, the public will very likely be swayed positively towards whoever holds sway over the media. Innovative use of new media has been a hallmark of Trump’s success. It has provided him a space free of genuine truth-seeking journalism to effectively spread his narrative. The technology may be new, but the </w:t>
      </w:r>
      <w:r w:rsidRPr="00E85F93">
        <w:rPr>
          <w:rStyle w:val="StyleUnderline"/>
        </w:rPr>
        <w:t>techniques of propaganda</w:t>
      </w:r>
      <w:r w:rsidRPr="00B26234">
        <w:rPr>
          <w:sz w:val="16"/>
        </w:rPr>
        <w:t xml:space="preserve"> are age-old. As president he will want to control this powerful and vast information space to maintain his political support and prevent counter-narratives from gaining wide currency. Oligarchs can help Trump with this, for example </w:t>
      </w:r>
      <w:r w:rsidRPr="008A1C04">
        <w:rPr>
          <w:rStyle w:val="StyleUnderline"/>
        </w:rPr>
        <w:t xml:space="preserve">Elon </w:t>
      </w:r>
      <w:r w:rsidRPr="00E2260F">
        <w:rPr>
          <w:rStyle w:val="StyleUnderline"/>
          <w:highlight w:val="green"/>
        </w:rPr>
        <w:t xml:space="preserve">Musk’s </w:t>
      </w:r>
      <w:r w:rsidRPr="00E2260F">
        <w:rPr>
          <w:rStyle w:val="Emphasis"/>
          <w:highlight w:val="green"/>
        </w:rPr>
        <w:t>Twitter</w:t>
      </w:r>
      <w:r w:rsidRPr="00B26234">
        <w:rPr>
          <w:sz w:val="16"/>
        </w:rPr>
        <w:t xml:space="preserve">, </w:t>
      </w:r>
      <w:r w:rsidRPr="008A1C04">
        <w:rPr>
          <w:rStyle w:val="StyleUnderline"/>
        </w:rPr>
        <w:t xml:space="preserve">Mark </w:t>
      </w:r>
      <w:r w:rsidRPr="00E2260F">
        <w:rPr>
          <w:rStyle w:val="StyleUnderline"/>
          <w:highlight w:val="green"/>
        </w:rPr>
        <w:t xml:space="preserve">Zuckerburg’s </w:t>
      </w:r>
      <w:r w:rsidRPr="00E2260F">
        <w:rPr>
          <w:rStyle w:val="Emphasis"/>
          <w:highlight w:val="green"/>
        </w:rPr>
        <w:t>Facebook</w:t>
      </w:r>
      <w:r w:rsidRPr="00B26234">
        <w:rPr>
          <w:sz w:val="16"/>
        </w:rPr>
        <w:t xml:space="preserve">, </w:t>
      </w:r>
      <w:r w:rsidRPr="00E2260F">
        <w:rPr>
          <w:rStyle w:val="StyleUnderline"/>
          <w:highlight w:val="green"/>
        </w:rPr>
        <w:t>and</w:t>
      </w:r>
      <w:r w:rsidRPr="00E85F93">
        <w:rPr>
          <w:rStyle w:val="StyleUnderline"/>
        </w:rPr>
        <w:t xml:space="preserve"> Jeff </w:t>
      </w:r>
      <w:r w:rsidRPr="00E2260F">
        <w:rPr>
          <w:rStyle w:val="StyleUnderline"/>
          <w:highlight w:val="green"/>
        </w:rPr>
        <w:t>Bezos’s</w:t>
      </w:r>
      <w:r w:rsidRPr="008A1C04">
        <w:rPr>
          <w:rStyle w:val="StyleUnderline"/>
        </w:rPr>
        <w:t xml:space="preserve"> </w:t>
      </w:r>
      <w:r w:rsidRPr="00E2260F">
        <w:rPr>
          <w:rStyle w:val="Emphasis"/>
          <w:highlight w:val="green"/>
        </w:rPr>
        <w:t>Wa</w:t>
      </w:r>
      <w:r w:rsidRPr="008A1C04">
        <w:rPr>
          <w:rStyle w:val="StyleUnderline"/>
        </w:rPr>
        <w:t xml:space="preserve">shington </w:t>
      </w:r>
      <w:r w:rsidRPr="00E2260F">
        <w:rPr>
          <w:rStyle w:val="Emphasis"/>
          <w:highlight w:val="green"/>
        </w:rPr>
        <w:t>Po</w:t>
      </w:r>
      <w:r w:rsidRPr="008A1C04">
        <w:rPr>
          <w:rStyle w:val="StyleUnderline"/>
        </w:rPr>
        <w:t>st</w:t>
      </w:r>
      <w:r w:rsidRPr="00B26234">
        <w:rPr>
          <w:sz w:val="16"/>
        </w:rPr>
        <w:t xml:space="preserve"> </w:t>
      </w:r>
      <w:r w:rsidRPr="00E2260F">
        <w:rPr>
          <w:rStyle w:val="StyleUnderline"/>
          <w:highlight w:val="green"/>
        </w:rPr>
        <w:t>can tilt</w:t>
      </w:r>
      <w:r w:rsidRPr="00E85F93">
        <w:rPr>
          <w:rStyle w:val="StyleUnderline"/>
        </w:rPr>
        <w:t xml:space="preserve"> their positive </w:t>
      </w:r>
      <w:r w:rsidRPr="00E2260F">
        <w:rPr>
          <w:rStyle w:val="StyleUnderline"/>
          <w:highlight w:val="green"/>
        </w:rPr>
        <w:t>algorithms</w:t>
      </w:r>
      <w:r w:rsidRPr="00E85F93">
        <w:rPr>
          <w:rStyle w:val="StyleUnderline"/>
        </w:rPr>
        <w:t xml:space="preserve"> and reporting  </w:t>
      </w:r>
      <w:r w:rsidRPr="00E2260F">
        <w:rPr>
          <w:rStyle w:val="StyleUnderline"/>
          <w:highlight w:val="green"/>
        </w:rPr>
        <w:t>towards</w:t>
      </w:r>
      <w:r w:rsidRPr="00E85F93">
        <w:rPr>
          <w:rStyle w:val="StyleUnderline"/>
        </w:rPr>
        <w:t xml:space="preserve"> Republicans and </w:t>
      </w:r>
      <w:r w:rsidRPr="00E2260F">
        <w:rPr>
          <w:rStyle w:val="StyleUnderline"/>
          <w:highlight w:val="green"/>
        </w:rPr>
        <w:t>Trump</w:t>
      </w:r>
      <w:r w:rsidRPr="00B26234">
        <w:rPr>
          <w:sz w:val="16"/>
        </w:rPr>
        <w:t xml:space="preserve"> and/or their negative algorithms and reporting towards Democrats in 2026 and 2028.</w:t>
      </w:r>
    </w:p>
    <w:p w14:paraId="28F9A97D" w14:textId="77777777" w:rsidR="008678F4" w:rsidRPr="00920B3F" w:rsidRDefault="008678F4" w:rsidP="008678F4"/>
    <w:p w14:paraId="3789FCAD" w14:textId="77777777" w:rsidR="008678F4" w:rsidRDefault="008678F4" w:rsidP="008678F4">
      <w:pPr>
        <w:pStyle w:val="Heading4"/>
      </w:pPr>
      <w:r w:rsidRPr="00F92E2A">
        <w:rPr>
          <w:u w:val="single"/>
        </w:rPr>
        <w:t>No Biodiversity Impact</w:t>
      </w:r>
      <w:r>
        <w:t xml:space="preserve"> — it </w:t>
      </w:r>
      <w:r w:rsidRPr="00F92E2A">
        <w:rPr>
          <w:u w:val="single"/>
        </w:rPr>
        <w:t>doesn’t collapse ecosystems</w:t>
      </w:r>
      <w:r>
        <w:t xml:space="preserve">, species </w:t>
      </w:r>
      <w:r w:rsidRPr="006D0505">
        <w:t xml:space="preserve">will </w:t>
      </w:r>
      <w:r>
        <w:rPr>
          <w:u w:val="single"/>
        </w:rPr>
        <w:t>r</w:t>
      </w:r>
      <w:r w:rsidRPr="00F92E2A">
        <w:rPr>
          <w:u w:val="single"/>
        </w:rPr>
        <w:t>eplace</w:t>
      </w:r>
      <w:r>
        <w:t xml:space="preserve"> local losses, and </w:t>
      </w:r>
      <w:r w:rsidRPr="00F92E2A">
        <w:rPr>
          <w:u w:val="single"/>
        </w:rPr>
        <w:t>no evidence</w:t>
      </w:r>
      <w:r>
        <w:t xml:space="preserve"> that its </w:t>
      </w:r>
      <w:r w:rsidRPr="00F92E2A">
        <w:rPr>
          <w:u w:val="single"/>
        </w:rPr>
        <w:t>declining</w:t>
      </w:r>
      <w:r>
        <w:t xml:space="preserve"> at local levels.</w:t>
      </w:r>
    </w:p>
    <w:p w14:paraId="43AF53A9" w14:textId="77777777" w:rsidR="008678F4" w:rsidRDefault="008678F4" w:rsidP="008678F4">
      <w:r w:rsidRPr="0093325A">
        <w:rPr>
          <w:rStyle w:val="Style13ptBold"/>
        </w:rPr>
        <w:t>Kareiva and Carranza 18</w:t>
      </w:r>
      <w:r>
        <w:t xml:space="preserve"> – </w:t>
      </w:r>
      <w:r w:rsidRPr="0093325A">
        <w:t>Chief Scientist for The Nature Conservancy</w:t>
      </w:r>
      <w:r>
        <w:t>, Ph.D. in Ecology from Cornell</w:t>
      </w:r>
    </w:p>
    <w:p w14:paraId="382959EE" w14:textId="77777777" w:rsidR="008678F4" w:rsidRPr="0093325A" w:rsidRDefault="008678F4" w:rsidP="008678F4">
      <w:r>
        <w:t>Peter Kareiva, F</w:t>
      </w:r>
      <w:r w:rsidRPr="0093325A">
        <w:t xml:space="preserve">ormer </w:t>
      </w:r>
      <w:r>
        <w:t>D</w:t>
      </w:r>
      <w:r w:rsidRPr="0093325A">
        <w:t>irector of the Institute of the Environment and Sustainability at UCLA</w:t>
      </w:r>
      <w:r>
        <w:t>; Valerie Carranza, an Air Pollution Specialist, Ph.D. in Environmental Sciences from Riverside, “</w:t>
      </w:r>
      <w:r w:rsidRPr="0093325A">
        <w:t>Existential Risk Due To Ecosystem Collapse: Nature Strikes Back</w:t>
      </w:r>
      <w:r>
        <w:t xml:space="preserve">,” </w:t>
      </w:r>
      <w:r w:rsidRPr="0093325A">
        <w:t xml:space="preserve">Futures of </w:t>
      </w:r>
      <w:r>
        <w:t>Re</w:t>
      </w:r>
      <w:r w:rsidRPr="0093325A">
        <w:t xml:space="preserve">search in </w:t>
      </w:r>
      <w:r>
        <w:t>Ca</w:t>
      </w:r>
      <w:r w:rsidRPr="0093325A">
        <w:t xml:space="preserve">tastrophic and </w:t>
      </w:r>
      <w:r>
        <w:t>E</w:t>
      </w:r>
      <w:r w:rsidRPr="0093325A">
        <w:t xml:space="preserve">xistential </w:t>
      </w:r>
      <w:r>
        <w:t>R</w:t>
      </w:r>
      <w:r w:rsidRPr="0093325A">
        <w:t>isk</w:t>
      </w:r>
      <w:r>
        <w:t xml:space="preserve">, Volume 102, Pg. 39-50 September, 2018, </w:t>
      </w:r>
      <w:r w:rsidRPr="0093325A">
        <w:t>https://www.sciencedirect.com/science/article/pii/S0016328717301726</w:t>
      </w:r>
    </w:p>
    <w:p w14:paraId="256BC9A4" w14:textId="77777777" w:rsidR="008678F4" w:rsidRPr="00821062" w:rsidRDefault="008678F4" w:rsidP="008678F4">
      <w:pPr>
        <w:rPr>
          <w:sz w:val="16"/>
        </w:rPr>
      </w:pPr>
      <w:r w:rsidRPr="00821062">
        <w:rPr>
          <w:sz w:val="16"/>
        </w:rPr>
        <w:t xml:space="preserve">The interesting question is whether any of the planetary thresholds other than CO2 could also portend existential risks. Here the answer is not clear. </w:t>
      </w:r>
      <w:r w:rsidRPr="00E2260F">
        <w:rPr>
          <w:rStyle w:val="StyleUnderline"/>
          <w:highlight w:val="green"/>
        </w:rPr>
        <w:t>One boundary</w:t>
      </w:r>
      <w:r w:rsidRPr="001A5EFA">
        <w:rPr>
          <w:rStyle w:val="StyleUnderline"/>
        </w:rPr>
        <w:t xml:space="preserve"> often </w:t>
      </w:r>
      <w:r w:rsidRPr="00E2260F">
        <w:rPr>
          <w:rStyle w:val="StyleUnderline"/>
          <w:highlight w:val="green"/>
        </w:rPr>
        <w:t>mentioned</w:t>
      </w:r>
      <w:r w:rsidRPr="001A5EFA">
        <w:rPr>
          <w:rStyle w:val="StyleUnderline"/>
        </w:rPr>
        <w:t xml:space="preserve"> as a concern for the fate of global civilization </w:t>
      </w:r>
      <w:r w:rsidRPr="00E2260F">
        <w:rPr>
          <w:rStyle w:val="StyleUnderline"/>
          <w:highlight w:val="green"/>
        </w:rPr>
        <w:t xml:space="preserve">is </w:t>
      </w:r>
      <w:r w:rsidRPr="00E2260F">
        <w:rPr>
          <w:rStyle w:val="Emphasis"/>
          <w:highlight w:val="green"/>
        </w:rPr>
        <w:t>biod</w:t>
      </w:r>
      <w:r w:rsidRPr="00821062">
        <w:rPr>
          <w:sz w:val="16"/>
        </w:rPr>
        <w:t xml:space="preserve">iversity (Ehrlich &amp; Ehrlich, 2012), </w:t>
      </w:r>
      <w:r w:rsidRPr="001A5EFA">
        <w:rPr>
          <w:rStyle w:val="StyleUnderline"/>
        </w:rPr>
        <w:t>with the proposed safety threshold being a loss of greater than 0.001% per year</w:t>
      </w:r>
      <w:r w:rsidRPr="00821062">
        <w:rPr>
          <w:sz w:val="16"/>
        </w:rPr>
        <w:t xml:space="preserve"> (Rockström et al., 2009). There is </w:t>
      </w:r>
      <w:r w:rsidRPr="001A5EFA">
        <w:rPr>
          <w:rStyle w:val="StyleUnderline"/>
        </w:rPr>
        <w:t>little evidence that this particular 0.001% annual loss is a threshold</w:t>
      </w:r>
      <w:r w:rsidRPr="00821062">
        <w:rPr>
          <w:sz w:val="16"/>
        </w:rPr>
        <w:t xml:space="preserve">—and it is </w:t>
      </w:r>
      <w:r w:rsidRPr="00E2260F">
        <w:rPr>
          <w:rStyle w:val="StyleUnderline"/>
          <w:highlight w:val="green"/>
        </w:rPr>
        <w:t>hard to imagine</w:t>
      </w:r>
      <w:r w:rsidRPr="001A5EFA">
        <w:rPr>
          <w:rStyle w:val="StyleUnderline"/>
        </w:rPr>
        <w:t xml:space="preserve"> </w:t>
      </w:r>
      <w:r w:rsidRPr="00E2260F">
        <w:rPr>
          <w:rStyle w:val="StyleUnderline"/>
          <w:highlight w:val="green"/>
        </w:rPr>
        <w:t>any data that would allow</w:t>
      </w:r>
      <w:r w:rsidRPr="001A5EFA">
        <w:rPr>
          <w:rStyle w:val="StyleUnderline"/>
        </w:rPr>
        <w:t xml:space="preserve"> </w:t>
      </w:r>
      <w:r w:rsidRPr="00E2260F">
        <w:rPr>
          <w:rStyle w:val="StyleUnderline"/>
          <w:highlight w:val="green"/>
        </w:rPr>
        <w:t xml:space="preserve">one to </w:t>
      </w:r>
      <w:r w:rsidRPr="00E2260F">
        <w:rPr>
          <w:rStyle w:val="Emphasis"/>
          <w:highlight w:val="green"/>
        </w:rPr>
        <w:t>identify</w:t>
      </w:r>
      <w:r w:rsidRPr="001A5EFA">
        <w:rPr>
          <w:rStyle w:val="StyleUnderline"/>
        </w:rPr>
        <w:t xml:space="preserve"> where </w:t>
      </w:r>
      <w:r w:rsidRPr="00E2260F">
        <w:rPr>
          <w:rStyle w:val="StyleUnderline"/>
          <w:highlight w:val="green"/>
        </w:rPr>
        <w:t>the threshold</w:t>
      </w:r>
      <w:r w:rsidRPr="001A5EFA">
        <w:rPr>
          <w:rStyle w:val="StyleUnderline"/>
        </w:rPr>
        <w:t xml:space="preserve"> was</w:t>
      </w:r>
      <w:r w:rsidRPr="00821062">
        <w:rPr>
          <w:sz w:val="16"/>
        </w:rPr>
        <w:t xml:space="preserve"> (Brook, Ellis, Perring, Mackay, &amp; Blomqvist, 2013; Lenton &amp; Williams, 2013). </w:t>
      </w:r>
      <w:r w:rsidRPr="001A5EFA">
        <w:rPr>
          <w:rStyle w:val="StyleUnderline"/>
        </w:rPr>
        <w:t xml:space="preserve">A better question is </w:t>
      </w:r>
      <w:r w:rsidRPr="00E2260F">
        <w:rPr>
          <w:rStyle w:val="StyleUnderline"/>
          <w:highlight w:val="green"/>
        </w:rPr>
        <w:t>whether</w:t>
      </w:r>
      <w:r w:rsidRPr="001A5EFA">
        <w:rPr>
          <w:rStyle w:val="StyleUnderline"/>
        </w:rPr>
        <w:t xml:space="preserve"> </w:t>
      </w:r>
      <w:r w:rsidRPr="00E2260F">
        <w:rPr>
          <w:rStyle w:val="StyleUnderline"/>
          <w:highlight w:val="green"/>
        </w:rPr>
        <w:t>one can imagine</w:t>
      </w:r>
      <w:r w:rsidRPr="001A5EFA">
        <w:rPr>
          <w:rStyle w:val="StyleUnderline"/>
        </w:rPr>
        <w:t xml:space="preserve"> any scenario by which </w:t>
      </w:r>
      <w:r w:rsidRPr="00E2260F">
        <w:rPr>
          <w:rStyle w:val="StyleUnderline"/>
          <w:highlight w:val="green"/>
        </w:rPr>
        <w:t>the loss of too many species</w:t>
      </w:r>
      <w:r w:rsidRPr="001A5EFA">
        <w:rPr>
          <w:rStyle w:val="StyleUnderline"/>
        </w:rPr>
        <w:t xml:space="preserve"> </w:t>
      </w:r>
      <w:r w:rsidRPr="00E2260F">
        <w:rPr>
          <w:rStyle w:val="Emphasis"/>
          <w:highlight w:val="green"/>
        </w:rPr>
        <w:t>leads to the collapse of societies</w:t>
      </w:r>
      <w:r w:rsidRPr="001A5EFA">
        <w:rPr>
          <w:rStyle w:val="StyleUnderline"/>
        </w:rPr>
        <w:t xml:space="preserve"> and environmental disasters</w:t>
      </w:r>
      <w:r w:rsidRPr="00821062">
        <w:rPr>
          <w:sz w:val="16"/>
        </w:rPr>
        <w:t>,</w:t>
      </w:r>
      <w:r w:rsidRPr="001A5EFA">
        <w:rPr>
          <w:rStyle w:val="StyleUnderline"/>
        </w:rPr>
        <w:t xml:space="preserve"> even though one </w:t>
      </w:r>
      <w:r w:rsidRPr="001A5EFA">
        <w:rPr>
          <w:rStyle w:val="Emphasis"/>
        </w:rPr>
        <w:t>cannot know</w:t>
      </w:r>
      <w:r w:rsidRPr="001A5EFA">
        <w:rPr>
          <w:rStyle w:val="StyleUnderline"/>
        </w:rPr>
        <w:t xml:space="preserve"> the </w:t>
      </w:r>
      <w:r w:rsidRPr="001A5EFA">
        <w:rPr>
          <w:rStyle w:val="Emphasis"/>
        </w:rPr>
        <w:t>absolute number of extinctions</w:t>
      </w:r>
      <w:r w:rsidRPr="001A5EFA">
        <w:rPr>
          <w:rStyle w:val="StyleUnderline"/>
        </w:rPr>
        <w:t xml:space="preserve"> that would be required to create this dystopia.</w:t>
      </w:r>
    </w:p>
    <w:p w14:paraId="33236BAD" w14:textId="77777777" w:rsidR="008678F4" w:rsidRPr="001A5EFA" w:rsidRDefault="008678F4" w:rsidP="008678F4">
      <w:pPr>
        <w:rPr>
          <w:rStyle w:val="StyleUnderline"/>
        </w:rPr>
      </w:pPr>
      <w:r w:rsidRPr="001A5EFA">
        <w:rPr>
          <w:rStyle w:val="StyleUnderline"/>
        </w:rPr>
        <w:t xml:space="preserve">While there are </w:t>
      </w:r>
      <w:r w:rsidRPr="00E2260F">
        <w:rPr>
          <w:rStyle w:val="StyleUnderline"/>
          <w:highlight w:val="green"/>
        </w:rPr>
        <w:t>data</w:t>
      </w:r>
      <w:r w:rsidRPr="001A5EFA">
        <w:rPr>
          <w:rStyle w:val="StyleUnderline"/>
        </w:rPr>
        <w:t xml:space="preserve"> </w:t>
      </w:r>
      <w:r w:rsidRPr="00E2260F">
        <w:rPr>
          <w:rStyle w:val="StyleUnderline"/>
          <w:highlight w:val="green"/>
        </w:rPr>
        <w:t xml:space="preserve">that relate </w:t>
      </w:r>
      <w:r w:rsidRPr="00E2260F">
        <w:rPr>
          <w:rStyle w:val="Emphasis"/>
          <w:highlight w:val="green"/>
        </w:rPr>
        <w:t>local reductions</w:t>
      </w:r>
      <w:r w:rsidRPr="001A5EFA">
        <w:rPr>
          <w:rStyle w:val="StyleUnderline"/>
        </w:rPr>
        <w:t xml:space="preserve"> in species richness </w:t>
      </w:r>
      <w:r w:rsidRPr="00E2260F">
        <w:rPr>
          <w:rStyle w:val="StyleUnderline"/>
          <w:highlight w:val="green"/>
        </w:rPr>
        <w:t>to altered ecosystem function</w:t>
      </w:r>
      <w:r w:rsidRPr="001A5EFA">
        <w:rPr>
          <w:rStyle w:val="StyleUnderline"/>
        </w:rPr>
        <w:t>,</w:t>
      </w:r>
      <w:r w:rsidRPr="00821062">
        <w:rPr>
          <w:sz w:val="16"/>
        </w:rPr>
        <w:t xml:space="preserve"> </w:t>
      </w:r>
      <w:r w:rsidRPr="001A5EFA">
        <w:rPr>
          <w:rStyle w:val="StyleUnderline"/>
        </w:rPr>
        <w:t xml:space="preserve">these results </w:t>
      </w:r>
      <w:r w:rsidRPr="00E2260F">
        <w:rPr>
          <w:rStyle w:val="StyleUnderline"/>
          <w:highlight w:val="green"/>
        </w:rPr>
        <w:t xml:space="preserve">do </w:t>
      </w:r>
      <w:r w:rsidRPr="00E2260F">
        <w:rPr>
          <w:rStyle w:val="Emphasis"/>
          <w:highlight w:val="green"/>
        </w:rPr>
        <w:t>not</w:t>
      </w:r>
      <w:r w:rsidRPr="00E2260F">
        <w:rPr>
          <w:rStyle w:val="StyleUnderline"/>
          <w:highlight w:val="green"/>
        </w:rPr>
        <w:t xml:space="preserve"> point to</w:t>
      </w:r>
      <w:r w:rsidRPr="001A5EFA">
        <w:rPr>
          <w:rStyle w:val="StyleUnderline"/>
        </w:rPr>
        <w:t xml:space="preserve"> </w:t>
      </w:r>
      <w:r w:rsidRPr="00E2260F">
        <w:rPr>
          <w:rStyle w:val="Emphasis"/>
          <w:highlight w:val="green"/>
        </w:rPr>
        <w:t>substantial ex</w:t>
      </w:r>
      <w:r w:rsidRPr="002B6822">
        <w:rPr>
          <w:rStyle w:val="Emphasis"/>
        </w:rPr>
        <w:t>i</w:t>
      </w:r>
      <w:r w:rsidRPr="00821062">
        <w:rPr>
          <w:sz w:val="16"/>
        </w:rPr>
        <w:t xml:space="preserve">stential </w:t>
      </w:r>
      <w:r w:rsidRPr="00E2260F">
        <w:rPr>
          <w:rStyle w:val="Emphasis"/>
          <w:highlight w:val="green"/>
        </w:rPr>
        <w:t>risks</w:t>
      </w:r>
      <w:r w:rsidRPr="00821062">
        <w:rPr>
          <w:sz w:val="16"/>
        </w:rPr>
        <w:t xml:space="preserve">. The </w:t>
      </w:r>
      <w:r w:rsidRPr="00E2260F">
        <w:rPr>
          <w:rStyle w:val="StyleUnderline"/>
          <w:highlight w:val="green"/>
        </w:rPr>
        <w:t xml:space="preserve">data are </w:t>
      </w:r>
      <w:r w:rsidRPr="00E2260F">
        <w:rPr>
          <w:rStyle w:val="Emphasis"/>
          <w:highlight w:val="green"/>
        </w:rPr>
        <w:t>small-scale experiments</w:t>
      </w:r>
      <w:r w:rsidRPr="001A5EFA">
        <w:rPr>
          <w:rStyle w:val="StyleUnderline"/>
        </w:rPr>
        <w:t xml:space="preserve"> in which plant productivity</w:t>
      </w:r>
      <w:r w:rsidRPr="00821062">
        <w:rPr>
          <w:sz w:val="16"/>
        </w:rPr>
        <w:t xml:space="preserve">, </w:t>
      </w:r>
      <w:r w:rsidRPr="001A5EFA">
        <w:rPr>
          <w:rStyle w:val="StyleUnderline"/>
        </w:rPr>
        <w:t>or nutrient retention is reduced as species numbers decline locally</w:t>
      </w:r>
      <w:r w:rsidRPr="00821062">
        <w:rPr>
          <w:sz w:val="16"/>
        </w:rPr>
        <w:t xml:space="preserve"> (Vellend, </w:t>
      </w:r>
      <w:r w:rsidRPr="002B6822">
        <w:rPr>
          <w:sz w:val="16"/>
        </w:rPr>
        <w:t xml:space="preserve">2017), </w:t>
      </w:r>
      <w:r w:rsidRPr="002B6822">
        <w:rPr>
          <w:rStyle w:val="StyleUnderline"/>
        </w:rPr>
        <w:t>or are local observations of increased variability in fisheries yield when stock diversity is lost</w:t>
      </w:r>
      <w:r w:rsidRPr="002B6822">
        <w:rPr>
          <w:sz w:val="16"/>
        </w:rPr>
        <w:t xml:space="preserve"> (Schindler et al., 2010). </w:t>
      </w:r>
      <w:r w:rsidRPr="002B6822">
        <w:rPr>
          <w:rStyle w:val="StyleUnderline"/>
        </w:rPr>
        <w:t xml:space="preserve">Those are </w:t>
      </w:r>
      <w:r w:rsidRPr="002B6822">
        <w:rPr>
          <w:rStyle w:val="Emphasis"/>
        </w:rPr>
        <w:t>not existential risks</w:t>
      </w:r>
      <w:r w:rsidRPr="002B6822">
        <w:rPr>
          <w:sz w:val="16"/>
        </w:rPr>
        <w:t xml:space="preserve">. </w:t>
      </w:r>
      <w:r w:rsidRPr="002B6822">
        <w:rPr>
          <w:rStyle w:val="StyleUnderline"/>
        </w:rPr>
        <w:t>To make the link even more tenu</w:t>
      </w:r>
      <w:r w:rsidRPr="001A5EFA">
        <w:rPr>
          <w:rStyle w:val="StyleUnderline"/>
        </w:rPr>
        <w:t xml:space="preserve">ous, there is </w:t>
      </w:r>
      <w:r w:rsidRPr="00E2260F">
        <w:rPr>
          <w:rStyle w:val="Emphasis"/>
          <w:highlight w:val="green"/>
        </w:rPr>
        <w:t>little ev</w:t>
      </w:r>
      <w:r w:rsidRPr="00821062">
        <w:rPr>
          <w:sz w:val="16"/>
        </w:rPr>
        <w:t>idence</w:t>
      </w:r>
      <w:r w:rsidRPr="001A5EFA">
        <w:rPr>
          <w:rStyle w:val="StyleUnderline"/>
        </w:rPr>
        <w:t xml:space="preserve"> </w:t>
      </w:r>
      <w:r w:rsidRPr="00E2260F">
        <w:rPr>
          <w:rStyle w:val="StyleUnderline"/>
          <w:highlight w:val="green"/>
        </w:rPr>
        <w:t>that</w:t>
      </w:r>
      <w:r w:rsidRPr="001A5EFA">
        <w:rPr>
          <w:rStyle w:val="StyleUnderline"/>
        </w:rPr>
        <w:t xml:space="preserve"> </w:t>
      </w:r>
      <w:r w:rsidRPr="00E2260F">
        <w:rPr>
          <w:rStyle w:val="StyleUnderline"/>
          <w:highlight w:val="green"/>
        </w:rPr>
        <w:t>biod</w:t>
      </w:r>
      <w:r w:rsidRPr="00821062">
        <w:rPr>
          <w:sz w:val="16"/>
        </w:rPr>
        <w:t>iversity</w:t>
      </w:r>
      <w:r w:rsidRPr="001A5EFA">
        <w:rPr>
          <w:rStyle w:val="StyleUnderline"/>
        </w:rPr>
        <w:t xml:space="preserve"> </w:t>
      </w:r>
      <w:r w:rsidRPr="00E2260F">
        <w:rPr>
          <w:rStyle w:val="StyleUnderline"/>
          <w:highlight w:val="green"/>
        </w:rPr>
        <w:t xml:space="preserve">is even </w:t>
      </w:r>
      <w:r w:rsidRPr="00E2260F">
        <w:rPr>
          <w:rStyle w:val="Emphasis"/>
          <w:highlight w:val="green"/>
        </w:rPr>
        <w:t>declining at local scales</w:t>
      </w:r>
      <w:r w:rsidRPr="00821062">
        <w:rPr>
          <w:sz w:val="16"/>
        </w:rPr>
        <w:t xml:space="preserve"> (Vellend et al., 2013, 2017). </w:t>
      </w:r>
      <w:r w:rsidRPr="001A5EFA">
        <w:rPr>
          <w:rStyle w:val="StyleUnderline"/>
        </w:rPr>
        <w:t xml:space="preserve">Total planetary biodiversity may be in decline, but </w:t>
      </w:r>
      <w:r w:rsidRPr="001A5EFA">
        <w:rPr>
          <w:rStyle w:val="Emphasis"/>
        </w:rPr>
        <w:t>local</w:t>
      </w:r>
      <w:r w:rsidRPr="001A5EFA">
        <w:rPr>
          <w:rStyle w:val="StyleUnderline"/>
        </w:rPr>
        <w:t xml:space="preserve"> and </w:t>
      </w:r>
      <w:r w:rsidRPr="001A5EFA">
        <w:rPr>
          <w:rStyle w:val="Emphasis"/>
        </w:rPr>
        <w:t xml:space="preserve">regional </w:t>
      </w:r>
      <w:r w:rsidRPr="00E2260F">
        <w:rPr>
          <w:rStyle w:val="Emphasis"/>
          <w:highlight w:val="green"/>
        </w:rPr>
        <w:t>biod</w:t>
      </w:r>
      <w:r w:rsidRPr="00821062">
        <w:rPr>
          <w:sz w:val="16"/>
        </w:rPr>
        <w:t>iversity</w:t>
      </w:r>
      <w:r w:rsidRPr="001A5EFA">
        <w:rPr>
          <w:rStyle w:val="StyleUnderline"/>
        </w:rPr>
        <w:t xml:space="preserve"> is often </w:t>
      </w:r>
      <w:r w:rsidRPr="00E2260F">
        <w:rPr>
          <w:rStyle w:val="Emphasis"/>
          <w:highlight w:val="green"/>
        </w:rPr>
        <w:t>staying the same</w:t>
      </w:r>
      <w:r w:rsidRPr="00E2260F">
        <w:rPr>
          <w:rStyle w:val="StyleUnderline"/>
          <w:highlight w:val="green"/>
        </w:rPr>
        <w:t xml:space="preserve"> because</w:t>
      </w:r>
      <w:r w:rsidRPr="001A5EFA">
        <w:rPr>
          <w:rStyle w:val="StyleUnderline"/>
        </w:rPr>
        <w:t xml:space="preserve"> </w:t>
      </w:r>
      <w:r w:rsidRPr="00E2260F">
        <w:rPr>
          <w:rStyle w:val="StyleUnderline"/>
          <w:highlight w:val="green"/>
        </w:rPr>
        <w:t>species</w:t>
      </w:r>
      <w:r w:rsidRPr="001A5EFA">
        <w:rPr>
          <w:rStyle w:val="StyleUnderline"/>
        </w:rPr>
        <w:t xml:space="preserve"> from elsewhere </w:t>
      </w:r>
      <w:r w:rsidRPr="00E2260F">
        <w:rPr>
          <w:rStyle w:val="Emphasis"/>
          <w:highlight w:val="green"/>
        </w:rPr>
        <w:t>replace local losses</w:t>
      </w:r>
      <w:r w:rsidRPr="00821062">
        <w:rPr>
          <w:sz w:val="16"/>
        </w:rPr>
        <w:t xml:space="preserve">, albeit homogenizing the world in the process. Although the majority of conservation scientists are likely to flinch at this conclusion, there is </w:t>
      </w:r>
      <w:r w:rsidRPr="001A5EFA">
        <w:rPr>
          <w:rStyle w:val="Emphasis"/>
        </w:rPr>
        <w:t>growing skepticism</w:t>
      </w:r>
      <w:r w:rsidRPr="001A5EFA">
        <w:rPr>
          <w:rStyle w:val="StyleUnderline"/>
        </w:rPr>
        <w:t xml:space="preserve"> regarding the strength of evidence </w:t>
      </w:r>
      <w:r w:rsidRPr="001A5EFA">
        <w:rPr>
          <w:rStyle w:val="Emphasis"/>
        </w:rPr>
        <w:t>linking trends</w:t>
      </w:r>
      <w:r w:rsidRPr="001A5EFA">
        <w:rPr>
          <w:rStyle w:val="StyleUnderline"/>
        </w:rPr>
        <w:t xml:space="preserve"> in biodiversity loss to an </w:t>
      </w:r>
      <w:r w:rsidRPr="001A5EFA">
        <w:rPr>
          <w:rStyle w:val="Emphasis"/>
        </w:rPr>
        <w:t>existential risk</w:t>
      </w:r>
      <w:r w:rsidRPr="001A5EFA">
        <w:rPr>
          <w:rStyle w:val="StyleUnderline"/>
        </w:rPr>
        <w:t xml:space="preserve"> for humans</w:t>
      </w:r>
      <w:r w:rsidRPr="00821062">
        <w:rPr>
          <w:sz w:val="16"/>
        </w:rPr>
        <w:t xml:space="preserve"> (Maier, 2012; Vellend, 2014). Obviously if all biodiversity disappeared civilization would end—</w:t>
      </w:r>
      <w:r w:rsidRPr="002B6822">
        <w:rPr>
          <w:sz w:val="16"/>
        </w:rPr>
        <w:t xml:space="preserve">but </w:t>
      </w:r>
      <w:r w:rsidRPr="002B6822">
        <w:rPr>
          <w:rStyle w:val="StyleUnderline"/>
        </w:rPr>
        <w:t>no one is forecasting the loss of all species</w:t>
      </w:r>
      <w:r w:rsidRPr="002B6822">
        <w:rPr>
          <w:sz w:val="16"/>
        </w:rPr>
        <w:t xml:space="preserve">. </w:t>
      </w:r>
      <w:r w:rsidRPr="002B6822">
        <w:rPr>
          <w:rStyle w:val="StyleUnderline"/>
        </w:rPr>
        <w:t>It seems plausible that the loss of 90% of the world’s species could also be apocalyptic, but not one is predicting that degree of biodiversity loss either</w:t>
      </w:r>
      <w:r w:rsidRPr="002B6822">
        <w:rPr>
          <w:sz w:val="16"/>
        </w:rPr>
        <w:t>. Tragic, but plausible</w:t>
      </w:r>
      <w:r w:rsidRPr="00821062">
        <w:rPr>
          <w:sz w:val="16"/>
        </w:rPr>
        <w:t xml:space="preserve"> is the possibility of our planet suffering a loss of as many as half of its species. </w:t>
      </w:r>
      <w:r w:rsidRPr="00E2260F">
        <w:rPr>
          <w:rStyle w:val="StyleUnderline"/>
          <w:highlight w:val="green"/>
        </w:rPr>
        <w:t>If global biod</w:t>
      </w:r>
      <w:r w:rsidRPr="001A5EFA">
        <w:rPr>
          <w:rStyle w:val="StyleUnderline"/>
        </w:rPr>
        <w:t xml:space="preserve">iversity were </w:t>
      </w:r>
      <w:r w:rsidRPr="00E2260F">
        <w:rPr>
          <w:rStyle w:val="Emphasis"/>
          <w:highlight w:val="green"/>
        </w:rPr>
        <w:t>halved</w:t>
      </w:r>
      <w:r w:rsidRPr="001A5EFA">
        <w:rPr>
          <w:rStyle w:val="StyleUnderline"/>
        </w:rPr>
        <w:t xml:space="preserve">, </w:t>
      </w:r>
      <w:r w:rsidRPr="00E2260F">
        <w:rPr>
          <w:rStyle w:val="StyleUnderline"/>
          <w:highlight w:val="green"/>
        </w:rPr>
        <w:t>but</w:t>
      </w:r>
      <w:r w:rsidRPr="001A5EFA">
        <w:rPr>
          <w:rStyle w:val="StyleUnderline"/>
        </w:rPr>
        <w:t xml:space="preserve"> at the same time locally the </w:t>
      </w:r>
      <w:r w:rsidRPr="00E2260F">
        <w:rPr>
          <w:rStyle w:val="StyleUnderline"/>
          <w:highlight w:val="green"/>
        </w:rPr>
        <w:t xml:space="preserve">number of </w:t>
      </w:r>
      <w:r w:rsidRPr="00E2260F">
        <w:rPr>
          <w:rStyle w:val="Emphasis"/>
          <w:highlight w:val="green"/>
        </w:rPr>
        <w:t>species</w:t>
      </w:r>
      <w:r w:rsidRPr="001A5EFA">
        <w:rPr>
          <w:rStyle w:val="Emphasis"/>
        </w:rPr>
        <w:t xml:space="preserve"> stayed </w:t>
      </w:r>
      <w:r w:rsidRPr="00E2260F">
        <w:rPr>
          <w:rStyle w:val="Emphasis"/>
          <w:highlight w:val="green"/>
        </w:rPr>
        <w:t>relatively stable</w:t>
      </w:r>
      <w:r w:rsidRPr="00821062">
        <w:rPr>
          <w:sz w:val="16"/>
        </w:rPr>
        <w:t xml:space="preserve">, </w:t>
      </w:r>
      <w:r w:rsidRPr="00E2260F">
        <w:rPr>
          <w:rStyle w:val="StyleUnderline"/>
          <w:highlight w:val="green"/>
        </w:rPr>
        <w:t xml:space="preserve">what would be the </w:t>
      </w:r>
      <w:r w:rsidRPr="00E2260F">
        <w:rPr>
          <w:rStyle w:val="Emphasis"/>
          <w:highlight w:val="green"/>
        </w:rPr>
        <w:t>mechanism</w:t>
      </w:r>
      <w:r w:rsidRPr="00E2260F">
        <w:rPr>
          <w:rStyle w:val="StyleUnderline"/>
          <w:highlight w:val="green"/>
        </w:rPr>
        <w:t xml:space="preserve"> for</w:t>
      </w:r>
      <w:r w:rsidRPr="001A5EFA">
        <w:rPr>
          <w:rStyle w:val="StyleUnderline"/>
        </w:rPr>
        <w:t xml:space="preserve"> an </w:t>
      </w:r>
      <w:r w:rsidRPr="00E2260F">
        <w:rPr>
          <w:rStyle w:val="StyleUnderline"/>
          <w:highlight w:val="green"/>
        </w:rPr>
        <w:t>end-of-civilization</w:t>
      </w:r>
      <w:r w:rsidRPr="001A5EFA">
        <w:rPr>
          <w:rStyle w:val="StyleUnderline"/>
        </w:rPr>
        <w:t xml:space="preserve"> or even end of human prosperity scenario?</w:t>
      </w:r>
      <w:r w:rsidRPr="00821062">
        <w:rPr>
          <w:sz w:val="16"/>
        </w:rPr>
        <w:t xml:space="preserve"> </w:t>
      </w:r>
      <w:r w:rsidRPr="001A5EFA">
        <w:rPr>
          <w:rStyle w:val="StyleUnderline"/>
        </w:rPr>
        <w:t>Extinctions and biodiversity loss are ethical and spiritual losses, but perhaps not an existential risk.</w:t>
      </w:r>
    </w:p>
    <w:p w14:paraId="70E6902E" w14:textId="77777777" w:rsidR="008678F4" w:rsidRPr="00B328A7" w:rsidRDefault="008678F4" w:rsidP="008678F4"/>
    <w:p w14:paraId="309EDD84" w14:textId="77777777" w:rsidR="008678F4" w:rsidRPr="00DC4B63" w:rsidRDefault="008678F4" w:rsidP="008678F4">
      <w:pPr>
        <w:pStyle w:val="Heading4"/>
        <w:rPr>
          <w:rFonts w:asciiTheme="minorHAnsi" w:hAnsiTheme="minorHAnsi" w:cstheme="minorHAnsi"/>
        </w:rPr>
      </w:pPr>
      <w:r w:rsidRPr="00DC4B63">
        <w:rPr>
          <w:rFonts w:asciiTheme="minorHAnsi" w:hAnsiTheme="minorHAnsi" w:cstheme="minorHAnsi"/>
        </w:rPr>
        <w:t>Warming isn’t existential.</w:t>
      </w:r>
    </w:p>
    <w:p w14:paraId="59A4EDB7" w14:textId="77777777" w:rsidR="008678F4" w:rsidRPr="00DC4B63" w:rsidRDefault="008678F4" w:rsidP="008678F4">
      <w:pPr>
        <w:rPr>
          <w:rFonts w:asciiTheme="minorHAnsi" w:hAnsiTheme="minorHAnsi" w:cstheme="minorHAnsi"/>
        </w:rPr>
      </w:pPr>
      <w:r w:rsidRPr="00DC4B63">
        <w:rPr>
          <w:rStyle w:val="Style13ptBold"/>
          <w:rFonts w:asciiTheme="minorHAnsi" w:hAnsiTheme="minorHAnsi" w:cstheme="minorHAnsi"/>
        </w:rPr>
        <w:t>Willis et al. 24</w:t>
      </w:r>
      <w:r w:rsidRPr="00DC4B63">
        <w:rPr>
          <w:rFonts w:asciiTheme="minorHAnsi" w:hAnsiTheme="minorHAnsi" w:cstheme="minorHAnsi"/>
        </w:rPr>
        <w:t xml:space="preserve"> – Associate Director, Meselson Center; Senior Policy Researcher; Professor of Policy Analysis, Pardee RAND Graduate School. Member of the Council on Foreign Relations. Ph.D., Engineering and Public Policy, Carnegie Mellon.</w:t>
      </w:r>
    </w:p>
    <w:p w14:paraId="27405A60" w14:textId="77777777" w:rsidR="008678F4" w:rsidRPr="00DC4B63" w:rsidRDefault="008678F4" w:rsidP="008678F4">
      <w:pPr>
        <w:rPr>
          <w:rFonts w:asciiTheme="minorHAnsi" w:hAnsiTheme="minorHAnsi" w:cstheme="minorHAnsi"/>
        </w:rPr>
      </w:pPr>
      <w:r w:rsidRPr="00DC4B63">
        <w:rPr>
          <w:rFonts w:asciiTheme="minorHAnsi" w:hAnsiTheme="minorHAnsi" w:cstheme="minorHAnsi"/>
        </w:rPr>
        <w:t>Henry H. Willis, Anu Narayanan, Benjamin Boudreaux, Bianca Espinosa, Edward Geist, Daniel M. Gerstein, Dahlia Anne Goldfeld, Nidhi Kalra, Tom LaTourrette, Emily Lathrop, et al., “Global Catastrophic Risk Assessment,” RAND, 10-30-2024, https://www.rand.org/pubs/research_reports/RRA2981-1.html</w:t>
      </w:r>
    </w:p>
    <w:p w14:paraId="6AD7E6FE" w14:textId="77777777" w:rsidR="008678F4" w:rsidRPr="00DC4B63" w:rsidRDefault="008678F4" w:rsidP="008678F4">
      <w:pPr>
        <w:rPr>
          <w:rFonts w:asciiTheme="minorHAnsi" w:hAnsiTheme="minorHAnsi" w:cstheme="minorHAnsi"/>
          <w:sz w:val="16"/>
        </w:rPr>
      </w:pPr>
      <w:r w:rsidRPr="00DC4B63">
        <w:rPr>
          <w:rFonts w:asciiTheme="minorHAnsi" w:hAnsiTheme="minorHAnsi" w:cstheme="minorHAnsi"/>
          <w:sz w:val="16"/>
        </w:rPr>
        <w:t xml:space="preserve">Probabilities of Rapid and Severe Climate Change What would be required for such large-scale effects to be realized, and how likely are those conditions to develop? The latest projections of future climate change are based on a set of emission scenarios that result in different levels of radiative forcing. Those scenarios imply different economic development and technology pathways, as well as different levels of global investment in GHG-emission reductions. Those projections suggest that the world is not on track to limit warming to less than 2.0°C, much less 1.5°C. That level of warming is likely to be realized as early as the 2030s.27 Despite the focus on 1.5 to 2.0°C as a key global warming threshold, greater magnitudes of global warming are possible and, given the current state of emission reductions, even probable (Table 7.2). Some scenarios project warming of up to 2.5°C (4.5°F) by 2050 and 4 to 5°C (7.2 to 9.0°F) by 2100.28 These increases imply much larger effects, including up to 1 m (39 inches) of sea-level rise by 2100. </w:t>
      </w:r>
      <w:r w:rsidRPr="00DC4B63">
        <w:rPr>
          <w:rStyle w:val="StyleUnderline"/>
          <w:rFonts w:asciiTheme="minorHAnsi" w:hAnsiTheme="minorHAnsi" w:cstheme="minorHAnsi"/>
        </w:rPr>
        <w:t>Nevertheless</w:t>
      </w:r>
      <w:r w:rsidRPr="00DC4B63">
        <w:rPr>
          <w:rFonts w:asciiTheme="minorHAnsi" w:hAnsiTheme="minorHAnsi" w:cstheme="minorHAnsi"/>
          <w:sz w:val="16"/>
        </w:rPr>
        <w:t xml:space="preserve">, </w:t>
      </w:r>
      <w:r w:rsidRPr="00E2260F">
        <w:rPr>
          <w:rStyle w:val="StyleUnderline"/>
          <w:rFonts w:asciiTheme="minorHAnsi" w:hAnsiTheme="minorHAnsi" w:cstheme="minorHAnsi"/>
          <w:highlight w:val="green"/>
        </w:rPr>
        <w:t>even at</w:t>
      </w:r>
      <w:r w:rsidRPr="00DC4B63">
        <w:rPr>
          <w:rStyle w:val="StyleUnderline"/>
          <w:rFonts w:asciiTheme="minorHAnsi" w:hAnsiTheme="minorHAnsi" w:cstheme="minorHAnsi"/>
        </w:rPr>
        <w:t xml:space="preserve"> these </w:t>
      </w:r>
      <w:r w:rsidRPr="00E2260F">
        <w:rPr>
          <w:rStyle w:val="StyleUnderline"/>
          <w:rFonts w:asciiTheme="minorHAnsi" w:hAnsiTheme="minorHAnsi" w:cstheme="minorHAnsi"/>
          <w:highlight w:val="green"/>
        </w:rPr>
        <w:t>more-extreme magnitudes</w:t>
      </w:r>
      <w:r w:rsidRPr="00DC4B63">
        <w:rPr>
          <w:rStyle w:val="StyleUnderline"/>
          <w:rFonts w:asciiTheme="minorHAnsi" w:hAnsiTheme="minorHAnsi" w:cstheme="minorHAnsi"/>
        </w:rPr>
        <w:t xml:space="preserve"> of climate change</w:t>
      </w:r>
      <w:r w:rsidRPr="00DC4B63">
        <w:rPr>
          <w:rFonts w:asciiTheme="minorHAnsi" w:hAnsiTheme="minorHAnsi" w:cstheme="minorHAnsi"/>
          <w:sz w:val="16"/>
        </w:rPr>
        <w:t xml:space="preserve">, </w:t>
      </w:r>
      <w:r w:rsidRPr="00E2260F">
        <w:rPr>
          <w:rStyle w:val="StyleUnderline"/>
          <w:rFonts w:asciiTheme="minorHAnsi" w:hAnsiTheme="minorHAnsi" w:cstheme="minorHAnsi"/>
          <w:highlight w:val="green"/>
        </w:rPr>
        <w:t xml:space="preserve">it is </w:t>
      </w:r>
      <w:r w:rsidRPr="00E2260F">
        <w:rPr>
          <w:rStyle w:val="Emphasis"/>
          <w:rFonts w:asciiTheme="minorHAnsi" w:hAnsiTheme="minorHAnsi" w:cstheme="minorHAnsi"/>
          <w:highlight w:val="green"/>
        </w:rPr>
        <w:t>not clear</w:t>
      </w:r>
      <w:r w:rsidRPr="00DC4B63">
        <w:rPr>
          <w:rStyle w:val="StyleUnderline"/>
          <w:rFonts w:asciiTheme="minorHAnsi" w:hAnsiTheme="minorHAnsi" w:cstheme="minorHAnsi"/>
        </w:rPr>
        <w:t xml:space="preserve"> that </w:t>
      </w:r>
      <w:r w:rsidRPr="00E2260F">
        <w:rPr>
          <w:rStyle w:val="StyleUnderline"/>
          <w:rFonts w:asciiTheme="minorHAnsi" w:hAnsiTheme="minorHAnsi" w:cstheme="minorHAnsi"/>
          <w:highlight w:val="green"/>
        </w:rPr>
        <w:t>these constitute</w:t>
      </w:r>
      <w:r w:rsidRPr="00DC4B63">
        <w:rPr>
          <w:rStyle w:val="StyleUnderline"/>
          <w:rFonts w:asciiTheme="minorHAnsi" w:hAnsiTheme="minorHAnsi" w:cstheme="minorHAnsi"/>
        </w:rPr>
        <w:t xml:space="preserve"> global catastrophic or </w:t>
      </w:r>
      <w:r w:rsidRPr="00E2260F">
        <w:rPr>
          <w:rStyle w:val="Emphasis"/>
          <w:rFonts w:asciiTheme="minorHAnsi" w:hAnsiTheme="minorHAnsi" w:cstheme="minorHAnsi"/>
          <w:highlight w:val="green"/>
        </w:rPr>
        <w:t>ex</w:t>
      </w:r>
      <w:r w:rsidRPr="00DC4B63">
        <w:rPr>
          <w:rStyle w:val="StyleUnderline"/>
          <w:rFonts w:asciiTheme="minorHAnsi" w:hAnsiTheme="minorHAnsi" w:cstheme="minorHAnsi"/>
        </w:rPr>
        <w:t xml:space="preserve">istential </w:t>
      </w:r>
      <w:r w:rsidRPr="00E2260F">
        <w:rPr>
          <w:rStyle w:val="Emphasis"/>
          <w:rFonts w:asciiTheme="minorHAnsi" w:hAnsiTheme="minorHAnsi" w:cstheme="minorHAnsi"/>
          <w:highlight w:val="green"/>
        </w:rPr>
        <w:t>risks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At </w:t>
      </w:r>
      <w:r w:rsidRPr="00E2260F">
        <w:rPr>
          <w:rStyle w:val="StyleUnderline"/>
          <w:rFonts w:asciiTheme="minorHAnsi" w:hAnsiTheme="minorHAnsi" w:cstheme="minorHAnsi"/>
          <w:highlight w:val="green"/>
        </w:rPr>
        <w:t>present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global GHG emissions are tracking along a </w:t>
      </w:r>
      <w:r w:rsidRPr="00E2260F">
        <w:rPr>
          <w:rStyle w:val="StyleUnderline"/>
          <w:rFonts w:asciiTheme="minorHAnsi" w:hAnsiTheme="minorHAnsi" w:cstheme="minorHAnsi"/>
          <w:highlight w:val="green"/>
        </w:rPr>
        <w:t>trajectory</w:t>
      </w:r>
      <w:r w:rsidRPr="00DC4B63">
        <w:rPr>
          <w:rStyle w:val="StyleUnderline"/>
          <w:rFonts w:asciiTheme="minorHAnsi" w:hAnsiTheme="minorHAnsi" w:cstheme="minorHAnsi"/>
        </w:rPr>
        <w:t xml:space="preserve"> that </w:t>
      </w:r>
      <w:r w:rsidRPr="00E2260F">
        <w:rPr>
          <w:rStyle w:val="StyleUnderline"/>
          <w:rFonts w:asciiTheme="minorHAnsi" w:hAnsiTheme="minorHAnsi" w:cstheme="minorHAnsi"/>
          <w:highlight w:val="green"/>
        </w:rPr>
        <w:t>would imply</w:t>
      </w:r>
      <w:r w:rsidRPr="00DC4B63">
        <w:rPr>
          <w:rStyle w:val="StyleUnderline"/>
          <w:rFonts w:asciiTheme="minorHAnsi" w:hAnsiTheme="minorHAnsi" w:cstheme="minorHAnsi"/>
        </w:rPr>
        <w:t xml:space="preserve"> warming on the order of 2 to 3°C by 2100</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making such </w:t>
      </w:r>
      <w:r w:rsidRPr="00E2260F">
        <w:rPr>
          <w:rStyle w:val="Emphasis"/>
          <w:rFonts w:asciiTheme="minorHAnsi" w:hAnsiTheme="minorHAnsi" w:cstheme="minorHAnsi"/>
          <w:highlight w:val="green"/>
        </w:rPr>
        <w:t>worst-case</w:t>
      </w:r>
      <w:r w:rsidRPr="00E2260F">
        <w:rPr>
          <w:rStyle w:val="StyleUnderline"/>
          <w:rFonts w:asciiTheme="minorHAnsi" w:hAnsiTheme="minorHAnsi" w:cstheme="minorHAnsi"/>
          <w:highlight w:val="green"/>
        </w:rPr>
        <w:t xml:space="preserve"> scenarios </w:t>
      </w:r>
      <w:r w:rsidRPr="00E2260F">
        <w:rPr>
          <w:rStyle w:val="Emphasis"/>
          <w:rFonts w:asciiTheme="minorHAnsi" w:hAnsiTheme="minorHAnsi" w:cstheme="minorHAnsi"/>
          <w:highlight w:val="green"/>
        </w:rPr>
        <w:t>unlikely</w:t>
      </w:r>
      <w:r w:rsidRPr="00DC4B63">
        <w:rPr>
          <w:rFonts w:asciiTheme="minorHAnsi" w:hAnsiTheme="minorHAnsi" w:cstheme="minorHAnsi"/>
          <w:sz w:val="16"/>
        </w:rPr>
        <w:t xml:space="preserve">, </w:t>
      </w:r>
      <w:r w:rsidRPr="00E2260F">
        <w:rPr>
          <w:rStyle w:val="Emphasis"/>
          <w:rFonts w:asciiTheme="minorHAnsi" w:hAnsiTheme="minorHAnsi" w:cstheme="minorHAnsi"/>
          <w:highlight w:val="green"/>
        </w:rPr>
        <w:t>particularly</w:t>
      </w:r>
      <w:r w:rsidRPr="00E2260F">
        <w:rPr>
          <w:rStyle w:val="StyleUnderline"/>
          <w:rFonts w:asciiTheme="minorHAnsi" w:hAnsiTheme="minorHAnsi" w:cstheme="minorHAnsi"/>
          <w:highlight w:val="green"/>
        </w:rPr>
        <w:t xml:space="preserve"> </w:t>
      </w:r>
      <w:r w:rsidRPr="00E2260F">
        <w:rPr>
          <w:rStyle w:val="Emphasis"/>
          <w:rFonts w:asciiTheme="minorHAnsi" w:hAnsiTheme="minorHAnsi" w:cstheme="minorHAnsi"/>
          <w:highlight w:val="green"/>
        </w:rPr>
        <w:t>by 2050</w:t>
      </w:r>
      <w:r w:rsidRPr="00DC4B63">
        <w:rPr>
          <w:rFonts w:asciiTheme="minorHAnsi" w:hAnsiTheme="minorHAnsi" w:cstheme="minorHAnsi"/>
          <w:sz w:val="16"/>
        </w:rPr>
        <w:t xml:space="preserve">.29 Any one or any combination of four developments would have to transpire to drive greater magnitudes of climate change in the 21st century (Table 7.3). First, </w:t>
      </w:r>
      <w:r w:rsidRPr="00DC4B63">
        <w:rPr>
          <w:rStyle w:val="StyleUnderline"/>
          <w:rFonts w:asciiTheme="minorHAnsi" w:hAnsiTheme="minorHAnsi" w:cstheme="minorHAnsi"/>
        </w:rPr>
        <w:t xml:space="preserve">a resurgence in GHG </w:t>
      </w:r>
      <w:r w:rsidRPr="00E2260F">
        <w:rPr>
          <w:rStyle w:val="StyleUnderline"/>
          <w:rFonts w:asciiTheme="minorHAnsi" w:hAnsiTheme="minorHAnsi" w:cstheme="minorHAnsi"/>
          <w:highlight w:val="green"/>
        </w:rPr>
        <w:t xml:space="preserve">emissions would have to </w:t>
      </w:r>
      <w:r w:rsidRPr="00E2260F">
        <w:rPr>
          <w:rStyle w:val="Emphasis"/>
          <w:rFonts w:asciiTheme="minorHAnsi" w:hAnsiTheme="minorHAnsi" w:cstheme="minorHAnsi"/>
          <w:highlight w:val="green"/>
        </w:rPr>
        <w:t>reverse progress</w:t>
      </w:r>
      <w:r w:rsidRPr="00DC4B63">
        <w:rPr>
          <w:rStyle w:val="StyleUnderline"/>
          <w:rFonts w:asciiTheme="minorHAnsi" w:hAnsiTheme="minorHAnsi" w:cstheme="minorHAnsi"/>
        </w:rPr>
        <w:t xml:space="preserve"> made in the past decade</w:t>
      </w:r>
      <w:r w:rsidRPr="00DC4B63">
        <w:rPr>
          <w:rFonts w:asciiTheme="minorHAnsi" w:hAnsiTheme="minorHAnsi" w:cstheme="minorHAnsi"/>
          <w:sz w:val="16"/>
        </w:rPr>
        <w:t xml:space="preserve">, </w:t>
      </w:r>
      <w:r w:rsidRPr="00DC4B63">
        <w:rPr>
          <w:rStyle w:val="StyleUnderline"/>
          <w:rFonts w:asciiTheme="minorHAnsi" w:hAnsiTheme="minorHAnsi" w:cstheme="minorHAnsi"/>
        </w:rPr>
        <w:t>particularly in wealthy countries</w:t>
      </w:r>
      <w:r w:rsidRPr="00DC4B63">
        <w:rPr>
          <w:rFonts w:asciiTheme="minorHAnsi" w:hAnsiTheme="minorHAnsi" w:cstheme="minorHAnsi"/>
          <w:sz w:val="16"/>
        </w:rPr>
        <w:t xml:space="preserve">. </w:t>
      </w:r>
      <w:r w:rsidRPr="00E2260F">
        <w:rPr>
          <w:rStyle w:val="StyleUnderline"/>
          <w:rFonts w:asciiTheme="minorHAnsi" w:hAnsiTheme="minorHAnsi" w:cstheme="minorHAnsi"/>
          <w:highlight w:val="green"/>
        </w:rPr>
        <w:t>Specifically</w:t>
      </w:r>
      <w:r w:rsidRPr="00DC4B63">
        <w:rPr>
          <w:rStyle w:val="StyleUnderline"/>
          <w:rFonts w:asciiTheme="minorHAnsi" w:hAnsiTheme="minorHAnsi" w:cstheme="minorHAnsi"/>
        </w:rPr>
        <w:t xml:space="preserve">, this could involve </w:t>
      </w:r>
      <w:r w:rsidRPr="00E2260F">
        <w:rPr>
          <w:rStyle w:val="StyleUnderline"/>
          <w:rFonts w:asciiTheme="minorHAnsi" w:hAnsiTheme="minorHAnsi" w:cstheme="minorHAnsi"/>
          <w:highlight w:val="green"/>
        </w:rPr>
        <w:t>expand</w:t>
      </w:r>
      <w:r w:rsidRPr="00DC4B63">
        <w:rPr>
          <w:rStyle w:val="StyleUnderline"/>
          <w:rFonts w:asciiTheme="minorHAnsi" w:hAnsiTheme="minorHAnsi" w:cstheme="minorHAnsi"/>
        </w:rPr>
        <w:t xml:space="preserve">ed </w:t>
      </w:r>
      <w:r w:rsidRPr="00E2260F">
        <w:rPr>
          <w:rStyle w:val="StyleUnderline"/>
          <w:rFonts w:asciiTheme="minorHAnsi" w:hAnsiTheme="minorHAnsi" w:cstheme="minorHAnsi"/>
          <w:highlight w:val="green"/>
        </w:rPr>
        <w:t>use of coal</w:t>
      </w:r>
      <w:r w:rsidRPr="00DC4B63">
        <w:rPr>
          <w:rFonts w:asciiTheme="minorHAnsi" w:hAnsiTheme="minorHAnsi" w:cstheme="minorHAnsi"/>
          <w:sz w:val="16"/>
        </w:rPr>
        <w:t xml:space="preserve">, </w:t>
      </w:r>
      <w:r w:rsidRPr="00E2260F">
        <w:rPr>
          <w:rStyle w:val="StyleUnderline"/>
          <w:rFonts w:asciiTheme="minorHAnsi" w:hAnsiTheme="minorHAnsi" w:cstheme="minorHAnsi"/>
          <w:highlight w:val="green"/>
        </w:rPr>
        <w:t>which has seen</w:t>
      </w:r>
      <w:r w:rsidRPr="00DC4B63">
        <w:rPr>
          <w:rStyle w:val="StyleUnderline"/>
          <w:rFonts w:asciiTheme="minorHAnsi" w:hAnsiTheme="minorHAnsi" w:cstheme="minorHAnsi"/>
        </w:rPr>
        <w:t xml:space="preserve"> a </w:t>
      </w:r>
      <w:r w:rsidRPr="00E2260F">
        <w:rPr>
          <w:rStyle w:val="Emphasis"/>
          <w:rFonts w:asciiTheme="minorHAnsi" w:hAnsiTheme="minorHAnsi" w:cstheme="minorHAnsi"/>
          <w:highlight w:val="green"/>
        </w:rPr>
        <w:t>significant contraction</w:t>
      </w:r>
      <w:r w:rsidRPr="00E2260F">
        <w:rPr>
          <w:rStyle w:val="StyleUnderline"/>
          <w:rFonts w:asciiTheme="minorHAnsi" w:hAnsiTheme="minorHAnsi" w:cstheme="minorHAnsi"/>
          <w:highlight w:val="green"/>
        </w:rPr>
        <w:t xml:space="preserve"> in</w:t>
      </w:r>
      <w:r w:rsidRPr="00DC4B63">
        <w:rPr>
          <w:rStyle w:val="StyleUnderline"/>
          <w:rFonts w:asciiTheme="minorHAnsi" w:hAnsiTheme="minorHAnsi" w:cstheme="minorHAnsi"/>
        </w:rPr>
        <w:t xml:space="preserve"> North </w:t>
      </w:r>
      <w:r w:rsidRPr="00E2260F">
        <w:rPr>
          <w:rStyle w:val="Emphasis"/>
          <w:rFonts w:asciiTheme="minorHAnsi" w:hAnsiTheme="minorHAnsi" w:cstheme="minorHAnsi"/>
          <w:highlight w:val="green"/>
        </w:rPr>
        <w:t>America</w:t>
      </w:r>
      <w:r w:rsidRPr="00E2260F">
        <w:rPr>
          <w:rStyle w:val="StyleUnderline"/>
          <w:rFonts w:asciiTheme="minorHAnsi" w:hAnsiTheme="minorHAnsi" w:cstheme="minorHAnsi"/>
          <w:highlight w:val="green"/>
        </w:rPr>
        <w:t xml:space="preserve"> and </w:t>
      </w:r>
      <w:r w:rsidRPr="00E2260F">
        <w:rPr>
          <w:rStyle w:val="Emphasis"/>
          <w:rFonts w:asciiTheme="minorHAnsi" w:hAnsiTheme="minorHAnsi" w:cstheme="minorHAnsi"/>
          <w:highlight w:val="green"/>
        </w:rPr>
        <w:t>Europe</w:t>
      </w:r>
      <w:r w:rsidRPr="00DC4B63">
        <w:rPr>
          <w:rFonts w:asciiTheme="minorHAnsi" w:hAnsiTheme="minorHAnsi" w:cstheme="minorHAnsi"/>
          <w:sz w:val="16"/>
        </w:rPr>
        <w:t xml:space="preserve">, combined with continued exploitation of natural gas resources. This would cause emissions to accelerate in the next few decades. Second, </w:t>
      </w:r>
      <w:r w:rsidRPr="00DC4B63">
        <w:rPr>
          <w:rStyle w:val="StyleUnderline"/>
          <w:rFonts w:asciiTheme="minorHAnsi" w:hAnsiTheme="minorHAnsi" w:cstheme="minorHAnsi"/>
        </w:rPr>
        <w:t xml:space="preserve">the </w:t>
      </w:r>
      <w:r w:rsidRPr="00E2260F">
        <w:rPr>
          <w:rStyle w:val="StyleUnderline"/>
          <w:rFonts w:asciiTheme="minorHAnsi" w:hAnsiTheme="minorHAnsi" w:cstheme="minorHAnsi"/>
          <w:highlight w:val="green"/>
        </w:rPr>
        <w:t xml:space="preserve">climate would have to be </w:t>
      </w:r>
      <w:r w:rsidRPr="00E2260F">
        <w:rPr>
          <w:rStyle w:val="Emphasis"/>
          <w:rFonts w:asciiTheme="minorHAnsi" w:hAnsiTheme="minorHAnsi" w:cstheme="minorHAnsi"/>
          <w:highlight w:val="green"/>
        </w:rPr>
        <w:t>more sensitive</w:t>
      </w:r>
      <w:r w:rsidRPr="00DC4B63">
        <w:rPr>
          <w:rStyle w:val="StyleUnderline"/>
          <w:rFonts w:asciiTheme="minorHAnsi" w:hAnsiTheme="minorHAnsi" w:cstheme="minorHAnsi"/>
        </w:rPr>
        <w:t xml:space="preserve"> to GHG emissions </w:t>
      </w:r>
      <w:r w:rsidRPr="00E2260F">
        <w:rPr>
          <w:rStyle w:val="Emphasis"/>
          <w:rFonts w:asciiTheme="minorHAnsi" w:hAnsiTheme="minorHAnsi" w:cstheme="minorHAnsi"/>
          <w:highlight w:val="green"/>
        </w:rPr>
        <w:t>than</w:t>
      </w:r>
      <w:r w:rsidRPr="00E2260F">
        <w:rPr>
          <w:rStyle w:val="StyleUnderline"/>
          <w:rFonts w:asciiTheme="minorHAnsi" w:hAnsiTheme="minorHAnsi" w:cstheme="minorHAnsi"/>
          <w:highlight w:val="green"/>
        </w:rPr>
        <w:t xml:space="preserve"> </w:t>
      </w:r>
      <w:r w:rsidRPr="00E2260F">
        <w:rPr>
          <w:rStyle w:val="Emphasis"/>
          <w:rFonts w:asciiTheme="minorHAnsi" w:hAnsiTheme="minorHAnsi" w:cstheme="minorHAnsi"/>
          <w:highlight w:val="green"/>
        </w:rPr>
        <w:t>current</w:t>
      </w:r>
      <w:r w:rsidRPr="00DC4B63">
        <w:rPr>
          <w:rStyle w:val="StyleUnderline"/>
          <w:rFonts w:asciiTheme="minorHAnsi" w:hAnsiTheme="minorHAnsi" w:cstheme="minorHAnsi"/>
        </w:rPr>
        <w:t xml:space="preserve">ly </w:t>
      </w:r>
      <w:r w:rsidRPr="00E2260F">
        <w:rPr>
          <w:rStyle w:val="Emphasis"/>
          <w:rFonts w:asciiTheme="minorHAnsi" w:hAnsiTheme="minorHAnsi" w:cstheme="minorHAnsi"/>
          <w:highlight w:val="green"/>
        </w:rPr>
        <w:t>estimate</w:t>
      </w:r>
      <w:r w:rsidRPr="00DC4B63">
        <w:rPr>
          <w:rStyle w:val="StyleUnderline"/>
          <w:rFonts w:asciiTheme="minorHAnsi" w:hAnsiTheme="minorHAnsi" w:cstheme="minorHAnsi"/>
        </w:rPr>
        <w:t>d from model</w:t>
      </w:r>
      <w:r w:rsidRPr="00E2260F">
        <w:rPr>
          <w:rStyle w:val="Emphasis"/>
          <w:rFonts w:asciiTheme="minorHAnsi" w:hAnsiTheme="minorHAnsi" w:cstheme="minorHAnsi"/>
          <w:highlight w:val="green"/>
        </w:rPr>
        <w:t>s</w:t>
      </w:r>
      <w:r w:rsidRPr="00DC4B63">
        <w:rPr>
          <w:rStyle w:val="StyleUnderline"/>
          <w:rFonts w:asciiTheme="minorHAnsi" w:hAnsiTheme="minorHAnsi" w:cstheme="minorHAnsi"/>
        </w:rPr>
        <w:t xml:space="preserve"> and observations</w:t>
      </w:r>
      <w:r w:rsidRPr="00DC4B63">
        <w:rPr>
          <w:rFonts w:asciiTheme="minorHAnsi" w:hAnsiTheme="minorHAnsi" w:cstheme="minorHAnsi"/>
          <w:sz w:val="16"/>
        </w:rPr>
        <w:t xml:space="preserve">. Climate sensitivity is often expressed as the magnitude of global warming that would be realized from a doubling of the preindustrial atmospheric concentration of GHGs. The best estimate of climate sensitivity is 3.0°C.30 However, </w:t>
      </w:r>
      <w:r w:rsidRPr="00DC4B63">
        <w:rPr>
          <w:rStyle w:val="StyleUnderline"/>
          <w:rFonts w:asciiTheme="minorHAnsi" w:hAnsiTheme="minorHAnsi" w:cstheme="minorHAnsi"/>
        </w:rPr>
        <w:t>there is a wide range of uncertainty around this estimate</w:t>
      </w:r>
      <w:r w:rsidRPr="00DC4B63">
        <w:rPr>
          <w:rFonts w:asciiTheme="minorHAnsi" w:hAnsiTheme="minorHAnsi" w:cstheme="minorHAnsi"/>
          <w:sz w:val="16"/>
        </w:rPr>
        <w:t xml:space="preserve">, resulting in a long tail of potential sensitivity that goes higher than 5°C. That higher sensitivity could contribute to large magnitudes of climate change even for more-modest emissions. </w:t>
      </w:r>
      <w:r w:rsidRPr="00DC4B63">
        <w:rPr>
          <w:rStyle w:val="StyleUnderline"/>
          <w:rFonts w:asciiTheme="minorHAnsi" w:hAnsiTheme="minorHAnsi" w:cstheme="minorHAnsi"/>
        </w:rPr>
        <w:t>Third</w:t>
      </w:r>
      <w:r w:rsidRPr="00DC4B63">
        <w:rPr>
          <w:rFonts w:asciiTheme="minorHAnsi" w:hAnsiTheme="minorHAnsi" w:cstheme="minorHAnsi"/>
          <w:sz w:val="16"/>
        </w:rPr>
        <w:t xml:space="preserve">, </w:t>
      </w:r>
      <w:r w:rsidRPr="00E2260F">
        <w:rPr>
          <w:rStyle w:val="StyleUnderline"/>
          <w:rFonts w:asciiTheme="minorHAnsi" w:hAnsiTheme="minorHAnsi" w:cstheme="minorHAnsi"/>
          <w:highlight w:val="green"/>
        </w:rPr>
        <w:t>social</w:t>
      </w:r>
      <w:r w:rsidRPr="00DC4B63">
        <w:rPr>
          <w:rFonts w:asciiTheme="minorHAnsi" w:hAnsiTheme="minorHAnsi" w:cstheme="minorHAnsi"/>
          <w:sz w:val="16"/>
        </w:rPr>
        <w:t xml:space="preserve">, </w:t>
      </w:r>
      <w:r w:rsidRPr="00E2260F">
        <w:rPr>
          <w:rStyle w:val="StyleUnderline"/>
          <w:rFonts w:asciiTheme="minorHAnsi" w:hAnsiTheme="minorHAnsi" w:cstheme="minorHAnsi"/>
          <w:highlight w:val="green"/>
        </w:rPr>
        <w:t>ecological</w:t>
      </w:r>
      <w:r w:rsidRPr="00DC4B63">
        <w:rPr>
          <w:rFonts w:asciiTheme="minorHAnsi" w:hAnsiTheme="minorHAnsi" w:cstheme="minorHAnsi"/>
          <w:sz w:val="16"/>
        </w:rPr>
        <w:t xml:space="preserve">, </w:t>
      </w:r>
      <w:r w:rsidRPr="00E2260F">
        <w:rPr>
          <w:rStyle w:val="StyleUnderline"/>
          <w:rFonts w:asciiTheme="minorHAnsi" w:hAnsiTheme="minorHAnsi" w:cstheme="minorHAnsi"/>
          <w:highlight w:val="green"/>
        </w:rPr>
        <w:t xml:space="preserve">and economic thresholds would have to be exceeded </w:t>
      </w:r>
      <w:r w:rsidRPr="00E2260F">
        <w:rPr>
          <w:rStyle w:val="Emphasis"/>
          <w:rFonts w:asciiTheme="minorHAnsi" w:hAnsiTheme="minorHAnsi" w:cstheme="minorHAnsi"/>
          <w:highlight w:val="green"/>
        </w:rPr>
        <w:t>despite</w:t>
      </w:r>
      <w:r w:rsidRPr="00DC4B63">
        <w:rPr>
          <w:rStyle w:val="StyleUnderline"/>
          <w:rFonts w:asciiTheme="minorHAnsi" w:hAnsiTheme="minorHAnsi" w:cstheme="minorHAnsi"/>
        </w:rPr>
        <w:t xml:space="preserve"> the </w:t>
      </w:r>
      <w:r w:rsidRPr="00E2260F">
        <w:rPr>
          <w:rStyle w:val="Emphasis"/>
          <w:rFonts w:asciiTheme="minorHAnsi" w:hAnsiTheme="minorHAnsi" w:cstheme="minorHAnsi"/>
          <w:highlight w:val="green"/>
        </w:rPr>
        <w:t>efforts</w:t>
      </w:r>
      <w:r w:rsidRPr="00E2260F">
        <w:rPr>
          <w:rStyle w:val="StyleUnderline"/>
          <w:rFonts w:asciiTheme="minorHAnsi" w:hAnsiTheme="minorHAnsi" w:cstheme="minorHAnsi"/>
          <w:highlight w:val="green"/>
        </w:rPr>
        <w:t xml:space="preserve"> to</w:t>
      </w:r>
      <w:r w:rsidRPr="00DC4B63">
        <w:rPr>
          <w:rStyle w:val="StyleUnderline"/>
          <w:rFonts w:asciiTheme="minorHAnsi" w:hAnsiTheme="minorHAnsi" w:cstheme="minorHAnsi"/>
        </w:rPr>
        <w:t xml:space="preserve"> manage and </w:t>
      </w:r>
      <w:r w:rsidRPr="00E2260F">
        <w:rPr>
          <w:rStyle w:val="Emphasis"/>
          <w:rFonts w:asciiTheme="minorHAnsi" w:hAnsiTheme="minorHAnsi" w:cstheme="minorHAnsi"/>
          <w:highlight w:val="green"/>
        </w:rPr>
        <w:t>adapt</w:t>
      </w:r>
      <w:r w:rsidRPr="00DC4B63">
        <w:rPr>
          <w:rStyle w:val="StyleUnderline"/>
          <w:rFonts w:asciiTheme="minorHAnsi" w:hAnsiTheme="minorHAnsi" w:cstheme="minorHAnsi"/>
        </w:rPr>
        <w:t xml:space="preserve"> to climate change</w:t>
      </w:r>
      <w:r w:rsidRPr="00DC4B63">
        <w:rPr>
          <w:rFonts w:asciiTheme="minorHAnsi" w:hAnsiTheme="minorHAnsi" w:cstheme="minorHAnsi"/>
          <w:sz w:val="16"/>
        </w:rPr>
        <w:t xml:space="preserve">. </w:t>
      </w:r>
      <w:r w:rsidRPr="00DC4B63">
        <w:rPr>
          <w:rStyle w:val="StyleUnderline"/>
          <w:rFonts w:asciiTheme="minorHAnsi" w:hAnsiTheme="minorHAnsi" w:cstheme="minorHAnsi"/>
        </w:rPr>
        <w:t>An inability for agricultural production to be managed</w:t>
      </w:r>
      <w:r w:rsidRPr="00DC4B63">
        <w:rPr>
          <w:rFonts w:asciiTheme="minorHAnsi" w:hAnsiTheme="minorHAnsi" w:cstheme="minorHAnsi"/>
          <w:sz w:val="16"/>
        </w:rPr>
        <w:t xml:space="preserve"> in the face of high rates of climate change, </w:t>
      </w:r>
      <w:r w:rsidRPr="00DC4B63">
        <w:rPr>
          <w:rStyle w:val="StyleUnderline"/>
          <w:rFonts w:asciiTheme="minorHAnsi" w:hAnsiTheme="minorHAnsi" w:cstheme="minorHAnsi"/>
        </w:rPr>
        <w:t>insufficient freshwater resources</w:t>
      </w:r>
      <w:r w:rsidRPr="00DC4B63">
        <w:rPr>
          <w:rFonts w:asciiTheme="minorHAnsi" w:hAnsiTheme="minorHAnsi" w:cstheme="minorHAnsi"/>
          <w:sz w:val="16"/>
        </w:rPr>
        <w:t xml:space="preserve"> to meet human demand despite conservation efforts, and rates of </w:t>
      </w:r>
      <w:r w:rsidRPr="00DC4B63">
        <w:rPr>
          <w:rStyle w:val="StyleUnderline"/>
          <w:rFonts w:asciiTheme="minorHAnsi" w:hAnsiTheme="minorHAnsi" w:cstheme="minorHAnsi"/>
        </w:rPr>
        <w:t>sea-level rise greater than humans can retreat</w:t>
      </w:r>
      <w:r w:rsidRPr="00DC4B63">
        <w:rPr>
          <w:rFonts w:asciiTheme="minorHAnsi" w:hAnsiTheme="minorHAnsi" w:cstheme="minorHAnsi"/>
          <w:sz w:val="16"/>
        </w:rPr>
        <w:t xml:space="preserve"> from the coastline would all be examples of potential limits to adaptation.31 Fourth, although some of the direct effects of climate change can be readily anticipated based on understanding of projected magnitudes of climate change and systems’ sensitivity to those changes, many effects can be difficult to predict or even anticipate. In particular, climate change has the potential to cause consequences that arise indirectly through cascading effects that propagate among sectors or communities.32 For example, much of the concern about climate change’s contributions to national security challenges or conflict arise from the cascading effects of drought, disasters, and other climate-related effects on human security, migration, and resource scarcity.33 Similarly, the degradation and loss of ecosystems and related services (including agriculture, fisheries, and forestry) can destabilize communities and entire regions.34 In addition to such indirect consequences, the compounded hazard of multiple effects occurring simultaneously can yield greater damage than a single effect in isolation.35 Compounded hazard can undermine the ability to manage risk, thereby increasing the likelihood adverse effects. Collectively, cascading and compounded hazards act to increase the risk of catastrophic outcomes. However, their complexity makes them difficult to predict or for anyone to assign likelihood to potential outcomes. Hence, although cascading and compounded hazards could pose global catastrophic or existential risk, a lack of understanding of the pathways by which such consequences would arise contributes to significantly more uncertainty than when assessing the moredirect and -discrete effects of climate change. In addition to the likelihoods of exceeding global average temperature thresholds, </w:t>
      </w:r>
      <w:r w:rsidRPr="00DC4B63">
        <w:rPr>
          <w:rStyle w:val="StyleUnderline"/>
          <w:rFonts w:asciiTheme="minorHAnsi" w:hAnsiTheme="minorHAnsi" w:cstheme="minorHAnsi"/>
        </w:rPr>
        <w:t>the likelihood of catastrophic climate change is also informed by the probabilities of exceeding specific thresholds for key risks</w:t>
      </w:r>
      <w:r w:rsidRPr="00DC4B63">
        <w:rPr>
          <w:rFonts w:asciiTheme="minorHAnsi" w:hAnsiTheme="minorHAnsi" w:cstheme="minorHAnsi"/>
          <w:sz w:val="16"/>
        </w:rPr>
        <w:t xml:space="preserve"> (see Table 7.4 for examples). </w:t>
      </w:r>
      <w:r w:rsidRPr="00DC4B63">
        <w:rPr>
          <w:rStyle w:val="StyleUnderline"/>
          <w:rFonts w:asciiTheme="minorHAnsi" w:hAnsiTheme="minorHAnsi" w:cstheme="minorHAnsi"/>
        </w:rPr>
        <w:t>For example</w:t>
      </w:r>
      <w:r w:rsidRPr="00DC4B63">
        <w:rPr>
          <w:rFonts w:asciiTheme="minorHAnsi" w:hAnsiTheme="minorHAnsi" w:cstheme="minorHAnsi"/>
          <w:sz w:val="16"/>
        </w:rPr>
        <w:t xml:space="preserve">, irreversible </w:t>
      </w:r>
      <w:r w:rsidRPr="00DC4B63">
        <w:rPr>
          <w:rStyle w:val="StyleUnderline"/>
          <w:rFonts w:asciiTheme="minorHAnsi" w:hAnsiTheme="minorHAnsi" w:cstheme="minorHAnsi"/>
        </w:rPr>
        <w:t>melting of the Greenland or Antarctic ice sheet</w:t>
      </w:r>
      <w:r w:rsidRPr="00DC4B63">
        <w:rPr>
          <w:rFonts w:asciiTheme="minorHAnsi" w:hAnsiTheme="minorHAnsi" w:cstheme="minorHAnsi"/>
          <w:sz w:val="16"/>
        </w:rPr>
        <w:t xml:space="preserve"> would reshape coastlines around the world, permanently inundating existing population centers where economic activity is concentrated. The simultaneous loss of multiple breadbasket regions that produce much of the world’s staple crops could significantly undermine global food security, particularly if those effects were sustained over multiple years. </w:t>
      </w:r>
      <w:r w:rsidRPr="00E2260F">
        <w:rPr>
          <w:rStyle w:val="StyleUnderline"/>
          <w:rFonts w:asciiTheme="minorHAnsi" w:hAnsiTheme="minorHAnsi" w:cstheme="minorHAnsi"/>
          <w:highlight w:val="green"/>
        </w:rPr>
        <w:t>Existing lit</w:t>
      </w:r>
      <w:r w:rsidRPr="00DC4B63">
        <w:rPr>
          <w:rStyle w:val="StyleUnderline"/>
          <w:rFonts w:asciiTheme="minorHAnsi" w:hAnsiTheme="minorHAnsi" w:cstheme="minorHAnsi"/>
        </w:rPr>
        <w:t xml:space="preserve">erature is consistent in reporting the plausibility of such scenarios but </w:t>
      </w:r>
      <w:r w:rsidRPr="00E2260F">
        <w:rPr>
          <w:rStyle w:val="StyleUnderline"/>
          <w:rFonts w:asciiTheme="minorHAnsi" w:hAnsiTheme="minorHAnsi" w:cstheme="minorHAnsi"/>
          <w:highlight w:val="green"/>
        </w:rPr>
        <w:t xml:space="preserve">reflects </w:t>
      </w:r>
      <w:r w:rsidRPr="00E2260F">
        <w:rPr>
          <w:rStyle w:val="Emphasis"/>
          <w:rFonts w:asciiTheme="minorHAnsi" w:hAnsiTheme="minorHAnsi" w:cstheme="minorHAnsi"/>
          <w:highlight w:val="green"/>
        </w:rPr>
        <w:t>significant uncertainty</w:t>
      </w:r>
      <w:r w:rsidRPr="00E2260F">
        <w:rPr>
          <w:rStyle w:val="StyleUnderline"/>
          <w:rFonts w:asciiTheme="minorHAnsi" w:hAnsiTheme="minorHAnsi" w:cstheme="minorHAnsi"/>
          <w:highlight w:val="green"/>
        </w:rPr>
        <w:t xml:space="preserve"> about</w:t>
      </w:r>
      <w:r w:rsidRPr="00DC4B63">
        <w:rPr>
          <w:rStyle w:val="StyleUnderline"/>
          <w:rFonts w:asciiTheme="minorHAnsi" w:hAnsiTheme="minorHAnsi" w:cstheme="minorHAnsi"/>
        </w:rPr>
        <w:t xml:space="preserve"> their </w:t>
      </w:r>
      <w:r w:rsidRPr="00E2260F">
        <w:rPr>
          <w:rStyle w:val="Emphasis"/>
          <w:rFonts w:asciiTheme="minorHAnsi" w:hAnsiTheme="minorHAnsi" w:cstheme="minorHAnsi"/>
          <w:highlight w:val="green"/>
        </w:rPr>
        <w:t>likelihoods</w:t>
      </w:r>
      <w:r w:rsidRPr="00DC4B63">
        <w:rPr>
          <w:rFonts w:asciiTheme="minorHAnsi" w:hAnsiTheme="minorHAnsi" w:cstheme="minorHAnsi"/>
          <w:sz w:val="16"/>
        </w:rPr>
        <w:t xml:space="preserve">.36 This uncertainty is </w:t>
      </w:r>
      <w:r w:rsidRPr="00DC4B63">
        <w:rPr>
          <w:rStyle w:val="StyleUnderline"/>
          <w:rFonts w:asciiTheme="minorHAnsi" w:hAnsiTheme="minorHAnsi" w:cstheme="minorHAnsi"/>
        </w:rPr>
        <w:t>attributed to</w:t>
      </w:r>
      <w:r w:rsidRPr="00DC4B63">
        <w:rPr>
          <w:rFonts w:asciiTheme="minorHAnsi" w:hAnsiTheme="minorHAnsi" w:cstheme="minorHAnsi"/>
          <w:sz w:val="16"/>
        </w:rPr>
        <w:t xml:space="preserve"> multiple sources, including </w:t>
      </w:r>
      <w:r w:rsidRPr="00DC4B63">
        <w:rPr>
          <w:rStyle w:val="StyleUnderline"/>
          <w:rFonts w:asciiTheme="minorHAnsi" w:hAnsiTheme="minorHAnsi" w:cstheme="minorHAnsi"/>
        </w:rPr>
        <w:t>the method of probability assessment</w:t>
      </w:r>
      <w:r w:rsidRPr="00DC4B63">
        <w:rPr>
          <w:rFonts w:asciiTheme="minorHAnsi" w:hAnsiTheme="minorHAnsi" w:cstheme="minorHAnsi"/>
          <w:sz w:val="16"/>
        </w:rPr>
        <w:t xml:space="preserve"> (e.g., biological or physical modeling versus expert elicitation), </w:t>
      </w:r>
      <w:r w:rsidRPr="00DC4B63">
        <w:rPr>
          <w:rStyle w:val="StyleUnderline"/>
          <w:rFonts w:asciiTheme="minorHAnsi" w:hAnsiTheme="minorHAnsi" w:cstheme="minorHAnsi"/>
        </w:rPr>
        <w:t>estimates of the sensitivity of key risks to global warming</w:t>
      </w:r>
      <w:r w:rsidRPr="00DC4B63">
        <w:rPr>
          <w:rFonts w:asciiTheme="minorHAnsi" w:hAnsiTheme="minorHAnsi" w:cstheme="minorHAnsi"/>
          <w:sz w:val="16"/>
        </w:rPr>
        <w:t xml:space="preserve">, </w:t>
      </w:r>
      <w:r w:rsidRPr="00DC4B63">
        <w:rPr>
          <w:rStyle w:val="StyleUnderline"/>
          <w:rFonts w:asciiTheme="minorHAnsi" w:hAnsiTheme="minorHAnsi" w:cstheme="minorHAnsi"/>
        </w:rPr>
        <w:t>and the use of different climate scenarios to estimate effects</w:t>
      </w:r>
      <w:r w:rsidRPr="00DC4B63">
        <w:rPr>
          <w:rFonts w:asciiTheme="minorHAnsi" w:hAnsiTheme="minorHAnsi" w:cstheme="minorHAnsi"/>
          <w:sz w:val="16"/>
        </w:rPr>
        <w:t xml:space="preserve">. However, Table 7.4 also indicates that the probabilities of exceeding thresholds for key risks are relatively high. In almost every example in Table 7.4, the low end of the probability range is greater than 1 percent; in most cases, the upper end of the probability range exceeds 50 percent, particularly for large magnitudes of warming and long time horizons. Probabilities have generally increased, rather than decreased, in response to scientific advances over time. Although some of these outcomes (e.g., melting of ice sheets) have direct implications for global catastrophic risk, the </w:t>
      </w:r>
      <w:r w:rsidRPr="00DC4B63">
        <w:rPr>
          <w:rStyle w:val="StyleUnderline"/>
          <w:rFonts w:asciiTheme="minorHAnsi" w:hAnsiTheme="minorHAnsi" w:cstheme="minorHAnsi"/>
        </w:rPr>
        <w:t>consequences of other key risks</w:t>
      </w:r>
      <w:r w:rsidRPr="00DC4B63">
        <w:rPr>
          <w:rFonts w:asciiTheme="minorHAnsi" w:hAnsiTheme="minorHAnsi" w:cstheme="minorHAnsi"/>
          <w:sz w:val="16"/>
        </w:rPr>
        <w:t xml:space="preserve"> (e.g., shifts in patterns of ocean circulation, such as ENSO) </w:t>
      </w:r>
      <w:r w:rsidRPr="00DC4B63">
        <w:rPr>
          <w:rStyle w:val="StyleUnderline"/>
          <w:rFonts w:asciiTheme="minorHAnsi" w:hAnsiTheme="minorHAnsi" w:cstheme="minorHAnsi"/>
        </w:rPr>
        <w:t>are less certain because their consequences would manifest indirectly through effects on other systems</w:t>
      </w:r>
      <w:r w:rsidRPr="00DC4B63">
        <w:rPr>
          <w:rFonts w:asciiTheme="minorHAnsi" w:hAnsiTheme="minorHAnsi" w:cstheme="minorHAnsi"/>
          <w:sz w:val="16"/>
        </w:rPr>
        <w:t xml:space="preserve">. </w:t>
      </w:r>
    </w:p>
    <w:p w14:paraId="77C5A178" w14:textId="77777777" w:rsidR="008678F4" w:rsidRPr="00DC4B63" w:rsidRDefault="008678F4" w:rsidP="008678F4">
      <w:pPr>
        <w:rPr>
          <w:rFonts w:asciiTheme="minorHAnsi" w:hAnsiTheme="minorHAnsi" w:cstheme="minorHAnsi"/>
        </w:rPr>
      </w:pPr>
    </w:p>
    <w:p w14:paraId="73D07AE4" w14:textId="77777777" w:rsidR="008678F4" w:rsidRPr="0006541D" w:rsidRDefault="008678F4" w:rsidP="008678F4">
      <w:pPr>
        <w:pStyle w:val="Heading4"/>
        <w:rPr>
          <w:rFonts w:asciiTheme="minorHAnsi" w:hAnsiTheme="minorHAnsi" w:cstheme="minorHAnsi"/>
        </w:rPr>
      </w:pPr>
      <w:r>
        <w:t xml:space="preserve">Evaluate the debate through the lens of </w:t>
      </w:r>
      <w:r w:rsidRPr="00CD3845">
        <w:rPr>
          <w:u w:val="single"/>
        </w:rPr>
        <w:t>consequentialism</w:t>
      </w:r>
      <w:r>
        <w:t xml:space="preserve">. </w:t>
      </w:r>
      <w:r w:rsidRPr="0006541D">
        <w:rPr>
          <w:rFonts w:asciiTheme="minorHAnsi" w:hAnsiTheme="minorHAnsi" w:cstheme="minorHAnsi"/>
        </w:rPr>
        <w:t xml:space="preserve">Moral fundamentalism </w:t>
      </w:r>
      <w:r>
        <w:rPr>
          <w:rFonts w:asciiTheme="minorHAnsi" w:hAnsiTheme="minorHAnsi" w:cstheme="minorHAnsi"/>
        </w:rPr>
        <w:t>leads to worse outcomes.</w:t>
      </w:r>
    </w:p>
    <w:p w14:paraId="2007783D" w14:textId="77777777" w:rsidR="008678F4" w:rsidRPr="0006541D" w:rsidRDefault="008678F4" w:rsidP="008678F4">
      <w:pPr>
        <w:rPr>
          <w:rFonts w:asciiTheme="minorHAnsi" w:hAnsiTheme="minorHAnsi" w:cstheme="minorHAnsi"/>
        </w:rPr>
      </w:pPr>
      <w:r w:rsidRPr="0006541D">
        <w:rPr>
          <w:rStyle w:val="Style13ptBold"/>
          <w:rFonts w:asciiTheme="minorHAnsi" w:hAnsiTheme="minorHAnsi" w:cstheme="minorHAnsi"/>
        </w:rPr>
        <w:t>Cherniss 21</w:t>
      </w:r>
      <w:r w:rsidRPr="0006541D">
        <w:rPr>
          <w:rFonts w:asciiTheme="minorHAnsi" w:hAnsiTheme="minorHAnsi" w:cstheme="minorHAnsi"/>
        </w:rPr>
        <w:t xml:space="preserve"> – Associate professor of political theory at Georgetown University.</w:t>
      </w:r>
    </w:p>
    <w:p w14:paraId="599C75EE" w14:textId="77777777" w:rsidR="008678F4" w:rsidRPr="0006541D" w:rsidRDefault="008678F4" w:rsidP="008678F4">
      <w:pPr>
        <w:rPr>
          <w:rFonts w:asciiTheme="minorHAnsi" w:hAnsiTheme="minorHAnsi" w:cstheme="minorHAnsi"/>
        </w:rPr>
      </w:pPr>
      <w:r w:rsidRPr="0006541D">
        <w:rPr>
          <w:rFonts w:asciiTheme="minorHAnsi" w:hAnsiTheme="minorHAnsi" w:cstheme="minorHAnsi"/>
        </w:rPr>
        <w:t xml:space="preserve">Joshua L. Cherniss, “1. Squeamishness Is the Crime”: Ruthlessness, Ethos, and the Critique of Liberalism,” </w:t>
      </w:r>
      <w:r w:rsidRPr="0006541D">
        <w:rPr>
          <w:rFonts w:asciiTheme="minorHAnsi" w:hAnsiTheme="minorHAnsi" w:cstheme="minorHAnsi"/>
          <w:i/>
          <w:iCs/>
        </w:rPr>
        <w:t>Liberalism in Dark Times: The Liberal Ethos in the Twentieth Century</w:t>
      </w:r>
      <w:r w:rsidRPr="0006541D">
        <w:rPr>
          <w:rFonts w:asciiTheme="minorHAnsi" w:hAnsiTheme="minorHAnsi" w:cstheme="minorHAnsi"/>
        </w:rPr>
        <w:t>, Princeton University Press 2021, pp. 14-17.</w:t>
      </w:r>
    </w:p>
    <w:p w14:paraId="62650706" w14:textId="77777777" w:rsidR="008678F4" w:rsidRPr="0006541D" w:rsidRDefault="008678F4" w:rsidP="008678F4">
      <w:pPr>
        <w:rPr>
          <w:rFonts w:asciiTheme="minorHAnsi" w:hAnsiTheme="minorHAnsi" w:cstheme="minorHAnsi"/>
          <w:sz w:val="16"/>
          <w:szCs w:val="16"/>
        </w:rPr>
      </w:pPr>
      <w:r w:rsidRPr="0006541D">
        <w:rPr>
          <w:rFonts w:asciiTheme="minorHAnsi" w:hAnsiTheme="minorHAnsi" w:cstheme="minorHAnsi"/>
          <w:sz w:val="16"/>
          <w:szCs w:val="16"/>
        </w:rPr>
        <w:t xml:space="preserve">Ruthlessness and the Story of Twentieth-Century Politics </w:t>
      </w:r>
    </w:p>
    <w:p w14:paraId="58CB49AB" w14:textId="77777777" w:rsidR="008678F4" w:rsidRPr="0006541D" w:rsidRDefault="008678F4" w:rsidP="008678F4">
      <w:pPr>
        <w:rPr>
          <w:rFonts w:asciiTheme="minorHAnsi" w:hAnsiTheme="minorHAnsi" w:cstheme="minorHAnsi"/>
          <w:sz w:val="16"/>
          <w:szCs w:val="16"/>
        </w:rPr>
      </w:pPr>
      <w:r w:rsidRPr="0006541D">
        <w:rPr>
          <w:rFonts w:asciiTheme="minorHAnsi" w:hAnsiTheme="minorHAnsi" w:cstheme="minorHAnsi"/>
          <w:sz w:val="16"/>
          <w:szCs w:val="16"/>
        </w:rPr>
        <w:t xml:space="preserve">Lev Zalmanovich </w:t>
      </w:r>
      <w:r w:rsidRPr="00A82041">
        <w:rPr>
          <w:rStyle w:val="StyleUnderline"/>
          <w:rFonts w:asciiTheme="minorHAnsi" w:hAnsiTheme="minorHAnsi" w:cstheme="minorHAnsi"/>
          <w:highlight w:val="green"/>
        </w:rPr>
        <w:t>Kopelev was</w:t>
      </w:r>
      <w:r w:rsidRPr="0006541D">
        <w:rPr>
          <w:rFonts w:asciiTheme="minorHAnsi" w:hAnsiTheme="minorHAnsi" w:cstheme="minorHAnsi"/>
          <w:sz w:val="16"/>
          <w:szCs w:val="16"/>
        </w:rPr>
        <w:t xml:space="preserve">, by most measures, a good man. He was also, for the first half of his life, </w:t>
      </w:r>
      <w:r w:rsidRPr="00A82041">
        <w:rPr>
          <w:rStyle w:val="StyleUnderline"/>
          <w:rFonts w:asciiTheme="minorHAnsi" w:hAnsiTheme="minorHAnsi" w:cstheme="minorHAnsi"/>
          <w:highlight w:val="green"/>
        </w:rPr>
        <w:t>a devout Communist</w:t>
      </w:r>
      <w:r w:rsidRPr="0006541D">
        <w:rPr>
          <w:rFonts w:asciiTheme="minorHAnsi" w:hAnsiTheme="minorHAnsi" w:cstheme="minorHAnsi"/>
          <w:sz w:val="16"/>
          <w:szCs w:val="16"/>
        </w:rPr>
        <w:t xml:space="preserve">. His faith in Marxism survived the punishment that his moral decency provoked. </w:t>
      </w:r>
      <w:r w:rsidRPr="0006541D">
        <w:rPr>
          <w:rStyle w:val="StyleUnderline"/>
          <w:rFonts w:asciiTheme="minorHAnsi" w:hAnsiTheme="minorHAnsi" w:cstheme="minorHAnsi"/>
        </w:rPr>
        <w:t xml:space="preserve">While serving as </w:t>
      </w:r>
      <w:r w:rsidRPr="00A82041">
        <w:rPr>
          <w:rStyle w:val="StyleUnderline"/>
          <w:rFonts w:asciiTheme="minorHAnsi" w:hAnsiTheme="minorHAnsi" w:cstheme="minorHAnsi"/>
        </w:rPr>
        <w:t>a propaganda officer</w:t>
      </w:r>
      <w:r w:rsidRPr="0006541D">
        <w:rPr>
          <w:rFonts w:asciiTheme="minorHAnsi" w:hAnsiTheme="minorHAnsi" w:cstheme="minorHAnsi"/>
          <w:sz w:val="16"/>
          <w:szCs w:val="16"/>
        </w:rPr>
        <w:t xml:space="preserve"> and translator </w:t>
      </w:r>
      <w:r w:rsidRPr="0006541D">
        <w:rPr>
          <w:rStyle w:val="StyleUnderline"/>
          <w:rFonts w:asciiTheme="minorHAnsi" w:hAnsiTheme="minorHAnsi" w:cstheme="minorHAnsi"/>
        </w:rPr>
        <w:t>in World War II</w:t>
      </w:r>
      <w:r w:rsidRPr="0006541D">
        <w:rPr>
          <w:rFonts w:asciiTheme="minorHAnsi" w:hAnsiTheme="minorHAnsi" w:cstheme="minorHAnsi"/>
          <w:sz w:val="16"/>
          <w:szCs w:val="16"/>
        </w:rPr>
        <w:t xml:space="preserve">, </w:t>
      </w:r>
      <w:r w:rsidRPr="00A82041">
        <w:rPr>
          <w:rStyle w:val="StyleUnderline"/>
          <w:rFonts w:asciiTheme="minorHAnsi" w:hAnsiTheme="minorHAnsi" w:cstheme="minorHAnsi"/>
          <w:highlight w:val="green"/>
        </w:rPr>
        <w:t>Kopelev denounced the Red Army’s</w:t>
      </w:r>
      <w:r w:rsidRPr="0006541D">
        <w:rPr>
          <w:rStyle w:val="StyleUnderline"/>
          <w:rFonts w:asciiTheme="minorHAnsi" w:hAnsiTheme="minorHAnsi" w:cstheme="minorHAnsi"/>
        </w:rPr>
        <w:t xml:space="preserve"> systematic campaign of </w:t>
      </w:r>
      <w:r w:rsidRPr="00A82041">
        <w:rPr>
          <w:rStyle w:val="StyleUnderline"/>
          <w:rFonts w:asciiTheme="minorHAnsi" w:hAnsiTheme="minorHAnsi" w:cstheme="minorHAnsi"/>
          <w:highlight w:val="green"/>
        </w:rPr>
        <w:t>rape and</w:t>
      </w:r>
      <w:r w:rsidRPr="0006541D">
        <w:rPr>
          <w:rStyle w:val="StyleUnderline"/>
          <w:rFonts w:asciiTheme="minorHAnsi" w:hAnsiTheme="minorHAnsi" w:cstheme="minorHAnsi"/>
        </w:rPr>
        <w:t xml:space="preserve"> other </w:t>
      </w:r>
      <w:r w:rsidRPr="00A82041">
        <w:rPr>
          <w:rStyle w:val="StyleUnderline"/>
          <w:rFonts w:asciiTheme="minorHAnsi" w:hAnsiTheme="minorHAnsi" w:cstheme="minorHAnsi"/>
          <w:highlight w:val="green"/>
        </w:rPr>
        <w:t>war crimes</w:t>
      </w:r>
      <w:r w:rsidRPr="0006541D">
        <w:rPr>
          <w:rFonts w:asciiTheme="minorHAnsi" w:hAnsiTheme="minorHAnsi" w:cstheme="minorHAnsi"/>
          <w:sz w:val="16"/>
          <w:szCs w:val="16"/>
        </w:rPr>
        <w:t xml:space="preserve"> against the vanquished population of East Prussia. </w:t>
      </w:r>
      <w:r w:rsidRPr="00A82041">
        <w:rPr>
          <w:rStyle w:val="StyleUnderline"/>
          <w:rFonts w:asciiTheme="minorHAnsi" w:hAnsiTheme="minorHAnsi" w:cstheme="minorHAnsi"/>
          <w:highlight w:val="green"/>
        </w:rPr>
        <w:t>This</w:t>
      </w:r>
      <w:r w:rsidRPr="0006541D">
        <w:rPr>
          <w:rStyle w:val="StyleUnderline"/>
          <w:rFonts w:asciiTheme="minorHAnsi" w:hAnsiTheme="minorHAnsi" w:cstheme="minorHAnsi"/>
        </w:rPr>
        <w:t xml:space="preserve"> “bourgeois humanism” </w:t>
      </w:r>
      <w:r w:rsidRPr="00A82041">
        <w:rPr>
          <w:rStyle w:val="StyleUnderline"/>
          <w:rFonts w:asciiTheme="minorHAnsi" w:hAnsiTheme="minorHAnsi" w:cstheme="minorHAnsi"/>
          <w:highlight w:val="green"/>
        </w:rPr>
        <w:t>earned him ten years in the gulag</w:t>
      </w:r>
      <w:r w:rsidRPr="0006541D">
        <w:rPr>
          <w:rStyle w:val="StyleUnderline"/>
          <w:rFonts w:asciiTheme="minorHAnsi" w:hAnsiTheme="minorHAnsi" w:cstheme="minorHAnsi"/>
        </w:rPr>
        <w:t>.</w:t>
      </w:r>
      <w:r w:rsidRPr="0006541D">
        <w:rPr>
          <w:rFonts w:asciiTheme="minorHAnsi" w:hAnsiTheme="minorHAnsi" w:cstheme="minorHAnsi"/>
          <w:sz w:val="16"/>
          <w:szCs w:val="16"/>
        </w:rPr>
        <w:t xml:space="preserve"> Released in 1954, after Stalin’s death, he rejoined the Communist Party, optimistically embracing Khrushchev’s “thaw.” After finally breaking with Communism in 1968, Kopelev sought to reckon with his earlier beliefs in several memoirs. Here he is describing his experience as a twenty-one-year-old Party activist in his hometown of Kharkov </w:t>
      </w:r>
      <w:r w:rsidRPr="0006541D">
        <w:rPr>
          <w:rStyle w:val="StyleUnderline"/>
          <w:rFonts w:asciiTheme="minorHAnsi" w:hAnsiTheme="minorHAnsi" w:cstheme="minorHAnsi"/>
        </w:rPr>
        <w:t>during the Holodomor</w:t>
      </w:r>
      <w:r w:rsidRPr="0006541D">
        <w:rPr>
          <w:rFonts w:asciiTheme="minorHAnsi" w:hAnsiTheme="minorHAnsi" w:cstheme="minorHAnsi"/>
          <w:sz w:val="16"/>
          <w:szCs w:val="16"/>
        </w:rPr>
        <w:t>, the state-imposed terror-famine of 1932–33:</w:t>
      </w:r>
    </w:p>
    <w:p w14:paraId="09D612D2" w14:textId="77777777" w:rsidR="008678F4" w:rsidRPr="0006541D" w:rsidRDefault="008678F4" w:rsidP="008678F4">
      <w:pPr>
        <w:rPr>
          <w:rFonts w:asciiTheme="minorHAnsi" w:hAnsiTheme="minorHAnsi" w:cstheme="minorHAnsi"/>
          <w:sz w:val="16"/>
          <w:szCs w:val="16"/>
        </w:rPr>
      </w:pPr>
      <w:r w:rsidRPr="0006541D">
        <w:rPr>
          <w:rStyle w:val="StyleUnderline"/>
          <w:rFonts w:asciiTheme="minorHAnsi" w:hAnsiTheme="minorHAnsi" w:cstheme="minorHAnsi"/>
        </w:rPr>
        <w:t>I saw people dying from hunger</w:t>
      </w:r>
      <w:r w:rsidRPr="0006541D">
        <w:rPr>
          <w:rFonts w:asciiTheme="minorHAnsi" w:hAnsiTheme="minorHAnsi" w:cstheme="minorHAnsi"/>
          <w:sz w:val="16"/>
          <w:szCs w:val="16"/>
        </w:rPr>
        <w:t xml:space="preserve">. I saw women and children with distended bellies, turning blue, still breathing but with vacant, lifeless eyes . . . I saw all this </w:t>
      </w:r>
      <w:r w:rsidRPr="0006541D">
        <w:rPr>
          <w:rStyle w:val="StyleUnderline"/>
          <w:rFonts w:asciiTheme="minorHAnsi" w:hAnsiTheme="minorHAnsi" w:cstheme="minorHAnsi"/>
        </w:rPr>
        <w:t>and did not</w:t>
      </w:r>
      <w:r w:rsidRPr="0006541D">
        <w:rPr>
          <w:rFonts w:asciiTheme="minorHAnsi" w:hAnsiTheme="minorHAnsi" w:cstheme="minorHAnsi"/>
          <w:sz w:val="16"/>
          <w:szCs w:val="16"/>
        </w:rPr>
        <w:t xml:space="preserve"> go out of my mind or commit suicide. Nor did I </w:t>
      </w:r>
      <w:r w:rsidRPr="0006541D">
        <w:rPr>
          <w:rStyle w:val="StyleUnderline"/>
          <w:rFonts w:asciiTheme="minorHAnsi" w:hAnsiTheme="minorHAnsi" w:cstheme="minorHAnsi"/>
        </w:rPr>
        <w:t>curse those who had sent me out to take away the peasants’ grain in the winter, and</w:t>
      </w:r>
      <w:r w:rsidRPr="0006541D">
        <w:rPr>
          <w:rFonts w:asciiTheme="minorHAnsi" w:hAnsiTheme="minorHAnsi" w:cstheme="minorHAnsi"/>
          <w:sz w:val="16"/>
          <w:szCs w:val="16"/>
        </w:rPr>
        <w:t xml:space="preserve"> in the spring to </w:t>
      </w:r>
      <w:r w:rsidRPr="0006541D">
        <w:rPr>
          <w:rStyle w:val="StyleUnderline"/>
          <w:rFonts w:asciiTheme="minorHAnsi" w:hAnsiTheme="minorHAnsi" w:cstheme="minorHAnsi"/>
        </w:rPr>
        <w:t>persuade the barely walking, skeleton-thin</w:t>
      </w:r>
      <w:r w:rsidRPr="0006541D">
        <w:rPr>
          <w:rFonts w:asciiTheme="minorHAnsi" w:hAnsiTheme="minorHAnsi" w:cstheme="minorHAnsi"/>
          <w:sz w:val="16"/>
          <w:szCs w:val="16"/>
        </w:rPr>
        <w:t xml:space="preserve"> or sickly-swollen </w:t>
      </w:r>
      <w:r w:rsidRPr="0006541D">
        <w:rPr>
          <w:rStyle w:val="StyleUnderline"/>
          <w:rFonts w:asciiTheme="minorHAnsi" w:hAnsiTheme="minorHAnsi" w:cstheme="minorHAnsi"/>
        </w:rPr>
        <w:t>people to go into the fields</w:t>
      </w:r>
      <w:r w:rsidRPr="0006541D">
        <w:rPr>
          <w:rFonts w:asciiTheme="minorHAnsi" w:hAnsiTheme="minorHAnsi" w:cstheme="minorHAnsi"/>
          <w:sz w:val="16"/>
          <w:szCs w:val="16"/>
        </w:rPr>
        <w:t xml:space="preserve"> in order to “fulfill the Bolshevik sowing plan.”3 </w:t>
      </w:r>
    </w:p>
    <w:p w14:paraId="749CB2C4" w14:textId="77777777" w:rsidR="008678F4" w:rsidRPr="0006541D" w:rsidRDefault="008678F4" w:rsidP="008678F4">
      <w:pPr>
        <w:rPr>
          <w:rFonts w:asciiTheme="minorHAnsi" w:hAnsiTheme="minorHAnsi" w:cstheme="minorHAnsi"/>
          <w:sz w:val="16"/>
          <w:szCs w:val="16"/>
        </w:rPr>
      </w:pPr>
      <w:r w:rsidRPr="0006541D">
        <w:rPr>
          <w:rStyle w:val="StyleUnderline"/>
          <w:rFonts w:asciiTheme="minorHAnsi" w:hAnsiTheme="minorHAnsi" w:cstheme="minorHAnsi"/>
        </w:rPr>
        <w:t>How did a sensitive, morally brave young man come to act this way?</w:t>
      </w:r>
      <w:r w:rsidRPr="0006541D">
        <w:rPr>
          <w:rFonts w:asciiTheme="minorHAnsi" w:hAnsiTheme="minorHAnsi" w:cstheme="minorHAnsi"/>
          <w:sz w:val="16"/>
          <w:szCs w:val="16"/>
        </w:rPr>
        <w:t xml:space="preserve"> </w:t>
      </w:r>
    </w:p>
    <w:p w14:paraId="3A82F70C" w14:textId="77777777" w:rsidR="008678F4" w:rsidRPr="0006541D" w:rsidRDefault="008678F4" w:rsidP="008678F4">
      <w:pPr>
        <w:rPr>
          <w:rFonts w:asciiTheme="minorHAnsi" w:hAnsiTheme="minorHAnsi" w:cstheme="minorHAnsi"/>
          <w:sz w:val="16"/>
          <w:szCs w:val="16"/>
        </w:rPr>
      </w:pPr>
      <w:r w:rsidRPr="0006541D">
        <w:rPr>
          <w:rFonts w:asciiTheme="minorHAnsi" w:hAnsiTheme="minorHAnsi" w:cstheme="minorHAnsi"/>
          <w:sz w:val="16"/>
          <w:szCs w:val="16"/>
        </w:rPr>
        <w:t xml:space="preserve">Why was he unable to turn from his course? These questions are crucial to understanding the experience of the twentieth century. </w:t>
      </w:r>
      <w:r w:rsidRPr="0006541D">
        <w:rPr>
          <w:rStyle w:val="Emphasis"/>
          <w:rFonts w:asciiTheme="minorHAnsi" w:hAnsiTheme="minorHAnsi" w:cstheme="minorHAnsi"/>
        </w:rPr>
        <w:t xml:space="preserve">Human </w:t>
      </w:r>
      <w:r w:rsidRPr="00E9528A">
        <w:rPr>
          <w:rStyle w:val="Emphasis"/>
          <w:rFonts w:asciiTheme="minorHAnsi" w:hAnsiTheme="minorHAnsi" w:cstheme="minorHAnsi"/>
          <w:highlight w:val="green"/>
        </w:rPr>
        <w:t>history is full of crimes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miseries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and follies</w:t>
      </w:r>
      <w:r w:rsidRPr="0006541D">
        <w:rPr>
          <w:rFonts w:asciiTheme="minorHAnsi" w:hAnsiTheme="minorHAnsi" w:cstheme="minorHAnsi"/>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E9528A">
        <w:rPr>
          <w:rStyle w:val="Emphasis"/>
          <w:rFonts w:asciiTheme="minorHAnsi" w:hAnsiTheme="minorHAnsi" w:cstheme="minorHAnsi"/>
          <w:highlight w:val="green"/>
        </w:rPr>
        <w:t>The scale and intensity of suffering and degradation</w:t>
      </w:r>
      <w:r w:rsidRPr="0006541D">
        <w:rPr>
          <w:rFonts w:asciiTheme="minorHAnsi" w:hAnsiTheme="minorHAnsi" w:cstheme="minorHAnsi"/>
          <w:sz w:val="16"/>
          <w:szCs w:val="16"/>
        </w:rPr>
        <w:t>—especially in contrast to the expectations with which the century began, and the comfort enjoyed by many—</w:t>
      </w:r>
      <w:r w:rsidRPr="0006541D">
        <w:rPr>
          <w:rStyle w:val="Emphasis"/>
          <w:rFonts w:asciiTheme="minorHAnsi" w:hAnsiTheme="minorHAnsi" w:cstheme="minorHAnsi"/>
        </w:rPr>
        <w:t xml:space="preserve">are extraordinary; they </w:t>
      </w:r>
      <w:r w:rsidRPr="00E9528A">
        <w:rPr>
          <w:rStyle w:val="Emphasis"/>
          <w:rFonts w:asciiTheme="minorHAnsi" w:hAnsiTheme="minorHAnsi" w:cstheme="minorHAnsi"/>
          <w:highlight w:val="green"/>
        </w:rPr>
        <w:t>call for explanation</w:t>
      </w:r>
      <w:r w:rsidRPr="0006541D">
        <w:rPr>
          <w:rStyle w:val="Emphasis"/>
          <w:rFonts w:asciiTheme="minorHAnsi" w:hAnsiTheme="minorHAnsi" w:cstheme="minorHAnsi"/>
        </w:rPr>
        <w:t>.</w:t>
      </w:r>
      <w:r w:rsidRPr="0006541D">
        <w:rPr>
          <w:rFonts w:asciiTheme="minorHAnsi" w:hAnsiTheme="minorHAnsi" w:cstheme="minorHAnsi"/>
          <w:sz w:val="16"/>
          <w:szCs w:val="16"/>
        </w:rPr>
        <w:t xml:space="preserve">5 </w:t>
      </w:r>
    </w:p>
    <w:p w14:paraId="4D4C6C4A" w14:textId="77777777" w:rsidR="008678F4" w:rsidRPr="0006541D" w:rsidRDefault="008678F4" w:rsidP="008678F4">
      <w:pPr>
        <w:rPr>
          <w:rFonts w:asciiTheme="minorHAnsi" w:hAnsiTheme="minorHAnsi" w:cstheme="minorHAnsi"/>
          <w:sz w:val="16"/>
          <w:szCs w:val="16"/>
        </w:rPr>
      </w:pPr>
      <w:r w:rsidRPr="0006541D">
        <w:rPr>
          <w:rFonts w:asciiTheme="minorHAnsi" w:hAnsiTheme="minorHAnsi" w:cstheme="minorHAnsi"/>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07E32010" w14:textId="77777777" w:rsidR="008678F4" w:rsidRPr="0006541D" w:rsidRDefault="008678F4" w:rsidP="008678F4">
      <w:pPr>
        <w:rPr>
          <w:rFonts w:asciiTheme="minorHAnsi" w:hAnsiTheme="minorHAnsi" w:cstheme="minorHAnsi"/>
          <w:sz w:val="16"/>
          <w:szCs w:val="16"/>
        </w:rPr>
      </w:pPr>
      <w:r w:rsidRPr="0006541D">
        <w:rPr>
          <w:rFonts w:asciiTheme="minorHAnsi" w:hAnsiTheme="minorHAnsi" w:cstheme="minorHAnsi"/>
          <w:sz w:val="16"/>
          <w:szCs w:val="16"/>
        </w:rPr>
        <w:t xml:space="preserve">An Anatomy of Ruthlessness </w:t>
      </w:r>
    </w:p>
    <w:p w14:paraId="2F51BCBC" w14:textId="77777777" w:rsidR="008678F4" w:rsidRPr="0006541D" w:rsidRDefault="008678F4" w:rsidP="008678F4">
      <w:pPr>
        <w:rPr>
          <w:rFonts w:asciiTheme="minorHAnsi" w:hAnsiTheme="minorHAnsi" w:cstheme="minorHAnsi"/>
          <w:sz w:val="16"/>
          <w:szCs w:val="16"/>
        </w:rPr>
      </w:pPr>
      <w:r w:rsidRPr="009C0658">
        <w:rPr>
          <w:rStyle w:val="Emphasis"/>
          <w:rFonts w:asciiTheme="minorHAnsi" w:hAnsiTheme="minorHAnsi" w:cstheme="minorHAnsi"/>
        </w:rPr>
        <w:t>Ruthlessness</w:t>
      </w:r>
      <w:r w:rsidRPr="009C0658">
        <w:rPr>
          <w:rFonts w:asciiTheme="minorHAnsi" w:hAnsiTheme="minorHAnsi" w:cstheme="minorHAnsi"/>
          <w:sz w:val="16"/>
          <w:szCs w:val="16"/>
        </w:rPr>
        <w:t xml:space="preserve">, as I use the word here, </w:t>
      </w:r>
      <w:r w:rsidRPr="009C0658">
        <w:rPr>
          <w:rStyle w:val="StyleUnderline"/>
          <w:rFonts w:asciiTheme="minorHAnsi" w:hAnsiTheme="minorHAnsi" w:cstheme="minorHAnsi"/>
        </w:rPr>
        <w:t>refers to a way of inhabiting</w:t>
      </w:r>
      <w:r w:rsidRPr="009C0658">
        <w:rPr>
          <w:rFonts w:asciiTheme="minorHAnsi" w:hAnsiTheme="minorHAnsi" w:cstheme="minorHAnsi"/>
          <w:sz w:val="16"/>
          <w:szCs w:val="16"/>
        </w:rPr>
        <w:t xml:space="preserve"> or experiencing </w:t>
      </w:r>
      <w:r w:rsidRPr="009C0658">
        <w:rPr>
          <w:rStyle w:val="StyleUnderline"/>
          <w:rFonts w:asciiTheme="minorHAnsi" w:hAnsiTheme="minorHAnsi" w:cstheme="minorHAnsi"/>
        </w:rPr>
        <w:t xml:space="preserve">one’s own moral life. It </w:t>
      </w:r>
      <w:r w:rsidRPr="009C0658">
        <w:rPr>
          <w:rStyle w:val="Emphasis"/>
          <w:rFonts w:asciiTheme="minorHAnsi" w:hAnsiTheme="minorHAnsi" w:cstheme="minorHAnsi"/>
        </w:rPr>
        <w:t>involves</w:t>
      </w:r>
      <w:r w:rsidRPr="009C0658">
        <w:rPr>
          <w:rFonts w:asciiTheme="minorHAnsi" w:hAnsiTheme="minorHAnsi" w:cstheme="minorHAnsi"/>
          <w:sz w:val="16"/>
          <w:szCs w:val="16"/>
        </w:rPr>
        <w:t xml:space="preserve">, first, </w:t>
      </w:r>
      <w:r w:rsidRPr="009C0658">
        <w:rPr>
          <w:rStyle w:val="Emphasis"/>
          <w:rFonts w:asciiTheme="minorHAnsi" w:hAnsiTheme="minorHAnsi" w:cstheme="minorHAnsi"/>
        </w:rPr>
        <w:t>an approach to deliberation</w:t>
      </w:r>
      <w:r w:rsidRPr="009C0658">
        <w:rPr>
          <w:rFonts w:asciiTheme="minorHAnsi" w:hAnsiTheme="minorHAnsi" w:cstheme="minorHAnsi"/>
          <w:sz w:val="16"/>
          <w:szCs w:val="16"/>
        </w:rPr>
        <w:t>—</w:t>
      </w:r>
      <w:r w:rsidRPr="009C0658">
        <w:rPr>
          <w:rStyle w:val="StyleUnderline"/>
          <w:rFonts w:asciiTheme="minorHAnsi" w:hAnsiTheme="minorHAnsi" w:cstheme="minorHAnsi"/>
        </w:rPr>
        <w:t>a way of thinking about one’s actions</w:t>
      </w:r>
      <w:r w:rsidRPr="009C0658">
        <w:rPr>
          <w:rFonts w:asciiTheme="minorHAnsi" w:hAnsiTheme="minorHAnsi" w:cstheme="minorHAnsi"/>
          <w:sz w:val="16"/>
          <w:szCs w:val="16"/>
        </w:rPr>
        <w:t>—</w:t>
      </w:r>
      <w:r w:rsidRPr="009C0658">
        <w:rPr>
          <w:rStyle w:val="Emphasis"/>
          <w:rFonts w:asciiTheme="minorHAnsi" w:hAnsiTheme="minorHAnsi" w:cstheme="minorHAnsi"/>
        </w:rPr>
        <w:t>that disregards, suppresses, or drastically subordinates all other considerations or values to some paramount consideration</w:t>
      </w:r>
      <w:r w:rsidRPr="009C0658">
        <w:rPr>
          <w:rFonts w:asciiTheme="minorHAnsi" w:hAnsiTheme="minorHAnsi" w:cstheme="minorHAnsi"/>
          <w:sz w:val="16"/>
          <w:szCs w:val="16"/>
        </w:rPr>
        <w:t xml:space="preserve">, principle, or goal. </w:t>
      </w:r>
      <w:r w:rsidRPr="009C0658">
        <w:rPr>
          <w:rStyle w:val="Emphasis"/>
          <w:rFonts w:asciiTheme="minorHAnsi" w:hAnsiTheme="minorHAnsi" w:cstheme="minorHAnsi"/>
        </w:rPr>
        <w:t>Ruthlessness</w:t>
      </w:r>
      <w:r w:rsidRPr="009C0658">
        <w:rPr>
          <w:rFonts w:asciiTheme="minorHAnsi" w:hAnsiTheme="minorHAnsi" w:cstheme="minorHAnsi"/>
          <w:sz w:val="16"/>
          <w:szCs w:val="16"/>
        </w:rPr>
        <w:t xml:space="preserve"> also involves linked features of sentiment and sensibility. First, it </w:t>
      </w:r>
      <w:r w:rsidRPr="009C0658">
        <w:rPr>
          <w:rStyle w:val="Emphasis"/>
          <w:rFonts w:asciiTheme="minorHAnsi" w:hAnsiTheme="minorHAnsi" w:cstheme="minorHAnsi"/>
        </w:rPr>
        <w:t>indicates a single-minded intentness on a single goal</w:t>
      </w:r>
      <w:r w:rsidRPr="009C0658">
        <w:rPr>
          <w:rFonts w:asciiTheme="minorHAnsi" w:hAnsiTheme="minorHAnsi" w:cstheme="minorHAnsi"/>
          <w:sz w:val="16"/>
          <w:szCs w:val="16"/>
        </w:rPr>
        <w:t xml:space="preserve">—what Hawthorne termed an “inveteracy of pursuit that knew neither rest nor conscience.”6 This lack of “conscience” indicates a further feature: an </w:t>
      </w:r>
      <w:r w:rsidRPr="009C0658">
        <w:rPr>
          <w:rStyle w:val="Emphasis"/>
          <w:rFonts w:asciiTheme="minorHAnsi" w:hAnsiTheme="minorHAnsi" w:cstheme="minorHAnsi"/>
        </w:rPr>
        <w:t xml:space="preserve">absence of reservation, remorse, or regret </w:t>
      </w:r>
      <w:r w:rsidRPr="009C0658">
        <w:rPr>
          <w:rFonts w:asciiTheme="minorHAnsi" w:hAnsiTheme="minorHAnsi" w:cstheme="minorHAnsi"/>
          <w:sz w:val="16"/>
          <w:szCs w:val="16"/>
        </w:rPr>
        <w:t xml:space="preserve">(or an alacrity in dismissing such feelings) </w:t>
      </w:r>
      <w:r w:rsidRPr="009C0658">
        <w:rPr>
          <w:rStyle w:val="Emphasis"/>
          <w:rFonts w:asciiTheme="minorHAnsi" w:hAnsiTheme="minorHAnsi" w:cstheme="minorHAnsi"/>
        </w:rPr>
        <w:t>when engaging in actions that harm people or violate commonly held moral standards</w:t>
      </w:r>
      <w:r w:rsidRPr="009C0658">
        <w:rPr>
          <w:rStyle w:val="StyleUnderline"/>
          <w:rFonts w:asciiTheme="minorHAnsi" w:hAnsiTheme="minorHAnsi" w:cstheme="minorHAnsi"/>
        </w:rPr>
        <w:t>; and a failure to perceive or consider that others may have a just grievance against one</w:t>
      </w:r>
      <w:r w:rsidRPr="009C0658">
        <w:rPr>
          <w:rFonts w:asciiTheme="minorHAnsi" w:hAnsiTheme="minorHAnsi" w:cstheme="minorHAnsi"/>
          <w:sz w:val="16"/>
          <w:szCs w:val="16"/>
        </w:rPr>
        <w:t>.7</w:t>
      </w:r>
      <w:r w:rsidRPr="0006541D">
        <w:rPr>
          <w:rFonts w:asciiTheme="minorHAnsi" w:hAnsiTheme="minorHAnsi" w:cstheme="minorHAnsi"/>
          <w:sz w:val="16"/>
          <w:szCs w:val="16"/>
        </w:rPr>
        <w:t xml:space="preserve"> </w:t>
      </w:r>
    </w:p>
    <w:p w14:paraId="6DC2579A" w14:textId="77777777" w:rsidR="008678F4" w:rsidRPr="0006541D" w:rsidRDefault="008678F4" w:rsidP="008678F4">
      <w:pPr>
        <w:rPr>
          <w:rFonts w:asciiTheme="minorHAnsi" w:hAnsiTheme="minorHAnsi" w:cstheme="minorHAnsi"/>
          <w:sz w:val="16"/>
          <w:szCs w:val="16"/>
        </w:rPr>
      </w:pPr>
      <w:r w:rsidRPr="0006541D">
        <w:rPr>
          <w:rFonts w:asciiTheme="minorHAnsi" w:hAnsiTheme="minorHAnsi" w:cstheme="minorHAnsi"/>
          <w:sz w:val="16"/>
          <w:szCs w:val="16"/>
        </w:rPr>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53A7B0F2" w14:textId="77777777" w:rsidR="008678F4" w:rsidRPr="0006541D" w:rsidRDefault="008678F4" w:rsidP="008678F4">
      <w:pPr>
        <w:rPr>
          <w:rFonts w:asciiTheme="minorHAnsi" w:hAnsiTheme="minorHAnsi" w:cstheme="minorHAnsi"/>
          <w:sz w:val="16"/>
          <w:szCs w:val="16"/>
        </w:rPr>
      </w:pPr>
      <w:r w:rsidRPr="0006541D">
        <w:rPr>
          <w:rFonts w:asciiTheme="minorHAnsi" w:hAnsiTheme="minorHAnsi" w:cstheme="minorHAnsi"/>
          <w:sz w:val="16"/>
          <w:szCs w:val="16"/>
        </w:rPr>
        <w:t xml:space="preserve">To explore the roots of this ruthlessness, let us return to Kopelev, and the question of how his humanistic idealism compelled him to serve inhumanity. </w:t>
      </w:r>
      <w:r w:rsidRPr="00E9528A">
        <w:rPr>
          <w:rStyle w:val="Emphasis"/>
          <w:rFonts w:asciiTheme="minorHAnsi" w:hAnsiTheme="minorHAnsi" w:cstheme="minorHAnsi"/>
          <w:highlight w:val="green"/>
        </w:rPr>
        <w:t xml:space="preserve">Kopelev </w:t>
      </w:r>
      <w:r w:rsidRPr="00335A0F">
        <w:rPr>
          <w:rStyle w:val="Emphasis"/>
          <w:rFonts w:asciiTheme="minorHAnsi" w:hAnsiTheme="minorHAnsi" w:cstheme="minorHAnsi"/>
          <w:highlight w:val="green"/>
        </w:rPr>
        <w:t>fell prey to the tyranny of doctrine</w:t>
      </w:r>
      <w:r w:rsidRPr="0006541D">
        <w:rPr>
          <w:rStyle w:val="Emphasis"/>
          <w:rFonts w:asciiTheme="minorHAnsi" w:hAnsiTheme="minorHAnsi" w:cstheme="minorHAnsi"/>
        </w:rPr>
        <w:t>: a “rationalistic fanaticism overcame my doubts</w:t>
      </w:r>
      <w:r w:rsidRPr="0006541D">
        <w:rPr>
          <w:rStyle w:val="StyleUnderline"/>
          <w:rFonts w:asciiTheme="minorHAnsi" w:hAnsiTheme="minorHAnsi" w:cstheme="minorHAnsi"/>
        </w:rPr>
        <w:t>, my pangs of conscience and simple feelings of sympathy, pity and shame</w:t>
      </w:r>
      <w:r w:rsidRPr="0006541D">
        <w:rPr>
          <w:rFonts w:asciiTheme="minorHAnsi" w:hAnsiTheme="minorHAnsi" w:cstheme="minorHAnsi"/>
          <w:sz w:val="16"/>
          <w:szCs w:val="16"/>
        </w:rPr>
        <w:t xml:space="preserve">.”9 This involved not only dedication to an ideal, but subscription to an ethical theory: </w:t>
      </w:r>
    </w:p>
    <w:p w14:paraId="633C1372" w14:textId="77777777" w:rsidR="008678F4" w:rsidRPr="0006541D" w:rsidRDefault="008678F4" w:rsidP="008678F4">
      <w:pPr>
        <w:rPr>
          <w:rFonts w:asciiTheme="minorHAnsi" w:hAnsiTheme="minorHAnsi" w:cstheme="minorHAnsi"/>
          <w:sz w:val="16"/>
          <w:szCs w:val="16"/>
        </w:rPr>
      </w:pPr>
      <w:r w:rsidRPr="0006541D">
        <w:rPr>
          <w:rFonts w:asciiTheme="minorHAnsi" w:hAnsiTheme="minorHAnsi" w:cstheme="minorHAnsi"/>
          <w:sz w:val="16"/>
          <w:szCs w:val="16"/>
        </w:rPr>
        <w:t xml:space="preserve">With the rest of my generation </w:t>
      </w:r>
      <w:r w:rsidRPr="0006541D">
        <w:rPr>
          <w:rStyle w:val="Emphasis"/>
          <w:rFonts w:asciiTheme="minorHAnsi" w:hAnsiTheme="minorHAnsi" w:cstheme="minorHAnsi"/>
        </w:rPr>
        <w:t xml:space="preserve">I firmly </w:t>
      </w:r>
      <w:r w:rsidRPr="00E9528A">
        <w:rPr>
          <w:rStyle w:val="Emphasis"/>
          <w:rFonts w:asciiTheme="minorHAnsi" w:hAnsiTheme="minorHAnsi" w:cstheme="minorHAnsi"/>
          <w:highlight w:val="green"/>
        </w:rPr>
        <w:t>believed</w:t>
      </w:r>
      <w:r w:rsidRPr="0006541D">
        <w:rPr>
          <w:rStyle w:val="Emphasis"/>
          <w:rFonts w:asciiTheme="minorHAnsi" w:hAnsiTheme="minorHAnsi" w:cstheme="minorHAnsi"/>
        </w:rPr>
        <w:t xml:space="preserve"> that </w:t>
      </w:r>
      <w:r w:rsidRPr="00E9528A">
        <w:rPr>
          <w:rStyle w:val="Emphasis"/>
          <w:rFonts w:asciiTheme="minorHAnsi" w:hAnsiTheme="minorHAnsi" w:cstheme="minorHAnsi"/>
          <w:highlight w:val="green"/>
        </w:rPr>
        <w:t>the ends justified the means</w:t>
      </w:r>
      <w:r w:rsidRPr="0006541D">
        <w:rPr>
          <w:rStyle w:val="StyleUnderline"/>
          <w:rFonts w:asciiTheme="minorHAnsi" w:hAnsiTheme="minorHAnsi" w:cstheme="minorHAnsi"/>
        </w:rPr>
        <w:t>. Our great goal was</w:t>
      </w:r>
      <w:r w:rsidRPr="0006541D">
        <w:rPr>
          <w:rFonts w:asciiTheme="minorHAnsi" w:hAnsiTheme="minorHAnsi" w:cstheme="minorHAnsi"/>
          <w:sz w:val="16"/>
          <w:szCs w:val="16"/>
        </w:rPr>
        <w:t xml:space="preserve"> the universal </w:t>
      </w:r>
      <w:r w:rsidRPr="0006541D">
        <w:rPr>
          <w:rStyle w:val="StyleUnderline"/>
          <w:rFonts w:asciiTheme="minorHAnsi" w:hAnsiTheme="minorHAnsi" w:cstheme="minorHAnsi"/>
        </w:rPr>
        <w:t>triumph of Communism, and for the sake of that goal everything was permissible</w:t>
      </w:r>
      <w:r w:rsidRPr="0006541D">
        <w:rPr>
          <w:rFonts w:asciiTheme="minorHAnsi" w:hAnsiTheme="minorHAnsi" w:cstheme="minorHAnsi"/>
          <w:sz w:val="16"/>
          <w:szCs w:val="16"/>
        </w:rPr>
        <w:t xml:space="preserve">—to lie, to steal, to destroy hundreds of thousands and even millions of people, all those who were hindering our work or could hinder it, everyone who stood in the way.10 </w:t>
      </w:r>
    </w:p>
    <w:p w14:paraId="12C2ECF6" w14:textId="77777777" w:rsidR="008678F4" w:rsidRPr="0006541D" w:rsidRDefault="008678F4" w:rsidP="008678F4">
      <w:pPr>
        <w:rPr>
          <w:rFonts w:asciiTheme="minorHAnsi" w:hAnsiTheme="minorHAnsi" w:cstheme="minorHAnsi"/>
          <w:sz w:val="16"/>
          <w:szCs w:val="16"/>
        </w:rPr>
      </w:pPr>
      <w:r w:rsidRPr="0006541D">
        <w:rPr>
          <w:rStyle w:val="Emphasis"/>
          <w:rFonts w:asciiTheme="minorHAnsi" w:hAnsiTheme="minorHAnsi" w:cstheme="minorHAnsi"/>
        </w:rPr>
        <w:t>Achieving a moral goal demanded dedication</w:t>
      </w:r>
      <w:r w:rsidRPr="0006541D">
        <w:rPr>
          <w:rStyle w:val="StyleUnderline"/>
          <w:rFonts w:asciiTheme="minorHAnsi" w:hAnsiTheme="minorHAnsi" w:cstheme="minorHAnsi"/>
        </w:rPr>
        <w:t>, determination, a temporary suspension of humane sentiment and principles</w:t>
      </w:r>
      <w:r w:rsidRPr="0006541D">
        <w:rPr>
          <w:rFonts w:asciiTheme="minorHAnsi" w:hAnsiTheme="minorHAnsi" w:cstheme="minorHAnsi"/>
          <w:sz w:val="16"/>
          <w:szCs w:val="16"/>
        </w:rPr>
        <w:t>. But there was also at work the intoxicating consciousness of serving a larger cause—</w:t>
      </w:r>
      <w:r w:rsidRPr="0006541D">
        <w:rPr>
          <w:rStyle w:val="Emphasis"/>
          <w:rFonts w:asciiTheme="minorHAnsi" w:hAnsiTheme="minorHAnsi" w:cstheme="minorHAnsi"/>
        </w:rPr>
        <w:t>and the sense of certainty and moral superiority that this granted</w:t>
      </w:r>
      <w:r w:rsidRPr="0006541D">
        <w:rPr>
          <w:rFonts w:asciiTheme="minorHAnsi" w:hAnsiTheme="minorHAnsi" w:cstheme="minorHAnsi"/>
          <w:sz w:val="16"/>
          <w:szCs w:val="16"/>
        </w:rPr>
        <w:t xml:space="preserve">, and that those who experienced it feared losing. </w:t>
      </w:r>
      <w:r w:rsidRPr="0006541D">
        <w:rPr>
          <w:rStyle w:val="StyleUnderline"/>
          <w:rFonts w:asciiTheme="minorHAnsi" w:hAnsiTheme="minorHAnsi" w:cstheme="minorHAnsi"/>
        </w:rPr>
        <w:t>What Kopelev</w:t>
      </w:r>
      <w:r w:rsidRPr="0006541D">
        <w:rPr>
          <w:rFonts w:asciiTheme="minorHAnsi" w:hAnsiTheme="minorHAnsi" w:cstheme="minorHAnsi"/>
          <w:sz w:val="16"/>
          <w:szCs w:val="16"/>
        </w:rPr>
        <w:t xml:space="preserve"> and his comrades </w:t>
      </w:r>
      <w:r w:rsidRPr="0006541D">
        <w:rPr>
          <w:rStyle w:val="StyleUnderline"/>
          <w:rFonts w:asciiTheme="minorHAnsi" w:hAnsiTheme="minorHAnsi" w:cstheme="minorHAnsi"/>
        </w:rPr>
        <w:t>dreaded most was “to fall into doubt or heresy and forfeit our unbounded faith.</w:t>
      </w:r>
      <w:r w:rsidRPr="0006541D">
        <w:rPr>
          <w:rFonts w:asciiTheme="minorHAnsi" w:hAnsiTheme="minorHAnsi" w:cstheme="minorHAnsi"/>
          <w:sz w:val="16"/>
          <w:szCs w:val="16"/>
        </w:rPr>
        <w:t xml:space="preserve">”11 </w:t>
      </w:r>
    </w:p>
    <w:p w14:paraId="5B094619" w14:textId="77777777" w:rsidR="008678F4" w:rsidRPr="0006541D" w:rsidRDefault="008678F4" w:rsidP="008678F4">
      <w:pPr>
        <w:rPr>
          <w:rFonts w:asciiTheme="minorHAnsi" w:hAnsiTheme="minorHAnsi" w:cstheme="minorHAnsi"/>
          <w:sz w:val="16"/>
          <w:szCs w:val="16"/>
        </w:rPr>
      </w:pPr>
      <w:r w:rsidRPr="0006541D">
        <w:rPr>
          <w:rFonts w:asciiTheme="minorHAnsi" w:hAnsiTheme="minorHAnsi" w:cstheme="minorHAnsi"/>
          <w:sz w:val="16"/>
          <w:szCs w:val="16"/>
        </w:rPr>
        <w:t xml:space="preserve">Two features of this sort of ruthlessness struck observers with particular force. One was the way in which </w:t>
      </w:r>
      <w:r w:rsidRPr="0006541D">
        <w:rPr>
          <w:rStyle w:val="StyleUnderline"/>
          <w:rFonts w:asciiTheme="minorHAnsi" w:hAnsiTheme="minorHAnsi" w:cstheme="minorHAnsi"/>
        </w:rPr>
        <w:t>those who committed heinous actions were motivated by sincere benevolence and idealism</w:t>
      </w:r>
      <w:r w:rsidRPr="0006541D">
        <w:rPr>
          <w:rFonts w:asciiTheme="minorHAnsi" w:hAnsiTheme="minorHAnsi" w:cstheme="minorHAnsi"/>
          <w:sz w:val="16"/>
          <w:szCs w:val="16"/>
        </w:rPr>
        <w:t xml:space="preserve">. Some, of course, were simply malevolent or power-hungry. But the peculiar horror of twentieth-century atrocities lay in the fact that </w:t>
      </w:r>
      <w:r w:rsidRPr="00E9528A">
        <w:rPr>
          <w:rStyle w:val="Emphasis"/>
          <w:rFonts w:asciiTheme="minorHAnsi" w:hAnsiTheme="minorHAnsi" w:cstheme="minorHAnsi"/>
          <w:highlight w:val="green"/>
        </w:rPr>
        <w:t>some of the most ruthless proponents of terror were</w:t>
      </w:r>
      <w:r w:rsidRPr="0006541D">
        <w:rPr>
          <w:rStyle w:val="Emphasis"/>
          <w:rFonts w:asciiTheme="minorHAnsi" w:hAnsiTheme="minorHAnsi" w:cstheme="minorHAnsi"/>
        </w:rPr>
        <w:t xml:space="preserve"> genuine philanthropists, </w:t>
      </w:r>
      <w:r w:rsidRPr="00E9528A">
        <w:rPr>
          <w:rStyle w:val="Emphasis"/>
          <w:rFonts w:asciiTheme="minorHAnsi" w:hAnsiTheme="minorHAnsi" w:cstheme="minorHAnsi"/>
          <w:highlight w:val="green"/>
        </w:rPr>
        <w:t>motivated by</w:t>
      </w:r>
      <w:r w:rsidRPr="0006541D">
        <w:rPr>
          <w:rStyle w:val="Emphasis"/>
          <w:rFonts w:asciiTheme="minorHAnsi" w:hAnsiTheme="minorHAnsi" w:cstheme="minorHAnsi"/>
        </w:rPr>
        <w:t xml:space="preserve"> passionate devotion to ideals of </w:t>
      </w:r>
      <w:r w:rsidRPr="00E9528A">
        <w:rPr>
          <w:rStyle w:val="Emphasis"/>
          <w:rFonts w:asciiTheme="minorHAnsi" w:hAnsiTheme="minorHAnsi" w:cstheme="minorHAnsi"/>
          <w:highlight w:val="green"/>
        </w:rPr>
        <w:t>justice and liberation</w:t>
      </w:r>
      <w:r w:rsidRPr="0006541D">
        <w:rPr>
          <w:rFonts w:asciiTheme="minorHAnsi" w:hAnsiTheme="minorHAnsi" w:cstheme="minorHAnsi"/>
          <w:sz w:val="16"/>
          <w:szCs w:val="16"/>
        </w:rPr>
        <w:t xml:space="preserve">. The second was the way in </w:t>
      </w:r>
      <w:r w:rsidRPr="009C0658">
        <w:rPr>
          <w:rFonts w:asciiTheme="minorHAnsi" w:hAnsiTheme="minorHAnsi" w:cstheme="minorHAnsi"/>
          <w:sz w:val="16"/>
          <w:szCs w:val="16"/>
        </w:rPr>
        <w:t xml:space="preserve">which </w:t>
      </w:r>
      <w:r w:rsidRPr="009C0658">
        <w:rPr>
          <w:rStyle w:val="Emphasis"/>
          <w:rFonts w:asciiTheme="minorHAnsi" w:hAnsiTheme="minorHAnsi" w:cstheme="minorHAnsi"/>
        </w:rPr>
        <w:t>cruelty, certainty, and self-righteousness amplified one another</w:t>
      </w:r>
      <w:r w:rsidRPr="009C0658">
        <w:rPr>
          <w:rStyle w:val="StyleUnderline"/>
          <w:rFonts w:asciiTheme="minorHAnsi" w:hAnsiTheme="minorHAnsi" w:cstheme="minorHAnsi"/>
        </w:rPr>
        <w:t xml:space="preserve">, </w:t>
      </w:r>
      <w:r w:rsidRPr="009C0658">
        <w:rPr>
          <w:rStyle w:val="Emphasis"/>
          <w:rFonts w:asciiTheme="minorHAnsi" w:hAnsiTheme="minorHAnsi" w:cstheme="minorHAnsi"/>
        </w:rPr>
        <w:t>and allowed men to torture and kill “peacefully and with a quiet conscience</w:t>
      </w:r>
      <w:r w:rsidRPr="009C0658">
        <w:rPr>
          <w:rFonts w:asciiTheme="minorHAnsi" w:hAnsiTheme="minorHAnsi" w:cstheme="minorHAnsi"/>
          <w:sz w:val="16"/>
          <w:szCs w:val="16"/>
        </w:rPr>
        <w:t>, with the feeling that they had done their duty, with the smell of roasting human flesh still in their nostrils, and slept—the sleep of the innocent after a day’s work</w:t>
      </w:r>
      <w:r w:rsidRPr="0006541D">
        <w:rPr>
          <w:rFonts w:asciiTheme="minorHAnsi" w:hAnsiTheme="minorHAnsi" w:cstheme="minorHAnsi"/>
          <w:sz w:val="16"/>
          <w:szCs w:val="16"/>
        </w:rPr>
        <w:t xml:space="preserve"> well done.”12 </w:t>
      </w:r>
    </w:p>
    <w:p w14:paraId="0DD317C9" w14:textId="77777777" w:rsidR="008678F4" w:rsidRPr="0006541D" w:rsidRDefault="008678F4" w:rsidP="008678F4">
      <w:pPr>
        <w:rPr>
          <w:rFonts w:asciiTheme="minorHAnsi" w:hAnsiTheme="minorHAnsi" w:cstheme="minorHAnsi"/>
          <w:sz w:val="16"/>
          <w:szCs w:val="16"/>
        </w:rPr>
      </w:pPr>
      <w:r w:rsidRPr="0006541D">
        <w:rPr>
          <w:rFonts w:asciiTheme="minorHAnsi" w:hAnsiTheme="minorHAnsi" w:cstheme="minorHAnsi"/>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06541D">
        <w:rPr>
          <w:rStyle w:val="StyleUnderline"/>
          <w:rFonts w:asciiTheme="minorHAnsi" w:hAnsiTheme="minorHAnsi" w:cstheme="minorHAnsi"/>
        </w:rPr>
        <w:t>It was ethical in arising from the conviction that ruthlessness was demanded by a correct understanding of the dictates of morality</w:t>
      </w:r>
      <w:r w:rsidRPr="0006541D">
        <w:rPr>
          <w:rFonts w:asciiTheme="minorHAnsi" w:hAnsiTheme="minorHAnsi" w:cstheme="minorHAnsi"/>
          <w:sz w:val="16"/>
          <w:szCs w:val="16"/>
        </w:rPr>
        <w:t xml:space="preserve">—whether because moral duties require one to act ruthlessly, or because personal qualities of hardness, resolution, and certainty are virtues. </w:t>
      </w:r>
      <w:r w:rsidRPr="0006541D">
        <w:rPr>
          <w:rStyle w:val="Emphasis"/>
          <w:rFonts w:asciiTheme="minorHAnsi" w:hAnsiTheme="minorHAnsi" w:cstheme="minorHAnsi"/>
        </w:rPr>
        <w:t>It was</w:t>
      </w:r>
      <w:r w:rsidRPr="0006541D">
        <w:rPr>
          <w:rFonts w:asciiTheme="minorHAnsi" w:hAnsiTheme="minorHAnsi" w:cstheme="minorHAnsi"/>
          <w:sz w:val="16"/>
          <w:szCs w:val="16"/>
        </w:rPr>
        <w:t xml:space="preserve"> ideological insofar as it was </w:t>
      </w:r>
      <w:r w:rsidRPr="00E9528A">
        <w:rPr>
          <w:rStyle w:val="Emphasis"/>
          <w:rFonts w:asciiTheme="minorHAnsi" w:hAnsiTheme="minorHAnsi" w:cstheme="minorHAnsi"/>
          <w:highlight w:val="green"/>
        </w:rPr>
        <w:t>inspired by</w:t>
      </w:r>
      <w:r w:rsidRPr="009C0658">
        <w:rPr>
          <w:rStyle w:val="Emphasis"/>
          <w:rFonts w:asciiTheme="minorHAnsi" w:hAnsiTheme="minorHAnsi" w:cstheme="minorHAnsi"/>
        </w:rPr>
        <w:t xml:space="preserve"> belief in </w:t>
      </w:r>
      <w:r w:rsidRPr="00E9528A">
        <w:rPr>
          <w:rStyle w:val="Emphasis"/>
          <w:rFonts w:asciiTheme="minorHAnsi" w:hAnsiTheme="minorHAnsi" w:cstheme="minorHAnsi"/>
          <w:highlight w:val="green"/>
        </w:rPr>
        <w:t>a</w:t>
      </w:r>
      <w:r w:rsidRPr="009C0658">
        <w:rPr>
          <w:rStyle w:val="Emphasis"/>
          <w:rFonts w:asciiTheme="minorHAnsi" w:hAnsiTheme="minorHAnsi" w:cstheme="minorHAnsi"/>
        </w:rPr>
        <w:t xml:space="preserve"> (putatively </w:t>
      </w:r>
      <w:r w:rsidRPr="00E9528A">
        <w:rPr>
          <w:rStyle w:val="Emphasis"/>
          <w:rFonts w:asciiTheme="minorHAnsi" w:hAnsiTheme="minorHAnsi" w:cstheme="minorHAnsi"/>
          <w:highlight w:val="green"/>
        </w:rPr>
        <w:t>infallible</w:t>
      </w:r>
      <w:r w:rsidRPr="009C0658">
        <w:rPr>
          <w:rStyle w:val="Emphasis"/>
          <w:rFonts w:asciiTheme="minorHAnsi" w:hAnsiTheme="minorHAnsi" w:cstheme="minorHAnsi"/>
        </w:rPr>
        <w:t xml:space="preserve">) </w:t>
      </w:r>
      <w:r w:rsidRPr="00E9528A">
        <w:rPr>
          <w:rStyle w:val="Emphasis"/>
          <w:rFonts w:asciiTheme="minorHAnsi" w:hAnsiTheme="minorHAnsi" w:cstheme="minorHAnsi"/>
          <w:highlight w:val="green"/>
        </w:rPr>
        <w:t>theory about how the world works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and</w:t>
      </w:r>
      <w:r w:rsidRPr="009C0658">
        <w:rPr>
          <w:rStyle w:val="Emphasis"/>
          <w:rFonts w:asciiTheme="minorHAnsi" w:hAnsiTheme="minorHAnsi" w:cstheme="minorHAnsi"/>
        </w:rPr>
        <w:t xml:space="preserve"> a </w:t>
      </w:r>
      <w:r w:rsidRPr="00E9528A">
        <w:rPr>
          <w:rStyle w:val="Emphasis"/>
          <w:rFonts w:asciiTheme="minorHAnsi" w:hAnsiTheme="minorHAnsi" w:cstheme="minorHAnsi"/>
          <w:highlight w:val="green"/>
        </w:rPr>
        <w:t>rejection of considerations that did not “fit” the theory</w:t>
      </w:r>
      <w:r w:rsidRPr="0006541D">
        <w:rPr>
          <w:rFonts w:asciiTheme="minorHAnsi" w:hAnsiTheme="minorHAnsi" w:cstheme="minorHAnsi"/>
          <w:sz w:val="16"/>
          <w:szCs w:val="16"/>
        </w:rPr>
        <w:t>. It was political not only in occurring within political action, but in reflecting the conviction that ruthlessness was demanded by the conditions of political life.</w:t>
      </w:r>
    </w:p>
    <w:p w14:paraId="7644204E" w14:textId="77777777" w:rsidR="008678F4" w:rsidRPr="00A350F3" w:rsidRDefault="008678F4" w:rsidP="008678F4"/>
    <w:bookmarkEnd w:id="0"/>
    <w:p w14:paraId="2E984992" w14:textId="77777777" w:rsidR="008678F4" w:rsidRPr="00D772B9" w:rsidRDefault="008678F4" w:rsidP="008678F4"/>
    <w:p w14:paraId="5B7BBB4C" w14:textId="77777777" w:rsidR="005D388F" w:rsidRPr="005D388F" w:rsidRDefault="005D388F" w:rsidP="005D388F"/>
    <w:p w14:paraId="18F8380D" w14:textId="36ED8E7B" w:rsidR="008678F4" w:rsidRDefault="008678F4">
      <w:pPr>
        <w:pStyle w:val="Heading2"/>
      </w:pPr>
      <w:r>
        <w:t>2NC</w:t>
      </w:r>
    </w:p>
    <w:p w14:paraId="624228EB" w14:textId="42EC27BB" w:rsidR="008678F4" w:rsidRDefault="008678F4" w:rsidP="008678F4">
      <w:pPr>
        <w:pStyle w:val="Heading3"/>
      </w:pPr>
      <w:r>
        <w:t>K</w:t>
      </w:r>
      <w:r>
        <w:t>---2NC</w:t>
      </w:r>
    </w:p>
    <w:p w14:paraId="491F6242" w14:textId="77777777" w:rsidR="008678F4" w:rsidRPr="00B671A1" w:rsidRDefault="008678F4" w:rsidP="008678F4">
      <w:pPr>
        <w:pStyle w:val="Heading4"/>
        <w:rPr>
          <w:rFonts w:cs="Calibri"/>
        </w:rPr>
      </w:pPr>
      <w:r w:rsidRPr="006118A5">
        <w:rPr>
          <w:rFonts w:cs="Calibri"/>
        </w:rPr>
        <w:t xml:space="preserve">2. Capitalism </w:t>
      </w:r>
      <w:r w:rsidRPr="006118A5">
        <w:rPr>
          <w:rFonts w:cs="Calibri"/>
          <w:u w:val="single"/>
        </w:rPr>
        <w:t>turns</w:t>
      </w:r>
      <w:r w:rsidRPr="006118A5">
        <w:rPr>
          <w:rFonts w:cs="Calibri"/>
        </w:rPr>
        <w:t xml:space="preserve"> and is the </w:t>
      </w:r>
      <w:r w:rsidRPr="006118A5">
        <w:rPr>
          <w:rFonts w:cs="Calibri"/>
          <w:u w:val="single"/>
        </w:rPr>
        <w:t>root cause of</w:t>
      </w:r>
      <w:r w:rsidRPr="006118A5">
        <w:rPr>
          <w:rFonts w:cs="Calibri"/>
        </w:rPr>
        <w:t xml:space="preserve"> fascism. </w:t>
      </w:r>
    </w:p>
    <w:p w14:paraId="5409648E" w14:textId="77777777" w:rsidR="008678F4" w:rsidRPr="00B671A1" w:rsidRDefault="008678F4" w:rsidP="008678F4">
      <w:r w:rsidRPr="00B671A1">
        <w:rPr>
          <w:rStyle w:val="Style13ptBold"/>
        </w:rPr>
        <w:t xml:space="preserve">Mattei 23 – </w:t>
      </w:r>
      <w:r w:rsidRPr="00B671A1">
        <w:t>Clara E. Mattei is Associate Professor in the Economics Department of The New School for Social Research, interviewed by Nick Sarpe.</w:t>
      </w:r>
    </w:p>
    <w:p w14:paraId="07637414" w14:textId="77777777" w:rsidR="008678F4" w:rsidRPr="00B671A1" w:rsidRDefault="008678F4" w:rsidP="008678F4">
      <w:r w:rsidRPr="00B671A1">
        <w:t>Clara E. Mattei, Nick Sarpe, 2-17-2023, “The Dawn of Austerity”, Dissent, https://www.dissentmagazine.org/online_articles/the-dawn-of-austerity/</w:t>
      </w:r>
    </w:p>
    <w:p w14:paraId="0D68EA9A" w14:textId="77777777" w:rsidR="008678F4" w:rsidRPr="00B671A1" w:rsidRDefault="008678F4" w:rsidP="008678F4">
      <w:pPr>
        <w:rPr>
          <w:sz w:val="16"/>
        </w:rPr>
      </w:pPr>
      <w:r w:rsidRPr="00B671A1">
        <w:rPr>
          <w:sz w:val="16"/>
        </w:rPr>
        <w:t xml:space="preserve">Mattei: I could have picked many other countries, because austerity was taking place in countries all over the world in the 1920s. But I chose these two countries specifically to juxtapose two settings that are seemingly different institutionally and ideologically. Britain was a rich old capitalist state in the 1920s; Italy was a comparatively young backwater. But when you look at the two in terms of how they wielded austerity and how they talked about doing so, the notion that liberalism and fascism are these profoundly different things starts to crumble. In both the liberal parliamentary democracy of Great Britain and </w:t>
      </w:r>
      <w:r w:rsidRPr="00882DC2">
        <w:rPr>
          <w:rStyle w:val="Emphasis"/>
          <w:highlight w:val="green"/>
        </w:rPr>
        <w:t>under fascism</w:t>
      </w:r>
      <w:r w:rsidRPr="00B671A1">
        <w:rPr>
          <w:rStyle w:val="StyleUnderline"/>
        </w:rPr>
        <w:t xml:space="preserve"> in Italy</w:t>
      </w:r>
      <w:r w:rsidRPr="00B671A1">
        <w:rPr>
          <w:sz w:val="16"/>
        </w:rPr>
        <w:t xml:space="preserve">, </w:t>
      </w:r>
      <w:r w:rsidRPr="00882DC2">
        <w:rPr>
          <w:rStyle w:val="StyleUnderline"/>
          <w:highlight w:val="green"/>
        </w:rPr>
        <w:t>experts were using</w:t>
      </w:r>
      <w:r w:rsidRPr="00B671A1">
        <w:rPr>
          <w:rStyle w:val="StyleUnderline"/>
        </w:rPr>
        <w:t xml:space="preserve"> the power of macro</w:t>
      </w:r>
      <w:r w:rsidRPr="00882DC2">
        <w:rPr>
          <w:rStyle w:val="Emphasis"/>
          <w:highlight w:val="green"/>
        </w:rPr>
        <w:t>economic dials</w:t>
      </w:r>
      <w:r w:rsidRPr="00B671A1">
        <w:rPr>
          <w:rStyle w:val="Emphasis"/>
        </w:rPr>
        <w:t xml:space="preserve"> </w:t>
      </w:r>
      <w:r w:rsidRPr="00B671A1">
        <w:rPr>
          <w:rStyle w:val="StyleUnderline"/>
        </w:rPr>
        <w:t xml:space="preserve">for the same objective: </w:t>
      </w:r>
      <w:r w:rsidRPr="00882DC2">
        <w:rPr>
          <w:rStyle w:val="StyleUnderline"/>
          <w:highlight w:val="green"/>
        </w:rPr>
        <w:t xml:space="preserve">to </w:t>
      </w:r>
      <w:r w:rsidRPr="00882DC2">
        <w:rPr>
          <w:rStyle w:val="Emphasis"/>
          <w:highlight w:val="green"/>
        </w:rPr>
        <w:t>reconstitute</w:t>
      </w:r>
      <w:r w:rsidRPr="00882DC2">
        <w:rPr>
          <w:rStyle w:val="StyleUnderline"/>
          <w:highlight w:val="green"/>
        </w:rPr>
        <w:t xml:space="preserve"> the </w:t>
      </w:r>
      <w:r w:rsidRPr="00882DC2">
        <w:rPr>
          <w:rStyle w:val="Emphasis"/>
          <w:highlight w:val="green"/>
        </w:rPr>
        <w:t>capital order</w:t>
      </w:r>
      <w:r w:rsidRPr="00B671A1">
        <w:rPr>
          <w:sz w:val="16"/>
        </w:rPr>
        <w:t>.</w:t>
      </w:r>
    </w:p>
    <w:p w14:paraId="0CFCC66D" w14:textId="77777777" w:rsidR="008678F4" w:rsidRPr="00B671A1" w:rsidRDefault="008678F4" w:rsidP="008678F4">
      <w:pPr>
        <w:rPr>
          <w:sz w:val="16"/>
        </w:rPr>
      </w:pPr>
      <w:r w:rsidRPr="00B671A1">
        <w:rPr>
          <w:sz w:val="16"/>
        </w:rPr>
        <w:t xml:space="preserve">In </w:t>
      </w:r>
      <w:r w:rsidRPr="00B671A1">
        <w:rPr>
          <w:rStyle w:val="StyleUnderline"/>
        </w:rPr>
        <w:t>Britain</w:t>
      </w:r>
      <w:r w:rsidRPr="00B671A1">
        <w:rPr>
          <w:sz w:val="16"/>
        </w:rPr>
        <w:t xml:space="preserve">, they </w:t>
      </w:r>
      <w:r w:rsidRPr="00B671A1">
        <w:rPr>
          <w:rStyle w:val="StyleUnderline"/>
        </w:rPr>
        <w:t>used interest-</w:t>
      </w:r>
      <w:r w:rsidRPr="00882DC2">
        <w:rPr>
          <w:rStyle w:val="StyleUnderline"/>
          <w:highlight w:val="green"/>
        </w:rPr>
        <w:t>rate hikes</w:t>
      </w:r>
      <w:r w:rsidRPr="00B671A1">
        <w:rPr>
          <w:rStyle w:val="StyleUnderline"/>
        </w:rPr>
        <w:t xml:space="preserve"> and slashes in social expenditures to induce a recession and increase</w:t>
      </w:r>
      <w:r w:rsidRPr="00B671A1">
        <w:rPr>
          <w:sz w:val="16"/>
        </w:rPr>
        <w:t xml:space="preserve"> </w:t>
      </w:r>
      <w:r w:rsidRPr="00B671A1">
        <w:rPr>
          <w:rStyle w:val="Emphasis"/>
        </w:rPr>
        <w:t>unemployment</w:t>
      </w:r>
      <w:r w:rsidRPr="00B671A1">
        <w:rPr>
          <w:sz w:val="16"/>
        </w:rPr>
        <w:t xml:space="preserve">. </w:t>
      </w:r>
      <w:r w:rsidRPr="00B671A1">
        <w:rPr>
          <w:rStyle w:val="StyleUnderline"/>
        </w:rPr>
        <w:t xml:space="preserve">This completely </w:t>
      </w:r>
      <w:r w:rsidRPr="00882DC2">
        <w:rPr>
          <w:rStyle w:val="Emphasis"/>
          <w:highlight w:val="green"/>
        </w:rPr>
        <w:t>curtailed</w:t>
      </w:r>
      <w:r w:rsidRPr="00B671A1">
        <w:rPr>
          <w:rStyle w:val="StyleUnderline"/>
        </w:rPr>
        <w:t xml:space="preserve"> the </w:t>
      </w:r>
      <w:r w:rsidRPr="00B671A1">
        <w:rPr>
          <w:rStyle w:val="Emphasis"/>
        </w:rPr>
        <w:t xml:space="preserve">mobilizing </w:t>
      </w:r>
      <w:r w:rsidRPr="00882DC2">
        <w:rPr>
          <w:rStyle w:val="Emphasis"/>
          <w:highlight w:val="green"/>
        </w:rPr>
        <w:t>capacity of workers</w:t>
      </w:r>
      <w:r w:rsidRPr="00B671A1">
        <w:rPr>
          <w:sz w:val="16"/>
        </w:rPr>
        <w:t xml:space="preserve">. At the time, G.D.H. </w:t>
      </w:r>
      <w:r w:rsidRPr="00882DC2">
        <w:rPr>
          <w:rStyle w:val="StyleUnderline"/>
          <w:highlight w:val="green"/>
        </w:rPr>
        <w:t>Cole</w:t>
      </w:r>
      <w:r w:rsidRPr="00882DC2">
        <w:rPr>
          <w:sz w:val="16"/>
          <w:highlight w:val="green"/>
        </w:rPr>
        <w:t xml:space="preserve">, </w:t>
      </w:r>
      <w:r w:rsidRPr="00882DC2">
        <w:rPr>
          <w:rStyle w:val="StyleUnderline"/>
          <w:highlight w:val="green"/>
        </w:rPr>
        <w:t>who</w:t>
      </w:r>
      <w:r w:rsidRPr="00B671A1">
        <w:rPr>
          <w:sz w:val="16"/>
        </w:rPr>
        <w:t xml:space="preserve"> a couple of years before </w:t>
      </w:r>
      <w:r w:rsidRPr="00882DC2">
        <w:rPr>
          <w:rStyle w:val="StyleUnderline"/>
          <w:highlight w:val="green"/>
        </w:rPr>
        <w:t>was convinced</w:t>
      </w:r>
      <w:r w:rsidRPr="00B671A1">
        <w:rPr>
          <w:sz w:val="16"/>
        </w:rPr>
        <w:t xml:space="preserve"> that </w:t>
      </w:r>
      <w:r w:rsidRPr="00882DC2">
        <w:rPr>
          <w:rStyle w:val="StyleUnderline"/>
          <w:highlight w:val="green"/>
        </w:rPr>
        <w:t>capitalism was on the verge of collapse</w:t>
      </w:r>
      <w:r w:rsidRPr="00B671A1">
        <w:rPr>
          <w:sz w:val="16"/>
        </w:rPr>
        <w:t xml:space="preserve">, </w:t>
      </w:r>
      <w:r w:rsidRPr="00882DC2">
        <w:rPr>
          <w:rStyle w:val="StyleUnderline"/>
          <w:highlight w:val="green"/>
        </w:rPr>
        <w:t>remarked</w:t>
      </w:r>
      <w:r w:rsidRPr="00B671A1">
        <w:rPr>
          <w:sz w:val="16"/>
        </w:rPr>
        <w:t>, “</w:t>
      </w:r>
      <w:r w:rsidRPr="00882DC2">
        <w:rPr>
          <w:rStyle w:val="StyleUnderline"/>
          <w:highlight w:val="green"/>
        </w:rPr>
        <w:t>The</w:t>
      </w:r>
      <w:r w:rsidRPr="00B671A1">
        <w:rPr>
          <w:rStyle w:val="StyleUnderline"/>
        </w:rPr>
        <w:t xml:space="preserve"> big </w:t>
      </w:r>
      <w:r w:rsidRPr="00882DC2">
        <w:rPr>
          <w:rStyle w:val="Emphasis"/>
          <w:highlight w:val="green"/>
        </w:rPr>
        <w:t>working-class</w:t>
      </w:r>
      <w:r w:rsidRPr="00B671A1">
        <w:rPr>
          <w:rStyle w:val="Emphasis"/>
        </w:rPr>
        <w:t xml:space="preserve"> offensive</w:t>
      </w:r>
      <w:r w:rsidRPr="00B671A1">
        <w:rPr>
          <w:rStyle w:val="StyleUnderline"/>
        </w:rPr>
        <w:t xml:space="preserve"> </w:t>
      </w:r>
      <w:r w:rsidRPr="00882DC2">
        <w:rPr>
          <w:rStyle w:val="StyleUnderline"/>
          <w:highlight w:val="green"/>
        </w:rPr>
        <w:t>had been</w:t>
      </w:r>
      <w:r w:rsidRPr="00B671A1">
        <w:rPr>
          <w:rStyle w:val="StyleUnderline"/>
        </w:rPr>
        <w:t xml:space="preserve"> </w:t>
      </w:r>
      <w:r w:rsidRPr="00B671A1">
        <w:rPr>
          <w:rStyle w:val="Emphasis"/>
        </w:rPr>
        <w:t xml:space="preserve">successfully </w:t>
      </w:r>
      <w:r w:rsidRPr="00882DC2">
        <w:rPr>
          <w:rStyle w:val="Emphasis"/>
          <w:highlight w:val="green"/>
        </w:rPr>
        <w:t>stalled off</w:t>
      </w:r>
      <w:r w:rsidRPr="00B671A1">
        <w:rPr>
          <w:sz w:val="16"/>
        </w:rPr>
        <w:t xml:space="preserve">; </w:t>
      </w:r>
      <w:r w:rsidRPr="00882DC2">
        <w:rPr>
          <w:rStyle w:val="StyleUnderline"/>
          <w:highlight w:val="green"/>
        </w:rPr>
        <w:t>and</w:t>
      </w:r>
      <w:r w:rsidRPr="00B671A1">
        <w:rPr>
          <w:rStyle w:val="StyleUnderline"/>
        </w:rPr>
        <w:t xml:space="preserve"> </w:t>
      </w:r>
      <w:r w:rsidRPr="00B671A1">
        <w:rPr>
          <w:rStyle w:val="Emphasis"/>
        </w:rPr>
        <w:t xml:space="preserve">British </w:t>
      </w:r>
      <w:r w:rsidRPr="00882DC2">
        <w:rPr>
          <w:rStyle w:val="Emphasis"/>
          <w:highlight w:val="green"/>
        </w:rPr>
        <w:t>capitalism</w:t>
      </w:r>
      <w:r w:rsidRPr="00B671A1">
        <w:rPr>
          <w:sz w:val="16"/>
        </w:rPr>
        <w:t xml:space="preserve">, though threatened with economic adversity, </w:t>
      </w:r>
      <w:r w:rsidRPr="00882DC2">
        <w:rPr>
          <w:rStyle w:val="StyleUnderline"/>
          <w:highlight w:val="green"/>
        </w:rPr>
        <w:t>felt</w:t>
      </w:r>
      <w:r w:rsidRPr="00B671A1">
        <w:rPr>
          <w:rStyle w:val="StyleUnderline"/>
        </w:rPr>
        <w:t xml:space="preserve"> itself </w:t>
      </w:r>
      <w:r w:rsidRPr="00882DC2">
        <w:rPr>
          <w:rStyle w:val="StyleUnderline"/>
          <w:highlight w:val="green"/>
        </w:rPr>
        <w:t xml:space="preserve">once </w:t>
      </w:r>
      <w:r w:rsidRPr="00882DC2">
        <w:rPr>
          <w:rStyle w:val="Emphasis"/>
          <w:highlight w:val="green"/>
        </w:rPr>
        <w:t>more</w:t>
      </w:r>
      <w:r w:rsidRPr="00B671A1">
        <w:rPr>
          <w:rStyle w:val="Emphasis"/>
        </w:rPr>
        <w:t xml:space="preserve"> safely in the saddle</w:t>
      </w:r>
      <w:r w:rsidRPr="00B671A1">
        <w:rPr>
          <w:rStyle w:val="StyleUnderline"/>
        </w:rPr>
        <w:t xml:space="preserve"> and well </w:t>
      </w:r>
      <w:r w:rsidRPr="00882DC2">
        <w:rPr>
          <w:rStyle w:val="Emphasis"/>
          <w:highlight w:val="green"/>
        </w:rPr>
        <w:t>able to cope</w:t>
      </w:r>
      <w:r w:rsidRPr="00B671A1">
        <w:rPr>
          <w:rStyle w:val="StyleUnderline"/>
        </w:rPr>
        <w:t xml:space="preserve"> both industrially and politically with </w:t>
      </w:r>
      <w:r w:rsidRPr="00B671A1">
        <w:rPr>
          <w:rStyle w:val="Emphasis"/>
        </w:rPr>
        <w:t>any attempt</w:t>
      </w:r>
      <w:r w:rsidRPr="00B671A1">
        <w:rPr>
          <w:rStyle w:val="StyleUnderline"/>
        </w:rPr>
        <w:t xml:space="preserve"> that might still be made from the Labour side to unseat it</w:t>
      </w:r>
      <w:r w:rsidRPr="00B671A1">
        <w:rPr>
          <w:sz w:val="16"/>
        </w:rPr>
        <w:t>.”</w:t>
      </w:r>
    </w:p>
    <w:p w14:paraId="58550B14" w14:textId="77777777" w:rsidR="008678F4" w:rsidRPr="00B671A1" w:rsidRDefault="008678F4" w:rsidP="008678F4">
      <w:pPr>
        <w:rPr>
          <w:sz w:val="16"/>
        </w:rPr>
      </w:pPr>
      <w:r w:rsidRPr="00B671A1">
        <w:rPr>
          <w:sz w:val="16"/>
        </w:rPr>
        <w:t>Italy had the same policies—privatization, cuts in social expenditure, deflation—but it also more directly used the coercive hand of the state. The fascist state intervened to curtail wages by decree, and with the fascist labor charter it also killed any non-fascist unions and made strikes illegal. So what in Britain was achieved by the impersonal laws of the market after inducing a recession, in Italy was mostly achieved by the state suppression of industrial mobilization. Italy didn’t need to induce a recession; the Italian economy actually grew from 1922 to 1925. It only really went into a recession when it tried to go back to the gold standard in 1926.</w:t>
      </w:r>
    </w:p>
    <w:p w14:paraId="5196E30B" w14:textId="77777777" w:rsidR="008678F4" w:rsidRPr="00B671A1" w:rsidRDefault="008678F4" w:rsidP="008678F4">
      <w:pPr>
        <w:rPr>
          <w:sz w:val="16"/>
        </w:rPr>
      </w:pPr>
      <w:r w:rsidRPr="00B671A1">
        <w:rPr>
          <w:sz w:val="16"/>
        </w:rPr>
        <w:t>But the issue isn’t just parallels. The stories of twentieth-century liberalism and fascism also intersect: Mussolini would have never really solidified his rule without the consensus of the domestic and international liberal elite. For example, when it came to austerity, the liberal economist Luigi Einaudi—who became the first president of the republic after the fall of fascism—supported Mussolini’s economic measures for the whole of the 1920s, writing great things about him in the Economist.</w:t>
      </w:r>
    </w:p>
    <w:p w14:paraId="2491029A" w14:textId="77777777" w:rsidR="008678F4" w:rsidRPr="00B671A1" w:rsidRDefault="008678F4" w:rsidP="008678F4">
      <w:pPr>
        <w:rPr>
          <w:sz w:val="16"/>
        </w:rPr>
      </w:pPr>
      <w:r w:rsidRPr="00B671A1">
        <w:rPr>
          <w:sz w:val="16"/>
        </w:rPr>
        <w:t xml:space="preserve">It’s also important to recognize </w:t>
      </w:r>
      <w:r w:rsidRPr="00B671A1">
        <w:rPr>
          <w:rStyle w:val="StyleUnderline"/>
        </w:rPr>
        <w:t xml:space="preserve">the anti-democratic, </w:t>
      </w:r>
      <w:r w:rsidRPr="00B671A1">
        <w:rPr>
          <w:rStyle w:val="Emphasis"/>
        </w:rPr>
        <w:t>authoritarian thrust of austerity</w:t>
      </w:r>
      <w:r w:rsidRPr="00B671A1">
        <w:rPr>
          <w:sz w:val="16"/>
        </w:rPr>
        <w:t>—</w:t>
      </w:r>
      <w:r w:rsidRPr="00B671A1">
        <w:rPr>
          <w:rStyle w:val="StyleUnderline"/>
        </w:rPr>
        <w:t xml:space="preserve">including how it sometimes </w:t>
      </w:r>
      <w:r w:rsidRPr="00B671A1">
        <w:rPr>
          <w:rStyle w:val="Emphasis"/>
        </w:rPr>
        <w:t>serves liberal ends</w:t>
      </w:r>
      <w:r w:rsidRPr="00B671A1">
        <w:rPr>
          <w:rStyle w:val="StyleUnderline"/>
        </w:rPr>
        <w:t>.</w:t>
      </w:r>
      <w:r w:rsidRPr="00B671A1">
        <w:rPr>
          <w:sz w:val="16"/>
        </w:rPr>
        <w:t xml:space="preserve"> Part of Hawtrey’s argument in favor of an independent central bank was that it would never have to explain its actions, never regret, never apologize; it would prevent any democratic participation in economic decisions. This authoritarian inclination, shared across liberalism and fascism, can be seen whenever the capital system is breaking down.</w:t>
      </w:r>
    </w:p>
    <w:p w14:paraId="6A1D8D1C" w14:textId="77777777" w:rsidR="008678F4" w:rsidRPr="00B671A1" w:rsidRDefault="008678F4" w:rsidP="008678F4">
      <w:pPr>
        <w:rPr>
          <w:sz w:val="16"/>
        </w:rPr>
      </w:pPr>
      <w:r w:rsidRPr="00B671A1">
        <w:rPr>
          <w:sz w:val="16"/>
        </w:rPr>
        <w:t xml:space="preserve">Serpe: </w:t>
      </w:r>
      <w:r w:rsidRPr="00882DC2">
        <w:rPr>
          <w:rStyle w:val="Emphasis"/>
          <w:highlight w:val="green"/>
        </w:rPr>
        <w:t>Austerity</w:t>
      </w:r>
      <w:r w:rsidRPr="00B671A1">
        <w:rPr>
          <w:rStyle w:val="StyleUnderline"/>
        </w:rPr>
        <w:t xml:space="preserve"> emerges at a revolutionary moment</w:t>
      </w:r>
      <w:r w:rsidRPr="00B671A1">
        <w:rPr>
          <w:sz w:val="16"/>
        </w:rPr>
        <w:t xml:space="preserve">, </w:t>
      </w:r>
      <w:r w:rsidRPr="00B671A1">
        <w:rPr>
          <w:rStyle w:val="StyleUnderline"/>
        </w:rPr>
        <w:t xml:space="preserve">and </w:t>
      </w:r>
      <w:r w:rsidRPr="00B671A1">
        <w:rPr>
          <w:rStyle w:val="Emphasis"/>
        </w:rPr>
        <w:t>it</w:t>
      </w:r>
      <w:r w:rsidRPr="00882DC2">
        <w:rPr>
          <w:rStyle w:val="Emphasis"/>
          <w:highlight w:val="green"/>
        </w:rPr>
        <w:t>’s</w:t>
      </w:r>
      <w:r w:rsidRPr="00B671A1">
        <w:rPr>
          <w:rStyle w:val="Emphasis"/>
        </w:rPr>
        <w:t xml:space="preserve"> </w:t>
      </w:r>
      <w:r w:rsidRPr="00882DC2">
        <w:rPr>
          <w:rStyle w:val="Emphasis"/>
          <w:highlight w:val="green"/>
        </w:rPr>
        <w:t>used to stabilize class relations</w:t>
      </w:r>
      <w:r w:rsidRPr="00B671A1">
        <w:rPr>
          <w:sz w:val="16"/>
        </w:rPr>
        <w:t>—</w:t>
      </w:r>
      <w:r w:rsidRPr="00B671A1">
        <w:rPr>
          <w:rStyle w:val="StyleUnderline"/>
        </w:rPr>
        <w:t xml:space="preserve">to </w:t>
      </w:r>
      <w:r w:rsidRPr="00882DC2">
        <w:rPr>
          <w:rStyle w:val="Emphasis"/>
          <w:highlight w:val="green"/>
        </w:rPr>
        <w:t>reinforce the capital order</w:t>
      </w:r>
      <w:r w:rsidRPr="00B671A1">
        <w:rPr>
          <w:sz w:val="16"/>
        </w:rPr>
        <w:t xml:space="preserve">. </w:t>
      </w:r>
      <w:r w:rsidRPr="00B671A1">
        <w:rPr>
          <w:rStyle w:val="StyleUnderline"/>
        </w:rPr>
        <w:t>The ideas around austerity start to dominate again in the 1970s</w:t>
      </w:r>
      <w:r w:rsidRPr="00B671A1">
        <w:rPr>
          <w:sz w:val="16"/>
        </w:rPr>
        <w:t xml:space="preserve">, </w:t>
      </w:r>
      <w:r w:rsidRPr="00B671A1">
        <w:rPr>
          <w:rStyle w:val="StyleUnderline"/>
        </w:rPr>
        <w:t>and in some ways we’ve been living under that revival ever since</w:t>
      </w:r>
      <w:r w:rsidRPr="00B671A1">
        <w:rPr>
          <w:sz w:val="16"/>
        </w:rPr>
        <w:t xml:space="preserve">. </w:t>
      </w:r>
      <w:r w:rsidRPr="00882DC2">
        <w:rPr>
          <w:rStyle w:val="Emphasis"/>
          <w:highlight w:val="green"/>
        </w:rPr>
        <w:t>There are some</w:t>
      </w:r>
      <w:r w:rsidRPr="00B671A1">
        <w:rPr>
          <w:rStyle w:val="Emphasis"/>
        </w:rPr>
        <w:t xml:space="preserve"> recent</w:t>
      </w:r>
      <w:r w:rsidRPr="00B671A1">
        <w:rPr>
          <w:rStyle w:val="StyleUnderline"/>
        </w:rPr>
        <w:t xml:space="preserve">, </w:t>
      </w:r>
      <w:r w:rsidRPr="00882DC2">
        <w:rPr>
          <w:rStyle w:val="Emphasis"/>
          <w:highlight w:val="green"/>
        </w:rPr>
        <w:t>encouraging signs</w:t>
      </w:r>
      <w:r w:rsidRPr="00B671A1">
        <w:rPr>
          <w:rStyle w:val="StyleUnderline"/>
        </w:rPr>
        <w:t xml:space="preserve"> that </w:t>
      </w:r>
      <w:r w:rsidRPr="00882DC2">
        <w:rPr>
          <w:rStyle w:val="Emphasis"/>
          <w:highlight w:val="green"/>
        </w:rPr>
        <w:t>people are repoliticizing</w:t>
      </w:r>
      <w:r w:rsidRPr="00B671A1">
        <w:rPr>
          <w:rStyle w:val="Emphasis"/>
        </w:rPr>
        <w:t xml:space="preserve"> some </w:t>
      </w:r>
      <w:r w:rsidRPr="00882DC2">
        <w:rPr>
          <w:rStyle w:val="Emphasis"/>
          <w:highlight w:val="green"/>
        </w:rPr>
        <w:t>economic issues</w:t>
      </w:r>
      <w:r w:rsidRPr="00B671A1">
        <w:rPr>
          <w:rStyle w:val="StyleUnderline"/>
        </w:rPr>
        <w:t xml:space="preserve"> that have been depoliticized</w:t>
      </w:r>
      <w:r w:rsidRPr="00B671A1">
        <w:rPr>
          <w:sz w:val="16"/>
        </w:rPr>
        <w:t xml:space="preserve">. But our situation doesn’t have that same explosive revolutionary potential. </w:t>
      </w:r>
      <w:r w:rsidRPr="00B671A1">
        <w:rPr>
          <w:rStyle w:val="StyleUnderline"/>
        </w:rPr>
        <w:t>What kind of purpose do you see austerity serving under circumstances in which the systemic threat isn’t quite as large</w:t>
      </w:r>
      <w:r w:rsidRPr="00B671A1">
        <w:rPr>
          <w:sz w:val="16"/>
        </w:rPr>
        <w:t>?</w:t>
      </w:r>
    </w:p>
    <w:p w14:paraId="0ABB49BC" w14:textId="77777777" w:rsidR="008678F4" w:rsidRPr="00763330" w:rsidRDefault="008678F4" w:rsidP="008678F4">
      <w:pPr>
        <w:rPr>
          <w:sz w:val="16"/>
        </w:rPr>
      </w:pPr>
    </w:p>
    <w:p w14:paraId="2DF5F615" w14:textId="5126F72E" w:rsidR="008678F4" w:rsidRPr="00CA712C" w:rsidRDefault="008678F4" w:rsidP="008678F4">
      <w:pPr>
        <w:pStyle w:val="Heading4"/>
      </w:pPr>
      <w:r>
        <w:t xml:space="preserve">If we win framework, </w:t>
      </w:r>
      <w:r w:rsidRPr="003D7923">
        <w:rPr>
          <w:u w:val="single"/>
        </w:rPr>
        <w:t>no perms</w:t>
      </w:r>
      <w:r>
        <w:t>.</w:t>
      </w:r>
    </w:p>
    <w:p w14:paraId="4FEE5CDE" w14:textId="77777777" w:rsidR="008678F4" w:rsidRPr="00B671A1" w:rsidRDefault="008678F4" w:rsidP="008678F4">
      <w:r w:rsidRPr="00B671A1">
        <w:rPr>
          <w:rStyle w:val="Style13ptBold"/>
        </w:rPr>
        <w:t>Nyberg and Wright 25</w:t>
      </w:r>
      <w:r w:rsidRPr="00B671A1">
        <w:t xml:space="preserve"> – Professor and Researcher, School of Business, University of Queensland; Professor, Organizational Studies, University of Sydney Business School. </w:t>
      </w:r>
    </w:p>
    <w:p w14:paraId="066D974E" w14:textId="77777777" w:rsidR="008678F4" w:rsidRPr="00B671A1" w:rsidRDefault="008678F4" w:rsidP="008678F4">
      <w:r w:rsidRPr="00B671A1">
        <w:t>Daniel Nyberg and Christopher Wright, “Confronting the Climate Crisis: Fossil Fuel Hegemony and the Need for Decarbonization, Degrowth, and Democracy,” Journal of Management Studies, 03-12-2025, https://onlinelibrary.wiley.com/doi/10.1111/joms.13198?af=R#:~:text=Unlike%20decoupling%2C%20degrowth%20highlights%20the,globally%20(Hickel%2C%202021)</w:t>
      </w:r>
    </w:p>
    <w:p w14:paraId="355238F8" w14:textId="77777777" w:rsidR="008678F4" w:rsidRDefault="008678F4" w:rsidP="008678F4">
      <w:r w:rsidRPr="00882DC2">
        <w:rPr>
          <w:rStyle w:val="StyleUnderline"/>
          <w:highlight w:val="green"/>
        </w:rPr>
        <w:t>Antagonism is essential because it</w:t>
      </w:r>
      <w:r w:rsidRPr="00B671A1">
        <w:rPr>
          <w:rStyle w:val="StyleUnderline"/>
        </w:rPr>
        <w:t xml:space="preserve"> defines the political field by </w:t>
      </w:r>
      <w:r w:rsidRPr="00882DC2">
        <w:rPr>
          <w:rStyle w:val="StyleUnderline"/>
          <w:highlight w:val="green"/>
        </w:rPr>
        <w:t>creat</w:t>
      </w:r>
      <w:r w:rsidRPr="00B671A1">
        <w:rPr>
          <w:rStyle w:val="StyleUnderline"/>
        </w:rPr>
        <w:t xml:space="preserve">ing a </w:t>
      </w:r>
      <w:r w:rsidRPr="00882DC2">
        <w:rPr>
          <w:rStyle w:val="Emphasis"/>
          <w:highlight w:val="green"/>
        </w:rPr>
        <w:t>sense of conflict</w:t>
      </w:r>
      <w:r w:rsidRPr="00882DC2">
        <w:rPr>
          <w:rStyle w:val="StyleUnderline"/>
          <w:highlight w:val="green"/>
        </w:rPr>
        <w:t xml:space="preserve"> between </w:t>
      </w:r>
      <w:r w:rsidRPr="00882DC2">
        <w:rPr>
          <w:rStyle w:val="Emphasis"/>
          <w:highlight w:val="green"/>
        </w:rPr>
        <w:t>two</w:t>
      </w:r>
      <w:r w:rsidRPr="00882DC2">
        <w:rPr>
          <w:rStyle w:val="StyleUnderline"/>
          <w:highlight w:val="green"/>
        </w:rPr>
        <w:t xml:space="preserve"> </w:t>
      </w:r>
      <w:r w:rsidRPr="00882DC2">
        <w:rPr>
          <w:rStyle w:val="Emphasis"/>
          <w:highlight w:val="green"/>
        </w:rPr>
        <w:t>opposing</w:t>
      </w:r>
      <w:r w:rsidRPr="00882DC2">
        <w:rPr>
          <w:rStyle w:val="StyleUnderline"/>
          <w:highlight w:val="green"/>
        </w:rPr>
        <w:t xml:space="preserve"> </w:t>
      </w:r>
      <w:r w:rsidRPr="00882DC2">
        <w:rPr>
          <w:rStyle w:val="Emphasis"/>
          <w:highlight w:val="green"/>
        </w:rPr>
        <w:t>forces</w:t>
      </w:r>
      <w:r w:rsidRPr="00B671A1">
        <w:rPr>
          <w:sz w:val="16"/>
        </w:rPr>
        <w:t xml:space="preserve">. </w:t>
      </w:r>
      <w:r w:rsidRPr="00882DC2">
        <w:rPr>
          <w:rStyle w:val="Emphasis"/>
          <w:highlight w:val="green"/>
        </w:rPr>
        <w:t>Without antagonism</w:t>
      </w:r>
      <w:r w:rsidRPr="00B671A1">
        <w:rPr>
          <w:sz w:val="16"/>
        </w:rPr>
        <w:t xml:space="preserve">, </w:t>
      </w:r>
      <w:r w:rsidRPr="00882DC2">
        <w:rPr>
          <w:rStyle w:val="StyleUnderline"/>
          <w:highlight w:val="green"/>
        </w:rPr>
        <w:t xml:space="preserve">demands can be </w:t>
      </w:r>
      <w:r w:rsidRPr="00882DC2">
        <w:rPr>
          <w:rStyle w:val="Emphasis"/>
          <w:highlight w:val="green"/>
        </w:rPr>
        <w:t>incorporated</w:t>
      </w:r>
      <w:r w:rsidRPr="00882DC2">
        <w:rPr>
          <w:rStyle w:val="StyleUnderline"/>
          <w:highlight w:val="green"/>
        </w:rPr>
        <w:t xml:space="preserve"> and</w:t>
      </w:r>
      <w:r w:rsidRPr="00B671A1">
        <w:rPr>
          <w:rStyle w:val="StyleUnderline"/>
        </w:rPr>
        <w:t xml:space="preserve"> the </w:t>
      </w:r>
      <w:r w:rsidRPr="00882DC2">
        <w:rPr>
          <w:rStyle w:val="Emphasis"/>
          <w:highlight w:val="green"/>
        </w:rPr>
        <w:t>s</w:t>
      </w:r>
      <w:r w:rsidRPr="00B671A1">
        <w:rPr>
          <w:rStyle w:val="StyleUnderline"/>
        </w:rPr>
        <w:t>tatus-</w:t>
      </w:r>
      <w:r w:rsidRPr="00882DC2">
        <w:rPr>
          <w:rStyle w:val="Emphasis"/>
          <w:highlight w:val="green"/>
        </w:rPr>
        <w:t>quo</w:t>
      </w:r>
      <w:r w:rsidRPr="00882DC2">
        <w:rPr>
          <w:rStyle w:val="StyleUnderline"/>
          <w:highlight w:val="green"/>
        </w:rPr>
        <w:t xml:space="preserve"> </w:t>
      </w:r>
      <w:r w:rsidRPr="00882DC2">
        <w:rPr>
          <w:rStyle w:val="Emphasis"/>
          <w:highlight w:val="green"/>
        </w:rPr>
        <w:t>maintained</w:t>
      </w:r>
      <w:r w:rsidRPr="00B671A1">
        <w:rPr>
          <w:sz w:val="16"/>
        </w:rPr>
        <w:t xml:space="preserve">. Seemingly ‘objective’ or ‘disinterested’ scholarship and teaching </w:t>
      </w:r>
      <w:r w:rsidRPr="00882DC2">
        <w:rPr>
          <w:rStyle w:val="StyleUnderline"/>
          <w:highlight w:val="green"/>
        </w:rPr>
        <w:t>thus</w:t>
      </w:r>
      <w:r w:rsidRPr="00B671A1">
        <w:rPr>
          <w:rStyle w:val="StyleUnderline"/>
        </w:rPr>
        <w:t xml:space="preserve"> </w:t>
      </w:r>
      <w:r w:rsidRPr="00B671A1">
        <w:rPr>
          <w:rStyle w:val="Emphasis"/>
        </w:rPr>
        <w:t>sediment</w:t>
      </w:r>
      <w:r w:rsidRPr="00B671A1">
        <w:rPr>
          <w:rStyle w:val="StyleUnderline"/>
        </w:rPr>
        <w:t xml:space="preserve"> the </w:t>
      </w:r>
      <w:r w:rsidRPr="00B671A1">
        <w:rPr>
          <w:rStyle w:val="Emphasis"/>
        </w:rPr>
        <w:t>current</w:t>
      </w:r>
      <w:r w:rsidRPr="00B671A1">
        <w:rPr>
          <w:rStyle w:val="StyleUnderline"/>
        </w:rPr>
        <w:t xml:space="preserve"> and contingent foundations of society and</w:t>
      </w:r>
      <w:r w:rsidRPr="00B671A1">
        <w:rPr>
          <w:sz w:val="16"/>
        </w:rPr>
        <w:t xml:space="preserve">, hence </w:t>
      </w:r>
      <w:r w:rsidRPr="00882DC2">
        <w:rPr>
          <w:rStyle w:val="Emphasis"/>
          <w:highlight w:val="green"/>
        </w:rPr>
        <w:t>uphold</w:t>
      </w:r>
      <w:r w:rsidRPr="00B671A1">
        <w:rPr>
          <w:rStyle w:val="StyleUnderline"/>
        </w:rPr>
        <w:t xml:space="preserve"> the </w:t>
      </w:r>
      <w:r w:rsidRPr="00882DC2">
        <w:rPr>
          <w:rStyle w:val="Emphasis"/>
          <w:highlight w:val="green"/>
        </w:rPr>
        <w:t>heg</w:t>
      </w:r>
      <w:r w:rsidRPr="00B671A1">
        <w:rPr>
          <w:rStyle w:val="StyleUnderline"/>
        </w:rPr>
        <w:t xml:space="preserve">emony </w:t>
      </w:r>
      <w:r w:rsidRPr="00882DC2">
        <w:rPr>
          <w:rStyle w:val="StyleUnderline"/>
          <w:highlight w:val="green"/>
        </w:rPr>
        <w:t xml:space="preserve">of </w:t>
      </w:r>
      <w:r w:rsidRPr="00882DC2">
        <w:rPr>
          <w:rStyle w:val="Emphasis"/>
          <w:highlight w:val="green"/>
        </w:rPr>
        <w:t>corporate capitalism</w:t>
      </w:r>
      <w:r w:rsidRPr="00B671A1">
        <w:rPr>
          <w:rStyle w:val="StyleUnderline"/>
        </w:rPr>
        <w:t xml:space="preserve"> underlying the climate catastrophe</w:t>
      </w:r>
      <w:r w:rsidRPr="00B671A1">
        <w:rPr>
          <w:sz w:val="16"/>
        </w:rPr>
        <w:t>.</w:t>
      </w:r>
    </w:p>
    <w:p w14:paraId="3F832AB7" w14:textId="77777777" w:rsidR="008678F4" w:rsidRPr="00F77273" w:rsidRDefault="008678F4" w:rsidP="008678F4">
      <w:pPr>
        <w:pStyle w:val="Heading4"/>
      </w:pPr>
      <w:r>
        <w:t xml:space="preserve">The aff </w:t>
      </w:r>
      <w:r>
        <w:rPr>
          <w:u w:val="single"/>
        </w:rPr>
        <w:t>mandates</w:t>
      </w:r>
      <w:r>
        <w:t xml:space="preserve"> negotiations between </w:t>
      </w:r>
      <w:r>
        <w:rPr>
          <w:u w:val="single"/>
        </w:rPr>
        <w:t>employers</w:t>
      </w:r>
      <w:r>
        <w:t xml:space="preserve"> and </w:t>
      </w:r>
      <w:r>
        <w:rPr>
          <w:u w:val="single"/>
        </w:rPr>
        <w:t>employees</w:t>
      </w:r>
      <w:r>
        <w:t>.</w:t>
      </w:r>
    </w:p>
    <w:p w14:paraId="260A85D9" w14:textId="77777777" w:rsidR="008678F4" w:rsidRDefault="008678F4" w:rsidP="008678F4">
      <w:r w:rsidRPr="00DE5640">
        <w:rPr>
          <w:rStyle w:val="Style13ptBold"/>
        </w:rPr>
        <w:t>Lea</w:t>
      </w:r>
      <w:r>
        <w:rPr>
          <w:rStyle w:val="Style13ptBold"/>
        </w:rPr>
        <w:t>h</w:t>
      </w:r>
      <w:r w:rsidRPr="00DE5640">
        <w:rPr>
          <w:rStyle w:val="Style13ptBold"/>
        </w:rPr>
        <w:t>y 18</w:t>
      </w:r>
      <w:r>
        <w:t xml:space="preserve"> – Judge, Appellate Court of Maryland. </w:t>
      </w:r>
    </w:p>
    <w:p w14:paraId="7CBDA7BA" w14:textId="77777777" w:rsidR="008678F4" w:rsidRDefault="008678F4" w:rsidP="008678F4">
      <w:r>
        <w:t xml:space="preserve">Andrea Leahy, “Atkinson v. Anne Arundel Cty., 236 Md. App. 139,” Court of Special Appeals of Maryland, 03-28-2018, No. 788, Lexis. </w:t>
      </w:r>
    </w:p>
    <w:p w14:paraId="12D878DE" w14:textId="77777777" w:rsidR="008678F4" w:rsidRPr="002503CB" w:rsidRDefault="008678F4" w:rsidP="008678F4">
      <w:pPr>
        <w:rPr>
          <w:sz w:val="16"/>
        </w:rPr>
      </w:pPr>
      <w:r w:rsidRPr="002503CB">
        <w:rPr>
          <w:sz w:val="16"/>
        </w:rPr>
        <w:t xml:space="preserve">State labor law also supports the conception that employee health insurance benefits are considered a "term and condition of employment." At the time of Charter § 812's drafting and passage, the phrase "terms and conditions of employment" was already employed in the Maryland Code in the context of collective bargaining. [***48]  Title 3 of the State Personnel &amp; Pensions Article provided certain State employees </w:t>
      </w:r>
      <w:r w:rsidRPr="00A60539">
        <w:rPr>
          <w:rStyle w:val="StyleUnderline"/>
          <w:highlight w:val="green"/>
        </w:rPr>
        <w:t xml:space="preserve">the </w:t>
      </w:r>
      <w:r w:rsidRPr="00A60539">
        <w:rPr>
          <w:rStyle w:val="Emphasis"/>
          <w:highlight w:val="green"/>
        </w:rPr>
        <w:t>right</w:t>
      </w:r>
      <w:r w:rsidRPr="00A60539">
        <w:rPr>
          <w:rStyle w:val="StyleUnderline"/>
          <w:highlight w:val="green"/>
        </w:rPr>
        <w:t xml:space="preserve"> to </w:t>
      </w:r>
      <w:r w:rsidRPr="00A60539">
        <w:rPr>
          <w:rStyle w:val="Emphasis"/>
          <w:highlight w:val="green"/>
        </w:rPr>
        <w:t>bargain</w:t>
      </w:r>
      <w:r w:rsidRPr="00A60539">
        <w:rPr>
          <w:rStyle w:val="StyleUnderline"/>
          <w:highlight w:val="green"/>
        </w:rPr>
        <w:t xml:space="preserve"> </w:t>
      </w:r>
      <w:r w:rsidRPr="00A60539">
        <w:rPr>
          <w:rStyle w:val="Emphasis"/>
          <w:highlight w:val="green"/>
        </w:rPr>
        <w:t>collectively</w:t>
      </w:r>
      <w:r w:rsidRPr="00B452CE">
        <w:rPr>
          <w:rStyle w:val="StyleUnderline"/>
        </w:rPr>
        <w:t>—</w:t>
      </w:r>
      <w:r w:rsidRPr="00A60539">
        <w:rPr>
          <w:rStyle w:val="Emphasis"/>
          <w:highlight w:val="green"/>
        </w:rPr>
        <w:t>defined as</w:t>
      </w:r>
      <w:r w:rsidRPr="00A60539">
        <w:rPr>
          <w:rStyle w:val="StyleUnderline"/>
          <w:highlight w:val="green"/>
        </w:rPr>
        <w:t xml:space="preserve"> "</w:t>
      </w:r>
      <w:r w:rsidRPr="00A60539">
        <w:rPr>
          <w:rStyle w:val="Emphasis"/>
          <w:highlight w:val="green"/>
        </w:rPr>
        <w:t>good faith</w:t>
      </w:r>
      <w:r w:rsidRPr="00A60539">
        <w:rPr>
          <w:rStyle w:val="StyleUnderline"/>
          <w:highlight w:val="green"/>
        </w:rPr>
        <w:t xml:space="preserve"> </w:t>
      </w:r>
      <w:r w:rsidRPr="00644B3A">
        <w:rPr>
          <w:rStyle w:val="Emphasis"/>
          <w:highlight w:val="green"/>
        </w:rPr>
        <w:t>negotiations</w:t>
      </w:r>
      <w:r w:rsidRPr="00644B3A">
        <w:rPr>
          <w:rStyle w:val="StyleUnderline"/>
          <w:highlight w:val="green"/>
        </w:rPr>
        <w:t xml:space="preserve"> by</w:t>
      </w:r>
      <w:r w:rsidRPr="00B452CE">
        <w:rPr>
          <w:rStyle w:val="StyleUnderline"/>
        </w:rPr>
        <w:t xml:space="preserve"> authorized representatives of </w:t>
      </w:r>
      <w:r w:rsidRPr="00644B3A">
        <w:rPr>
          <w:rStyle w:val="Emphasis"/>
          <w:highlight w:val="green"/>
        </w:rPr>
        <w:t>employees</w:t>
      </w:r>
      <w:r w:rsidRPr="00644B3A">
        <w:rPr>
          <w:rStyle w:val="StyleUnderline"/>
          <w:highlight w:val="green"/>
        </w:rPr>
        <w:t xml:space="preserve"> and their </w:t>
      </w:r>
      <w:r w:rsidRPr="00644B3A">
        <w:rPr>
          <w:rStyle w:val="Emphasis"/>
          <w:highlight w:val="green"/>
        </w:rPr>
        <w:t>employer</w:t>
      </w:r>
      <w:r w:rsidRPr="00B452CE">
        <w:rPr>
          <w:rStyle w:val="StyleUnderline"/>
        </w:rPr>
        <w:t xml:space="preserve"> with the intention of . . . reaching an agreement </w:t>
      </w:r>
      <w:r w:rsidRPr="00A60539">
        <w:rPr>
          <w:rStyle w:val="StyleUnderline"/>
          <w:highlight w:val="green"/>
        </w:rPr>
        <w:t xml:space="preserve">about </w:t>
      </w:r>
      <w:r w:rsidRPr="00A60539">
        <w:rPr>
          <w:rStyle w:val="Emphasis"/>
          <w:highlight w:val="green"/>
        </w:rPr>
        <w:t>wages</w:t>
      </w:r>
      <w:r w:rsidRPr="002503CB">
        <w:rPr>
          <w:sz w:val="16"/>
        </w:rPr>
        <w:t xml:space="preserve">,  [*174]  </w:t>
      </w:r>
      <w:r w:rsidRPr="00A60539">
        <w:rPr>
          <w:rStyle w:val="Emphasis"/>
          <w:highlight w:val="green"/>
        </w:rPr>
        <w:t>hours</w:t>
      </w:r>
      <w:r w:rsidRPr="002503CB">
        <w:rPr>
          <w:sz w:val="16"/>
        </w:rPr>
        <w:t xml:space="preserve">, </w:t>
      </w:r>
      <w:r w:rsidRPr="00A60539">
        <w:rPr>
          <w:rStyle w:val="StyleUnderline"/>
          <w:highlight w:val="green"/>
        </w:rPr>
        <w:t>and</w:t>
      </w:r>
      <w:r w:rsidRPr="00B452CE">
        <w:rPr>
          <w:rStyle w:val="StyleUnderline"/>
        </w:rPr>
        <w:t xml:space="preserve"> other </w:t>
      </w:r>
      <w:r w:rsidRPr="00A814A8">
        <w:rPr>
          <w:rStyle w:val="Emphasis"/>
        </w:rPr>
        <w:t>terms</w:t>
      </w:r>
      <w:r w:rsidRPr="00B452CE">
        <w:rPr>
          <w:rStyle w:val="StyleUnderline"/>
        </w:rPr>
        <w:t xml:space="preserve"> and </w:t>
      </w:r>
      <w:r w:rsidRPr="00A60539">
        <w:rPr>
          <w:rStyle w:val="Emphasis"/>
          <w:highlight w:val="green"/>
        </w:rPr>
        <w:t>conditions</w:t>
      </w:r>
      <w:r w:rsidRPr="00A60539">
        <w:rPr>
          <w:rStyle w:val="StyleUnderline"/>
          <w:highlight w:val="green"/>
        </w:rPr>
        <w:t xml:space="preserve"> of employment[.]"</w:t>
      </w:r>
      <w:r w:rsidRPr="002503CB">
        <w:rPr>
          <w:sz w:val="16"/>
        </w:rPr>
        <w:t xml:space="preserve"> Maryland Code (1993, 1997 Repl. Vol., 2002 Supp.), State Personnel &amp; Pensions Article ("SP&amp;P"), §§ 3-101, 3-301. See also SP&amp;P § 3-502 (mandating that the </w:t>
      </w:r>
      <w:r w:rsidRPr="00B452CE">
        <w:rPr>
          <w:rStyle w:val="StyleUnderline"/>
        </w:rPr>
        <w:t xml:space="preserve">matters to be negotiated "shall include all matters relating to </w:t>
      </w:r>
      <w:r w:rsidRPr="00A814A8">
        <w:rPr>
          <w:rStyle w:val="Emphasis"/>
        </w:rPr>
        <w:t>wages</w:t>
      </w:r>
      <w:r w:rsidRPr="002503CB">
        <w:rPr>
          <w:sz w:val="16"/>
        </w:rPr>
        <w:t xml:space="preserve">, </w:t>
      </w:r>
      <w:r w:rsidRPr="00A814A8">
        <w:rPr>
          <w:rStyle w:val="Emphasis"/>
        </w:rPr>
        <w:t>hours</w:t>
      </w:r>
      <w:r w:rsidRPr="002503CB">
        <w:rPr>
          <w:sz w:val="16"/>
        </w:rPr>
        <w:t xml:space="preserve">, </w:t>
      </w:r>
      <w:r w:rsidRPr="00B452CE">
        <w:rPr>
          <w:rStyle w:val="StyleUnderline"/>
        </w:rPr>
        <w:t xml:space="preserve">and other </w:t>
      </w:r>
      <w:r w:rsidRPr="00A814A8">
        <w:rPr>
          <w:rStyle w:val="Emphasis"/>
        </w:rPr>
        <w:t>terms</w:t>
      </w:r>
      <w:r w:rsidRPr="00B452CE">
        <w:rPr>
          <w:rStyle w:val="StyleUnderline"/>
        </w:rPr>
        <w:t xml:space="preserve"> and </w:t>
      </w:r>
      <w:r w:rsidRPr="00A814A8">
        <w:rPr>
          <w:rStyle w:val="Emphasis"/>
        </w:rPr>
        <w:t>conditions</w:t>
      </w:r>
      <w:r w:rsidRPr="00B452CE">
        <w:rPr>
          <w:rStyle w:val="StyleUnderline"/>
        </w:rPr>
        <w:t xml:space="preserve"> of employment."</w:t>
      </w:r>
      <w:r w:rsidRPr="002503CB">
        <w:rPr>
          <w:sz w:val="16"/>
        </w:rPr>
        <w:t>) Interpreting SP&amp;P § 3-502, the State Labor Relations Board has upheld an administrative law judge's opinion "that employee health insurance benefits are a mandatory subject of bargaining under [this collective bargaining statute]." In re: Md. State Emp. Union, Am. Fed'n of State, Cty. &amp; Mun. Emps., Council 92 v. Ehrlich, SLRB ULP Case No. 05-U-01, 2005 WL 6193427, *1 (March 11, 2005); see also Md. Transp. Auth. v. Md. Transp. Auth. Police Lodge No. 34 of FOP, 420 Md. 141, 159, 21 A.3d 1098 (2011) (holding that an agreement by which officers received take-home vehicles from the State was a proper subject of collective bargaining under SP&amp;P § 3-502 because it concerned wages, hours, and other terms and conditions of employment).</w:t>
      </w:r>
    </w:p>
    <w:p w14:paraId="15A19E83" w14:textId="77777777" w:rsidR="008678F4" w:rsidRPr="002A0A42" w:rsidRDefault="008678F4" w:rsidP="008678F4">
      <w:pPr>
        <w:pStyle w:val="Heading4"/>
        <w:rPr>
          <w:rFonts w:cs="Calibri"/>
        </w:rPr>
      </w:pPr>
      <w:r>
        <w:rPr>
          <w:rFonts w:cs="Calibri"/>
        </w:rPr>
        <w:t xml:space="preserve">That means the alt </w:t>
      </w:r>
      <w:r>
        <w:rPr>
          <w:rFonts w:cs="Calibri"/>
          <w:u w:val="single"/>
        </w:rPr>
        <w:t>bans the plan</w:t>
      </w:r>
      <w:r>
        <w:rPr>
          <w:rFonts w:cs="Calibri"/>
        </w:rPr>
        <w:t>.</w:t>
      </w:r>
    </w:p>
    <w:p w14:paraId="744AD477" w14:textId="77777777" w:rsidR="008678F4" w:rsidRPr="00B671A1" w:rsidRDefault="008678F4" w:rsidP="008678F4">
      <w:r w:rsidRPr="00B671A1">
        <w:rPr>
          <w:rStyle w:val="Style13ptBold"/>
        </w:rPr>
        <w:t>Democracy at Work 22</w:t>
      </w:r>
      <w:r w:rsidRPr="00B671A1">
        <w:t xml:space="preserve"> – Worker-led, small-donor-funded non-profit making Leftist media</w:t>
      </w:r>
    </w:p>
    <w:p w14:paraId="75C5C101" w14:textId="77777777" w:rsidR="008678F4" w:rsidRPr="00B671A1" w:rsidRDefault="008678F4" w:rsidP="008678F4">
      <w:r w:rsidRPr="00B671A1">
        <w:t>“Marxism: From Critique of Capitalism to Alternative System - New Global Capitalism Lecture,” Democracy at Work, May 15, 2022, https://www.democracyatwork.info/gcleu_05152022_marxism</w:t>
      </w:r>
    </w:p>
    <w:p w14:paraId="3E8A333B" w14:textId="77777777" w:rsidR="008678F4" w:rsidRDefault="008678F4" w:rsidP="008678F4">
      <w:pPr>
        <w:rPr>
          <w:sz w:val="16"/>
        </w:rPr>
      </w:pPr>
      <w:r w:rsidRPr="00B671A1">
        <w:rPr>
          <w:sz w:val="16"/>
        </w:rPr>
        <w:t xml:space="preserve">The main topic </w:t>
      </w:r>
      <w:r w:rsidRPr="002A0A42">
        <w:rPr>
          <w:sz w:val="16"/>
        </w:rPr>
        <w:t xml:space="preserve">of this lecture is about Marxism. Wolff lets us know the origins of Marx. </w:t>
      </w:r>
      <w:r w:rsidRPr="002A0A42">
        <w:rPr>
          <w:rStyle w:val="StyleUnderline"/>
          <w:highlight w:val="green"/>
        </w:rPr>
        <w:t>For Marx</w:t>
      </w:r>
      <w:r w:rsidRPr="002A0A42">
        <w:rPr>
          <w:rStyle w:val="StyleUnderline"/>
        </w:rPr>
        <w:t xml:space="preserve">, </w:t>
      </w:r>
      <w:r w:rsidRPr="002A0A42">
        <w:rPr>
          <w:rStyle w:val="StyleUnderline"/>
          <w:highlight w:val="green"/>
        </w:rPr>
        <w:t xml:space="preserve">the </w:t>
      </w:r>
      <w:r w:rsidRPr="002A0A42">
        <w:rPr>
          <w:rStyle w:val="Emphasis"/>
          <w:highlight w:val="green"/>
        </w:rPr>
        <w:t>central relationship</w:t>
      </w:r>
      <w:r w:rsidRPr="002A0A42">
        <w:rPr>
          <w:rStyle w:val="StyleUnderline"/>
          <w:highlight w:val="green"/>
        </w:rPr>
        <w:t xml:space="preserve"> in </w:t>
      </w:r>
      <w:r w:rsidRPr="002A0A42">
        <w:rPr>
          <w:rStyle w:val="Emphasis"/>
          <w:highlight w:val="green"/>
        </w:rPr>
        <w:t>capitalism</w:t>
      </w:r>
      <w:r w:rsidRPr="002A0A42">
        <w:rPr>
          <w:rStyle w:val="StyleUnderline"/>
          <w:highlight w:val="green"/>
        </w:rPr>
        <w:t xml:space="preserve"> was</w:t>
      </w:r>
      <w:r w:rsidRPr="002A0A42">
        <w:rPr>
          <w:rStyle w:val="StyleUnderline"/>
        </w:rPr>
        <w:t xml:space="preserve"> of </w:t>
      </w:r>
      <w:r w:rsidRPr="002A0A42">
        <w:rPr>
          <w:rStyle w:val="StyleUnderline"/>
          <w:highlight w:val="green"/>
        </w:rPr>
        <w:t xml:space="preserve">the </w:t>
      </w:r>
      <w:r w:rsidRPr="002A0A42">
        <w:rPr>
          <w:rStyle w:val="Emphasis"/>
          <w:highlight w:val="green"/>
        </w:rPr>
        <w:t>employer</w:t>
      </w:r>
      <w:r w:rsidRPr="002A0A42">
        <w:rPr>
          <w:rStyle w:val="StyleUnderline"/>
          <w:highlight w:val="green"/>
        </w:rPr>
        <w:t xml:space="preserve"> and</w:t>
      </w:r>
      <w:r w:rsidRPr="002A0A42">
        <w:rPr>
          <w:rStyle w:val="StyleUnderline"/>
        </w:rPr>
        <w:t xml:space="preserve"> the </w:t>
      </w:r>
      <w:r w:rsidRPr="002A0A42">
        <w:rPr>
          <w:rStyle w:val="Emphasis"/>
          <w:highlight w:val="green"/>
        </w:rPr>
        <w:t>employee</w:t>
      </w:r>
      <w:r w:rsidRPr="002A0A42">
        <w:rPr>
          <w:rStyle w:val="StyleUnderline"/>
        </w:rPr>
        <w:t>.</w:t>
      </w:r>
      <w:r w:rsidRPr="002A0A42">
        <w:rPr>
          <w:sz w:val="16"/>
        </w:rPr>
        <w:t xml:space="preserve"> </w:t>
      </w:r>
      <w:r w:rsidRPr="002A0A42">
        <w:rPr>
          <w:rStyle w:val="Emphasis"/>
          <w:highlight w:val="green"/>
        </w:rPr>
        <w:t>This</w:t>
      </w:r>
      <w:r w:rsidRPr="002A0A42">
        <w:rPr>
          <w:rStyle w:val="StyleUnderline"/>
          <w:highlight w:val="green"/>
        </w:rPr>
        <w:t xml:space="preserve"> </w:t>
      </w:r>
      <w:r w:rsidRPr="002A0A42">
        <w:rPr>
          <w:rStyle w:val="Emphasis"/>
          <w:highlight w:val="green"/>
        </w:rPr>
        <w:t>division of labor</w:t>
      </w:r>
      <w:r w:rsidRPr="002A0A42">
        <w:rPr>
          <w:sz w:val="16"/>
        </w:rPr>
        <w:t xml:space="preserve"> was what </w:t>
      </w:r>
      <w:r w:rsidRPr="002A0A42">
        <w:rPr>
          <w:rStyle w:val="Emphasis"/>
          <w:highlight w:val="green"/>
        </w:rPr>
        <w:t>distinguished</w:t>
      </w:r>
      <w:r w:rsidRPr="002A0A42">
        <w:rPr>
          <w:sz w:val="16"/>
          <w:highlight w:val="green"/>
        </w:rPr>
        <w:t xml:space="preserve"> </w:t>
      </w:r>
      <w:r w:rsidRPr="002A0A42">
        <w:rPr>
          <w:rStyle w:val="StyleUnderline"/>
          <w:highlight w:val="green"/>
        </w:rPr>
        <w:t xml:space="preserve">capitalism from </w:t>
      </w:r>
      <w:r w:rsidRPr="002A0A42">
        <w:rPr>
          <w:rStyle w:val="Emphasis"/>
          <w:highlight w:val="green"/>
        </w:rPr>
        <w:t>previous</w:t>
      </w:r>
      <w:r w:rsidRPr="002A0A42">
        <w:rPr>
          <w:sz w:val="16"/>
        </w:rPr>
        <w:t xml:space="preserve"> economic </w:t>
      </w:r>
      <w:r w:rsidRPr="002A0A42">
        <w:rPr>
          <w:rStyle w:val="Emphasis"/>
          <w:highlight w:val="green"/>
        </w:rPr>
        <w:t>systems</w:t>
      </w:r>
      <w:r w:rsidRPr="002A0A42">
        <w:rPr>
          <w:sz w:val="16"/>
        </w:rPr>
        <w:t xml:space="preserve"> like feudalism or slavery. </w:t>
      </w:r>
      <w:r w:rsidRPr="002A0A42">
        <w:rPr>
          <w:rStyle w:val="StyleUnderline"/>
        </w:rPr>
        <w:t>Marx criticized this</w:t>
      </w:r>
      <w:r w:rsidRPr="002A0A42">
        <w:rPr>
          <w:sz w:val="16"/>
        </w:rPr>
        <w:t xml:space="preserve"> economic system </w:t>
      </w:r>
      <w:r w:rsidRPr="002A0A42">
        <w:rPr>
          <w:rStyle w:val="StyleUnderline"/>
        </w:rPr>
        <w:t xml:space="preserve">and believed </w:t>
      </w:r>
      <w:r w:rsidRPr="002A0A42">
        <w:rPr>
          <w:rStyle w:val="StyleUnderline"/>
          <w:highlight w:val="green"/>
        </w:rPr>
        <w:t xml:space="preserve">a </w:t>
      </w:r>
      <w:r w:rsidRPr="002A0A42">
        <w:rPr>
          <w:rStyle w:val="Emphasis"/>
          <w:highlight w:val="green"/>
        </w:rPr>
        <w:t>working class</w:t>
      </w:r>
      <w:r w:rsidRPr="002A0A42">
        <w:rPr>
          <w:rStyle w:val="StyleUnderline"/>
          <w:highlight w:val="green"/>
        </w:rPr>
        <w:t xml:space="preserve"> </w:t>
      </w:r>
      <w:r w:rsidRPr="002A0A42">
        <w:rPr>
          <w:rStyle w:val="Emphasis"/>
          <w:highlight w:val="green"/>
        </w:rPr>
        <w:t>movement</w:t>
      </w:r>
      <w:r w:rsidRPr="002A0A42">
        <w:rPr>
          <w:rStyle w:val="StyleUnderline"/>
          <w:highlight w:val="green"/>
        </w:rPr>
        <w:t xml:space="preserve"> would</w:t>
      </w:r>
      <w:r w:rsidRPr="002A0A42">
        <w:rPr>
          <w:rStyle w:val="StyleUnderline"/>
        </w:rPr>
        <w:t xml:space="preserve"> eventually force into a </w:t>
      </w:r>
      <w:r w:rsidRPr="002A0A42">
        <w:rPr>
          <w:rStyle w:val="Emphasis"/>
        </w:rPr>
        <w:t>better system</w:t>
      </w:r>
      <w:r w:rsidRPr="002A0A42">
        <w:rPr>
          <w:sz w:val="16"/>
        </w:rPr>
        <w:t xml:space="preserve">. Perhaps one day, Prof Wolff suggests, </w:t>
      </w:r>
      <w:r w:rsidRPr="002A0A42">
        <w:rPr>
          <w:rStyle w:val="StyleUnderline"/>
        </w:rPr>
        <w:t xml:space="preserve">we will </w:t>
      </w:r>
      <w:r w:rsidRPr="002A0A42">
        <w:rPr>
          <w:rStyle w:val="Emphasis"/>
          <w:highlight w:val="green"/>
        </w:rPr>
        <w:t>abolish</w:t>
      </w:r>
      <w:r w:rsidRPr="002A0A42">
        <w:rPr>
          <w:rStyle w:val="StyleUnderline"/>
          <w:highlight w:val="green"/>
        </w:rPr>
        <w:t xml:space="preserve"> </w:t>
      </w:r>
      <w:r w:rsidRPr="002A0A42">
        <w:rPr>
          <w:rStyle w:val="Emphasis"/>
          <w:highlight w:val="green"/>
        </w:rPr>
        <w:t>employment</w:t>
      </w:r>
      <w:r w:rsidRPr="002A0A42">
        <w:rPr>
          <w:rStyle w:val="StyleUnderline"/>
        </w:rPr>
        <w:t xml:space="preserve"> just like</w:t>
      </w:r>
      <w:r w:rsidRPr="00B671A1">
        <w:rPr>
          <w:rStyle w:val="StyleUnderline"/>
        </w:rPr>
        <w:t xml:space="preserve"> we abolished slavery before</w:t>
      </w:r>
      <w:r w:rsidRPr="002B64B9">
        <w:rPr>
          <w:sz w:val="16"/>
        </w:rPr>
        <w:t>.</w:t>
      </w:r>
    </w:p>
    <w:p w14:paraId="375D01AF" w14:textId="77777777" w:rsidR="008678F4" w:rsidRPr="003A0110" w:rsidRDefault="008678F4" w:rsidP="008678F4">
      <w:pPr>
        <w:pStyle w:val="Heading4"/>
      </w:pPr>
      <w:r>
        <w:t xml:space="preserve">The plan might notionally improve conditions for workers, but it does so </w:t>
      </w:r>
      <w:r>
        <w:rPr>
          <w:u w:val="single"/>
        </w:rPr>
        <w:t>in service</w:t>
      </w:r>
      <w:r>
        <w:t xml:space="preserve"> of capitalism. That guarantees cycles of destructive expropriation, competition, and accumulation. </w:t>
      </w:r>
    </w:p>
    <w:p w14:paraId="061663D4" w14:textId="77777777" w:rsidR="008678F4" w:rsidRPr="00B671A1" w:rsidRDefault="008678F4" w:rsidP="008678F4">
      <w:r w:rsidRPr="00B671A1">
        <w:rPr>
          <w:rStyle w:val="Style13ptBold"/>
        </w:rPr>
        <w:t>Breznik 24</w:t>
      </w:r>
      <w:r w:rsidRPr="00B671A1">
        <w:t xml:space="preserve"> – Researcher at the Peace Institute in Ljubljana</w:t>
      </w:r>
    </w:p>
    <w:p w14:paraId="240079E9" w14:textId="77777777" w:rsidR="008678F4" w:rsidRPr="00B671A1" w:rsidRDefault="008678F4" w:rsidP="008678F4">
      <w:r w:rsidRPr="00B671A1">
        <w:t xml:space="preserve">Maja Breznik. “Less or More Labour Law for Social Change?” </w:t>
      </w:r>
      <w:r w:rsidRPr="00B671A1">
        <w:rPr>
          <w:i/>
          <w:iCs/>
        </w:rPr>
        <w:t>Industrial Law Journal</w:t>
      </w:r>
      <w:r w:rsidRPr="00B671A1">
        <w:t>, Volume 53, Issue 4, December 2024, Pages 613–637, https://doi.org/10.1093/indlaw/dwae032.</w:t>
      </w:r>
    </w:p>
    <w:p w14:paraId="41519478" w14:textId="77777777" w:rsidR="008678F4" w:rsidRPr="00B671A1" w:rsidRDefault="008678F4" w:rsidP="008678F4">
      <w:pPr>
        <w:rPr>
          <w:sz w:val="16"/>
        </w:rPr>
      </w:pPr>
      <w:r w:rsidRPr="00B671A1">
        <w:rPr>
          <w:sz w:val="16"/>
        </w:rPr>
        <w:t xml:space="preserve">As just discussed, </w:t>
      </w:r>
      <w:r w:rsidRPr="00B671A1">
        <w:rPr>
          <w:rStyle w:val="StyleUnderline"/>
        </w:rPr>
        <w:t xml:space="preserve">legal form theorists </w:t>
      </w:r>
      <w:r w:rsidRPr="00882DC2">
        <w:rPr>
          <w:rStyle w:val="StyleUnderline"/>
          <w:highlight w:val="green"/>
        </w:rPr>
        <w:t>consider labour law</w:t>
      </w:r>
      <w:r w:rsidRPr="00B671A1">
        <w:rPr>
          <w:rStyle w:val="StyleUnderline"/>
        </w:rPr>
        <w:t xml:space="preserve"> to be </w:t>
      </w:r>
      <w:r w:rsidRPr="00882DC2">
        <w:rPr>
          <w:rStyle w:val="Emphasis"/>
          <w:highlight w:val="green"/>
        </w:rPr>
        <w:t>‘capitalist law’</w:t>
      </w:r>
      <w:r w:rsidRPr="00B671A1">
        <w:rPr>
          <w:rStyle w:val="StyleUnderline"/>
        </w:rPr>
        <w:t xml:space="preserve"> in so far as any improvement in labour </w:t>
      </w:r>
      <w:r w:rsidRPr="00882DC2">
        <w:rPr>
          <w:rStyle w:val="Emphasis"/>
          <w:highlight w:val="green"/>
        </w:rPr>
        <w:t>rights</w:t>
      </w:r>
      <w:r w:rsidRPr="00B671A1">
        <w:rPr>
          <w:rStyle w:val="StyleUnderline"/>
        </w:rPr>
        <w:t xml:space="preserve"> is only possible if it </w:t>
      </w:r>
      <w:r w:rsidRPr="00882DC2">
        <w:rPr>
          <w:rStyle w:val="StyleUnderline"/>
          <w:highlight w:val="green"/>
        </w:rPr>
        <w:t>facilitate</w:t>
      </w:r>
      <w:r w:rsidRPr="00B671A1">
        <w:rPr>
          <w:rStyle w:val="StyleUnderline"/>
        </w:rPr>
        <w:t xml:space="preserve">s the </w:t>
      </w:r>
      <w:r w:rsidRPr="00882DC2">
        <w:rPr>
          <w:rStyle w:val="Emphasis"/>
          <w:highlight w:val="green"/>
        </w:rPr>
        <w:t>accumulation</w:t>
      </w:r>
      <w:r w:rsidRPr="00882DC2">
        <w:rPr>
          <w:rStyle w:val="StyleUnderline"/>
          <w:highlight w:val="green"/>
        </w:rPr>
        <w:t xml:space="preserve"> of </w:t>
      </w:r>
      <w:r w:rsidRPr="00882DC2">
        <w:rPr>
          <w:rStyle w:val="Emphasis"/>
          <w:highlight w:val="green"/>
        </w:rPr>
        <w:t>capital</w:t>
      </w:r>
      <w:r w:rsidRPr="00882DC2">
        <w:rPr>
          <w:rStyle w:val="StyleUnderline"/>
          <w:highlight w:val="green"/>
        </w:rPr>
        <w:t xml:space="preserve"> or </w:t>
      </w:r>
      <w:r w:rsidRPr="00882DC2">
        <w:rPr>
          <w:rStyle w:val="Emphasis"/>
          <w:highlight w:val="green"/>
        </w:rPr>
        <w:t>prevent</w:t>
      </w:r>
      <w:r w:rsidRPr="00B671A1">
        <w:rPr>
          <w:rStyle w:val="StyleUnderline"/>
        </w:rPr>
        <w:t xml:space="preserve">s </w:t>
      </w:r>
      <w:r w:rsidRPr="00882DC2">
        <w:rPr>
          <w:rStyle w:val="Emphasis"/>
          <w:highlight w:val="green"/>
        </w:rPr>
        <w:t>exit</w:t>
      </w:r>
      <w:r w:rsidRPr="00B671A1">
        <w:rPr>
          <w:rStyle w:val="StyleUnderline"/>
        </w:rPr>
        <w:t xml:space="preserve"> from capitalism</w:t>
      </w:r>
      <w:r w:rsidRPr="00B671A1">
        <w:rPr>
          <w:sz w:val="16"/>
        </w:rPr>
        <w:t xml:space="preserve">.34 </w:t>
      </w:r>
      <w:r w:rsidRPr="00B671A1">
        <w:rPr>
          <w:rStyle w:val="StyleUnderline"/>
        </w:rPr>
        <w:t xml:space="preserve">Adams </w:t>
      </w:r>
      <w:r w:rsidRPr="003A0110">
        <w:rPr>
          <w:rStyle w:val="StyleUnderline"/>
        </w:rPr>
        <w:t xml:space="preserve">sees labour law as a historical </w:t>
      </w:r>
      <w:r w:rsidRPr="003A0110">
        <w:rPr>
          <w:rStyle w:val="Emphasis"/>
        </w:rPr>
        <w:t>answer</w:t>
      </w:r>
      <w:r w:rsidRPr="003A0110">
        <w:rPr>
          <w:rStyle w:val="StyleUnderline"/>
        </w:rPr>
        <w:t xml:space="preserve"> to the </w:t>
      </w:r>
      <w:r w:rsidRPr="003A0110">
        <w:rPr>
          <w:rStyle w:val="Emphasis"/>
        </w:rPr>
        <w:t>structural</w:t>
      </w:r>
      <w:r w:rsidRPr="003A0110">
        <w:rPr>
          <w:rStyle w:val="StyleUnderline"/>
        </w:rPr>
        <w:t xml:space="preserve"> </w:t>
      </w:r>
      <w:r w:rsidRPr="003A0110">
        <w:rPr>
          <w:rStyle w:val="Emphasis"/>
        </w:rPr>
        <w:t>contradictions</w:t>
      </w:r>
      <w:r w:rsidRPr="003A0110">
        <w:rPr>
          <w:rStyle w:val="StyleUnderline"/>
        </w:rPr>
        <w:t xml:space="preserve"> of capitalism.</w:t>
      </w:r>
      <w:r w:rsidRPr="00B671A1">
        <w:rPr>
          <w:sz w:val="16"/>
        </w:rPr>
        <w:t xml:space="preserve">35 </w:t>
      </w:r>
      <w:r w:rsidRPr="00882DC2">
        <w:rPr>
          <w:rStyle w:val="StyleUnderline"/>
          <w:highlight w:val="green"/>
        </w:rPr>
        <w:t>Labour law</w:t>
      </w:r>
      <w:r w:rsidRPr="00B671A1">
        <w:rPr>
          <w:sz w:val="16"/>
        </w:rPr>
        <w:t xml:space="preserve"> indeed </w:t>
      </w:r>
      <w:r w:rsidRPr="00882DC2">
        <w:rPr>
          <w:rStyle w:val="StyleUnderline"/>
          <w:highlight w:val="green"/>
        </w:rPr>
        <w:t>seeks to enable</w:t>
      </w:r>
      <w:r w:rsidRPr="00B671A1">
        <w:rPr>
          <w:rStyle w:val="StyleUnderline"/>
        </w:rPr>
        <w:t xml:space="preserve"> the </w:t>
      </w:r>
      <w:r w:rsidRPr="00882DC2">
        <w:rPr>
          <w:rStyle w:val="Emphasis"/>
          <w:highlight w:val="green"/>
        </w:rPr>
        <w:t>normal</w:t>
      </w:r>
      <w:r w:rsidRPr="00882DC2">
        <w:rPr>
          <w:rStyle w:val="StyleUnderline"/>
          <w:highlight w:val="green"/>
        </w:rPr>
        <w:t xml:space="preserve"> </w:t>
      </w:r>
      <w:r w:rsidRPr="00882DC2">
        <w:rPr>
          <w:rStyle w:val="Emphasis"/>
          <w:highlight w:val="green"/>
        </w:rPr>
        <w:t>reproduction</w:t>
      </w:r>
      <w:r w:rsidRPr="00882DC2">
        <w:rPr>
          <w:rStyle w:val="StyleUnderline"/>
          <w:highlight w:val="green"/>
        </w:rPr>
        <w:t xml:space="preserve"> of labour power</w:t>
      </w:r>
      <w:r w:rsidRPr="00B671A1">
        <w:rPr>
          <w:rStyle w:val="StyleUnderline"/>
        </w:rPr>
        <w:t xml:space="preserve"> and, in turn, </w:t>
      </w:r>
      <w:r w:rsidRPr="00882DC2">
        <w:rPr>
          <w:rStyle w:val="StyleUnderline"/>
          <w:highlight w:val="green"/>
        </w:rPr>
        <w:t>to improve</w:t>
      </w:r>
      <w:r w:rsidRPr="00B671A1">
        <w:rPr>
          <w:rStyle w:val="StyleUnderline"/>
        </w:rPr>
        <w:t xml:space="preserve"> working </w:t>
      </w:r>
      <w:r w:rsidRPr="00882DC2">
        <w:rPr>
          <w:rStyle w:val="StyleUnderline"/>
          <w:highlight w:val="green"/>
        </w:rPr>
        <w:t>conditions</w:t>
      </w:r>
      <w:r w:rsidRPr="00B671A1">
        <w:rPr>
          <w:rStyle w:val="StyleUnderline"/>
        </w:rPr>
        <w:t xml:space="preserve">, </w:t>
      </w:r>
      <w:r w:rsidRPr="003A0110">
        <w:rPr>
          <w:rStyle w:val="StyleUnderline"/>
          <w:highlight w:val="green"/>
        </w:rPr>
        <w:t xml:space="preserve">but for the </w:t>
      </w:r>
      <w:r w:rsidRPr="003A0110">
        <w:rPr>
          <w:rStyle w:val="Emphasis"/>
          <w:highlight w:val="green"/>
        </w:rPr>
        <w:t xml:space="preserve">sole </w:t>
      </w:r>
      <w:r w:rsidRPr="00882DC2">
        <w:rPr>
          <w:rStyle w:val="Emphasis"/>
          <w:highlight w:val="green"/>
        </w:rPr>
        <w:t>purpose</w:t>
      </w:r>
      <w:r w:rsidRPr="00B671A1">
        <w:rPr>
          <w:rStyle w:val="StyleUnderline"/>
        </w:rPr>
        <w:t xml:space="preserve">, or at least with the effect </w:t>
      </w:r>
      <w:r w:rsidRPr="00882DC2">
        <w:rPr>
          <w:rStyle w:val="StyleUnderline"/>
          <w:highlight w:val="green"/>
        </w:rPr>
        <w:t xml:space="preserve">of </w:t>
      </w:r>
      <w:r w:rsidRPr="00882DC2">
        <w:rPr>
          <w:rStyle w:val="Emphasis"/>
          <w:highlight w:val="green"/>
        </w:rPr>
        <w:t>protecting</w:t>
      </w:r>
      <w:r w:rsidRPr="00882DC2">
        <w:rPr>
          <w:rStyle w:val="StyleUnderline"/>
          <w:highlight w:val="green"/>
        </w:rPr>
        <w:t xml:space="preserve"> </w:t>
      </w:r>
      <w:r w:rsidRPr="00882DC2">
        <w:rPr>
          <w:rStyle w:val="Emphasis"/>
          <w:highlight w:val="green"/>
        </w:rPr>
        <w:t>capital</w:t>
      </w:r>
      <w:r w:rsidRPr="00B671A1">
        <w:rPr>
          <w:rStyle w:val="StyleUnderline"/>
        </w:rPr>
        <w:t xml:space="preserve"> overall </w:t>
      </w:r>
      <w:r w:rsidRPr="00882DC2">
        <w:rPr>
          <w:rStyle w:val="StyleUnderline"/>
          <w:highlight w:val="green"/>
        </w:rPr>
        <w:t>against</w:t>
      </w:r>
      <w:r w:rsidRPr="00B671A1">
        <w:rPr>
          <w:rStyle w:val="StyleUnderline"/>
        </w:rPr>
        <w:t xml:space="preserve"> the </w:t>
      </w:r>
      <w:r w:rsidRPr="00882DC2">
        <w:rPr>
          <w:rStyle w:val="Emphasis"/>
          <w:highlight w:val="green"/>
        </w:rPr>
        <w:t>self-destructive</w:t>
      </w:r>
      <w:r w:rsidRPr="00882DC2">
        <w:rPr>
          <w:rStyle w:val="StyleUnderline"/>
          <w:highlight w:val="green"/>
        </w:rPr>
        <w:t xml:space="preserve"> </w:t>
      </w:r>
      <w:r w:rsidRPr="00882DC2">
        <w:rPr>
          <w:rStyle w:val="Emphasis"/>
          <w:highlight w:val="green"/>
        </w:rPr>
        <w:t>competition</w:t>
      </w:r>
      <w:r w:rsidRPr="00B671A1">
        <w:rPr>
          <w:rStyle w:val="StyleUnderline"/>
        </w:rPr>
        <w:t xml:space="preserve"> of individual capitalists.</w:t>
      </w:r>
      <w:r w:rsidRPr="00B671A1">
        <w:rPr>
          <w:sz w:val="16"/>
        </w:rPr>
        <w:t xml:space="preserve"> Although capital as class benefits from the social reproduction of labour, </w:t>
      </w:r>
      <w:r w:rsidRPr="00882DC2">
        <w:rPr>
          <w:rStyle w:val="StyleUnderline"/>
          <w:highlight w:val="green"/>
        </w:rPr>
        <w:t>competition</w:t>
      </w:r>
      <w:r w:rsidRPr="00B671A1">
        <w:rPr>
          <w:rStyle w:val="StyleUnderline"/>
        </w:rPr>
        <w:t xml:space="preserve"> between individual capitalist firms </w:t>
      </w:r>
      <w:r w:rsidRPr="00882DC2">
        <w:rPr>
          <w:rStyle w:val="StyleUnderline"/>
          <w:highlight w:val="green"/>
        </w:rPr>
        <w:t>creates</w:t>
      </w:r>
      <w:r w:rsidRPr="00B671A1">
        <w:rPr>
          <w:rStyle w:val="StyleUnderline"/>
        </w:rPr>
        <w:t xml:space="preserve"> an inexorable </w:t>
      </w:r>
      <w:r w:rsidRPr="00882DC2">
        <w:rPr>
          <w:rStyle w:val="Emphasis"/>
          <w:highlight w:val="green"/>
        </w:rPr>
        <w:t>pressure</w:t>
      </w:r>
      <w:r w:rsidRPr="00882DC2">
        <w:rPr>
          <w:rStyle w:val="StyleUnderline"/>
          <w:highlight w:val="green"/>
        </w:rPr>
        <w:t xml:space="preserve"> for wage reductions</w:t>
      </w:r>
      <w:r w:rsidRPr="00B671A1">
        <w:rPr>
          <w:sz w:val="16"/>
        </w:rPr>
        <w:t xml:space="preserve">. </w:t>
      </w:r>
      <w:r w:rsidRPr="00882DC2">
        <w:rPr>
          <w:rStyle w:val="StyleUnderline"/>
          <w:highlight w:val="green"/>
        </w:rPr>
        <w:t xml:space="preserve">This </w:t>
      </w:r>
      <w:r w:rsidRPr="00882DC2">
        <w:rPr>
          <w:rStyle w:val="Emphasis"/>
          <w:highlight w:val="green"/>
        </w:rPr>
        <w:t>endangers</w:t>
      </w:r>
      <w:r w:rsidRPr="00882DC2">
        <w:rPr>
          <w:rStyle w:val="StyleUnderline"/>
          <w:highlight w:val="green"/>
        </w:rPr>
        <w:t xml:space="preserve"> </w:t>
      </w:r>
      <w:r w:rsidRPr="00882DC2">
        <w:rPr>
          <w:rStyle w:val="Emphasis"/>
          <w:highlight w:val="green"/>
        </w:rPr>
        <w:t>labour</w:t>
      </w:r>
      <w:r w:rsidRPr="00882DC2">
        <w:rPr>
          <w:rStyle w:val="StyleUnderline"/>
          <w:highlight w:val="green"/>
        </w:rPr>
        <w:t xml:space="preserve"> as</w:t>
      </w:r>
      <w:r w:rsidRPr="00B671A1">
        <w:rPr>
          <w:rStyle w:val="StyleUnderline"/>
        </w:rPr>
        <w:t xml:space="preserve"> a </w:t>
      </w:r>
      <w:r w:rsidRPr="00882DC2">
        <w:rPr>
          <w:rStyle w:val="StyleUnderline"/>
          <w:highlight w:val="green"/>
        </w:rPr>
        <w:t>production</w:t>
      </w:r>
      <w:r w:rsidRPr="00B671A1">
        <w:rPr>
          <w:rStyle w:val="StyleUnderline"/>
        </w:rPr>
        <w:t xml:space="preserve"> factor </w:t>
      </w:r>
      <w:r w:rsidRPr="00882DC2">
        <w:rPr>
          <w:rStyle w:val="StyleUnderline"/>
          <w:highlight w:val="green"/>
        </w:rPr>
        <w:t>and thereby</w:t>
      </w:r>
      <w:r w:rsidRPr="00B671A1">
        <w:rPr>
          <w:rStyle w:val="StyleUnderline"/>
        </w:rPr>
        <w:t xml:space="preserve"> the </w:t>
      </w:r>
      <w:r w:rsidRPr="00882DC2">
        <w:rPr>
          <w:rStyle w:val="Emphasis"/>
          <w:highlight w:val="green"/>
        </w:rPr>
        <w:t>accumulation</w:t>
      </w:r>
      <w:r w:rsidRPr="00882DC2">
        <w:rPr>
          <w:rStyle w:val="StyleUnderline"/>
          <w:highlight w:val="green"/>
        </w:rPr>
        <w:t xml:space="preserve"> of </w:t>
      </w:r>
      <w:r w:rsidRPr="00882DC2">
        <w:rPr>
          <w:rStyle w:val="Emphasis"/>
          <w:highlight w:val="green"/>
        </w:rPr>
        <w:t>capital</w:t>
      </w:r>
      <w:r w:rsidRPr="00B671A1">
        <w:rPr>
          <w:rStyle w:val="StyleUnderline"/>
        </w:rPr>
        <w:t xml:space="preserve"> generally</w:t>
      </w:r>
      <w:r w:rsidRPr="00B671A1">
        <w:rPr>
          <w:sz w:val="16"/>
        </w:rPr>
        <w:t xml:space="preserve">. Labour law responds to this functional need of capital. Since </w:t>
      </w:r>
      <w:r w:rsidRPr="00B671A1">
        <w:rPr>
          <w:rStyle w:val="StyleUnderline"/>
        </w:rPr>
        <w:t>workers’ rights</w:t>
      </w:r>
      <w:r w:rsidRPr="00B671A1">
        <w:rPr>
          <w:sz w:val="16"/>
        </w:rPr>
        <w:t xml:space="preserve"> are framed as part of private law, they </w:t>
      </w:r>
      <w:r w:rsidRPr="00B671A1">
        <w:rPr>
          <w:rStyle w:val="StyleUnderline"/>
        </w:rPr>
        <w:t>depend for their enforcement upon the power of state entities which</w:t>
      </w:r>
      <w:r w:rsidRPr="00B671A1">
        <w:rPr>
          <w:sz w:val="16"/>
        </w:rPr>
        <w:t xml:space="preserve">, however, </w:t>
      </w:r>
      <w:r w:rsidRPr="00B671A1">
        <w:rPr>
          <w:rStyle w:val="StyleUnderline"/>
        </w:rPr>
        <w:t>will ultimately prioritise the interests of capital.</w:t>
      </w:r>
      <w:r w:rsidRPr="00B671A1">
        <w:rPr>
          <w:sz w:val="16"/>
        </w:rPr>
        <w:t>36</w:t>
      </w:r>
    </w:p>
    <w:p w14:paraId="71B99B9A" w14:textId="77777777" w:rsidR="008678F4" w:rsidRPr="003D7923" w:rsidRDefault="008678F4" w:rsidP="008678F4">
      <w:pPr>
        <w:pStyle w:val="Heading4"/>
      </w:pPr>
      <w:r>
        <w:t xml:space="preserve">This is </w:t>
      </w:r>
      <w:r>
        <w:rPr>
          <w:u w:val="single"/>
        </w:rPr>
        <w:t>intrinsic</w:t>
      </w:r>
      <w:r>
        <w:t xml:space="preserve"> to labor law, proves </w:t>
      </w:r>
      <w:r>
        <w:rPr>
          <w:u w:val="single"/>
        </w:rPr>
        <w:t>they don’t solve</w:t>
      </w:r>
      <w:r>
        <w:t xml:space="preserve">, and is offense for </w:t>
      </w:r>
      <w:r>
        <w:rPr>
          <w:u w:val="single"/>
        </w:rPr>
        <w:t>framework</w:t>
      </w:r>
      <w:r>
        <w:t>.</w:t>
      </w:r>
    </w:p>
    <w:p w14:paraId="7893653E" w14:textId="77777777" w:rsidR="008678F4" w:rsidRDefault="008678F4" w:rsidP="008678F4">
      <w:r w:rsidRPr="003B43E6">
        <w:rPr>
          <w:rStyle w:val="Style13ptBold"/>
        </w:rPr>
        <w:t>Tucker 24</w:t>
      </w:r>
      <w:r>
        <w:t xml:space="preserve"> – Professor at Osgoode Hall Law School, York University</w:t>
      </w:r>
    </w:p>
    <w:p w14:paraId="499FF6EE" w14:textId="77777777" w:rsidR="008678F4" w:rsidRPr="00CE7596" w:rsidRDefault="008678F4" w:rsidP="008678F4">
      <w:r>
        <w:t xml:space="preserve">Eric, “Political Economic Reflections on Worker Subordination and the Law in Contemporary Capitalism: Something Old, Something New and a Lot That’s Blue,” </w:t>
      </w:r>
      <w:r w:rsidRPr="004830CE">
        <w:rPr>
          <w:i/>
          <w:iCs/>
        </w:rPr>
        <w:t>Comparative Labor Law and Policy Journal</w:t>
      </w:r>
      <w:r>
        <w:t>, Volume 44, Issue 3 (2024), https://cllpj.law.illinois.edu/content/issues/Volume%2044.3.pdf?v2</w:t>
      </w:r>
    </w:p>
    <w:p w14:paraId="18D0E899" w14:textId="77777777" w:rsidR="008678F4" w:rsidRPr="0055620A" w:rsidRDefault="008678F4" w:rsidP="008678F4">
      <w:pPr>
        <w:rPr>
          <w:sz w:val="16"/>
        </w:rPr>
      </w:pPr>
      <w:r w:rsidRPr="0055620A">
        <w:rPr>
          <w:sz w:val="16"/>
        </w:rPr>
        <w:t>PROTECTIVE LABOR LAW AND THE DIMENSIONS OF SUBORDINATION</w:t>
      </w:r>
    </w:p>
    <w:p w14:paraId="2177EAC9" w14:textId="77777777" w:rsidR="008678F4" w:rsidRPr="0055620A" w:rsidRDefault="008678F4" w:rsidP="008678F4">
      <w:pPr>
        <w:rPr>
          <w:sz w:val="16"/>
        </w:rPr>
      </w:pPr>
      <w:r w:rsidRPr="0055620A">
        <w:rPr>
          <w:sz w:val="16"/>
        </w:rPr>
        <w:t xml:space="preserve">To this point, little has been said about the role of protective labor law in mediating workers’ subordination, although clearly it has played such a role. My goal here is not to describe its role and evolution at a high level of abstraction. Rather, I want to make two related arguments. The first, arising out of the conclusion that empirically workplace subordination is deepening, is that </w:t>
      </w:r>
      <w:r w:rsidRPr="0055620A">
        <w:rPr>
          <w:rStyle w:val="StyleUnderline"/>
          <w:highlight w:val="green"/>
        </w:rPr>
        <w:t xml:space="preserve">labor law’s </w:t>
      </w:r>
      <w:r w:rsidRPr="0055620A">
        <w:rPr>
          <w:rStyle w:val="Emphasis"/>
          <w:highlight w:val="green"/>
        </w:rPr>
        <w:t>ameliorative</w:t>
      </w:r>
      <w:r w:rsidRPr="0055620A">
        <w:rPr>
          <w:rStyle w:val="StyleUnderline"/>
          <w:highlight w:val="green"/>
        </w:rPr>
        <w:t xml:space="preserve"> mission</w:t>
      </w:r>
      <w:r w:rsidRPr="0055620A">
        <w:rPr>
          <w:rStyle w:val="StyleUnderline"/>
        </w:rPr>
        <w:t xml:space="preserve"> of reducing workplace subordination </w:t>
      </w:r>
      <w:r w:rsidRPr="0055620A">
        <w:rPr>
          <w:rStyle w:val="Emphasis"/>
          <w:highlight w:val="green"/>
        </w:rPr>
        <w:t>within</w:t>
      </w:r>
      <w:r w:rsidRPr="0055620A">
        <w:rPr>
          <w:rStyle w:val="StyleUnderline"/>
          <w:highlight w:val="green"/>
        </w:rPr>
        <w:t xml:space="preserve"> capitalism faces </w:t>
      </w:r>
      <w:r w:rsidRPr="0055620A">
        <w:rPr>
          <w:rStyle w:val="Emphasis"/>
          <w:highlight w:val="green"/>
        </w:rPr>
        <w:t>recurring</w:t>
      </w:r>
      <w:r w:rsidRPr="0055620A">
        <w:rPr>
          <w:rStyle w:val="StyleUnderline"/>
          <w:highlight w:val="green"/>
        </w:rPr>
        <w:t xml:space="preserve"> </w:t>
      </w:r>
      <w:r w:rsidRPr="0055620A">
        <w:rPr>
          <w:rStyle w:val="Emphasis"/>
          <w:highlight w:val="green"/>
        </w:rPr>
        <w:t>regulatory dilemmas</w:t>
      </w:r>
      <w:r w:rsidRPr="0055620A">
        <w:rPr>
          <w:rStyle w:val="StyleUnderline"/>
        </w:rPr>
        <w:t xml:space="preserve"> arising </w:t>
      </w:r>
      <w:r w:rsidRPr="0055620A">
        <w:rPr>
          <w:rStyle w:val="StyleUnderline"/>
          <w:highlight w:val="green"/>
        </w:rPr>
        <w:t xml:space="preserve">from the </w:t>
      </w:r>
      <w:r w:rsidRPr="0055620A">
        <w:rPr>
          <w:rStyle w:val="Emphasis"/>
          <w:highlight w:val="green"/>
        </w:rPr>
        <w:t>logic</w:t>
      </w:r>
      <w:r w:rsidRPr="0055620A">
        <w:rPr>
          <w:rStyle w:val="StyleUnderline"/>
          <w:highlight w:val="green"/>
        </w:rPr>
        <w:t xml:space="preserve"> of </w:t>
      </w:r>
      <w:r w:rsidRPr="003A0110">
        <w:rPr>
          <w:rStyle w:val="StyleUnderline"/>
          <w:highlight w:val="green"/>
        </w:rPr>
        <w:t>capitalism</w:t>
      </w:r>
      <w:r w:rsidRPr="003A0110">
        <w:rPr>
          <w:rStyle w:val="StyleUnderline"/>
        </w:rPr>
        <w:t xml:space="preserve"> that </w:t>
      </w:r>
      <w:r w:rsidRPr="003A0110">
        <w:rPr>
          <w:rStyle w:val="Emphasis"/>
        </w:rPr>
        <w:t>limit</w:t>
      </w:r>
      <w:r w:rsidRPr="0055620A">
        <w:rPr>
          <w:rStyle w:val="StyleUnderline"/>
        </w:rPr>
        <w:t xml:space="preserve"> is </w:t>
      </w:r>
      <w:r w:rsidRPr="003A0110">
        <w:rPr>
          <w:rStyle w:val="Emphasis"/>
        </w:rPr>
        <w:t>efficacy</w:t>
      </w:r>
      <w:r w:rsidRPr="0055620A">
        <w:rPr>
          <w:rStyle w:val="StyleUnderline"/>
        </w:rPr>
        <w:t>.</w:t>
      </w:r>
      <w:r w:rsidRPr="0055620A">
        <w:rPr>
          <w:sz w:val="16"/>
        </w:rPr>
        <w:t xml:space="preserve"> This is an argument that challenges the view that capitalism can be tamed to make structural subordination accepta- ble. The second is that </w:t>
      </w:r>
      <w:r w:rsidRPr="0055620A">
        <w:rPr>
          <w:rStyle w:val="StyleUnderline"/>
        </w:rPr>
        <w:t>the deeper we descend into the abode of production the less likely protective labor law will follow.</w:t>
      </w:r>
    </w:p>
    <w:p w14:paraId="1076D326" w14:textId="77777777" w:rsidR="008678F4" w:rsidRPr="0055620A" w:rsidRDefault="008678F4" w:rsidP="008678F4">
      <w:pPr>
        <w:rPr>
          <w:sz w:val="16"/>
        </w:rPr>
      </w:pPr>
      <w:r w:rsidRPr="0055620A">
        <w:rPr>
          <w:sz w:val="16"/>
        </w:rPr>
        <w:t xml:space="preserve">Before turning to these claims, it is helpful to first set out what </w:t>
      </w:r>
      <w:r w:rsidRPr="0055620A">
        <w:rPr>
          <w:rStyle w:val="StyleUnderline"/>
        </w:rPr>
        <w:t>most agree</w:t>
      </w:r>
      <w:r w:rsidRPr="0055620A">
        <w:rPr>
          <w:sz w:val="16"/>
        </w:rPr>
        <w:t xml:space="preserve"> is </w:t>
      </w:r>
      <w:r w:rsidRPr="0055620A">
        <w:rPr>
          <w:rStyle w:val="StyleUnderline"/>
          <w:highlight w:val="green"/>
        </w:rPr>
        <w:t>the mission of</w:t>
      </w:r>
      <w:r w:rsidRPr="0055620A">
        <w:rPr>
          <w:rStyle w:val="StyleUnderline"/>
        </w:rPr>
        <w:t xml:space="preserve"> protective </w:t>
      </w:r>
      <w:r w:rsidRPr="0055620A">
        <w:rPr>
          <w:rStyle w:val="StyleUnderline"/>
          <w:highlight w:val="green"/>
        </w:rPr>
        <w:t>labor law</w:t>
      </w:r>
      <w:r w:rsidRPr="0055620A">
        <w:rPr>
          <w:sz w:val="16"/>
        </w:rPr>
        <w:t xml:space="preserve">, which </w:t>
      </w:r>
      <w:r w:rsidRPr="0055620A">
        <w:rPr>
          <w:rStyle w:val="StyleUnderline"/>
          <w:highlight w:val="green"/>
        </w:rPr>
        <w:t>is</w:t>
      </w:r>
      <w:r w:rsidRPr="0055620A">
        <w:rPr>
          <w:rStyle w:val="StyleUnderline"/>
        </w:rPr>
        <w:t xml:space="preserve"> to ameliorate worker subordination within capitalism, </w:t>
      </w:r>
      <w:r w:rsidRPr="00827FA3">
        <w:rPr>
          <w:rStyle w:val="Emphasis"/>
          <w:highlight w:val="green"/>
        </w:rPr>
        <w:t>not</w:t>
      </w:r>
      <w:r w:rsidRPr="0055620A">
        <w:rPr>
          <w:rStyle w:val="StyleUnderline"/>
          <w:highlight w:val="green"/>
        </w:rPr>
        <w:t xml:space="preserve"> to </w:t>
      </w:r>
      <w:r w:rsidRPr="00827FA3">
        <w:rPr>
          <w:rStyle w:val="Emphasis"/>
          <w:highlight w:val="green"/>
        </w:rPr>
        <w:t>challenge</w:t>
      </w:r>
      <w:r w:rsidRPr="0055620A">
        <w:rPr>
          <w:rStyle w:val="StyleUnderline"/>
        </w:rPr>
        <w:t xml:space="preserve"> the </w:t>
      </w:r>
      <w:r w:rsidRPr="00827FA3">
        <w:rPr>
          <w:rStyle w:val="Emphasis"/>
          <w:highlight w:val="green"/>
        </w:rPr>
        <w:t>structures</w:t>
      </w:r>
      <w:r w:rsidRPr="0055620A">
        <w:rPr>
          <w:rStyle w:val="StyleUnderline"/>
          <w:highlight w:val="green"/>
        </w:rPr>
        <w:t xml:space="preserve"> that produce </w:t>
      </w:r>
      <w:r w:rsidRPr="003A0110">
        <w:rPr>
          <w:rStyle w:val="StyleUnderline"/>
          <w:highlight w:val="green"/>
        </w:rPr>
        <w:t>subordination</w:t>
      </w:r>
      <w:r w:rsidRPr="003A0110">
        <w:rPr>
          <w:rStyle w:val="StyleUnderline"/>
        </w:rPr>
        <w:t xml:space="preserve"> in the first place</w:t>
      </w:r>
      <w:r w:rsidRPr="0055620A">
        <w:rPr>
          <w:sz w:val="16"/>
        </w:rPr>
        <w:t>. For example, both Bogg and Estlund (“We concede that impersonal or structural domination [that workers experience within capitalism] is largely hardwired into capitalism and have focused our attention on [diadic domination of individual workers by employers]”, and Davidov (“we should focus on the vulnerabilities that are internal to the re- lationship…rather than background facts that led to these relations”) make this abundantly clear.79</w:t>
      </w:r>
    </w:p>
    <w:p w14:paraId="398F2023" w14:textId="77777777" w:rsidR="008678F4" w:rsidRPr="0055620A" w:rsidRDefault="008678F4" w:rsidP="008678F4">
      <w:pPr>
        <w:rPr>
          <w:sz w:val="16"/>
        </w:rPr>
      </w:pPr>
      <w:r w:rsidRPr="0055620A">
        <w:rPr>
          <w:sz w:val="16"/>
        </w:rPr>
        <w:t xml:space="preserve">My first argument, then, which is only sketched out here, is that </w:t>
      </w:r>
      <w:r w:rsidRPr="0055620A">
        <w:rPr>
          <w:rStyle w:val="StyleUnderline"/>
        </w:rPr>
        <w:t xml:space="preserve">the pro- ject of protective </w:t>
      </w:r>
      <w:r w:rsidRPr="0055620A">
        <w:rPr>
          <w:rStyle w:val="StyleUnderline"/>
          <w:highlight w:val="green"/>
        </w:rPr>
        <w:t>labor law</w:t>
      </w:r>
      <w:r w:rsidRPr="0055620A">
        <w:rPr>
          <w:rStyle w:val="StyleUnderline"/>
        </w:rPr>
        <w:t xml:space="preserve"> so conceived </w:t>
      </w:r>
      <w:r w:rsidRPr="0055620A">
        <w:rPr>
          <w:rStyle w:val="Emphasis"/>
          <w:highlight w:val="green"/>
        </w:rPr>
        <w:t>concedes</w:t>
      </w:r>
      <w:r w:rsidRPr="0055620A">
        <w:rPr>
          <w:rStyle w:val="StyleUnderline"/>
          <w:highlight w:val="green"/>
        </w:rPr>
        <w:t xml:space="preserve"> </w:t>
      </w:r>
      <w:r w:rsidRPr="0055620A">
        <w:rPr>
          <w:rStyle w:val="Emphasis"/>
          <w:highlight w:val="green"/>
        </w:rPr>
        <w:t>too much</w:t>
      </w:r>
      <w:r w:rsidRPr="0055620A">
        <w:rPr>
          <w:rStyle w:val="StyleUnderline"/>
          <w:highlight w:val="green"/>
        </w:rPr>
        <w:t xml:space="preserve"> by accepting the </w:t>
      </w:r>
      <w:r w:rsidRPr="0055620A">
        <w:rPr>
          <w:rStyle w:val="Emphasis"/>
          <w:highlight w:val="green"/>
        </w:rPr>
        <w:t>background</w:t>
      </w:r>
      <w:r w:rsidRPr="0055620A">
        <w:rPr>
          <w:rStyle w:val="StyleUnderline"/>
          <w:highlight w:val="green"/>
        </w:rPr>
        <w:t xml:space="preserve"> </w:t>
      </w:r>
      <w:r w:rsidRPr="0055620A">
        <w:rPr>
          <w:rStyle w:val="Emphasis"/>
          <w:highlight w:val="green"/>
        </w:rPr>
        <w:t>condition</w:t>
      </w:r>
      <w:r w:rsidRPr="0055620A">
        <w:rPr>
          <w:rStyle w:val="StyleUnderline"/>
          <w:highlight w:val="green"/>
        </w:rPr>
        <w:t xml:space="preserve"> of capitalism as the </w:t>
      </w:r>
      <w:r w:rsidRPr="0055620A">
        <w:rPr>
          <w:rStyle w:val="Emphasis"/>
          <w:highlight w:val="green"/>
        </w:rPr>
        <w:t>unchallenged terrain</w:t>
      </w:r>
      <w:r w:rsidRPr="0055620A">
        <w:rPr>
          <w:rStyle w:val="StyleUnderline"/>
          <w:highlight w:val="green"/>
        </w:rPr>
        <w:t xml:space="preserve"> on which it must operate</w:t>
      </w:r>
      <w:r w:rsidRPr="0055620A">
        <w:rPr>
          <w:sz w:val="16"/>
        </w:rPr>
        <w:t xml:space="preserve">. In earlier work, I argued that </w:t>
      </w:r>
      <w:r w:rsidRPr="0055620A">
        <w:rPr>
          <w:rStyle w:val="StyleUnderline"/>
        </w:rPr>
        <w:t>labor law is beset by recurring regulatory dilemmas in the sense that its disciplinary and protective dimen- sions are generally in conflict:</w:t>
      </w:r>
      <w:r w:rsidRPr="0055620A">
        <w:rPr>
          <w:sz w:val="16"/>
        </w:rPr>
        <w:t xml:space="preserve"> </w:t>
      </w:r>
      <w:r w:rsidRPr="0055620A">
        <w:rPr>
          <w:rStyle w:val="Emphasis"/>
        </w:rPr>
        <w:t>workers’</w:t>
      </w:r>
      <w:r w:rsidRPr="0055620A">
        <w:rPr>
          <w:rStyle w:val="StyleUnderline"/>
        </w:rPr>
        <w:t xml:space="preserve"> interests in reducing</w:t>
      </w:r>
      <w:r w:rsidRPr="0055620A">
        <w:rPr>
          <w:sz w:val="16"/>
        </w:rPr>
        <w:t xml:space="preserve"> their </w:t>
      </w:r>
      <w:r w:rsidRPr="0055620A">
        <w:rPr>
          <w:rStyle w:val="StyleUnderline"/>
        </w:rPr>
        <w:t>subordination</w:t>
      </w:r>
      <w:r w:rsidRPr="0055620A">
        <w:rPr>
          <w:sz w:val="16"/>
        </w:rPr>
        <w:t xml:space="preserve"> run into and </w:t>
      </w:r>
      <w:r w:rsidRPr="0055620A">
        <w:rPr>
          <w:rStyle w:val="StyleUnderline"/>
        </w:rPr>
        <w:t xml:space="preserve">are </w:t>
      </w:r>
      <w:r w:rsidRPr="0055620A">
        <w:rPr>
          <w:rStyle w:val="Emphasis"/>
        </w:rPr>
        <w:t>contrary</w:t>
      </w:r>
      <w:r w:rsidRPr="0055620A">
        <w:rPr>
          <w:rStyle w:val="StyleUnderline"/>
        </w:rPr>
        <w:t xml:space="preserve"> to </w:t>
      </w:r>
      <w:r w:rsidRPr="0055620A">
        <w:rPr>
          <w:rStyle w:val="Emphasis"/>
        </w:rPr>
        <w:t>employers’</w:t>
      </w:r>
      <w:r w:rsidRPr="0055620A">
        <w:rPr>
          <w:rStyle w:val="StyleUnderline"/>
        </w:rPr>
        <w:t xml:space="preserve"> interests in advancing labor law’s </w:t>
      </w:r>
      <w:r w:rsidRPr="0055620A">
        <w:rPr>
          <w:rStyle w:val="Emphasis"/>
        </w:rPr>
        <w:t>disciplinary</w:t>
      </w:r>
      <w:r w:rsidRPr="0055620A">
        <w:rPr>
          <w:rStyle w:val="StyleUnderline"/>
        </w:rPr>
        <w:t xml:space="preserve"> function and by leaving undisturbed the structures that allow the extraction of surplus value through mute economic compulsion</w:t>
      </w:r>
      <w:r w:rsidRPr="0055620A">
        <w:rPr>
          <w:sz w:val="16"/>
        </w:rPr>
        <w:t xml:space="preserve">.80 </w:t>
      </w:r>
      <w:r w:rsidRPr="0055620A">
        <w:rPr>
          <w:rStyle w:val="StyleUnderline"/>
        </w:rPr>
        <w:t>However, the resolution of</w:t>
      </w:r>
      <w:r w:rsidRPr="0055620A">
        <w:rPr>
          <w:sz w:val="16"/>
        </w:rPr>
        <w:t xml:space="preserve"> recurring </w:t>
      </w:r>
      <w:r w:rsidRPr="00F4515B">
        <w:rPr>
          <w:rStyle w:val="StyleUnderline"/>
        </w:rPr>
        <w:t>regulatory dilemmas is not</w:t>
      </w:r>
      <w:r w:rsidRPr="00F4515B">
        <w:rPr>
          <w:sz w:val="16"/>
        </w:rPr>
        <w:t xml:space="preserve"> somehow </w:t>
      </w:r>
      <w:r w:rsidRPr="00F4515B">
        <w:rPr>
          <w:rStyle w:val="StyleUnderline"/>
        </w:rPr>
        <w:t xml:space="preserve">in- dependent of capitalist </w:t>
      </w:r>
      <w:r w:rsidRPr="00F4515B">
        <w:rPr>
          <w:rStyle w:val="Emphasis"/>
        </w:rPr>
        <w:t>class relations</w:t>
      </w:r>
      <w:r w:rsidRPr="00F4515B">
        <w:rPr>
          <w:rStyle w:val="StyleUnderline"/>
        </w:rPr>
        <w:t xml:space="preserve"> so that labor law can equally be bent to- ward a more disciplinary or more protective direction depending on transitory differences in political or bargaining power, or </w:t>
      </w:r>
      <w:r w:rsidRPr="00F4515B">
        <w:rPr>
          <w:rStyle w:val="Emphasis"/>
        </w:rPr>
        <w:t>swayed</w:t>
      </w:r>
      <w:r w:rsidRPr="00F4515B">
        <w:rPr>
          <w:rStyle w:val="StyleUnderline"/>
        </w:rPr>
        <w:t xml:space="preserve"> by the more attractive </w:t>
      </w:r>
      <w:r w:rsidRPr="00F4515B">
        <w:rPr>
          <w:rStyle w:val="Emphasis"/>
        </w:rPr>
        <w:t>normative theory</w:t>
      </w:r>
      <w:r w:rsidRPr="0055620A">
        <w:rPr>
          <w:sz w:val="16"/>
        </w:rPr>
        <w:t xml:space="preserve">. While </w:t>
      </w:r>
      <w:r w:rsidRPr="00F4515B">
        <w:rPr>
          <w:rStyle w:val="Emphasis"/>
          <w:highlight w:val="green"/>
        </w:rPr>
        <w:t>law</w:t>
      </w:r>
      <w:r w:rsidRPr="0055620A">
        <w:rPr>
          <w:sz w:val="16"/>
        </w:rPr>
        <w:t xml:space="preserve"> generally </w:t>
      </w:r>
      <w:r w:rsidRPr="00F4515B">
        <w:rPr>
          <w:rStyle w:val="StyleUnderline"/>
          <w:highlight w:val="green"/>
        </w:rPr>
        <w:t xml:space="preserve">is </w:t>
      </w:r>
      <w:r w:rsidRPr="00F4515B">
        <w:rPr>
          <w:rStyle w:val="Emphasis"/>
          <w:highlight w:val="green"/>
        </w:rPr>
        <w:t>shaped</w:t>
      </w:r>
      <w:r w:rsidRPr="00F4515B">
        <w:rPr>
          <w:rStyle w:val="StyleUnderline"/>
          <w:highlight w:val="green"/>
        </w:rPr>
        <w:t xml:space="preserve"> and </w:t>
      </w:r>
      <w:r w:rsidRPr="00F4515B">
        <w:rPr>
          <w:rStyle w:val="Emphasis"/>
          <w:highlight w:val="green"/>
        </w:rPr>
        <w:t>limited</w:t>
      </w:r>
      <w:r w:rsidRPr="00F4515B">
        <w:rPr>
          <w:rStyle w:val="StyleUnderline"/>
          <w:highlight w:val="green"/>
        </w:rPr>
        <w:t xml:space="preserve"> by</w:t>
      </w:r>
      <w:r w:rsidRPr="0055620A">
        <w:rPr>
          <w:rStyle w:val="StyleUnderline"/>
        </w:rPr>
        <w:t xml:space="preserve"> the structures of </w:t>
      </w:r>
      <w:r w:rsidRPr="00F4515B">
        <w:rPr>
          <w:rStyle w:val="Emphasis"/>
          <w:highlight w:val="green"/>
        </w:rPr>
        <w:t>capitalism</w:t>
      </w:r>
      <w:r w:rsidRPr="0055620A">
        <w:rPr>
          <w:rStyle w:val="StyleUnderline"/>
        </w:rPr>
        <w:t xml:space="preserve">, </w:t>
      </w:r>
      <w:r w:rsidRPr="00F4515B">
        <w:rPr>
          <w:rStyle w:val="StyleUnderline"/>
          <w:highlight w:val="green"/>
        </w:rPr>
        <w:t>so</w:t>
      </w:r>
      <w:r w:rsidRPr="0055620A">
        <w:rPr>
          <w:rStyle w:val="StyleUnderline"/>
        </w:rPr>
        <w:t xml:space="preserve"> that </w:t>
      </w:r>
      <w:r w:rsidRPr="00F4515B">
        <w:rPr>
          <w:rStyle w:val="StyleUnderline"/>
          <w:highlight w:val="green"/>
        </w:rPr>
        <w:t xml:space="preserve">it reliably </w:t>
      </w:r>
      <w:r w:rsidRPr="00F4515B">
        <w:rPr>
          <w:rStyle w:val="Emphasis"/>
          <w:highlight w:val="green"/>
        </w:rPr>
        <w:t>reproduces</w:t>
      </w:r>
      <w:r w:rsidRPr="00F4515B">
        <w:rPr>
          <w:rStyle w:val="StyleUnderline"/>
          <w:highlight w:val="green"/>
        </w:rPr>
        <w:t xml:space="preserve"> the</w:t>
      </w:r>
      <w:r w:rsidRPr="0055620A">
        <w:rPr>
          <w:rStyle w:val="StyleUnderline"/>
        </w:rPr>
        <w:t xml:space="preserve"> essentials of </w:t>
      </w:r>
      <w:r w:rsidRPr="00F4515B">
        <w:rPr>
          <w:rStyle w:val="Emphasis"/>
          <w:highlight w:val="green"/>
        </w:rPr>
        <w:t>capitalist legality</w:t>
      </w:r>
      <w:r w:rsidRPr="00F4515B">
        <w:rPr>
          <w:rStyle w:val="StyleUnderline"/>
          <w:highlight w:val="green"/>
        </w:rPr>
        <w:t xml:space="preserve"> that produce</w:t>
      </w:r>
      <w:r w:rsidRPr="0055620A">
        <w:rPr>
          <w:rStyle w:val="StyleUnderline"/>
        </w:rPr>
        <w:t xml:space="preserve"> the </w:t>
      </w:r>
      <w:r w:rsidRPr="00F4515B">
        <w:rPr>
          <w:rStyle w:val="StyleUnderline"/>
          <w:highlight w:val="green"/>
        </w:rPr>
        <w:t>workers’</w:t>
      </w:r>
      <w:r w:rsidRPr="0055620A">
        <w:rPr>
          <w:rStyle w:val="StyleUnderline"/>
        </w:rPr>
        <w:t xml:space="preserve"> structural </w:t>
      </w:r>
      <w:r w:rsidRPr="00F4515B">
        <w:rPr>
          <w:rStyle w:val="Emphasis"/>
          <w:highlight w:val="green"/>
        </w:rPr>
        <w:t>subordination</w:t>
      </w:r>
      <w:r w:rsidRPr="0055620A">
        <w:rPr>
          <w:sz w:val="16"/>
        </w:rPr>
        <w:t xml:space="preserve">, </w:t>
      </w:r>
      <w:r w:rsidRPr="00F4515B">
        <w:rPr>
          <w:rStyle w:val="StyleUnderline"/>
          <w:highlight w:val="green"/>
        </w:rPr>
        <w:t>labor law</w:t>
      </w:r>
      <w:r w:rsidRPr="0055620A">
        <w:rPr>
          <w:sz w:val="16"/>
        </w:rPr>
        <w:t xml:space="preserve"> in particular </w:t>
      </w:r>
      <w:r w:rsidRPr="00F4515B">
        <w:rPr>
          <w:rStyle w:val="StyleUnderline"/>
          <w:highlight w:val="green"/>
        </w:rPr>
        <w:t>tends</w:t>
      </w:r>
      <w:r w:rsidRPr="0055620A">
        <w:rPr>
          <w:rStyle w:val="StyleUnderline"/>
        </w:rPr>
        <w:t xml:space="preserve"> over time </w:t>
      </w:r>
      <w:r w:rsidRPr="00F4515B">
        <w:rPr>
          <w:rStyle w:val="StyleUnderline"/>
          <w:highlight w:val="green"/>
        </w:rPr>
        <w:t>to</w:t>
      </w:r>
      <w:r w:rsidRPr="0055620A">
        <w:rPr>
          <w:rStyle w:val="StyleUnderline"/>
        </w:rPr>
        <w:t xml:space="preserve"> </w:t>
      </w:r>
      <w:r w:rsidRPr="0055620A">
        <w:rPr>
          <w:rStyle w:val="Emphasis"/>
        </w:rPr>
        <w:t>sustain</w:t>
      </w:r>
      <w:r w:rsidRPr="0055620A">
        <w:rPr>
          <w:rStyle w:val="StyleUnderline"/>
        </w:rPr>
        <w:t xml:space="preserve"> and </w:t>
      </w:r>
      <w:r w:rsidRPr="00F4515B">
        <w:rPr>
          <w:rStyle w:val="Emphasis"/>
          <w:highlight w:val="green"/>
        </w:rPr>
        <w:t>prioritize</w:t>
      </w:r>
      <w:r w:rsidRPr="00F4515B">
        <w:rPr>
          <w:rStyle w:val="StyleUnderline"/>
          <w:highlight w:val="green"/>
        </w:rPr>
        <w:t xml:space="preserve"> </w:t>
      </w:r>
      <w:r w:rsidRPr="00F4515B">
        <w:rPr>
          <w:rStyle w:val="Emphasis"/>
          <w:highlight w:val="green"/>
        </w:rPr>
        <w:t>employers’</w:t>
      </w:r>
      <w:r w:rsidRPr="00F4515B">
        <w:rPr>
          <w:rStyle w:val="StyleUnderline"/>
          <w:highlight w:val="green"/>
        </w:rPr>
        <w:t xml:space="preserve"> ability to </w:t>
      </w:r>
      <w:r w:rsidRPr="00F4515B">
        <w:rPr>
          <w:rStyle w:val="Emphasis"/>
          <w:highlight w:val="green"/>
        </w:rPr>
        <w:t>extract</w:t>
      </w:r>
      <w:r w:rsidRPr="00F4515B">
        <w:rPr>
          <w:rStyle w:val="StyleUnderline"/>
          <w:highlight w:val="green"/>
        </w:rPr>
        <w:t xml:space="preserve"> and </w:t>
      </w:r>
      <w:r w:rsidRPr="00F4515B">
        <w:rPr>
          <w:rStyle w:val="Emphasis"/>
          <w:highlight w:val="green"/>
        </w:rPr>
        <w:t>appropriate</w:t>
      </w:r>
      <w:r w:rsidRPr="00F4515B">
        <w:rPr>
          <w:rStyle w:val="StyleUnderline"/>
          <w:highlight w:val="green"/>
        </w:rPr>
        <w:t xml:space="preserve"> </w:t>
      </w:r>
      <w:r w:rsidRPr="00F4515B">
        <w:rPr>
          <w:rStyle w:val="Emphasis"/>
          <w:highlight w:val="green"/>
        </w:rPr>
        <w:t>surplus</w:t>
      </w:r>
      <w:r w:rsidRPr="0055620A">
        <w:rPr>
          <w:rStyle w:val="StyleUnderline"/>
        </w:rPr>
        <w:t xml:space="preserve"> and limit protection accordingly</w:t>
      </w:r>
      <w:r w:rsidRPr="0055620A">
        <w:rPr>
          <w:sz w:val="16"/>
        </w:rPr>
        <w:t xml:space="preserve">. Of course, this is not to say that pro- tective labor law is not partially shaped by (or cannot partially shape) shifting balances in political or economic power or changing ideological or cultural norms. Rather, it is that </w:t>
      </w:r>
      <w:r w:rsidRPr="00F4515B">
        <w:rPr>
          <w:rStyle w:val="StyleUnderline"/>
          <w:highlight w:val="green"/>
        </w:rPr>
        <w:t xml:space="preserve">terrain on which conflicts over labor law play out </w:t>
      </w:r>
      <w:r w:rsidRPr="00F4515B">
        <w:rPr>
          <w:rStyle w:val="Emphasis"/>
          <w:highlight w:val="green"/>
        </w:rPr>
        <w:t>tilts</w:t>
      </w:r>
      <w:r w:rsidRPr="00F4515B">
        <w:rPr>
          <w:rStyle w:val="StyleUnderline"/>
          <w:highlight w:val="green"/>
        </w:rPr>
        <w:t xml:space="preserve"> in favour of and is</w:t>
      </w:r>
      <w:r w:rsidRPr="00F4515B">
        <w:rPr>
          <w:rStyle w:val="StyleUnderline"/>
        </w:rPr>
        <w:t xml:space="preserve"> ultimately</w:t>
      </w:r>
      <w:r w:rsidRPr="0055620A">
        <w:rPr>
          <w:rStyle w:val="StyleUnderline"/>
        </w:rPr>
        <w:t xml:space="preserve"> </w:t>
      </w:r>
      <w:r w:rsidRPr="00F4515B">
        <w:rPr>
          <w:rStyle w:val="Emphasis"/>
          <w:highlight w:val="green"/>
        </w:rPr>
        <w:t>limited</w:t>
      </w:r>
      <w:r w:rsidRPr="00F4515B">
        <w:rPr>
          <w:rStyle w:val="StyleUnderline"/>
          <w:highlight w:val="green"/>
        </w:rPr>
        <w:t xml:space="preserve"> by capitalist class relations</w:t>
      </w:r>
      <w:r w:rsidRPr="0055620A">
        <w:rPr>
          <w:sz w:val="16"/>
        </w:rPr>
        <w:t>.</w:t>
      </w:r>
    </w:p>
    <w:p w14:paraId="20E7BEBE" w14:textId="77777777" w:rsidR="008678F4" w:rsidRPr="002F393C" w:rsidRDefault="008678F4" w:rsidP="008678F4">
      <w:pPr>
        <w:pStyle w:val="Heading4"/>
      </w:pPr>
      <w:r>
        <w:t xml:space="preserve">That </w:t>
      </w:r>
      <w:r>
        <w:rPr>
          <w:u w:val="single"/>
        </w:rPr>
        <w:t>recuperates</w:t>
      </w:r>
      <w:r>
        <w:t xml:space="preserve"> capital.</w:t>
      </w:r>
    </w:p>
    <w:p w14:paraId="758D3E43" w14:textId="77777777" w:rsidR="008678F4" w:rsidRDefault="008678F4" w:rsidP="008678F4">
      <w:r w:rsidRPr="005D0E1D">
        <w:rPr>
          <w:rStyle w:val="Style13ptBold"/>
        </w:rPr>
        <w:t>Reddy 21</w:t>
      </w:r>
      <w:r>
        <w:t xml:space="preserve"> – Assistant Professor of Law at UC Berkeley</w:t>
      </w:r>
    </w:p>
    <w:p w14:paraId="469A75DE" w14:textId="77777777" w:rsidR="008678F4" w:rsidRPr="007E2AE7" w:rsidRDefault="008678F4" w:rsidP="008678F4">
      <w:r>
        <w:t xml:space="preserve">Diana, “There Is No Such Thing as an Illegal Strike”: Reconceptualizing the Strike in Law and Political Economy,” </w:t>
      </w:r>
      <w:r w:rsidRPr="004C3C15">
        <w:rPr>
          <w:i/>
          <w:iCs/>
        </w:rPr>
        <w:t>Yale Law Journal</w:t>
      </w:r>
      <w:r>
        <w:t>, Volume 130, 2021, https://www.yalelawjournal.org/forum/there-is-no-such-thing-as-an-illegal-strike-</w:t>
      </w:r>
      <w:r w:rsidRPr="007E2AE7">
        <w:t>reconceptualizing-the-strike-in-law-and-political-economy</w:t>
      </w:r>
    </w:p>
    <w:p w14:paraId="2EA8A449" w14:textId="77777777" w:rsidR="008678F4" w:rsidRPr="006B67BB" w:rsidRDefault="008678F4" w:rsidP="008678F4">
      <w:pPr>
        <w:rPr>
          <w:rStyle w:val="StyleUnderline"/>
        </w:rPr>
      </w:pPr>
      <w:r w:rsidRPr="007E2AE7">
        <w:rPr>
          <w:sz w:val="16"/>
        </w:rPr>
        <w:t xml:space="preserve">At one level, the importance of political economy is acknowledged in the literature. Craig Becker concedes in a footnote that “[t]o emphasize the law’s role is not to imply that the efficacy of strikes rests solely on formal legal rights, for strikes were waged with success prior to the advent of legal protection.”142 And White notes that </w:t>
      </w:r>
      <w:r w:rsidRPr="007E2AE7">
        <w:rPr>
          <w:rStyle w:val="StyleUnderline"/>
        </w:rPr>
        <w:t>law can be “malleable and . . . within the province of workers to reshape around their own interests and visions.”</w:t>
      </w:r>
      <w:r w:rsidRPr="007E2AE7">
        <w:rPr>
          <w:sz w:val="16"/>
        </w:rPr>
        <w:t xml:space="preserve">143 Still, </w:t>
      </w:r>
      <w:r w:rsidRPr="006B67BB">
        <w:rPr>
          <w:rStyle w:val="StyleUnderline"/>
          <w:highlight w:val="green"/>
        </w:rPr>
        <w:t>through emphasis on</w:t>
      </w:r>
      <w:r w:rsidRPr="007E2AE7">
        <w:rPr>
          <w:rStyle w:val="StyleUnderline"/>
        </w:rPr>
        <w:t xml:space="preserve"> formal </w:t>
      </w:r>
      <w:r w:rsidRPr="006B67BB">
        <w:rPr>
          <w:rStyle w:val="StyleUnderline"/>
          <w:highlight w:val="green"/>
        </w:rPr>
        <w:t>legal rules</w:t>
      </w:r>
      <w:r w:rsidRPr="007E2AE7">
        <w:rPr>
          <w:rStyle w:val="StyleUnderline"/>
        </w:rPr>
        <w:t xml:space="preserve">, legal </w:t>
      </w:r>
      <w:r w:rsidRPr="006B67BB">
        <w:rPr>
          <w:rStyle w:val="StyleUnderline"/>
          <w:highlight w:val="green"/>
        </w:rPr>
        <w:t>scholarship</w:t>
      </w:r>
      <w:r w:rsidRPr="007E2AE7">
        <w:rPr>
          <w:rStyle w:val="StyleUnderline"/>
        </w:rPr>
        <w:t xml:space="preserve"> has at times </w:t>
      </w:r>
      <w:r w:rsidRPr="006B67BB">
        <w:rPr>
          <w:rStyle w:val="StyleUnderline"/>
          <w:highlight w:val="green"/>
        </w:rPr>
        <w:t xml:space="preserve">failed to recognize the </w:t>
      </w:r>
      <w:r w:rsidRPr="006B67BB">
        <w:rPr>
          <w:rStyle w:val="Emphasis"/>
          <w:highlight w:val="green"/>
        </w:rPr>
        <w:t>magnitude</w:t>
      </w:r>
      <w:r w:rsidRPr="006B67BB">
        <w:rPr>
          <w:rStyle w:val="StyleUnderline"/>
          <w:highlight w:val="green"/>
        </w:rPr>
        <w:t xml:space="preserve"> of </w:t>
      </w:r>
      <w:r w:rsidRPr="006B67BB">
        <w:rPr>
          <w:rStyle w:val="Emphasis"/>
          <w:highlight w:val="green"/>
        </w:rPr>
        <w:t>neolib</w:t>
      </w:r>
      <w:r w:rsidRPr="006B67BB">
        <w:rPr>
          <w:rStyle w:val="StyleUnderline"/>
        </w:rPr>
        <w:t>eralism</w:t>
      </w:r>
      <w:r w:rsidRPr="006B67BB">
        <w:rPr>
          <w:rStyle w:val="Emphasis"/>
          <w:highlight w:val="green"/>
        </w:rPr>
        <w:t>’s</w:t>
      </w:r>
      <w:r w:rsidRPr="007E2AE7">
        <w:rPr>
          <w:rStyle w:val="StyleUnderline"/>
        </w:rPr>
        <w:t xml:space="preserve"> </w:t>
      </w:r>
      <w:r w:rsidRPr="006B67BB">
        <w:rPr>
          <w:rStyle w:val="StyleUnderline"/>
          <w:highlight w:val="green"/>
        </w:rPr>
        <w:t>impact</w:t>
      </w:r>
      <w:r w:rsidRPr="007E2AE7">
        <w:rPr>
          <w:sz w:val="16"/>
        </w:rPr>
        <w:t xml:space="preserve">, not just as a material change in conditions, but </w:t>
      </w:r>
      <w:r w:rsidRPr="006B67BB">
        <w:rPr>
          <w:rStyle w:val="StyleUnderline"/>
          <w:highlight w:val="green"/>
        </w:rPr>
        <w:t xml:space="preserve">as an </w:t>
      </w:r>
      <w:r w:rsidRPr="006B67BB">
        <w:rPr>
          <w:rStyle w:val="Emphasis"/>
          <w:highlight w:val="green"/>
        </w:rPr>
        <w:t>ideological change</w:t>
      </w:r>
      <w:r w:rsidRPr="006B67BB">
        <w:rPr>
          <w:rStyle w:val="StyleUnderline"/>
          <w:highlight w:val="green"/>
        </w:rPr>
        <w:t xml:space="preserve"> in what is </w:t>
      </w:r>
      <w:r w:rsidRPr="006B67BB">
        <w:rPr>
          <w:rStyle w:val="Emphasis"/>
          <w:highlight w:val="green"/>
        </w:rPr>
        <w:t>possible</w:t>
      </w:r>
      <w:r w:rsidRPr="006B67BB">
        <w:rPr>
          <w:rStyle w:val="StyleUnderline"/>
          <w:highlight w:val="green"/>
        </w:rPr>
        <w:t xml:space="preserve"> to </w:t>
      </w:r>
      <w:r w:rsidRPr="006B67BB">
        <w:rPr>
          <w:rStyle w:val="Emphasis"/>
          <w:highlight w:val="green"/>
        </w:rPr>
        <w:t>imagine</w:t>
      </w:r>
      <w:r w:rsidRPr="007E2AE7">
        <w:rPr>
          <w:sz w:val="16"/>
        </w:rPr>
        <w:t>.144</w:t>
      </w:r>
    </w:p>
    <w:p w14:paraId="16B347CF" w14:textId="77777777" w:rsidR="008678F4" w:rsidRPr="007E2AE7" w:rsidRDefault="008678F4" w:rsidP="008678F4">
      <w:pPr>
        <w:rPr>
          <w:sz w:val="16"/>
        </w:rPr>
      </w:pPr>
      <w:r w:rsidRPr="007E2AE7">
        <w:rPr>
          <w:sz w:val="16"/>
        </w:rPr>
        <w:t xml:space="preserve">Reflecting a more nuanced approach to the relationship between formal legal rules and what happens on the ground, </w:t>
      </w:r>
      <w:r w:rsidRPr="007E2AE7">
        <w:rPr>
          <w:rStyle w:val="StyleUnderline"/>
        </w:rPr>
        <w:t>labor organizers are</w:t>
      </w:r>
      <w:r w:rsidRPr="007E2AE7">
        <w:rPr>
          <w:sz w:val="16"/>
        </w:rPr>
        <w:t xml:space="preserve"> themselves </w:t>
      </w:r>
      <w:r w:rsidRPr="007E2AE7">
        <w:rPr>
          <w:rStyle w:val="StyleUnderline"/>
        </w:rPr>
        <w:t>ambivalent about how much bad law matters</w:t>
      </w:r>
      <w:r w:rsidRPr="007E2AE7">
        <w:rPr>
          <w:sz w:val="16"/>
        </w:rPr>
        <w:t>. A well-known maxim within the movement declares that “</w:t>
      </w:r>
      <w:r w:rsidRPr="007E2AE7">
        <w:rPr>
          <w:rStyle w:val="StyleUnderline"/>
        </w:rPr>
        <w:t>there is no such thing as an illegal strike, only an unsuccessful one</w:t>
      </w:r>
      <w:r w:rsidRPr="007E2AE7">
        <w:rPr>
          <w:sz w:val="16"/>
        </w:rPr>
        <w:t xml:space="preserve">.”145 </w:t>
      </w:r>
      <w:r w:rsidRPr="007E2AE7">
        <w:rPr>
          <w:rStyle w:val="StyleUnderline"/>
        </w:rPr>
        <w:t>Labor-movement activists speak matter-of-factly about a union’s strategic choice to disregard legal rules</w:t>
      </w:r>
      <w:r w:rsidRPr="007E2AE7">
        <w:rPr>
          <w:sz w:val="16"/>
        </w:rPr>
        <w:t>:</w:t>
      </w:r>
    </w:p>
    <w:p w14:paraId="76D68805" w14:textId="77777777" w:rsidR="008678F4" w:rsidRPr="007E2AE7" w:rsidRDefault="008678F4" w:rsidP="008678F4">
      <w:pPr>
        <w:rPr>
          <w:sz w:val="16"/>
        </w:rPr>
      </w:pPr>
      <w:r w:rsidRPr="007E2AE7">
        <w:rPr>
          <w:rStyle w:val="StyleUnderline"/>
        </w:rPr>
        <w:t>A union that decides to break anti-worker laws should do so united, and with a plan for the consequences</w:t>
      </w:r>
      <w:r w:rsidRPr="007E2AE7">
        <w:rPr>
          <w:sz w:val="16"/>
        </w:rPr>
        <w:t>.</w:t>
      </w:r>
    </w:p>
    <w:p w14:paraId="1F2D0E05" w14:textId="77777777" w:rsidR="008678F4" w:rsidRPr="007E2AE7" w:rsidRDefault="008678F4" w:rsidP="008678F4">
      <w:pPr>
        <w:rPr>
          <w:sz w:val="16"/>
        </w:rPr>
      </w:pPr>
      <w:r w:rsidRPr="007E2AE7">
        <w:rPr>
          <w:rStyle w:val="StyleUnderline"/>
        </w:rPr>
        <w:t>Is your leverage great enough to make the law moot</w:t>
      </w:r>
      <w:r w:rsidRPr="007E2AE7">
        <w:rPr>
          <w:sz w:val="16"/>
        </w:rPr>
        <w:t xml:space="preserve">? (They can’t fire us all.) </w:t>
      </w:r>
      <w:r w:rsidRPr="007E2AE7">
        <w:rPr>
          <w:rStyle w:val="StyleUnderline"/>
        </w:rPr>
        <w:t>Do you have lawyers on hand for the fallout</w:t>
      </w:r>
      <w:r w:rsidRPr="007E2AE7">
        <w:rPr>
          <w:sz w:val="16"/>
        </w:rPr>
        <w:t>?</w:t>
      </w:r>
    </w:p>
    <w:p w14:paraId="1E7FA65E" w14:textId="77777777" w:rsidR="008678F4" w:rsidRPr="007E2AE7" w:rsidRDefault="008678F4" w:rsidP="008678F4">
      <w:pPr>
        <w:rPr>
          <w:sz w:val="16"/>
        </w:rPr>
      </w:pPr>
      <w:r w:rsidRPr="007E2AE7">
        <w:rPr>
          <w:sz w:val="16"/>
        </w:rPr>
        <w:t>Can you make withdrawal of legal charges part of the strike settlement? Will the public put the fear of God into politicians or police chiefs that try to harm the union? Balance the potential risks against the possible gains.146</w:t>
      </w:r>
    </w:p>
    <w:p w14:paraId="221E21BE" w14:textId="77777777" w:rsidR="008678F4" w:rsidRPr="007E2AE7" w:rsidRDefault="008678F4" w:rsidP="008678F4">
      <w:pPr>
        <w:rPr>
          <w:sz w:val="16"/>
        </w:rPr>
      </w:pPr>
      <w:r w:rsidRPr="006B67BB">
        <w:rPr>
          <w:rStyle w:val="Emphasis"/>
          <w:highlight w:val="green"/>
        </w:rPr>
        <w:t>Law</w:t>
      </w:r>
      <w:r w:rsidRPr="006B67BB">
        <w:rPr>
          <w:rStyle w:val="StyleUnderline"/>
          <w:highlight w:val="green"/>
        </w:rPr>
        <w:t xml:space="preserve"> is </w:t>
      </w:r>
      <w:r w:rsidRPr="006B67BB">
        <w:rPr>
          <w:rStyle w:val="Emphasis"/>
          <w:highlight w:val="green"/>
        </w:rPr>
        <w:t>one source</w:t>
      </w:r>
      <w:r w:rsidRPr="006B67BB">
        <w:rPr>
          <w:rStyle w:val="StyleUnderline"/>
          <w:highlight w:val="green"/>
        </w:rPr>
        <w:t xml:space="preserve"> of </w:t>
      </w:r>
      <w:r w:rsidRPr="006B67BB">
        <w:rPr>
          <w:rStyle w:val="Emphasis"/>
          <w:highlight w:val="green"/>
        </w:rPr>
        <w:t>leverage</w:t>
      </w:r>
      <w:r w:rsidRPr="007E2AE7">
        <w:rPr>
          <w:sz w:val="16"/>
        </w:rPr>
        <w:t xml:space="preserve">, activists proclaim, </w:t>
      </w:r>
      <w:r w:rsidRPr="006B67BB">
        <w:rPr>
          <w:rStyle w:val="Emphasis"/>
          <w:highlight w:val="green"/>
        </w:rPr>
        <w:t>but it is not the only one</w:t>
      </w:r>
      <w:r w:rsidRPr="007E2AE7">
        <w:rPr>
          <w:sz w:val="16"/>
        </w:rPr>
        <w:t>.</w:t>
      </w:r>
    </w:p>
    <w:p w14:paraId="79013556" w14:textId="77777777" w:rsidR="008678F4" w:rsidRPr="007E2AE7" w:rsidRDefault="008678F4" w:rsidP="008678F4">
      <w:pPr>
        <w:rPr>
          <w:sz w:val="16"/>
        </w:rPr>
      </w:pPr>
      <w:r w:rsidRPr="007E2AE7">
        <w:rPr>
          <w:rStyle w:val="StyleUnderline"/>
        </w:rPr>
        <w:t>This</w:t>
      </w:r>
      <w:r w:rsidRPr="007E2AE7">
        <w:rPr>
          <w:sz w:val="16"/>
        </w:rPr>
        <w:t xml:space="preserve"> more </w:t>
      </w:r>
      <w:r w:rsidRPr="007E2AE7">
        <w:rPr>
          <w:rStyle w:val="StyleUnderline"/>
        </w:rPr>
        <w:t>nuanced</w:t>
      </w:r>
      <w:r w:rsidRPr="007E2AE7">
        <w:rPr>
          <w:sz w:val="16"/>
        </w:rPr>
        <w:t xml:space="preserve"> </w:t>
      </w:r>
      <w:r w:rsidRPr="007E2AE7">
        <w:rPr>
          <w:rStyle w:val="StyleUnderline"/>
        </w:rPr>
        <w:t xml:space="preserve">account of the relationship between law, power, and culture is </w:t>
      </w:r>
      <w:r w:rsidRPr="007E2AE7">
        <w:rPr>
          <w:sz w:val="16"/>
        </w:rPr>
        <w:t xml:space="preserve">particularly </w:t>
      </w:r>
      <w:r w:rsidRPr="007E2AE7">
        <w:rPr>
          <w:rStyle w:val="StyleUnderline"/>
        </w:rPr>
        <w:t>important in the current historical moment.</w:t>
      </w:r>
      <w:r w:rsidRPr="007E2AE7">
        <w:rPr>
          <w:sz w:val="16"/>
        </w:rPr>
        <w:t xml:space="preserve"> </w:t>
      </w:r>
      <w:r w:rsidRPr="007E2AE7">
        <w:rPr>
          <w:rStyle w:val="StyleUnderline"/>
        </w:rPr>
        <w:t>While the law of the strike has not changed</w:t>
      </w:r>
      <w:r w:rsidRPr="007E2AE7">
        <w:rPr>
          <w:sz w:val="16"/>
        </w:rPr>
        <w:t xml:space="preserve"> in recent years, </w:t>
      </w:r>
      <w:r w:rsidRPr="007E2AE7">
        <w:rPr>
          <w:rStyle w:val="StyleUnderline"/>
        </w:rPr>
        <w:t>public consciousness</w:t>
      </w:r>
      <w:r w:rsidRPr="007E2AE7">
        <w:rPr>
          <w:sz w:val="16"/>
        </w:rPr>
        <w:t xml:space="preserve"> about economic inequality and the potential role of labor unions in combatting it </w:t>
      </w:r>
      <w:r w:rsidRPr="007E2AE7">
        <w:rPr>
          <w:rStyle w:val="StyleUnderline"/>
        </w:rPr>
        <w:t>has changed—dramatically</w:t>
      </w:r>
      <w:r w:rsidRPr="007E2AE7">
        <w:rPr>
          <w:sz w:val="16"/>
        </w:rPr>
        <w:t xml:space="preserve">.147 Sociological research traces the origins of this shift, in significant part, to the Occupy Wall Street protests of 2011. These </w:t>
      </w:r>
      <w:r w:rsidRPr="007E2AE7">
        <w:rPr>
          <w:rStyle w:val="StyleUnderline"/>
        </w:rPr>
        <w:t>broad, public-facing protests did not change law, but they did propel economic inequality back into public discourse</w:t>
      </w:r>
      <w:r w:rsidRPr="007E2AE7">
        <w:rPr>
          <w:sz w:val="16"/>
        </w:rPr>
        <w:t>.148 Given that awareness of inequality increases support for labor unions,149 it is perhaps not surprising that public support for organized labor is now at a fifteen-year-high.150 That this sea change in public consciousness was led not by the labor movement, but by a motley crew of unorganized middle-class precariat151 says much about labor’s long turn away from the public sphere.</w:t>
      </w:r>
    </w:p>
    <w:p w14:paraId="3E6810BD" w14:textId="77777777" w:rsidR="008678F4" w:rsidRPr="007E2AE7" w:rsidRDefault="008678F4" w:rsidP="008678F4">
      <w:pPr>
        <w:rPr>
          <w:sz w:val="16"/>
        </w:rPr>
      </w:pPr>
      <w:r w:rsidRPr="007E2AE7">
        <w:rPr>
          <w:sz w:val="16"/>
        </w:rPr>
        <w:t xml:space="preserve">Consistent with an understanding of labor law and political economy as mutually constitutive (but not with a legal formalist account), </w:t>
      </w:r>
      <w:r w:rsidRPr="007E2AE7">
        <w:rPr>
          <w:rStyle w:val="StyleUnderline"/>
        </w:rPr>
        <w:t>in the past few years, there has been an uptick in strikes</w:t>
      </w:r>
      <w:r w:rsidRPr="007E2AE7">
        <w:rPr>
          <w:sz w:val="16"/>
        </w:rPr>
        <w:t xml:space="preserve">.152 The trend thus far is meaningful, albeit short. The number of workers who went on strike in 2018 and 2019—485,200 and 425,500 respectively—reflects the largest two-year-average in thirty-five years.153 </w:t>
      </w:r>
      <w:r w:rsidRPr="006B67BB">
        <w:rPr>
          <w:rStyle w:val="StyleUnderline"/>
          <w:highlight w:val="green"/>
        </w:rPr>
        <w:t>Some</w:t>
      </w:r>
      <w:r w:rsidRPr="007E2AE7">
        <w:rPr>
          <w:rStyle w:val="StyleUnderline"/>
        </w:rPr>
        <w:t xml:space="preserve"> of these </w:t>
      </w:r>
      <w:r w:rsidRPr="006B67BB">
        <w:rPr>
          <w:rStyle w:val="StyleUnderline"/>
          <w:highlight w:val="green"/>
        </w:rPr>
        <w:t>strikes adhere to</w:t>
      </w:r>
      <w:r w:rsidRPr="007E2AE7">
        <w:rPr>
          <w:rStyle w:val="StyleUnderline"/>
        </w:rPr>
        <w:t xml:space="preserve"> the narrow confines of </w:t>
      </w:r>
      <w:r w:rsidRPr="006B67BB">
        <w:rPr>
          <w:rStyle w:val="StyleUnderline"/>
          <w:highlight w:val="green"/>
        </w:rPr>
        <w:t>labor law</w:t>
      </w:r>
      <w:r w:rsidRPr="007E2AE7">
        <w:rPr>
          <w:rStyle w:val="StyleUnderline"/>
        </w:rPr>
        <w:t xml:space="preserve">; </w:t>
      </w:r>
      <w:r w:rsidRPr="006B67BB">
        <w:rPr>
          <w:rStyle w:val="StyleUnderline"/>
          <w:highlight w:val="green"/>
        </w:rPr>
        <w:t>many do not</w:t>
      </w:r>
      <w:r w:rsidRPr="007E2AE7">
        <w:rPr>
          <w:sz w:val="16"/>
        </w:rPr>
        <w:t xml:space="preserve">. Yet, like one hundred years ago, </w:t>
      </w:r>
      <w:r w:rsidRPr="006B67BB">
        <w:rPr>
          <w:rStyle w:val="StyleUnderline"/>
          <w:highlight w:val="green"/>
        </w:rPr>
        <w:t xml:space="preserve">the </w:t>
      </w:r>
      <w:r w:rsidRPr="006B67BB">
        <w:rPr>
          <w:rStyle w:val="Emphasis"/>
          <w:highlight w:val="green"/>
        </w:rPr>
        <w:t>efficacy</w:t>
      </w:r>
      <w:r w:rsidRPr="006B67BB">
        <w:rPr>
          <w:rStyle w:val="StyleUnderline"/>
          <w:highlight w:val="green"/>
        </w:rPr>
        <w:t xml:space="preserve"> of</w:t>
      </w:r>
      <w:r w:rsidRPr="006B67BB">
        <w:rPr>
          <w:rStyle w:val="StyleUnderline"/>
        </w:rPr>
        <w:t xml:space="preserve"> these </w:t>
      </w:r>
      <w:r w:rsidRPr="006B67BB">
        <w:rPr>
          <w:rStyle w:val="StyleUnderline"/>
          <w:highlight w:val="green"/>
        </w:rPr>
        <w:t xml:space="preserve">strikes is </w:t>
      </w:r>
      <w:r w:rsidRPr="006B67BB">
        <w:rPr>
          <w:rStyle w:val="Emphasis"/>
          <w:highlight w:val="green"/>
        </w:rPr>
        <w:t>not</w:t>
      </w:r>
      <w:r w:rsidRPr="006B67BB">
        <w:rPr>
          <w:rStyle w:val="StyleUnderline"/>
          <w:highlight w:val="green"/>
        </w:rPr>
        <w:t xml:space="preserve"> determined by</w:t>
      </w:r>
      <w:r w:rsidRPr="006B67BB">
        <w:rPr>
          <w:rStyle w:val="StyleUnderline"/>
        </w:rPr>
        <w:t xml:space="preserve"> their </w:t>
      </w:r>
      <w:r w:rsidRPr="006B67BB">
        <w:rPr>
          <w:rStyle w:val="Emphasis"/>
          <w:highlight w:val="green"/>
        </w:rPr>
        <w:t>adherence</w:t>
      </w:r>
      <w:r w:rsidRPr="006B67BB">
        <w:rPr>
          <w:rStyle w:val="StyleUnderline"/>
          <w:highlight w:val="green"/>
        </w:rPr>
        <w:t xml:space="preserve"> to </w:t>
      </w:r>
      <w:r w:rsidRPr="006B67BB">
        <w:rPr>
          <w:rStyle w:val="Emphasis"/>
          <w:highlight w:val="green"/>
        </w:rPr>
        <w:t>legal rules</w:t>
      </w:r>
      <w:r w:rsidRPr="007E2AE7">
        <w:rPr>
          <w:sz w:val="16"/>
        </w:rPr>
        <w:t>.</w:t>
      </w:r>
    </w:p>
    <w:p w14:paraId="3956FD19" w14:textId="77777777" w:rsidR="008678F4" w:rsidRPr="0025624C" w:rsidRDefault="008678F4" w:rsidP="008678F4">
      <w:pPr>
        <w:pStyle w:val="Heading4"/>
      </w:pPr>
      <w:r>
        <w:t xml:space="preserve">And it </w:t>
      </w:r>
      <w:r>
        <w:rPr>
          <w:u w:val="single"/>
        </w:rPr>
        <w:t>directly</w:t>
      </w:r>
      <w:r>
        <w:t xml:space="preserve"> dooms success of the alternative.</w:t>
      </w:r>
    </w:p>
    <w:p w14:paraId="59388B23" w14:textId="77777777" w:rsidR="008678F4" w:rsidRPr="00B671A1" w:rsidRDefault="008678F4" w:rsidP="008678F4">
      <w:r w:rsidRPr="00B671A1">
        <w:rPr>
          <w:rStyle w:val="Style13ptBold"/>
        </w:rPr>
        <w:t>Tucker 25</w:t>
      </w:r>
      <w:r w:rsidRPr="00B671A1">
        <w:t xml:space="preserve"> – Professor at Osgoode Hall Law School, York University</w:t>
      </w:r>
    </w:p>
    <w:p w14:paraId="693E9C7F" w14:textId="77777777" w:rsidR="008678F4" w:rsidRPr="00B671A1" w:rsidRDefault="008678F4" w:rsidP="008678F4">
      <w:r w:rsidRPr="00B671A1">
        <w:t xml:space="preserve">Eric, “Labour Against the Law? Contesting the Restrictive Norms of Industrial Legality Through Unlawful Strikes,” </w:t>
      </w:r>
      <w:r w:rsidRPr="00B671A1">
        <w:rPr>
          <w:i/>
          <w:iCs/>
        </w:rPr>
        <w:t>Comparative Labor Law &amp; Policy Journal</w:t>
      </w:r>
      <w:r w:rsidRPr="00B671A1">
        <w:t>, Issue 2, Volume 45, Number 2 (Summer 2025) The Right to Strike, https://digitalcommons.osgoode.yorku.ca/cgi/viewcontent.cgi?article=1039&amp;context=cllpj</w:t>
      </w:r>
    </w:p>
    <w:p w14:paraId="2206ABB9" w14:textId="77777777" w:rsidR="008678F4" w:rsidRPr="00B671A1" w:rsidRDefault="008678F4" w:rsidP="008678F4">
      <w:pPr>
        <w:rPr>
          <w:sz w:val="16"/>
        </w:rPr>
      </w:pPr>
      <w:r w:rsidRPr="00B671A1">
        <w:rPr>
          <w:sz w:val="16"/>
        </w:rPr>
        <w:t>III. THE LAW AGAINST LABOUR: INTERROGATING STRIKE ILLEGALITY</w:t>
      </w:r>
    </w:p>
    <w:p w14:paraId="74F6AE26" w14:textId="77777777" w:rsidR="008678F4" w:rsidRPr="00B671A1" w:rsidRDefault="008678F4" w:rsidP="008678F4">
      <w:pPr>
        <w:rPr>
          <w:sz w:val="16"/>
        </w:rPr>
      </w:pPr>
      <w:r w:rsidRPr="00B671A1">
        <w:rPr>
          <w:rStyle w:val="StyleUnderline"/>
        </w:rPr>
        <w:t>Labour rights</w:t>
      </w:r>
      <w:r w:rsidRPr="00B671A1">
        <w:rPr>
          <w:sz w:val="16"/>
        </w:rPr>
        <w:t xml:space="preserve"> and freedoms </w:t>
      </w:r>
      <w:r w:rsidRPr="00B671A1">
        <w:rPr>
          <w:rStyle w:val="StyleUnderline"/>
        </w:rPr>
        <w:t>and</w:t>
      </w:r>
      <w:r w:rsidRPr="00B671A1">
        <w:rPr>
          <w:sz w:val="16"/>
        </w:rPr>
        <w:t xml:space="preserve"> the norms of </w:t>
      </w:r>
      <w:r w:rsidRPr="00B671A1">
        <w:rPr>
          <w:rStyle w:val="StyleUnderline"/>
        </w:rPr>
        <w:t>capitalist legality stand in a dialectical relationship</w:t>
      </w:r>
      <w:r w:rsidRPr="00B671A1">
        <w:rPr>
          <w:sz w:val="16"/>
        </w:rPr>
        <w:t xml:space="preserve">, </w:t>
      </w:r>
      <w:r w:rsidRPr="00B671A1">
        <w:rPr>
          <w:rStyle w:val="StyleUnderline"/>
        </w:rPr>
        <w:t>historically engaged in an evolving conflict that shapes and reshapes the law over time</w:t>
      </w:r>
      <w:r w:rsidRPr="00B671A1">
        <w:rPr>
          <w:sz w:val="16"/>
        </w:rPr>
        <w:t xml:space="preserve">, </w:t>
      </w:r>
      <w:r w:rsidRPr="00B671A1">
        <w:rPr>
          <w:rStyle w:val="StyleUnderline"/>
        </w:rPr>
        <w:t>while also influencing labour and capital’s understandings of their legitimate entitlements</w:t>
      </w:r>
      <w:r w:rsidRPr="00B671A1">
        <w:rPr>
          <w:sz w:val="16"/>
        </w:rPr>
        <w:t xml:space="preserve">. I do not mean to propose a reified understanding of law, in which law determines social relations. Rather, the starting point is the contradictory and opposing class relations that are a structural feature of capitalist social formations and that are instituted in historically specific ways (Steinberg, 2016). Broadly speaking, </w:t>
      </w:r>
      <w:r w:rsidRPr="00B671A1">
        <w:rPr>
          <w:rStyle w:val="StyleUnderline"/>
        </w:rPr>
        <w:t>in</w:t>
      </w:r>
      <w:r w:rsidRPr="00B671A1">
        <w:rPr>
          <w:sz w:val="16"/>
        </w:rPr>
        <w:t xml:space="preserve"> the North American and other </w:t>
      </w:r>
      <w:r w:rsidRPr="00B671A1">
        <w:rPr>
          <w:rStyle w:val="StyleUnderline"/>
        </w:rPr>
        <w:t>capitalist democracies</w:t>
      </w:r>
      <w:r w:rsidRPr="00B671A1">
        <w:rPr>
          <w:sz w:val="16"/>
        </w:rPr>
        <w:t xml:space="preserve">, </w:t>
      </w:r>
      <w:r w:rsidRPr="00B671A1">
        <w:rPr>
          <w:rStyle w:val="StyleUnderline"/>
        </w:rPr>
        <w:t>law is a crucial site for exercising class power</w:t>
      </w:r>
      <w:r w:rsidRPr="00B671A1">
        <w:rPr>
          <w:sz w:val="16"/>
        </w:rPr>
        <w:t xml:space="preserve">, </w:t>
      </w:r>
      <w:r w:rsidRPr="00B671A1">
        <w:rPr>
          <w:rStyle w:val="StyleUnderline"/>
        </w:rPr>
        <w:t xml:space="preserve">while also being a terrain of struggle over the terms and limits of </w:t>
      </w:r>
      <w:r w:rsidRPr="00ED7C15">
        <w:rPr>
          <w:rStyle w:val="StyleUnderline"/>
        </w:rPr>
        <w:t>that power</w:t>
      </w:r>
      <w:r w:rsidRPr="00ED7C15">
        <w:rPr>
          <w:sz w:val="16"/>
        </w:rPr>
        <w:t xml:space="preserve">. </w:t>
      </w:r>
      <w:r w:rsidRPr="00ED7C15">
        <w:rPr>
          <w:rStyle w:val="StyleUnderline"/>
        </w:rPr>
        <w:t xml:space="preserve">Where the law is perceived to be primarily an instrument of </w:t>
      </w:r>
      <w:r w:rsidRPr="00ED7C15">
        <w:rPr>
          <w:rStyle w:val="Emphasis"/>
        </w:rPr>
        <w:t>class rule</w:t>
      </w:r>
      <w:r w:rsidRPr="00ED7C15">
        <w:rPr>
          <w:sz w:val="16"/>
        </w:rPr>
        <w:t xml:space="preserve">, </w:t>
      </w:r>
      <w:r w:rsidRPr="00ED7C15">
        <w:rPr>
          <w:rStyle w:val="StyleUnderline"/>
        </w:rPr>
        <w:t>labour’s likely strategy will be to seek freedoms</w:t>
      </w:r>
      <w:r w:rsidRPr="00ED7C15">
        <w:rPr>
          <w:sz w:val="16"/>
        </w:rPr>
        <w:t xml:space="preserve">, understood here as a legal relation that limits the use of the law to vindicate </w:t>
      </w:r>
      <w:r w:rsidRPr="00ED7C15">
        <w:rPr>
          <w:rStyle w:val="StyleUnderline"/>
        </w:rPr>
        <w:t>and enforce capital’s rights claims</w:t>
      </w:r>
      <w:r w:rsidRPr="00ED7C15">
        <w:rPr>
          <w:sz w:val="16"/>
        </w:rPr>
        <w:t xml:space="preserve">, such as a right to unimpeded access to private property. </w:t>
      </w:r>
      <w:r w:rsidRPr="00ED7C15">
        <w:rPr>
          <w:rStyle w:val="StyleUnderline"/>
        </w:rPr>
        <w:t xml:space="preserve">Labour will be </w:t>
      </w:r>
      <w:r w:rsidRPr="00ED7C15">
        <w:rPr>
          <w:rStyle w:val="Emphasis"/>
        </w:rPr>
        <w:t>‘against’</w:t>
      </w:r>
      <w:r w:rsidRPr="00ED7C15">
        <w:rPr>
          <w:rStyle w:val="StyleUnderline"/>
        </w:rPr>
        <w:t xml:space="preserve"> the law</w:t>
      </w:r>
      <w:r w:rsidRPr="00ED7C15">
        <w:rPr>
          <w:sz w:val="16"/>
        </w:rPr>
        <w:t xml:space="preserve"> (Dimick, 2019; Forbath, 1991). </w:t>
      </w:r>
      <w:r w:rsidRPr="00ED7C15">
        <w:rPr>
          <w:rStyle w:val="StyleUnderline"/>
        </w:rPr>
        <w:t xml:space="preserve">Yet at other times law may be perceived as a terrain on which workers can </w:t>
      </w:r>
      <w:r w:rsidRPr="00ED7C15">
        <w:rPr>
          <w:rStyle w:val="Emphasis"/>
        </w:rPr>
        <w:t>win</w:t>
      </w:r>
      <w:r w:rsidRPr="00ED7C15">
        <w:rPr>
          <w:rStyle w:val="StyleUnderline"/>
        </w:rPr>
        <w:t xml:space="preserve"> </w:t>
      </w:r>
      <w:r w:rsidRPr="00ED7C15">
        <w:rPr>
          <w:rStyle w:val="Emphasis"/>
        </w:rPr>
        <w:t>protective</w:t>
      </w:r>
      <w:r w:rsidRPr="00B671A1">
        <w:rPr>
          <w:rStyle w:val="Emphasis"/>
        </w:rPr>
        <w:t xml:space="preserve"> rights</w:t>
      </w:r>
      <w:r w:rsidRPr="00B671A1">
        <w:rPr>
          <w:rStyle w:val="StyleUnderline"/>
        </w:rPr>
        <w:t xml:space="preserve"> that impose duties on employers</w:t>
      </w:r>
      <w:r w:rsidRPr="00B671A1">
        <w:rPr>
          <w:sz w:val="16"/>
        </w:rPr>
        <w:t xml:space="preserve">, such as a duty to recognize and bargain with unions freely chosen by workers. </w:t>
      </w:r>
      <w:r w:rsidRPr="00882DC2">
        <w:rPr>
          <w:rStyle w:val="StyleUnderline"/>
          <w:highlight w:val="green"/>
        </w:rPr>
        <w:t xml:space="preserve">When labour </w:t>
      </w:r>
      <w:r w:rsidRPr="00882DC2">
        <w:rPr>
          <w:rStyle w:val="Emphasis"/>
          <w:highlight w:val="green"/>
        </w:rPr>
        <w:t>perceives</w:t>
      </w:r>
      <w:r w:rsidRPr="00882DC2">
        <w:rPr>
          <w:rStyle w:val="StyleUnderline"/>
          <w:highlight w:val="green"/>
        </w:rPr>
        <w:t xml:space="preserve"> they can </w:t>
      </w:r>
      <w:r w:rsidRPr="00882DC2">
        <w:rPr>
          <w:rStyle w:val="Emphasis"/>
          <w:highlight w:val="green"/>
        </w:rPr>
        <w:t>benefit</w:t>
      </w:r>
      <w:r w:rsidRPr="00B671A1">
        <w:rPr>
          <w:rStyle w:val="StyleUnderline"/>
        </w:rPr>
        <w:t xml:space="preserve"> from a protective regime of industrial legality</w:t>
      </w:r>
      <w:r w:rsidRPr="00B671A1">
        <w:rPr>
          <w:sz w:val="16"/>
        </w:rPr>
        <w:t xml:space="preserve">, </w:t>
      </w:r>
      <w:r w:rsidRPr="00882DC2">
        <w:rPr>
          <w:rStyle w:val="StyleUnderline"/>
          <w:highlight w:val="green"/>
        </w:rPr>
        <w:t xml:space="preserve">it may </w:t>
      </w:r>
      <w:r w:rsidRPr="00882DC2">
        <w:rPr>
          <w:rStyle w:val="Emphasis"/>
          <w:highlight w:val="green"/>
        </w:rPr>
        <w:t>seek more</w:t>
      </w:r>
      <w:r w:rsidRPr="00882DC2">
        <w:rPr>
          <w:rStyle w:val="StyleUnderline"/>
          <w:highlight w:val="green"/>
        </w:rPr>
        <w:t xml:space="preserve"> rights</w:t>
      </w:r>
      <w:r w:rsidRPr="00B671A1">
        <w:rPr>
          <w:rStyle w:val="StyleUnderline"/>
        </w:rPr>
        <w:t xml:space="preserve"> and </w:t>
      </w:r>
      <w:r w:rsidRPr="00882DC2">
        <w:rPr>
          <w:rStyle w:val="StyleUnderline"/>
          <w:highlight w:val="green"/>
        </w:rPr>
        <w:t>the regime is likely to enjoy</w:t>
      </w:r>
      <w:r w:rsidRPr="00B671A1">
        <w:rPr>
          <w:rStyle w:val="StyleUnderline"/>
        </w:rPr>
        <w:t xml:space="preserve"> a measure of </w:t>
      </w:r>
      <w:r w:rsidRPr="00882DC2">
        <w:rPr>
          <w:rStyle w:val="Emphasis"/>
          <w:highlight w:val="green"/>
        </w:rPr>
        <w:t>legitimacy</w:t>
      </w:r>
      <w:r w:rsidRPr="00B671A1">
        <w:rPr>
          <w:sz w:val="16"/>
        </w:rPr>
        <w:t xml:space="preserve">. </w:t>
      </w:r>
      <w:r w:rsidRPr="00882DC2">
        <w:rPr>
          <w:rStyle w:val="StyleUnderline"/>
          <w:highlight w:val="green"/>
        </w:rPr>
        <w:t>However</w:t>
      </w:r>
      <w:r w:rsidRPr="00B671A1">
        <w:rPr>
          <w:sz w:val="16"/>
        </w:rPr>
        <w:t xml:space="preserve">, </w:t>
      </w:r>
      <w:r w:rsidRPr="00882DC2">
        <w:rPr>
          <w:rStyle w:val="StyleUnderline"/>
          <w:highlight w:val="green"/>
        </w:rPr>
        <w:t>labour rights are</w:t>
      </w:r>
      <w:r w:rsidRPr="00B671A1">
        <w:rPr>
          <w:rStyle w:val="StyleUnderline"/>
        </w:rPr>
        <w:t xml:space="preserve"> often </w:t>
      </w:r>
      <w:r w:rsidRPr="00882DC2">
        <w:rPr>
          <w:rStyle w:val="StyleUnderline"/>
          <w:highlight w:val="green"/>
        </w:rPr>
        <w:t xml:space="preserve">accompanied by </w:t>
      </w:r>
      <w:r w:rsidRPr="00882DC2">
        <w:rPr>
          <w:rStyle w:val="Emphasis"/>
          <w:highlight w:val="green"/>
        </w:rPr>
        <w:t>restrictions</w:t>
      </w:r>
      <w:r w:rsidRPr="00B671A1">
        <w:rPr>
          <w:rStyle w:val="StyleUnderline"/>
        </w:rPr>
        <w:t xml:space="preserve"> on </w:t>
      </w:r>
      <w:r w:rsidRPr="00B671A1">
        <w:rPr>
          <w:rStyle w:val="Emphasis"/>
        </w:rPr>
        <w:t>labour freedoms</w:t>
      </w:r>
      <w:r w:rsidRPr="00B671A1">
        <w:rPr>
          <w:sz w:val="16"/>
        </w:rPr>
        <w:t xml:space="preserve">, </w:t>
      </w:r>
      <w:r w:rsidRPr="00B671A1">
        <w:rPr>
          <w:rStyle w:val="StyleUnderline"/>
        </w:rPr>
        <w:t>including the freedom to strike</w:t>
      </w:r>
      <w:r w:rsidRPr="00B671A1">
        <w:rPr>
          <w:sz w:val="16"/>
        </w:rPr>
        <w:t>.</w:t>
      </w:r>
    </w:p>
    <w:p w14:paraId="3683CEC2" w14:textId="77777777" w:rsidR="008678F4" w:rsidRPr="00B671A1" w:rsidRDefault="008678F4" w:rsidP="008678F4">
      <w:pPr>
        <w:rPr>
          <w:sz w:val="16"/>
        </w:rPr>
      </w:pPr>
      <w:r w:rsidRPr="00B671A1">
        <w:rPr>
          <w:sz w:val="16"/>
        </w:rPr>
        <w:t xml:space="preserve">It bears emphasizing that the </w:t>
      </w:r>
      <w:r w:rsidRPr="00882DC2">
        <w:rPr>
          <w:rStyle w:val="StyleUnderline"/>
          <w:highlight w:val="green"/>
        </w:rPr>
        <w:t xml:space="preserve">law is </w:t>
      </w:r>
      <w:r w:rsidRPr="00882DC2">
        <w:rPr>
          <w:rStyle w:val="Emphasis"/>
          <w:highlight w:val="green"/>
        </w:rPr>
        <w:t>not</w:t>
      </w:r>
      <w:r w:rsidRPr="00B671A1">
        <w:rPr>
          <w:rStyle w:val="StyleUnderline"/>
        </w:rPr>
        <w:t xml:space="preserve"> a </w:t>
      </w:r>
      <w:r w:rsidRPr="00882DC2">
        <w:rPr>
          <w:rStyle w:val="Emphasis"/>
          <w:highlight w:val="green"/>
        </w:rPr>
        <w:t>neutral</w:t>
      </w:r>
      <w:r w:rsidRPr="00B671A1">
        <w:rPr>
          <w:rStyle w:val="StyleUnderline"/>
        </w:rPr>
        <w:t xml:space="preserve"> terrain of struggle</w:t>
      </w:r>
      <w:r w:rsidRPr="00B671A1">
        <w:rPr>
          <w:sz w:val="16"/>
        </w:rPr>
        <w:t xml:space="preserve">. </w:t>
      </w:r>
      <w:r w:rsidRPr="00882DC2">
        <w:rPr>
          <w:rStyle w:val="StyleUnderline"/>
          <w:highlight w:val="green"/>
        </w:rPr>
        <w:t xml:space="preserve">Law </w:t>
      </w:r>
      <w:r w:rsidRPr="00882DC2">
        <w:rPr>
          <w:rStyle w:val="Emphasis"/>
          <w:highlight w:val="green"/>
        </w:rPr>
        <w:t>itself</w:t>
      </w:r>
      <w:r w:rsidRPr="00882DC2">
        <w:rPr>
          <w:rStyle w:val="StyleUnderline"/>
          <w:highlight w:val="green"/>
        </w:rPr>
        <w:t xml:space="preserve"> is </w:t>
      </w:r>
      <w:r w:rsidRPr="00882DC2">
        <w:rPr>
          <w:rStyle w:val="Emphasis"/>
          <w:highlight w:val="green"/>
        </w:rPr>
        <w:t>constitutive</w:t>
      </w:r>
      <w:r w:rsidRPr="00882DC2">
        <w:rPr>
          <w:rStyle w:val="StyleUnderline"/>
          <w:highlight w:val="green"/>
        </w:rPr>
        <w:t xml:space="preserve"> of</w:t>
      </w:r>
      <w:r w:rsidRPr="00B671A1">
        <w:rPr>
          <w:rStyle w:val="StyleUnderline"/>
        </w:rPr>
        <w:t xml:space="preserve"> the </w:t>
      </w:r>
      <w:r w:rsidRPr="00882DC2">
        <w:rPr>
          <w:rStyle w:val="Emphasis"/>
          <w:highlight w:val="green"/>
        </w:rPr>
        <w:t>capitalist</w:t>
      </w:r>
      <w:r w:rsidRPr="00882DC2">
        <w:rPr>
          <w:rStyle w:val="StyleUnderline"/>
          <w:highlight w:val="green"/>
        </w:rPr>
        <w:t xml:space="preserve"> social formation</w:t>
      </w:r>
      <w:r w:rsidRPr="00B671A1">
        <w:rPr>
          <w:rStyle w:val="StyleUnderline"/>
        </w:rPr>
        <w:t xml:space="preserve"> that it regulates</w:t>
      </w:r>
      <w:r w:rsidRPr="00B671A1">
        <w:rPr>
          <w:sz w:val="16"/>
        </w:rPr>
        <w:t xml:space="preserve"> (Adams, 2020). </w:t>
      </w:r>
      <w:r w:rsidRPr="00B671A1">
        <w:rPr>
          <w:rStyle w:val="StyleUnderline"/>
        </w:rPr>
        <w:t>As such</w:t>
      </w:r>
      <w:r w:rsidRPr="00B671A1">
        <w:rPr>
          <w:sz w:val="16"/>
        </w:rPr>
        <w:t xml:space="preserve">, </w:t>
      </w:r>
      <w:r w:rsidRPr="00B671A1">
        <w:rPr>
          <w:rStyle w:val="StyleUnderline"/>
        </w:rPr>
        <w:t xml:space="preserve">the legal foundations of </w:t>
      </w:r>
      <w:r w:rsidRPr="00ED7C15">
        <w:rPr>
          <w:rStyle w:val="StyleUnderline"/>
        </w:rPr>
        <w:t>capitalism</w:t>
      </w:r>
      <w:r w:rsidRPr="00ED7C15">
        <w:rPr>
          <w:sz w:val="16"/>
        </w:rPr>
        <w:t xml:space="preserve">, including private property and freedom of contract — or more broadly the norms of capitalist legality — </w:t>
      </w:r>
      <w:r w:rsidRPr="00ED7C15">
        <w:rPr>
          <w:rStyle w:val="StyleUnderline"/>
        </w:rPr>
        <w:t xml:space="preserve">are </w:t>
      </w:r>
      <w:r w:rsidRPr="00ED7C15">
        <w:rPr>
          <w:rStyle w:val="Emphasis"/>
        </w:rPr>
        <w:t>naturalized</w:t>
      </w:r>
      <w:r w:rsidRPr="00ED7C15">
        <w:rPr>
          <w:rStyle w:val="StyleUnderline"/>
        </w:rPr>
        <w:t xml:space="preserve"> within the legal regime</w:t>
      </w:r>
      <w:r w:rsidRPr="00B671A1">
        <w:rPr>
          <w:sz w:val="16"/>
        </w:rPr>
        <w:t xml:space="preserve">, </w:t>
      </w:r>
      <w:r w:rsidRPr="00B671A1">
        <w:rPr>
          <w:rStyle w:val="StyleUnderline"/>
        </w:rPr>
        <w:t xml:space="preserve">so that </w:t>
      </w:r>
      <w:r w:rsidRPr="00882DC2">
        <w:rPr>
          <w:rStyle w:val="StyleUnderline"/>
          <w:highlight w:val="green"/>
        </w:rPr>
        <w:t>struggles to create</w:t>
      </w:r>
      <w:r w:rsidRPr="00B671A1">
        <w:rPr>
          <w:rStyle w:val="StyleUnderline"/>
        </w:rPr>
        <w:t xml:space="preserve"> more </w:t>
      </w:r>
      <w:r w:rsidRPr="00882DC2">
        <w:rPr>
          <w:rStyle w:val="StyleUnderline"/>
          <w:highlight w:val="green"/>
        </w:rPr>
        <w:t>labour rights</w:t>
      </w:r>
      <w:r w:rsidRPr="00B671A1">
        <w:rPr>
          <w:sz w:val="16"/>
        </w:rPr>
        <w:t xml:space="preserve"> and fewer restrictions on labour freedoms </w:t>
      </w:r>
      <w:r w:rsidRPr="00882DC2">
        <w:rPr>
          <w:rStyle w:val="StyleUnderline"/>
          <w:highlight w:val="green"/>
        </w:rPr>
        <w:t xml:space="preserve">must overcome </w:t>
      </w:r>
      <w:r w:rsidRPr="00882DC2">
        <w:rPr>
          <w:rStyle w:val="Emphasis"/>
          <w:highlight w:val="green"/>
        </w:rPr>
        <w:t>deeply ingrained</w:t>
      </w:r>
      <w:r w:rsidRPr="00882DC2">
        <w:rPr>
          <w:rStyle w:val="StyleUnderline"/>
          <w:highlight w:val="green"/>
        </w:rPr>
        <w:t xml:space="preserve"> </w:t>
      </w:r>
      <w:r w:rsidRPr="00882DC2">
        <w:rPr>
          <w:rStyle w:val="Emphasis"/>
          <w:highlight w:val="green"/>
        </w:rPr>
        <w:t>values</w:t>
      </w:r>
      <w:r w:rsidRPr="00B671A1">
        <w:rPr>
          <w:rStyle w:val="StyleUnderline"/>
        </w:rPr>
        <w:t xml:space="preserve"> and </w:t>
      </w:r>
      <w:r w:rsidRPr="00B671A1">
        <w:rPr>
          <w:rStyle w:val="Emphasis"/>
        </w:rPr>
        <w:t>assumptions</w:t>
      </w:r>
      <w:r w:rsidRPr="00B671A1">
        <w:rPr>
          <w:sz w:val="16"/>
        </w:rPr>
        <w:t xml:space="preserve"> (Atleson, 1983; Glasbeek, 2024). Additionally, </w:t>
      </w:r>
      <w:r w:rsidRPr="00882DC2">
        <w:rPr>
          <w:rStyle w:val="StyleUnderline"/>
          <w:highlight w:val="green"/>
        </w:rPr>
        <w:t xml:space="preserve">as labour becomes </w:t>
      </w:r>
      <w:r w:rsidRPr="00882DC2">
        <w:rPr>
          <w:rStyle w:val="Emphasis"/>
          <w:highlight w:val="green"/>
        </w:rPr>
        <w:t>more</w:t>
      </w:r>
      <w:r w:rsidRPr="00882DC2">
        <w:rPr>
          <w:rStyle w:val="StyleUnderline"/>
          <w:highlight w:val="green"/>
        </w:rPr>
        <w:t xml:space="preserve"> </w:t>
      </w:r>
      <w:r w:rsidRPr="00882DC2">
        <w:rPr>
          <w:rStyle w:val="Emphasis"/>
          <w:highlight w:val="green"/>
        </w:rPr>
        <w:t>enmeshed</w:t>
      </w:r>
      <w:r w:rsidRPr="00B671A1">
        <w:rPr>
          <w:rStyle w:val="StyleUnderline"/>
        </w:rPr>
        <w:t xml:space="preserve"> in regimes of industrial legality, </w:t>
      </w:r>
      <w:r w:rsidRPr="00882DC2">
        <w:rPr>
          <w:rStyle w:val="StyleUnderline"/>
          <w:highlight w:val="green"/>
        </w:rPr>
        <w:t xml:space="preserve">it risks </w:t>
      </w:r>
      <w:r w:rsidRPr="00882DC2">
        <w:rPr>
          <w:rStyle w:val="Emphasis"/>
          <w:highlight w:val="green"/>
        </w:rPr>
        <w:t>legitimating</w:t>
      </w:r>
      <w:r w:rsidRPr="00882DC2">
        <w:rPr>
          <w:rStyle w:val="StyleUnderline"/>
          <w:highlight w:val="green"/>
        </w:rPr>
        <w:t xml:space="preserve"> and </w:t>
      </w:r>
      <w:r w:rsidRPr="00882DC2">
        <w:rPr>
          <w:rStyle w:val="Emphasis"/>
          <w:highlight w:val="green"/>
        </w:rPr>
        <w:t>becoming</w:t>
      </w:r>
      <w:r w:rsidRPr="00882DC2">
        <w:rPr>
          <w:rStyle w:val="StyleUnderline"/>
          <w:highlight w:val="green"/>
        </w:rPr>
        <w:t xml:space="preserve"> </w:t>
      </w:r>
      <w:r w:rsidRPr="00882DC2">
        <w:rPr>
          <w:rStyle w:val="Emphasis"/>
          <w:highlight w:val="green"/>
        </w:rPr>
        <w:t>subordinate to</w:t>
      </w:r>
      <w:r w:rsidRPr="00B671A1">
        <w:rPr>
          <w:rStyle w:val="StyleUnderline"/>
        </w:rPr>
        <w:t xml:space="preserve"> norms of </w:t>
      </w:r>
      <w:r w:rsidRPr="00882DC2">
        <w:rPr>
          <w:rStyle w:val="Emphasis"/>
          <w:highlight w:val="green"/>
        </w:rPr>
        <w:t>capitalist legality</w:t>
      </w:r>
      <w:r w:rsidRPr="00B671A1">
        <w:rPr>
          <w:rStyle w:val="StyleUnderline"/>
        </w:rPr>
        <w:t xml:space="preserve"> that </w:t>
      </w:r>
      <w:r w:rsidRPr="00B671A1">
        <w:rPr>
          <w:rStyle w:val="Emphasis"/>
        </w:rPr>
        <w:t>limit</w:t>
      </w:r>
      <w:r w:rsidRPr="00B671A1">
        <w:rPr>
          <w:rStyle w:val="StyleUnderline"/>
        </w:rPr>
        <w:t xml:space="preserve"> its ability to challenge the unequal power relations underwritten by those norms</w:t>
      </w:r>
      <w:r w:rsidRPr="00B671A1">
        <w:rPr>
          <w:sz w:val="16"/>
        </w:rPr>
        <w:t xml:space="preserve"> (Gourevitch, 2018; Palmer, 2009, ch. 7; Fantasia, 1988).</w:t>
      </w:r>
    </w:p>
    <w:p w14:paraId="799FB221" w14:textId="77777777" w:rsidR="008678F4" w:rsidRPr="003B416C" w:rsidRDefault="008678F4" w:rsidP="008678F4">
      <w:pPr>
        <w:pStyle w:val="Heading4"/>
      </w:pPr>
      <w:r>
        <w:t xml:space="preserve">This is a DA to the plan. Massive, working-class movements are happening </w:t>
      </w:r>
      <w:r>
        <w:rPr>
          <w:u w:val="single"/>
        </w:rPr>
        <w:t>now</w:t>
      </w:r>
      <w:r>
        <w:t xml:space="preserve">. That solves the </w:t>
      </w:r>
      <w:r>
        <w:rPr>
          <w:u w:val="single"/>
        </w:rPr>
        <w:t>case</w:t>
      </w:r>
      <w:r>
        <w:t xml:space="preserve"> and </w:t>
      </w:r>
      <w:r>
        <w:rPr>
          <w:u w:val="single"/>
        </w:rPr>
        <w:t>capitalism</w:t>
      </w:r>
      <w:r>
        <w:t xml:space="preserve">. The plan </w:t>
      </w:r>
      <w:r>
        <w:rPr>
          <w:u w:val="single"/>
        </w:rPr>
        <w:t>coopts them</w:t>
      </w:r>
      <w:r>
        <w:t xml:space="preserve"> into the capitalist legal framework, which ensures </w:t>
      </w:r>
      <w:r>
        <w:rPr>
          <w:u w:val="single"/>
        </w:rPr>
        <w:t>failure</w:t>
      </w:r>
      <w:r>
        <w:t xml:space="preserve">. </w:t>
      </w:r>
    </w:p>
    <w:p w14:paraId="7E818B07" w14:textId="77777777" w:rsidR="008678F4" w:rsidRDefault="008678F4" w:rsidP="008678F4">
      <w:r w:rsidRPr="004A73E6">
        <w:rPr>
          <w:rStyle w:val="Style13ptBold"/>
        </w:rPr>
        <w:t>Rodino and Fretz 7-2</w:t>
      </w:r>
      <w:r>
        <w:t xml:space="preserve"> – Virginia Rodino is the Executive Director of the Coalition of Labor Union Women, AFL-CIO; president of the Maryland chapter of the Asian Pacific American Labor Alliance, AFL-CIO; and a member of the Communications Workers of America, Washington-Baltimore News Guild Local 32035. She is a Marx21 member in Baltimore, Maryland. Eric Fretz is a socialist activist living in Brooklyn, New York.</w:t>
      </w:r>
    </w:p>
    <w:p w14:paraId="4ABF933D" w14:textId="77777777" w:rsidR="008678F4" w:rsidRPr="00263955" w:rsidRDefault="008678F4" w:rsidP="008678F4">
      <w:r>
        <w:t xml:space="preserve">Virginia Rodino and Eric Fretz, “Fighting Trump: resistance in the US” </w:t>
      </w:r>
      <w:r>
        <w:rPr>
          <w:i/>
          <w:iCs/>
        </w:rPr>
        <w:t>International Socialism</w:t>
      </w:r>
      <w:r>
        <w:t>, issue 187. 7-2-2025. https://isj.org.uk/resistance-trump/</w:t>
      </w:r>
    </w:p>
    <w:p w14:paraId="32806334" w14:textId="77777777" w:rsidR="008678F4" w:rsidRPr="008C04F3" w:rsidRDefault="008678F4" w:rsidP="008678F4">
      <w:pPr>
        <w:rPr>
          <w:u w:val="single"/>
        </w:rPr>
      </w:pPr>
      <w:r w:rsidRPr="008C04F3">
        <w:rPr>
          <w:u w:val="single"/>
        </w:rPr>
        <w:t>From small seeds…</w:t>
      </w:r>
    </w:p>
    <w:p w14:paraId="026A85C8" w14:textId="77777777" w:rsidR="008678F4" w:rsidRPr="00C14EC4" w:rsidRDefault="008678F4" w:rsidP="008678F4">
      <w:pPr>
        <w:rPr>
          <w:sz w:val="14"/>
        </w:rPr>
      </w:pPr>
      <w:r w:rsidRPr="006625E3">
        <w:rPr>
          <w:rStyle w:val="StyleUnderline"/>
          <w:highlight w:val="green"/>
        </w:rPr>
        <w:t>Resistance</w:t>
      </w:r>
      <w:r w:rsidRPr="00C14EC4">
        <w:rPr>
          <w:highlight w:val="green"/>
          <w:u w:val="single"/>
        </w:rPr>
        <w:t xml:space="preserve"> to Trump</w:t>
      </w:r>
      <w:r w:rsidRPr="008C04F3">
        <w:rPr>
          <w:u w:val="single"/>
        </w:rPr>
        <w:t xml:space="preserve"> started small</w:t>
      </w:r>
      <w:r w:rsidRPr="00C14EC4">
        <w:rPr>
          <w:sz w:val="14"/>
        </w:rPr>
        <w:t xml:space="preserve"> and localised, </w:t>
      </w:r>
      <w:r w:rsidRPr="008C04F3">
        <w:rPr>
          <w:u w:val="single"/>
        </w:rPr>
        <w:t xml:space="preserve">but it </w:t>
      </w:r>
      <w:r w:rsidRPr="006625E3">
        <w:rPr>
          <w:rStyle w:val="StyleUnderline"/>
          <w:highlight w:val="green"/>
        </w:rPr>
        <w:t xml:space="preserve">is </w:t>
      </w:r>
      <w:r w:rsidRPr="006625E3">
        <w:rPr>
          <w:rStyle w:val="Emphasis"/>
          <w:highlight w:val="green"/>
        </w:rPr>
        <w:t>growing</w:t>
      </w:r>
      <w:r w:rsidRPr="00C14EC4">
        <w:rPr>
          <w:sz w:val="14"/>
        </w:rPr>
        <w:t xml:space="preserve">. </w:t>
      </w:r>
      <w:r w:rsidRPr="008C04F3">
        <w:rPr>
          <w:u w:val="single"/>
        </w:rPr>
        <w:t xml:space="preserve">At least </w:t>
      </w:r>
      <w:r w:rsidRPr="006625E3">
        <w:rPr>
          <w:rStyle w:val="Emphasis"/>
          <w:highlight w:val="green"/>
        </w:rPr>
        <w:t>350</w:t>
      </w:r>
      <w:r w:rsidRPr="006625E3">
        <w:rPr>
          <w:u w:val="single"/>
        </w:rPr>
        <w:t xml:space="preserve"> </w:t>
      </w:r>
      <w:r w:rsidRPr="00C14EC4">
        <w:rPr>
          <w:highlight w:val="green"/>
          <w:u w:val="single"/>
        </w:rPr>
        <w:t xml:space="preserve">“People’s </w:t>
      </w:r>
      <w:r w:rsidRPr="006625E3">
        <w:rPr>
          <w:highlight w:val="green"/>
          <w:u w:val="single"/>
        </w:rPr>
        <w:t>Marches” took place</w:t>
      </w:r>
      <w:r w:rsidRPr="00C14EC4">
        <w:rPr>
          <w:sz w:val="14"/>
        </w:rPr>
        <w:t xml:space="preserve"> two days before Trump’s second inauguration. </w:t>
      </w:r>
      <w:r w:rsidRPr="008C04F3">
        <w:rPr>
          <w:u w:val="single"/>
        </w:rPr>
        <w:t>After Trump’s order against gender-affirming care</w:t>
      </w:r>
      <w:r w:rsidRPr="00C14EC4">
        <w:rPr>
          <w:sz w:val="14"/>
        </w:rPr>
        <w:t xml:space="preserve"> for minors, </w:t>
      </w:r>
      <w:r w:rsidRPr="008C04F3">
        <w:rPr>
          <w:u w:val="single"/>
        </w:rPr>
        <w:t>clinics</w:t>
      </w:r>
      <w:r w:rsidRPr="00C14EC4">
        <w:rPr>
          <w:sz w:val="14"/>
        </w:rPr>
        <w:t xml:space="preserve"> around the country </w:t>
      </w:r>
      <w:r w:rsidRPr="008C04F3">
        <w:rPr>
          <w:u w:val="single"/>
        </w:rPr>
        <w:t>cancelled appointments for trans youth</w:t>
      </w:r>
      <w:r w:rsidRPr="00C14EC4">
        <w:rPr>
          <w:sz w:val="14"/>
        </w:rPr>
        <w:t xml:space="preserve">, with hospital administrators afraid of losing federal funding. </w:t>
      </w:r>
      <w:r w:rsidRPr="008C04F3">
        <w:rPr>
          <w:u w:val="single"/>
        </w:rPr>
        <w:t xml:space="preserve">After </w:t>
      </w:r>
      <w:r w:rsidRPr="00C14EC4">
        <w:rPr>
          <w:highlight w:val="green"/>
          <w:u w:val="single"/>
        </w:rPr>
        <w:t>trans communities</w:t>
      </w:r>
      <w:r w:rsidRPr="008C04F3">
        <w:rPr>
          <w:u w:val="single"/>
        </w:rPr>
        <w:t xml:space="preserve">, staff </w:t>
      </w:r>
      <w:r w:rsidRPr="00C14EC4">
        <w:rPr>
          <w:highlight w:val="green"/>
          <w:u w:val="single"/>
        </w:rPr>
        <w:t>and</w:t>
      </w:r>
      <w:r w:rsidRPr="008C04F3">
        <w:rPr>
          <w:u w:val="single"/>
        </w:rPr>
        <w:t xml:space="preserve"> their </w:t>
      </w:r>
      <w:r w:rsidRPr="006625E3">
        <w:rPr>
          <w:highlight w:val="green"/>
          <w:u w:val="single"/>
        </w:rPr>
        <w:t>allies</w:t>
      </w:r>
      <w:r w:rsidRPr="00C14EC4">
        <w:rPr>
          <w:sz w:val="14"/>
        </w:rPr>
        <w:t>—</w:t>
      </w:r>
      <w:r w:rsidRPr="006625E3">
        <w:rPr>
          <w:highlight w:val="green"/>
          <w:u w:val="single"/>
        </w:rPr>
        <w:t xml:space="preserve">including </w:t>
      </w:r>
      <w:r w:rsidRPr="006625E3">
        <w:rPr>
          <w:rStyle w:val="Emphasis"/>
          <w:highlight w:val="green"/>
        </w:rPr>
        <w:t>socialists</w:t>
      </w:r>
      <w:r w:rsidRPr="00C14EC4">
        <w:rPr>
          <w:sz w:val="14"/>
        </w:rPr>
        <w:t>—</w:t>
      </w:r>
      <w:r w:rsidRPr="00C14EC4">
        <w:rPr>
          <w:highlight w:val="green"/>
          <w:u w:val="single"/>
        </w:rPr>
        <w:t>mobilised</w:t>
      </w:r>
      <w:r w:rsidRPr="008C04F3">
        <w:rPr>
          <w:u w:val="single"/>
        </w:rPr>
        <w:t xml:space="preserve"> demonstrations </w:t>
      </w:r>
      <w:r w:rsidRPr="00C14EC4">
        <w:rPr>
          <w:highlight w:val="green"/>
          <w:u w:val="single"/>
        </w:rPr>
        <w:t>in the thousands</w:t>
      </w:r>
      <w:r w:rsidRPr="00C14EC4">
        <w:rPr>
          <w:sz w:val="14"/>
        </w:rPr>
        <w:t xml:space="preserve">, </w:t>
      </w:r>
      <w:r w:rsidRPr="008C04F3">
        <w:rPr>
          <w:u w:val="single"/>
        </w:rPr>
        <w:t>these institutions reestablished care</w:t>
      </w:r>
      <w:r w:rsidRPr="00C14EC4">
        <w:rPr>
          <w:sz w:val="14"/>
        </w:rPr>
        <w:t>.6</w:t>
      </w:r>
    </w:p>
    <w:p w14:paraId="4B9AEC7F" w14:textId="77777777" w:rsidR="008678F4" w:rsidRPr="006625E3" w:rsidRDefault="008678F4" w:rsidP="008678F4">
      <w:pPr>
        <w:rPr>
          <w:sz w:val="14"/>
        </w:rPr>
      </w:pPr>
      <w:r w:rsidRPr="00C14EC4">
        <w:rPr>
          <w:highlight w:val="green"/>
          <w:u w:val="single"/>
        </w:rPr>
        <w:t>Faced with</w:t>
      </w:r>
      <w:r w:rsidRPr="00C14EC4">
        <w:rPr>
          <w:sz w:val="14"/>
        </w:rPr>
        <w:t xml:space="preserve"> Immigration and Customs Enforcement (</w:t>
      </w:r>
      <w:r w:rsidRPr="00C14EC4">
        <w:rPr>
          <w:rStyle w:val="Emphasis"/>
          <w:highlight w:val="green"/>
        </w:rPr>
        <w:t>ICE</w:t>
      </w:r>
      <w:r w:rsidRPr="00C14EC4">
        <w:rPr>
          <w:sz w:val="14"/>
        </w:rPr>
        <w:t xml:space="preserve">) </w:t>
      </w:r>
      <w:r w:rsidRPr="008C04F3">
        <w:rPr>
          <w:rStyle w:val="Emphasis"/>
        </w:rPr>
        <w:t>raids</w:t>
      </w:r>
      <w:r w:rsidRPr="00C14EC4">
        <w:rPr>
          <w:sz w:val="14"/>
        </w:rPr>
        <w:t xml:space="preserve">, </w:t>
      </w:r>
      <w:r w:rsidRPr="00C14EC4">
        <w:rPr>
          <w:highlight w:val="green"/>
          <w:u w:val="single"/>
        </w:rPr>
        <w:t>migrants and</w:t>
      </w:r>
      <w:r w:rsidRPr="008C04F3">
        <w:rPr>
          <w:u w:val="single"/>
        </w:rPr>
        <w:t xml:space="preserve"> their </w:t>
      </w:r>
      <w:r w:rsidRPr="00C14EC4">
        <w:rPr>
          <w:highlight w:val="green"/>
          <w:u w:val="single"/>
        </w:rPr>
        <w:t>supporters flocked to</w:t>
      </w:r>
      <w:r w:rsidRPr="008C04F3">
        <w:rPr>
          <w:u w:val="single"/>
        </w:rPr>
        <w:t xml:space="preserve"> “ICE Watch”</w:t>
      </w:r>
      <w:r w:rsidRPr="00C14EC4">
        <w:rPr>
          <w:sz w:val="14"/>
        </w:rPr>
        <w:t xml:space="preserve"> </w:t>
      </w:r>
      <w:r w:rsidRPr="008C04F3">
        <w:rPr>
          <w:u w:val="single"/>
        </w:rPr>
        <w:t xml:space="preserve">and </w:t>
      </w:r>
      <w:r w:rsidRPr="00C14EC4">
        <w:rPr>
          <w:rStyle w:val="Emphasis"/>
          <w:highlight w:val="green"/>
        </w:rPr>
        <w:t>know-your-rights</w:t>
      </w:r>
      <w:r w:rsidRPr="008C04F3">
        <w:rPr>
          <w:u w:val="single"/>
        </w:rPr>
        <w:t xml:space="preserve"> events</w:t>
      </w:r>
      <w:r w:rsidRPr="00C14EC4">
        <w:rPr>
          <w:sz w:val="14"/>
        </w:rPr>
        <w:t xml:space="preserve"> </w:t>
      </w:r>
      <w:r w:rsidRPr="008C04F3">
        <w:rPr>
          <w:u w:val="single"/>
        </w:rPr>
        <w:t xml:space="preserve">and </w:t>
      </w:r>
      <w:r w:rsidRPr="00C14EC4">
        <w:rPr>
          <w:rStyle w:val="Emphasis"/>
          <w:highlight w:val="green"/>
        </w:rPr>
        <w:t>trainings</w:t>
      </w:r>
      <w:r w:rsidRPr="00C14EC4">
        <w:rPr>
          <w:sz w:val="14"/>
        </w:rPr>
        <w:t xml:space="preserve">, </w:t>
      </w:r>
      <w:r w:rsidRPr="008C04F3">
        <w:rPr>
          <w:u w:val="single"/>
        </w:rPr>
        <w:t xml:space="preserve">many conducted by </w:t>
      </w:r>
      <w:r w:rsidRPr="008C04F3">
        <w:rPr>
          <w:rStyle w:val="Emphasis"/>
        </w:rPr>
        <w:t>unions</w:t>
      </w:r>
      <w:r w:rsidRPr="00C14EC4">
        <w:rPr>
          <w:sz w:val="14"/>
        </w:rPr>
        <w:t xml:space="preserve">. By 2 February 2025, 15,000 mostly young Latinx people marched through downtown Los Angeles, blocking the freeway. A day later, protests badged “a day without an immigrant” shuttered shops in many migrant communities. </w:t>
      </w:r>
      <w:r w:rsidRPr="00C14EC4">
        <w:rPr>
          <w:highlight w:val="green"/>
          <w:u w:val="single"/>
        </w:rPr>
        <w:t>Protests</w:t>
      </w:r>
      <w:r w:rsidRPr="00C14EC4">
        <w:rPr>
          <w:sz w:val="14"/>
        </w:rPr>
        <w:t xml:space="preserve"> have been </w:t>
      </w:r>
      <w:r w:rsidRPr="008C04F3">
        <w:rPr>
          <w:u w:val="single"/>
        </w:rPr>
        <w:t xml:space="preserve">joined </w:t>
      </w:r>
      <w:r w:rsidRPr="00C14EC4">
        <w:rPr>
          <w:highlight w:val="green"/>
          <w:u w:val="single"/>
        </w:rPr>
        <w:t xml:space="preserve">by </w:t>
      </w:r>
      <w:r w:rsidRPr="00C14EC4">
        <w:rPr>
          <w:rStyle w:val="Emphasis"/>
          <w:highlight w:val="green"/>
        </w:rPr>
        <w:t>students</w:t>
      </w:r>
      <w:r w:rsidRPr="008C04F3">
        <w:rPr>
          <w:u w:val="single"/>
        </w:rPr>
        <w:t xml:space="preserve"> walking out of schools</w:t>
      </w:r>
      <w:r w:rsidRPr="00C14EC4">
        <w:rPr>
          <w:sz w:val="14"/>
        </w:rPr>
        <w:t xml:space="preserve">, while community defence groups have </w:t>
      </w:r>
      <w:r w:rsidRPr="008C04F3">
        <w:rPr>
          <w:u w:val="single"/>
        </w:rPr>
        <w:t xml:space="preserve">sought to </w:t>
      </w:r>
      <w:r w:rsidRPr="006625E3">
        <w:rPr>
          <w:highlight w:val="green"/>
          <w:u w:val="single"/>
        </w:rPr>
        <w:t>disrupt ICE</w:t>
      </w:r>
      <w:r w:rsidRPr="008C04F3">
        <w:rPr>
          <w:u w:val="single"/>
        </w:rPr>
        <w:t xml:space="preserve"> </w:t>
      </w:r>
      <w:r w:rsidRPr="006625E3">
        <w:rPr>
          <w:u w:val="single"/>
        </w:rPr>
        <w:t>operations</w:t>
      </w:r>
      <w:r w:rsidRPr="00C14EC4">
        <w:rPr>
          <w:sz w:val="14"/>
        </w:rPr>
        <w:t xml:space="preserve">.7 </w:t>
      </w:r>
      <w:r w:rsidRPr="006625E3">
        <w:rPr>
          <w:highlight w:val="green"/>
          <w:u w:val="single"/>
        </w:rPr>
        <w:t>Congress members</w:t>
      </w:r>
      <w:r w:rsidRPr="00C14EC4">
        <w:rPr>
          <w:sz w:val="14"/>
        </w:rPr>
        <w:t xml:space="preserve"> returning home for town hall meetings </w:t>
      </w:r>
      <w:r w:rsidRPr="00C14EC4">
        <w:rPr>
          <w:highlight w:val="green"/>
          <w:u w:val="single"/>
        </w:rPr>
        <w:t>have been heckled</w:t>
      </w:r>
      <w:r w:rsidRPr="008C04F3">
        <w:rPr>
          <w:u w:val="single"/>
        </w:rPr>
        <w:t xml:space="preserve"> by constituents</w:t>
      </w:r>
      <w:r w:rsidRPr="00C14EC4">
        <w:rPr>
          <w:sz w:val="14"/>
        </w:rPr>
        <w:t xml:space="preserve"> </w:t>
      </w:r>
      <w:r w:rsidRPr="008C04F3">
        <w:rPr>
          <w:u w:val="single"/>
        </w:rPr>
        <w:t>concerned</w:t>
      </w:r>
      <w:r w:rsidRPr="00C14EC4">
        <w:rPr>
          <w:sz w:val="14"/>
        </w:rPr>
        <w:t xml:space="preserve"> </w:t>
      </w:r>
      <w:r w:rsidRPr="006625E3">
        <w:rPr>
          <w:u w:val="single"/>
        </w:rPr>
        <w:t>over</w:t>
      </w:r>
      <w:r w:rsidRPr="008C04F3">
        <w:rPr>
          <w:u w:val="single"/>
        </w:rPr>
        <w:t xml:space="preserve"> </w:t>
      </w:r>
      <w:r w:rsidRPr="006625E3">
        <w:rPr>
          <w:rStyle w:val="Emphasis"/>
        </w:rPr>
        <w:t>civil rights</w:t>
      </w:r>
      <w:r w:rsidRPr="00C14EC4">
        <w:rPr>
          <w:sz w:val="14"/>
        </w:rPr>
        <w:t xml:space="preserve">, </w:t>
      </w:r>
      <w:r w:rsidRPr="006625E3">
        <w:rPr>
          <w:rStyle w:val="Emphasis"/>
        </w:rPr>
        <w:t>Musk’s cuts</w:t>
      </w:r>
      <w:r w:rsidRPr="006625E3">
        <w:rPr>
          <w:sz w:val="14"/>
        </w:rPr>
        <w:t xml:space="preserve">, </w:t>
      </w:r>
      <w:r w:rsidRPr="006625E3">
        <w:rPr>
          <w:u w:val="single"/>
        </w:rPr>
        <w:t>which included attacks on</w:t>
      </w:r>
      <w:r w:rsidRPr="006625E3">
        <w:rPr>
          <w:sz w:val="14"/>
        </w:rPr>
        <w:t xml:space="preserve"> </w:t>
      </w:r>
      <w:r w:rsidRPr="006625E3">
        <w:rPr>
          <w:rStyle w:val="Emphasis"/>
        </w:rPr>
        <w:t>military veterans’ benefits</w:t>
      </w:r>
      <w:r w:rsidRPr="006625E3">
        <w:rPr>
          <w:sz w:val="14"/>
        </w:rPr>
        <w:t xml:space="preserve">, </w:t>
      </w:r>
      <w:r w:rsidRPr="006625E3">
        <w:rPr>
          <w:u w:val="single"/>
        </w:rPr>
        <w:t>and</w:t>
      </w:r>
      <w:r w:rsidRPr="006625E3">
        <w:rPr>
          <w:sz w:val="14"/>
        </w:rPr>
        <w:t xml:space="preserve"> the impact of </w:t>
      </w:r>
      <w:r w:rsidRPr="006625E3">
        <w:rPr>
          <w:u w:val="single"/>
        </w:rPr>
        <w:t xml:space="preserve">Trump’s </w:t>
      </w:r>
      <w:r w:rsidRPr="006625E3">
        <w:rPr>
          <w:rStyle w:val="Emphasis"/>
        </w:rPr>
        <w:t>tariffs</w:t>
      </w:r>
      <w:r w:rsidRPr="006625E3">
        <w:rPr>
          <w:u w:val="single"/>
        </w:rPr>
        <w:t xml:space="preserve"> on farmers</w:t>
      </w:r>
      <w:r w:rsidRPr="006625E3">
        <w:rPr>
          <w:sz w:val="14"/>
        </w:rPr>
        <w:t xml:space="preserve">. </w:t>
      </w:r>
      <w:r w:rsidRPr="006625E3">
        <w:rPr>
          <w:u w:val="single"/>
        </w:rPr>
        <w:t>Republicans were warned to cancel</w:t>
      </w:r>
      <w:r w:rsidRPr="006625E3">
        <w:rPr>
          <w:sz w:val="14"/>
        </w:rPr>
        <w:t xml:space="preserve"> such </w:t>
      </w:r>
      <w:r w:rsidRPr="006625E3">
        <w:rPr>
          <w:u w:val="single"/>
        </w:rPr>
        <w:t>meetings</w:t>
      </w:r>
      <w:r w:rsidRPr="006625E3">
        <w:rPr>
          <w:sz w:val="14"/>
        </w:rPr>
        <w:t xml:space="preserve">, and Democratic Senate minority leader Chuck Schumer cancelled his public appearances after he, despicably, voted for the Republican budget. </w:t>
      </w:r>
    </w:p>
    <w:p w14:paraId="116FAFBD" w14:textId="77777777" w:rsidR="008678F4" w:rsidRPr="00C14EC4" w:rsidRDefault="008678F4" w:rsidP="008678F4">
      <w:pPr>
        <w:rPr>
          <w:sz w:val="14"/>
        </w:rPr>
      </w:pPr>
      <w:r w:rsidRPr="006625E3">
        <w:rPr>
          <w:u w:val="single"/>
        </w:rPr>
        <w:t xml:space="preserve">A </w:t>
      </w:r>
      <w:r w:rsidRPr="006625E3">
        <w:rPr>
          <w:highlight w:val="green"/>
          <w:u w:val="single"/>
        </w:rPr>
        <w:t>“Tesla Takedown”</w:t>
      </w:r>
      <w:r w:rsidRPr="006625E3">
        <w:rPr>
          <w:u w:val="single"/>
        </w:rPr>
        <w:t xml:space="preserve"> movement</w:t>
      </w:r>
      <w:r w:rsidRPr="00C14EC4">
        <w:rPr>
          <w:sz w:val="14"/>
        </w:rPr>
        <w:t xml:space="preserve"> </w:t>
      </w:r>
      <w:r w:rsidRPr="008C04F3">
        <w:rPr>
          <w:u w:val="single"/>
        </w:rPr>
        <w:t xml:space="preserve">has been </w:t>
      </w:r>
      <w:r w:rsidRPr="006625E3">
        <w:rPr>
          <w:highlight w:val="green"/>
          <w:u w:val="single"/>
        </w:rPr>
        <w:t>target</w:t>
      </w:r>
      <w:r w:rsidRPr="008C04F3">
        <w:rPr>
          <w:u w:val="single"/>
        </w:rPr>
        <w:t xml:space="preserve">ing </w:t>
      </w:r>
      <w:r w:rsidRPr="006625E3">
        <w:rPr>
          <w:highlight w:val="green"/>
          <w:u w:val="single"/>
        </w:rPr>
        <w:t>Musk</w:t>
      </w:r>
      <w:r w:rsidRPr="006625E3">
        <w:rPr>
          <w:u w:val="single"/>
        </w:rPr>
        <w:t>’s</w:t>
      </w:r>
      <w:r w:rsidRPr="008C04F3">
        <w:rPr>
          <w:u w:val="single"/>
        </w:rPr>
        <w:t xml:space="preserve"> </w:t>
      </w:r>
      <w:r w:rsidRPr="00C14EC4">
        <w:rPr>
          <w:sz w:val="14"/>
        </w:rPr>
        <w:t xml:space="preserve">outsized and potentially illegal </w:t>
      </w:r>
      <w:r w:rsidRPr="008C04F3">
        <w:rPr>
          <w:u w:val="single"/>
        </w:rPr>
        <w:t>role in the</w:t>
      </w:r>
      <w:r w:rsidRPr="00C14EC4">
        <w:rPr>
          <w:sz w:val="14"/>
        </w:rPr>
        <w:t xml:space="preserve"> Trump </w:t>
      </w:r>
      <w:r w:rsidRPr="008C04F3">
        <w:rPr>
          <w:u w:val="single"/>
        </w:rPr>
        <w:t>administration</w:t>
      </w:r>
      <w:r w:rsidRPr="00C14EC4">
        <w:rPr>
          <w:sz w:val="14"/>
        </w:rPr>
        <w:t xml:space="preserve">, </w:t>
      </w:r>
      <w:r w:rsidRPr="008C04F3">
        <w:rPr>
          <w:u w:val="single"/>
        </w:rPr>
        <w:t>with hundreds of cities organising protests</w:t>
      </w:r>
      <w:r w:rsidRPr="00C14EC4">
        <w:rPr>
          <w:sz w:val="14"/>
        </w:rPr>
        <w:t xml:space="preserve"> in front of Tesla dealerships and showrooms. Tesla informed its investors that “changing political sentiment” could hurt demand, pension funds have divested, and declining sales and profits contributed to a loss for Musk of about $182 billion, the largest personal loss of fortune in history.8 </w:t>
      </w:r>
      <w:r w:rsidRPr="008C04F3">
        <w:rPr>
          <w:u w:val="single"/>
        </w:rPr>
        <w:t xml:space="preserve">He has now been </w:t>
      </w:r>
      <w:r w:rsidRPr="006625E3">
        <w:rPr>
          <w:u w:val="single"/>
        </w:rPr>
        <w:t>forced</w:t>
      </w:r>
      <w:r w:rsidRPr="008C04F3">
        <w:rPr>
          <w:u w:val="single"/>
        </w:rPr>
        <w:t xml:space="preserve"> to </w:t>
      </w:r>
      <w:r w:rsidRPr="006625E3">
        <w:rPr>
          <w:u w:val="single"/>
        </w:rPr>
        <w:t>step back</w:t>
      </w:r>
      <w:r w:rsidRPr="00C14EC4">
        <w:rPr>
          <w:sz w:val="14"/>
        </w:rPr>
        <w:t xml:space="preserve"> from DOGE, claiming he will focus on his ailing company.</w:t>
      </w:r>
    </w:p>
    <w:p w14:paraId="04B5A9D9" w14:textId="77777777" w:rsidR="008678F4" w:rsidRPr="00C14EC4" w:rsidRDefault="008678F4" w:rsidP="008678F4">
      <w:pPr>
        <w:rPr>
          <w:sz w:val="14"/>
        </w:rPr>
      </w:pPr>
      <w:r w:rsidRPr="006625E3">
        <w:rPr>
          <w:u w:val="single"/>
        </w:rPr>
        <w:t>Reflecting</w:t>
      </w:r>
      <w:r w:rsidRPr="00C14EC4">
        <w:rPr>
          <w:sz w:val="14"/>
        </w:rPr>
        <w:t xml:space="preserve"> this </w:t>
      </w:r>
      <w:r w:rsidRPr="006625E3">
        <w:rPr>
          <w:rStyle w:val="Emphasis"/>
        </w:rPr>
        <w:t>broad</w:t>
      </w:r>
      <w:r w:rsidRPr="00C14EC4">
        <w:rPr>
          <w:sz w:val="14"/>
        </w:rPr>
        <w:t xml:space="preserve"> array of </w:t>
      </w:r>
      <w:r w:rsidRPr="006625E3">
        <w:rPr>
          <w:rStyle w:val="Emphasis"/>
        </w:rPr>
        <w:t>struggles</w:t>
      </w:r>
      <w:r w:rsidRPr="00C14EC4">
        <w:rPr>
          <w:sz w:val="14"/>
        </w:rPr>
        <w:t xml:space="preserve">, </w:t>
      </w:r>
      <w:r w:rsidRPr="008C04F3">
        <w:rPr>
          <w:u w:val="single"/>
        </w:rPr>
        <w:t xml:space="preserve">the Crowd Counting Consortium </w:t>
      </w:r>
      <w:r w:rsidRPr="006625E3">
        <w:rPr>
          <w:rStyle w:val="StyleUnderline"/>
        </w:rPr>
        <w:t xml:space="preserve">logged </w:t>
      </w:r>
      <w:r w:rsidRPr="006625E3">
        <w:rPr>
          <w:rStyle w:val="Emphasis"/>
          <w:highlight w:val="green"/>
        </w:rPr>
        <w:t>2,085</w:t>
      </w:r>
      <w:r w:rsidRPr="006625E3">
        <w:rPr>
          <w:rStyle w:val="StyleUnderline"/>
          <w:highlight w:val="green"/>
        </w:rPr>
        <w:t xml:space="preserve"> </w:t>
      </w:r>
      <w:r w:rsidRPr="006625E3">
        <w:rPr>
          <w:rStyle w:val="Emphasis"/>
          <w:highlight w:val="green"/>
        </w:rPr>
        <w:t>protests</w:t>
      </w:r>
      <w:r w:rsidRPr="006625E3">
        <w:rPr>
          <w:rStyle w:val="StyleUnderline"/>
          <w:highlight w:val="green"/>
        </w:rPr>
        <w:t xml:space="preserve"> in</w:t>
      </w:r>
      <w:r w:rsidRPr="006625E3">
        <w:rPr>
          <w:rStyle w:val="StyleUnderline"/>
        </w:rPr>
        <w:t xml:space="preserve"> February </w:t>
      </w:r>
      <w:r w:rsidRPr="006625E3">
        <w:rPr>
          <w:rStyle w:val="Emphasis"/>
          <w:highlight w:val="green"/>
        </w:rPr>
        <w:t>2025</w:t>
      </w:r>
      <w:r w:rsidRPr="006625E3">
        <w:rPr>
          <w:rStyle w:val="StyleUnderline"/>
        </w:rPr>
        <w:t xml:space="preserve">, </w:t>
      </w:r>
      <w:r w:rsidRPr="006625E3">
        <w:rPr>
          <w:rStyle w:val="StyleUnderline"/>
          <w:highlight w:val="green"/>
        </w:rPr>
        <w:t xml:space="preserve">compared to </w:t>
      </w:r>
      <w:r w:rsidRPr="006625E3">
        <w:rPr>
          <w:rStyle w:val="Emphasis"/>
          <w:highlight w:val="green"/>
        </w:rPr>
        <w:t>937</w:t>
      </w:r>
      <w:r w:rsidRPr="006625E3">
        <w:rPr>
          <w:rStyle w:val="StyleUnderline"/>
          <w:highlight w:val="green"/>
        </w:rPr>
        <w:t xml:space="preserve"> in</w:t>
      </w:r>
      <w:r w:rsidRPr="006625E3">
        <w:rPr>
          <w:rStyle w:val="StyleUnderline"/>
        </w:rPr>
        <w:t xml:space="preserve"> February </w:t>
      </w:r>
      <w:r w:rsidRPr="006625E3">
        <w:rPr>
          <w:rStyle w:val="Emphasis"/>
          <w:highlight w:val="green"/>
        </w:rPr>
        <w:t>2017</w:t>
      </w:r>
      <w:r w:rsidRPr="00C14EC4">
        <w:rPr>
          <w:sz w:val="14"/>
        </w:rPr>
        <w:t>, a month after Trump’s first inauguration.9</w:t>
      </w:r>
    </w:p>
    <w:p w14:paraId="4841A88C" w14:textId="77777777" w:rsidR="008678F4" w:rsidRPr="008C04F3" w:rsidRDefault="008678F4" w:rsidP="008678F4">
      <w:pPr>
        <w:rPr>
          <w:u w:val="single"/>
        </w:rPr>
      </w:pPr>
      <w:r w:rsidRPr="008C04F3">
        <w:rPr>
          <w:u w:val="single"/>
        </w:rPr>
        <w:t>Establishment resistance</w:t>
      </w:r>
    </w:p>
    <w:p w14:paraId="19EBDDFA" w14:textId="77777777" w:rsidR="008678F4" w:rsidRPr="006625E3" w:rsidRDefault="008678F4" w:rsidP="008678F4">
      <w:pPr>
        <w:rPr>
          <w:sz w:val="14"/>
        </w:rPr>
      </w:pPr>
      <w:r w:rsidRPr="008C04F3">
        <w:rPr>
          <w:u w:val="single"/>
        </w:rPr>
        <w:t xml:space="preserve">Much of the </w:t>
      </w:r>
      <w:r w:rsidRPr="00C14EC4">
        <w:rPr>
          <w:highlight w:val="green"/>
          <w:u w:val="single"/>
        </w:rPr>
        <w:t>opposition</w:t>
      </w:r>
      <w:r w:rsidRPr="006625E3">
        <w:rPr>
          <w:rStyle w:val="StyleUnderline"/>
        </w:rPr>
        <w:t xml:space="preserve"> by</w:t>
      </w:r>
      <w:r w:rsidRPr="00C14EC4">
        <w:rPr>
          <w:sz w:val="14"/>
        </w:rPr>
        <w:t xml:space="preserve"> non-governmental </w:t>
      </w:r>
      <w:r w:rsidRPr="006625E3">
        <w:rPr>
          <w:rStyle w:val="StyleUnderline"/>
        </w:rPr>
        <w:t>organisations</w:t>
      </w:r>
      <w:r w:rsidRPr="00C14EC4">
        <w:rPr>
          <w:sz w:val="14"/>
        </w:rPr>
        <w:t xml:space="preserve"> (</w:t>
      </w:r>
      <w:r w:rsidRPr="008C04F3">
        <w:rPr>
          <w:u w:val="single"/>
        </w:rPr>
        <w:t>NGOs</w:t>
      </w:r>
      <w:r w:rsidRPr="00C14EC4">
        <w:rPr>
          <w:sz w:val="14"/>
        </w:rPr>
        <w:t xml:space="preserve">), </w:t>
      </w:r>
      <w:r w:rsidRPr="006625E3">
        <w:rPr>
          <w:rStyle w:val="StyleUnderline"/>
        </w:rPr>
        <w:t xml:space="preserve">universities and unions </w:t>
      </w:r>
      <w:r w:rsidRPr="006625E3">
        <w:rPr>
          <w:rStyle w:val="StyleUnderline"/>
          <w:highlight w:val="green"/>
        </w:rPr>
        <w:t>has</w:t>
      </w:r>
      <w:r w:rsidRPr="006625E3">
        <w:rPr>
          <w:rStyle w:val="StyleUnderline"/>
        </w:rPr>
        <w:t xml:space="preserve"> been </w:t>
      </w:r>
      <w:r w:rsidRPr="006625E3">
        <w:rPr>
          <w:rStyle w:val="StyleUnderline"/>
          <w:highlight w:val="green"/>
        </w:rPr>
        <w:t>focused</w:t>
      </w:r>
      <w:r w:rsidRPr="006625E3">
        <w:rPr>
          <w:highlight w:val="green"/>
          <w:u w:val="single"/>
        </w:rPr>
        <w:t xml:space="preserve"> on the </w:t>
      </w:r>
      <w:r w:rsidRPr="00C14EC4">
        <w:rPr>
          <w:rStyle w:val="Emphasis"/>
          <w:highlight w:val="green"/>
        </w:rPr>
        <w:t>courts</w:t>
      </w:r>
      <w:r w:rsidRPr="00C14EC4">
        <w:rPr>
          <w:sz w:val="14"/>
        </w:rPr>
        <w:t xml:space="preserve">. </w:t>
      </w:r>
      <w:r w:rsidRPr="008C04F3">
        <w:rPr>
          <w:u w:val="single"/>
        </w:rPr>
        <w:t>There have been</w:t>
      </w:r>
      <w:r w:rsidRPr="00C14EC4">
        <w:rPr>
          <w:sz w:val="14"/>
        </w:rPr>
        <w:t xml:space="preserve"> over </w:t>
      </w:r>
      <w:r w:rsidRPr="008C04F3">
        <w:rPr>
          <w:u w:val="single"/>
        </w:rPr>
        <w:t>350 lawsuits against</w:t>
      </w:r>
      <w:r w:rsidRPr="00C14EC4">
        <w:rPr>
          <w:sz w:val="14"/>
        </w:rPr>
        <w:t xml:space="preserve"> Trump’s </w:t>
      </w:r>
      <w:r w:rsidRPr="008C04F3">
        <w:rPr>
          <w:u w:val="single"/>
        </w:rPr>
        <w:t>executive orders</w:t>
      </w:r>
      <w:r w:rsidRPr="00C14EC4">
        <w:rPr>
          <w:sz w:val="14"/>
        </w:rPr>
        <w:t xml:space="preserve">. A New York Times analysis in early May found </w:t>
      </w:r>
      <w:r w:rsidRPr="008C04F3">
        <w:rPr>
          <w:u w:val="single"/>
        </w:rPr>
        <w:t xml:space="preserve">at least </w:t>
      </w:r>
      <w:r w:rsidRPr="006625E3">
        <w:rPr>
          <w:u w:val="single"/>
        </w:rPr>
        <w:t>123 court rulings forced pauses to</w:t>
      </w:r>
      <w:r w:rsidRPr="006625E3">
        <w:rPr>
          <w:sz w:val="14"/>
        </w:rPr>
        <w:t xml:space="preserve"> measures introduced by </w:t>
      </w:r>
      <w:r w:rsidRPr="006625E3">
        <w:rPr>
          <w:u w:val="single"/>
        </w:rPr>
        <w:t>the administration</w:t>
      </w:r>
      <w:r w:rsidRPr="006625E3">
        <w:rPr>
          <w:sz w:val="14"/>
        </w:rPr>
        <w:t xml:space="preserve">, including the outrageous attempt to deport immigrants under the 1798 Alien Enemies Act.10 </w:t>
      </w:r>
      <w:r w:rsidRPr="006625E3">
        <w:rPr>
          <w:u w:val="single"/>
        </w:rPr>
        <w:t>Each ruling supporting a hard-won right is welcome</w:t>
      </w:r>
      <w:r w:rsidRPr="006625E3">
        <w:rPr>
          <w:sz w:val="14"/>
        </w:rPr>
        <w:t xml:space="preserve">, </w:t>
      </w:r>
      <w:r w:rsidRPr="006625E3">
        <w:rPr>
          <w:u w:val="single"/>
        </w:rPr>
        <w:t xml:space="preserve">but </w:t>
      </w:r>
      <w:r w:rsidRPr="006625E3">
        <w:rPr>
          <w:rStyle w:val="Emphasis"/>
        </w:rPr>
        <w:t>legal remedies cannot be relied upon</w:t>
      </w:r>
      <w:r w:rsidRPr="006625E3">
        <w:rPr>
          <w:sz w:val="14"/>
        </w:rPr>
        <w:t>. The administration is, for instance, still simply ignoring court orders to return those illegally deported.11</w:t>
      </w:r>
    </w:p>
    <w:p w14:paraId="08AF6E81" w14:textId="77777777" w:rsidR="008678F4" w:rsidRPr="00C14EC4" w:rsidRDefault="008678F4" w:rsidP="008678F4">
      <w:pPr>
        <w:rPr>
          <w:sz w:val="14"/>
        </w:rPr>
      </w:pPr>
      <w:r w:rsidRPr="006625E3">
        <w:rPr>
          <w:sz w:val="14"/>
        </w:rPr>
        <w:t>Unlike Columbia and many other universities—and pushed by students and the American Association of University Professors—</w:t>
      </w:r>
      <w:r w:rsidRPr="006625E3">
        <w:rPr>
          <w:u w:val="single"/>
        </w:rPr>
        <w:t>Harvard</w:t>
      </w:r>
      <w:r w:rsidRPr="006625E3">
        <w:rPr>
          <w:sz w:val="14"/>
        </w:rPr>
        <w:t xml:space="preserve"> was the first university to </w:t>
      </w:r>
      <w:r w:rsidRPr="006625E3">
        <w:rPr>
          <w:u w:val="single"/>
        </w:rPr>
        <w:t>reject</w:t>
      </w:r>
      <w:r w:rsidRPr="006625E3">
        <w:rPr>
          <w:sz w:val="14"/>
        </w:rPr>
        <w:t xml:space="preserve"> </w:t>
      </w:r>
      <w:r w:rsidRPr="006625E3">
        <w:rPr>
          <w:u w:val="single"/>
        </w:rPr>
        <w:t>Trump’s demand</w:t>
      </w:r>
      <w:r w:rsidRPr="008C04F3">
        <w:rPr>
          <w:u w:val="single"/>
        </w:rPr>
        <w:t xml:space="preserve"> for federal oversight</w:t>
      </w:r>
      <w:r w:rsidRPr="00C14EC4">
        <w:rPr>
          <w:sz w:val="14"/>
        </w:rPr>
        <w:t xml:space="preserve">, despite the threatened loss of $400 million in federal funding. However, we should have few illusions in a university that has capitulated on many issues and has been especially craven in defending Israel.12 </w:t>
      </w:r>
    </w:p>
    <w:p w14:paraId="4D2F048F" w14:textId="77777777" w:rsidR="008678F4" w:rsidRPr="00C14EC4" w:rsidRDefault="008678F4" w:rsidP="008678F4">
      <w:pPr>
        <w:rPr>
          <w:sz w:val="14"/>
        </w:rPr>
      </w:pPr>
      <w:r w:rsidRPr="00C14EC4">
        <w:rPr>
          <w:sz w:val="14"/>
        </w:rPr>
        <w:t xml:space="preserve">Similarly, </w:t>
      </w:r>
      <w:r w:rsidRPr="008C04F3">
        <w:rPr>
          <w:u w:val="single"/>
        </w:rPr>
        <w:t>the Democratic Party whose failures</w:t>
      </w:r>
      <w:r w:rsidRPr="00C14EC4">
        <w:rPr>
          <w:sz w:val="14"/>
        </w:rPr>
        <w:t xml:space="preserve"> and betrayals </w:t>
      </w:r>
      <w:r w:rsidRPr="008C04F3">
        <w:rPr>
          <w:u w:val="single"/>
        </w:rPr>
        <w:t>helped prepare the ground for Trump is hardly</w:t>
      </w:r>
      <w:r w:rsidRPr="00C14EC4">
        <w:rPr>
          <w:sz w:val="14"/>
        </w:rPr>
        <w:t xml:space="preserve"> a </w:t>
      </w:r>
      <w:r w:rsidRPr="008C04F3">
        <w:rPr>
          <w:u w:val="single"/>
        </w:rPr>
        <w:t>reliable</w:t>
      </w:r>
      <w:r w:rsidRPr="00C14EC4">
        <w:rPr>
          <w:sz w:val="14"/>
        </w:rPr>
        <w:t xml:space="preserve"> opposition force. Democratic strategist James Carville has advised the party to avoid “politically charged positions” in defence of DEI and to “roll over and play dead”, waiting for “Republicans to crumble beneath their own weight”. Worse still, many Democratic officials echo Trump’s hateful views on immigration or trans people.</w:t>
      </w:r>
    </w:p>
    <w:p w14:paraId="1FCEB68C" w14:textId="77777777" w:rsidR="008678F4" w:rsidRPr="00C14EC4" w:rsidRDefault="008678F4" w:rsidP="008678F4">
      <w:pPr>
        <w:rPr>
          <w:sz w:val="14"/>
        </w:rPr>
      </w:pPr>
      <w:r w:rsidRPr="00C14EC4">
        <w:rPr>
          <w:sz w:val="14"/>
        </w:rPr>
        <w:t>Bernie Sanders’ Fighting Oligarchy tour</w:t>
      </w:r>
    </w:p>
    <w:p w14:paraId="583DCF1B" w14:textId="77777777" w:rsidR="008678F4" w:rsidRPr="006625E3" w:rsidRDefault="008678F4" w:rsidP="008678F4">
      <w:pPr>
        <w:rPr>
          <w:sz w:val="14"/>
        </w:rPr>
      </w:pPr>
      <w:r w:rsidRPr="00C14EC4">
        <w:rPr>
          <w:sz w:val="14"/>
        </w:rPr>
        <w:t xml:space="preserve">Independent senator </w:t>
      </w:r>
      <w:r w:rsidRPr="006625E3">
        <w:rPr>
          <w:u w:val="single"/>
        </w:rPr>
        <w:t xml:space="preserve">Bernie </w:t>
      </w:r>
      <w:r w:rsidRPr="006625E3">
        <w:rPr>
          <w:sz w:val="14"/>
        </w:rPr>
        <w:t xml:space="preserve">Sanders, </w:t>
      </w:r>
      <w:r w:rsidRPr="006625E3">
        <w:rPr>
          <w:u w:val="single"/>
        </w:rPr>
        <w:t>joined</w:t>
      </w:r>
      <w:r w:rsidRPr="006625E3">
        <w:rPr>
          <w:sz w:val="14"/>
        </w:rPr>
        <w:t xml:space="preserve"> by the left-wing Democrat and House Representative </w:t>
      </w:r>
      <w:r w:rsidRPr="006625E3">
        <w:rPr>
          <w:u w:val="single"/>
        </w:rPr>
        <w:t>A</w:t>
      </w:r>
      <w:r w:rsidRPr="006625E3">
        <w:rPr>
          <w:sz w:val="14"/>
        </w:rPr>
        <w:t xml:space="preserve">lexandria </w:t>
      </w:r>
      <w:r w:rsidRPr="006625E3">
        <w:rPr>
          <w:u w:val="single"/>
        </w:rPr>
        <w:t>O</w:t>
      </w:r>
      <w:r w:rsidRPr="006625E3">
        <w:rPr>
          <w:sz w:val="14"/>
        </w:rPr>
        <w:t>casio-</w:t>
      </w:r>
      <w:r w:rsidRPr="006625E3">
        <w:rPr>
          <w:u w:val="single"/>
        </w:rPr>
        <w:t>C</w:t>
      </w:r>
      <w:r w:rsidRPr="006625E3">
        <w:rPr>
          <w:sz w:val="14"/>
        </w:rPr>
        <w:t xml:space="preserve">ortez, has been more effective </w:t>
      </w:r>
      <w:r w:rsidRPr="006625E3">
        <w:rPr>
          <w:u w:val="single"/>
        </w:rPr>
        <w:t>in catching the mood with</w:t>
      </w:r>
      <w:r w:rsidRPr="006625E3">
        <w:rPr>
          <w:sz w:val="14"/>
        </w:rPr>
        <w:t xml:space="preserve"> his </w:t>
      </w:r>
      <w:r w:rsidRPr="006625E3">
        <w:rPr>
          <w:u w:val="single"/>
        </w:rPr>
        <w:t>Fighting Oligarchy</w:t>
      </w:r>
      <w:r w:rsidRPr="006625E3">
        <w:rPr>
          <w:sz w:val="14"/>
        </w:rPr>
        <w:t xml:space="preserve"> tour. </w:t>
      </w:r>
      <w:r w:rsidRPr="006625E3">
        <w:rPr>
          <w:u w:val="single"/>
        </w:rPr>
        <w:t>Huge crowds</w:t>
      </w:r>
      <w:r w:rsidRPr="006625E3">
        <w:rPr>
          <w:sz w:val="14"/>
        </w:rPr>
        <w:t xml:space="preserve"> have </w:t>
      </w:r>
      <w:r w:rsidRPr="006625E3">
        <w:rPr>
          <w:u w:val="single"/>
        </w:rPr>
        <w:t>assembled to hear</w:t>
      </w:r>
      <w:r w:rsidRPr="006625E3">
        <w:rPr>
          <w:sz w:val="14"/>
        </w:rPr>
        <w:t xml:space="preserve"> their </w:t>
      </w:r>
      <w:r w:rsidRPr="006625E3">
        <w:rPr>
          <w:u w:val="single"/>
        </w:rPr>
        <w:t>condemnation</w:t>
      </w:r>
      <w:r w:rsidRPr="006625E3">
        <w:rPr>
          <w:sz w:val="14"/>
        </w:rPr>
        <w:t xml:space="preserve"> </w:t>
      </w:r>
      <w:r w:rsidRPr="006625E3">
        <w:rPr>
          <w:u w:val="single"/>
        </w:rPr>
        <w:t>of</w:t>
      </w:r>
      <w:r w:rsidRPr="006625E3">
        <w:rPr>
          <w:sz w:val="14"/>
        </w:rPr>
        <w:t xml:space="preserve"> Trump and </w:t>
      </w:r>
      <w:r w:rsidRPr="006625E3">
        <w:rPr>
          <w:u w:val="single"/>
        </w:rPr>
        <w:t>billionaires</w:t>
      </w:r>
      <w:r w:rsidRPr="006625E3">
        <w:rPr>
          <w:sz w:val="14"/>
        </w:rPr>
        <w:t xml:space="preserve">. The </w:t>
      </w:r>
      <w:r w:rsidRPr="006625E3">
        <w:rPr>
          <w:u w:val="single"/>
        </w:rPr>
        <w:t>tens of thousands turn</w:t>
      </w:r>
      <w:r w:rsidRPr="006625E3">
        <w:rPr>
          <w:sz w:val="14"/>
        </w:rPr>
        <w:t xml:space="preserve">ing </w:t>
      </w:r>
      <w:r w:rsidRPr="006625E3">
        <w:rPr>
          <w:u w:val="single"/>
        </w:rPr>
        <w:t>out</w:t>
      </w:r>
      <w:r w:rsidRPr="006625E3">
        <w:rPr>
          <w:sz w:val="14"/>
        </w:rPr>
        <w:t xml:space="preserve"> at many events demonstrate the size of the opposition, even </w:t>
      </w:r>
      <w:r w:rsidRPr="006625E3">
        <w:rPr>
          <w:u w:val="single"/>
        </w:rPr>
        <w:t>in states won by</w:t>
      </w:r>
      <w:r w:rsidRPr="006625E3">
        <w:rPr>
          <w:sz w:val="14"/>
        </w:rPr>
        <w:t xml:space="preserve"> the </w:t>
      </w:r>
      <w:r w:rsidRPr="006625E3">
        <w:rPr>
          <w:u w:val="single"/>
        </w:rPr>
        <w:t>Republicans</w:t>
      </w:r>
      <w:r w:rsidRPr="006625E3">
        <w:rPr>
          <w:sz w:val="14"/>
        </w:rPr>
        <w:t xml:space="preserve">. </w:t>
      </w:r>
    </w:p>
    <w:p w14:paraId="563F2C21" w14:textId="77777777" w:rsidR="008678F4" w:rsidRPr="00C14EC4" w:rsidRDefault="008678F4" w:rsidP="008678F4">
      <w:pPr>
        <w:rPr>
          <w:sz w:val="14"/>
        </w:rPr>
      </w:pPr>
      <w:r w:rsidRPr="006625E3">
        <w:rPr>
          <w:u w:val="single"/>
        </w:rPr>
        <w:t xml:space="preserve">This </w:t>
      </w:r>
      <w:r w:rsidRPr="006625E3">
        <w:rPr>
          <w:rStyle w:val="Emphasis"/>
          <w:highlight w:val="green"/>
        </w:rPr>
        <w:t>mobilisation</w:t>
      </w:r>
      <w:r w:rsidRPr="00C14EC4">
        <w:rPr>
          <w:highlight w:val="green"/>
          <w:u w:val="single"/>
        </w:rPr>
        <w:t xml:space="preserve"> of </w:t>
      </w:r>
      <w:r w:rsidRPr="006625E3">
        <w:rPr>
          <w:rStyle w:val="Emphasis"/>
          <w:highlight w:val="green"/>
        </w:rPr>
        <w:t>class anger</w:t>
      </w:r>
      <w:r w:rsidRPr="00C14EC4">
        <w:rPr>
          <w:highlight w:val="green"/>
          <w:u w:val="single"/>
        </w:rPr>
        <w:t xml:space="preserve"> is positive</w:t>
      </w:r>
      <w:r w:rsidRPr="00C14EC4">
        <w:rPr>
          <w:sz w:val="14"/>
        </w:rPr>
        <w:t>. However, what Sanders promises is running for office—leaving most with no way to get involved except to vote. He urges would-be candidates to run as independents or progressive Democrats, against corporate Democrats or Republicans, but refuses to call for building a new party, rooted in working-class struggle and resistance, that could weaken the hold of the two-party system. Sanders’s sharp criticism of the Democrats has in the past been followed by him ultimately backing their nominees, leading to confusion and demoralisation among his supporters. This is the case even though Democratic Party leaders have repeatedly shown they would rather have the likes of Trump in office than Sanders.</w:t>
      </w:r>
    </w:p>
    <w:p w14:paraId="508CC85A" w14:textId="77777777" w:rsidR="008678F4" w:rsidRPr="00C14EC4" w:rsidRDefault="008678F4" w:rsidP="008678F4">
      <w:pPr>
        <w:rPr>
          <w:sz w:val="14"/>
        </w:rPr>
      </w:pPr>
      <w:r w:rsidRPr="00C14EC4">
        <w:rPr>
          <w:sz w:val="14"/>
        </w:rPr>
        <w:t xml:space="preserve">Ocasio-Cortez, a member of the Democratic Socialists of America (DSA), is now firmly rooted in the Democratic Party, endorsing Biden and Kamala Harris, voting to break a potential rail strike, and backing down on Zionism. If the tour positions her as Sanders’s successor, the result will be to help channel opposition to Trump and the effects of capitalism back into the Democratic Party, which has long been the graveyard of social movements. </w:t>
      </w:r>
    </w:p>
    <w:p w14:paraId="43EF00C8" w14:textId="77777777" w:rsidR="008678F4" w:rsidRPr="006625E3" w:rsidRDefault="008678F4" w:rsidP="008678F4">
      <w:pPr>
        <w:rPr>
          <w:sz w:val="14"/>
        </w:rPr>
      </w:pPr>
      <w:r w:rsidRPr="006625E3">
        <w:rPr>
          <w:u w:val="single"/>
        </w:rPr>
        <w:t>In the tour, there are other limitations apparent</w:t>
      </w:r>
      <w:r w:rsidRPr="006625E3">
        <w:rPr>
          <w:sz w:val="14"/>
        </w:rPr>
        <w:t xml:space="preserve">. </w:t>
      </w:r>
      <w:r w:rsidRPr="006625E3">
        <w:rPr>
          <w:u w:val="single"/>
        </w:rPr>
        <w:t>The focus is not just on electoralism but also on economic populism</w:t>
      </w:r>
      <w:r w:rsidRPr="006625E3">
        <w:rPr>
          <w:sz w:val="14"/>
        </w:rPr>
        <w:t xml:space="preserve">. This downplays factors such as US support for genocide in Gaza. Worse still, Sanders recently claimed in an interview he agreed with Trump on “making sure our borders are stronger”, adding, “nobody thinks illegal immigration is appropriate”.13 This is the opposite of building struggles against racism and deportations. </w:t>
      </w:r>
      <w:r w:rsidRPr="006625E3">
        <w:rPr>
          <w:u w:val="single"/>
        </w:rPr>
        <w:t>Despite these limitations</w:t>
      </w:r>
      <w:r w:rsidRPr="006625E3">
        <w:rPr>
          <w:sz w:val="14"/>
        </w:rPr>
        <w:t xml:space="preserve">, </w:t>
      </w:r>
      <w:r w:rsidRPr="006625E3">
        <w:rPr>
          <w:u w:val="single"/>
        </w:rPr>
        <w:t>it has been possible for</w:t>
      </w:r>
      <w:r w:rsidRPr="006625E3">
        <w:rPr>
          <w:sz w:val="14"/>
        </w:rPr>
        <w:t xml:space="preserve"> those with a </w:t>
      </w:r>
      <w:r w:rsidRPr="006625E3">
        <w:rPr>
          <w:u w:val="single"/>
        </w:rPr>
        <w:t>different approach to intervene in</w:t>
      </w:r>
      <w:r w:rsidRPr="006625E3">
        <w:rPr>
          <w:sz w:val="14"/>
        </w:rPr>
        <w:t xml:space="preserve"> these </w:t>
      </w:r>
      <w:r w:rsidRPr="006625E3">
        <w:rPr>
          <w:u w:val="single"/>
        </w:rPr>
        <w:t>rallies</w:t>
      </w:r>
      <w:r w:rsidRPr="006625E3">
        <w:rPr>
          <w:sz w:val="14"/>
        </w:rPr>
        <w:t xml:space="preserve">. For instance, on 12 April 2025 </w:t>
      </w:r>
      <w:r w:rsidRPr="006625E3">
        <w:rPr>
          <w:u w:val="single"/>
        </w:rPr>
        <w:t>in</w:t>
      </w:r>
      <w:r w:rsidRPr="006625E3">
        <w:rPr>
          <w:sz w:val="14"/>
        </w:rPr>
        <w:t xml:space="preserve"> </w:t>
      </w:r>
      <w:r w:rsidRPr="006625E3">
        <w:rPr>
          <w:u w:val="single"/>
        </w:rPr>
        <w:t>L</w:t>
      </w:r>
      <w:r w:rsidRPr="006625E3">
        <w:rPr>
          <w:sz w:val="14"/>
        </w:rPr>
        <w:t xml:space="preserve">os </w:t>
      </w:r>
      <w:r w:rsidRPr="006625E3">
        <w:rPr>
          <w:u w:val="single"/>
        </w:rPr>
        <w:t>A</w:t>
      </w:r>
      <w:r w:rsidRPr="006625E3">
        <w:rPr>
          <w:sz w:val="14"/>
        </w:rPr>
        <w:t xml:space="preserve">ngeles, </w:t>
      </w:r>
      <w:r w:rsidRPr="006625E3">
        <w:rPr>
          <w:rStyle w:val="Emphasis"/>
        </w:rPr>
        <w:t>socialist activists</w:t>
      </w:r>
      <w:r w:rsidRPr="006625E3">
        <w:rPr>
          <w:u w:val="single"/>
        </w:rPr>
        <w:t xml:space="preserve"> gave out flyers to the 36,000-strong crowd</w:t>
      </w:r>
      <w:r w:rsidRPr="006625E3">
        <w:rPr>
          <w:sz w:val="14"/>
        </w:rPr>
        <w:t xml:space="preserve">, </w:t>
      </w:r>
      <w:r w:rsidRPr="006625E3">
        <w:rPr>
          <w:u w:val="single"/>
        </w:rPr>
        <w:t>bringing</w:t>
      </w:r>
      <w:r w:rsidRPr="006625E3">
        <w:rPr>
          <w:sz w:val="14"/>
        </w:rPr>
        <w:t xml:space="preserve"> some of those in </w:t>
      </w:r>
      <w:r w:rsidRPr="006625E3">
        <w:rPr>
          <w:u w:val="single"/>
        </w:rPr>
        <w:t>attendance to</w:t>
      </w:r>
      <w:r w:rsidRPr="006625E3">
        <w:rPr>
          <w:sz w:val="14"/>
        </w:rPr>
        <w:t xml:space="preserve"> </w:t>
      </w:r>
      <w:r w:rsidRPr="006625E3">
        <w:rPr>
          <w:u w:val="single"/>
        </w:rPr>
        <w:t xml:space="preserve">a rally for </w:t>
      </w:r>
      <w:r w:rsidRPr="006625E3">
        <w:rPr>
          <w:rStyle w:val="Emphasis"/>
        </w:rPr>
        <w:t>migrant rights</w:t>
      </w:r>
      <w:r w:rsidRPr="006625E3">
        <w:rPr>
          <w:sz w:val="14"/>
        </w:rPr>
        <w:t xml:space="preserve"> which took place afterwards.</w:t>
      </w:r>
    </w:p>
    <w:p w14:paraId="42FDDB90" w14:textId="77777777" w:rsidR="008678F4" w:rsidRPr="006625E3" w:rsidRDefault="008678F4" w:rsidP="008678F4">
      <w:pPr>
        <w:rPr>
          <w:sz w:val="14"/>
        </w:rPr>
      </w:pPr>
      <w:r w:rsidRPr="006625E3">
        <w:rPr>
          <w:sz w:val="14"/>
        </w:rPr>
        <w:t>A swelling movement</w:t>
      </w:r>
    </w:p>
    <w:p w14:paraId="1FDCF42A" w14:textId="77777777" w:rsidR="008678F4" w:rsidRPr="00C14EC4" w:rsidRDefault="008678F4" w:rsidP="008678F4">
      <w:pPr>
        <w:rPr>
          <w:sz w:val="14"/>
        </w:rPr>
      </w:pPr>
      <w:r w:rsidRPr="006625E3">
        <w:rPr>
          <w:u w:val="single"/>
        </w:rPr>
        <w:t>In the context of the growing discontent</w:t>
      </w:r>
      <w:r w:rsidRPr="006625E3">
        <w:rPr>
          <w:sz w:val="14"/>
        </w:rPr>
        <w:t>, the call from a new online group—“50501”—for protests in all 50 state capitals on 17 February 2025, Presidents’ Day, also hit a nerve. The call was picked up and amplified</w:t>
      </w:r>
      <w:r w:rsidRPr="00C14EC4">
        <w:rPr>
          <w:sz w:val="14"/>
        </w:rPr>
        <w:t xml:space="preserve"> by the Democratic-leaning organisations Indivisible and Move On. </w:t>
      </w:r>
      <w:r w:rsidRPr="00D7468F">
        <w:rPr>
          <w:u w:val="single"/>
        </w:rPr>
        <w:t>Turnout ranged from</w:t>
      </w:r>
      <w:r w:rsidRPr="00C14EC4">
        <w:rPr>
          <w:sz w:val="14"/>
        </w:rPr>
        <w:t xml:space="preserve"> </w:t>
      </w:r>
      <w:r w:rsidRPr="00D7468F">
        <w:rPr>
          <w:u w:val="single"/>
        </w:rPr>
        <w:t>under 50</w:t>
      </w:r>
      <w:r w:rsidRPr="00C14EC4">
        <w:rPr>
          <w:sz w:val="14"/>
        </w:rPr>
        <w:t xml:space="preserve"> in Mississippi </w:t>
      </w:r>
      <w:r w:rsidRPr="00D7468F">
        <w:rPr>
          <w:u w:val="single"/>
        </w:rPr>
        <w:t>to 10,000</w:t>
      </w:r>
      <w:r w:rsidRPr="00C14EC4">
        <w:rPr>
          <w:sz w:val="14"/>
        </w:rPr>
        <w:t xml:space="preserve"> in New York City. Protesters held handmade anti-Trump and anti-Musk signs, while many others waved US flags, reflecting some of the contradictions present within the movement. </w:t>
      </w:r>
    </w:p>
    <w:p w14:paraId="7A8FA25B" w14:textId="77777777" w:rsidR="008678F4" w:rsidRPr="00C14EC4" w:rsidRDefault="008678F4" w:rsidP="008678F4">
      <w:pPr>
        <w:rPr>
          <w:sz w:val="14"/>
        </w:rPr>
      </w:pPr>
      <w:r w:rsidRPr="00C14EC4">
        <w:rPr>
          <w:sz w:val="14"/>
        </w:rPr>
        <w:t xml:space="preserve">By 5 April, the </w:t>
      </w:r>
      <w:r w:rsidRPr="00D7468F">
        <w:rPr>
          <w:u w:val="single"/>
        </w:rPr>
        <w:t>crowds attending</w:t>
      </w:r>
      <w:r w:rsidRPr="00C14EC4">
        <w:rPr>
          <w:sz w:val="14"/>
        </w:rPr>
        <w:t xml:space="preserve"> a series of </w:t>
      </w:r>
      <w:r w:rsidRPr="00C14EC4">
        <w:rPr>
          <w:highlight w:val="green"/>
          <w:u w:val="single"/>
        </w:rPr>
        <w:t>“</w:t>
      </w:r>
      <w:r w:rsidRPr="006625E3">
        <w:rPr>
          <w:rStyle w:val="Emphasis"/>
          <w:highlight w:val="green"/>
        </w:rPr>
        <w:t>Hands Off</w:t>
      </w:r>
      <w:r w:rsidRPr="00C14EC4">
        <w:rPr>
          <w:highlight w:val="green"/>
          <w:u w:val="single"/>
        </w:rPr>
        <w:t xml:space="preserve">” </w:t>
      </w:r>
      <w:r w:rsidRPr="006625E3">
        <w:rPr>
          <w:rStyle w:val="StyleUnderline"/>
          <w:highlight w:val="green"/>
        </w:rPr>
        <w:t>protests had grown</w:t>
      </w:r>
      <w:r w:rsidRPr="00C14EC4">
        <w:rPr>
          <w:sz w:val="14"/>
        </w:rPr>
        <w:t xml:space="preserve">. The </w:t>
      </w:r>
      <w:r w:rsidRPr="00D7468F">
        <w:rPr>
          <w:u w:val="single"/>
        </w:rPr>
        <w:t>organisers estimate</w:t>
      </w:r>
      <w:r w:rsidRPr="00C14EC4">
        <w:rPr>
          <w:sz w:val="14"/>
        </w:rPr>
        <w:t xml:space="preserve"> that three </w:t>
      </w:r>
      <w:r w:rsidRPr="006625E3">
        <w:rPr>
          <w:rStyle w:val="Emphasis"/>
        </w:rPr>
        <w:t xml:space="preserve">to </w:t>
      </w:r>
      <w:r w:rsidRPr="006625E3">
        <w:rPr>
          <w:rStyle w:val="Emphasis"/>
          <w:highlight w:val="green"/>
        </w:rPr>
        <w:t>five million</w:t>
      </w:r>
      <w:r w:rsidRPr="00C14EC4">
        <w:rPr>
          <w:highlight w:val="green"/>
          <w:u w:val="single"/>
        </w:rPr>
        <w:t xml:space="preserve"> took part</w:t>
      </w:r>
      <w:r w:rsidRPr="00C14EC4">
        <w:rPr>
          <w:sz w:val="14"/>
        </w:rPr>
        <w:t xml:space="preserve"> across 1,400 locations. The establishment politics of the main forces behind the protests were shown by the distribution of “Hands Off NATO” placards—there were no “Hands off Gaza” ones. Nonetheless, pro-Palestinian protesters showed up, and handmade placards addressed this and a range of other issues.</w:t>
      </w:r>
    </w:p>
    <w:p w14:paraId="7354789D" w14:textId="77777777" w:rsidR="008678F4" w:rsidRPr="00C14EC4" w:rsidRDefault="008678F4" w:rsidP="008678F4">
      <w:pPr>
        <w:rPr>
          <w:sz w:val="14"/>
        </w:rPr>
      </w:pPr>
      <w:r w:rsidRPr="002C2885">
        <w:rPr>
          <w:u w:val="single"/>
        </w:rPr>
        <w:t>In</w:t>
      </w:r>
      <w:r w:rsidRPr="002C2885">
        <w:rPr>
          <w:sz w:val="14"/>
        </w:rPr>
        <w:t xml:space="preserve"> Washington </w:t>
      </w:r>
      <w:r w:rsidRPr="002C2885">
        <w:rPr>
          <w:u w:val="single"/>
        </w:rPr>
        <w:t>DC</w:t>
      </w:r>
      <w:r w:rsidRPr="002C2885">
        <w:rPr>
          <w:sz w:val="14"/>
        </w:rPr>
        <w:t xml:space="preserve">, </w:t>
      </w:r>
      <w:r w:rsidRPr="002C2885">
        <w:rPr>
          <w:u w:val="single"/>
        </w:rPr>
        <w:t>a labour feeder-march began at the AFL-CIO building and union leaders spoke alongside left-facing Democrats</w:t>
      </w:r>
      <w:r w:rsidRPr="002C2885">
        <w:rPr>
          <w:sz w:val="14"/>
        </w:rPr>
        <w:t xml:space="preserve">.14 </w:t>
      </w:r>
      <w:r w:rsidRPr="002C2885">
        <w:rPr>
          <w:u w:val="single"/>
        </w:rPr>
        <w:t>Carl Rosen</w:t>
      </w:r>
      <w:r w:rsidRPr="002C2885">
        <w:rPr>
          <w:sz w:val="14"/>
        </w:rPr>
        <w:t xml:space="preserve">, president of the United Electrical, Radio and Machine Workers of America, </w:t>
      </w:r>
      <w:r w:rsidRPr="002C2885">
        <w:rPr>
          <w:u w:val="single"/>
        </w:rPr>
        <w:t>notes</w:t>
      </w:r>
      <w:r w:rsidRPr="002C2885">
        <w:rPr>
          <w:sz w:val="14"/>
        </w:rPr>
        <w:t xml:space="preserve"> that the 5 April </w:t>
      </w:r>
      <w:r w:rsidRPr="002C2885">
        <w:rPr>
          <w:u w:val="single"/>
        </w:rPr>
        <w:t>rallies were composed of</w:t>
      </w:r>
      <w:r w:rsidRPr="002C2885">
        <w:rPr>
          <w:sz w:val="14"/>
        </w:rPr>
        <w:t xml:space="preserve"> “basically </w:t>
      </w:r>
      <w:r w:rsidRPr="002C2885">
        <w:rPr>
          <w:rStyle w:val="Emphasis"/>
        </w:rPr>
        <w:t>anyone</w:t>
      </w:r>
      <w:r w:rsidRPr="002C2885">
        <w:rPr>
          <w:u w:val="single"/>
        </w:rPr>
        <w:t xml:space="preserve"> who was </w:t>
      </w:r>
      <w:r w:rsidRPr="002C2885">
        <w:rPr>
          <w:rStyle w:val="Emphasis"/>
        </w:rPr>
        <w:t>disgusted with Trump</w:t>
      </w:r>
      <w:r w:rsidRPr="002C2885">
        <w:rPr>
          <w:sz w:val="14"/>
        </w:rPr>
        <w:t xml:space="preserve"> </w:t>
      </w:r>
      <w:r w:rsidRPr="002C2885">
        <w:rPr>
          <w:u w:val="single"/>
        </w:rPr>
        <w:t>for whatever reason</w:t>
      </w:r>
      <w:r w:rsidRPr="002C2885">
        <w:rPr>
          <w:sz w:val="14"/>
        </w:rPr>
        <w:t>” and that it was “the more activist portion of the Democratic Party that was there primarily”. He argues that,</w:t>
      </w:r>
      <w:r w:rsidRPr="00C14EC4">
        <w:rPr>
          <w:sz w:val="14"/>
        </w:rPr>
        <w:t xml:space="preserve"> </w:t>
      </w:r>
      <w:r w:rsidRPr="00D7468F">
        <w:rPr>
          <w:u w:val="single"/>
        </w:rPr>
        <w:t>despite some union mobilisation</w:t>
      </w:r>
      <w:r w:rsidRPr="00C14EC4">
        <w:rPr>
          <w:sz w:val="14"/>
        </w:rPr>
        <w:t xml:space="preserve">, the </w:t>
      </w:r>
      <w:r w:rsidRPr="00D7468F">
        <w:rPr>
          <w:u w:val="single"/>
        </w:rPr>
        <w:t>protests</w:t>
      </w:r>
      <w:r w:rsidRPr="00C14EC4">
        <w:rPr>
          <w:sz w:val="14"/>
        </w:rPr>
        <w:t xml:space="preserve"> </w:t>
      </w:r>
      <w:r w:rsidRPr="00D7468F">
        <w:rPr>
          <w:u w:val="single"/>
        </w:rPr>
        <w:t>were not yet a sign of a concerted working-class struggle</w:t>
      </w:r>
      <w:r w:rsidRPr="00C14EC4">
        <w:rPr>
          <w:sz w:val="14"/>
        </w:rPr>
        <w:t xml:space="preserve">: “They weren’t necessarily organised around class issues—although obviously the objectionable things that the Trump administration is doing are attacks on the working class”.15 </w:t>
      </w:r>
    </w:p>
    <w:p w14:paraId="0AA40D1C" w14:textId="77777777" w:rsidR="008678F4" w:rsidRPr="00C14EC4" w:rsidRDefault="008678F4" w:rsidP="008678F4">
      <w:pPr>
        <w:rPr>
          <w:sz w:val="14"/>
        </w:rPr>
      </w:pPr>
      <w:r w:rsidRPr="00D7468F">
        <w:rPr>
          <w:u w:val="single"/>
        </w:rPr>
        <w:t>Nonetheless</w:t>
      </w:r>
      <w:r w:rsidRPr="00C14EC4">
        <w:rPr>
          <w:sz w:val="14"/>
        </w:rPr>
        <w:t xml:space="preserve">, </w:t>
      </w:r>
      <w:r w:rsidRPr="006625E3">
        <w:rPr>
          <w:rStyle w:val="Emphasis"/>
          <w:highlight w:val="green"/>
        </w:rPr>
        <w:t>it would be wrong</w:t>
      </w:r>
      <w:r w:rsidRPr="006625E3">
        <w:rPr>
          <w:rStyle w:val="StyleUnderline"/>
          <w:highlight w:val="green"/>
        </w:rPr>
        <w:t xml:space="preserve"> </w:t>
      </w:r>
      <w:r w:rsidRPr="006625E3">
        <w:rPr>
          <w:highlight w:val="green"/>
          <w:u w:val="single"/>
        </w:rPr>
        <w:t>to dismiss</w:t>
      </w:r>
      <w:r w:rsidRPr="00C14EC4">
        <w:rPr>
          <w:sz w:val="14"/>
        </w:rPr>
        <w:t xml:space="preserve"> the </w:t>
      </w:r>
      <w:r w:rsidRPr="006625E3">
        <w:rPr>
          <w:highlight w:val="green"/>
          <w:u w:val="single"/>
        </w:rPr>
        <w:t>protests</w:t>
      </w:r>
      <w:r w:rsidRPr="00D7468F">
        <w:rPr>
          <w:u w:val="single"/>
        </w:rPr>
        <w:t xml:space="preserve"> as</w:t>
      </w:r>
      <w:r w:rsidRPr="00C14EC4">
        <w:rPr>
          <w:sz w:val="14"/>
        </w:rPr>
        <w:t xml:space="preserve"> made up only of </w:t>
      </w:r>
      <w:r w:rsidRPr="00D7468F">
        <w:rPr>
          <w:u w:val="single"/>
        </w:rPr>
        <w:t>liberal</w:t>
      </w:r>
      <w:r w:rsidRPr="00C14EC4">
        <w:rPr>
          <w:sz w:val="14"/>
        </w:rPr>
        <w:t xml:space="preserve">s. </w:t>
      </w:r>
      <w:r w:rsidRPr="00D7468F">
        <w:rPr>
          <w:u w:val="single"/>
        </w:rPr>
        <w:t>Any genuine movement against Trump will inevitably involve Dem</w:t>
      </w:r>
      <w:r w:rsidRPr="00C14EC4">
        <w:rPr>
          <w:sz w:val="14"/>
        </w:rPr>
        <w:t xml:space="preserve">ocratic </w:t>
      </w:r>
      <w:r w:rsidRPr="00D7468F">
        <w:rPr>
          <w:u w:val="single"/>
        </w:rPr>
        <w:t>voters</w:t>
      </w:r>
      <w:r w:rsidRPr="00C14EC4">
        <w:rPr>
          <w:sz w:val="14"/>
        </w:rPr>
        <w:t xml:space="preserve">, through it should certainly not be led by Democrat politics. </w:t>
      </w:r>
      <w:r w:rsidRPr="00D7468F">
        <w:rPr>
          <w:u w:val="single"/>
        </w:rPr>
        <w:t xml:space="preserve">Rather than abstaining, </w:t>
      </w:r>
      <w:r w:rsidRPr="00C14EC4">
        <w:rPr>
          <w:rStyle w:val="Emphasis"/>
          <w:highlight w:val="green"/>
        </w:rPr>
        <w:t>socialists</w:t>
      </w:r>
      <w:r w:rsidRPr="00C14EC4">
        <w:rPr>
          <w:highlight w:val="green"/>
          <w:u w:val="single"/>
        </w:rPr>
        <w:t xml:space="preserve"> </w:t>
      </w:r>
      <w:r w:rsidRPr="00C14EC4">
        <w:rPr>
          <w:rStyle w:val="Emphasis"/>
          <w:highlight w:val="green"/>
        </w:rPr>
        <w:t xml:space="preserve">need </w:t>
      </w:r>
      <w:r w:rsidRPr="00C14EC4">
        <w:rPr>
          <w:highlight w:val="green"/>
          <w:u w:val="single"/>
        </w:rPr>
        <w:t xml:space="preserve">to </w:t>
      </w:r>
      <w:r w:rsidRPr="00C14EC4">
        <w:rPr>
          <w:rStyle w:val="Emphasis"/>
          <w:highlight w:val="green"/>
        </w:rPr>
        <w:t>intervene</w:t>
      </w:r>
      <w:r w:rsidRPr="006625E3">
        <w:rPr>
          <w:sz w:val="16"/>
        </w:rPr>
        <w:t xml:space="preserve"> </w:t>
      </w:r>
      <w:r w:rsidRPr="00C14EC4">
        <w:rPr>
          <w:sz w:val="14"/>
        </w:rPr>
        <w:t xml:space="preserve">in efforts </w:t>
      </w:r>
      <w:r w:rsidRPr="00C14EC4">
        <w:rPr>
          <w:rStyle w:val="Emphasis"/>
          <w:highlight w:val="green"/>
        </w:rPr>
        <w:t>to build and shape</w:t>
      </w:r>
      <w:r w:rsidRPr="00C14EC4">
        <w:rPr>
          <w:sz w:val="14"/>
        </w:rPr>
        <w:t xml:space="preserve"> more </w:t>
      </w:r>
      <w:r w:rsidRPr="00C14EC4">
        <w:rPr>
          <w:rStyle w:val="Emphasis"/>
          <w:highlight w:val="green"/>
        </w:rPr>
        <w:t>effective struggles</w:t>
      </w:r>
      <w:r w:rsidRPr="00D7468F">
        <w:rPr>
          <w:u w:val="single"/>
        </w:rPr>
        <w:t xml:space="preserve"> out of these broad mobilisations</w:t>
      </w:r>
      <w:r w:rsidRPr="00C14EC4">
        <w:rPr>
          <w:sz w:val="14"/>
        </w:rPr>
        <w:t xml:space="preserve">. </w:t>
      </w:r>
    </w:p>
    <w:p w14:paraId="52979834" w14:textId="77777777" w:rsidR="008678F4" w:rsidRPr="00C14EC4" w:rsidRDefault="008678F4" w:rsidP="008678F4">
      <w:pPr>
        <w:rPr>
          <w:sz w:val="14"/>
        </w:rPr>
      </w:pPr>
      <w:r w:rsidRPr="00C14EC4">
        <w:rPr>
          <w:u w:val="single"/>
        </w:rPr>
        <w:t>Further coordinated protests took place two</w:t>
      </w:r>
      <w:r w:rsidRPr="00D7468F">
        <w:rPr>
          <w:u w:val="single"/>
        </w:rPr>
        <w:t xml:space="preserve"> weeks after</w:t>
      </w:r>
      <w:r w:rsidRPr="00C14EC4">
        <w:rPr>
          <w:sz w:val="14"/>
        </w:rPr>
        <w:t xml:space="preserve"> “Hands Off”, including in New York City, where an event celebrated both Earth Day and migrant rights. </w:t>
      </w:r>
      <w:r w:rsidRPr="00D7468F">
        <w:rPr>
          <w:u w:val="single"/>
        </w:rPr>
        <w:t>This brought out similar numbers as on 5 April</w:t>
      </w:r>
      <w:r w:rsidRPr="00C14EC4">
        <w:rPr>
          <w:sz w:val="14"/>
        </w:rPr>
        <w:t xml:space="preserve">, but the crowd was younger, with more people of colour and more radical chants. </w:t>
      </w:r>
      <w:r w:rsidRPr="00D7468F">
        <w:rPr>
          <w:u w:val="single"/>
        </w:rPr>
        <w:t>On 17 April, a National Day of Action to Defend Higher Education, called by unions,</w:t>
      </w:r>
      <w:r w:rsidRPr="00C14EC4">
        <w:rPr>
          <w:sz w:val="14"/>
        </w:rPr>
        <w:t xml:space="preserve"> including the American Association of University Professors and student activists, </w:t>
      </w:r>
      <w:r w:rsidRPr="00D7468F">
        <w:rPr>
          <w:u w:val="single"/>
        </w:rPr>
        <w:t>saw rallies and teach-ins on numerous campuses</w:t>
      </w:r>
      <w:r w:rsidRPr="00C14EC4">
        <w:rPr>
          <w:sz w:val="14"/>
        </w:rPr>
        <w:t>.</w:t>
      </w:r>
    </w:p>
    <w:p w14:paraId="1CB6E31A" w14:textId="77777777" w:rsidR="008678F4" w:rsidRPr="00C14EC4" w:rsidRDefault="008678F4" w:rsidP="008678F4">
      <w:pPr>
        <w:rPr>
          <w:sz w:val="14"/>
        </w:rPr>
      </w:pPr>
      <w:r w:rsidRPr="00D7468F">
        <w:rPr>
          <w:u w:val="single"/>
        </w:rPr>
        <w:t>In March</w:t>
      </w:r>
      <w:r w:rsidRPr="00C14EC4">
        <w:rPr>
          <w:sz w:val="14"/>
        </w:rPr>
        <w:t xml:space="preserve">, </w:t>
      </w:r>
      <w:r w:rsidRPr="00D7468F">
        <w:rPr>
          <w:u w:val="single"/>
        </w:rPr>
        <w:t>pro-Palestinian protests</w:t>
      </w:r>
      <w:r w:rsidRPr="00C14EC4">
        <w:rPr>
          <w:sz w:val="14"/>
        </w:rPr>
        <w:t xml:space="preserve"> have also been </w:t>
      </w:r>
      <w:r w:rsidRPr="00D7468F">
        <w:rPr>
          <w:u w:val="single"/>
        </w:rPr>
        <w:t>reinvigorated</w:t>
      </w:r>
      <w:r w:rsidRPr="00C14EC4">
        <w:rPr>
          <w:sz w:val="14"/>
        </w:rPr>
        <w:t xml:space="preserve"> </w:t>
      </w:r>
      <w:r w:rsidRPr="00D7468F">
        <w:rPr>
          <w:u w:val="single"/>
        </w:rPr>
        <w:t>by the abduction and attempted deportation of Mahmoud Khalil</w:t>
      </w:r>
      <w:r w:rsidRPr="00C14EC4">
        <w:rPr>
          <w:sz w:val="14"/>
        </w:rPr>
        <w:t xml:space="preserve">, a Palestinian activist at Columbia University. This struggle has </w:t>
      </w:r>
      <w:r w:rsidRPr="00D7468F">
        <w:rPr>
          <w:u w:val="single"/>
        </w:rPr>
        <w:t>drawn together activists over Palestine and immigrant rights</w:t>
      </w:r>
      <w:r w:rsidRPr="00C14EC4">
        <w:rPr>
          <w:sz w:val="14"/>
        </w:rPr>
        <w:t xml:space="preserve">, </w:t>
      </w:r>
      <w:r w:rsidRPr="00D7468F">
        <w:rPr>
          <w:u w:val="single"/>
        </w:rPr>
        <w:t>as well as</w:t>
      </w:r>
      <w:r w:rsidRPr="00C14EC4">
        <w:rPr>
          <w:sz w:val="14"/>
        </w:rPr>
        <w:t xml:space="preserve"> </w:t>
      </w:r>
      <w:r w:rsidRPr="00D7468F">
        <w:rPr>
          <w:u w:val="single"/>
        </w:rPr>
        <w:t>a wider layer</w:t>
      </w:r>
      <w:r w:rsidRPr="00C14EC4">
        <w:rPr>
          <w:sz w:val="14"/>
        </w:rPr>
        <w:t xml:space="preserve"> of people </w:t>
      </w:r>
      <w:r w:rsidRPr="00D7468F">
        <w:rPr>
          <w:u w:val="single"/>
        </w:rPr>
        <w:t>frightened by the erosion of civil liberties</w:t>
      </w:r>
      <w:r w:rsidRPr="00C14EC4">
        <w:rPr>
          <w:sz w:val="14"/>
        </w:rPr>
        <w:t>.16 Detained for similar reasons, Rumeysa Öztürk and Mohsem Mahdawi have now been released from custody after protests.</w:t>
      </w:r>
    </w:p>
    <w:p w14:paraId="2F33189D" w14:textId="77777777" w:rsidR="008678F4" w:rsidRPr="00C14EC4" w:rsidRDefault="008678F4" w:rsidP="008678F4">
      <w:pPr>
        <w:rPr>
          <w:sz w:val="14"/>
        </w:rPr>
      </w:pPr>
      <w:r w:rsidRPr="00C14EC4">
        <w:rPr>
          <w:sz w:val="14"/>
        </w:rPr>
        <w:t>The role of unions</w:t>
      </w:r>
    </w:p>
    <w:p w14:paraId="56441367" w14:textId="77777777" w:rsidR="008678F4" w:rsidRPr="006625E3" w:rsidRDefault="008678F4" w:rsidP="008678F4">
      <w:pPr>
        <w:rPr>
          <w:sz w:val="14"/>
        </w:rPr>
      </w:pPr>
      <w:r w:rsidRPr="00C14EC4">
        <w:rPr>
          <w:highlight w:val="green"/>
          <w:u w:val="single"/>
        </w:rPr>
        <w:t>Labour organisations remain</w:t>
      </w:r>
      <w:r w:rsidRPr="00C14EC4">
        <w:rPr>
          <w:sz w:val="14"/>
        </w:rPr>
        <w:t xml:space="preserve"> a </w:t>
      </w:r>
      <w:r w:rsidRPr="00C14EC4">
        <w:rPr>
          <w:highlight w:val="green"/>
          <w:u w:val="single"/>
        </w:rPr>
        <w:t>key</w:t>
      </w:r>
      <w:r w:rsidRPr="00C14EC4">
        <w:rPr>
          <w:sz w:val="14"/>
        </w:rPr>
        <w:t xml:space="preserve"> potential element of the </w:t>
      </w:r>
      <w:r w:rsidRPr="006625E3">
        <w:rPr>
          <w:sz w:val="14"/>
        </w:rPr>
        <w:t xml:space="preserve">resistance. </w:t>
      </w:r>
      <w:r w:rsidRPr="006625E3">
        <w:rPr>
          <w:u w:val="single"/>
        </w:rPr>
        <w:t>Unions have organised several protests</w:t>
      </w:r>
      <w:r w:rsidRPr="006625E3">
        <w:rPr>
          <w:sz w:val="14"/>
        </w:rPr>
        <w:t xml:space="preserve">, </w:t>
      </w:r>
      <w:r w:rsidRPr="006625E3">
        <w:rPr>
          <w:u w:val="single"/>
        </w:rPr>
        <w:t>such as</w:t>
      </w:r>
      <w:r w:rsidRPr="006625E3">
        <w:rPr>
          <w:sz w:val="14"/>
        </w:rPr>
        <w:t xml:space="preserve"> the </w:t>
      </w:r>
      <w:r w:rsidRPr="006625E3">
        <w:rPr>
          <w:u w:val="single"/>
        </w:rPr>
        <w:t>Save our Services</w:t>
      </w:r>
      <w:r w:rsidRPr="006625E3">
        <w:rPr>
          <w:sz w:val="14"/>
        </w:rPr>
        <w:t xml:space="preserve"> rallies organised </w:t>
      </w:r>
      <w:r w:rsidRPr="006625E3">
        <w:rPr>
          <w:u w:val="single"/>
        </w:rPr>
        <w:t>by federal unions</w:t>
      </w:r>
      <w:r w:rsidRPr="006625E3">
        <w:rPr>
          <w:sz w:val="14"/>
        </w:rPr>
        <w:t xml:space="preserve"> on 19 February 2025 </w:t>
      </w:r>
      <w:r w:rsidRPr="006625E3">
        <w:rPr>
          <w:u w:val="single"/>
        </w:rPr>
        <w:t>or the hundreds of protests by the American Postal Workers Union</w:t>
      </w:r>
      <w:r w:rsidRPr="006625E3">
        <w:rPr>
          <w:sz w:val="14"/>
        </w:rPr>
        <w:t xml:space="preserve"> on 20 March and the National Association of Letter Carriers on 23 March. </w:t>
      </w:r>
      <w:r w:rsidRPr="006625E3">
        <w:rPr>
          <w:u w:val="single"/>
        </w:rPr>
        <w:t>School staff in the</w:t>
      </w:r>
      <w:r w:rsidRPr="006625E3">
        <w:rPr>
          <w:sz w:val="14"/>
        </w:rPr>
        <w:t xml:space="preserve"> Chicago Teachers Union (</w:t>
      </w:r>
      <w:r w:rsidRPr="006625E3">
        <w:rPr>
          <w:u w:val="single"/>
        </w:rPr>
        <w:t>CTU</w:t>
      </w:r>
      <w:r w:rsidRPr="006625E3">
        <w:rPr>
          <w:sz w:val="14"/>
        </w:rPr>
        <w:t xml:space="preserve">) </w:t>
      </w:r>
      <w:r w:rsidRPr="006625E3">
        <w:rPr>
          <w:u w:val="single"/>
        </w:rPr>
        <w:t>and</w:t>
      </w:r>
      <w:r w:rsidRPr="006625E3">
        <w:rPr>
          <w:sz w:val="14"/>
        </w:rPr>
        <w:t xml:space="preserve"> those in Service Employees International Union (</w:t>
      </w:r>
      <w:r w:rsidRPr="006625E3">
        <w:rPr>
          <w:u w:val="single"/>
        </w:rPr>
        <w:t>SEIU</w:t>
      </w:r>
      <w:r w:rsidRPr="006625E3">
        <w:rPr>
          <w:sz w:val="14"/>
        </w:rPr>
        <w:t xml:space="preserve">) in Los Angeles have </w:t>
      </w:r>
      <w:r w:rsidRPr="006625E3">
        <w:rPr>
          <w:u w:val="single"/>
        </w:rPr>
        <w:t>turned away ICE</w:t>
      </w:r>
      <w:r w:rsidRPr="006625E3">
        <w:rPr>
          <w:sz w:val="14"/>
        </w:rPr>
        <w:t xml:space="preserve"> agents looking for migrant students. </w:t>
      </w:r>
      <w:r w:rsidRPr="006625E3">
        <w:rPr>
          <w:u w:val="single"/>
        </w:rPr>
        <w:t>Ten unions issued a statement against “Trump’s campaign of terror”</w:t>
      </w:r>
      <w:r w:rsidRPr="006625E3">
        <w:rPr>
          <w:sz w:val="14"/>
        </w:rPr>
        <w:t xml:space="preserve"> on migrant and workers’ rights, which was signed by many other organisations and locals.17</w:t>
      </w:r>
    </w:p>
    <w:p w14:paraId="0CA9447E" w14:textId="77777777" w:rsidR="008678F4" w:rsidRPr="00C14EC4" w:rsidRDefault="008678F4" w:rsidP="008678F4">
      <w:pPr>
        <w:rPr>
          <w:sz w:val="14"/>
        </w:rPr>
      </w:pPr>
      <w:r w:rsidRPr="006625E3">
        <w:rPr>
          <w:u w:val="single"/>
        </w:rPr>
        <w:t>In response to Trump and DOGE</w:t>
      </w:r>
      <w:r w:rsidRPr="006625E3">
        <w:rPr>
          <w:sz w:val="14"/>
        </w:rPr>
        <w:t xml:space="preserve">’s attacks on federal jobs, </w:t>
      </w:r>
      <w:r w:rsidRPr="006625E3">
        <w:rPr>
          <w:u w:val="single"/>
        </w:rPr>
        <w:t>there has been a surge in membership for</w:t>
      </w:r>
      <w:r w:rsidRPr="006625E3">
        <w:rPr>
          <w:sz w:val="14"/>
        </w:rPr>
        <w:t xml:space="preserve"> </w:t>
      </w:r>
      <w:r w:rsidRPr="006625E3">
        <w:rPr>
          <w:u w:val="single"/>
        </w:rPr>
        <w:t>the American Federation of Government Employees</w:t>
      </w:r>
      <w:r w:rsidRPr="006625E3">
        <w:rPr>
          <w:sz w:val="14"/>
        </w:rPr>
        <w:t xml:space="preserve"> (AFGE) </w:t>
      </w:r>
      <w:r w:rsidRPr="006625E3">
        <w:rPr>
          <w:u w:val="single"/>
        </w:rPr>
        <w:t>union</w:t>
      </w:r>
      <w:r w:rsidRPr="006625E3">
        <w:rPr>
          <w:sz w:val="14"/>
        </w:rPr>
        <w:t xml:space="preserve">. </w:t>
      </w:r>
      <w:r w:rsidRPr="006625E3">
        <w:rPr>
          <w:u w:val="single"/>
        </w:rPr>
        <w:t>A cross-union rank-and-file initiative, the</w:t>
      </w:r>
      <w:r w:rsidRPr="006625E3">
        <w:rPr>
          <w:sz w:val="14"/>
        </w:rPr>
        <w:t xml:space="preserve"> Federal Unionists Network (</w:t>
      </w:r>
      <w:r w:rsidRPr="006625E3">
        <w:rPr>
          <w:u w:val="single"/>
        </w:rPr>
        <w:t>FUN</w:t>
      </w:r>
      <w:r w:rsidRPr="006625E3">
        <w:rPr>
          <w:sz w:val="14"/>
        </w:rPr>
        <w:t xml:space="preserve">), </w:t>
      </w:r>
      <w:r w:rsidRPr="006625E3">
        <w:rPr>
          <w:u w:val="single"/>
        </w:rPr>
        <w:t>also helped connect angry workers who</w:t>
      </w:r>
      <w:r w:rsidRPr="006625E3">
        <w:rPr>
          <w:sz w:val="14"/>
        </w:rPr>
        <w:t xml:space="preserve"> sought </w:t>
      </w:r>
      <w:r w:rsidRPr="006625E3">
        <w:rPr>
          <w:u w:val="single"/>
        </w:rPr>
        <w:t>to</w:t>
      </w:r>
      <w:r w:rsidRPr="006625E3">
        <w:rPr>
          <w:sz w:val="14"/>
        </w:rPr>
        <w:t xml:space="preserve"> push their</w:t>
      </w:r>
      <w:r w:rsidRPr="00C14EC4">
        <w:rPr>
          <w:sz w:val="14"/>
        </w:rPr>
        <w:t xml:space="preserve"> </w:t>
      </w:r>
      <w:r w:rsidRPr="00D7468F">
        <w:rPr>
          <w:u w:val="single"/>
        </w:rPr>
        <w:t>unions</w:t>
      </w:r>
      <w:r w:rsidRPr="00C14EC4">
        <w:rPr>
          <w:sz w:val="14"/>
        </w:rPr>
        <w:t xml:space="preserve"> into activity. While AFGE filed lawsuits, FUN organised a series of </w:t>
      </w:r>
      <w:r w:rsidRPr="00D7468F">
        <w:rPr>
          <w:u w:val="single"/>
        </w:rPr>
        <w:t>near-daily pop-up rallies</w:t>
      </w:r>
      <w:r w:rsidRPr="00C14EC4">
        <w:rPr>
          <w:sz w:val="14"/>
        </w:rPr>
        <w:t xml:space="preserve"> in front of federal buildings in the early weeks of the attacks. A FUN Zoom </w:t>
      </w:r>
      <w:r w:rsidRPr="00D7468F">
        <w:rPr>
          <w:u w:val="single"/>
        </w:rPr>
        <w:t>event on bottom-up organising</w:t>
      </w:r>
      <w:r w:rsidRPr="00C14EC4">
        <w:rPr>
          <w:sz w:val="14"/>
        </w:rPr>
        <w:t xml:space="preserve"> was reported by Labor Notes to have </w:t>
      </w:r>
      <w:r w:rsidRPr="00D7468F">
        <w:rPr>
          <w:u w:val="single"/>
        </w:rPr>
        <w:t>draw</w:t>
      </w:r>
      <w:r w:rsidRPr="00C14EC4">
        <w:rPr>
          <w:sz w:val="14"/>
        </w:rPr>
        <w:t xml:space="preserve">n </w:t>
      </w:r>
      <w:r w:rsidRPr="00D7468F">
        <w:rPr>
          <w:u w:val="single"/>
        </w:rPr>
        <w:t>65,000 views</w:t>
      </w:r>
      <w:r w:rsidRPr="00C14EC4">
        <w:rPr>
          <w:sz w:val="14"/>
        </w:rPr>
        <w:t xml:space="preserve">.18 </w:t>
      </w:r>
      <w:r w:rsidRPr="00C14EC4">
        <w:rPr>
          <w:rStyle w:val="Emphasis"/>
          <w:highlight w:val="green"/>
        </w:rPr>
        <w:t>This has</w:t>
      </w:r>
      <w:r w:rsidRPr="00C14EC4">
        <w:rPr>
          <w:sz w:val="14"/>
        </w:rPr>
        <w:t xml:space="preserve"> still </w:t>
      </w:r>
      <w:r w:rsidRPr="00C14EC4">
        <w:rPr>
          <w:rStyle w:val="Emphasis"/>
          <w:highlight w:val="green"/>
        </w:rPr>
        <w:t>not translated into strike action</w:t>
      </w:r>
      <w:r w:rsidRPr="00C14EC4">
        <w:rPr>
          <w:sz w:val="14"/>
        </w:rPr>
        <w:t xml:space="preserve"> </w:t>
      </w:r>
      <w:r w:rsidRPr="00D7468F">
        <w:rPr>
          <w:u w:val="single"/>
        </w:rPr>
        <w:t xml:space="preserve">among federal workers </w:t>
      </w:r>
      <w:r w:rsidRPr="00C14EC4">
        <w:rPr>
          <w:rStyle w:val="Emphasis"/>
          <w:highlight w:val="green"/>
        </w:rPr>
        <w:t>in defiance of the law</w:t>
      </w:r>
      <w:r w:rsidRPr="00E66769">
        <w:rPr>
          <w:sz w:val="14"/>
        </w:rPr>
        <w:t>.</w:t>
      </w:r>
    </w:p>
    <w:p w14:paraId="54B542BB" w14:textId="77777777" w:rsidR="008678F4" w:rsidRPr="00C14EC4" w:rsidRDefault="008678F4" w:rsidP="008678F4">
      <w:pPr>
        <w:rPr>
          <w:sz w:val="14"/>
        </w:rPr>
      </w:pPr>
      <w:r w:rsidRPr="00D7468F">
        <w:rPr>
          <w:u w:val="single"/>
        </w:rPr>
        <w:t>Union participation</w:t>
      </w:r>
      <w:r w:rsidRPr="00C14EC4">
        <w:rPr>
          <w:sz w:val="14"/>
        </w:rPr>
        <w:t xml:space="preserve"> </w:t>
      </w:r>
      <w:r w:rsidRPr="00D7468F">
        <w:rPr>
          <w:u w:val="single"/>
        </w:rPr>
        <w:t>began to move beyond a token presence within wider protests</w:t>
      </w:r>
      <w:r w:rsidRPr="00C14EC4">
        <w:rPr>
          <w:sz w:val="14"/>
        </w:rPr>
        <w:t xml:space="preserve"> on May Day. In March, the CTU convened a 200-strong national meeting of trade unionists, along with community groups concerned with issues such as migrant and racial justice, to coordinate regional actions on 1 May. The goal was to construct </w:t>
      </w:r>
      <w:r w:rsidRPr="00D7468F">
        <w:rPr>
          <w:u w:val="single"/>
        </w:rPr>
        <w:t>networks and coalitions</w:t>
      </w:r>
      <w:r w:rsidRPr="00C14EC4">
        <w:rPr>
          <w:sz w:val="14"/>
        </w:rPr>
        <w:t xml:space="preserve"> that would </w:t>
      </w:r>
      <w:r w:rsidRPr="00D7468F">
        <w:rPr>
          <w:u w:val="single"/>
        </w:rPr>
        <w:t>continue to organise through</w:t>
      </w:r>
      <w:r w:rsidRPr="00C14EC4">
        <w:rPr>
          <w:sz w:val="14"/>
        </w:rPr>
        <w:t xml:space="preserve"> to 1 May </w:t>
      </w:r>
      <w:r w:rsidRPr="00D7468F">
        <w:rPr>
          <w:u w:val="single"/>
        </w:rPr>
        <w:t>2028</w:t>
      </w:r>
      <w:r w:rsidRPr="00C14EC4">
        <w:rPr>
          <w:sz w:val="14"/>
        </w:rPr>
        <w:t>, a date on which United Auto Workers (</w:t>
      </w:r>
      <w:r w:rsidRPr="00D7468F">
        <w:rPr>
          <w:u w:val="single"/>
        </w:rPr>
        <w:t>UAW</w:t>
      </w:r>
      <w:r w:rsidRPr="00C14EC4">
        <w:rPr>
          <w:sz w:val="14"/>
        </w:rPr>
        <w:t xml:space="preserve">) international </w:t>
      </w:r>
      <w:r w:rsidRPr="00D7468F">
        <w:rPr>
          <w:u w:val="single"/>
        </w:rPr>
        <w:t>president</w:t>
      </w:r>
      <w:r w:rsidRPr="00C14EC4">
        <w:rPr>
          <w:sz w:val="14"/>
        </w:rPr>
        <w:t xml:space="preserve">, </w:t>
      </w:r>
      <w:r w:rsidRPr="00D7468F">
        <w:rPr>
          <w:u w:val="single"/>
        </w:rPr>
        <w:t>Shawn Fain</w:t>
      </w:r>
      <w:r w:rsidRPr="00C14EC4">
        <w:rPr>
          <w:sz w:val="14"/>
        </w:rPr>
        <w:t xml:space="preserve">, has </w:t>
      </w:r>
      <w:r w:rsidRPr="00D7468F">
        <w:rPr>
          <w:u w:val="single"/>
        </w:rPr>
        <w:t>called for a “</w:t>
      </w:r>
      <w:r w:rsidRPr="00D7468F">
        <w:rPr>
          <w:rStyle w:val="Emphasis"/>
        </w:rPr>
        <w:t>general strike</w:t>
      </w:r>
      <w:r w:rsidRPr="00D7468F">
        <w:rPr>
          <w:u w:val="single"/>
        </w:rPr>
        <w:t>”.</w:t>
      </w:r>
      <w:r w:rsidRPr="00C14EC4">
        <w:rPr>
          <w:sz w:val="14"/>
        </w:rPr>
        <w:t xml:space="preserve"> Most of the speakers at the March meeting, including Fain, argued that the Democrats would not protect workers and that, instead, class solidarity was necessary.</w:t>
      </w:r>
    </w:p>
    <w:p w14:paraId="48CDD92C" w14:textId="77777777" w:rsidR="008678F4" w:rsidRPr="006625E3" w:rsidRDefault="008678F4" w:rsidP="008678F4">
      <w:pPr>
        <w:rPr>
          <w:sz w:val="14"/>
        </w:rPr>
      </w:pPr>
      <w:r w:rsidRPr="00C14EC4">
        <w:rPr>
          <w:sz w:val="14"/>
        </w:rPr>
        <w:t xml:space="preserve">It is no coincidence that the CTU, a local of the American Federation of Teachers, has put itself at the heart of this process. In 2010, the militant rank-and-file caucus CORE, which has socialists at its centre, won leadership of the union. Since then, the CTU has organised several important strikes, and forged community coalitions through its “social justice unionism” approach.19 In the leadup to May Day, the CTU held weekly calls, produced outreach materials decrying the “billionaire takeover”, and launched a website for cities and towns across the country to list their May Day events and download resources.20 Over 2,000 activists, representing all 50 states, attended these calls. Rosen, who was among the attendees, argues: “These mass calls—none of that was ever done before. What CTU did here was brilliant… It shows </w:t>
      </w:r>
      <w:r w:rsidRPr="006625E3">
        <w:rPr>
          <w:sz w:val="14"/>
        </w:rPr>
        <w:t>what you can do when you elect really good leadership in even just one local…that has class consciousness, that has a certain level of fearlessness, willingness to lead by example”.21</w:t>
      </w:r>
    </w:p>
    <w:p w14:paraId="1C1153A3" w14:textId="77777777" w:rsidR="008678F4" w:rsidRPr="006625E3" w:rsidRDefault="008678F4" w:rsidP="008678F4">
      <w:pPr>
        <w:rPr>
          <w:sz w:val="14"/>
        </w:rPr>
      </w:pPr>
      <w:r w:rsidRPr="006625E3">
        <w:rPr>
          <w:u w:val="single"/>
        </w:rPr>
        <w:t>More than 1,000 rallies and events were held across the country on 1 May</w:t>
      </w:r>
      <w:r w:rsidRPr="006625E3">
        <w:rPr>
          <w:sz w:val="14"/>
        </w:rPr>
        <w:t xml:space="preserve">. These were often able to </w:t>
      </w:r>
      <w:r w:rsidRPr="006625E3">
        <w:rPr>
          <w:u w:val="single"/>
        </w:rPr>
        <w:t>knit together</w:t>
      </w:r>
      <w:r w:rsidRPr="006625E3">
        <w:rPr>
          <w:sz w:val="14"/>
        </w:rPr>
        <w:t xml:space="preserve"> different issues of oppression and exploitation. For instance, in Baltimore feeder marches—</w:t>
      </w:r>
      <w:r w:rsidRPr="006625E3">
        <w:rPr>
          <w:u w:val="single"/>
        </w:rPr>
        <w:t>including</w:t>
      </w:r>
      <w:r w:rsidRPr="006625E3">
        <w:rPr>
          <w:sz w:val="14"/>
        </w:rPr>
        <w:t xml:space="preserve"> ones for </w:t>
      </w:r>
      <w:r w:rsidRPr="006625E3">
        <w:rPr>
          <w:u w:val="single"/>
        </w:rPr>
        <w:t>Palestine, education, families and children, migrant justice, and labour</w:t>
      </w:r>
      <w:r w:rsidRPr="006625E3">
        <w:rPr>
          <w:sz w:val="14"/>
        </w:rPr>
        <w:t>—began at different parts of the city and converged at a plaza at the busiest intersection of the city. In New York City, at least 10,000 marched—with major union contingents joining forces with climate, Palestine, migrant groups and the socialist left, along with unaffiliated anti-Trump individuals, for New York’s largest May Day since at least the Occupy protests in 2012.22</w:t>
      </w:r>
    </w:p>
    <w:p w14:paraId="5FC26835" w14:textId="77777777" w:rsidR="008678F4" w:rsidRPr="006625E3" w:rsidRDefault="008678F4" w:rsidP="008678F4">
      <w:pPr>
        <w:rPr>
          <w:sz w:val="14"/>
        </w:rPr>
      </w:pPr>
      <w:r w:rsidRPr="006625E3">
        <w:rPr>
          <w:u w:val="single"/>
        </w:rPr>
        <w:t>The Philadelphia May Day rally</w:t>
      </w:r>
      <w:r w:rsidRPr="006625E3">
        <w:rPr>
          <w:sz w:val="14"/>
        </w:rPr>
        <w:t xml:space="preserve"> ended with a Sanders’ speech, but the real </w:t>
      </w:r>
      <w:r w:rsidRPr="006625E3">
        <w:rPr>
          <w:u w:val="single"/>
        </w:rPr>
        <w:t>culmination involved hundreds of hotel, food service and casino workers, members of Unite Here Local 274, marching to the freeway</w:t>
      </w:r>
      <w:r w:rsidRPr="006625E3">
        <w:rPr>
          <w:sz w:val="14"/>
        </w:rPr>
        <w:t xml:space="preserve">, where they blocked traffic for half an hour, until cleared by the police, which arrested 70. “We’re tired of our prices going up,” said Shafeek Anderson, a hotel worker and member of the union, “We’re tired of the inequality in life and everything else”.23 </w:t>
      </w:r>
    </w:p>
    <w:p w14:paraId="4024AAD8" w14:textId="77777777" w:rsidR="008678F4" w:rsidRPr="00C14EC4" w:rsidRDefault="008678F4" w:rsidP="008678F4">
      <w:pPr>
        <w:rPr>
          <w:sz w:val="14"/>
        </w:rPr>
      </w:pPr>
      <w:r w:rsidRPr="006625E3">
        <w:rPr>
          <w:u w:val="single"/>
        </w:rPr>
        <w:t>Unions whose members</w:t>
      </w:r>
      <w:r w:rsidRPr="006625E3">
        <w:rPr>
          <w:sz w:val="14"/>
        </w:rPr>
        <w:t xml:space="preserve"> </w:t>
      </w:r>
      <w:r w:rsidRPr="006625E3">
        <w:rPr>
          <w:u w:val="single"/>
        </w:rPr>
        <w:t>already have</w:t>
      </w:r>
      <w:r w:rsidRPr="006625E3">
        <w:rPr>
          <w:sz w:val="14"/>
        </w:rPr>
        <w:t xml:space="preserve"> some </w:t>
      </w:r>
      <w:r w:rsidRPr="006625E3">
        <w:rPr>
          <w:u w:val="single"/>
        </w:rPr>
        <w:t>experience of strikes</w:t>
      </w:r>
      <w:r w:rsidRPr="006625E3">
        <w:rPr>
          <w:sz w:val="14"/>
        </w:rPr>
        <w:t xml:space="preserve"> also </w:t>
      </w:r>
      <w:r w:rsidRPr="006625E3">
        <w:rPr>
          <w:u w:val="single"/>
        </w:rPr>
        <w:t>took radical action</w:t>
      </w:r>
      <w:r w:rsidRPr="006625E3">
        <w:rPr>
          <w:sz w:val="14"/>
        </w:rPr>
        <w:t>. For instance, in California, AFSCME 3299, which represents</w:t>
      </w:r>
      <w:r w:rsidRPr="00C14EC4">
        <w:rPr>
          <w:sz w:val="14"/>
        </w:rPr>
        <w:t xml:space="preserve"> over </w:t>
      </w:r>
      <w:r w:rsidRPr="00BB1E0F">
        <w:rPr>
          <w:u w:val="single"/>
        </w:rPr>
        <w:t>37,000 University of California workers</w:t>
      </w:r>
      <w:r w:rsidRPr="00C14EC4">
        <w:rPr>
          <w:sz w:val="14"/>
        </w:rPr>
        <w:t xml:space="preserve"> and had already been involved in a series of actions, </w:t>
      </w:r>
      <w:r w:rsidRPr="00BB1E0F">
        <w:rPr>
          <w:u w:val="single"/>
        </w:rPr>
        <w:t>held a two-day strike</w:t>
      </w:r>
      <w:r w:rsidRPr="00C14EC4">
        <w:rPr>
          <w:sz w:val="14"/>
        </w:rPr>
        <w:t xml:space="preserve"> starting on 1 May 2025, </w:t>
      </w:r>
      <w:r w:rsidRPr="00BB1E0F">
        <w:rPr>
          <w:u w:val="single"/>
        </w:rPr>
        <w:t>with pickets at all ten campuses</w:t>
      </w:r>
      <w:r w:rsidRPr="00C14EC4">
        <w:rPr>
          <w:sz w:val="14"/>
        </w:rPr>
        <w:t>. Their colleagues in another union, UPTE-CWA local 9119, joined the strike. Their numbers swelled the May Day rallies in Los Angeles and other cities in California.</w:t>
      </w:r>
    </w:p>
    <w:p w14:paraId="59BB0865" w14:textId="77777777" w:rsidR="008678F4" w:rsidRPr="00C14EC4" w:rsidRDefault="008678F4" w:rsidP="008678F4">
      <w:pPr>
        <w:rPr>
          <w:sz w:val="14"/>
        </w:rPr>
      </w:pPr>
      <w:r w:rsidRPr="00BB1E0F">
        <w:rPr>
          <w:u w:val="single"/>
        </w:rPr>
        <w:t>Hundreds of National Nurses United members</w:t>
      </w:r>
      <w:r w:rsidRPr="00C14EC4">
        <w:rPr>
          <w:sz w:val="14"/>
        </w:rPr>
        <w:t xml:space="preserve"> in a New Orleans hospital had already </w:t>
      </w:r>
      <w:r w:rsidRPr="00BB1E0F">
        <w:rPr>
          <w:u w:val="single"/>
        </w:rPr>
        <w:t>struck during negotiations</w:t>
      </w:r>
      <w:r w:rsidRPr="00C14EC4">
        <w:rPr>
          <w:sz w:val="14"/>
        </w:rPr>
        <w:t xml:space="preserve">—and made a point of doing so again on May Day. At Lockheed Martin in Orlando, Florida, and Denver, Colorado, 900 UAW workers also walked out on strike the same day, after a 99.3 percent vote. Many non-striking members of the International Brotherhood of Electrical Workers at the Orlando site walked out in sympathy. </w:t>
      </w:r>
    </w:p>
    <w:p w14:paraId="773DE20E" w14:textId="77777777" w:rsidR="008678F4" w:rsidRPr="00C14EC4" w:rsidRDefault="008678F4" w:rsidP="008678F4">
      <w:pPr>
        <w:rPr>
          <w:sz w:val="14"/>
        </w:rPr>
      </w:pPr>
      <w:r w:rsidRPr="00C14EC4">
        <w:rPr>
          <w:sz w:val="14"/>
        </w:rPr>
        <w:t xml:space="preserve">The </w:t>
      </w:r>
      <w:r w:rsidRPr="00BB1E0F">
        <w:rPr>
          <w:u w:val="single"/>
        </w:rPr>
        <w:t>May Day protests</w:t>
      </w:r>
      <w:r w:rsidRPr="00C14EC4">
        <w:rPr>
          <w:sz w:val="14"/>
        </w:rPr>
        <w:t xml:space="preserve"> have also </w:t>
      </w:r>
      <w:r w:rsidRPr="00BB1E0F">
        <w:rPr>
          <w:u w:val="single"/>
        </w:rPr>
        <w:t>give</w:t>
      </w:r>
      <w:r w:rsidRPr="00C14EC4">
        <w:rPr>
          <w:sz w:val="14"/>
        </w:rPr>
        <w:t xml:space="preserve">n </w:t>
      </w:r>
      <w:r w:rsidRPr="00BB1E0F">
        <w:rPr>
          <w:u w:val="single"/>
        </w:rPr>
        <w:t>rise to a “Workers over Billionaires” campaign</w:t>
      </w:r>
      <w:r w:rsidRPr="00C14EC4">
        <w:rPr>
          <w:sz w:val="14"/>
        </w:rPr>
        <w:t xml:space="preserve">, </w:t>
      </w:r>
      <w:r w:rsidRPr="00BB1E0F">
        <w:rPr>
          <w:u w:val="single"/>
        </w:rPr>
        <w:t>centred on the</w:t>
      </w:r>
      <w:r w:rsidRPr="00C14EC4">
        <w:rPr>
          <w:sz w:val="14"/>
        </w:rPr>
        <w:t xml:space="preserve"> US </w:t>
      </w:r>
      <w:r w:rsidRPr="00BB1E0F">
        <w:rPr>
          <w:u w:val="single"/>
        </w:rPr>
        <w:t>South</w:t>
      </w:r>
      <w:r w:rsidRPr="00C14EC4">
        <w:rPr>
          <w:sz w:val="14"/>
        </w:rPr>
        <w:t xml:space="preserve">.24 </w:t>
      </w:r>
      <w:r w:rsidRPr="00C14EC4">
        <w:rPr>
          <w:highlight w:val="green"/>
          <w:u w:val="single"/>
        </w:rPr>
        <w:t>The</w:t>
      </w:r>
      <w:r w:rsidRPr="00C14EC4">
        <w:rPr>
          <w:sz w:val="14"/>
        </w:rPr>
        <w:t xml:space="preserve"> May Day </w:t>
      </w:r>
      <w:r w:rsidRPr="00C14EC4">
        <w:rPr>
          <w:rStyle w:val="Emphasis"/>
          <w:highlight w:val="green"/>
        </w:rPr>
        <w:t>coalition</w:t>
      </w:r>
      <w:r w:rsidRPr="00C14EC4">
        <w:rPr>
          <w:highlight w:val="green"/>
          <w:u w:val="single"/>
        </w:rPr>
        <w:t xml:space="preserve"> of</w:t>
      </w:r>
      <w:r w:rsidRPr="00BB1E0F">
        <w:rPr>
          <w:u w:val="single"/>
        </w:rPr>
        <w:t xml:space="preserve"> unions, immigrant rights groups and other </w:t>
      </w:r>
      <w:r w:rsidRPr="00C14EC4">
        <w:rPr>
          <w:highlight w:val="green"/>
          <w:u w:val="single"/>
        </w:rPr>
        <w:t xml:space="preserve">organisations </w:t>
      </w:r>
      <w:r w:rsidRPr="00C14EC4">
        <w:rPr>
          <w:rStyle w:val="Emphasis"/>
          <w:highlight w:val="green"/>
        </w:rPr>
        <w:t>with roots in</w:t>
      </w:r>
      <w:r w:rsidRPr="00C14EC4">
        <w:rPr>
          <w:highlight w:val="green"/>
          <w:u w:val="single"/>
        </w:rPr>
        <w:t xml:space="preserve"> </w:t>
      </w:r>
      <w:r w:rsidRPr="00C14EC4">
        <w:rPr>
          <w:rStyle w:val="Emphasis"/>
          <w:highlight w:val="green"/>
        </w:rPr>
        <w:t>working class communities</w:t>
      </w:r>
      <w:r w:rsidRPr="00BB1E0F">
        <w:rPr>
          <w:u w:val="single"/>
        </w:rPr>
        <w:t xml:space="preserve"> </w:t>
      </w:r>
      <w:r w:rsidRPr="006625E3">
        <w:rPr>
          <w:rStyle w:val="StyleUnderline"/>
          <w:highlight w:val="green"/>
        </w:rPr>
        <w:t>has</w:t>
      </w:r>
      <w:r w:rsidRPr="006625E3">
        <w:rPr>
          <w:rStyle w:val="StyleUnderline"/>
        </w:rPr>
        <w:t xml:space="preserve"> the </w:t>
      </w:r>
      <w:r w:rsidRPr="006625E3">
        <w:rPr>
          <w:rStyle w:val="Emphasis"/>
          <w:highlight w:val="green"/>
        </w:rPr>
        <w:t>potential</w:t>
      </w:r>
      <w:r w:rsidRPr="006625E3">
        <w:rPr>
          <w:rStyle w:val="StyleUnderline"/>
        </w:rPr>
        <w:t xml:space="preserve"> to spark a </w:t>
      </w:r>
      <w:r w:rsidRPr="006625E3">
        <w:rPr>
          <w:rStyle w:val="Emphasis"/>
        </w:rPr>
        <w:t>serious struggle</w:t>
      </w:r>
      <w:r w:rsidRPr="006625E3">
        <w:rPr>
          <w:rStyle w:val="StyleUnderline"/>
        </w:rPr>
        <w:t xml:space="preserve"> </w:t>
      </w:r>
      <w:r w:rsidRPr="006625E3">
        <w:rPr>
          <w:rStyle w:val="StyleUnderline"/>
          <w:highlight w:val="green"/>
        </w:rPr>
        <w:t xml:space="preserve">if it is not </w:t>
      </w:r>
      <w:r w:rsidRPr="006625E3">
        <w:rPr>
          <w:rStyle w:val="Emphasis"/>
          <w:highlight w:val="green"/>
        </w:rPr>
        <w:t>swallowed</w:t>
      </w:r>
      <w:r w:rsidRPr="006625E3">
        <w:rPr>
          <w:rStyle w:val="StyleUnderline"/>
          <w:highlight w:val="green"/>
        </w:rPr>
        <w:t xml:space="preserve"> up by</w:t>
      </w:r>
      <w:r w:rsidRPr="006625E3">
        <w:rPr>
          <w:rStyle w:val="StyleUnderline"/>
        </w:rPr>
        <w:t xml:space="preserve"> the </w:t>
      </w:r>
      <w:r w:rsidRPr="006625E3">
        <w:rPr>
          <w:rStyle w:val="Emphasis"/>
          <w:highlight w:val="green"/>
        </w:rPr>
        <w:t>union bureaucracy</w:t>
      </w:r>
      <w:r w:rsidRPr="00BB1E0F">
        <w:rPr>
          <w:u w:val="single"/>
        </w:rPr>
        <w:t>.</w:t>
      </w:r>
    </w:p>
    <w:p w14:paraId="1C162B59" w14:textId="77777777" w:rsidR="008678F4" w:rsidRPr="00C14EC4" w:rsidRDefault="008678F4" w:rsidP="008678F4">
      <w:pPr>
        <w:rPr>
          <w:sz w:val="14"/>
        </w:rPr>
      </w:pPr>
      <w:r w:rsidRPr="00C14EC4">
        <w:rPr>
          <w:sz w:val="14"/>
        </w:rPr>
        <w:t>What’s next?</w:t>
      </w:r>
    </w:p>
    <w:p w14:paraId="1989BD57" w14:textId="77777777" w:rsidR="008678F4" w:rsidRPr="00C14EC4" w:rsidRDefault="008678F4" w:rsidP="008678F4">
      <w:pPr>
        <w:rPr>
          <w:sz w:val="14"/>
        </w:rPr>
      </w:pPr>
      <w:r w:rsidRPr="00C14EC4">
        <w:rPr>
          <w:sz w:val="14"/>
        </w:rPr>
        <w:t>Fain’s “general strike” call was based on unions aligning their contract expirations for 1 May 2028—as most US unions have a no-strike clause for the duration of their contract.</w:t>
      </w:r>
    </w:p>
    <w:p w14:paraId="54317B6F" w14:textId="77777777" w:rsidR="008678F4" w:rsidRPr="00C14EC4" w:rsidRDefault="008678F4" w:rsidP="008678F4">
      <w:pPr>
        <w:rPr>
          <w:sz w:val="14"/>
        </w:rPr>
      </w:pPr>
      <w:r w:rsidRPr="00C14EC4">
        <w:rPr>
          <w:sz w:val="14"/>
        </w:rPr>
        <w:t xml:space="preserve">CTU has already done so, matching UAW’s auto contracts at the Big Three auto firms. Members of the United Federation of Teachers passed a resolution calling for others to do the same. </w:t>
      </w:r>
      <w:r w:rsidRPr="00C14EC4">
        <w:rPr>
          <w:highlight w:val="green"/>
          <w:u w:val="single"/>
        </w:rPr>
        <w:t xml:space="preserve">A </w:t>
      </w:r>
      <w:r w:rsidRPr="00896998">
        <w:rPr>
          <w:rStyle w:val="Emphasis"/>
          <w:highlight w:val="green"/>
        </w:rPr>
        <w:t>mass</w:t>
      </w:r>
      <w:r w:rsidRPr="00C14EC4">
        <w:rPr>
          <w:highlight w:val="green"/>
          <w:u w:val="single"/>
        </w:rPr>
        <w:t xml:space="preserve">, </w:t>
      </w:r>
      <w:r w:rsidRPr="00896998">
        <w:rPr>
          <w:rStyle w:val="Emphasis"/>
          <w:highlight w:val="green"/>
        </w:rPr>
        <w:t>coordinated</w:t>
      </w:r>
      <w:r w:rsidRPr="00C14EC4">
        <w:rPr>
          <w:highlight w:val="green"/>
          <w:u w:val="single"/>
        </w:rPr>
        <w:t xml:space="preserve"> strike would be important</w:t>
      </w:r>
      <w:r w:rsidRPr="00C14EC4">
        <w:rPr>
          <w:sz w:val="14"/>
        </w:rPr>
        <w:t xml:space="preserve">, helping </w:t>
      </w:r>
      <w:r w:rsidRPr="00BB1E0F">
        <w:rPr>
          <w:u w:val="single"/>
        </w:rPr>
        <w:t>to demonstrate working-class power and</w:t>
      </w:r>
      <w:r w:rsidRPr="00C14EC4">
        <w:rPr>
          <w:sz w:val="14"/>
        </w:rPr>
        <w:t xml:space="preserve"> potentially </w:t>
      </w:r>
      <w:r w:rsidRPr="00BB1E0F">
        <w:rPr>
          <w:u w:val="single"/>
        </w:rPr>
        <w:t>cut</w:t>
      </w:r>
      <w:r w:rsidRPr="00C14EC4">
        <w:rPr>
          <w:sz w:val="14"/>
        </w:rPr>
        <w:t xml:space="preserve">ting </w:t>
      </w:r>
      <w:r w:rsidRPr="00BB1E0F">
        <w:rPr>
          <w:u w:val="single"/>
        </w:rPr>
        <w:t>through divisions within the class</w:t>
      </w:r>
      <w:r w:rsidRPr="00C14EC4">
        <w:rPr>
          <w:sz w:val="14"/>
        </w:rPr>
        <w:t xml:space="preserve">. </w:t>
      </w:r>
      <w:r w:rsidRPr="00BB1E0F">
        <w:rPr>
          <w:u w:val="single"/>
        </w:rPr>
        <w:t xml:space="preserve">However, </w:t>
      </w:r>
      <w:r w:rsidRPr="00C14EC4">
        <w:rPr>
          <w:rStyle w:val="Emphasis"/>
          <w:highlight w:val="green"/>
        </w:rPr>
        <w:t>workers</w:t>
      </w:r>
      <w:r w:rsidRPr="00C14EC4">
        <w:rPr>
          <w:highlight w:val="green"/>
          <w:u w:val="single"/>
        </w:rPr>
        <w:t xml:space="preserve"> </w:t>
      </w:r>
      <w:r w:rsidRPr="00C14EC4">
        <w:rPr>
          <w:rStyle w:val="Emphasis"/>
          <w:highlight w:val="green"/>
        </w:rPr>
        <w:t>cannot afford to wait</w:t>
      </w:r>
      <w:r w:rsidRPr="00BB1E0F">
        <w:rPr>
          <w:u w:val="single"/>
        </w:rPr>
        <w:t xml:space="preserve"> for </w:t>
      </w:r>
      <w:r w:rsidRPr="00C14EC4">
        <w:rPr>
          <w:rStyle w:val="Emphasis"/>
          <w:highlight w:val="green"/>
        </w:rPr>
        <w:t>three years</w:t>
      </w:r>
      <w:r w:rsidRPr="00C14EC4">
        <w:rPr>
          <w:sz w:val="14"/>
        </w:rPr>
        <w:t xml:space="preserve"> </w:t>
      </w:r>
      <w:r w:rsidRPr="00BB1E0F">
        <w:rPr>
          <w:u w:val="single"/>
        </w:rPr>
        <w:t>to build organised workers’ resistance to Trump</w:t>
      </w:r>
      <w:r w:rsidRPr="00C14EC4">
        <w:rPr>
          <w:sz w:val="14"/>
        </w:rPr>
        <w:t xml:space="preserve">, </w:t>
      </w:r>
      <w:r w:rsidRPr="00BB1E0F">
        <w:rPr>
          <w:rStyle w:val="Emphasis"/>
        </w:rPr>
        <w:t>and</w:t>
      </w:r>
      <w:r w:rsidRPr="00C14EC4">
        <w:rPr>
          <w:sz w:val="14"/>
        </w:rPr>
        <w:t xml:space="preserve">, indeed, </w:t>
      </w:r>
      <w:r w:rsidRPr="00C14EC4">
        <w:rPr>
          <w:rStyle w:val="Emphasis"/>
          <w:highlight w:val="green"/>
        </w:rPr>
        <w:t>any increase in struggle</w:t>
      </w:r>
      <w:r w:rsidRPr="00BB1E0F">
        <w:rPr>
          <w:rStyle w:val="Emphasis"/>
        </w:rPr>
        <w:t xml:space="preserve"> today </w:t>
      </w:r>
      <w:r w:rsidRPr="00C14EC4">
        <w:rPr>
          <w:rStyle w:val="Emphasis"/>
          <w:highlight w:val="green"/>
        </w:rPr>
        <w:t>will help</w:t>
      </w:r>
      <w:r w:rsidRPr="00C14EC4">
        <w:rPr>
          <w:sz w:val="14"/>
        </w:rPr>
        <w:t>, not hinder, whatever plans are made for May 2028.</w:t>
      </w:r>
    </w:p>
    <w:p w14:paraId="09594072" w14:textId="77777777" w:rsidR="008678F4" w:rsidRPr="00C14EC4" w:rsidRDefault="008678F4" w:rsidP="008678F4">
      <w:pPr>
        <w:rPr>
          <w:sz w:val="14"/>
        </w:rPr>
      </w:pPr>
      <w:r w:rsidRPr="00C14EC4">
        <w:rPr>
          <w:sz w:val="14"/>
        </w:rPr>
        <w:t xml:space="preserve">The next presidential election is set to be held in 2028, so a strike that year would also come under tremendous pressure not to threaten votes for the Democrats. It could easily follow many previous union mobilisations designed to lead people to the ballot box, rather than into the streets. </w:t>
      </w:r>
      <w:r w:rsidRPr="00BB1E0F">
        <w:rPr>
          <w:u w:val="single"/>
        </w:rPr>
        <w:t>Rank and file involvement</w:t>
      </w:r>
      <w:r w:rsidRPr="00C14EC4">
        <w:rPr>
          <w:sz w:val="14"/>
        </w:rPr>
        <w:t xml:space="preserve"> </w:t>
      </w:r>
      <w:r w:rsidRPr="00BB1E0F">
        <w:rPr>
          <w:u w:val="single"/>
        </w:rPr>
        <w:t>in</w:t>
      </w:r>
      <w:r w:rsidRPr="00C14EC4">
        <w:rPr>
          <w:sz w:val="14"/>
        </w:rPr>
        <w:t xml:space="preserve"> ongoing </w:t>
      </w:r>
      <w:r w:rsidRPr="00BB1E0F">
        <w:rPr>
          <w:u w:val="single"/>
        </w:rPr>
        <w:t>organising and action is crucial in building</w:t>
      </w:r>
      <w:r w:rsidRPr="00C14EC4">
        <w:rPr>
          <w:sz w:val="14"/>
        </w:rPr>
        <w:t xml:space="preserve"> the </w:t>
      </w:r>
      <w:r w:rsidRPr="00BB1E0F">
        <w:rPr>
          <w:u w:val="single"/>
        </w:rPr>
        <w:t>confidence and combativity of workers</w:t>
      </w:r>
      <w:r w:rsidRPr="00C14EC4">
        <w:rPr>
          <w:sz w:val="14"/>
        </w:rPr>
        <w:t xml:space="preserve">, </w:t>
      </w:r>
      <w:r w:rsidRPr="00BB1E0F">
        <w:rPr>
          <w:u w:val="single"/>
        </w:rPr>
        <w:t>which cannot be conjured up simply through a call from above for a general strike in three years</w:t>
      </w:r>
      <w:r w:rsidRPr="00C14EC4">
        <w:rPr>
          <w:sz w:val="14"/>
        </w:rPr>
        <w:t xml:space="preserve">.25 </w:t>
      </w:r>
      <w:r w:rsidRPr="00BB1E0F">
        <w:rPr>
          <w:u w:val="single"/>
        </w:rPr>
        <w:t>Immigrant workers</w:t>
      </w:r>
      <w:r w:rsidRPr="00C14EC4">
        <w:rPr>
          <w:sz w:val="14"/>
        </w:rPr>
        <w:t xml:space="preserve"> (</w:t>
      </w:r>
      <w:r w:rsidRPr="00BB1E0F">
        <w:rPr>
          <w:u w:val="single"/>
        </w:rPr>
        <w:t>unionised or not</w:t>
      </w:r>
      <w:r w:rsidRPr="00C14EC4">
        <w:rPr>
          <w:sz w:val="14"/>
        </w:rPr>
        <w:t xml:space="preserve">) </w:t>
      </w:r>
      <w:r w:rsidRPr="00BB1E0F">
        <w:rPr>
          <w:u w:val="single"/>
        </w:rPr>
        <w:t>can also be mobilised</w:t>
      </w:r>
      <w:r w:rsidRPr="00C14EC4">
        <w:rPr>
          <w:sz w:val="14"/>
        </w:rPr>
        <w:t xml:space="preserve">, bringing back the idea of political strike, as happened in the 2006 Chicago and Los Angeles “Day Without an Immigrant” demonstrations that fought off a previous administration’s attempts to persecute migrants.26 </w:t>
      </w:r>
    </w:p>
    <w:p w14:paraId="400A1734" w14:textId="77777777" w:rsidR="008678F4" w:rsidRPr="00C14EC4" w:rsidRDefault="008678F4" w:rsidP="008678F4">
      <w:pPr>
        <w:rPr>
          <w:sz w:val="14"/>
        </w:rPr>
      </w:pPr>
      <w:r w:rsidRPr="00C14EC4">
        <w:rPr>
          <w:u w:val="single"/>
        </w:rPr>
        <w:t>Trump’s admin</w:t>
      </w:r>
      <w:r w:rsidRPr="00C14EC4">
        <w:rPr>
          <w:sz w:val="14"/>
        </w:rPr>
        <w:t xml:space="preserve">istration </w:t>
      </w:r>
      <w:r w:rsidRPr="00C14EC4">
        <w:rPr>
          <w:u w:val="single"/>
        </w:rPr>
        <w:t>has already caused great pain and fear</w:t>
      </w:r>
      <w:r w:rsidRPr="00C14EC4">
        <w:rPr>
          <w:sz w:val="14"/>
        </w:rPr>
        <w:t xml:space="preserve">, </w:t>
      </w:r>
      <w:r w:rsidRPr="00C14EC4">
        <w:rPr>
          <w:u w:val="single"/>
        </w:rPr>
        <w:t>but</w:t>
      </w:r>
      <w:r w:rsidRPr="00C14EC4">
        <w:rPr>
          <w:sz w:val="14"/>
        </w:rPr>
        <w:t xml:space="preserve"> </w:t>
      </w:r>
      <w:r w:rsidRPr="00C14EC4">
        <w:rPr>
          <w:u w:val="single"/>
        </w:rPr>
        <w:t>there are cracks visible in the coalition</w:t>
      </w:r>
      <w:r w:rsidRPr="00C14EC4">
        <w:rPr>
          <w:sz w:val="14"/>
        </w:rPr>
        <w:t xml:space="preserve"> of right-wing forces he heads. </w:t>
      </w:r>
      <w:r w:rsidRPr="00C14EC4">
        <w:rPr>
          <w:u w:val="single"/>
        </w:rPr>
        <w:t>He is not unstoppable</w:t>
      </w:r>
      <w:r w:rsidRPr="00C14EC4">
        <w:rPr>
          <w:sz w:val="14"/>
        </w:rPr>
        <w:t xml:space="preserve">. </w:t>
      </w:r>
      <w:r w:rsidRPr="00C14EC4">
        <w:rPr>
          <w:u w:val="single"/>
        </w:rPr>
        <w:t>The economic impact of tariffs and cuts</w:t>
      </w:r>
      <w:r w:rsidRPr="00C14EC4">
        <w:rPr>
          <w:sz w:val="14"/>
        </w:rPr>
        <w:t xml:space="preserve"> to social services </w:t>
      </w:r>
      <w:r w:rsidRPr="00C14EC4">
        <w:rPr>
          <w:u w:val="single"/>
        </w:rPr>
        <w:t>could further erode Trump’s support</w:t>
      </w:r>
      <w:r w:rsidRPr="00C14EC4">
        <w:rPr>
          <w:sz w:val="14"/>
        </w:rPr>
        <w:t xml:space="preserve">. He will likely ramp up the racism and cruelty towards imagined enemies in response. </w:t>
      </w:r>
      <w:r w:rsidRPr="00C14EC4">
        <w:rPr>
          <w:u w:val="single"/>
        </w:rPr>
        <w:t>This is another reason</w:t>
      </w:r>
      <w:r w:rsidRPr="00C14EC4">
        <w:rPr>
          <w:sz w:val="14"/>
        </w:rPr>
        <w:t xml:space="preserve"> </w:t>
      </w:r>
      <w:r w:rsidRPr="00C14EC4">
        <w:rPr>
          <w:u w:val="single"/>
        </w:rPr>
        <w:t>why a strategy of focusing on the economy and avoiding divisive</w:t>
      </w:r>
      <w:r w:rsidRPr="00C14EC4">
        <w:rPr>
          <w:sz w:val="14"/>
        </w:rPr>
        <w:t xml:space="preserve"> “woke” </w:t>
      </w:r>
      <w:r w:rsidRPr="00C14EC4">
        <w:rPr>
          <w:u w:val="single"/>
        </w:rPr>
        <w:t>issues</w:t>
      </w:r>
      <w:r w:rsidRPr="00C14EC4">
        <w:rPr>
          <w:sz w:val="14"/>
        </w:rPr>
        <w:t xml:space="preserve">, adopted by the Democratic Party establishment and echoed by Sanders </w:t>
      </w:r>
      <w:r w:rsidRPr="00C14EC4">
        <w:rPr>
          <w:u w:val="single"/>
        </w:rPr>
        <w:t>is a disaster</w:t>
      </w:r>
      <w:r w:rsidRPr="00C14EC4">
        <w:rPr>
          <w:sz w:val="14"/>
        </w:rPr>
        <w:t xml:space="preserve">.27 </w:t>
      </w:r>
      <w:r w:rsidRPr="00C14EC4">
        <w:rPr>
          <w:u w:val="single"/>
        </w:rPr>
        <w:t>Encouraging workers to take up questions of oppression is essential in unifying the resistance from below</w:t>
      </w:r>
      <w:r w:rsidRPr="00C14EC4">
        <w:rPr>
          <w:sz w:val="14"/>
        </w:rPr>
        <w:t xml:space="preserve"> and preventing elements of the working class from identifying with their rulers.</w:t>
      </w:r>
    </w:p>
    <w:p w14:paraId="5E28EBCC" w14:textId="77777777" w:rsidR="008678F4" w:rsidRPr="00C14EC4" w:rsidRDefault="008678F4" w:rsidP="008678F4">
      <w:pPr>
        <w:rPr>
          <w:sz w:val="14"/>
        </w:rPr>
      </w:pPr>
      <w:r w:rsidRPr="00896998">
        <w:rPr>
          <w:rStyle w:val="Emphasis"/>
        </w:rPr>
        <w:t xml:space="preserve">A </w:t>
      </w:r>
      <w:r w:rsidRPr="00896998">
        <w:rPr>
          <w:rStyle w:val="Emphasis"/>
          <w:highlight w:val="green"/>
        </w:rPr>
        <w:t>broad working-class opposition is needed</w:t>
      </w:r>
      <w:r w:rsidRPr="00C14EC4">
        <w:rPr>
          <w:sz w:val="14"/>
        </w:rPr>
        <w:t xml:space="preserve"> </w:t>
      </w:r>
      <w:r w:rsidRPr="00C14EC4">
        <w:rPr>
          <w:u w:val="single"/>
        </w:rPr>
        <w:t xml:space="preserve">to fight the current attacks </w:t>
      </w:r>
      <w:r w:rsidRPr="00C14EC4">
        <w:rPr>
          <w:rStyle w:val="Emphasis"/>
        </w:rPr>
        <w:t>now</w:t>
      </w:r>
      <w:r w:rsidRPr="00C14EC4">
        <w:rPr>
          <w:sz w:val="14"/>
        </w:rPr>
        <w:t xml:space="preserve">—and will be required to fight any potential future Democratic administration. </w:t>
      </w:r>
      <w:r w:rsidRPr="00C14EC4">
        <w:rPr>
          <w:u w:val="single"/>
        </w:rPr>
        <w:t>To win fundamental change</w:t>
      </w:r>
      <w:r w:rsidRPr="00C14EC4">
        <w:rPr>
          <w:sz w:val="14"/>
        </w:rPr>
        <w:t xml:space="preserve">, </w:t>
      </w:r>
      <w:r w:rsidRPr="00C14EC4">
        <w:rPr>
          <w:highlight w:val="green"/>
          <w:u w:val="single"/>
        </w:rPr>
        <w:t xml:space="preserve">we need a </w:t>
      </w:r>
      <w:r w:rsidRPr="00896998">
        <w:rPr>
          <w:rStyle w:val="Emphasis"/>
          <w:highlight w:val="green"/>
        </w:rPr>
        <w:t>socialist voice</w:t>
      </w:r>
      <w:r w:rsidRPr="00896998">
        <w:rPr>
          <w:highlight w:val="green"/>
          <w:u w:val="single"/>
        </w:rPr>
        <w:t xml:space="preserve"> pointing </w:t>
      </w:r>
      <w:r w:rsidRPr="00C14EC4">
        <w:rPr>
          <w:highlight w:val="green"/>
          <w:u w:val="single"/>
        </w:rPr>
        <w:t>to</w:t>
      </w:r>
      <w:r w:rsidRPr="00C14EC4">
        <w:rPr>
          <w:u w:val="single"/>
        </w:rPr>
        <w:t xml:space="preserve"> </w:t>
      </w:r>
      <w:r w:rsidRPr="00C14EC4">
        <w:rPr>
          <w:rStyle w:val="Emphasis"/>
        </w:rPr>
        <w:t xml:space="preserve">revolutionary </w:t>
      </w:r>
      <w:r w:rsidRPr="00C14EC4">
        <w:rPr>
          <w:rStyle w:val="Emphasis"/>
          <w:highlight w:val="green"/>
        </w:rPr>
        <w:t>anti-capitalist strategies</w:t>
      </w:r>
      <w:r w:rsidRPr="00C14EC4">
        <w:rPr>
          <w:sz w:val="14"/>
        </w:rPr>
        <w:t xml:space="preserve">. </w:t>
      </w:r>
      <w:r w:rsidRPr="00C14EC4">
        <w:rPr>
          <w:u w:val="single"/>
        </w:rPr>
        <w:t xml:space="preserve">This cannot be summoned at will but must be </w:t>
      </w:r>
      <w:r w:rsidRPr="00896998">
        <w:rPr>
          <w:highlight w:val="green"/>
          <w:u w:val="single"/>
        </w:rPr>
        <w:t xml:space="preserve">built through </w:t>
      </w:r>
      <w:r w:rsidRPr="00896998">
        <w:rPr>
          <w:rStyle w:val="Emphasis"/>
          <w:highlight w:val="green"/>
        </w:rPr>
        <w:t xml:space="preserve">relating </w:t>
      </w:r>
      <w:r w:rsidRPr="00C14EC4">
        <w:rPr>
          <w:rStyle w:val="Emphasis"/>
          <w:highlight w:val="green"/>
        </w:rPr>
        <w:t>to</w:t>
      </w:r>
      <w:r w:rsidRPr="00C14EC4">
        <w:rPr>
          <w:highlight w:val="green"/>
          <w:u w:val="single"/>
        </w:rPr>
        <w:t xml:space="preserve"> and </w:t>
      </w:r>
      <w:r w:rsidRPr="00C14EC4">
        <w:rPr>
          <w:rStyle w:val="Emphasis"/>
          <w:highlight w:val="green"/>
        </w:rPr>
        <w:t>seeking to</w:t>
      </w:r>
      <w:r w:rsidRPr="00C14EC4">
        <w:rPr>
          <w:rStyle w:val="Emphasis"/>
        </w:rPr>
        <w:t xml:space="preserve"> build</w:t>
      </w:r>
      <w:r w:rsidRPr="00C14EC4">
        <w:rPr>
          <w:u w:val="single"/>
        </w:rPr>
        <w:t xml:space="preserve"> and </w:t>
      </w:r>
      <w:r w:rsidRPr="00C14EC4">
        <w:rPr>
          <w:rStyle w:val="Emphasis"/>
          <w:highlight w:val="green"/>
        </w:rPr>
        <w:t>shape</w:t>
      </w:r>
      <w:r w:rsidRPr="00C14EC4">
        <w:rPr>
          <w:u w:val="single"/>
        </w:rPr>
        <w:t xml:space="preserve"> the </w:t>
      </w:r>
      <w:r w:rsidRPr="00C14EC4">
        <w:rPr>
          <w:rStyle w:val="Emphasis"/>
          <w:highlight w:val="green"/>
        </w:rPr>
        <w:t>emerging</w:t>
      </w:r>
      <w:r w:rsidRPr="00896998">
        <w:rPr>
          <w:rStyle w:val="Emphasis"/>
        </w:rPr>
        <w:t xml:space="preserve"> </w:t>
      </w:r>
      <w:r w:rsidRPr="00C14EC4">
        <w:rPr>
          <w:rStyle w:val="Emphasis"/>
        </w:rPr>
        <w:t>struggles</w:t>
      </w:r>
      <w:r w:rsidRPr="00C14EC4">
        <w:rPr>
          <w:u w:val="single"/>
        </w:rPr>
        <w:t xml:space="preserve"> and </w:t>
      </w:r>
      <w:r w:rsidRPr="00C14EC4">
        <w:rPr>
          <w:rStyle w:val="Emphasis"/>
          <w:highlight w:val="green"/>
        </w:rPr>
        <w:t>class battles</w:t>
      </w:r>
      <w:r w:rsidRPr="00C14EC4">
        <w:rPr>
          <w:u w:val="single"/>
        </w:rPr>
        <w:t>.</w:t>
      </w:r>
      <w:r w:rsidRPr="00C14EC4">
        <w:rPr>
          <w:sz w:val="14"/>
        </w:rPr>
        <w:t xml:space="preserve"> </w:t>
      </w:r>
    </w:p>
    <w:p w14:paraId="672D5EC8" w14:textId="4A8763BA" w:rsidR="008678F4" w:rsidRPr="00FB0262" w:rsidRDefault="008678F4" w:rsidP="008678F4">
      <w:pPr>
        <w:pStyle w:val="Heading4"/>
      </w:pPr>
      <w:r w:rsidRPr="00331791">
        <w:rPr>
          <w:u w:val="single"/>
        </w:rPr>
        <w:t>Economic Frame DA</w:t>
      </w:r>
      <w:r>
        <w:t xml:space="preserve">: The plan produces strikes oriented toward </w:t>
      </w:r>
      <w:r>
        <w:rPr>
          <w:u w:val="single"/>
        </w:rPr>
        <w:t>narrow</w:t>
      </w:r>
      <w:r>
        <w:t xml:space="preserve"> economic concessions like </w:t>
      </w:r>
      <w:r>
        <w:rPr>
          <w:u w:val="single"/>
        </w:rPr>
        <w:t>wages</w:t>
      </w:r>
      <w:r>
        <w:t xml:space="preserve"> and </w:t>
      </w:r>
      <w:r>
        <w:rPr>
          <w:u w:val="single"/>
        </w:rPr>
        <w:t>benefits packages</w:t>
      </w:r>
      <w:r>
        <w:t xml:space="preserve">. That’s </w:t>
      </w:r>
      <w:r>
        <w:rPr>
          <w:u w:val="single"/>
        </w:rPr>
        <w:t>mutually exclusive</w:t>
      </w:r>
      <w:r>
        <w:t xml:space="preserve"> with </w:t>
      </w:r>
      <w:r>
        <w:rPr>
          <w:u w:val="single"/>
        </w:rPr>
        <w:t>public-facing</w:t>
      </w:r>
      <w:r>
        <w:t xml:space="preserve"> strikes oriented around </w:t>
      </w:r>
      <w:r>
        <w:rPr>
          <w:u w:val="single"/>
        </w:rPr>
        <w:t>radically changing</w:t>
      </w:r>
      <w:r>
        <w:t xml:space="preserve"> the political moment. This </w:t>
      </w:r>
      <w:r>
        <w:rPr>
          <w:u w:val="single"/>
        </w:rPr>
        <w:t>turns</w:t>
      </w:r>
      <w:r>
        <w:t xml:space="preserve"> and </w:t>
      </w:r>
      <w:r>
        <w:rPr>
          <w:u w:val="single"/>
        </w:rPr>
        <w:t>zeros</w:t>
      </w:r>
      <w:r>
        <w:t xml:space="preserve"> the case.</w:t>
      </w:r>
    </w:p>
    <w:p w14:paraId="5299FC51" w14:textId="77777777" w:rsidR="008678F4" w:rsidRDefault="008678F4" w:rsidP="008678F4">
      <w:r w:rsidRPr="005D0E1D">
        <w:rPr>
          <w:rStyle w:val="Style13ptBold"/>
        </w:rPr>
        <w:t>Reddy 21</w:t>
      </w:r>
      <w:r>
        <w:t xml:space="preserve"> – Assistant Professor of Law at UC Berkeley</w:t>
      </w:r>
    </w:p>
    <w:p w14:paraId="78718B36" w14:textId="77777777" w:rsidR="008678F4" w:rsidRPr="0055505D" w:rsidRDefault="008678F4" w:rsidP="008678F4">
      <w:r>
        <w:t xml:space="preserve">Diana, ““There Is No Such Thing as an Illegal Strike”: Reconceptualizing the Strike in Law and Political Economy,” </w:t>
      </w:r>
      <w:r w:rsidRPr="004C3C15">
        <w:rPr>
          <w:i/>
          <w:iCs/>
        </w:rPr>
        <w:t>Yale Law Journal</w:t>
      </w:r>
      <w:r>
        <w:t>, Volume 130, 2021, https://www.yalelawjournal.org/forum/there-is-no-such-thing-as-an-illegal-strike-reconceptualizing-the-strike-in-law-and-political-economy</w:t>
      </w:r>
    </w:p>
    <w:p w14:paraId="36F68403" w14:textId="77777777" w:rsidR="008678F4" w:rsidRPr="00AD2A3D" w:rsidRDefault="008678F4" w:rsidP="008678F4">
      <w:r>
        <w:t>*we do not endorse the use of problematic language</w:t>
      </w:r>
    </w:p>
    <w:p w14:paraId="2A33486C" w14:textId="77777777" w:rsidR="008678F4" w:rsidRPr="009E6FB2" w:rsidRDefault="008678F4" w:rsidP="008678F4">
      <w:pPr>
        <w:rPr>
          <w:sz w:val="16"/>
        </w:rPr>
      </w:pPr>
      <w:r w:rsidRPr="009E6FB2">
        <w:rPr>
          <w:sz w:val="16"/>
        </w:rPr>
        <w:t>B. The Limits of Legal Categories</w:t>
      </w:r>
    </w:p>
    <w:p w14:paraId="0C6E2F34" w14:textId="77777777" w:rsidR="008678F4" w:rsidRPr="00682C97" w:rsidRDefault="008678F4" w:rsidP="008678F4">
      <w:pPr>
        <w:rPr>
          <w:sz w:val="16"/>
        </w:rPr>
      </w:pPr>
      <w:r w:rsidRPr="00682C97">
        <w:rPr>
          <w:sz w:val="16"/>
        </w:rPr>
        <w:t xml:space="preserve">Legal scholars have long tried to make sense of the law’s ambivalent treatment of worker power and collective self-determination. Here, I emphasize one point. </w:t>
      </w:r>
      <w:r w:rsidRPr="00682C97">
        <w:rPr>
          <w:rStyle w:val="StyleUnderline"/>
        </w:rPr>
        <w:t>What makes striking</w:t>
      </w:r>
      <w:r w:rsidRPr="00682C97">
        <w:rPr>
          <w:sz w:val="16"/>
        </w:rPr>
        <w:t xml:space="preserve">, </w:t>
      </w:r>
      <w:r w:rsidRPr="00682C97">
        <w:rPr>
          <w:rStyle w:val="StyleUnderline"/>
        </w:rPr>
        <w:t>and the legal apparatus for it</w:t>
      </w:r>
      <w:r w:rsidRPr="00682C97">
        <w:rPr>
          <w:sz w:val="16"/>
        </w:rPr>
        <w:t xml:space="preserve">, </w:t>
      </w:r>
      <w:r w:rsidRPr="00682C97">
        <w:rPr>
          <w:rStyle w:val="StyleUnderline"/>
        </w:rPr>
        <w:t xml:space="preserve">so complicated is that </w:t>
      </w:r>
      <w:r w:rsidRPr="004C30CF">
        <w:rPr>
          <w:rStyle w:val="StyleUnderline"/>
          <w:highlight w:val="green"/>
        </w:rPr>
        <w:t xml:space="preserve">the </w:t>
      </w:r>
      <w:r w:rsidRPr="004C30CF">
        <w:rPr>
          <w:rStyle w:val="Emphasis"/>
          <w:highlight w:val="green"/>
        </w:rPr>
        <w:t>strike</w:t>
      </w:r>
      <w:r w:rsidRPr="00682C97">
        <w:rPr>
          <w:rStyle w:val="StyleUnderline"/>
        </w:rPr>
        <w:t xml:space="preserve"> </w:t>
      </w:r>
      <w:r w:rsidRPr="00682C97">
        <w:rPr>
          <w:rStyle w:val="Emphasis"/>
        </w:rPr>
        <w:t>transcends</w:t>
      </w:r>
      <w:r w:rsidRPr="00682C97">
        <w:rPr>
          <w:rStyle w:val="StyleUnderline"/>
        </w:rPr>
        <w:t xml:space="preserve"> easy legal categorization</w:t>
      </w:r>
      <w:r w:rsidRPr="00682C97">
        <w:rPr>
          <w:sz w:val="16"/>
        </w:rPr>
        <w:t xml:space="preserve">. In one respect, </w:t>
      </w:r>
      <w:r w:rsidRPr="00682C97">
        <w:rPr>
          <w:rStyle w:val="StyleUnderline"/>
        </w:rPr>
        <w:t xml:space="preserve">it </w:t>
      </w:r>
      <w:r w:rsidRPr="004C30CF">
        <w:rPr>
          <w:rStyle w:val="StyleUnderline"/>
          <w:highlight w:val="green"/>
        </w:rPr>
        <w:t>is a</w:t>
      </w:r>
      <w:r w:rsidRPr="00682C97">
        <w:rPr>
          <w:rStyle w:val="StyleUnderline"/>
        </w:rPr>
        <w:t xml:space="preserve"> form of </w:t>
      </w:r>
      <w:r w:rsidRPr="004C30CF">
        <w:rPr>
          <w:rStyle w:val="Emphasis"/>
          <w:highlight w:val="green"/>
        </w:rPr>
        <w:t>protest</w:t>
      </w:r>
      <w:r w:rsidRPr="00682C97">
        <w:rPr>
          <w:sz w:val="16"/>
        </w:rPr>
        <w:t xml:space="preserve">, </w:t>
      </w:r>
      <w:r w:rsidRPr="00682C97">
        <w:rPr>
          <w:rStyle w:val="StyleUnderline"/>
        </w:rPr>
        <w:t>fundamentally normative and political</w:t>
      </w:r>
      <w:r w:rsidRPr="00682C97">
        <w:rPr>
          <w:sz w:val="16"/>
        </w:rPr>
        <w:t xml:space="preserve">. </w:t>
      </w:r>
      <w:r w:rsidRPr="00682C97">
        <w:rPr>
          <w:rStyle w:val="StyleUnderline"/>
        </w:rPr>
        <w:t>Yet</w:t>
      </w:r>
      <w:r w:rsidRPr="00682C97">
        <w:rPr>
          <w:sz w:val="16"/>
        </w:rPr>
        <w:t xml:space="preserve">, </w:t>
      </w:r>
      <w:r w:rsidRPr="00682C97">
        <w:rPr>
          <w:rStyle w:val="StyleUnderline"/>
        </w:rPr>
        <w:t xml:space="preserve">that protest takes place </w:t>
      </w:r>
      <w:r w:rsidRPr="004C30CF">
        <w:rPr>
          <w:rStyle w:val="StyleUnderline"/>
        </w:rPr>
        <w:t>within an economic</w:t>
      </w:r>
      <w:r w:rsidRPr="00682C97">
        <w:rPr>
          <w:rStyle w:val="StyleUnderline"/>
        </w:rPr>
        <w:t xml:space="preserve"> relationship</w:t>
      </w:r>
      <w:r w:rsidRPr="00682C97">
        <w:rPr>
          <w:sz w:val="16"/>
        </w:rPr>
        <w:t xml:space="preserve"> where property and contract law reign supreme.95 To the extent a strike looks like protest, </w:t>
      </w:r>
      <w:r w:rsidRPr="00682C97">
        <w:rPr>
          <w:rStyle w:val="StyleUnderline"/>
        </w:rPr>
        <w:t>it approximates the kind of activity that should be a fundamental right</w:t>
      </w:r>
      <w:r w:rsidRPr="00682C97">
        <w:rPr>
          <w:sz w:val="16"/>
        </w:rPr>
        <w:t xml:space="preserve">. </w:t>
      </w:r>
      <w:r w:rsidRPr="00682C97">
        <w:rPr>
          <w:rStyle w:val="StyleUnderline"/>
        </w:rPr>
        <w:t>But because it takes place</w:t>
      </w:r>
      <w:r w:rsidRPr="00682C97">
        <w:rPr>
          <w:sz w:val="16"/>
        </w:rPr>
        <w:t xml:space="preserve"> not in the public sphere, but </w:t>
      </w:r>
      <w:r w:rsidRPr="00682C97">
        <w:rPr>
          <w:rStyle w:val="StyleUnderline"/>
        </w:rPr>
        <w:t>at work</w:t>
      </w:r>
      <w:r w:rsidRPr="00682C97">
        <w:rPr>
          <w:sz w:val="16"/>
        </w:rPr>
        <w:t>—</w:t>
      </w:r>
      <w:r w:rsidRPr="00682C97">
        <w:rPr>
          <w:rStyle w:val="StyleUnderline"/>
        </w:rPr>
        <w:t>within</w:t>
      </w:r>
      <w:r w:rsidRPr="00682C97">
        <w:rPr>
          <w:sz w:val="16"/>
        </w:rPr>
        <w:t xml:space="preserve"> these </w:t>
      </w:r>
      <w:r w:rsidRPr="00682C97">
        <w:rPr>
          <w:rStyle w:val="StyleUnderline"/>
        </w:rPr>
        <w:t>“</w:t>
      </w:r>
      <w:r w:rsidRPr="00682C97">
        <w:rPr>
          <w:rStyle w:val="Emphasis"/>
        </w:rPr>
        <w:t>authoritarian</w:t>
      </w:r>
      <w:r w:rsidRPr="00682C97">
        <w:rPr>
          <w:rStyle w:val="StyleUnderline"/>
        </w:rPr>
        <w:t xml:space="preserve">, </w:t>
      </w:r>
      <w:r w:rsidRPr="00682C97">
        <w:rPr>
          <w:rStyle w:val="Emphasis"/>
        </w:rPr>
        <w:t>private government[s]</w:t>
      </w:r>
      <w:r w:rsidRPr="00682C97">
        <w:rPr>
          <w:rStyle w:val="StyleUnderline"/>
        </w:rPr>
        <w:t>,”</w:t>
      </w:r>
      <w:r w:rsidRPr="00682C97">
        <w:rPr>
          <w:sz w:val="16"/>
        </w:rPr>
        <w:t xml:space="preserve"> as philosopher Elizabeth Anderson recently described them—</w:t>
      </w:r>
      <w:r w:rsidRPr="00682C97">
        <w:rPr>
          <w:rStyle w:val="StyleUnderline"/>
        </w:rPr>
        <w:t>such rights do not carry over</w:t>
      </w:r>
      <w:r w:rsidRPr="00682C97">
        <w:rPr>
          <w:sz w:val="16"/>
        </w:rPr>
        <w:t>.96</w:t>
      </w:r>
    </w:p>
    <w:p w14:paraId="7A159ACE" w14:textId="77777777" w:rsidR="008678F4" w:rsidRPr="00682C97" w:rsidRDefault="008678F4" w:rsidP="008678F4">
      <w:pPr>
        <w:rPr>
          <w:sz w:val="16"/>
        </w:rPr>
      </w:pPr>
      <w:r w:rsidRPr="00682C97">
        <w:rPr>
          <w:sz w:val="16"/>
        </w:rPr>
        <w:t xml:space="preserve">Our eighty-five-year-old labor-law regime circumnavigates these complex jurisprudential issues by conceptualizing the strike as economic activity. </w:t>
      </w:r>
      <w:r w:rsidRPr="00682C97">
        <w:rPr>
          <w:rStyle w:val="StyleUnderline"/>
        </w:rPr>
        <w:t>In</w:t>
      </w:r>
      <w:r w:rsidRPr="00682C97">
        <w:rPr>
          <w:sz w:val="16"/>
        </w:rPr>
        <w:t xml:space="preserve"> the almost </w:t>
      </w:r>
      <w:r w:rsidRPr="00682C97">
        <w:rPr>
          <w:rStyle w:val="StyleUnderline"/>
        </w:rPr>
        <w:t>anachronistic language used by the Supreme Court, strikes are “economic weapons in reserve.”</w:t>
      </w:r>
      <w:r w:rsidRPr="00682C97">
        <w:rPr>
          <w:sz w:val="16"/>
        </w:rPr>
        <w:t>97 And “their actualexercise on occasion by the parties, is part and parcel of the system that the Wagner and Taft-Hartley Acts have recognized.”98</w:t>
      </w:r>
    </w:p>
    <w:p w14:paraId="29E0C487" w14:textId="77777777" w:rsidR="008678F4" w:rsidRPr="00682C97" w:rsidRDefault="008678F4" w:rsidP="008678F4">
      <w:pPr>
        <w:rPr>
          <w:sz w:val="16"/>
        </w:rPr>
      </w:pPr>
      <w:r w:rsidRPr="00682C97">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2EE033E7" w14:textId="77777777" w:rsidR="008678F4" w:rsidRPr="00682C97" w:rsidRDefault="008678F4" w:rsidP="008678F4">
      <w:pPr>
        <w:rPr>
          <w:sz w:val="16"/>
        </w:rPr>
      </w:pPr>
      <w:r w:rsidRPr="00682C97">
        <w:rPr>
          <w:sz w:val="16"/>
        </w:rPr>
        <w:t>[</w:t>
      </w:r>
      <w:r w:rsidRPr="00682C97">
        <w:rPr>
          <w:rStyle w:val="StyleUnderline"/>
        </w:rPr>
        <w:t>Electoral politics</w:t>
      </w:r>
      <w:r w:rsidRPr="00682C97">
        <w:rPr>
          <w:sz w:val="16"/>
        </w:rPr>
        <w:t xml:space="preserve">] </w:t>
      </w:r>
      <w:r w:rsidRPr="00682C97">
        <w:rPr>
          <w:rStyle w:val="StyleUnderline"/>
        </w:rPr>
        <w:t>is the fatal lure</w:t>
      </w:r>
      <w:r w:rsidRPr="00682C97">
        <w:rPr>
          <w:sz w:val="16"/>
        </w:rPr>
        <w:t xml:space="preserve"> in other countries, </w:t>
      </w:r>
      <w:r w:rsidRPr="00682C97">
        <w:rPr>
          <w:rStyle w:val="StyleUnderline"/>
        </w:rPr>
        <w:t>the deadly trap, the rock on which labor goes smash, soon or late</w:t>
      </w:r>
      <w:r w:rsidRPr="00682C97">
        <w:rPr>
          <w:sz w:val="16"/>
        </w:rPr>
        <w:t>.</w:t>
      </w:r>
    </w:p>
    <w:p w14:paraId="6A33FBFB" w14:textId="77777777" w:rsidR="008678F4" w:rsidRPr="00682C97" w:rsidRDefault="008678F4" w:rsidP="008678F4">
      <w:pPr>
        <w:rPr>
          <w:sz w:val="16"/>
        </w:rPr>
      </w:pPr>
      <w:r w:rsidRPr="00682C97">
        <w:rPr>
          <w:rStyle w:val="StyleUnderline"/>
        </w:rPr>
        <w:t xml:space="preserve">It has </w:t>
      </w:r>
      <w:r w:rsidRPr="00682C97">
        <w:rPr>
          <w:rStyle w:val="Emphasis"/>
        </w:rPr>
        <w:t>never fooled</w:t>
      </w:r>
      <w:r w:rsidRPr="00682C97">
        <w:rPr>
          <w:rStyle w:val="StyleUnderline"/>
        </w:rPr>
        <w:t xml:space="preserve"> the </w:t>
      </w:r>
      <w:r w:rsidRPr="00682C97">
        <w:rPr>
          <w:rStyle w:val="Emphasis"/>
        </w:rPr>
        <w:t>labor movement</w:t>
      </w:r>
      <w:r w:rsidRPr="00682C97">
        <w:rPr>
          <w:rStyle w:val="StyleUnderline"/>
        </w:rPr>
        <w:t xml:space="preserve"> in America</w:t>
      </w:r>
      <w:r w:rsidRPr="00682C97">
        <w:rPr>
          <w:sz w:val="16"/>
        </w:rPr>
        <w:t xml:space="preserve">. </w:t>
      </w:r>
      <w:r w:rsidRPr="00682C97">
        <w:rPr>
          <w:rStyle w:val="StyleUnderline"/>
        </w:rPr>
        <w:t xml:space="preserve">The American worker goes into politics and uses his ballot according to his convictions, but he </w:t>
      </w:r>
      <w:r w:rsidRPr="00682C97">
        <w:rPr>
          <w:rStyle w:val="Emphasis"/>
        </w:rPr>
        <w:t>does not tie</w:t>
      </w:r>
      <w:r w:rsidRPr="00682C97">
        <w:rPr>
          <w:rStyle w:val="StyleUnderline"/>
        </w:rPr>
        <w:t xml:space="preserve"> his </w:t>
      </w:r>
      <w:r w:rsidRPr="00682C97">
        <w:rPr>
          <w:rStyle w:val="Emphasis"/>
        </w:rPr>
        <w:t>economic weapon</w:t>
      </w:r>
      <w:r w:rsidRPr="00682C97">
        <w:rPr>
          <w:rStyle w:val="StyleUnderline"/>
        </w:rPr>
        <w:t xml:space="preserve"> </w:t>
      </w:r>
      <w:r w:rsidRPr="00682C97">
        <w:rPr>
          <w:rStyle w:val="Emphasis"/>
        </w:rPr>
        <w:t>into</w:t>
      </w:r>
      <w:r w:rsidRPr="00682C97">
        <w:rPr>
          <w:rStyle w:val="StyleUnderline"/>
        </w:rPr>
        <w:t xml:space="preserve"> a bundle with his </w:t>
      </w:r>
      <w:r w:rsidRPr="00682C97">
        <w:rPr>
          <w:rStyle w:val="Emphasis"/>
        </w:rPr>
        <w:t>political</w:t>
      </w:r>
      <w:r w:rsidRPr="00682C97">
        <w:rPr>
          <w:rStyle w:val="StyleUnderline"/>
        </w:rPr>
        <w:t xml:space="preserve"> power and then find he has made a slapstick at which in the end everybody laughs</w:t>
      </w:r>
      <w:r w:rsidRPr="00682C97">
        <w:rPr>
          <w:sz w:val="16"/>
        </w:rPr>
        <w:t>.100</w:t>
      </w:r>
    </w:p>
    <w:p w14:paraId="6756CEEE" w14:textId="77777777" w:rsidR="008678F4" w:rsidRPr="00682C97" w:rsidRDefault="008678F4" w:rsidP="008678F4">
      <w:pPr>
        <w:rPr>
          <w:sz w:val="16"/>
        </w:rPr>
      </w:pPr>
      <w:r w:rsidRPr="00682C97">
        <w:rPr>
          <w:sz w:val="16"/>
        </w:rPr>
        <w:t xml:space="preserve">The AFL’s view of </w:t>
      </w:r>
      <w:r w:rsidRPr="00463A84">
        <w:rPr>
          <w:rStyle w:val="StyleUnderline"/>
          <w:highlight w:val="green"/>
        </w:rPr>
        <w:t>the strike</w:t>
      </w:r>
      <w:r w:rsidRPr="00682C97">
        <w:rPr>
          <w:rStyle w:val="StyleUnderline"/>
        </w:rPr>
        <w:t xml:space="preserve">, </w:t>
      </w:r>
      <w:r w:rsidRPr="00463A84">
        <w:rPr>
          <w:rStyle w:val="StyleUnderline"/>
          <w:highlight w:val="green"/>
        </w:rPr>
        <w:t>as an “</w:t>
      </w:r>
      <w:r w:rsidRPr="00463A84">
        <w:rPr>
          <w:rStyle w:val="Emphasis"/>
          <w:highlight w:val="green"/>
        </w:rPr>
        <w:t>economic weapon</w:t>
      </w:r>
      <w:r w:rsidRPr="00463A84">
        <w:rPr>
          <w:rStyle w:val="StyleUnderline"/>
          <w:highlight w:val="green"/>
        </w:rPr>
        <w:t xml:space="preserve">” to use on the </w:t>
      </w:r>
      <w:r w:rsidRPr="00463A84">
        <w:rPr>
          <w:rStyle w:val="Emphasis"/>
          <w:highlight w:val="green"/>
        </w:rPr>
        <w:t>market battlefield</w:t>
      </w:r>
      <w:r w:rsidRPr="00682C97">
        <w:rPr>
          <w:sz w:val="16"/>
        </w:rPr>
        <w:t xml:space="preserve">, eventually </w:t>
      </w:r>
      <w:r w:rsidRPr="00463A84">
        <w:rPr>
          <w:rStyle w:val="StyleUnderline"/>
          <w:highlight w:val="green"/>
        </w:rPr>
        <w:t xml:space="preserve">became the </w:t>
      </w:r>
      <w:r w:rsidRPr="00463A84">
        <w:rPr>
          <w:rStyle w:val="Emphasis"/>
          <w:highlight w:val="green"/>
        </w:rPr>
        <w:t>legal</w:t>
      </w:r>
      <w:r w:rsidRPr="00463A84">
        <w:rPr>
          <w:rStyle w:val="StyleUnderline"/>
          <w:highlight w:val="green"/>
        </w:rPr>
        <w:t xml:space="preserve"> understanding</w:t>
      </w:r>
      <w:r w:rsidRPr="00682C97">
        <w:rPr>
          <w:sz w:val="16"/>
        </w:rPr>
        <w:t>. Reflecting on the evolving law of the strike in 1920, Supreme Court Justice Taft proclaimed the strike an instrument “in a lawful economic struggle . . . between employer and employees as to the share . . . between them of the joint product of labor and capital.”101</w:t>
      </w:r>
    </w:p>
    <w:p w14:paraId="084D7F3E" w14:textId="77777777" w:rsidR="008678F4" w:rsidRPr="00682C97" w:rsidRDefault="008678F4" w:rsidP="008678F4">
      <w:pPr>
        <w:rPr>
          <w:sz w:val="16"/>
        </w:rPr>
      </w:pPr>
      <w:r w:rsidRPr="00682C97">
        <w:rPr>
          <w:sz w:val="16"/>
        </w:rPr>
        <w:t xml:space="preserve">Political scientist Josiah Lambert accordingly argues that </w:t>
      </w:r>
      <w:r w:rsidRPr="00463A84">
        <w:rPr>
          <w:rStyle w:val="StyleUnderline"/>
          <w:highlight w:val="green"/>
        </w:rPr>
        <w:t>law</w:t>
      </w:r>
      <w:r w:rsidRPr="00682C97">
        <w:rPr>
          <w:rStyle w:val="StyleUnderline"/>
        </w:rPr>
        <w:t xml:space="preserve"> came to </w:t>
      </w:r>
      <w:r w:rsidRPr="00463A84">
        <w:rPr>
          <w:rStyle w:val="StyleUnderline"/>
          <w:highlight w:val="green"/>
        </w:rPr>
        <w:t>protect the strike as</w:t>
      </w:r>
      <w:r w:rsidRPr="00682C97">
        <w:rPr>
          <w:rStyle w:val="StyleUnderline"/>
        </w:rPr>
        <w:t xml:space="preserve"> a “</w:t>
      </w:r>
      <w:r w:rsidRPr="00463A84">
        <w:rPr>
          <w:rStyle w:val="Emphasis"/>
          <w:highlight w:val="green"/>
        </w:rPr>
        <w:t>commercial</w:t>
      </w:r>
      <w:r w:rsidRPr="00682C97">
        <w:rPr>
          <w:rStyle w:val="StyleUnderline"/>
        </w:rPr>
        <w:t xml:space="preserve"> right,” </w:t>
      </w:r>
      <w:r w:rsidRPr="00463A84">
        <w:rPr>
          <w:rStyle w:val="Emphasis"/>
          <w:highlight w:val="green"/>
        </w:rPr>
        <w:t>not</w:t>
      </w:r>
      <w:r w:rsidRPr="00682C97">
        <w:rPr>
          <w:rStyle w:val="StyleUnderline"/>
        </w:rPr>
        <w:t xml:space="preserve"> a “</w:t>
      </w:r>
      <w:r w:rsidRPr="00463A84">
        <w:rPr>
          <w:rStyle w:val="Emphasis"/>
          <w:highlight w:val="green"/>
        </w:rPr>
        <w:t>citizenship</w:t>
      </w:r>
      <w:r w:rsidRPr="00682C97">
        <w:rPr>
          <w:rStyle w:val="StyleUnderline"/>
        </w:rPr>
        <w:t xml:space="preserve"> right.”</w:t>
      </w:r>
      <w:r w:rsidRPr="00682C97">
        <w:rPr>
          <w:sz w:val="16"/>
        </w:rPr>
        <w:t xml:space="preserve">102 </w:t>
      </w:r>
      <w:r w:rsidRPr="00463A84">
        <w:rPr>
          <w:rStyle w:val="StyleUnderline"/>
          <w:highlight w:val="green"/>
        </w:rPr>
        <w:t>Legal scholars</w:t>
      </w:r>
      <w:r w:rsidRPr="00463A84">
        <w:rPr>
          <w:rStyle w:val="StyleUnderline"/>
        </w:rPr>
        <w:t xml:space="preserve"> similarly </w:t>
      </w:r>
      <w:r w:rsidRPr="00463A84">
        <w:rPr>
          <w:rStyle w:val="StyleUnderline"/>
          <w:highlight w:val="green"/>
        </w:rPr>
        <w:t>highlight</w:t>
      </w:r>
      <w:r w:rsidRPr="00463A84">
        <w:rPr>
          <w:rStyle w:val="StyleUnderline"/>
        </w:rPr>
        <w:t xml:space="preserve"> that a</w:t>
      </w:r>
      <w:r w:rsidRPr="00682C97">
        <w:rPr>
          <w:rStyle w:val="StyleUnderline"/>
        </w:rPr>
        <w:t xml:space="preserve"> more expansive, quasi-constitutional view of </w:t>
      </w:r>
      <w:r w:rsidRPr="00463A84">
        <w:rPr>
          <w:rStyle w:val="StyleUnderline"/>
        </w:rPr>
        <w:t>striking as</w:t>
      </w:r>
      <w:r w:rsidRPr="00682C97">
        <w:rPr>
          <w:rStyle w:val="StyleUnderline"/>
        </w:rPr>
        <w:t xml:space="preserve"> a “civil right” warred with the purely statutory conception of </w:t>
      </w:r>
      <w:r w:rsidRPr="00463A84">
        <w:rPr>
          <w:rStyle w:val="StyleUnderline"/>
          <w:highlight w:val="green"/>
        </w:rPr>
        <w:t>striking as an “</w:t>
      </w:r>
      <w:r w:rsidRPr="00463A84">
        <w:rPr>
          <w:rStyle w:val="Emphasis"/>
          <w:highlight w:val="green"/>
        </w:rPr>
        <w:t>economic</w:t>
      </w:r>
      <w:r w:rsidRPr="00463A84">
        <w:rPr>
          <w:rStyle w:val="StyleUnderline"/>
          <w:highlight w:val="green"/>
        </w:rPr>
        <w:t>[]</w:t>
      </w:r>
      <w:r w:rsidRPr="00463A84">
        <w:rPr>
          <w:rStyle w:val="Emphasis"/>
          <w:highlight w:val="green"/>
        </w:rPr>
        <w:t>interest</w:t>
      </w:r>
      <w:r w:rsidRPr="00463A84">
        <w:rPr>
          <w:rStyle w:val="StyleUnderline"/>
          <w:highlight w:val="green"/>
        </w:rPr>
        <w:t>.”</w:t>
      </w:r>
      <w:r w:rsidRPr="00682C97">
        <w:rPr>
          <w:sz w:val="16"/>
        </w:rPr>
        <w:t xml:space="preserve">103 </w:t>
      </w:r>
      <w:r w:rsidRPr="00682C97">
        <w:rPr>
          <w:rStyle w:val="StyleUnderline"/>
        </w:rPr>
        <w:t>The latter won</w:t>
      </w:r>
      <w:r w:rsidRPr="00682C97">
        <w:rPr>
          <w:sz w:val="16"/>
        </w:rPr>
        <w:t xml:space="preserve"> the day, </w:t>
      </w:r>
      <w:r w:rsidRPr="00463A84">
        <w:rPr>
          <w:rStyle w:val="Emphasis"/>
          <w:highlight w:val="green"/>
        </w:rPr>
        <w:t>eclipsing</w:t>
      </w:r>
      <w:r w:rsidRPr="00682C97">
        <w:rPr>
          <w:sz w:val="16"/>
        </w:rPr>
        <w:t xml:space="preserve"> early </w:t>
      </w:r>
      <w:r w:rsidRPr="00682C97">
        <w:rPr>
          <w:rStyle w:val="StyleUnderline"/>
        </w:rPr>
        <w:t xml:space="preserve">conceptions of </w:t>
      </w:r>
      <w:r w:rsidRPr="00463A84">
        <w:rPr>
          <w:rStyle w:val="StyleUnderline"/>
          <w:highlight w:val="green"/>
        </w:rPr>
        <w:t xml:space="preserve">a worker as more than “a </w:t>
      </w:r>
      <w:r w:rsidRPr="00463A84">
        <w:rPr>
          <w:rStyle w:val="Emphasis"/>
          <w:highlight w:val="green"/>
        </w:rPr>
        <w:t>factor</w:t>
      </w:r>
      <w:r w:rsidRPr="00463A84">
        <w:rPr>
          <w:rStyle w:val="StyleUnderline"/>
          <w:highlight w:val="green"/>
        </w:rPr>
        <w:t xml:space="preserve"> of </w:t>
      </w:r>
      <w:r w:rsidRPr="00463A84">
        <w:rPr>
          <w:rStyle w:val="Emphasis"/>
          <w:highlight w:val="green"/>
        </w:rPr>
        <w:t>production</w:t>
      </w:r>
      <w:r w:rsidRPr="00463A84">
        <w:rPr>
          <w:rStyle w:val="StyleUnderline"/>
          <w:highlight w:val="green"/>
        </w:rPr>
        <w:t>”</w:t>
      </w:r>
      <w:r w:rsidRPr="00682C97">
        <w:rPr>
          <w:rStyle w:val="StyleUnderline"/>
        </w:rPr>
        <w:t xml:space="preserve"> but “a self-governing citizen with rights and duties beyond those enumerated in the labor contract.”</w:t>
      </w:r>
      <w:r w:rsidRPr="00682C97">
        <w:rPr>
          <w:sz w:val="16"/>
        </w:rPr>
        <w:t xml:space="preserve">104 </w:t>
      </w:r>
      <w:r w:rsidRPr="00682C97">
        <w:rPr>
          <w:rStyle w:val="StyleUnderline"/>
        </w:rPr>
        <w:t>While visions of how</w:t>
      </w:r>
      <w:r w:rsidRPr="00682C97">
        <w:rPr>
          <w:sz w:val="16"/>
        </w:rPr>
        <w:t xml:space="preserve"> else </w:t>
      </w:r>
      <w:r w:rsidRPr="00682C97">
        <w:rPr>
          <w:rStyle w:val="StyleUnderline"/>
        </w:rPr>
        <w:t xml:space="preserve">a strike might have been </w:t>
      </w:r>
      <w:r w:rsidRPr="004C30CF">
        <w:rPr>
          <w:rStyle w:val="StyleUnderline"/>
        </w:rPr>
        <w:t>conceptualized within American</w:t>
      </w:r>
      <w:r w:rsidRPr="00682C97">
        <w:rPr>
          <w:rStyle w:val="StyleUnderline"/>
        </w:rPr>
        <w:t xml:space="preserve"> law are varied and inchoate</w:t>
      </w:r>
      <w:r w:rsidRPr="00682C97">
        <w:rPr>
          <w:sz w:val="16"/>
        </w:rPr>
        <w:t xml:space="preserve">, </w:t>
      </w:r>
      <w:r w:rsidRPr="00682C97">
        <w:rPr>
          <w:rStyle w:val="StyleUnderline"/>
        </w:rPr>
        <w:t>the common thread is</w:t>
      </w:r>
      <w:r w:rsidRPr="00682C97">
        <w:rPr>
          <w:sz w:val="16"/>
        </w:rPr>
        <w:t xml:space="preserve">, again, </w:t>
      </w:r>
      <w:r w:rsidRPr="00463A84">
        <w:rPr>
          <w:rStyle w:val="StyleUnderline"/>
        </w:rPr>
        <w:t>that something else was possible</w:t>
      </w:r>
      <w:r w:rsidRPr="00682C97">
        <w:rPr>
          <w:sz w:val="16"/>
        </w:rPr>
        <w:t>.105 In 1914, the Clayton Act proclaimed that “[t]he labor of a human being is not a commodity or article of commerce.”106 By 1937, labor’s commerce-ness had become the source of its rights.</w:t>
      </w:r>
    </w:p>
    <w:p w14:paraId="1B72D96D" w14:textId="39C8A141" w:rsidR="008678F4" w:rsidRDefault="008678F4" w:rsidP="008678F4">
      <w:pPr>
        <w:pStyle w:val="Heading3"/>
      </w:pPr>
      <w:r>
        <w:t>T---2NC</w:t>
      </w:r>
    </w:p>
    <w:p w14:paraId="63A5EC22" w14:textId="77777777" w:rsidR="008678F4" w:rsidRPr="00A311CB" w:rsidRDefault="008678F4" w:rsidP="008678F4">
      <w:pPr>
        <w:pStyle w:val="Heading4"/>
      </w:pPr>
      <w:r>
        <w:t xml:space="preserve">That matters </w:t>
      </w:r>
      <w:r>
        <w:rPr>
          <w:u w:val="single"/>
        </w:rPr>
        <w:t>a lot</w:t>
      </w:r>
      <w:r>
        <w:t xml:space="preserve"> in </w:t>
      </w:r>
      <w:r>
        <w:rPr>
          <w:u w:val="single"/>
        </w:rPr>
        <w:t>this context</w:t>
      </w:r>
      <w:r>
        <w:t>.</w:t>
      </w:r>
    </w:p>
    <w:p w14:paraId="6F60C87D" w14:textId="77777777" w:rsidR="008678F4" w:rsidRPr="007003A4" w:rsidRDefault="008678F4" w:rsidP="008678F4">
      <w:r w:rsidRPr="007003A4">
        <w:rPr>
          <w:rStyle w:val="Style13ptBold"/>
        </w:rPr>
        <w:t>Hebdon 14</w:t>
      </w:r>
      <w:r>
        <w:t xml:space="preserve"> – Associate Dean and Professor, Desautels Faculty of Management, McGill University. Ph.D., Industrial Relations and M.A., Economics, University of Toronto.  </w:t>
      </w:r>
    </w:p>
    <w:p w14:paraId="6EF85214" w14:textId="77777777" w:rsidR="008678F4" w:rsidRPr="007003A4" w:rsidRDefault="008678F4" w:rsidP="008678F4">
      <w:r>
        <w:t>Robert Hebdon, “Public Sector Labor Policy: A Human Rights Approach,” Nevada Law Journal, Vol 14:509, Spring 2014, https://scholars.law.unlv.edu/cgi/viewcontent.cgi?article=1545&amp;context=nlj</w:t>
      </w:r>
    </w:p>
    <w:p w14:paraId="4771AE0B" w14:textId="77777777" w:rsidR="008678F4" w:rsidRPr="002503CB" w:rsidRDefault="008678F4" w:rsidP="008678F4">
      <w:pPr>
        <w:rPr>
          <w:sz w:val="16"/>
        </w:rPr>
      </w:pPr>
      <w:r w:rsidRPr="00047C29">
        <w:rPr>
          <w:rStyle w:val="Emphasis"/>
          <w:highlight w:val="green"/>
        </w:rPr>
        <w:t>Different</w:t>
      </w:r>
      <w:r w:rsidRPr="00B232BE">
        <w:rPr>
          <w:rStyle w:val="StyleUnderline"/>
        </w:rPr>
        <w:t xml:space="preserve"> </w:t>
      </w:r>
      <w:r w:rsidRPr="00047C29">
        <w:rPr>
          <w:rStyle w:val="Emphasis"/>
          <w:highlight w:val="green"/>
        </w:rPr>
        <w:t>def</w:t>
      </w:r>
      <w:r w:rsidRPr="00B232BE">
        <w:rPr>
          <w:rStyle w:val="StyleUnderline"/>
        </w:rPr>
        <w:t>inition</w:t>
      </w:r>
      <w:r w:rsidRPr="00047C29">
        <w:rPr>
          <w:rStyle w:val="Emphasis"/>
          <w:highlight w:val="green"/>
        </w:rPr>
        <w:t>s</w:t>
      </w:r>
      <w:r w:rsidRPr="00B232BE">
        <w:rPr>
          <w:rStyle w:val="StyleUnderline"/>
        </w:rPr>
        <w:t xml:space="preserve"> </w:t>
      </w:r>
      <w:r w:rsidRPr="00047C29">
        <w:rPr>
          <w:rStyle w:val="StyleUnderline"/>
          <w:highlight w:val="green"/>
        </w:rPr>
        <w:t>of</w:t>
      </w:r>
      <w:r w:rsidRPr="00B232BE">
        <w:rPr>
          <w:rStyle w:val="StyleUnderline"/>
        </w:rPr>
        <w:t xml:space="preserve"> </w:t>
      </w:r>
      <w:r w:rsidRPr="00047C29">
        <w:rPr>
          <w:rStyle w:val="Emphasis"/>
          <w:highlight w:val="green"/>
        </w:rPr>
        <w:t>c</w:t>
      </w:r>
      <w:r w:rsidRPr="00B232BE">
        <w:rPr>
          <w:rStyle w:val="StyleUnderline"/>
        </w:rPr>
        <w:t xml:space="preserve">ollective </w:t>
      </w:r>
      <w:r w:rsidRPr="00047C29">
        <w:rPr>
          <w:rStyle w:val="Emphasis"/>
          <w:highlight w:val="green"/>
        </w:rPr>
        <w:t>b</w:t>
      </w:r>
      <w:r w:rsidRPr="00B232BE">
        <w:rPr>
          <w:rStyle w:val="StyleUnderline"/>
        </w:rPr>
        <w:t xml:space="preserve">argaining </w:t>
      </w:r>
      <w:r w:rsidRPr="00047C29">
        <w:rPr>
          <w:rStyle w:val="Emphasis"/>
          <w:highlight w:val="green"/>
        </w:rPr>
        <w:t>r</w:t>
      </w:r>
      <w:r w:rsidRPr="00B232BE">
        <w:rPr>
          <w:rStyle w:val="StyleUnderline"/>
        </w:rPr>
        <w:t xml:space="preserve">ights </w:t>
      </w:r>
      <w:r w:rsidRPr="00047C29">
        <w:rPr>
          <w:rStyle w:val="StyleUnderline"/>
          <w:highlight w:val="green"/>
        </w:rPr>
        <w:t>would</w:t>
      </w:r>
      <w:r w:rsidRPr="00B232BE">
        <w:rPr>
          <w:rStyle w:val="StyleUnderline"/>
        </w:rPr>
        <w:t xml:space="preserve"> likely </w:t>
      </w:r>
      <w:r w:rsidRPr="00047C29">
        <w:rPr>
          <w:rStyle w:val="StyleUnderline"/>
          <w:highlight w:val="green"/>
        </w:rPr>
        <w:t xml:space="preserve">lead to </w:t>
      </w:r>
      <w:r w:rsidRPr="00047C29">
        <w:rPr>
          <w:rStyle w:val="Emphasis"/>
          <w:highlight w:val="green"/>
        </w:rPr>
        <w:t>different</w:t>
      </w:r>
      <w:r w:rsidRPr="00047C29">
        <w:rPr>
          <w:rStyle w:val="StyleUnderline"/>
          <w:highlight w:val="green"/>
        </w:rPr>
        <w:t xml:space="preserve"> empirical estimates of</w:t>
      </w:r>
      <w:r w:rsidRPr="00B232BE">
        <w:rPr>
          <w:rStyle w:val="StyleUnderline"/>
        </w:rPr>
        <w:t xml:space="preserve"> the percentage of the labor force that has </w:t>
      </w:r>
      <w:r w:rsidRPr="00047C29">
        <w:rPr>
          <w:rStyle w:val="StyleUnderline"/>
          <w:highlight w:val="green"/>
        </w:rPr>
        <w:t>bargaining rights</w:t>
      </w:r>
      <w:r w:rsidRPr="002503CB">
        <w:rPr>
          <w:sz w:val="16"/>
        </w:rPr>
        <w:t xml:space="preserve">.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w:t>
      </w:r>
      <w:r>
        <w:rPr>
          <w:sz w:val="16"/>
        </w:rPr>
        <w:t>52</w:t>
      </w:r>
    </w:p>
    <w:p w14:paraId="2F30CE78" w14:textId="77777777" w:rsidR="008678F4" w:rsidRDefault="008678F4" w:rsidP="008678F4">
      <w:pPr>
        <w:pStyle w:val="Heading4"/>
      </w:pPr>
      <w:r>
        <w:t>2AC Burton terrible – says strikes are a CONDITION for CB or PART OF THE CB PROCESS – distinct fro the right</w:t>
      </w:r>
    </w:p>
    <w:p w14:paraId="7E6D96D3" w14:textId="77777777" w:rsidR="008678F4" w:rsidRDefault="008678F4" w:rsidP="008678F4">
      <w:r>
        <w:t xml:space="preserve">John F. </w:t>
      </w:r>
      <w:r w:rsidRPr="007219AE">
        <w:rPr>
          <w:rStyle w:val="Style13ptBold"/>
        </w:rPr>
        <w:t>Burton &amp;</w:t>
      </w:r>
      <w:r>
        <w:t xml:space="preserve"> Charles </w:t>
      </w:r>
      <w:r w:rsidRPr="007219AE">
        <w:rPr>
          <w:rStyle w:val="Style13ptBold"/>
        </w:rPr>
        <w:t>Krider 70</w:t>
      </w:r>
      <w:r>
        <w:t>, Burton is Associate Professor of Industrial Relations and Public Policy, Graduate School of Business, University of Chicago; Krider is Graduate student, University of Chicago; and Research Assistant, Brookings Institution, "The Role and Consequences of Strikes by Public Employees," The Yale Law Journal, vol. 79, 1970, p. 418</w:t>
      </w:r>
    </w:p>
    <w:p w14:paraId="4D40168F" w14:textId="77777777" w:rsidR="008678F4" w:rsidRDefault="008678F4" w:rsidP="008678F4">
      <w:pPr>
        <w:rPr>
          <w:sz w:val="16"/>
        </w:rPr>
      </w:pPr>
      <w:r w:rsidRPr="00BB3A6F">
        <w:rPr>
          <w:rStyle w:val="Emphasis"/>
        </w:rPr>
        <w:t>Most scholars of industrial relations</w:t>
      </w:r>
      <w:r w:rsidRPr="00BB3A6F">
        <w:rPr>
          <w:sz w:val="16"/>
        </w:rPr>
        <w:t xml:space="preserve"> </w:t>
      </w:r>
      <w:r w:rsidRPr="00BB3A6F">
        <w:rPr>
          <w:rStyle w:val="Emphasis"/>
        </w:rPr>
        <w:t>accept</w:t>
      </w:r>
      <w:r w:rsidRPr="00BB3A6F">
        <w:rPr>
          <w:sz w:val="16"/>
        </w:rPr>
        <w:t xml:space="preserve"> the view </w:t>
      </w:r>
      <w:r w:rsidRPr="00BB3A6F">
        <w:rPr>
          <w:rStyle w:val="StyleUnderline"/>
        </w:rPr>
        <w:t>that the right to strike is</w:t>
      </w:r>
      <w:r w:rsidRPr="00BB3A6F">
        <w:rPr>
          <w:sz w:val="16"/>
        </w:rPr>
        <w:t xml:space="preserve"> </w:t>
      </w:r>
      <w:r w:rsidRPr="00BB3A6F">
        <w:rPr>
          <w:rStyle w:val="Emphasis"/>
        </w:rPr>
        <w:t>desirable</w:t>
      </w:r>
      <w:r w:rsidRPr="00BB3A6F">
        <w:rPr>
          <w:sz w:val="16"/>
        </w:rPr>
        <w:t xml:space="preserve"> in the private sector. Chamberlain and Kuhn assert, </w:t>
      </w:r>
      <w:r w:rsidRPr="00BB3A6F">
        <w:rPr>
          <w:rStyle w:val="StyleUnderline"/>
        </w:rPr>
        <w:t xml:space="preserve">"[T]he </w:t>
      </w:r>
      <w:r w:rsidRPr="00D36B85">
        <w:rPr>
          <w:rStyle w:val="StyleUnderline"/>
          <w:highlight w:val="yellow"/>
        </w:rPr>
        <w:t>possibility</w:t>
      </w:r>
      <w:r w:rsidRPr="00BB3A6F">
        <w:rPr>
          <w:rStyle w:val="StyleUnderline"/>
        </w:rPr>
        <w:t xml:space="preserve"> </w:t>
      </w:r>
      <w:r w:rsidRPr="00D36B85">
        <w:rPr>
          <w:rStyle w:val="StyleUnderline"/>
          <w:highlight w:val="yellow"/>
        </w:rPr>
        <w:t>or</w:t>
      </w:r>
      <w:r w:rsidRPr="00BB3A6F">
        <w:rPr>
          <w:rStyle w:val="StyleUnderline"/>
        </w:rPr>
        <w:t xml:space="preserve"> ultimate </w:t>
      </w:r>
      <w:r w:rsidRPr="00D36B85">
        <w:rPr>
          <w:rStyle w:val="StyleUnderline"/>
          <w:highlight w:val="yellow"/>
        </w:rPr>
        <w:t>threat of strikes is a</w:t>
      </w:r>
      <w:r w:rsidRPr="00D36B85">
        <w:rPr>
          <w:sz w:val="16"/>
          <w:highlight w:val="yellow"/>
        </w:rPr>
        <w:t xml:space="preserve"> </w:t>
      </w:r>
      <w:r w:rsidRPr="006B272D">
        <w:rPr>
          <w:rStyle w:val="Emphasis"/>
          <w:highlight w:val="green"/>
        </w:rPr>
        <w:t>necessary condition for collective" bargaining."</w:t>
      </w:r>
      <w:r w:rsidRPr="00BB3A6F">
        <w:rPr>
          <w:sz w:val="16"/>
        </w:rPr>
        <w:t xml:space="preserve"> The distinguished scholars who comprised the Taylor Committee asserted similarly, </w:t>
      </w:r>
      <w:r w:rsidRPr="00BB3A6F">
        <w:rPr>
          <w:rStyle w:val="StyleUnderline"/>
        </w:rPr>
        <w:t xml:space="preserve">"[T]he </w:t>
      </w:r>
      <w:r w:rsidRPr="00D36B85">
        <w:rPr>
          <w:rStyle w:val="StyleUnderline"/>
          <w:highlight w:val="yellow"/>
        </w:rPr>
        <w:t>right to strike</w:t>
      </w:r>
      <w:r w:rsidRPr="00BB3A6F">
        <w:rPr>
          <w:rStyle w:val="StyleUnderline"/>
        </w:rPr>
        <w:t xml:space="preserve"> remains an</w:t>
      </w:r>
      <w:r w:rsidRPr="00BB3A6F">
        <w:rPr>
          <w:sz w:val="16"/>
        </w:rPr>
        <w:t xml:space="preserve"> </w:t>
      </w:r>
      <w:r w:rsidRPr="00D36B85">
        <w:rPr>
          <w:rStyle w:val="Emphasis"/>
          <w:highlight w:val="yellow"/>
        </w:rPr>
        <w:t xml:space="preserve">integral </w:t>
      </w:r>
      <w:r w:rsidRPr="006B272D">
        <w:rPr>
          <w:rStyle w:val="Emphasis"/>
          <w:highlight w:val="green"/>
        </w:rPr>
        <w:t>part of the collective bargaining process</w:t>
      </w:r>
      <w:r w:rsidRPr="00BB3A6F">
        <w:rPr>
          <w:sz w:val="16"/>
        </w:rPr>
        <w:t xml:space="preserve"> in the private enterprise sector and </w:t>
      </w:r>
      <w:r w:rsidRPr="00BB3A6F">
        <w:rPr>
          <w:rStyle w:val="StyleUnderline"/>
        </w:rPr>
        <w:t xml:space="preserve">this </w:t>
      </w:r>
      <w:r w:rsidRPr="00D36B85">
        <w:rPr>
          <w:rStyle w:val="StyleUnderline"/>
          <w:highlight w:val="yellow"/>
        </w:rPr>
        <w:t>will</w:t>
      </w:r>
      <w:r w:rsidRPr="00BB3A6F">
        <w:rPr>
          <w:sz w:val="16"/>
        </w:rPr>
        <w:t xml:space="preserve"> </w:t>
      </w:r>
      <w:r w:rsidRPr="00D36B85">
        <w:rPr>
          <w:rStyle w:val="Emphasis"/>
          <w:highlight w:val="yellow"/>
        </w:rPr>
        <w:t>unquestionably</w:t>
      </w:r>
      <w:r w:rsidRPr="00BB3A6F">
        <w:rPr>
          <w:rStyle w:val="Emphasis"/>
        </w:rPr>
        <w:t xml:space="preserve"> </w:t>
      </w:r>
      <w:r w:rsidRPr="00D36B85">
        <w:rPr>
          <w:rStyle w:val="Emphasis"/>
          <w:highlight w:val="yellow"/>
        </w:rPr>
        <w:t>continue to be the case</w:t>
      </w:r>
      <w:r w:rsidRPr="00BB3A6F">
        <w:rPr>
          <w:sz w:val="16"/>
        </w:rPr>
        <w:t xml:space="preserve">."7 </w:t>
      </w:r>
      <w:r w:rsidRPr="00BB3A6F">
        <w:rPr>
          <w:rStyle w:val="StyleUnderline"/>
        </w:rPr>
        <w:t>One reason for this endorsement of the strike is that its availability is often essential to the union in its bid for recognition by the employer</w:t>
      </w:r>
      <w:r w:rsidRPr="00BB3A6F">
        <w:rPr>
          <w:sz w:val="16"/>
        </w:rPr>
        <w:t xml:space="preserve">.8 </w:t>
      </w:r>
      <w:r w:rsidRPr="00BB3A6F">
        <w:rPr>
          <w:rStyle w:val="StyleUnderline"/>
        </w:rPr>
        <w:t xml:space="preserve">In addition, </w:t>
      </w:r>
      <w:r w:rsidRPr="00D36B85">
        <w:rPr>
          <w:rStyle w:val="StyleUnderline"/>
          <w:highlight w:val="yellow"/>
        </w:rPr>
        <w:t>once</w:t>
      </w:r>
      <w:r w:rsidRPr="00BB3A6F">
        <w:rPr>
          <w:rStyle w:val="StyleUnderline"/>
        </w:rPr>
        <w:t xml:space="preserve"> the </w:t>
      </w:r>
      <w:r w:rsidRPr="00D36B85">
        <w:rPr>
          <w:rStyle w:val="StyleUnderline"/>
          <w:highlight w:val="yellow"/>
        </w:rPr>
        <w:t>bargaining</w:t>
      </w:r>
      <w:r w:rsidRPr="00BB3A6F">
        <w:rPr>
          <w:rStyle w:val="StyleUnderline"/>
        </w:rPr>
        <w:t xml:space="preserve"> relationship </w:t>
      </w:r>
      <w:r w:rsidRPr="00D36B85">
        <w:rPr>
          <w:rStyle w:val="StyleUnderline"/>
          <w:highlight w:val="yellow"/>
        </w:rPr>
        <w:t>is established</w:t>
      </w:r>
      <w:r w:rsidRPr="00BB3A6F">
        <w:rPr>
          <w:rStyle w:val="StyleUnderline"/>
        </w:rPr>
        <w:t xml:space="preserve">, the </w:t>
      </w:r>
      <w:r w:rsidRPr="00D36B85">
        <w:rPr>
          <w:rStyle w:val="StyleUnderline"/>
          <w:highlight w:val="yellow"/>
        </w:rPr>
        <w:t xml:space="preserve">possibility that work may be </w:t>
      </w:r>
      <w:r w:rsidRPr="00D36B85">
        <w:rPr>
          <w:rStyle w:val="Emphasis"/>
          <w:highlight w:val="yellow"/>
        </w:rPr>
        <w:t>interrupted</w:t>
      </w:r>
      <w:r w:rsidRPr="00BB3A6F">
        <w:rPr>
          <w:sz w:val="16"/>
        </w:rPr>
        <w:t xml:space="preserve"> </w:t>
      </w:r>
      <w:r w:rsidRPr="00D36B85">
        <w:rPr>
          <w:rStyle w:val="Emphasis"/>
          <w:highlight w:val="yellow"/>
        </w:rPr>
        <w:t>forces</w:t>
      </w:r>
      <w:r w:rsidRPr="00BB3A6F">
        <w:rPr>
          <w:sz w:val="16"/>
        </w:rPr>
        <w:t xml:space="preserve"> </w:t>
      </w:r>
      <w:r w:rsidRPr="00BB3A6F">
        <w:rPr>
          <w:rStyle w:val="StyleUnderline"/>
        </w:rPr>
        <w:t>the parties to</w:t>
      </w:r>
      <w:r w:rsidRPr="00BB3A6F">
        <w:rPr>
          <w:sz w:val="16"/>
        </w:rPr>
        <w:t xml:space="preserve"> </w:t>
      </w:r>
      <w:r w:rsidRPr="00D36B85">
        <w:rPr>
          <w:rStyle w:val="Emphasis"/>
          <w:highlight w:val="yellow"/>
        </w:rPr>
        <w:t>bargain seriously</w:t>
      </w:r>
      <w:r w:rsidRPr="00BB3A6F">
        <w:rPr>
          <w:sz w:val="16"/>
        </w:rPr>
        <w:t xml:space="preserve">.0 </w:t>
      </w:r>
      <w:r w:rsidRPr="00BB3A6F">
        <w:rPr>
          <w:rStyle w:val="StyleUnderline"/>
        </w:rPr>
        <w:t xml:space="preserve">The possibility of a </w:t>
      </w:r>
      <w:r w:rsidRPr="00D36B85">
        <w:rPr>
          <w:rStyle w:val="StyleUnderline"/>
          <w:highlight w:val="yellow"/>
        </w:rPr>
        <w:t>strike</w:t>
      </w:r>
      <w:r w:rsidRPr="00BB3A6F">
        <w:rPr>
          <w:rStyle w:val="StyleUnderline"/>
        </w:rPr>
        <w:t xml:space="preserve"> thus</w:t>
      </w:r>
      <w:r w:rsidRPr="00BB3A6F">
        <w:rPr>
          <w:sz w:val="16"/>
        </w:rPr>
        <w:t xml:space="preserve"> </w:t>
      </w:r>
      <w:r w:rsidRPr="00D36B85">
        <w:rPr>
          <w:rStyle w:val="Emphasis"/>
          <w:highlight w:val="yellow"/>
        </w:rPr>
        <w:t>increases</w:t>
      </w:r>
      <w:r w:rsidRPr="00BB3A6F">
        <w:rPr>
          <w:rStyle w:val="Emphasis"/>
        </w:rPr>
        <w:t xml:space="preserve"> the </w:t>
      </w:r>
      <w:r w:rsidRPr="00D36B85">
        <w:rPr>
          <w:rStyle w:val="Emphasis"/>
          <w:highlight w:val="yellow"/>
        </w:rPr>
        <w:t>likelihood</w:t>
      </w:r>
      <w:r w:rsidRPr="00BB3A6F">
        <w:rPr>
          <w:sz w:val="16"/>
        </w:rPr>
        <w:t xml:space="preserve"> </w:t>
      </w:r>
      <w:r w:rsidRPr="00BB3A6F">
        <w:rPr>
          <w:rStyle w:val="StyleUnderline"/>
        </w:rPr>
        <w:t>that the parties will reach an</w:t>
      </w:r>
      <w:r w:rsidRPr="00BB3A6F">
        <w:rPr>
          <w:sz w:val="16"/>
        </w:rPr>
        <w:t xml:space="preserve"> </w:t>
      </w:r>
      <w:r w:rsidRPr="00D36B85">
        <w:rPr>
          <w:rStyle w:val="Emphasis"/>
          <w:highlight w:val="yellow"/>
        </w:rPr>
        <w:t>agreement</w:t>
      </w:r>
      <w:r w:rsidRPr="00BB3A6F">
        <w:rPr>
          <w:sz w:val="16"/>
        </w:rPr>
        <w:t xml:space="preserve"> without third-party intervention. More important, the ability to strike increases the bargaining power of employees and their union so that, unlike the No-Strike Model, the employer cannot dominate the employer-employee relationship.</w:t>
      </w:r>
    </w:p>
    <w:p w14:paraId="2EAE5A2C" w14:textId="77777777" w:rsidR="008678F4" w:rsidRPr="009C06DB" w:rsidRDefault="008678F4" w:rsidP="008678F4">
      <w:pPr>
        <w:pStyle w:val="Heading4"/>
      </w:pPr>
      <w:r>
        <w:t xml:space="preserve">They don’t meet Broughton – it says that strengthing rights is a question of what rights prohibit or require – the issue is that the plan strengthens the RIGHt to STRIKE not bargain </w:t>
      </w:r>
    </w:p>
    <w:p w14:paraId="71C604E0" w14:textId="77777777" w:rsidR="008678F4" w:rsidRPr="003C6428" w:rsidRDefault="008678F4" w:rsidP="008678F4">
      <w:r w:rsidRPr="003C6428">
        <w:t xml:space="preserve">Gabe </w:t>
      </w:r>
      <w:r w:rsidRPr="003C6428">
        <w:rPr>
          <w:rStyle w:val="Style13ptBold"/>
        </w:rPr>
        <w:t>Broughton 25</w:t>
      </w:r>
      <w:r w:rsidRPr="003C6428">
        <w:t>, Teaching Assistant Professor at University of North Carolina at Chapel Hill, PhD in Philosophy from Princeton University, JD from University of Chicago Law School, "Refining the Argument from Democracy," Journal of Ethics &amp; Social Philosophy, vol. 29, 02/01/2025, pp. 462-468, Lexis</w:t>
      </w:r>
    </w:p>
    <w:p w14:paraId="54B5FCBC" w14:textId="77777777" w:rsidR="008678F4" w:rsidRPr="009C06DB" w:rsidRDefault="008678F4" w:rsidP="008678F4">
      <w:pPr>
        <w:rPr>
          <w:sz w:val="14"/>
          <w:szCs w:val="20"/>
        </w:rPr>
      </w:pPr>
      <w:r w:rsidRPr="009C06DB">
        <w:rPr>
          <w:sz w:val="14"/>
          <w:szCs w:val="20"/>
        </w:rPr>
        <w:t>Of course, this initial motivation for pursuing a refined argument from democracy would be dampened considerably if we already had a fully</w:t>
      </w:r>
      <w:r>
        <w:rPr>
          <w:sz w:val="14"/>
          <w:szCs w:val="20"/>
        </w:rPr>
        <w:t xml:space="preserve"> </w:t>
      </w:r>
      <w:r w:rsidRPr="009C06DB">
        <w:rPr>
          <w:sz w:val="14"/>
          <w:szCs w:val="20"/>
        </w:rPr>
        <w:t>[*468]</w:t>
      </w:r>
      <w:r>
        <w:rPr>
          <w:sz w:val="14"/>
          <w:szCs w:val="20"/>
        </w:rPr>
        <w:t xml:space="preserve"> </w:t>
      </w:r>
      <w:r w:rsidRPr="009C06DB">
        <w:rPr>
          <w:sz w:val="14"/>
          <w:szCs w:val="20"/>
        </w:rPr>
        <w:t xml:space="preserve">convincing account of the strong-form constitutional rights to free speech that we ought to have.11 </w:t>
      </w:r>
      <w:r w:rsidRPr="003C6428">
        <w:t>[FOOTNOTE 11 BEGINS]</w:t>
      </w:r>
      <w:r w:rsidRPr="009C06DB">
        <w:rPr>
          <w:sz w:val="14"/>
          <w:szCs w:val="20"/>
        </w:rPr>
        <w:t xml:space="preserve"> In this essay, </w:t>
      </w:r>
      <w:r w:rsidRPr="003C6428">
        <w:rPr>
          <w:rStyle w:val="StyleUnderline"/>
        </w:rPr>
        <w:t xml:space="preserve">I </w:t>
      </w:r>
      <w:r w:rsidRPr="001D3754">
        <w:rPr>
          <w:rStyle w:val="StyleUnderline"/>
        </w:rPr>
        <w:t xml:space="preserve">use </w:t>
      </w:r>
      <w:r w:rsidRPr="00D36B85">
        <w:rPr>
          <w:rStyle w:val="StyleUnderline"/>
          <w:highlight w:val="yellow"/>
        </w:rPr>
        <w:t>'strong</w:t>
      </w:r>
      <w:r w:rsidRPr="00D36B85">
        <w:rPr>
          <w:sz w:val="14"/>
          <w:szCs w:val="20"/>
          <w:highlight w:val="yellow"/>
        </w:rPr>
        <w:t>-</w:t>
      </w:r>
      <w:r w:rsidRPr="00D36B85">
        <w:rPr>
          <w:rStyle w:val="Emphasis"/>
          <w:highlight w:val="yellow"/>
        </w:rPr>
        <w:t>form</w:t>
      </w:r>
      <w:r w:rsidRPr="001D3754">
        <w:rPr>
          <w:sz w:val="14"/>
          <w:szCs w:val="20"/>
        </w:rPr>
        <w:t xml:space="preserve"> constitutional </w:t>
      </w:r>
      <w:r w:rsidRPr="00D36B85">
        <w:rPr>
          <w:rStyle w:val="StyleUnderline"/>
          <w:highlight w:val="yellow"/>
        </w:rPr>
        <w:t>rights'</w:t>
      </w:r>
      <w:r w:rsidRPr="001D3754">
        <w:rPr>
          <w:sz w:val="14"/>
          <w:szCs w:val="20"/>
        </w:rPr>
        <w:t xml:space="preserve"> simply </w:t>
      </w:r>
      <w:r w:rsidRPr="001D3754">
        <w:rPr>
          <w:rStyle w:val="StyleUnderline"/>
        </w:rPr>
        <w:t>as</w:t>
      </w:r>
      <w:r w:rsidRPr="001D3754">
        <w:rPr>
          <w:sz w:val="14"/>
          <w:szCs w:val="20"/>
        </w:rPr>
        <w:t xml:space="preserve"> a </w:t>
      </w:r>
      <w:r w:rsidRPr="00D36B85">
        <w:rPr>
          <w:rStyle w:val="StyleUnderline"/>
          <w:highlight w:val="yellow"/>
        </w:rPr>
        <w:t>shorthand for</w:t>
      </w:r>
      <w:r w:rsidRPr="001D3754">
        <w:rPr>
          <w:sz w:val="14"/>
          <w:szCs w:val="20"/>
        </w:rPr>
        <w:t xml:space="preserve"> the unwieldy </w:t>
      </w:r>
      <w:r w:rsidRPr="00D36B85">
        <w:rPr>
          <w:rStyle w:val="StyleUnderline"/>
          <w:highlight w:val="yellow"/>
        </w:rPr>
        <w:t xml:space="preserve">'constitutional rights administered by </w:t>
      </w:r>
      <w:r w:rsidRPr="00D36B85">
        <w:rPr>
          <w:rStyle w:val="Emphasis"/>
          <w:highlight w:val="yellow"/>
        </w:rPr>
        <w:t>strong-form</w:t>
      </w:r>
      <w:r w:rsidRPr="001D3754">
        <w:rPr>
          <w:rStyle w:val="Emphasis"/>
        </w:rPr>
        <w:t xml:space="preserve"> judicial </w:t>
      </w:r>
      <w:r w:rsidRPr="00D36B85">
        <w:rPr>
          <w:rStyle w:val="Emphasis"/>
          <w:highlight w:val="yellow"/>
        </w:rPr>
        <w:t>review'</w:t>
      </w:r>
      <w:r w:rsidRPr="001D3754">
        <w:rPr>
          <w:rStyle w:val="StyleUnderline"/>
        </w:rPr>
        <w:t xml:space="preserve">. Likewise, mutatis mutandis, for 'weak-form constitutional rights'. On this usage, </w:t>
      </w:r>
      <w:r w:rsidRPr="00D36B85">
        <w:rPr>
          <w:rStyle w:val="StyleUnderline"/>
          <w:highlight w:val="yellow"/>
        </w:rPr>
        <w:t>to say</w:t>
      </w:r>
      <w:r w:rsidRPr="001D3754">
        <w:rPr>
          <w:rStyle w:val="StyleUnderline"/>
        </w:rPr>
        <w:t xml:space="preserve"> that a right is or ought to be</w:t>
      </w:r>
      <w:r w:rsidRPr="001D3754">
        <w:rPr>
          <w:sz w:val="14"/>
          <w:szCs w:val="20"/>
        </w:rPr>
        <w:t xml:space="preserve"> a </w:t>
      </w:r>
      <w:r w:rsidRPr="00D36B85">
        <w:rPr>
          <w:rStyle w:val="Emphasis"/>
          <w:highlight w:val="yellow"/>
        </w:rPr>
        <w:t>strong-form</w:t>
      </w:r>
      <w:r w:rsidRPr="001D3754">
        <w:rPr>
          <w:sz w:val="14"/>
          <w:szCs w:val="20"/>
        </w:rPr>
        <w:t xml:space="preserve"> constitutional right </w:t>
      </w:r>
      <w:r w:rsidRPr="00D36B85">
        <w:rPr>
          <w:rStyle w:val="StyleUnderline"/>
          <w:highlight w:val="yellow"/>
        </w:rPr>
        <w:t>is not to say anything about</w:t>
      </w:r>
      <w:r w:rsidRPr="001D3754">
        <w:rPr>
          <w:rStyle w:val="StyleUnderline"/>
        </w:rPr>
        <w:t xml:space="preserve"> </w:t>
      </w:r>
      <w:r w:rsidRPr="00D36B85">
        <w:rPr>
          <w:rStyle w:val="StyleUnderline"/>
          <w:highlight w:val="yellow"/>
        </w:rPr>
        <w:t>the</w:t>
      </w:r>
      <w:r w:rsidRPr="00D36B85">
        <w:rPr>
          <w:sz w:val="14"/>
          <w:szCs w:val="20"/>
          <w:highlight w:val="yellow"/>
        </w:rPr>
        <w:t xml:space="preserve"> </w:t>
      </w:r>
      <w:r w:rsidRPr="00D36B85">
        <w:rPr>
          <w:rStyle w:val="Emphasis"/>
          <w:highlight w:val="yellow"/>
        </w:rPr>
        <w:t>strength</w:t>
      </w:r>
      <w:r w:rsidRPr="001D3754">
        <w:rPr>
          <w:rStyle w:val="Emphasis"/>
        </w:rPr>
        <w:t xml:space="preserve"> of the right itself</w:t>
      </w:r>
      <w:r w:rsidRPr="003C6428">
        <w:rPr>
          <w:rStyle w:val="StyleUnderline"/>
        </w:rPr>
        <w:t xml:space="preserve">, </w:t>
      </w:r>
      <w:r w:rsidRPr="00D36B85">
        <w:rPr>
          <w:rStyle w:val="StyleUnderline"/>
          <w:highlight w:val="yellow"/>
        </w:rPr>
        <w:t>either in terms of the</w:t>
      </w:r>
      <w:r w:rsidRPr="003C6428">
        <w:rPr>
          <w:rStyle w:val="StyleUnderline"/>
        </w:rPr>
        <w:t xml:space="preserve"> sorts of</w:t>
      </w:r>
      <w:r w:rsidRPr="009C06DB">
        <w:rPr>
          <w:sz w:val="14"/>
          <w:szCs w:val="20"/>
        </w:rPr>
        <w:t xml:space="preserve"> </w:t>
      </w:r>
      <w:r w:rsidRPr="00D36B85">
        <w:rPr>
          <w:rStyle w:val="Emphasis"/>
          <w:highlight w:val="yellow"/>
        </w:rPr>
        <w:t>actions it prohibits</w:t>
      </w:r>
      <w:r w:rsidRPr="00D36B85">
        <w:rPr>
          <w:sz w:val="14"/>
          <w:szCs w:val="20"/>
          <w:highlight w:val="yellow"/>
        </w:rPr>
        <w:t xml:space="preserve"> </w:t>
      </w:r>
      <w:r w:rsidRPr="00D36B85">
        <w:rPr>
          <w:rStyle w:val="StyleUnderline"/>
          <w:highlight w:val="yellow"/>
        </w:rPr>
        <w:t>or</w:t>
      </w:r>
      <w:r w:rsidRPr="00D36B85">
        <w:rPr>
          <w:sz w:val="14"/>
          <w:szCs w:val="20"/>
          <w:highlight w:val="yellow"/>
        </w:rPr>
        <w:t xml:space="preserve"> </w:t>
      </w:r>
      <w:r w:rsidRPr="00D36B85">
        <w:rPr>
          <w:rStyle w:val="Emphasis"/>
          <w:highlight w:val="yellow"/>
        </w:rPr>
        <w:t>requires</w:t>
      </w:r>
      <w:r w:rsidRPr="009C06DB">
        <w:rPr>
          <w:sz w:val="14"/>
          <w:szCs w:val="20"/>
        </w:rPr>
        <w:t xml:space="preserve"> </w:t>
      </w:r>
      <w:r w:rsidRPr="00D36B85">
        <w:rPr>
          <w:rStyle w:val="StyleUnderline"/>
          <w:highlight w:val="yellow"/>
        </w:rPr>
        <w:t>or in terms of the</w:t>
      </w:r>
      <w:r w:rsidRPr="009C06DB">
        <w:rPr>
          <w:sz w:val="14"/>
          <w:szCs w:val="20"/>
        </w:rPr>
        <w:t xml:space="preserve"> </w:t>
      </w:r>
      <w:r w:rsidRPr="00D36B85">
        <w:rPr>
          <w:rStyle w:val="Emphasis"/>
          <w:highlight w:val="yellow"/>
        </w:rPr>
        <w:t>strength of</w:t>
      </w:r>
      <w:r w:rsidRPr="003C6428">
        <w:rPr>
          <w:rStyle w:val="Emphasis"/>
        </w:rPr>
        <w:t xml:space="preserve"> </w:t>
      </w:r>
      <w:r w:rsidRPr="00D36B85">
        <w:rPr>
          <w:rStyle w:val="Emphasis"/>
          <w:highlight w:val="yellow"/>
        </w:rPr>
        <w:t>the countervailing considerations</w:t>
      </w:r>
      <w:r w:rsidRPr="001D3754">
        <w:rPr>
          <w:rStyle w:val="Emphasis"/>
        </w:rPr>
        <w:t xml:space="preserve"> necessary </w:t>
      </w:r>
      <w:r w:rsidRPr="00D36B85">
        <w:rPr>
          <w:rStyle w:val="Emphasis"/>
          <w:highlight w:val="yellow"/>
        </w:rPr>
        <w:t>to overcome it</w:t>
      </w:r>
      <w:r w:rsidRPr="009C06DB">
        <w:rPr>
          <w:sz w:val="14"/>
          <w:szCs w:val="20"/>
        </w:rPr>
        <w:t xml:space="preserve">. </w:t>
      </w:r>
      <w:r w:rsidRPr="003C6428">
        <w:t>[FOOTNOTE 11 ENDS]</w:t>
      </w:r>
      <w:r w:rsidRPr="009C06DB">
        <w:rPr>
          <w:sz w:val="14"/>
          <w:szCs w:val="20"/>
        </w:rPr>
        <w:t xml:space="preserve"> In my view, however, we do not already have a fully convincing account on hand; in fact, we do not have much of an account at all. Moral and political philosophers tend to play pretty fast and loose with the distinction between our moral free speech rights and the constitutional free speech rights that we ought to have. Having argued for a certain kind of moral right to the freedom of expression, many philosophers seem happy to conclude straightaway that the courts ought to be in the business of enforcing a corresponding constitutional right, often without so much as acknowledging that an inference is being drawn. These philosophers may be vindicated in the end it may turn out that the correct account of the constitutional free speech rights we ought to have falls out of the correct account of the moral right to the freedom of expression but it would be nice to have an argument.12</w:t>
      </w:r>
    </w:p>
    <w:p w14:paraId="64AD9FC5" w14:textId="77777777" w:rsidR="008678F4" w:rsidRDefault="008678F4" w:rsidP="008678F4"/>
    <w:p w14:paraId="242C6975" w14:textId="77777777" w:rsidR="008678F4" w:rsidRDefault="008678F4" w:rsidP="008678F4">
      <w:pPr>
        <w:pStyle w:val="Heading4"/>
      </w:pPr>
      <w:r>
        <w:t xml:space="preserve">Strike rights and CBR are </w:t>
      </w:r>
      <w:r w:rsidRPr="009B49A1">
        <w:rPr>
          <w:u w:val="single"/>
        </w:rPr>
        <w:t>distinct</w:t>
      </w:r>
      <w:r>
        <w:t>.</w:t>
      </w:r>
    </w:p>
    <w:p w14:paraId="56D67343" w14:textId="77777777" w:rsidR="008678F4" w:rsidRDefault="008678F4" w:rsidP="008678F4">
      <w:r w:rsidRPr="00A66A50">
        <w:rPr>
          <w:rStyle w:val="Style13ptBold"/>
        </w:rPr>
        <w:t>Slater 19</w:t>
      </w:r>
      <w:r>
        <w:t xml:space="preserve"> – Law Professor at the University of Toledo College of Law, previously for Georgetown University, Member of the Federal Service Impasses Panel for the Federal Labor Relations Authority, Ph.D in History from Georgetown University, J.D. from University of Michigan Law School.</w:t>
      </w:r>
    </w:p>
    <w:p w14:paraId="7C10AF4C" w14:textId="77777777" w:rsidR="008678F4" w:rsidRDefault="008678F4" w:rsidP="008678F4">
      <w:r>
        <w:t xml:space="preserve">Joseph Slater, “The Teachers’ Strike of 2018 in Historical Perspective,” Marquette Benefits and Social Welfare Law Review, 2019, Vol. 20, Issue 2, Article 4, </w:t>
      </w:r>
      <w:r w:rsidRPr="00A66A50">
        <w:t>https://scholarship.law.marquette.edu/cgi/viewcontent.cgi?article=1056&amp;context=benefits</w:t>
      </w:r>
    </w:p>
    <w:p w14:paraId="2721EE46" w14:textId="77777777" w:rsidR="008678F4" w:rsidRPr="00A66A50" w:rsidRDefault="008678F4" w:rsidP="008678F4">
      <w:pPr>
        <w:rPr>
          <w:sz w:val="16"/>
        </w:rPr>
      </w:pPr>
      <w:r w:rsidRPr="00A66A50">
        <w:rPr>
          <w:sz w:val="16"/>
        </w:rPr>
        <w:t xml:space="preserve">In sum, today, </w:t>
      </w:r>
      <w:r w:rsidRPr="00684470">
        <w:rPr>
          <w:highlight w:val="green"/>
          <w:u w:val="single"/>
        </w:rPr>
        <w:t xml:space="preserve">states use one of </w:t>
      </w:r>
      <w:r w:rsidRPr="00684470">
        <w:rPr>
          <w:rStyle w:val="Emphasis"/>
          <w:highlight w:val="green"/>
        </w:rPr>
        <w:t xml:space="preserve">three </w:t>
      </w:r>
      <w:r w:rsidRPr="008B73EB">
        <w:rPr>
          <w:rStyle w:val="Emphasis"/>
          <w:highlight w:val="green"/>
        </w:rPr>
        <w:t>models</w:t>
      </w:r>
      <w:r w:rsidRPr="008B73EB">
        <w:rPr>
          <w:u w:val="single"/>
        </w:rPr>
        <w:t xml:space="preserve"> for</w:t>
      </w:r>
      <w:r w:rsidRPr="00A66A50">
        <w:rPr>
          <w:u w:val="single"/>
        </w:rPr>
        <w:t xml:space="preserve"> public </w:t>
      </w:r>
      <w:r w:rsidRPr="008B73EB">
        <w:rPr>
          <w:rStyle w:val="Emphasis"/>
        </w:rPr>
        <w:t>employees</w:t>
      </w:r>
      <w:r w:rsidRPr="00A66A50">
        <w:rPr>
          <w:sz w:val="16"/>
        </w:rPr>
        <w:t xml:space="preserve"> such as teachers: </w:t>
      </w:r>
      <w:r w:rsidRPr="00684470">
        <w:rPr>
          <w:highlight w:val="green"/>
          <w:u w:val="single"/>
        </w:rPr>
        <w:t>(a)</w:t>
      </w:r>
      <w:r w:rsidRPr="00A66A50">
        <w:rPr>
          <w:u w:val="single"/>
        </w:rPr>
        <w:t xml:space="preserve"> such </w:t>
      </w:r>
      <w:r w:rsidRPr="00684470">
        <w:rPr>
          <w:highlight w:val="green"/>
          <w:u w:val="single"/>
        </w:rPr>
        <w:t xml:space="preserve">employees have </w:t>
      </w:r>
      <w:r w:rsidRPr="008B73EB">
        <w:rPr>
          <w:rStyle w:val="Emphasis"/>
          <w:highlight w:val="green"/>
        </w:rPr>
        <w:t>no</w:t>
      </w:r>
      <w:r w:rsidRPr="008B73EB">
        <w:rPr>
          <w:u w:val="single"/>
        </w:rPr>
        <w:t xml:space="preserve"> legal </w:t>
      </w:r>
      <w:r w:rsidRPr="00684470">
        <w:rPr>
          <w:rStyle w:val="Emphasis"/>
          <w:highlight w:val="green"/>
        </w:rPr>
        <w:t xml:space="preserve">right </w:t>
      </w:r>
      <w:r w:rsidRPr="008B73EB">
        <w:rPr>
          <w:rStyle w:val="StyleUnderline"/>
          <w:highlight w:val="green"/>
        </w:rPr>
        <w:t xml:space="preserve">to </w:t>
      </w:r>
      <w:r w:rsidRPr="008B73EB">
        <w:rPr>
          <w:rStyle w:val="Emphasis"/>
          <w:highlight w:val="green"/>
        </w:rPr>
        <w:t>bargain</w:t>
      </w:r>
      <w:r w:rsidRPr="008B73EB">
        <w:rPr>
          <w:rStyle w:val="StyleUnderline"/>
          <w:highlight w:val="green"/>
        </w:rPr>
        <w:t xml:space="preserve"> or </w:t>
      </w:r>
      <w:r w:rsidRPr="008B73EB">
        <w:rPr>
          <w:rStyle w:val="Emphasis"/>
          <w:highlight w:val="green"/>
        </w:rPr>
        <w:t>strike</w:t>
      </w:r>
      <w:r w:rsidRPr="00A66A50">
        <w:rPr>
          <w:sz w:val="16"/>
        </w:rPr>
        <w:t xml:space="preserve"> (a minority approach); </w:t>
      </w:r>
      <w:r w:rsidRPr="00684470">
        <w:rPr>
          <w:highlight w:val="green"/>
          <w:u w:val="single"/>
        </w:rPr>
        <w:t>(b)</w:t>
      </w:r>
      <w:r w:rsidRPr="00A66A50">
        <w:rPr>
          <w:u w:val="single"/>
        </w:rPr>
        <w:t xml:space="preserve"> such </w:t>
      </w:r>
      <w:r w:rsidRPr="00684470">
        <w:rPr>
          <w:highlight w:val="green"/>
          <w:u w:val="single"/>
        </w:rPr>
        <w:t xml:space="preserve">employees have a </w:t>
      </w:r>
      <w:r w:rsidRPr="008B73EB">
        <w:rPr>
          <w:rStyle w:val="Emphasis"/>
          <w:highlight w:val="green"/>
        </w:rPr>
        <w:t>right to bargain</w:t>
      </w:r>
      <w:r w:rsidRPr="008B73EB">
        <w:rPr>
          <w:sz w:val="16"/>
        </w:rPr>
        <w:t xml:space="preserve">, </w:t>
      </w:r>
      <w:r w:rsidRPr="00684470">
        <w:rPr>
          <w:highlight w:val="green"/>
          <w:u w:val="single"/>
        </w:rPr>
        <w:t xml:space="preserve">and </w:t>
      </w:r>
      <w:r w:rsidRPr="00684470">
        <w:rPr>
          <w:rStyle w:val="Emphasis"/>
          <w:highlight w:val="green"/>
        </w:rPr>
        <w:t>some</w:t>
      </w:r>
      <w:r w:rsidRPr="00684470">
        <w:rPr>
          <w:highlight w:val="green"/>
          <w:u w:val="single"/>
        </w:rPr>
        <w:t xml:space="preserve"> have </w:t>
      </w:r>
      <w:r w:rsidRPr="008B73EB">
        <w:rPr>
          <w:highlight w:val="green"/>
          <w:u w:val="single"/>
        </w:rPr>
        <w:t>a</w:t>
      </w:r>
      <w:r w:rsidRPr="008B73EB">
        <w:rPr>
          <w:u w:val="single"/>
        </w:rPr>
        <w:t xml:space="preserve"> legal </w:t>
      </w:r>
      <w:r w:rsidRPr="008B73EB">
        <w:rPr>
          <w:rStyle w:val="Emphasis"/>
          <w:highlight w:val="green"/>
        </w:rPr>
        <w:t>right to strike</w:t>
      </w:r>
      <w:r w:rsidRPr="00A66A50">
        <w:rPr>
          <w:sz w:val="16"/>
        </w:rPr>
        <w:t xml:space="preserve"> (another minority approach); </w:t>
      </w:r>
      <w:r w:rsidRPr="00684470">
        <w:rPr>
          <w:highlight w:val="green"/>
          <w:u w:val="single"/>
        </w:rPr>
        <w:t>and</w:t>
      </w:r>
      <w:r w:rsidRPr="008B73EB">
        <w:rPr>
          <w:u w:val="single"/>
        </w:rPr>
        <w:t xml:space="preserve"> </w:t>
      </w:r>
      <w:r w:rsidRPr="00684470">
        <w:rPr>
          <w:highlight w:val="green"/>
          <w:u w:val="single"/>
        </w:rPr>
        <w:t>(c)</w:t>
      </w:r>
      <w:r w:rsidRPr="00A66A50">
        <w:rPr>
          <w:sz w:val="16"/>
        </w:rPr>
        <w:t xml:space="preserve"> </w:t>
      </w:r>
      <w:r w:rsidRPr="00A66A50">
        <w:rPr>
          <w:u w:val="single"/>
        </w:rPr>
        <w:t xml:space="preserve">such </w:t>
      </w:r>
      <w:r w:rsidRPr="00684470">
        <w:rPr>
          <w:highlight w:val="green"/>
          <w:u w:val="single"/>
        </w:rPr>
        <w:t xml:space="preserve">employees have a </w:t>
      </w:r>
      <w:r w:rsidRPr="00684470">
        <w:rPr>
          <w:rStyle w:val="Emphasis"/>
          <w:highlight w:val="green"/>
        </w:rPr>
        <w:t>right to bargain</w:t>
      </w:r>
      <w:r w:rsidRPr="00A66A50">
        <w:rPr>
          <w:u w:val="single"/>
        </w:rPr>
        <w:t xml:space="preserve"> </w:t>
      </w:r>
      <w:r w:rsidRPr="008B73EB">
        <w:rPr>
          <w:rStyle w:val="StyleUnderline"/>
        </w:rPr>
        <w:t xml:space="preserve">collectively </w:t>
      </w:r>
      <w:r w:rsidRPr="008B73EB">
        <w:rPr>
          <w:rStyle w:val="StyleUnderline"/>
          <w:highlight w:val="green"/>
        </w:rPr>
        <w:t xml:space="preserve">but </w:t>
      </w:r>
      <w:r w:rsidRPr="008B73EB">
        <w:rPr>
          <w:rStyle w:val="Emphasis"/>
          <w:highlight w:val="green"/>
        </w:rPr>
        <w:t>no</w:t>
      </w:r>
      <w:r w:rsidRPr="008B73EB">
        <w:rPr>
          <w:rStyle w:val="StyleUnderline"/>
          <w:highlight w:val="green"/>
        </w:rPr>
        <w:t xml:space="preserve"> </w:t>
      </w:r>
      <w:r w:rsidRPr="008B73EB">
        <w:rPr>
          <w:rStyle w:val="Emphasis"/>
          <w:highlight w:val="green"/>
        </w:rPr>
        <w:t>right to strike</w:t>
      </w:r>
      <w:r w:rsidRPr="00A66A50">
        <w:rPr>
          <w:sz w:val="16"/>
        </w:rPr>
        <w:t xml:space="preserve"> (the plurality approach).</w:t>
      </w:r>
    </w:p>
    <w:p w14:paraId="50FD5B63" w14:textId="77777777" w:rsidR="008678F4" w:rsidRDefault="008678F4" w:rsidP="008678F4">
      <w:pPr>
        <w:pStyle w:val="Heading4"/>
      </w:pPr>
      <w:r w:rsidRPr="005D2F87">
        <w:t>And, yo</w:t>
      </w:r>
      <w:r>
        <w:t xml:space="preserve">u </w:t>
      </w:r>
      <w:r>
        <w:rPr>
          <w:u w:val="single"/>
        </w:rPr>
        <w:t>know</w:t>
      </w:r>
      <w:r>
        <w:t xml:space="preserve"> that’s true because </w:t>
      </w:r>
      <w:r>
        <w:rPr>
          <w:u w:val="single"/>
        </w:rPr>
        <w:t>federal workers</w:t>
      </w:r>
      <w:r>
        <w:t xml:space="preserve"> had the right to </w:t>
      </w:r>
      <w:r>
        <w:rPr>
          <w:u w:val="single"/>
        </w:rPr>
        <w:t>collectively bargain</w:t>
      </w:r>
      <w:r>
        <w:t xml:space="preserve"> despite </w:t>
      </w:r>
      <w:r>
        <w:rPr>
          <w:u w:val="single"/>
        </w:rPr>
        <w:t>not</w:t>
      </w:r>
      <w:r w:rsidRPr="005D2F87">
        <w:t xml:space="preserve"> having</w:t>
      </w:r>
      <w:r>
        <w:t xml:space="preserve"> the right to </w:t>
      </w:r>
      <w:r>
        <w:rPr>
          <w:u w:val="single"/>
        </w:rPr>
        <w:t>strike</w:t>
      </w:r>
      <w:r>
        <w:t xml:space="preserve">. </w:t>
      </w:r>
    </w:p>
    <w:p w14:paraId="22A7D536" w14:textId="77777777" w:rsidR="008678F4" w:rsidRPr="000815EB" w:rsidRDefault="008678F4" w:rsidP="008678F4">
      <w:r w:rsidRPr="00EF3813">
        <w:rPr>
          <w:rStyle w:val="Style13ptBold"/>
        </w:rPr>
        <w:t>D’Agostino 19</w:t>
      </w:r>
      <w:r>
        <w:t xml:space="preserve"> – Founding Partner, Federal Practice Group. More than a decade of experience in employment law and has represented clients in matters before the EEOC, MSPB, the U.S. Court of Appeals for the Federal and D.C. and 4th Circuits and the U.S. Court of Federal Claims</w:t>
      </w:r>
    </w:p>
    <w:p w14:paraId="1BAB2FD8" w14:textId="77777777" w:rsidR="008678F4" w:rsidRPr="008263B6" w:rsidRDefault="008678F4" w:rsidP="008678F4">
      <w:r>
        <w:t>Debra D’Agostino, “</w:t>
      </w:r>
      <w:r w:rsidRPr="00EF3813">
        <w:rPr>
          <w:rStyle w:val="StyleUnderline"/>
        </w:rPr>
        <w:t>Why Feds Don’t Strike</w:t>
      </w:r>
      <w:r>
        <w:t>,” Government Executive, 01-25-2019, https://www.govexec.com/management/2019/01/why-feds-dont-strike/154438/</w:t>
      </w:r>
    </w:p>
    <w:p w14:paraId="11571FED" w14:textId="77777777" w:rsidR="008678F4" w:rsidRPr="00827E3E" w:rsidRDefault="008678F4" w:rsidP="008678F4">
      <w:pPr>
        <w:rPr>
          <w:sz w:val="16"/>
        </w:rPr>
      </w:pPr>
      <w:r w:rsidRPr="00EF3813">
        <w:rPr>
          <w:rStyle w:val="StyleUnderline"/>
        </w:rPr>
        <w:t>It</w:t>
      </w:r>
      <w:r w:rsidRPr="006F43CA">
        <w:rPr>
          <w:rStyle w:val="StyleUnderline"/>
        </w:rPr>
        <w:t>’s</w:t>
      </w:r>
      <w:r w:rsidRPr="00EF3813">
        <w:rPr>
          <w:rStyle w:val="StyleUnderline"/>
        </w:rPr>
        <w:t xml:space="preserve"> </w:t>
      </w:r>
      <w:r w:rsidRPr="00827E3E">
        <w:rPr>
          <w:rStyle w:val="StyleUnderline"/>
          <w:highlight w:val="green"/>
        </w:rPr>
        <w:t>the law</w:t>
      </w:r>
      <w:r w:rsidRPr="00827E3E">
        <w:rPr>
          <w:sz w:val="16"/>
        </w:rPr>
        <w:t xml:space="preserve">. Specifically, </w:t>
      </w:r>
      <w:r w:rsidRPr="00EF3813">
        <w:rPr>
          <w:rStyle w:val="StyleUnderline"/>
        </w:rPr>
        <w:t>5 U.S.C. §7311</w:t>
      </w:r>
      <w:r w:rsidRPr="00827E3E">
        <w:rPr>
          <w:sz w:val="16"/>
        </w:rPr>
        <w:t xml:space="preserve">, </w:t>
      </w:r>
      <w:r w:rsidRPr="00827E3E">
        <w:rPr>
          <w:rStyle w:val="StyleUnderline"/>
          <w:highlight w:val="green"/>
        </w:rPr>
        <w:t>specifies</w:t>
      </w:r>
      <w:r w:rsidRPr="00827E3E">
        <w:rPr>
          <w:sz w:val="16"/>
        </w:rPr>
        <w:t xml:space="preserve"> that </w:t>
      </w:r>
      <w:r w:rsidRPr="00827E3E">
        <w:rPr>
          <w:rStyle w:val="StyleUnderline"/>
          <w:highlight w:val="green"/>
        </w:rPr>
        <w:t xml:space="preserve">federal employees may </w:t>
      </w:r>
      <w:r w:rsidRPr="00827E3E">
        <w:rPr>
          <w:rStyle w:val="Emphasis"/>
          <w:highlight w:val="green"/>
        </w:rPr>
        <w:t>not</w:t>
      </w:r>
      <w:r w:rsidRPr="00EF3813">
        <w:rPr>
          <w:rStyle w:val="StyleUnderline"/>
        </w:rPr>
        <w:t xml:space="preserve"> participate in a </w:t>
      </w:r>
      <w:r w:rsidRPr="006F43CA">
        <w:rPr>
          <w:rStyle w:val="Emphasis"/>
          <w:highlight w:val="green"/>
        </w:rPr>
        <w:t>strike</w:t>
      </w:r>
      <w:r w:rsidRPr="00827E3E">
        <w:rPr>
          <w:sz w:val="16"/>
        </w:rPr>
        <w:t xml:space="preserve">, </w:t>
      </w:r>
      <w:r w:rsidRPr="006F43CA">
        <w:rPr>
          <w:rStyle w:val="Emphasis"/>
          <w:highlight w:val="green"/>
        </w:rPr>
        <w:t>assert</w:t>
      </w:r>
      <w:r w:rsidRPr="006F43CA">
        <w:rPr>
          <w:rStyle w:val="StyleUnderline"/>
          <w:highlight w:val="green"/>
        </w:rPr>
        <w:t xml:space="preserve"> the </w:t>
      </w:r>
      <w:r w:rsidRPr="006F43CA">
        <w:rPr>
          <w:rStyle w:val="Emphasis"/>
          <w:highlight w:val="green"/>
        </w:rPr>
        <w:t>right to strike</w:t>
      </w:r>
      <w:r w:rsidRPr="00827E3E">
        <w:rPr>
          <w:sz w:val="16"/>
        </w:rPr>
        <w:t xml:space="preserve">, </w:t>
      </w:r>
      <w:r w:rsidRPr="00EF3813">
        <w:rPr>
          <w:rStyle w:val="StyleUnderline"/>
        </w:rPr>
        <w:t>or even belong to a union that “asserts the right to strike against the government of the United States.”</w:t>
      </w:r>
      <w:r w:rsidRPr="00827E3E">
        <w:rPr>
          <w:sz w:val="16"/>
        </w:rPr>
        <w:t xml:space="preserve"> Driving the point home, </w:t>
      </w:r>
      <w:r w:rsidRPr="00EF3813">
        <w:rPr>
          <w:rStyle w:val="StyleUnderline"/>
        </w:rPr>
        <w:t xml:space="preserve">18 U.S.C. §1918 makes </w:t>
      </w:r>
      <w:r w:rsidRPr="00827E3E">
        <w:rPr>
          <w:rStyle w:val="StyleUnderline"/>
          <w:highlight w:val="green"/>
        </w:rPr>
        <w:t xml:space="preserve">it a </w:t>
      </w:r>
      <w:r w:rsidRPr="00827E3E">
        <w:rPr>
          <w:rStyle w:val="Emphasis"/>
          <w:highlight w:val="green"/>
        </w:rPr>
        <w:t>felony</w:t>
      </w:r>
      <w:r w:rsidRPr="006F43CA">
        <w:rPr>
          <w:rStyle w:val="StyleUnderline"/>
        </w:rPr>
        <w:t xml:space="preserve"> to </w:t>
      </w:r>
      <w:r w:rsidRPr="006F43CA">
        <w:rPr>
          <w:rStyle w:val="Emphasis"/>
        </w:rPr>
        <w:t>strike</w:t>
      </w:r>
      <w:r w:rsidRPr="00827E3E">
        <w:rPr>
          <w:rStyle w:val="Emphasis"/>
        </w:rPr>
        <w:t xml:space="preserve"> </w:t>
      </w:r>
      <w:r w:rsidRPr="00A97EF3">
        <w:rPr>
          <w:rStyle w:val="Emphasis"/>
        </w:rPr>
        <w:t>against</w:t>
      </w:r>
      <w:r w:rsidRPr="00A97EF3">
        <w:rPr>
          <w:rStyle w:val="StyleUnderline"/>
        </w:rPr>
        <w:t xml:space="preserve"> the United States or belong to a union that asserts the right to strike against the United States</w:t>
      </w:r>
      <w:r w:rsidRPr="00A97EF3">
        <w:rPr>
          <w:sz w:val="16"/>
        </w:rPr>
        <w:t xml:space="preserve">. What’s more, </w:t>
      </w:r>
      <w:r w:rsidRPr="00A97EF3">
        <w:rPr>
          <w:rStyle w:val="StyleUnderline"/>
        </w:rPr>
        <w:t xml:space="preserve">the </w:t>
      </w:r>
      <w:r w:rsidRPr="00A97EF3">
        <w:rPr>
          <w:rStyle w:val="Emphasis"/>
        </w:rPr>
        <w:t>O</w:t>
      </w:r>
      <w:r w:rsidRPr="00A97EF3">
        <w:rPr>
          <w:rStyle w:val="StyleUnderline"/>
        </w:rPr>
        <w:t xml:space="preserve">ffice of </w:t>
      </w:r>
      <w:r w:rsidRPr="00A97EF3">
        <w:rPr>
          <w:rStyle w:val="Emphasis"/>
        </w:rPr>
        <w:t>P</w:t>
      </w:r>
      <w:r w:rsidRPr="00A97EF3">
        <w:rPr>
          <w:rStyle w:val="StyleUnderline"/>
        </w:rPr>
        <w:t xml:space="preserve">ersonnel </w:t>
      </w:r>
      <w:r w:rsidRPr="00A97EF3">
        <w:rPr>
          <w:rStyle w:val="Emphasis"/>
        </w:rPr>
        <w:t>M</w:t>
      </w:r>
      <w:r w:rsidRPr="00A97EF3">
        <w:rPr>
          <w:rStyle w:val="StyleUnderline"/>
        </w:rPr>
        <w:t xml:space="preserve">anagement can declare an individual who participates in a strike </w:t>
      </w:r>
      <w:r w:rsidRPr="00A97EF3">
        <w:rPr>
          <w:rStyle w:val="Emphasis"/>
        </w:rPr>
        <w:t>unsuitable</w:t>
      </w:r>
      <w:r w:rsidRPr="00A97EF3">
        <w:rPr>
          <w:rStyle w:val="StyleUnderline"/>
        </w:rPr>
        <w:t xml:space="preserve"> for </w:t>
      </w:r>
      <w:r w:rsidRPr="00A97EF3">
        <w:rPr>
          <w:rStyle w:val="Emphasis"/>
        </w:rPr>
        <w:t>federal employment</w:t>
      </w:r>
      <w:r w:rsidRPr="00A97EF3">
        <w:rPr>
          <w:sz w:val="16"/>
        </w:rPr>
        <w:t xml:space="preserve">. </w:t>
      </w:r>
      <w:r w:rsidRPr="00A97EF3">
        <w:rPr>
          <w:rStyle w:val="Emphasis"/>
        </w:rPr>
        <w:t>Forever</w:t>
      </w:r>
      <w:r w:rsidRPr="00A97EF3">
        <w:rPr>
          <w:sz w:val="16"/>
        </w:rPr>
        <w:t>.</w:t>
      </w:r>
    </w:p>
    <w:p w14:paraId="56709240" w14:textId="77777777" w:rsidR="008678F4" w:rsidRPr="00D56B8D" w:rsidRDefault="008678F4" w:rsidP="008678F4">
      <w:pPr>
        <w:pStyle w:val="Heading4"/>
      </w:pPr>
      <w:r>
        <w:t xml:space="preserve">In fact, giving one often entails </w:t>
      </w:r>
      <w:r w:rsidRPr="00D56B8D">
        <w:rPr>
          <w:u w:val="single"/>
        </w:rPr>
        <w:t>stripping</w:t>
      </w:r>
      <w:r>
        <w:t xml:space="preserve"> the other. That proves we're </w:t>
      </w:r>
      <w:r w:rsidRPr="00D56B8D">
        <w:rPr>
          <w:u w:val="single"/>
        </w:rPr>
        <w:t>right</w:t>
      </w:r>
      <w:r>
        <w:t xml:space="preserve"> on T, but if not it proves case is </w:t>
      </w:r>
      <w:r>
        <w:rPr>
          <w:u w:val="single"/>
        </w:rPr>
        <w:t>zero</w:t>
      </w:r>
      <w:r>
        <w:t>---</w:t>
      </w:r>
      <w:r w:rsidRPr="00D56B8D">
        <w:rPr>
          <w:u w:val="single"/>
        </w:rPr>
        <w:t>neg</w:t>
      </w:r>
      <w:r>
        <w:t xml:space="preserve"> on </w:t>
      </w:r>
      <w:r>
        <w:rPr>
          <w:u w:val="single"/>
        </w:rPr>
        <w:t>presumption</w:t>
      </w:r>
      <w:r>
        <w:t>.</w:t>
      </w:r>
    </w:p>
    <w:p w14:paraId="37A78235" w14:textId="77777777" w:rsidR="008678F4" w:rsidRDefault="008678F4" w:rsidP="008678F4">
      <w:r w:rsidRPr="001A2680">
        <w:rPr>
          <w:rStyle w:val="Style13ptBold"/>
        </w:rPr>
        <w:t>Paglayan 19</w:t>
      </w:r>
      <w:r>
        <w:t xml:space="preserve"> – Assistant Professor of Political Science at the University of California, San Diego, Fellow at the Center for Global Development, Ph.D. in Political Science from Stanford University, M.A. in Public Policy from Georgetown University.</w:t>
      </w:r>
    </w:p>
    <w:p w14:paraId="303B06BE" w14:textId="77777777" w:rsidR="008678F4" w:rsidRPr="001A2680" w:rsidRDefault="008678F4" w:rsidP="008678F4">
      <w:r>
        <w:t xml:space="preserve">Agustina Paglayan, “Politics Matters in Education Reform—but Not How You Think,” 6/11/2019, Center for Global Development, </w:t>
      </w:r>
      <w:r w:rsidRPr="001A2680">
        <w:t>https://www.cgdev.org/blog/politics-matters-education-reform-but-not-how-you-think</w:t>
      </w:r>
    </w:p>
    <w:p w14:paraId="637E788B" w14:textId="77777777" w:rsidR="008678F4" w:rsidRPr="00E47030" w:rsidRDefault="008678F4" w:rsidP="008678F4">
      <w:r>
        <w:t>*</w:t>
      </w:r>
      <w:r w:rsidRPr="00E47030">
        <w:t>Italics in original*</w:t>
      </w:r>
    </w:p>
    <w:p w14:paraId="05E35E51" w14:textId="77777777" w:rsidR="008678F4" w:rsidRPr="00E47030" w:rsidRDefault="008678F4" w:rsidP="008678F4">
      <w:pPr>
        <w:rPr>
          <w:sz w:val="16"/>
        </w:rPr>
      </w:pPr>
      <w:r w:rsidRPr="00E47030">
        <w:rPr>
          <w:sz w:val="16"/>
        </w:rPr>
        <w:t xml:space="preserve">The US case also illustrates a broader point about politics in democracies: </w:t>
      </w:r>
      <w:r w:rsidRPr="00E47030">
        <w:rPr>
          <w:i/>
          <w:iCs/>
          <w:sz w:val="16"/>
        </w:rPr>
        <w:t>ceteris paribus</w:t>
      </w:r>
      <w:r w:rsidRPr="00E47030">
        <w:rPr>
          <w:sz w:val="16"/>
        </w:rPr>
        <w:t xml:space="preserve"> rarely holds. When teachers become more organized and active, so do other actors that don’t like them.</w:t>
      </w:r>
    </w:p>
    <w:p w14:paraId="7EA5F987" w14:textId="77777777" w:rsidR="008678F4" w:rsidRPr="00E47030" w:rsidRDefault="008678F4" w:rsidP="008678F4">
      <w:pPr>
        <w:rPr>
          <w:sz w:val="16"/>
        </w:rPr>
      </w:pPr>
      <w:r w:rsidRPr="00E47030">
        <w:rPr>
          <w:sz w:val="16"/>
        </w:rPr>
        <w:t xml:space="preserve">In democracies, </w:t>
      </w:r>
      <w:r w:rsidRPr="00E47030">
        <w:rPr>
          <w:highlight w:val="green"/>
          <w:u w:val="single"/>
        </w:rPr>
        <w:t xml:space="preserve">when one actor becomes </w:t>
      </w:r>
      <w:r w:rsidRPr="00E47030">
        <w:rPr>
          <w:rStyle w:val="Emphasis"/>
          <w:highlight w:val="green"/>
        </w:rPr>
        <w:t>organized</w:t>
      </w:r>
      <w:r w:rsidRPr="00E47030">
        <w:rPr>
          <w:u w:val="single"/>
        </w:rPr>
        <w:t xml:space="preserve"> and demands more power, </w:t>
      </w:r>
      <w:r w:rsidRPr="00E47030">
        <w:rPr>
          <w:highlight w:val="green"/>
          <w:u w:val="single"/>
        </w:rPr>
        <w:t>others who stand to lose</w:t>
      </w:r>
      <w:r w:rsidRPr="00E47030">
        <w:rPr>
          <w:u w:val="single"/>
        </w:rPr>
        <w:t xml:space="preserve"> from this redistribution of power organize as well to </w:t>
      </w:r>
      <w:r w:rsidRPr="00E47030">
        <w:rPr>
          <w:rStyle w:val="Emphasis"/>
          <w:highlight w:val="green"/>
        </w:rPr>
        <w:t>mount a counteroffensive</w:t>
      </w:r>
      <w:r w:rsidRPr="00E47030">
        <w:rPr>
          <w:sz w:val="16"/>
        </w:rPr>
        <w:t>. This leads to a maintenance in the distribution of political power, even if new laws are passed.</w:t>
      </w:r>
    </w:p>
    <w:p w14:paraId="4062A169" w14:textId="77777777" w:rsidR="008678F4" w:rsidRPr="00E47030" w:rsidRDefault="008678F4" w:rsidP="008678F4">
      <w:pPr>
        <w:rPr>
          <w:sz w:val="16"/>
        </w:rPr>
      </w:pPr>
      <w:r w:rsidRPr="00E47030">
        <w:rPr>
          <w:sz w:val="16"/>
        </w:rPr>
        <w:t xml:space="preserve">This is what I found when I studied the US: </w:t>
      </w:r>
      <w:r w:rsidRPr="00E47030">
        <w:rPr>
          <w:u w:val="single"/>
        </w:rPr>
        <w:t>teachers suddenly became more organized in the 1960s</w:t>
      </w:r>
      <w:r w:rsidRPr="00E47030">
        <w:rPr>
          <w:sz w:val="16"/>
        </w:rPr>
        <w:t xml:space="preserve">, </w:t>
      </w:r>
      <w:r w:rsidRPr="00E47030">
        <w:rPr>
          <w:u w:val="single"/>
        </w:rPr>
        <w:t xml:space="preserve">but in response, so did </w:t>
      </w:r>
      <w:r w:rsidRPr="00E47030">
        <w:rPr>
          <w:rStyle w:val="Emphasis"/>
        </w:rPr>
        <w:t>business groups</w:t>
      </w:r>
      <w:r w:rsidRPr="00E47030">
        <w:rPr>
          <w:u w:val="single"/>
        </w:rPr>
        <w:t xml:space="preserve"> and </w:t>
      </w:r>
      <w:r w:rsidRPr="00E47030">
        <w:rPr>
          <w:rStyle w:val="Emphasis"/>
        </w:rPr>
        <w:t>politicians</w:t>
      </w:r>
      <w:r w:rsidRPr="00E47030">
        <w:rPr>
          <w:u w:val="single"/>
        </w:rPr>
        <w:t xml:space="preserve"> concerned about </w:t>
      </w:r>
      <w:r w:rsidRPr="00E47030">
        <w:rPr>
          <w:rStyle w:val="Emphasis"/>
        </w:rPr>
        <w:t>unions’ empowerment</w:t>
      </w:r>
      <w:r w:rsidRPr="00E47030">
        <w:rPr>
          <w:sz w:val="16"/>
        </w:rPr>
        <w:t xml:space="preserve">. </w:t>
      </w:r>
      <w:r w:rsidRPr="00E47030">
        <w:rPr>
          <w:u w:val="single"/>
        </w:rPr>
        <w:t xml:space="preserve">The </w:t>
      </w:r>
      <w:r w:rsidRPr="00E47030">
        <w:rPr>
          <w:highlight w:val="green"/>
          <w:u w:val="single"/>
        </w:rPr>
        <w:t xml:space="preserve">struggle between </w:t>
      </w:r>
      <w:r w:rsidRPr="00E47030">
        <w:rPr>
          <w:rStyle w:val="Emphasis"/>
          <w:highlight w:val="green"/>
        </w:rPr>
        <w:t>pro</w:t>
      </w:r>
      <w:r w:rsidRPr="00E47030">
        <w:rPr>
          <w:highlight w:val="green"/>
          <w:u w:val="single"/>
        </w:rPr>
        <w:t xml:space="preserve">- and </w:t>
      </w:r>
      <w:r w:rsidRPr="00E47030">
        <w:rPr>
          <w:rStyle w:val="Emphasis"/>
          <w:highlight w:val="green"/>
        </w:rPr>
        <w:t>anti-labor</w:t>
      </w:r>
      <w:r w:rsidRPr="00E47030">
        <w:rPr>
          <w:u w:val="single"/>
        </w:rPr>
        <w:t xml:space="preserve"> interests </w:t>
      </w:r>
      <w:r w:rsidRPr="00E47030">
        <w:rPr>
          <w:highlight w:val="green"/>
          <w:u w:val="single"/>
        </w:rPr>
        <w:t>led to</w:t>
      </w:r>
      <w:r w:rsidRPr="00E47030">
        <w:rPr>
          <w:u w:val="single"/>
        </w:rPr>
        <w:t xml:space="preserve"> the introduction of labor </w:t>
      </w:r>
      <w:r w:rsidRPr="00E47030">
        <w:rPr>
          <w:highlight w:val="green"/>
          <w:u w:val="single"/>
        </w:rPr>
        <w:t>laws</w:t>
      </w:r>
      <w:r w:rsidRPr="00E47030">
        <w:rPr>
          <w:u w:val="single"/>
        </w:rPr>
        <w:t xml:space="preserve"> regulating teacher unions </w:t>
      </w:r>
      <w:r w:rsidRPr="00E47030">
        <w:rPr>
          <w:highlight w:val="green"/>
          <w:u w:val="single"/>
        </w:rPr>
        <w:t>that</w:t>
      </w:r>
      <w:r w:rsidRPr="00E47030">
        <w:rPr>
          <w:sz w:val="16"/>
        </w:rPr>
        <w:t xml:space="preserve">, on one hand, </w:t>
      </w:r>
      <w:r w:rsidRPr="00E47030">
        <w:rPr>
          <w:rStyle w:val="Emphasis"/>
          <w:highlight w:val="green"/>
        </w:rPr>
        <w:t>gave</w:t>
      </w:r>
      <w:r w:rsidRPr="00E47030">
        <w:t xml:space="preserve"> </w:t>
      </w:r>
      <w:r w:rsidRPr="00684470">
        <w:rPr>
          <w:rStyle w:val="Emphasis"/>
          <w:highlight w:val="green"/>
        </w:rPr>
        <w:t>c</w:t>
      </w:r>
      <w:r w:rsidRPr="008B73EB">
        <w:rPr>
          <w:rStyle w:val="StyleUnderline"/>
        </w:rPr>
        <w:t xml:space="preserve">ollective </w:t>
      </w:r>
      <w:r w:rsidRPr="00684470">
        <w:rPr>
          <w:rStyle w:val="Emphasis"/>
          <w:highlight w:val="green"/>
        </w:rPr>
        <w:t>b</w:t>
      </w:r>
      <w:r w:rsidRPr="008B73EB">
        <w:rPr>
          <w:rStyle w:val="StyleUnderline"/>
        </w:rPr>
        <w:t xml:space="preserve">argaining </w:t>
      </w:r>
      <w:r w:rsidRPr="00684470">
        <w:rPr>
          <w:rStyle w:val="Emphasis"/>
          <w:highlight w:val="green"/>
        </w:rPr>
        <w:t>r</w:t>
      </w:r>
      <w:r w:rsidRPr="008B73EB">
        <w:rPr>
          <w:rStyle w:val="StyleUnderline"/>
        </w:rPr>
        <w:t>ights</w:t>
      </w:r>
      <w:r w:rsidRPr="00E47030">
        <w:rPr>
          <w:rStyle w:val="StyleUnderline"/>
        </w:rPr>
        <w:t xml:space="preserve"> </w:t>
      </w:r>
      <w:r w:rsidRPr="00E47030">
        <w:rPr>
          <w:u w:val="single"/>
        </w:rPr>
        <w:t>to teachers</w:t>
      </w:r>
      <w:r w:rsidRPr="00E47030">
        <w:rPr>
          <w:sz w:val="16"/>
        </w:rPr>
        <w:t xml:space="preserve"> (pro-labor) </w:t>
      </w:r>
      <w:r w:rsidRPr="00E47030">
        <w:rPr>
          <w:highlight w:val="green"/>
          <w:u w:val="single"/>
        </w:rPr>
        <w:t>and</w:t>
      </w:r>
      <w:r w:rsidRPr="00E47030">
        <w:rPr>
          <w:u w:val="single"/>
        </w:rPr>
        <w:t xml:space="preserve"> </w:t>
      </w:r>
      <w:r w:rsidRPr="00E47030">
        <w:rPr>
          <w:rStyle w:val="Emphasis"/>
        </w:rPr>
        <w:t>at the same time</w:t>
      </w:r>
      <w:r w:rsidRPr="00E47030">
        <w:rPr>
          <w:u w:val="single"/>
        </w:rPr>
        <w:t xml:space="preserve">, </w:t>
      </w:r>
      <w:r w:rsidRPr="00E47030">
        <w:rPr>
          <w:highlight w:val="green"/>
          <w:u w:val="single"/>
        </w:rPr>
        <w:t xml:space="preserve">made it </w:t>
      </w:r>
      <w:r w:rsidRPr="00E47030">
        <w:rPr>
          <w:rStyle w:val="Emphasis"/>
          <w:highlight w:val="green"/>
        </w:rPr>
        <w:t>more difficult</w:t>
      </w:r>
      <w:r w:rsidRPr="00E47030">
        <w:rPr>
          <w:u w:val="single"/>
        </w:rPr>
        <w:t xml:space="preserve"> for teachers </w:t>
      </w:r>
      <w:r w:rsidRPr="00E47030">
        <w:rPr>
          <w:rStyle w:val="Emphasis"/>
          <w:highlight w:val="green"/>
        </w:rPr>
        <w:t>to go on strike</w:t>
      </w:r>
      <w:r w:rsidRPr="00E47030">
        <w:rPr>
          <w:sz w:val="16"/>
        </w:rPr>
        <w:t xml:space="preserve"> (anti-labor).</w:t>
      </w:r>
    </w:p>
    <w:p w14:paraId="22D70C3E" w14:textId="77777777" w:rsidR="008678F4" w:rsidRPr="00E47030" w:rsidRDefault="008678F4" w:rsidP="008678F4">
      <w:pPr>
        <w:rPr>
          <w:sz w:val="16"/>
        </w:rPr>
      </w:pPr>
      <w:r w:rsidRPr="00E47030">
        <w:rPr>
          <w:sz w:val="16"/>
        </w:rPr>
        <w:t xml:space="preserve">So yes, Hoxby and Moe are correct that </w:t>
      </w:r>
      <w:r w:rsidRPr="00E47030">
        <w:rPr>
          <w:i/>
          <w:iCs/>
          <w:sz w:val="16"/>
        </w:rPr>
        <w:t>if</w:t>
      </w:r>
      <w:r w:rsidRPr="00E47030">
        <w:rPr>
          <w:sz w:val="16"/>
        </w:rPr>
        <w:t xml:space="preserve"> the world moved from having no teacher unions to having teacher unions, and everything else stayed the same—which is what older theories assume—then we would expect the world with unions to adopt education policies that are in line with what unions want. But that “if” rarely holds in the real world.</w:t>
      </w:r>
    </w:p>
    <w:p w14:paraId="2EFD6ADC" w14:textId="77777777" w:rsidR="008678F4" w:rsidRDefault="008678F4" w:rsidP="008678F4">
      <w:pPr>
        <w:rPr>
          <w:sz w:val="16"/>
        </w:rPr>
      </w:pPr>
      <w:r w:rsidRPr="00E47030">
        <w:rPr>
          <w:u w:val="single"/>
        </w:rPr>
        <w:t>Policy</w:t>
      </w:r>
      <w:r w:rsidRPr="00E47030">
        <w:rPr>
          <w:sz w:val="16"/>
        </w:rPr>
        <w:t xml:space="preserve">, at least in democratic settings, </w:t>
      </w:r>
      <w:r w:rsidRPr="00E47030">
        <w:rPr>
          <w:u w:val="single"/>
        </w:rPr>
        <w:t>is</w:t>
      </w:r>
      <w:r w:rsidRPr="00E47030">
        <w:rPr>
          <w:sz w:val="16"/>
        </w:rPr>
        <w:t xml:space="preserve"> usually </w:t>
      </w:r>
      <w:r w:rsidRPr="00E47030">
        <w:rPr>
          <w:u w:val="single"/>
        </w:rPr>
        <w:t xml:space="preserve">the outcome of a </w:t>
      </w:r>
      <w:r w:rsidRPr="00E47030">
        <w:rPr>
          <w:rStyle w:val="Emphasis"/>
        </w:rPr>
        <w:t>bargain</w:t>
      </w:r>
      <w:r w:rsidRPr="00E47030">
        <w:rPr>
          <w:u w:val="single"/>
        </w:rPr>
        <w:t xml:space="preserve"> between </w:t>
      </w:r>
      <w:r w:rsidRPr="00E47030">
        <w:rPr>
          <w:i/>
          <w:iCs/>
          <w:u w:val="single"/>
        </w:rPr>
        <w:t>multiple</w:t>
      </w:r>
      <w:r w:rsidRPr="00E47030">
        <w:rPr>
          <w:u w:val="single"/>
        </w:rPr>
        <w:t xml:space="preserve"> actors with </w:t>
      </w:r>
      <w:r w:rsidRPr="00E47030">
        <w:rPr>
          <w:rStyle w:val="Emphasis"/>
        </w:rPr>
        <w:t>competing interests</w:t>
      </w:r>
      <w:r w:rsidRPr="00E47030">
        <w:rPr>
          <w:sz w:val="16"/>
        </w:rPr>
        <w:t xml:space="preserve">, and </w:t>
      </w:r>
      <w:r w:rsidRPr="00E47030">
        <w:rPr>
          <w:u w:val="single"/>
        </w:rPr>
        <w:t>that is why democracies are</w:t>
      </w:r>
      <w:r w:rsidRPr="00E47030">
        <w:rPr>
          <w:sz w:val="16"/>
        </w:rPr>
        <w:t xml:space="preserve"> often </w:t>
      </w:r>
      <w:r w:rsidRPr="00E47030">
        <w:rPr>
          <w:u w:val="single"/>
        </w:rPr>
        <w:t xml:space="preserve">prone to maintain the </w:t>
      </w:r>
      <w:r w:rsidRPr="00E47030">
        <w:rPr>
          <w:rStyle w:val="Emphasis"/>
        </w:rPr>
        <w:t>status quo</w:t>
      </w:r>
      <w:r w:rsidRPr="00E47030">
        <w:rPr>
          <w:sz w:val="16"/>
        </w:rPr>
        <w:t>—in education</w:t>
      </w:r>
      <w:r w:rsidRPr="00E4041C">
        <w:rPr>
          <w:sz w:val="16"/>
        </w:rPr>
        <w:t xml:space="preserve"> policy and in other areas.</w:t>
      </w:r>
    </w:p>
    <w:p w14:paraId="4AF94693" w14:textId="77777777" w:rsidR="008678F4" w:rsidRDefault="008678F4" w:rsidP="008678F4"/>
    <w:p w14:paraId="52C031C1" w14:textId="77777777" w:rsidR="008678F4" w:rsidRDefault="008678F4" w:rsidP="008678F4">
      <w:pPr>
        <w:pStyle w:val="Heading4"/>
      </w:pPr>
      <w:r>
        <w:t>2. The Ghent model.</w:t>
      </w:r>
    </w:p>
    <w:p w14:paraId="3241A9A8" w14:textId="77777777" w:rsidR="008678F4" w:rsidRDefault="008678F4" w:rsidP="008678F4">
      <w:r w:rsidRPr="003B31BF">
        <w:rPr>
          <w:rStyle w:val="Style13ptBold"/>
        </w:rPr>
        <w:t>Dimick 12</w:t>
      </w:r>
      <w:r>
        <w:t xml:space="preserve"> – Law Professor at the University at Buffalo School of Law, Ph.D in Sociology from the University of Wisconsin-Madison. J.D. from Cornell Law School. </w:t>
      </w:r>
    </w:p>
    <w:p w14:paraId="1C166521" w14:textId="77777777" w:rsidR="008678F4" w:rsidRDefault="008678F4" w:rsidP="008678F4">
      <w:r>
        <w:t xml:space="preserve">Matthew Dimick, “Labor Law, New Governance, and the Ghent System,” University at Buffalo School of Law, 2012, </w:t>
      </w:r>
      <w:r w:rsidRPr="003B31BF">
        <w:t>https://digitalcommons.law.buffalo.edu/cgi/viewcontent.cgi?article=1082&amp;context=journal_articles</w:t>
      </w:r>
    </w:p>
    <w:p w14:paraId="22326753" w14:textId="77777777" w:rsidR="008678F4" w:rsidRPr="007F402C" w:rsidRDefault="008678F4" w:rsidP="008678F4">
      <w:r>
        <w:t>*Italics in original*</w:t>
      </w:r>
    </w:p>
    <w:p w14:paraId="02B2A7CF" w14:textId="77777777" w:rsidR="008678F4" w:rsidRPr="00615840" w:rsidRDefault="008678F4" w:rsidP="008678F4">
      <w:pPr>
        <w:rPr>
          <w:i/>
          <w:iCs/>
          <w:sz w:val="16"/>
        </w:rPr>
      </w:pPr>
      <w:r w:rsidRPr="00615840">
        <w:rPr>
          <w:i/>
          <w:iCs/>
          <w:sz w:val="16"/>
        </w:rPr>
        <w:t xml:space="preserve">The Ghent system is a voluntary system of unemployment insurance in which labor unions administer publicly subsidized insurance funds and, along with employers and the state, participate in unemployment insurance policymaking. </w:t>
      </w:r>
      <w:r w:rsidRPr="001572C2">
        <w:rPr>
          <w:i/>
          <w:iCs/>
          <w:highlight w:val="green"/>
          <w:u w:val="single"/>
        </w:rPr>
        <w:t xml:space="preserve">The </w:t>
      </w:r>
      <w:r w:rsidRPr="001572C2">
        <w:rPr>
          <w:rStyle w:val="Emphasis"/>
          <w:i/>
          <w:iCs w:val="0"/>
          <w:highlight w:val="green"/>
        </w:rPr>
        <w:t>Ghent system</w:t>
      </w:r>
      <w:r w:rsidRPr="001572C2">
        <w:rPr>
          <w:i/>
          <w:iCs/>
          <w:highlight w:val="green"/>
          <w:u w:val="single"/>
        </w:rPr>
        <w:t xml:space="preserve"> helps</w:t>
      </w:r>
      <w:r w:rsidRPr="00615840">
        <w:rPr>
          <w:i/>
          <w:iCs/>
          <w:u w:val="single"/>
        </w:rPr>
        <w:t xml:space="preserve"> overcome three separate problems in </w:t>
      </w:r>
      <w:r w:rsidRPr="001572C2">
        <w:rPr>
          <w:i/>
          <w:iCs/>
          <w:highlight w:val="green"/>
          <w:u w:val="single"/>
        </w:rPr>
        <w:t>collective</w:t>
      </w:r>
      <w:r w:rsidRPr="00615840">
        <w:rPr>
          <w:i/>
          <w:iCs/>
          <w:sz w:val="16"/>
        </w:rPr>
        <w:t xml:space="preserve"> employment </w:t>
      </w:r>
      <w:r w:rsidRPr="001572C2">
        <w:rPr>
          <w:i/>
          <w:iCs/>
          <w:highlight w:val="green"/>
          <w:u w:val="single"/>
        </w:rPr>
        <w:t>relations</w:t>
      </w:r>
      <w:r w:rsidRPr="00615840">
        <w:rPr>
          <w:i/>
          <w:iCs/>
          <w:sz w:val="16"/>
        </w:rPr>
        <w:t xml:space="preserve"> that existing labor law in the United States attempts to resolve in evidently ineffective ways, which the EFCA had sought to reform. </w:t>
      </w:r>
      <w:r w:rsidRPr="001572C2">
        <w:rPr>
          <w:i/>
          <w:iCs/>
          <w:highlight w:val="green"/>
          <w:u w:val="single"/>
        </w:rPr>
        <w:t>First</w:t>
      </w:r>
      <w:r w:rsidRPr="00615840">
        <w:rPr>
          <w:i/>
          <w:iCs/>
          <w:sz w:val="16"/>
        </w:rPr>
        <w:t xml:space="preserve">, the Ghent system </w:t>
      </w:r>
      <w:r w:rsidRPr="001572C2">
        <w:rPr>
          <w:rStyle w:val="Emphasis"/>
          <w:i/>
          <w:iCs w:val="0"/>
          <w:highlight w:val="green"/>
        </w:rPr>
        <w:t>encourages</w:t>
      </w:r>
      <w:r w:rsidRPr="00615840">
        <w:rPr>
          <w:i/>
          <w:iCs/>
          <w:u w:val="single"/>
        </w:rPr>
        <w:t xml:space="preserve"> </w:t>
      </w:r>
      <w:r w:rsidRPr="001572C2">
        <w:rPr>
          <w:i/>
          <w:iCs/>
          <w:highlight w:val="green"/>
          <w:u w:val="single"/>
        </w:rPr>
        <w:t xml:space="preserve">employers to recognize and </w:t>
      </w:r>
      <w:r w:rsidRPr="001572C2">
        <w:rPr>
          <w:rStyle w:val="Emphasis"/>
          <w:i/>
          <w:iCs w:val="0"/>
          <w:highlight w:val="green"/>
        </w:rPr>
        <w:t>bargain</w:t>
      </w:r>
      <w:r w:rsidRPr="001572C2">
        <w:rPr>
          <w:i/>
          <w:iCs/>
          <w:highlight w:val="green"/>
          <w:u w:val="single"/>
        </w:rPr>
        <w:t xml:space="preserve"> with unions</w:t>
      </w:r>
      <w:r w:rsidRPr="00615840">
        <w:rPr>
          <w:i/>
          <w:iCs/>
          <w:u w:val="single"/>
        </w:rPr>
        <w:t xml:space="preserve"> by </w:t>
      </w:r>
      <w:r w:rsidRPr="001572C2">
        <w:rPr>
          <w:i/>
          <w:iCs/>
          <w:highlight w:val="green"/>
          <w:u w:val="single"/>
        </w:rPr>
        <w:t xml:space="preserve">providing workers with </w:t>
      </w:r>
      <w:r w:rsidRPr="001572C2">
        <w:rPr>
          <w:rStyle w:val="Emphasis"/>
          <w:i/>
          <w:iCs w:val="0"/>
          <w:highlight w:val="green"/>
        </w:rPr>
        <w:t>incentives to join</w:t>
      </w:r>
      <w:r w:rsidRPr="00615840">
        <w:rPr>
          <w:i/>
          <w:iCs/>
          <w:u w:val="single"/>
        </w:rPr>
        <w:t xml:space="preserve"> labor unions</w:t>
      </w:r>
      <w:r w:rsidRPr="00615840">
        <w:rPr>
          <w:i/>
          <w:iCs/>
          <w:sz w:val="16"/>
        </w:rPr>
        <w:t xml:space="preserve"> prior to and independent of the employers' recognition of the union. Second, voluntary, union-administered unemployment insurance provides an alternative "selective incentive" that reduces free riding on collective union goods. Finally, union and employer collaboration in unemployment insurance policy generates efficiency gains that underwrite cooperative labor relations and reduce employer resistance and workplace adversarialism. In exchange for generous unemployment benefits, unions yield on employment-protection rules, </w:t>
      </w:r>
      <w:r w:rsidRPr="001572C2">
        <w:rPr>
          <w:i/>
          <w:iCs/>
          <w:highlight w:val="green"/>
          <w:u w:val="single"/>
        </w:rPr>
        <w:t>giving</w:t>
      </w:r>
      <w:r w:rsidRPr="001572C2">
        <w:rPr>
          <w:i/>
          <w:iCs/>
          <w:sz w:val="16"/>
          <w:highlight w:val="green"/>
        </w:rPr>
        <w:t xml:space="preserve"> </w:t>
      </w:r>
      <w:r w:rsidRPr="001572C2">
        <w:rPr>
          <w:i/>
          <w:iCs/>
          <w:highlight w:val="green"/>
          <w:u w:val="single"/>
        </w:rPr>
        <w:t xml:space="preserve">employers more </w:t>
      </w:r>
      <w:r w:rsidRPr="001572C2">
        <w:rPr>
          <w:rStyle w:val="Emphasis"/>
          <w:i/>
          <w:iCs w:val="0"/>
          <w:highlight w:val="green"/>
        </w:rPr>
        <w:t>flexibility</w:t>
      </w:r>
      <w:r w:rsidRPr="001572C2">
        <w:rPr>
          <w:i/>
          <w:iCs/>
          <w:highlight w:val="green"/>
          <w:u w:val="single"/>
        </w:rPr>
        <w:t xml:space="preserve"> in the workplace</w:t>
      </w:r>
      <w:r w:rsidRPr="00615840">
        <w:rPr>
          <w:i/>
          <w:iCs/>
          <w:u w:val="single"/>
        </w:rPr>
        <w:t>-a bargain</w:t>
      </w:r>
      <w:r w:rsidRPr="00615840">
        <w:rPr>
          <w:i/>
          <w:iCs/>
          <w:sz w:val="16"/>
        </w:rPr>
        <w:t xml:space="preserve"> referred to as "flexicurity." The Article concludes by drawing policy lessons from the Ghent system analysis. A "progressive-federalist" strategy of unemployment insurance reform at the state level may be more feasible than federal labor law reform because of the broad deference states enjoy under the federal Social Security Act, but non-legislative lessons can also be applied, as several contemporary and U.S. examples illustrate.</w:t>
      </w:r>
    </w:p>
    <w:p w14:paraId="1ADC5CB6" w14:textId="77777777" w:rsidR="008678F4" w:rsidRDefault="008678F4" w:rsidP="008678F4">
      <w:pPr>
        <w:pStyle w:val="Heading4"/>
      </w:pPr>
      <w:r>
        <w:t xml:space="preserve">3. Right-to-work. </w:t>
      </w:r>
    </w:p>
    <w:p w14:paraId="12DD618D" w14:textId="77777777" w:rsidR="008678F4" w:rsidRDefault="008678F4" w:rsidP="008678F4">
      <w:r w:rsidRPr="00371F87">
        <w:rPr>
          <w:rStyle w:val="Style13ptBold"/>
        </w:rPr>
        <w:t>Reis 23</w:t>
      </w:r>
      <w:r>
        <w:t xml:space="preserve"> – Associate Government Relations Manager for the American Heart Association, MPA in Legislative Affairs and Advocacy from the George Washington University. </w:t>
      </w:r>
    </w:p>
    <w:p w14:paraId="51F427E0" w14:textId="77777777" w:rsidR="008678F4" w:rsidRPr="001F383D" w:rsidRDefault="008678F4" w:rsidP="008678F4">
      <w:r>
        <w:t xml:space="preserve">Branden J. Reis, “Right-to-Work Laws: Impacts on the Labor Market, Union Organizing, and Social Equity,” Policy Perspectives, Vol. 30, 2023, </w:t>
      </w:r>
      <w:r w:rsidRPr="00371F87">
        <w:t>https://journal.policy-perspectives.org/articles/volume_30/10_4079_pp_v30i0_08.html</w:t>
      </w:r>
    </w:p>
    <w:p w14:paraId="1EAAAB6C" w14:textId="77777777" w:rsidR="008678F4" w:rsidRPr="00C61483" w:rsidRDefault="008678F4" w:rsidP="008678F4">
      <w:pPr>
        <w:rPr>
          <w:sz w:val="16"/>
        </w:rPr>
      </w:pPr>
      <w:r w:rsidRPr="001572C2">
        <w:rPr>
          <w:rStyle w:val="Emphasis"/>
          <w:highlight w:val="green"/>
        </w:rPr>
        <w:t>Right-to-work</w:t>
      </w:r>
      <w:r w:rsidRPr="00C61483">
        <w:rPr>
          <w:sz w:val="16"/>
        </w:rPr>
        <w:t xml:space="preserve"> (RTW) </w:t>
      </w:r>
      <w:r w:rsidRPr="001572C2">
        <w:rPr>
          <w:highlight w:val="green"/>
          <w:u w:val="single"/>
        </w:rPr>
        <w:t>laws</w:t>
      </w:r>
      <w:r w:rsidRPr="00C61483">
        <w:rPr>
          <w:sz w:val="16"/>
        </w:rPr>
        <w:t xml:space="preserve"> do not require workers to pay dues in order to become a member of a labor union as a condition of employment. State governments, particularly those in the Midwest and South, have introduced RTW laws to attract businesses and industrialize local economies. Consequently, the laws increase competition among nonunion workers, driving wages down. The laws also </w:t>
      </w:r>
      <w:r w:rsidRPr="001572C2">
        <w:rPr>
          <w:rStyle w:val="Emphasis"/>
          <w:highlight w:val="green"/>
        </w:rPr>
        <w:t>weaken</w:t>
      </w:r>
      <w:r w:rsidRPr="001572C2">
        <w:rPr>
          <w:highlight w:val="green"/>
          <w:u w:val="single"/>
        </w:rPr>
        <w:t xml:space="preserve"> labor unions’ ability to </w:t>
      </w:r>
      <w:r w:rsidRPr="001572C2">
        <w:rPr>
          <w:rStyle w:val="Emphasis"/>
          <w:highlight w:val="green"/>
        </w:rPr>
        <w:t>bargain</w:t>
      </w:r>
      <w:r w:rsidRPr="001572C2">
        <w:rPr>
          <w:highlight w:val="green"/>
          <w:u w:val="single"/>
        </w:rPr>
        <w:t xml:space="preserve"> for wage increases</w:t>
      </w:r>
      <w:r w:rsidRPr="00C61483">
        <w:rPr>
          <w:sz w:val="16"/>
        </w:rPr>
        <w:t xml:space="preserve">, especially as </w:t>
      </w:r>
      <w:r w:rsidRPr="001572C2">
        <w:rPr>
          <w:highlight w:val="green"/>
          <w:u w:val="single"/>
        </w:rPr>
        <w:t xml:space="preserve">unions are </w:t>
      </w:r>
      <w:r w:rsidRPr="001572C2">
        <w:rPr>
          <w:rStyle w:val="Emphasis"/>
          <w:highlight w:val="green"/>
        </w:rPr>
        <w:t>strained</w:t>
      </w:r>
      <w:r w:rsidRPr="001572C2">
        <w:rPr>
          <w:highlight w:val="green"/>
          <w:u w:val="single"/>
        </w:rPr>
        <w:t xml:space="preserve"> to</w:t>
      </w:r>
      <w:r w:rsidRPr="00C61483">
        <w:rPr>
          <w:u w:val="single"/>
        </w:rPr>
        <w:t xml:space="preserve"> </w:t>
      </w:r>
      <w:r w:rsidRPr="001572C2">
        <w:rPr>
          <w:rStyle w:val="Emphasis"/>
          <w:highlight w:val="green"/>
        </w:rPr>
        <w:t>bargain</w:t>
      </w:r>
      <w:r w:rsidRPr="00C61483">
        <w:rPr>
          <w:u w:val="single"/>
        </w:rPr>
        <w:t xml:space="preserve"> </w:t>
      </w:r>
      <w:r w:rsidRPr="00C61483">
        <w:rPr>
          <w:sz w:val="16"/>
        </w:rPr>
        <w:t xml:space="preserve">for workers that are not dues-paying members. After implementation, RTW laws generally increase economic inequality. However, the local socioeconomic conditions, such as racial and gender diversity in the labor force, can influence the demand for union representation and may impact the degree to which economic inequality will change. There have been repeated </w:t>
      </w:r>
      <w:r w:rsidRPr="001572C2">
        <w:rPr>
          <w:highlight w:val="green"/>
          <w:u w:val="single"/>
        </w:rPr>
        <w:t xml:space="preserve">attempts to </w:t>
      </w:r>
      <w:r w:rsidRPr="001572C2">
        <w:rPr>
          <w:rStyle w:val="Emphasis"/>
          <w:highlight w:val="green"/>
        </w:rPr>
        <w:t>expand RTW</w:t>
      </w:r>
      <w:r w:rsidRPr="00C61483">
        <w:rPr>
          <w:sz w:val="16"/>
        </w:rPr>
        <w:t xml:space="preserve"> to the national level, but these attempts would </w:t>
      </w:r>
      <w:r w:rsidRPr="001572C2">
        <w:rPr>
          <w:rStyle w:val="Emphasis"/>
          <w:highlight w:val="green"/>
        </w:rPr>
        <w:t>risk</w:t>
      </w:r>
      <w:r w:rsidRPr="00C61483">
        <w:rPr>
          <w:u w:val="single"/>
        </w:rPr>
        <w:t xml:space="preserve"> magnifying wage </w:t>
      </w:r>
      <w:r w:rsidRPr="001572C2">
        <w:rPr>
          <w:rStyle w:val="Emphasis"/>
        </w:rPr>
        <w:t>disparities</w:t>
      </w:r>
      <w:r w:rsidRPr="00C61483">
        <w:rPr>
          <w:u w:val="single"/>
        </w:rPr>
        <w:t xml:space="preserve">, </w:t>
      </w:r>
      <w:r w:rsidRPr="001572C2">
        <w:rPr>
          <w:rStyle w:val="Emphasis"/>
          <w:highlight w:val="green"/>
        </w:rPr>
        <w:t>undermining</w:t>
      </w:r>
      <w:r w:rsidRPr="001572C2">
        <w:rPr>
          <w:highlight w:val="green"/>
          <w:u w:val="single"/>
        </w:rPr>
        <w:t xml:space="preserve"> unions’ </w:t>
      </w:r>
      <w:r w:rsidRPr="001572C2">
        <w:rPr>
          <w:rStyle w:val="Emphasis"/>
          <w:highlight w:val="green"/>
        </w:rPr>
        <w:t>bargaining power</w:t>
      </w:r>
      <w:r w:rsidRPr="00C61483">
        <w:rPr>
          <w:u w:val="single"/>
        </w:rPr>
        <w:t>, and exacerbating socioeconomic inequalities</w:t>
      </w:r>
      <w:r w:rsidRPr="00C61483">
        <w:rPr>
          <w:sz w:val="16"/>
        </w:rPr>
        <w:t>.</w:t>
      </w:r>
    </w:p>
    <w:p w14:paraId="147F090E" w14:textId="77777777" w:rsidR="008678F4" w:rsidRPr="001572C2" w:rsidRDefault="008678F4" w:rsidP="008678F4">
      <w:pPr>
        <w:rPr>
          <w:sz w:val="16"/>
        </w:rPr>
      </w:pPr>
    </w:p>
    <w:p w14:paraId="349C8136" w14:textId="77777777" w:rsidR="008678F4" w:rsidRPr="00023EC3" w:rsidRDefault="008678F4" w:rsidP="008678F4">
      <w:pPr>
        <w:pStyle w:val="Heading4"/>
      </w:pPr>
      <w:r>
        <w:t xml:space="preserve">That preserves aff </w:t>
      </w:r>
      <w:r>
        <w:rPr>
          <w:u w:val="single"/>
        </w:rPr>
        <w:t>diversity</w:t>
      </w:r>
      <w:r>
        <w:t xml:space="preserve"> and </w:t>
      </w:r>
      <w:r w:rsidRPr="006A7A6A">
        <w:rPr>
          <w:u w:val="single"/>
        </w:rPr>
        <w:t>flex</w:t>
      </w:r>
      <w:r w:rsidRPr="006A7A6A">
        <w:t xml:space="preserve"> </w:t>
      </w:r>
      <w:r>
        <w:t xml:space="preserve">related to </w:t>
      </w:r>
      <w:r w:rsidRPr="006A7A6A">
        <w:rPr>
          <w:i/>
          <w:iCs w:val="0"/>
          <w:u w:val="single"/>
        </w:rPr>
        <w:t>which</w:t>
      </w:r>
      <w:r w:rsidRPr="006A7A6A">
        <w:t xml:space="preserve"> interests supersede and </w:t>
      </w:r>
      <w:r w:rsidRPr="006A7A6A">
        <w:rPr>
          <w:i/>
          <w:iCs w:val="0"/>
          <w:u w:val="single"/>
        </w:rPr>
        <w:t>how</w:t>
      </w:r>
      <w:r w:rsidRPr="006A7A6A">
        <w:t xml:space="preserve"> that's applied</w:t>
      </w:r>
      <w:r>
        <w:t xml:space="preserve">. Here are a few examples among </w:t>
      </w:r>
      <w:r>
        <w:rPr>
          <w:u w:val="single"/>
        </w:rPr>
        <w:t>countless others</w:t>
      </w:r>
      <w:r>
        <w:t xml:space="preserve"> BUT with a </w:t>
      </w:r>
      <w:r>
        <w:rPr>
          <w:u w:val="single"/>
        </w:rPr>
        <w:t>core unified DA</w:t>
      </w:r>
      <w:r>
        <w:t>.</w:t>
      </w:r>
    </w:p>
    <w:p w14:paraId="7315B308" w14:textId="77777777" w:rsidR="008678F4" w:rsidRPr="00B32AD0" w:rsidRDefault="008678F4" w:rsidP="008678F4">
      <w:r w:rsidRPr="00C13A47">
        <w:rPr>
          <w:rStyle w:val="Style13ptBold"/>
        </w:rPr>
        <w:t>Racabi 24</w:t>
      </w:r>
      <w:r>
        <w:t xml:space="preserve"> – Associate Professor, School of Industrial and Labor Relations, Cornell University. Associate Faculty, Cornell Law School. J.S.D., Harvard. L.L.B., Haifa University. </w:t>
      </w:r>
    </w:p>
    <w:p w14:paraId="22821F83" w14:textId="77777777" w:rsidR="008678F4" w:rsidRDefault="008678F4" w:rsidP="008678F4">
      <w:r>
        <w:t xml:space="preserve">Gali Racabi, “Balancing is for Suckers,” Cornell Law Review, Vol. 109:63, 2024, </w:t>
      </w:r>
      <w:r w:rsidRPr="00B45177">
        <w:t>https://publications.lawschool.cornell.edu/lawreview/wp-content/uploads/sites/2/2024/01/Racabi-final.pdf</w:t>
      </w:r>
    </w:p>
    <w:p w14:paraId="74FFA3C0" w14:textId="77777777" w:rsidR="008678F4" w:rsidRPr="00DC0568" w:rsidRDefault="008678F4" w:rsidP="008678F4">
      <w:pPr>
        <w:rPr>
          <w:sz w:val="16"/>
        </w:rPr>
      </w:pPr>
      <w:r w:rsidRPr="00DC0568">
        <w:rPr>
          <w:sz w:val="16"/>
        </w:rPr>
        <w:t xml:space="preserve">Balancing seems inherent in how courts, agencies, lawyers, and scholars think and practice labor law. in some fundamental way, balancing is what labor law is about. </w:t>
      </w:r>
      <w:r w:rsidRPr="00DC0568">
        <w:rPr>
          <w:rStyle w:val="StyleUnderline"/>
          <w:highlight w:val="green"/>
        </w:rPr>
        <w:t>This Part highlights</w:t>
      </w:r>
      <w:r w:rsidRPr="00DC0568">
        <w:rPr>
          <w:rStyle w:val="StyleUnderline"/>
        </w:rPr>
        <w:t xml:space="preserve"> some of the more influential explicit and implicit balancing cases</w:t>
      </w:r>
      <w:r w:rsidRPr="00DC0568">
        <w:rPr>
          <w:sz w:val="16"/>
        </w:rPr>
        <w:t xml:space="preserve">. Implicit cases are ones in which employers’ interests are identified explicitly, but the method of balancing or the fact of balancing is implicit. The explicit ones are those in which those two stages, or the goal of a balanced outcome, are straightforward. </w:t>
      </w:r>
    </w:p>
    <w:p w14:paraId="0E3A01AD" w14:textId="77777777" w:rsidR="008678F4" w:rsidRPr="00DC0568" w:rsidRDefault="008678F4" w:rsidP="008678F4">
      <w:pPr>
        <w:rPr>
          <w:sz w:val="16"/>
        </w:rPr>
      </w:pPr>
      <w:r w:rsidRPr="00DC0568">
        <w:rPr>
          <w:rStyle w:val="StyleUnderline"/>
        </w:rPr>
        <w:t xml:space="preserve">The goal of collecting these </w:t>
      </w:r>
      <w:r w:rsidRPr="00DC0568">
        <w:rPr>
          <w:rStyle w:val="StyleUnderline"/>
          <w:highlight w:val="green"/>
        </w:rPr>
        <w:t>examples</w:t>
      </w:r>
      <w:r w:rsidRPr="00DC0568">
        <w:rPr>
          <w:rStyle w:val="StyleUnderline"/>
        </w:rPr>
        <w:t xml:space="preserve"> is </w:t>
      </w:r>
      <w:r w:rsidRPr="00DC0568">
        <w:rPr>
          <w:rStyle w:val="StyleUnderline"/>
          <w:highlight w:val="green"/>
        </w:rPr>
        <w:t>to demonstrate</w:t>
      </w:r>
      <w:r w:rsidRPr="00DC0568">
        <w:rPr>
          <w:rStyle w:val="StyleUnderline"/>
        </w:rPr>
        <w:t xml:space="preserve"> the </w:t>
      </w:r>
      <w:r w:rsidRPr="00DC0568">
        <w:rPr>
          <w:rStyle w:val="StyleUnderline"/>
          <w:highlight w:val="green"/>
        </w:rPr>
        <w:t>pervasiveness of balancing</w:t>
      </w:r>
      <w:r w:rsidRPr="00DC0568">
        <w:rPr>
          <w:rStyle w:val="StyleUnderline"/>
        </w:rPr>
        <w:t xml:space="preserve"> in</w:t>
      </w:r>
      <w:r w:rsidRPr="00DC0568">
        <w:rPr>
          <w:sz w:val="16"/>
        </w:rPr>
        <w:t xml:space="preserve"> the </w:t>
      </w:r>
      <w:r w:rsidRPr="00DC0568">
        <w:rPr>
          <w:rStyle w:val="StyleUnderline"/>
        </w:rPr>
        <w:t>most seminal labor law decisions</w:t>
      </w:r>
      <w:r w:rsidRPr="00DC0568">
        <w:rPr>
          <w:sz w:val="16"/>
        </w:rPr>
        <w:t>, in labor law’s doctrinal bedrock. The goal is to show that Tesla, though supportive of workers’ claims and fipping previous republican-majority Board decisions, is very much in line with the meta-doctrine of our labor law—balancing must be accomplished.</w:t>
      </w:r>
    </w:p>
    <w:p w14:paraId="625F0650" w14:textId="77777777" w:rsidR="008678F4" w:rsidRPr="00DC0568" w:rsidRDefault="008678F4" w:rsidP="008678F4">
      <w:pPr>
        <w:rPr>
          <w:sz w:val="16"/>
        </w:rPr>
      </w:pPr>
      <w:r w:rsidRPr="00DC0568">
        <w:rPr>
          <w:sz w:val="16"/>
        </w:rPr>
        <w:t>The shape of this meta-doctrine is that though workers enjoy section 7 rights, employers have an equally valuable right to counter and challenge all section 7 rights’ claims. Thus, actualizing section 7 rights is always the business of employers and always up for Board and judicial scrutiny. Wherever workers claim they are protected for engaging in concerted activities, there we will find a claim for mirroring and opposing employers’ statutory recognized interest. The scope of such employers’ interests is at least as broad, at least as vital, and legally valid as section 7 rights are. To demonstrate this claim, consider some examples.</w:t>
      </w:r>
    </w:p>
    <w:p w14:paraId="72821B4D" w14:textId="77777777" w:rsidR="008678F4" w:rsidRPr="00DC0568" w:rsidRDefault="008678F4" w:rsidP="008678F4">
      <w:pPr>
        <w:rPr>
          <w:sz w:val="16"/>
        </w:rPr>
      </w:pPr>
      <w:r w:rsidRPr="00DC0568">
        <w:rPr>
          <w:sz w:val="16"/>
        </w:rPr>
        <w:t>1.Explicit Balancing</w:t>
      </w:r>
    </w:p>
    <w:p w14:paraId="045E5CED" w14:textId="77777777" w:rsidR="008678F4" w:rsidRPr="00DC0568" w:rsidRDefault="008678F4" w:rsidP="008678F4">
      <w:pPr>
        <w:rPr>
          <w:sz w:val="16"/>
        </w:rPr>
      </w:pPr>
      <w:r w:rsidRPr="00010171">
        <w:rPr>
          <w:rStyle w:val="StyleUnderline"/>
        </w:rPr>
        <w:t>On the list of cases</w:t>
      </w:r>
      <w:r w:rsidRPr="00DC0568">
        <w:rPr>
          <w:sz w:val="16"/>
        </w:rPr>
        <w:t xml:space="preserve"> in which balancing </w:t>
      </w:r>
      <w:r w:rsidRPr="00010171">
        <w:rPr>
          <w:rStyle w:val="StyleUnderline"/>
        </w:rPr>
        <w:t>is</w:t>
      </w:r>
      <w:r w:rsidRPr="00DC0568">
        <w:rPr>
          <w:sz w:val="16"/>
        </w:rPr>
        <w:t xml:space="preserve"> a goal or a method for deciding doctrinal outcomes, we can find cases such as </w:t>
      </w:r>
      <w:r w:rsidRPr="00010171">
        <w:rPr>
          <w:rStyle w:val="StyleUnderline"/>
        </w:rPr>
        <w:t>Republic Aviation v. NLRB, where</w:t>
      </w:r>
      <w:r w:rsidRPr="00DC0568">
        <w:rPr>
          <w:sz w:val="16"/>
        </w:rPr>
        <w:t xml:space="preserve">by </w:t>
      </w:r>
      <w:r w:rsidRPr="00010171">
        <w:rPr>
          <w:rStyle w:val="StyleUnderline"/>
        </w:rPr>
        <w:t>the Supreme Court saw a</w:t>
      </w:r>
      <w:r>
        <w:rPr>
          <w:rStyle w:val="StyleUnderline"/>
        </w:rPr>
        <w:t xml:space="preserve"> </w:t>
      </w:r>
      <w:r w:rsidRPr="00010171">
        <w:rPr>
          <w:rStyle w:val="StyleUnderline"/>
        </w:rPr>
        <w:t>standoff between workers’ section 7 right to solicit union materials and employers’ rights to maintain discipline.</w:t>
      </w:r>
      <w:r w:rsidRPr="00DC0568">
        <w:rPr>
          <w:sz w:val="16"/>
        </w:rPr>
        <w:t>69 In cases of hospitals and health-care facilities, the Board also adds consumers’ interests to the mix, finding they weigh against these section 7 rights.70 This addition is unique to the labor context; no general and amorphous patient rights are likely to interfere with employers’ managerial interests in other cases.</w:t>
      </w:r>
    </w:p>
    <w:p w14:paraId="331F9EA1" w14:textId="77777777" w:rsidR="008678F4" w:rsidRPr="00DC0568" w:rsidRDefault="008678F4" w:rsidP="008678F4">
      <w:pPr>
        <w:rPr>
          <w:sz w:val="16"/>
        </w:rPr>
      </w:pPr>
      <w:r w:rsidRPr="003642BA">
        <w:rPr>
          <w:rStyle w:val="StyleUnderline"/>
          <w:highlight w:val="green"/>
        </w:rPr>
        <w:t>In multiple cases</w:t>
      </w:r>
      <w:r w:rsidRPr="00DC0568">
        <w:rPr>
          <w:sz w:val="16"/>
        </w:rPr>
        <w:t xml:space="preserve"> involving striking and concerted activities, </w:t>
      </w:r>
      <w:r w:rsidRPr="003642BA">
        <w:rPr>
          <w:rStyle w:val="StyleUnderline"/>
          <w:highlight w:val="green"/>
        </w:rPr>
        <w:t>the Board</w:t>
      </w:r>
      <w:r w:rsidRPr="00010171">
        <w:rPr>
          <w:rStyle w:val="StyleUnderline"/>
        </w:rPr>
        <w:t xml:space="preserve"> has </w:t>
      </w:r>
      <w:r w:rsidRPr="003642BA">
        <w:rPr>
          <w:rStyle w:val="StyleUnderline"/>
          <w:highlight w:val="green"/>
        </w:rPr>
        <w:t>declared</w:t>
      </w:r>
      <w:r w:rsidRPr="00010171">
        <w:rPr>
          <w:rStyle w:val="StyleUnderline"/>
        </w:rPr>
        <w:t xml:space="preserve"> that </w:t>
      </w:r>
      <w:r w:rsidRPr="003642BA">
        <w:rPr>
          <w:rStyle w:val="StyleUnderline"/>
          <w:highlight w:val="green"/>
        </w:rPr>
        <w:t>a</w:t>
      </w:r>
      <w:r w:rsidRPr="003642BA">
        <w:rPr>
          <w:rStyle w:val="StyleUnderline"/>
        </w:rPr>
        <w:t xml:space="preserve"> “legitimate</w:t>
      </w:r>
      <w:r w:rsidRPr="00010171">
        <w:rPr>
          <w:rStyle w:val="StyleUnderline"/>
        </w:rPr>
        <w:t xml:space="preserve"> and </w:t>
      </w:r>
      <w:r w:rsidRPr="00287559">
        <w:rPr>
          <w:rStyle w:val="StyleUnderline"/>
          <w:highlight w:val="green"/>
        </w:rPr>
        <w:t>substantial business justification</w:t>
      </w:r>
      <w:r w:rsidRPr="00010171">
        <w:rPr>
          <w:rStyle w:val="StyleUnderline"/>
        </w:rPr>
        <w:t xml:space="preserve">” </w:t>
      </w:r>
      <w:r w:rsidRPr="003642BA">
        <w:rPr>
          <w:rStyle w:val="StyleUnderline"/>
          <w:highlight w:val="green"/>
        </w:rPr>
        <w:t xml:space="preserve">might </w:t>
      </w:r>
      <w:r w:rsidRPr="00287559">
        <w:rPr>
          <w:rStyle w:val="Emphasis"/>
          <w:highlight w:val="green"/>
        </w:rPr>
        <w:t>trump</w:t>
      </w:r>
      <w:r w:rsidRPr="003642BA">
        <w:rPr>
          <w:rStyle w:val="StyleUnderline"/>
          <w:highlight w:val="green"/>
        </w:rPr>
        <w:t xml:space="preserve"> </w:t>
      </w:r>
      <w:r w:rsidRPr="00287559">
        <w:rPr>
          <w:rStyle w:val="Emphasis"/>
          <w:highlight w:val="green"/>
        </w:rPr>
        <w:t>section 7</w:t>
      </w:r>
      <w:r w:rsidRPr="003642BA">
        <w:rPr>
          <w:rStyle w:val="StyleUnderline"/>
          <w:highlight w:val="green"/>
        </w:rPr>
        <w:t xml:space="preserve"> </w:t>
      </w:r>
      <w:r w:rsidRPr="00287559">
        <w:rPr>
          <w:rStyle w:val="Emphasis"/>
          <w:highlight w:val="green"/>
        </w:rPr>
        <w:t>rights</w:t>
      </w:r>
      <w:r w:rsidRPr="003642BA">
        <w:rPr>
          <w:rStyle w:val="StyleUnderline"/>
          <w:highlight w:val="green"/>
        </w:rPr>
        <w:t xml:space="preserve"> in particular circumstances.</w:t>
      </w:r>
      <w:r w:rsidRPr="00DC0568">
        <w:rPr>
          <w:sz w:val="16"/>
        </w:rPr>
        <w:t xml:space="preserve">71 </w:t>
      </w:r>
      <w:r w:rsidRPr="003642BA">
        <w:rPr>
          <w:rStyle w:val="StyleUnderline"/>
        </w:rPr>
        <w:t>In</w:t>
      </w:r>
      <w:r w:rsidRPr="00010171">
        <w:rPr>
          <w:rStyle w:val="StyleUnderline"/>
        </w:rPr>
        <w:t xml:space="preserve"> cases of </w:t>
      </w:r>
      <w:r w:rsidRPr="003642BA">
        <w:rPr>
          <w:rStyle w:val="StyleUnderline"/>
          <w:highlight w:val="green"/>
        </w:rPr>
        <w:t>union</w:t>
      </w:r>
      <w:r w:rsidRPr="00010171">
        <w:rPr>
          <w:rStyle w:val="StyleUnderline"/>
        </w:rPr>
        <w:t xml:space="preserve">’s </w:t>
      </w:r>
      <w:r w:rsidRPr="003642BA">
        <w:rPr>
          <w:rStyle w:val="StyleUnderline"/>
          <w:highlight w:val="green"/>
        </w:rPr>
        <w:t xml:space="preserve">demands for </w:t>
      </w:r>
      <w:r w:rsidRPr="00287559">
        <w:rPr>
          <w:rStyle w:val="Emphasis"/>
          <w:highlight w:val="green"/>
        </w:rPr>
        <w:t>info</w:t>
      </w:r>
      <w:r w:rsidRPr="00010171">
        <w:rPr>
          <w:rStyle w:val="StyleUnderline"/>
        </w:rPr>
        <w:t xml:space="preserve">rmation, </w:t>
      </w:r>
      <w:r w:rsidRPr="003642BA">
        <w:rPr>
          <w:rStyle w:val="StyleUnderline"/>
          <w:highlight w:val="green"/>
        </w:rPr>
        <w:t>for example</w:t>
      </w:r>
      <w:r w:rsidRPr="00010171">
        <w:rPr>
          <w:rStyle w:val="StyleUnderline"/>
        </w:rPr>
        <w:t>, to investigate and remedy contract</w:t>
      </w:r>
      <w:r>
        <w:rPr>
          <w:rStyle w:val="StyleUnderline"/>
        </w:rPr>
        <w:t xml:space="preserve"> </w:t>
      </w:r>
      <w:r w:rsidRPr="00010171">
        <w:rPr>
          <w:rStyle w:val="StyleUnderline"/>
        </w:rPr>
        <w:t xml:space="preserve">violations, the Board </w:t>
      </w:r>
      <w:r w:rsidRPr="003642BA">
        <w:rPr>
          <w:rStyle w:val="StyleUnderline"/>
          <w:highlight w:val="green"/>
        </w:rPr>
        <w:t xml:space="preserve">must </w:t>
      </w:r>
      <w:r w:rsidRPr="00287559">
        <w:rPr>
          <w:rStyle w:val="Emphasis"/>
          <w:highlight w:val="green"/>
        </w:rPr>
        <w:t>balance</w:t>
      </w:r>
      <w:r w:rsidRPr="00010171">
        <w:rPr>
          <w:rStyle w:val="StyleUnderline"/>
        </w:rPr>
        <w:t xml:space="preserve"> the need for information </w:t>
      </w:r>
      <w:r w:rsidRPr="003642BA">
        <w:rPr>
          <w:rStyle w:val="StyleUnderline"/>
          <w:highlight w:val="green"/>
        </w:rPr>
        <w:t>against</w:t>
      </w:r>
      <w:r w:rsidRPr="00010171">
        <w:rPr>
          <w:rStyle w:val="StyleUnderline"/>
        </w:rPr>
        <w:t xml:space="preserve"> the “legitimate and substantial </w:t>
      </w:r>
      <w:r w:rsidRPr="00287559">
        <w:rPr>
          <w:rStyle w:val="Emphasis"/>
          <w:highlight w:val="green"/>
        </w:rPr>
        <w:t>confidentiality</w:t>
      </w:r>
      <w:r w:rsidRPr="003642BA">
        <w:rPr>
          <w:rStyle w:val="StyleUnderline"/>
          <w:highlight w:val="green"/>
        </w:rPr>
        <w:t xml:space="preserve"> interests</w:t>
      </w:r>
      <w:r>
        <w:rPr>
          <w:rStyle w:val="StyleUnderline"/>
        </w:rPr>
        <w:t xml:space="preserve"> </w:t>
      </w:r>
      <w:r w:rsidRPr="00010171">
        <w:rPr>
          <w:rStyle w:val="StyleUnderline"/>
        </w:rPr>
        <w:t>established by the employer.”</w:t>
      </w:r>
      <w:r w:rsidRPr="00DC0568">
        <w:rPr>
          <w:sz w:val="16"/>
        </w:rPr>
        <w:t>72 In Caesars Entertainment,73 the Board balanced employees’ NLRA rights and employers’ interests to establish that employers may lawfully restrict employees’ nonbusiness use of the employers’ IT systems, unless the restriction is discriminatory or employees have no other reasonable means of communicating with each other.</w:t>
      </w:r>
    </w:p>
    <w:p w14:paraId="5F15589C" w14:textId="77777777" w:rsidR="008678F4" w:rsidRPr="00DC0568" w:rsidRDefault="008678F4" w:rsidP="008678F4">
      <w:pPr>
        <w:rPr>
          <w:sz w:val="16"/>
        </w:rPr>
      </w:pPr>
      <w:r w:rsidRPr="00DC0568">
        <w:rPr>
          <w:sz w:val="16"/>
        </w:rPr>
        <w:t>2.Implicit Balancing</w:t>
      </w:r>
    </w:p>
    <w:p w14:paraId="50F53582" w14:textId="77777777" w:rsidR="008678F4" w:rsidRPr="00DC0568" w:rsidRDefault="008678F4" w:rsidP="008678F4">
      <w:pPr>
        <w:rPr>
          <w:sz w:val="16"/>
        </w:rPr>
      </w:pPr>
      <w:r w:rsidRPr="00DC0568">
        <w:rPr>
          <w:sz w:val="16"/>
        </w:rPr>
        <w:t xml:space="preserve">On the list of implicit balancing cases, we can find the 1943 Peyton Packing Co., which created the original distinction between on-the-clock and off-the-clock time concerning the right of employees to solicit union material.74 The implicit part here is the court’s cryptic assertion underlying the distinction that “working time is for work.” it is dififcult to discern such a limitation on section 7 rights from the text. Similarly, the </w:t>
      </w:r>
      <w:r w:rsidRPr="003642BA">
        <w:rPr>
          <w:rStyle w:val="StyleUnderline"/>
          <w:highlight w:val="green"/>
        </w:rPr>
        <w:t>Mackay Radio</w:t>
      </w:r>
      <w:r w:rsidRPr="00DC0568">
        <w:rPr>
          <w:sz w:val="16"/>
        </w:rPr>
        <w:t xml:space="preserve"> court </w:t>
      </w:r>
      <w:r w:rsidRPr="003642BA">
        <w:rPr>
          <w:rStyle w:val="StyleUnderline"/>
          <w:highlight w:val="green"/>
        </w:rPr>
        <w:t>found</w:t>
      </w:r>
      <w:r w:rsidRPr="00297931">
        <w:rPr>
          <w:rStyle w:val="StyleUnderline"/>
        </w:rPr>
        <w:t xml:space="preserve"> an employer’s right to bring</w:t>
      </w:r>
      <w:r>
        <w:rPr>
          <w:rStyle w:val="StyleUnderline"/>
        </w:rPr>
        <w:t xml:space="preserve"> </w:t>
      </w:r>
      <w:r w:rsidRPr="00287559">
        <w:rPr>
          <w:rStyle w:val="Emphasis"/>
          <w:highlight w:val="green"/>
        </w:rPr>
        <w:t>permanent replacements</w:t>
      </w:r>
      <w:r w:rsidRPr="00297931">
        <w:rPr>
          <w:rStyle w:val="StyleUnderline"/>
        </w:rPr>
        <w:t xml:space="preserve"> for striking workers </w:t>
      </w:r>
      <w:r w:rsidRPr="003642BA">
        <w:rPr>
          <w:rStyle w:val="StyleUnderline"/>
          <w:highlight w:val="green"/>
        </w:rPr>
        <w:t xml:space="preserve">following an inherent </w:t>
      </w:r>
      <w:r w:rsidRPr="00287559">
        <w:rPr>
          <w:rStyle w:val="Emphasis"/>
          <w:highlight w:val="green"/>
        </w:rPr>
        <w:t>right</w:t>
      </w:r>
      <w:r w:rsidRPr="003642BA">
        <w:rPr>
          <w:rStyle w:val="StyleUnderline"/>
          <w:highlight w:val="green"/>
        </w:rPr>
        <w:t xml:space="preserve"> to keep the </w:t>
      </w:r>
      <w:r w:rsidRPr="00287559">
        <w:rPr>
          <w:rStyle w:val="Emphasis"/>
          <w:highlight w:val="green"/>
        </w:rPr>
        <w:t>business operating</w:t>
      </w:r>
      <w:r w:rsidRPr="003642BA">
        <w:rPr>
          <w:rStyle w:val="StyleUnderline"/>
          <w:highlight w:val="green"/>
        </w:rPr>
        <w:t>.</w:t>
      </w:r>
      <w:r w:rsidRPr="00DC0568">
        <w:rPr>
          <w:sz w:val="16"/>
        </w:rPr>
        <w:t xml:space="preserve">75 </w:t>
      </w:r>
      <w:r w:rsidRPr="003642BA">
        <w:rPr>
          <w:rStyle w:val="StyleUnderline"/>
          <w:highlight w:val="green"/>
        </w:rPr>
        <w:t>Adding “</w:t>
      </w:r>
      <w:r w:rsidRPr="00287559">
        <w:rPr>
          <w:rStyle w:val="Emphasis"/>
          <w:highlight w:val="green"/>
        </w:rPr>
        <w:t>reasonableness</w:t>
      </w:r>
      <w:r w:rsidRPr="003642BA">
        <w:rPr>
          <w:rStyle w:val="StyleUnderline"/>
          <w:highlight w:val="green"/>
        </w:rPr>
        <w:t>” requirements to workers’ concerted activities</w:t>
      </w:r>
      <w:r w:rsidRPr="00DC0568">
        <w:rPr>
          <w:sz w:val="16"/>
        </w:rPr>
        <w:t xml:space="preserve">, again, </w:t>
      </w:r>
      <w:r w:rsidRPr="003642BA">
        <w:rPr>
          <w:rStyle w:val="StyleUnderline"/>
          <w:highlight w:val="green"/>
        </w:rPr>
        <w:t>with no statutory anchor</w:t>
      </w:r>
      <w:r w:rsidRPr="00297931">
        <w:rPr>
          <w:rStyle w:val="StyleUnderline"/>
        </w:rPr>
        <w:t xml:space="preserve">ing, </w:t>
      </w:r>
      <w:r w:rsidRPr="003642BA">
        <w:rPr>
          <w:rStyle w:val="StyleUnderline"/>
          <w:highlight w:val="green"/>
        </w:rPr>
        <w:t>is</w:t>
      </w:r>
      <w:r w:rsidRPr="00297931">
        <w:rPr>
          <w:rStyle w:val="StyleUnderline"/>
        </w:rPr>
        <w:t xml:space="preserve"> also </w:t>
      </w:r>
      <w:r w:rsidRPr="00287559">
        <w:rPr>
          <w:rStyle w:val="Emphasis"/>
          <w:highlight w:val="green"/>
        </w:rPr>
        <w:t>common</w:t>
      </w:r>
      <w:r w:rsidRPr="00297931">
        <w:rPr>
          <w:rStyle w:val="StyleUnderline"/>
        </w:rPr>
        <w:t>place.</w:t>
      </w:r>
      <w:r w:rsidRPr="00DC0568">
        <w:rPr>
          <w:sz w:val="16"/>
        </w:rPr>
        <w:t>76 [Footnote 76] Vemco, inc. v. nlrB, 79 F.3d 526, 530 (6th cir. 1996); Quietfex Mfg. co., 344 n.l.r.B. 1055, 1056 (2005) (determining that twelve-hour stoppages are beyond “reasonable time” by balancing employee’s section 7 rights and employer property rights). [End FN]</w:t>
      </w:r>
    </w:p>
    <w:p w14:paraId="6A129816" w14:textId="77777777" w:rsidR="008678F4" w:rsidRPr="00DC0568" w:rsidRDefault="008678F4" w:rsidP="008678F4">
      <w:pPr>
        <w:rPr>
          <w:sz w:val="16"/>
        </w:rPr>
      </w:pPr>
      <w:r w:rsidRPr="003642BA">
        <w:rPr>
          <w:rStyle w:val="StyleUnderline"/>
          <w:highlight w:val="green"/>
        </w:rPr>
        <w:t>Workers may</w:t>
      </w:r>
      <w:r w:rsidRPr="003642BA">
        <w:rPr>
          <w:rStyle w:val="StyleUnderline"/>
        </w:rPr>
        <w:t xml:space="preserve"> also</w:t>
      </w:r>
      <w:r w:rsidRPr="00297931">
        <w:rPr>
          <w:rStyle w:val="StyleUnderline"/>
        </w:rPr>
        <w:t xml:space="preserve"> </w:t>
      </w:r>
      <w:r w:rsidRPr="003642BA">
        <w:rPr>
          <w:rStyle w:val="StyleUnderline"/>
          <w:highlight w:val="green"/>
        </w:rPr>
        <w:t>lose</w:t>
      </w:r>
      <w:r w:rsidRPr="00297931">
        <w:rPr>
          <w:rStyle w:val="StyleUnderline"/>
        </w:rPr>
        <w:t xml:space="preserve"> the </w:t>
      </w:r>
      <w:r w:rsidRPr="003642BA">
        <w:rPr>
          <w:rStyle w:val="StyleUnderline"/>
          <w:highlight w:val="green"/>
        </w:rPr>
        <w:t>protection</w:t>
      </w:r>
      <w:r w:rsidRPr="00297931">
        <w:rPr>
          <w:rStyle w:val="StyleUnderline"/>
        </w:rPr>
        <w:t xml:space="preserve"> of their statutory</w:t>
      </w:r>
      <w:r>
        <w:rPr>
          <w:rStyle w:val="StyleUnderline"/>
        </w:rPr>
        <w:t xml:space="preserve"> </w:t>
      </w:r>
      <w:r w:rsidRPr="00297931">
        <w:rPr>
          <w:rStyle w:val="StyleUnderline"/>
        </w:rPr>
        <w:t xml:space="preserve">rights </w:t>
      </w:r>
      <w:r w:rsidRPr="003642BA">
        <w:rPr>
          <w:rStyle w:val="StyleUnderline"/>
          <w:highlight w:val="green"/>
        </w:rPr>
        <w:t>if</w:t>
      </w:r>
      <w:r w:rsidRPr="003642BA">
        <w:rPr>
          <w:rStyle w:val="StyleUnderline"/>
        </w:rPr>
        <w:t>,</w:t>
      </w:r>
      <w:r w:rsidRPr="00297931">
        <w:rPr>
          <w:rStyle w:val="StyleUnderline"/>
        </w:rPr>
        <w:t xml:space="preserve"> while engaging </w:t>
      </w:r>
      <w:r w:rsidRPr="003642BA">
        <w:rPr>
          <w:rStyle w:val="StyleUnderline"/>
          <w:highlight w:val="green"/>
        </w:rPr>
        <w:t>in</w:t>
      </w:r>
      <w:r w:rsidRPr="00297931">
        <w:rPr>
          <w:rStyle w:val="StyleUnderline"/>
        </w:rPr>
        <w:t xml:space="preserve"> otherwise </w:t>
      </w:r>
      <w:r w:rsidRPr="003642BA">
        <w:rPr>
          <w:rStyle w:val="StyleUnderline"/>
          <w:highlight w:val="green"/>
        </w:rPr>
        <w:t>protected activities,</w:t>
      </w:r>
      <w:r>
        <w:rPr>
          <w:rStyle w:val="StyleUnderline"/>
        </w:rPr>
        <w:t xml:space="preserve"> </w:t>
      </w:r>
      <w:r w:rsidRPr="003642BA">
        <w:rPr>
          <w:rStyle w:val="StyleUnderline"/>
          <w:highlight w:val="green"/>
        </w:rPr>
        <w:t>they are</w:t>
      </w:r>
      <w:r w:rsidRPr="00297931">
        <w:rPr>
          <w:rStyle w:val="StyleUnderline"/>
        </w:rPr>
        <w:t xml:space="preserve"> being </w:t>
      </w:r>
      <w:r w:rsidRPr="00287559">
        <w:rPr>
          <w:rStyle w:val="Emphasis"/>
          <w:highlight w:val="green"/>
        </w:rPr>
        <w:t>too</w:t>
      </w:r>
      <w:r w:rsidRPr="00297931">
        <w:rPr>
          <w:rStyle w:val="StyleUnderline"/>
        </w:rPr>
        <w:t xml:space="preserve"> rude</w:t>
      </w:r>
      <w:r w:rsidRPr="00DC0568">
        <w:rPr>
          <w:sz w:val="16"/>
        </w:rPr>
        <w:t xml:space="preserve">, too </w:t>
      </w:r>
      <w:r w:rsidRPr="00297931">
        <w:rPr>
          <w:rStyle w:val="StyleUnderline"/>
        </w:rPr>
        <w:t>sarcastic</w:t>
      </w:r>
      <w:r w:rsidRPr="00DC0568">
        <w:rPr>
          <w:sz w:val="16"/>
        </w:rPr>
        <w:t xml:space="preserve">, too </w:t>
      </w:r>
      <w:r w:rsidRPr="00297931">
        <w:rPr>
          <w:rStyle w:val="StyleUnderline"/>
        </w:rPr>
        <w:t>exuberant</w:t>
      </w:r>
      <w:r w:rsidRPr="00DC0568">
        <w:rPr>
          <w:sz w:val="16"/>
        </w:rPr>
        <w:t xml:space="preserve">,77 </w:t>
      </w:r>
      <w:r w:rsidRPr="00297931">
        <w:rPr>
          <w:rStyle w:val="StyleUnderline"/>
        </w:rPr>
        <w:t>or</w:t>
      </w:r>
      <w:r w:rsidRPr="00DC0568">
        <w:rPr>
          <w:sz w:val="16"/>
        </w:rPr>
        <w:t xml:space="preserve"> too </w:t>
      </w:r>
      <w:r w:rsidRPr="00287559">
        <w:rPr>
          <w:rStyle w:val="Emphasis"/>
          <w:highlight w:val="green"/>
        </w:rPr>
        <w:t>vulgar</w:t>
      </w:r>
      <w:r w:rsidRPr="00DC0568">
        <w:rPr>
          <w:sz w:val="16"/>
        </w:rPr>
        <w:t>78 or are operating without the authority of fellow employees.79 [Footnote 78] See carleton coll. v. nlrB, 230 F.3d 1075, 1081 (8th cir. 2000) (holding sarcastic and vulgar language not protected); cellco P’ship, 349 n.l.r.B. 640, 646 (2007) (fnding that the employee lost protection because of egregious behavior). “</w:t>
      </w:r>
      <w:r w:rsidRPr="00297931">
        <w:rPr>
          <w:rStyle w:val="StyleUnderline"/>
        </w:rPr>
        <w:t>employees</w:t>
      </w:r>
      <w:r w:rsidRPr="00DC0568">
        <w:rPr>
          <w:sz w:val="16"/>
        </w:rPr>
        <w:t xml:space="preserve"> are permitted some leeway for impulsive behavior when engaged in </w:t>
      </w:r>
      <w:r w:rsidRPr="00A53B94">
        <w:rPr>
          <w:rStyle w:val="StyleUnderline"/>
        </w:rPr>
        <w:t>concerted activity</w:t>
      </w:r>
      <w:r w:rsidRPr="00DC0568">
        <w:rPr>
          <w:sz w:val="16"/>
        </w:rPr>
        <w:t xml:space="preserve">, this </w:t>
      </w:r>
      <w:r w:rsidRPr="00297931">
        <w:rPr>
          <w:rStyle w:val="StyleUnderline"/>
        </w:rPr>
        <w:t>leeway is balanced against an employer’s right to maintain</w:t>
      </w:r>
      <w:r>
        <w:rPr>
          <w:rStyle w:val="StyleUnderline"/>
        </w:rPr>
        <w:t xml:space="preserve"> </w:t>
      </w:r>
      <w:r w:rsidRPr="00297931">
        <w:rPr>
          <w:rStyle w:val="StyleUnderline"/>
        </w:rPr>
        <w:t>order and respect.</w:t>
      </w:r>
      <w:r w:rsidRPr="00DC0568">
        <w:rPr>
          <w:sz w:val="16"/>
        </w:rPr>
        <w:t xml:space="preserve">” Piper Realty Co., 313 n.l.r.B. 1289, 1290 (1994); nlrB v. Pier sixty, llc, 855 F.3d 115, 123 (2d cir. 2017); inova Health sys. v. nlrB, 795 F.3d 68, 87 (D.c. cir. 2015), enforcing 360 n.l.r.B. no. 135 (2014); consumers Power co., 282 n.l.r.B. 130, 132 (1986). [End FN] Concerted activity might also lose coverage when it “undermine[s] employer[s’] authority.”80[Footnote 80] </w:t>
      </w:r>
      <w:r w:rsidRPr="003642BA">
        <w:rPr>
          <w:rStyle w:val="StyleUnderline"/>
        </w:rPr>
        <w:t>See</w:t>
      </w:r>
      <w:r w:rsidRPr="00DC0568">
        <w:rPr>
          <w:sz w:val="16"/>
        </w:rPr>
        <w:t xml:space="preserve"> nlrB v. starbucks corp., 679 F.3d 70, 79 (2d cir. 2012); Felix indus., inc. v. nlrB, 251 F.3d 1051, 1055 (D.c. cir. 2001) (describing case where employee called supervisor “fucking kid” three times); Stanford N.Y., 344 </w:t>
      </w:r>
      <w:r w:rsidRPr="003642BA">
        <w:rPr>
          <w:rStyle w:val="StyleUnderline"/>
        </w:rPr>
        <w:t>N.L.R.B.</w:t>
      </w:r>
      <w:r w:rsidRPr="00DC0568">
        <w:rPr>
          <w:sz w:val="16"/>
        </w:rPr>
        <w:t xml:space="preserve"> 558, 558–59 (2005) (</w:t>
      </w:r>
      <w:r w:rsidRPr="003642BA">
        <w:rPr>
          <w:rStyle w:val="StyleUnderline"/>
        </w:rPr>
        <w:t>holding this factor favored lost protection when employee</w:t>
      </w:r>
      <w:r>
        <w:rPr>
          <w:rStyle w:val="StyleUnderline"/>
        </w:rPr>
        <w:t xml:space="preserve"> </w:t>
      </w:r>
      <w:r w:rsidRPr="003642BA">
        <w:rPr>
          <w:rStyle w:val="StyleUnderline"/>
        </w:rPr>
        <w:t>called general manager “a fucking son of a bitch”).</w:t>
      </w:r>
      <w:r w:rsidRPr="00DC0568">
        <w:rPr>
          <w:sz w:val="16"/>
        </w:rPr>
        <w:t xml:space="preserve"> [End FN] </w:t>
      </w:r>
      <w:r w:rsidRPr="00A53B94">
        <w:rPr>
          <w:rStyle w:val="StyleUnderline"/>
          <w:highlight w:val="green"/>
        </w:rPr>
        <w:t>Nor do workers’ statutory rights extend to areas</w:t>
      </w:r>
      <w:r w:rsidRPr="00DC0568">
        <w:rPr>
          <w:sz w:val="16"/>
        </w:rPr>
        <w:t xml:space="preserve"> that lie at the “core of entrepreneurial control” or in areas “</w:t>
      </w:r>
      <w:r w:rsidRPr="00287559">
        <w:rPr>
          <w:rStyle w:val="Emphasis"/>
          <w:highlight w:val="green"/>
        </w:rPr>
        <w:t>fundamental</w:t>
      </w:r>
      <w:r w:rsidRPr="00A53B94">
        <w:rPr>
          <w:rStyle w:val="StyleUnderline"/>
          <w:highlight w:val="green"/>
        </w:rPr>
        <w:t xml:space="preserve"> to</w:t>
      </w:r>
      <w:r w:rsidRPr="00DC0568">
        <w:rPr>
          <w:sz w:val="16"/>
        </w:rPr>
        <w:t xml:space="preserve"> the basic direction of [the] corporate </w:t>
      </w:r>
      <w:r w:rsidRPr="00287559">
        <w:rPr>
          <w:rStyle w:val="Emphasis"/>
          <w:highlight w:val="green"/>
        </w:rPr>
        <w:t>enterprise</w:t>
      </w:r>
      <w:r w:rsidRPr="00DC0568">
        <w:rPr>
          <w:sz w:val="16"/>
        </w:rPr>
        <w:t xml:space="preserve">.”81 Other </w:t>
      </w:r>
      <w:r w:rsidRPr="00297931">
        <w:rPr>
          <w:rStyle w:val="StyleUnderline"/>
        </w:rPr>
        <w:t xml:space="preserve">assertions of unenumerated managerial rights under the </w:t>
      </w:r>
      <w:r>
        <w:rPr>
          <w:rStyle w:val="StyleUnderline"/>
        </w:rPr>
        <w:t>NLRA</w:t>
      </w:r>
      <w:r w:rsidRPr="00297931">
        <w:rPr>
          <w:rStyle w:val="StyleUnderline"/>
        </w:rPr>
        <w:t xml:space="preserve"> went even further, </w:t>
      </w:r>
      <w:r w:rsidRPr="00A53B94">
        <w:rPr>
          <w:rStyle w:val="StyleUnderline"/>
          <w:highlight w:val="green"/>
        </w:rPr>
        <w:t xml:space="preserve">stating, “[m]anagement must be </w:t>
      </w:r>
      <w:r w:rsidRPr="00287559">
        <w:rPr>
          <w:rStyle w:val="Emphasis"/>
          <w:highlight w:val="green"/>
        </w:rPr>
        <w:t>free</w:t>
      </w:r>
      <w:r w:rsidRPr="00A53B94">
        <w:rPr>
          <w:rStyle w:val="StyleUnderline"/>
          <w:highlight w:val="green"/>
        </w:rPr>
        <w:t xml:space="preserve"> from</w:t>
      </w:r>
      <w:r w:rsidRPr="00A53B94">
        <w:rPr>
          <w:rStyle w:val="StyleUnderline"/>
        </w:rPr>
        <w:t xml:space="preserve"> the</w:t>
      </w:r>
      <w:r w:rsidRPr="00297931">
        <w:rPr>
          <w:rStyle w:val="StyleUnderline"/>
        </w:rPr>
        <w:t xml:space="preserve"> </w:t>
      </w:r>
      <w:r w:rsidRPr="00287559">
        <w:rPr>
          <w:rStyle w:val="Emphasis"/>
          <w:highlight w:val="green"/>
        </w:rPr>
        <w:t>constraints</w:t>
      </w:r>
      <w:r w:rsidRPr="00A53B94">
        <w:rPr>
          <w:rStyle w:val="StyleUnderline"/>
          <w:highlight w:val="green"/>
        </w:rPr>
        <w:t xml:space="preserve"> of</w:t>
      </w:r>
      <w:r w:rsidRPr="00297931">
        <w:rPr>
          <w:rStyle w:val="StyleUnderline"/>
        </w:rPr>
        <w:t xml:space="preserve"> the</w:t>
      </w:r>
      <w:r>
        <w:rPr>
          <w:rStyle w:val="StyleUnderline"/>
        </w:rPr>
        <w:t xml:space="preserve"> </w:t>
      </w:r>
      <w:r w:rsidRPr="00A53B94">
        <w:rPr>
          <w:rStyle w:val="StyleUnderline"/>
          <w:highlight w:val="green"/>
        </w:rPr>
        <w:t>bargaining</w:t>
      </w:r>
      <w:r w:rsidRPr="00297931">
        <w:rPr>
          <w:rStyle w:val="StyleUnderline"/>
        </w:rPr>
        <w:t xml:space="preserve"> process </w:t>
      </w:r>
      <w:r w:rsidRPr="00A53B94">
        <w:rPr>
          <w:rStyle w:val="StyleUnderline"/>
          <w:highlight w:val="green"/>
        </w:rPr>
        <w:t>to the extent essential for</w:t>
      </w:r>
      <w:r w:rsidRPr="00297931">
        <w:rPr>
          <w:rStyle w:val="StyleUnderline"/>
        </w:rPr>
        <w:t xml:space="preserve"> the running of</w:t>
      </w:r>
      <w:r>
        <w:rPr>
          <w:rStyle w:val="StyleUnderline"/>
        </w:rPr>
        <w:t xml:space="preserve"> </w:t>
      </w:r>
      <w:r w:rsidRPr="00297931">
        <w:rPr>
          <w:rStyle w:val="StyleUnderline"/>
        </w:rPr>
        <w:t xml:space="preserve">a </w:t>
      </w:r>
      <w:r w:rsidRPr="00287559">
        <w:rPr>
          <w:rStyle w:val="Emphasis"/>
          <w:highlight w:val="green"/>
        </w:rPr>
        <w:t>profitable business</w:t>
      </w:r>
      <w:r w:rsidRPr="00297931">
        <w:rPr>
          <w:rStyle w:val="StyleUnderline"/>
        </w:rPr>
        <w:t xml:space="preserve">” </w:t>
      </w:r>
      <w:r w:rsidRPr="00A53B94">
        <w:rPr>
          <w:rStyle w:val="StyleUnderline"/>
          <w:highlight w:val="green"/>
        </w:rPr>
        <w:t>and</w:t>
      </w:r>
      <w:r w:rsidRPr="00297931">
        <w:rPr>
          <w:rStyle w:val="StyleUnderline"/>
        </w:rPr>
        <w:t xml:space="preserve"> the </w:t>
      </w:r>
      <w:r w:rsidRPr="00A53B94">
        <w:rPr>
          <w:rStyle w:val="StyleUnderline"/>
          <w:highlight w:val="green"/>
        </w:rPr>
        <w:t>employers’</w:t>
      </w:r>
      <w:r w:rsidRPr="00297931">
        <w:rPr>
          <w:rStyle w:val="StyleUnderline"/>
        </w:rPr>
        <w:t xml:space="preserve"> “need for unencumbered </w:t>
      </w:r>
      <w:r w:rsidRPr="00287559">
        <w:rPr>
          <w:rStyle w:val="Emphasis"/>
          <w:highlight w:val="green"/>
        </w:rPr>
        <w:t>decisionmaking</w:t>
      </w:r>
      <w:r w:rsidRPr="00A53B94">
        <w:rPr>
          <w:rStyle w:val="StyleUnderline"/>
          <w:highlight w:val="green"/>
        </w:rPr>
        <w:t>.</w:t>
      </w:r>
      <w:r w:rsidRPr="00297931">
        <w:rPr>
          <w:rStyle w:val="StyleUnderline"/>
        </w:rPr>
        <w:t>”</w:t>
      </w:r>
      <w:r w:rsidRPr="00DC0568">
        <w:rPr>
          <w:sz w:val="16"/>
        </w:rPr>
        <w:t>82</w:t>
      </w:r>
    </w:p>
    <w:p w14:paraId="6661785B" w14:textId="77777777" w:rsidR="008678F4" w:rsidRPr="00DC0568" w:rsidRDefault="008678F4" w:rsidP="008678F4">
      <w:pPr>
        <w:rPr>
          <w:sz w:val="16"/>
        </w:rPr>
      </w:pPr>
      <w:r w:rsidRPr="00DC0568">
        <w:rPr>
          <w:sz w:val="16"/>
        </w:rPr>
        <w:t>It is important to note that while it is easy to find such a one-sided assertion of employers’ rights born out of thin air, all the dissenters usually had to offer is an accusation of a lack of balance. So, the aforementioned First National Maintenance majority, which hailed the unencumbered rights of employers, was opposed by its dissent not for making employers’ rights up but for failing to balance such rights with those of employees properly.83</w:t>
      </w:r>
    </w:p>
    <w:p w14:paraId="44531845" w14:textId="77777777" w:rsidR="008678F4" w:rsidRPr="00DC0568" w:rsidRDefault="008678F4" w:rsidP="008678F4">
      <w:pPr>
        <w:rPr>
          <w:sz w:val="16"/>
        </w:rPr>
      </w:pPr>
      <w:r w:rsidRPr="00297931">
        <w:rPr>
          <w:rStyle w:val="StyleUnderline"/>
        </w:rPr>
        <w:t>This descriptive fact—labor law and balancing go hand in</w:t>
      </w:r>
      <w:r>
        <w:rPr>
          <w:rStyle w:val="StyleUnderline"/>
        </w:rPr>
        <w:t xml:space="preserve"> </w:t>
      </w:r>
      <w:r w:rsidRPr="00297931">
        <w:rPr>
          <w:rStyle w:val="StyleUnderline"/>
        </w:rPr>
        <w:t>hand—outlines labor law’s doctrinal opinions. The structure of</w:t>
      </w:r>
      <w:r>
        <w:rPr>
          <w:rStyle w:val="StyleUnderline"/>
        </w:rPr>
        <w:t xml:space="preserve"> </w:t>
      </w:r>
      <w:r w:rsidRPr="00297931">
        <w:rPr>
          <w:rStyle w:val="StyleUnderline"/>
        </w:rPr>
        <w:t>most majority and dissenting opinions is</w:t>
      </w:r>
      <w:r w:rsidRPr="00DC0568">
        <w:rPr>
          <w:sz w:val="16"/>
        </w:rPr>
        <w:t xml:space="preserve"> remarkably similar— </w:t>
      </w:r>
      <w:r w:rsidRPr="00297931">
        <w:rPr>
          <w:rStyle w:val="StyleUnderline"/>
        </w:rPr>
        <w:t>one calls doctrinal outcome X balanced, and the other states it</w:t>
      </w:r>
      <w:r>
        <w:rPr>
          <w:rStyle w:val="StyleUnderline"/>
        </w:rPr>
        <w:t xml:space="preserve"> </w:t>
      </w:r>
      <w:r w:rsidRPr="00297931">
        <w:rPr>
          <w:rStyle w:val="StyleUnderline"/>
        </w:rPr>
        <w:t>is not balanced and calls for doctrinal outcome Y.</w:t>
      </w:r>
      <w:r w:rsidRPr="00DC0568">
        <w:rPr>
          <w:sz w:val="16"/>
        </w:rPr>
        <w:t xml:space="preserve"> The places change as control over the Board shifts and as the ideological and professional judicial norms adapt, but </w:t>
      </w:r>
      <w:r w:rsidRPr="00297931">
        <w:rPr>
          <w:rStyle w:val="StyleUnderline"/>
        </w:rPr>
        <w:t>this structural feature is always there, if not explicitly, implicitly.</w:t>
      </w:r>
      <w:r>
        <w:rPr>
          <w:rStyle w:val="StyleUnderline"/>
        </w:rPr>
        <w:t xml:space="preserve"> </w:t>
      </w:r>
      <w:r w:rsidRPr="00DC0568">
        <w:rPr>
          <w:sz w:val="16"/>
        </w:rPr>
        <w:t xml:space="preserve">It is this descriptive fact I will try to anchor in law and policy arguments. and, after failing to do so, I will offer some alternatives. </w:t>
      </w:r>
    </w:p>
    <w:p w14:paraId="0B133430" w14:textId="77777777" w:rsidR="008678F4" w:rsidRPr="008678F4" w:rsidRDefault="008678F4" w:rsidP="008678F4"/>
    <w:p w14:paraId="60DF1B6B" w14:textId="00D864BA" w:rsidR="008678F4" w:rsidRDefault="008678F4">
      <w:pPr>
        <w:pStyle w:val="Heading2"/>
      </w:pPr>
      <w:r>
        <w:t>1NR</w:t>
      </w:r>
    </w:p>
    <w:p w14:paraId="3CE54A23" w14:textId="7950DA21" w:rsidR="008678F4" w:rsidRPr="008678F4" w:rsidRDefault="008678F4" w:rsidP="008678F4">
      <w:pPr>
        <w:pStyle w:val="Heading3"/>
      </w:pPr>
      <w:r w:rsidRPr="008678F4">
        <w:t>Case---2NC</w:t>
      </w:r>
    </w:p>
    <w:p w14:paraId="4359FF93" w14:textId="77777777" w:rsidR="008678F4" w:rsidRPr="003B4C78" w:rsidRDefault="008678F4" w:rsidP="008678F4">
      <w:pPr>
        <w:pStyle w:val="Heading4"/>
      </w:pPr>
      <w:r>
        <w:t xml:space="preserve">2. Employers will </w:t>
      </w:r>
      <w:r>
        <w:rPr>
          <w:u w:val="single"/>
        </w:rPr>
        <w:t>re-classify</w:t>
      </w:r>
      <w:r>
        <w:t xml:space="preserve"> workers to </w:t>
      </w:r>
      <w:r>
        <w:rPr>
          <w:u w:val="single"/>
        </w:rPr>
        <w:t>avoid</w:t>
      </w:r>
      <w:r>
        <w:t xml:space="preserve"> providing them protections. </w:t>
      </w:r>
    </w:p>
    <w:p w14:paraId="6EAE8297" w14:textId="77777777" w:rsidR="008678F4" w:rsidRDefault="008678F4" w:rsidP="008678F4">
      <w:r w:rsidRPr="00454BDC">
        <w:rPr>
          <w:rStyle w:val="Style13ptBold"/>
        </w:rPr>
        <w:t>Kelly 19</w:t>
      </w:r>
      <w:r>
        <w:t xml:space="preserve"> – Journalist for Teen Vogue, the Washington Post and Esquire, B.S in World History and Politics from Drexel University. </w:t>
      </w:r>
    </w:p>
    <w:p w14:paraId="37D4D30B" w14:textId="77777777" w:rsidR="008678F4" w:rsidRPr="00944F6E" w:rsidRDefault="008678F4" w:rsidP="008678F4">
      <w:r>
        <w:t xml:space="preserve">Kim Kelly, “Freelancers Want to Join Unions but Labor Laws Won’t Let Them,” Teen Vogue, 4/4/2019, </w:t>
      </w:r>
      <w:r w:rsidRPr="00454BDC">
        <w:t>https://www.teenvogue.com/story/freelancers-want-to-join-unions-but-labor-laws-wont-let-them</w:t>
      </w:r>
    </w:p>
    <w:p w14:paraId="7AB10DF5" w14:textId="77777777" w:rsidR="008678F4" w:rsidRPr="00766F44" w:rsidRDefault="008678F4" w:rsidP="008678F4">
      <w:pPr>
        <w:rPr>
          <w:sz w:val="16"/>
        </w:rPr>
      </w:pPr>
      <w:r w:rsidRPr="00766F44">
        <w:rPr>
          <w:u w:val="single"/>
        </w:rPr>
        <w:t xml:space="preserve">Because of the </w:t>
      </w:r>
      <w:r w:rsidRPr="00766F44">
        <w:rPr>
          <w:rStyle w:val="Emphasis"/>
        </w:rPr>
        <w:t>NLRA</w:t>
      </w:r>
      <w:r w:rsidRPr="00766F44">
        <w:rPr>
          <w:sz w:val="16"/>
        </w:rPr>
        <w:t xml:space="preserve">, thousands of workers across the country have been able to organize and bargain for better wages and working conditions, but, because of </w:t>
      </w:r>
      <w:r w:rsidRPr="00766F44">
        <w:rPr>
          <w:u w:val="single"/>
        </w:rPr>
        <w:t xml:space="preserve">the </w:t>
      </w:r>
      <w:r w:rsidRPr="00766F44">
        <w:rPr>
          <w:rStyle w:val="Emphasis"/>
        </w:rPr>
        <w:t>way</w:t>
      </w:r>
      <w:r w:rsidRPr="00766F44">
        <w:rPr>
          <w:u w:val="single"/>
        </w:rPr>
        <w:t xml:space="preserve"> the law was </w:t>
      </w:r>
      <w:r w:rsidRPr="00766F44">
        <w:rPr>
          <w:rStyle w:val="Emphasis"/>
        </w:rPr>
        <w:t>written</w:t>
      </w:r>
      <w:r w:rsidRPr="00766F44">
        <w:rPr>
          <w:sz w:val="16"/>
        </w:rPr>
        <w:t xml:space="preserve">, </w:t>
      </w:r>
      <w:r w:rsidRPr="00766F44">
        <w:rPr>
          <w:rStyle w:val="Emphasis"/>
        </w:rPr>
        <w:t>thousands</w:t>
      </w:r>
      <w:r w:rsidRPr="00766F44">
        <w:rPr>
          <w:u w:val="single"/>
        </w:rPr>
        <w:t xml:space="preserve"> of others have been left </w:t>
      </w:r>
      <w:r w:rsidRPr="00766F44">
        <w:rPr>
          <w:rStyle w:val="Emphasis"/>
        </w:rPr>
        <w:t>without</w:t>
      </w:r>
      <w:r w:rsidRPr="00766F44">
        <w:rPr>
          <w:u w:val="single"/>
        </w:rPr>
        <w:t xml:space="preserve"> a </w:t>
      </w:r>
      <w:r w:rsidRPr="00766F44">
        <w:rPr>
          <w:rStyle w:val="Emphasis"/>
        </w:rPr>
        <w:t>legal option</w:t>
      </w:r>
      <w:r w:rsidRPr="00766F44">
        <w:rPr>
          <w:sz w:val="16"/>
        </w:rPr>
        <w:t xml:space="preserve"> to do either.</w:t>
      </w:r>
    </w:p>
    <w:p w14:paraId="75715C59" w14:textId="77777777" w:rsidR="008678F4" w:rsidRPr="00766F44" w:rsidRDefault="008678F4" w:rsidP="008678F4">
      <w:pPr>
        <w:rPr>
          <w:sz w:val="16"/>
        </w:rPr>
      </w:pPr>
      <w:r w:rsidRPr="00766F44">
        <w:rPr>
          <w:rStyle w:val="Emphasis"/>
        </w:rPr>
        <w:t>Government employees</w:t>
      </w:r>
      <w:r w:rsidRPr="00766F44">
        <w:rPr>
          <w:sz w:val="16"/>
        </w:rPr>
        <w:t xml:space="preserve">, </w:t>
      </w:r>
      <w:r w:rsidRPr="00766F44">
        <w:rPr>
          <w:rStyle w:val="Emphasis"/>
        </w:rPr>
        <w:t>agricultural laborers</w:t>
      </w:r>
      <w:r w:rsidRPr="00766F44">
        <w:rPr>
          <w:sz w:val="16"/>
        </w:rPr>
        <w:t xml:space="preserve">, </w:t>
      </w:r>
      <w:r w:rsidRPr="00766F44">
        <w:rPr>
          <w:rStyle w:val="Emphasis"/>
        </w:rPr>
        <w:t>independent contractors</w:t>
      </w:r>
      <w:r w:rsidRPr="00766F44">
        <w:rPr>
          <w:sz w:val="16"/>
        </w:rPr>
        <w:t xml:space="preserve">, </w:t>
      </w:r>
      <w:r w:rsidRPr="00766F44">
        <w:rPr>
          <w:u w:val="single"/>
        </w:rPr>
        <w:t xml:space="preserve">and </w:t>
      </w:r>
      <w:r w:rsidRPr="00766F44">
        <w:rPr>
          <w:rStyle w:val="Emphasis"/>
        </w:rPr>
        <w:t>supervisors</w:t>
      </w:r>
      <w:r w:rsidRPr="00766F44">
        <w:rPr>
          <w:sz w:val="16"/>
        </w:rPr>
        <w:t xml:space="preserve"> (with limited exceptions), </w:t>
      </w:r>
      <w:r w:rsidRPr="00766F44">
        <w:rPr>
          <w:u w:val="single"/>
        </w:rPr>
        <w:t xml:space="preserve">as well as </w:t>
      </w:r>
      <w:r w:rsidRPr="00766F44">
        <w:rPr>
          <w:rStyle w:val="Emphasis"/>
        </w:rPr>
        <w:t>domestic workers</w:t>
      </w:r>
      <w:r w:rsidRPr="00766F44">
        <w:rPr>
          <w:u w:val="single"/>
        </w:rPr>
        <w:t xml:space="preserve"> and those covered by the Railway Labor Act are </w:t>
      </w:r>
      <w:r w:rsidRPr="00766F44">
        <w:rPr>
          <w:rStyle w:val="Emphasis"/>
        </w:rPr>
        <w:t>excluded</w:t>
      </w:r>
      <w:r w:rsidRPr="00766F44">
        <w:rPr>
          <w:u w:val="single"/>
        </w:rPr>
        <w:t xml:space="preserve"> from the NLRA</w:t>
      </w:r>
      <w:r w:rsidRPr="00766F44">
        <w:rPr>
          <w:sz w:val="16"/>
        </w:rPr>
        <w:t xml:space="preserve">. Some of these workers are also not covered by the Occupational Safety and Health Act (which oversees workplace safety) or the Fair Labor Standards Act (which regulates wages and hours); </w:t>
      </w:r>
      <w:r w:rsidRPr="00766F44">
        <w:rPr>
          <w:u w:val="single"/>
        </w:rPr>
        <w:t xml:space="preserve">in addition, those classified as </w:t>
      </w:r>
      <w:r w:rsidRPr="00766F44">
        <w:rPr>
          <w:rStyle w:val="Emphasis"/>
        </w:rPr>
        <w:t>independent contractors</w:t>
      </w:r>
      <w:r w:rsidRPr="00766F44">
        <w:rPr>
          <w:u w:val="single"/>
        </w:rPr>
        <w:t xml:space="preserve"> are responsible for paying their own federal and state income taxes</w:t>
      </w:r>
      <w:r w:rsidRPr="00766F44">
        <w:rPr>
          <w:sz w:val="16"/>
        </w:rPr>
        <w:t xml:space="preserve"> (which, as anyone who has to do this can tell you, adds up quickly). These excluded worker categories also often represent some of the most vulnerable people. For example, an overwhelming number of agricultural workers are subject to low wages and dangerous working conditions, and while they do have some specific protections, those efforts still fall short.</w:t>
      </w:r>
    </w:p>
    <w:p w14:paraId="18F0B55A" w14:textId="77777777" w:rsidR="008678F4" w:rsidRPr="00766F44" w:rsidRDefault="008678F4" w:rsidP="008678F4">
      <w:pPr>
        <w:rPr>
          <w:sz w:val="16"/>
        </w:rPr>
      </w:pPr>
      <w:r w:rsidRPr="00766F44">
        <w:rPr>
          <w:sz w:val="16"/>
        </w:rPr>
        <w:t>It’s also important to note the racist history behind the exclusion of certain worker categories. Today, most U.S. farm workers come from Latin American countries like Mexico and Guatemala, and about half of those workers are undocumented. But at the time of the NLRA’s signing, the majority of agricultural workers were black, and some scholars believe it’s no coincidence that these workers were excluded from the NLRA.</w:t>
      </w:r>
    </w:p>
    <w:p w14:paraId="6569EA47" w14:textId="77777777" w:rsidR="008678F4" w:rsidRPr="00766F44" w:rsidRDefault="008678F4" w:rsidP="008678F4">
      <w:pPr>
        <w:rPr>
          <w:sz w:val="16"/>
        </w:rPr>
      </w:pPr>
      <w:r w:rsidRPr="00766F44">
        <w:rPr>
          <w:sz w:val="16"/>
        </w:rPr>
        <w:t>As Juan F. Perea notes in his paper “The Echoes of Slavery: Recognizing the Racist Origins of the Agricultural and Domestic Worker Exclusion from the National Labor Relations Act”: “Southern congressmen wanted to exclude black employees from the New Deal to preserve the quasi-plantation style of agriculture that pervaded the still-segregated Jim Crow South.”</w:t>
      </w:r>
    </w:p>
    <w:p w14:paraId="2B4D828E" w14:textId="77777777" w:rsidR="008678F4" w:rsidRPr="00766F44" w:rsidRDefault="008678F4" w:rsidP="008678F4">
      <w:pPr>
        <w:rPr>
          <w:sz w:val="16"/>
        </w:rPr>
      </w:pPr>
      <w:r w:rsidRPr="00766F44">
        <w:rPr>
          <w:u w:val="single"/>
        </w:rPr>
        <w:t xml:space="preserve">This </w:t>
      </w:r>
      <w:r w:rsidRPr="00766F44">
        <w:rPr>
          <w:rStyle w:val="Emphasis"/>
        </w:rPr>
        <w:t>imperfect law</w:t>
      </w:r>
      <w:r w:rsidRPr="00766F44">
        <w:rPr>
          <w:u w:val="single"/>
        </w:rPr>
        <w:t xml:space="preserve"> still governs the lives of working people today, and </w:t>
      </w:r>
      <w:r w:rsidRPr="00766F44">
        <w:rPr>
          <w:highlight w:val="green"/>
          <w:u w:val="single"/>
        </w:rPr>
        <w:t xml:space="preserve">the way an </w:t>
      </w:r>
      <w:r w:rsidRPr="00766F44">
        <w:rPr>
          <w:rStyle w:val="Emphasis"/>
          <w:highlight w:val="green"/>
        </w:rPr>
        <w:t>employer</w:t>
      </w:r>
      <w:r w:rsidRPr="00766F44">
        <w:rPr>
          <w:u w:val="single"/>
        </w:rPr>
        <w:t xml:space="preserve"> uses it to </w:t>
      </w:r>
      <w:r w:rsidRPr="00766F44">
        <w:rPr>
          <w:rStyle w:val="Emphasis"/>
          <w:highlight w:val="green"/>
        </w:rPr>
        <w:t>classify</w:t>
      </w:r>
      <w:r w:rsidRPr="00766F44">
        <w:rPr>
          <w:u w:val="single"/>
        </w:rPr>
        <w:t xml:space="preserve"> the </w:t>
      </w:r>
      <w:r w:rsidRPr="00766F44">
        <w:rPr>
          <w:highlight w:val="green"/>
          <w:u w:val="single"/>
        </w:rPr>
        <w:t>people</w:t>
      </w:r>
      <w:r w:rsidRPr="00766F44">
        <w:rPr>
          <w:u w:val="single"/>
        </w:rPr>
        <w:t xml:space="preserve"> who work for them </w:t>
      </w:r>
      <w:r w:rsidRPr="00766F44">
        <w:rPr>
          <w:highlight w:val="green"/>
          <w:u w:val="single"/>
        </w:rPr>
        <w:t>has</w:t>
      </w:r>
      <w:r w:rsidRPr="00766F44">
        <w:rPr>
          <w:u w:val="single"/>
        </w:rPr>
        <w:t xml:space="preserve"> a </w:t>
      </w:r>
      <w:r w:rsidRPr="00766F44">
        <w:rPr>
          <w:rStyle w:val="Emphasis"/>
          <w:highlight w:val="green"/>
        </w:rPr>
        <w:t>huge impact</w:t>
      </w:r>
      <w:r w:rsidRPr="00766F44">
        <w:rPr>
          <w:u w:val="single"/>
        </w:rPr>
        <w:t xml:space="preserve"> on an employee’s ability to </w:t>
      </w:r>
      <w:r w:rsidRPr="00766F44">
        <w:rPr>
          <w:rStyle w:val="Emphasis"/>
        </w:rPr>
        <w:t>protect</w:t>
      </w:r>
      <w:r w:rsidRPr="00766F44">
        <w:rPr>
          <w:u w:val="single"/>
        </w:rPr>
        <w:t xml:space="preserve"> and </w:t>
      </w:r>
      <w:r w:rsidRPr="00766F44">
        <w:rPr>
          <w:rStyle w:val="Emphasis"/>
        </w:rPr>
        <w:t>advocate</w:t>
      </w:r>
      <w:r w:rsidRPr="00766F44">
        <w:rPr>
          <w:u w:val="single"/>
        </w:rPr>
        <w:t xml:space="preserve"> for themselves</w:t>
      </w:r>
      <w:r w:rsidRPr="00766F44">
        <w:rPr>
          <w:sz w:val="16"/>
        </w:rPr>
        <w:t xml:space="preserve">. </w:t>
      </w:r>
      <w:r w:rsidRPr="00766F44">
        <w:rPr>
          <w:rStyle w:val="Emphasis"/>
        </w:rPr>
        <w:t xml:space="preserve">Worker </w:t>
      </w:r>
      <w:r w:rsidRPr="00766F44">
        <w:rPr>
          <w:rStyle w:val="Emphasis"/>
          <w:highlight w:val="green"/>
        </w:rPr>
        <w:t>misclassification</w:t>
      </w:r>
      <w:r w:rsidRPr="00766F44">
        <w:rPr>
          <w:u w:val="single"/>
        </w:rPr>
        <w:t xml:space="preserve"> under the </w:t>
      </w:r>
      <w:r w:rsidRPr="00766F44">
        <w:rPr>
          <w:rStyle w:val="Emphasis"/>
        </w:rPr>
        <w:t>NLRA</w:t>
      </w:r>
      <w:r w:rsidRPr="00766F44">
        <w:rPr>
          <w:u w:val="single"/>
        </w:rPr>
        <w:t xml:space="preserve"> </w:t>
      </w:r>
      <w:r w:rsidRPr="00766F44">
        <w:rPr>
          <w:highlight w:val="green"/>
          <w:u w:val="single"/>
        </w:rPr>
        <w:t xml:space="preserve">is the </w:t>
      </w:r>
      <w:r w:rsidRPr="00766F44">
        <w:rPr>
          <w:rStyle w:val="Emphasis"/>
          <w:highlight w:val="green"/>
        </w:rPr>
        <w:t>source</w:t>
      </w:r>
      <w:r w:rsidRPr="00766F44">
        <w:rPr>
          <w:highlight w:val="green"/>
          <w:u w:val="single"/>
        </w:rPr>
        <w:t xml:space="preserve"> of</w:t>
      </w:r>
      <w:r w:rsidRPr="00766F44">
        <w:rPr>
          <w:u w:val="single"/>
        </w:rPr>
        <w:t xml:space="preserve"> many of the </w:t>
      </w:r>
      <w:r w:rsidRPr="00766F44">
        <w:rPr>
          <w:rStyle w:val="Emphasis"/>
          <w:highlight w:val="green"/>
        </w:rPr>
        <w:t>ongoing labor disputes</w:t>
      </w:r>
      <w:r w:rsidRPr="00766F44">
        <w:rPr>
          <w:u w:val="single"/>
        </w:rPr>
        <w:t xml:space="preserve"> in multiple industries, from tech to digital media</w:t>
      </w:r>
      <w:r w:rsidRPr="00766F44">
        <w:rPr>
          <w:sz w:val="16"/>
        </w:rPr>
        <w:t>.</w:t>
      </w:r>
    </w:p>
    <w:p w14:paraId="5796567B" w14:textId="77777777" w:rsidR="008678F4" w:rsidRPr="00766F44" w:rsidRDefault="008678F4" w:rsidP="008678F4">
      <w:pPr>
        <w:rPr>
          <w:sz w:val="16"/>
        </w:rPr>
      </w:pPr>
      <w:r w:rsidRPr="00766F44">
        <w:rPr>
          <w:u w:val="single"/>
        </w:rPr>
        <w:t xml:space="preserve">That means that there are </w:t>
      </w:r>
      <w:r w:rsidRPr="00766F44">
        <w:rPr>
          <w:rStyle w:val="Emphasis"/>
          <w:highlight w:val="green"/>
        </w:rPr>
        <w:t>millions</w:t>
      </w:r>
      <w:r w:rsidRPr="00766F44">
        <w:rPr>
          <w:u w:val="single"/>
        </w:rPr>
        <w:t xml:space="preserve"> of workers who </w:t>
      </w:r>
      <w:r w:rsidRPr="00766F44">
        <w:rPr>
          <w:highlight w:val="green"/>
          <w:u w:val="single"/>
        </w:rPr>
        <w:t xml:space="preserve">are left </w:t>
      </w:r>
      <w:r w:rsidRPr="00766F44">
        <w:rPr>
          <w:rStyle w:val="Emphasis"/>
          <w:highlight w:val="green"/>
        </w:rPr>
        <w:t>unprotected</w:t>
      </w:r>
      <w:r w:rsidRPr="00766F44">
        <w:rPr>
          <w:u w:val="single"/>
        </w:rPr>
        <w:t xml:space="preserve"> by the country’s most important labor law, </w:t>
      </w:r>
      <w:r w:rsidRPr="00766F44">
        <w:rPr>
          <w:highlight w:val="green"/>
          <w:u w:val="single"/>
        </w:rPr>
        <w:t>and</w:t>
      </w:r>
      <w:r w:rsidRPr="00766F44">
        <w:rPr>
          <w:u w:val="single"/>
        </w:rPr>
        <w:t xml:space="preserve"> who </w:t>
      </w:r>
      <w:r w:rsidRPr="00766F44">
        <w:rPr>
          <w:rStyle w:val="Emphasis"/>
          <w:highlight w:val="green"/>
        </w:rPr>
        <w:t>can’t join</w:t>
      </w:r>
      <w:r w:rsidRPr="00766F44">
        <w:rPr>
          <w:u w:val="single"/>
        </w:rPr>
        <w:t xml:space="preserve"> most </w:t>
      </w:r>
      <w:r w:rsidRPr="00766F44">
        <w:rPr>
          <w:rStyle w:val="Emphasis"/>
          <w:highlight w:val="green"/>
        </w:rPr>
        <w:t>unions</w:t>
      </w:r>
      <w:r w:rsidRPr="00766F44">
        <w:rPr>
          <w:u w:val="single"/>
        </w:rPr>
        <w:t xml:space="preserve"> even if they wanted to</w:t>
      </w:r>
      <w:r w:rsidRPr="00766F44">
        <w:rPr>
          <w:sz w:val="16"/>
        </w:rPr>
        <w:t>. “</w:t>
      </w:r>
      <w:r w:rsidRPr="00766F44">
        <w:rPr>
          <w:u w:val="single"/>
        </w:rPr>
        <w:t xml:space="preserve">There isn’t a </w:t>
      </w:r>
      <w:r w:rsidRPr="00766F44">
        <w:rPr>
          <w:rStyle w:val="Emphasis"/>
        </w:rPr>
        <w:t>clear-cut</w:t>
      </w:r>
      <w:r w:rsidRPr="00766F44">
        <w:rPr>
          <w:u w:val="single"/>
        </w:rPr>
        <w:t xml:space="preserve"> way for workers to determine if they are </w:t>
      </w:r>
      <w:r w:rsidRPr="00766F44">
        <w:rPr>
          <w:rStyle w:val="Emphasis"/>
        </w:rPr>
        <w:t>misclassified</w:t>
      </w:r>
      <w:r w:rsidRPr="00766F44">
        <w:rPr>
          <w:u w:val="single"/>
        </w:rPr>
        <w:t xml:space="preserve"> on their own</w:t>
      </w:r>
      <w:r w:rsidRPr="00766F44">
        <w:rPr>
          <w:sz w:val="16"/>
        </w:rPr>
        <w:t>,” Amity Paye, a representative from Service Employees International Union Local 32BJ, tells Teen Vogue.</w:t>
      </w:r>
    </w:p>
    <w:p w14:paraId="3D807ECE" w14:textId="77777777" w:rsidR="008678F4" w:rsidRPr="00766F44" w:rsidRDefault="008678F4" w:rsidP="008678F4">
      <w:pPr>
        <w:rPr>
          <w:sz w:val="16"/>
        </w:rPr>
      </w:pPr>
      <w:r w:rsidRPr="00766F44">
        <w:rPr>
          <w:sz w:val="16"/>
        </w:rPr>
        <w:t>“If a worker has a union, it’s a lot easier for them to determine if they are misclassified, since union contracts usually have clear classifications and union members can file grievances with the union to resolve misclassification.”</w:t>
      </w:r>
    </w:p>
    <w:p w14:paraId="058D81AD" w14:textId="77777777" w:rsidR="008678F4" w:rsidRPr="00766F44" w:rsidRDefault="008678F4" w:rsidP="008678F4">
      <w:pPr>
        <w:rPr>
          <w:sz w:val="16"/>
        </w:rPr>
      </w:pPr>
      <w:r w:rsidRPr="00766F44">
        <w:rPr>
          <w:sz w:val="16"/>
        </w:rPr>
        <w:t>Sarah Leberstein, a labor and employment attorney at Make the Road New York who works on various workplace issues affecting immigrant communities of color, tells Teen Vogue that ”</w:t>
      </w:r>
      <w:r w:rsidRPr="00766F44">
        <w:rPr>
          <w:u w:val="single"/>
        </w:rPr>
        <w:t xml:space="preserve">it’s </w:t>
      </w:r>
      <w:r w:rsidRPr="00766F44">
        <w:rPr>
          <w:rStyle w:val="StyleUnderline"/>
        </w:rPr>
        <w:t>not so much that employers use the NLRA to misclassify workers, but</w:t>
      </w:r>
      <w:r w:rsidRPr="00766F44">
        <w:rPr>
          <w:u w:val="single"/>
        </w:rPr>
        <w:t xml:space="preserve"> that </w:t>
      </w:r>
      <w:r w:rsidRPr="00766F44">
        <w:rPr>
          <w:rStyle w:val="Emphasis"/>
          <w:highlight w:val="green"/>
        </w:rPr>
        <w:t>employers</w:t>
      </w:r>
      <w:r w:rsidRPr="00766F44">
        <w:rPr>
          <w:u w:val="single"/>
        </w:rPr>
        <w:t xml:space="preserve"> attempt to </w:t>
      </w:r>
      <w:r w:rsidRPr="00766F44">
        <w:rPr>
          <w:rStyle w:val="Emphasis"/>
          <w:highlight w:val="green"/>
        </w:rPr>
        <w:t>evade</w:t>
      </w:r>
      <w:r w:rsidRPr="00766F44">
        <w:rPr>
          <w:u w:val="single"/>
        </w:rPr>
        <w:t xml:space="preserve"> the </w:t>
      </w:r>
      <w:r w:rsidRPr="00766F44">
        <w:rPr>
          <w:rStyle w:val="Emphasis"/>
          <w:highlight w:val="green"/>
        </w:rPr>
        <w:t>requirements</w:t>
      </w:r>
      <w:r w:rsidRPr="00766F44">
        <w:rPr>
          <w:highlight w:val="green"/>
          <w:u w:val="single"/>
        </w:rPr>
        <w:t xml:space="preserve"> of the </w:t>
      </w:r>
      <w:r w:rsidRPr="00766F44">
        <w:rPr>
          <w:rStyle w:val="Emphasis"/>
          <w:highlight w:val="green"/>
        </w:rPr>
        <w:t>NLRA</w:t>
      </w:r>
      <w:r w:rsidRPr="00766F44">
        <w:rPr>
          <w:u w:val="single"/>
        </w:rPr>
        <w:t xml:space="preserve"> and other workplace laws </w:t>
      </w:r>
      <w:r w:rsidRPr="00766F44">
        <w:rPr>
          <w:highlight w:val="green"/>
          <w:u w:val="single"/>
        </w:rPr>
        <w:t xml:space="preserve">by </w:t>
      </w:r>
      <w:r w:rsidRPr="00766F44">
        <w:rPr>
          <w:rStyle w:val="Emphasis"/>
          <w:highlight w:val="green"/>
        </w:rPr>
        <w:t>calling</w:t>
      </w:r>
      <w:r w:rsidRPr="00766F44">
        <w:rPr>
          <w:u w:val="single"/>
        </w:rPr>
        <w:t xml:space="preserve"> their </w:t>
      </w:r>
      <w:r w:rsidRPr="00766F44">
        <w:rPr>
          <w:highlight w:val="green"/>
          <w:u w:val="single"/>
        </w:rPr>
        <w:t xml:space="preserve">workers </w:t>
      </w:r>
      <w:r w:rsidRPr="00766F44">
        <w:rPr>
          <w:rStyle w:val="Emphasis"/>
          <w:highlight w:val="green"/>
        </w:rPr>
        <w:t>independent contractors</w:t>
      </w:r>
      <w:r w:rsidRPr="00766F44">
        <w:rPr>
          <w:u w:val="single"/>
        </w:rPr>
        <w:t xml:space="preserve"> and arguing that they </w:t>
      </w:r>
      <w:r w:rsidRPr="00766F44">
        <w:rPr>
          <w:rStyle w:val="Emphasis"/>
        </w:rPr>
        <w:t>don't have to comply</w:t>
      </w:r>
      <w:r w:rsidRPr="00766F44">
        <w:rPr>
          <w:u w:val="single"/>
        </w:rPr>
        <w:t xml:space="preserve"> with minimum wage, overtime, wage payment, organizing and tax laws </w:t>
      </w:r>
      <w:r w:rsidRPr="00766F44">
        <w:rPr>
          <w:rStyle w:val="Emphasis"/>
        </w:rPr>
        <w:t>because</w:t>
      </w:r>
      <w:r w:rsidRPr="00766F44">
        <w:rPr>
          <w:u w:val="single"/>
        </w:rPr>
        <w:t xml:space="preserve"> the </w:t>
      </w:r>
      <w:r w:rsidRPr="00766F44">
        <w:rPr>
          <w:rStyle w:val="Emphasis"/>
        </w:rPr>
        <w:t>workers aren't covered</w:t>
      </w:r>
      <w:r w:rsidRPr="00766F44">
        <w:rPr>
          <w:sz w:val="16"/>
        </w:rPr>
        <w:t>.”</w:t>
      </w:r>
    </w:p>
    <w:p w14:paraId="20B47F59" w14:textId="77777777" w:rsidR="008678F4" w:rsidRDefault="008678F4" w:rsidP="008678F4">
      <w:pPr>
        <w:pStyle w:val="Heading4"/>
      </w:pPr>
      <w:r>
        <w:t xml:space="preserve">3. Employers will </w:t>
      </w:r>
      <w:r>
        <w:rPr>
          <w:u w:val="single"/>
        </w:rPr>
        <w:t>collude</w:t>
      </w:r>
      <w:r>
        <w:t xml:space="preserve">. </w:t>
      </w:r>
    </w:p>
    <w:p w14:paraId="47864755" w14:textId="77777777" w:rsidR="008678F4" w:rsidRDefault="008678F4" w:rsidP="008678F4">
      <w:r w:rsidRPr="00304E58">
        <w:rPr>
          <w:rStyle w:val="Style13ptBold"/>
        </w:rPr>
        <w:t>Hafiz 18</w:t>
      </w:r>
      <w:r>
        <w:t xml:space="preserve"> – Law Professor at Boston College Law School, previously law clerk for the U.S. Court of Appeals for the First Circuit and the U.S. District Court for the District of New Jersey, Ph.D. in Comparative Literature at Yale University. </w:t>
      </w:r>
    </w:p>
    <w:p w14:paraId="056B6518" w14:textId="77777777" w:rsidR="008678F4" w:rsidRPr="006945D5" w:rsidRDefault="008678F4" w:rsidP="008678F4">
      <w:r>
        <w:t xml:space="preserve">Hiba Hafiz, “Picketing in the New Economy,” The University of Chicago Law School, 2018, </w:t>
      </w:r>
      <w:r w:rsidRPr="00304E58">
        <w:t>https://chicagounbound.uchicago.edu/cgi/viewcontent.cgi?article=12718&amp;context=journal_articles&amp;httpsredir=1&amp;referer=&amp;</w:t>
      </w:r>
    </w:p>
    <w:p w14:paraId="0411FBB3" w14:textId="77777777" w:rsidR="008678F4" w:rsidRPr="00932ADF" w:rsidRDefault="008678F4" w:rsidP="008678F4">
      <w:pPr>
        <w:rPr>
          <w:sz w:val="16"/>
        </w:rPr>
      </w:pPr>
      <w:r w:rsidRPr="00932ADF">
        <w:rPr>
          <w:sz w:val="16"/>
        </w:rPr>
        <w:t>c. Contractors with Vertical Monopsony Power</w:t>
      </w:r>
    </w:p>
    <w:p w14:paraId="40F1BB6C" w14:textId="77777777" w:rsidR="008678F4" w:rsidRPr="00932ADF" w:rsidRDefault="008678F4" w:rsidP="008678F4">
      <w:pPr>
        <w:rPr>
          <w:sz w:val="16"/>
        </w:rPr>
      </w:pPr>
      <w:r w:rsidRPr="003C1A21">
        <w:rPr>
          <w:u w:val="single"/>
        </w:rPr>
        <w:t xml:space="preserve">The </w:t>
      </w:r>
      <w:r w:rsidRPr="008539F0">
        <w:rPr>
          <w:rStyle w:val="Emphasis"/>
          <w:highlight w:val="green"/>
        </w:rPr>
        <w:t>secondary boycott ban</w:t>
      </w:r>
      <w:r w:rsidRPr="00932ADF">
        <w:rPr>
          <w:u w:val="single"/>
        </w:rPr>
        <w:t xml:space="preserve"> also </w:t>
      </w:r>
      <w:r w:rsidRPr="008539F0">
        <w:rPr>
          <w:rStyle w:val="Emphasis"/>
          <w:highlight w:val="green"/>
        </w:rPr>
        <w:t>weakens</w:t>
      </w:r>
      <w:r w:rsidRPr="00932ADF">
        <w:rPr>
          <w:u w:val="single"/>
        </w:rPr>
        <w:t xml:space="preserve"> worker </w:t>
      </w:r>
      <w:r w:rsidRPr="008539F0">
        <w:rPr>
          <w:rStyle w:val="Emphasis"/>
          <w:highlight w:val="green"/>
        </w:rPr>
        <w:t>bargaining</w:t>
      </w:r>
      <w:r w:rsidRPr="008539F0">
        <w:rPr>
          <w:highlight w:val="green"/>
          <w:u w:val="single"/>
        </w:rPr>
        <w:t xml:space="preserve"> power</w:t>
      </w:r>
      <w:r w:rsidRPr="00932ADF">
        <w:rPr>
          <w:u w:val="single"/>
        </w:rPr>
        <w:t xml:space="preserve"> in circumstances where transactional primaries have vertical monopsony power over direct employers</w:t>
      </w:r>
      <w:r w:rsidRPr="00932ADF">
        <w:rPr>
          <w:sz w:val="16"/>
        </w:rPr>
        <w:t xml:space="preserve">. </w:t>
      </w:r>
      <w:r w:rsidRPr="00932ADF">
        <w:rPr>
          <w:rStyle w:val="Emphasis"/>
        </w:rPr>
        <w:t>Vertical monopsony</w:t>
      </w:r>
      <w:r w:rsidRPr="00932ADF">
        <w:rPr>
          <w:u w:val="single"/>
        </w:rPr>
        <w:t xml:space="preserve"> power may occur in </w:t>
      </w:r>
      <w:r w:rsidRPr="00932ADF">
        <w:rPr>
          <w:rStyle w:val="Emphasis"/>
        </w:rPr>
        <w:t>supply-chain</w:t>
      </w:r>
      <w:r w:rsidRPr="00932ADF">
        <w:rPr>
          <w:u w:val="single"/>
        </w:rPr>
        <w:t xml:space="preserve"> structures where a direct employer only buys or sells a critical supply</w:t>
      </w:r>
      <w:r w:rsidRPr="00932ADF">
        <w:rPr>
          <w:sz w:val="16"/>
        </w:rPr>
        <w:t xml:space="preserve"> or distributional service to another employer </w:t>
      </w:r>
      <w:r w:rsidRPr="00932ADF">
        <w:rPr>
          <w:u w:val="single"/>
        </w:rPr>
        <w:t>within a supply chain</w:t>
      </w:r>
      <w:r w:rsidRPr="00932ADF">
        <w:rPr>
          <w:sz w:val="16"/>
        </w:rPr>
        <w:t>. For example, Ford was formerly vertically integrated but since the late 1960s and early 1970s has vertically disintegrated its supply chain. 212 Imagine Ford now has contracts with four widget manufacturers to supply widgets for a specific car model.</w:t>
      </w:r>
    </w:p>
    <w:p w14:paraId="14AFFD52" w14:textId="77777777" w:rsidR="008678F4" w:rsidRPr="00932ADF" w:rsidRDefault="008678F4" w:rsidP="008678F4">
      <w:pPr>
        <w:rPr>
          <w:sz w:val="16"/>
        </w:rPr>
      </w:pPr>
      <w:r w:rsidRPr="00932ADF">
        <w:rPr>
          <w:sz w:val="16"/>
        </w:rPr>
        <w:t xml:space="preserve">Similar to the model depicted in Figure 3, direct employers in this scenario intermediate between the lead company and their workers, and the intermediaries are either competitors in the same product market in the lead company’s supply chain or are complements in product markets with low barriers to entry. 213 </w:t>
      </w:r>
      <w:r w:rsidRPr="00932ADF">
        <w:rPr>
          <w:u w:val="single"/>
        </w:rPr>
        <w:t xml:space="preserve">This supply-chain </w:t>
      </w:r>
      <w:r w:rsidRPr="00932ADF">
        <w:rPr>
          <w:rStyle w:val="Emphasis"/>
        </w:rPr>
        <w:t>model</w:t>
      </w:r>
      <w:r w:rsidRPr="00932ADF">
        <w:rPr>
          <w:u w:val="single"/>
        </w:rPr>
        <w:t xml:space="preserve"> is </w:t>
      </w:r>
      <w:r w:rsidRPr="00932ADF">
        <w:rPr>
          <w:rStyle w:val="Emphasis"/>
        </w:rPr>
        <w:t>duplicated</w:t>
      </w:r>
      <w:r w:rsidRPr="00932ADF">
        <w:rPr>
          <w:u w:val="single"/>
        </w:rPr>
        <w:t xml:space="preserve"> in a range of settings, from the supply of raw materials, assembly or processing to manufacturing in the clothing, grocery, and other industries</w:t>
      </w:r>
      <w:r w:rsidRPr="00932ADF">
        <w:rPr>
          <w:sz w:val="16"/>
        </w:rPr>
        <w:t xml:space="preserve">. 214 </w:t>
      </w:r>
      <w:r w:rsidRPr="00932ADF">
        <w:rPr>
          <w:u w:val="single"/>
        </w:rPr>
        <w:t xml:space="preserve">Where the </w:t>
      </w:r>
      <w:r w:rsidRPr="00932ADF">
        <w:rPr>
          <w:rStyle w:val="Emphasis"/>
        </w:rPr>
        <w:t>lead company</w:t>
      </w:r>
      <w:r w:rsidRPr="00932ADF">
        <w:rPr>
          <w:u w:val="single"/>
        </w:rPr>
        <w:t xml:space="preserve"> has </w:t>
      </w:r>
      <w:r w:rsidRPr="00932ADF">
        <w:rPr>
          <w:rStyle w:val="Emphasis"/>
        </w:rPr>
        <w:t>monopsony power</w:t>
      </w:r>
      <w:r w:rsidRPr="00932ADF">
        <w:rPr>
          <w:u w:val="single"/>
        </w:rPr>
        <w:t xml:space="preserve">, say, because the manufacturer is producing lead company-specific products and has </w:t>
      </w:r>
      <w:r w:rsidRPr="00932ADF">
        <w:rPr>
          <w:rStyle w:val="Emphasis"/>
        </w:rPr>
        <w:t>sunk costs</w:t>
      </w:r>
      <w:r w:rsidRPr="00932ADF">
        <w:rPr>
          <w:sz w:val="16"/>
        </w:rPr>
        <w:t xml:space="preserve"> (for example, by having invested in technology geared exclusively to the lead company), </w:t>
      </w:r>
      <w:r w:rsidRPr="00932ADF">
        <w:rPr>
          <w:u w:val="single"/>
        </w:rPr>
        <w:t xml:space="preserve">the </w:t>
      </w:r>
      <w:r w:rsidRPr="008539F0">
        <w:rPr>
          <w:highlight w:val="green"/>
          <w:u w:val="single"/>
        </w:rPr>
        <w:t xml:space="preserve">intermediary </w:t>
      </w:r>
      <w:r w:rsidRPr="008539F0">
        <w:rPr>
          <w:rStyle w:val="Emphasis"/>
          <w:highlight w:val="green"/>
        </w:rPr>
        <w:t>entities</w:t>
      </w:r>
      <w:r w:rsidRPr="008539F0">
        <w:rPr>
          <w:highlight w:val="green"/>
          <w:u w:val="single"/>
        </w:rPr>
        <w:t xml:space="preserve"> have </w:t>
      </w:r>
      <w:r w:rsidRPr="008539F0">
        <w:rPr>
          <w:rStyle w:val="Emphasis"/>
          <w:highlight w:val="green"/>
        </w:rPr>
        <w:t>less leverage</w:t>
      </w:r>
      <w:r w:rsidRPr="008539F0">
        <w:rPr>
          <w:highlight w:val="green"/>
          <w:u w:val="single"/>
        </w:rPr>
        <w:t xml:space="preserve"> in</w:t>
      </w:r>
      <w:r w:rsidRPr="00932ADF">
        <w:rPr>
          <w:u w:val="single"/>
        </w:rPr>
        <w:t xml:space="preserve"> </w:t>
      </w:r>
      <w:r w:rsidRPr="008539F0">
        <w:rPr>
          <w:rStyle w:val="Emphasis"/>
          <w:highlight w:val="green"/>
        </w:rPr>
        <w:t>renegotiating</w:t>
      </w:r>
      <w:r w:rsidRPr="008539F0">
        <w:rPr>
          <w:highlight w:val="green"/>
          <w:u w:val="single"/>
        </w:rPr>
        <w:t xml:space="preserve"> </w:t>
      </w:r>
      <w:r w:rsidRPr="003C1A21">
        <w:rPr>
          <w:u w:val="single"/>
        </w:rPr>
        <w:t>their contracts with the</w:t>
      </w:r>
      <w:r w:rsidRPr="00932ADF">
        <w:rPr>
          <w:u w:val="single"/>
        </w:rPr>
        <w:t xml:space="preserve"> lead company </w:t>
      </w:r>
      <w:r w:rsidRPr="008539F0">
        <w:rPr>
          <w:highlight w:val="green"/>
          <w:u w:val="single"/>
        </w:rPr>
        <w:t xml:space="preserve">because their </w:t>
      </w:r>
      <w:r w:rsidRPr="008539F0">
        <w:rPr>
          <w:rStyle w:val="Emphasis"/>
          <w:highlight w:val="green"/>
        </w:rPr>
        <w:t>costs</w:t>
      </w:r>
      <w:r w:rsidRPr="008539F0">
        <w:rPr>
          <w:highlight w:val="green"/>
          <w:u w:val="single"/>
        </w:rPr>
        <w:t xml:space="preserve"> of</w:t>
      </w:r>
      <w:r w:rsidRPr="00932ADF">
        <w:rPr>
          <w:u w:val="single"/>
        </w:rPr>
        <w:t xml:space="preserve"> transferring production to another product line </w:t>
      </w:r>
      <w:r w:rsidRPr="008539F0">
        <w:rPr>
          <w:highlight w:val="green"/>
          <w:u w:val="single"/>
        </w:rPr>
        <w:t>would be</w:t>
      </w:r>
      <w:r w:rsidRPr="00932ADF">
        <w:rPr>
          <w:u w:val="single"/>
        </w:rPr>
        <w:t xml:space="preserve"> </w:t>
      </w:r>
      <w:r w:rsidRPr="008539F0">
        <w:rPr>
          <w:rStyle w:val="Emphasis"/>
          <w:highlight w:val="green"/>
        </w:rPr>
        <w:t>higher</w:t>
      </w:r>
      <w:r w:rsidRPr="00932ADF">
        <w:rPr>
          <w:sz w:val="16"/>
        </w:rPr>
        <w:t xml:space="preserve">. Therefore, just as in the building-owner example, if Ford sought to lower its contract price with a widget manufacturer and had monopsony power over that manufacturer, the manufacturer would have little leverage to negotiate the contract price up where it is in a competitive market with low barriers to entry. To remain competitive with other widget manufacturers, then, it would likely cut worker wages, and if workers can only lawfully picket their direct employer rather than both their direct employer and Ford, their bargaining power is reduced. Thus, the supply-chain scenario is very similar to the outsourcing and subcontracting scenario. 215 </w:t>
      </w:r>
    </w:p>
    <w:p w14:paraId="3E95F986" w14:textId="77777777" w:rsidR="008678F4" w:rsidRPr="00932ADF" w:rsidRDefault="008678F4" w:rsidP="008678F4">
      <w:pPr>
        <w:rPr>
          <w:sz w:val="16"/>
        </w:rPr>
      </w:pPr>
      <w:r w:rsidRPr="00932ADF">
        <w:rPr>
          <w:sz w:val="16"/>
        </w:rPr>
        <w:t xml:space="preserve">d. Horizontal Wage-Fixing and Tacit Collusion </w:t>
      </w:r>
    </w:p>
    <w:p w14:paraId="1A924F24" w14:textId="77777777" w:rsidR="008678F4" w:rsidRDefault="008678F4" w:rsidP="008678F4">
      <w:pPr>
        <w:rPr>
          <w:sz w:val="16"/>
        </w:rPr>
      </w:pPr>
      <w:r w:rsidRPr="008539F0">
        <w:rPr>
          <w:rStyle w:val="Emphasis"/>
          <w:highlight w:val="green"/>
        </w:rPr>
        <w:t>Employers</w:t>
      </w:r>
      <w:r w:rsidRPr="008539F0">
        <w:rPr>
          <w:highlight w:val="green"/>
          <w:u w:val="single"/>
        </w:rPr>
        <w:t xml:space="preserve"> </w:t>
      </w:r>
      <w:r w:rsidRPr="003C1A21">
        <w:rPr>
          <w:u w:val="single"/>
        </w:rPr>
        <w:t>may</w:t>
      </w:r>
      <w:r w:rsidRPr="00932ADF">
        <w:rPr>
          <w:u w:val="single"/>
        </w:rPr>
        <w:t xml:space="preserve"> come to a horizontal agreement or </w:t>
      </w:r>
      <w:r w:rsidRPr="008539F0">
        <w:rPr>
          <w:rStyle w:val="Emphasis"/>
          <w:highlight w:val="green"/>
        </w:rPr>
        <w:t>tacitly collude</w:t>
      </w:r>
      <w:r w:rsidRPr="008539F0">
        <w:rPr>
          <w:highlight w:val="green"/>
          <w:u w:val="single"/>
        </w:rPr>
        <w:t xml:space="preserve"> to </w:t>
      </w:r>
      <w:r w:rsidRPr="008539F0">
        <w:rPr>
          <w:rStyle w:val="Emphasis"/>
          <w:highlight w:val="green"/>
        </w:rPr>
        <w:t>suppress wages</w:t>
      </w:r>
      <w:r w:rsidRPr="00932ADF">
        <w:rPr>
          <w:u w:val="single"/>
        </w:rPr>
        <w:t xml:space="preserve"> in oligopsonistic industries or specific geographic markets</w:t>
      </w:r>
      <w:r w:rsidRPr="00932ADF">
        <w:rPr>
          <w:sz w:val="16"/>
        </w:rPr>
        <w:t xml:space="preserve">. As mentioned above, both government and private attorneys general have targeted such wage-fixing in a range of industries. 216 To the extent workers may lawfully picket their direct employer in a bargaining dispute over wages, however, </w:t>
      </w:r>
      <w:r w:rsidRPr="003C1A21">
        <w:rPr>
          <w:u w:val="single"/>
        </w:rPr>
        <w:t xml:space="preserve">the </w:t>
      </w:r>
      <w:r w:rsidRPr="008539F0">
        <w:rPr>
          <w:rStyle w:val="Emphasis"/>
          <w:highlight w:val="green"/>
        </w:rPr>
        <w:t>secondary boycott ban</w:t>
      </w:r>
      <w:r w:rsidRPr="008539F0">
        <w:rPr>
          <w:highlight w:val="green"/>
          <w:u w:val="single"/>
        </w:rPr>
        <w:t xml:space="preserve"> </w:t>
      </w:r>
      <w:r w:rsidRPr="008539F0">
        <w:rPr>
          <w:rStyle w:val="Emphasis"/>
          <w:highlight w:val="green"/>
        </w:rPr>
        <w:t>prohibits</w:t>
      </w:r>
      <w:r w:rsidRPr="008539F0">
        <w:rPr>
          <w:highlight w:val="green"/>
          <w:u w:val="single"/>
        </w:rPr>
        <w:t xml:space="preserve"> them from </w:t>
      </w:r>
      <w:r w:rsidRPr="008539F0">
        <w:rPr>
          <w:rStyle w:val="Emphasis"/>
          <w:highlight w:val="green"/>
        </w:rPr>
        <w:t>picketing</w:t>
      </w:r>
      <w:r w:rsidRPr="008539F0">
        <w:rPr>
          <w:highlight w:val="green"/>
          <w:u w:val="single"/>
        </w:rPr>
        <w:t xml:space="preserve"> employers that have</w:t>
      </w:r>
      <w:r w:rsidRPr="00932ADF">
        <w:rPr>
          <w:u w:val="single"/>
        </w:rPr>
        <w:t xml:space="preserve"> either </w:t>
      </w:r>
      <w:r w:rsidRPr="008539F0">
        <w:rPr>
          <w:highlight w:val="green"/>
          <w:u w:val="single"/>
        </w:rPr>
        <w:t xml:space="preserve">come to </w:t>
      </w:r>
      <w:r w:rsidRPr="008539F0">
        <w:rPr>
          <w:rStyle w:val="Emphasis"/>
          <w:highlight w:val="green"/>
        </w:rPr>
        <w:t>wage-fixing</w:t>
      </w:r>
      <w:r w:rsidRPr="008539F0">
        <w:rPr>
          <w:highlight w:val="green"/>
          <w:u w:val="single"/>
        </w:rPr>
        <w:t xml:space="preserve"> or</w:t>
      </w:r>
      <w:r w:rsidRPr="00932ADF">
        <w:rPr>
          <w:u w:val="single"/>
        </w:rPr>
        <w:t xml:space="preserve"> other agreements with their direct employer that </w:t>
      </w:r>
      <w:r w:rsidRPr="00932ADF">
        <w:rPr>
          <w:rStyle w:val="Emphasis"/>
        </w:rPr>
        <w:t>suppress wages</w:t>
      </w:r>
      <w:r w:rsidRPr="00932ADF">
        <w:rPr>
          <w:u w:val="single"/>
        </w:rPr>
        <w:t xml:space="preserve">, </w:t>
      </w:r>
      <w:r w:rsidRPr="008539F0">
        <w:rPr>
          <w:highlight w:val="green"/>
          <w:u w:val="single"/>
        </w:rPr>
        <w:t xml:space="preserve">have </w:t>
      </w:r>
      <w:r w:rsidRPr="008539F0">
        <w:rPr>
          <w:rStyle w:val="Emphasis"/>
          <w:highlight w:val="green"/>
        </w:rPr>
        <w:t>tacitly colluded</w:t>
      </w:r>
      <w:r w:rsidRPr="00932ADF">
        <w:rPr>
          <w:u w:val="single"/>
        </w:rPr>
        <w:t xml:space="preserve"> with their direct employer</w:t>
      </w:r>
      <w:r w:rsidRPr="00932ADF">
        <w:rPr>
          <w:sz w:val="16"/>
        </w:rPr>
        <w:t xml:space="preserve">, or rely on labor market-restricting mechanisms, such as ‘‘no-compete’’ clauses, to keep wages down in a particular industry. </w:t>
      </w:r>
      <w:r w:rsidRPr="003C1A21">
        <w:rPr>
          <w:u w:val="single"/>
        </w:rPr>
        <w:t xml:space="preserve">The </w:t>
      </w:r>
      <w:r w:rsidRPr="008539F0">
        <w:rPr>
          <w:rStyle w:val="Emphasis"/>
          <w:highlight w:val="green"/>
        </w:rPr>
        <w:t>prohibition</w:t>
      </w:r>
      <w:r w:rsidRPr="00932ADF">
        <w:rPr>
          <w:sz w:val="16"/>
        </w:rPr>
        <w:t xml:space="preserve"> thus </w:t>
      </w:r>
      <w:r w:rsidRPr="008539F0">
        <w:rPr>
          <w:rStyle w:val="Emphasis"/>
          <w:highlight w:val="green"/>
        </w:rPr>
        <w:t>reduces</w:t>
      </w:r>
      <w:r w:rsidRPr="00932ADF">
        <w:rPr>
          <w:u w:val="single"/>
        </w:rPr>
        <w:t xml:space="preserve"> their </w:t>
      </w:r>
      <w:r w:rsidRPr="008539F0">
        <w:rPr>
          <w:rStyle w:val="Emphasis"/>
          <w:highlight w:val="green"/>
        </w:rPr>
        <w:t>bargaining power</w:t>
      </w:r>
      <w:r w:rsidRPr="008539F0">
        <w:rPr>
          <w:highlight w:val="green"/>
          <w:u w:val="single"/>
        </w:rPr>
        <w:t xml:space="preserve"> relative</w:t>
      </w:r>
      <w:r w:rsidRPr="00932ADF">
        <w:rPr>
          <w:u w:val="single"/>
        </w:rPr>
        <w:t xml:space="preserve"> to their direct employer </w:t>
      </w:r>
      <w:r w:rsidRPr="008539F0">
        <w:rPr>
          <w:highlight w:val="green"/>
          <w:u w:val="single"/>
        </w:rPr>
        <w:t xml:space="preserve">because they can assert </w:t>
      </w:r>
      <w:r w:rsidRPr="008539F0">
        <w:rPr>
          <w:rStyle w:val="Emphasis"/>
          <w:highlight w:val="green"/>
        </w:rPr>
        <w:t>no leverage</w:t>
      </w:r>
      <w:r w:rsidRPr="008539F0">
        <w:rPr>
          <w:highlight w:val="green"/>
          <w:u w:val="single"/>
        </w:rPr>
        <w:t xml:space="preserve"> or </w:t>
      </w:r>
      <w:r w:rsidRPr="008539F0">
        <w:rPr>
          <w:rStyle w:val="Emphasis"/>
          <w:highlight w:val="green"/>
        </w:rPr>
        <w:t>economic pressure</w:t>
      </w:r>
      <w:r w:rsidRPr="008539F0">
        <w:rPr>
          <w:highlight w:val="green"/>
          <w:u w:val="single"/>
        </w:rPr>
        <w:t xml:space="preserve"> over other employers</w:t>
      </w:r>
      <w:r w:rsidRPr="00932ADF">
        <w:rPr>
          <w:u w:val="single"/>
        </w:rPr>
        <w:t xml:space="preserve"> that are effectively </w:t>
      </w:r>
      <w:r w:rsidRPr="00932ADF">
        <w:rPr>
          <w:rStyle w:val="Emphasis"/>
        </w:rPr>
        <w:t>colluding</w:t>
      </w:r>
      <w:r w:rsidRPr="00932ADF">
        <w:rPr>
          <w:u w:val="single"/>
        </w:rPr>
        <w:t xml:space="preserve"> with their direct employer </w:t>
      </w:r>
      <w:r w:rsidRPr="00932ADF">
        <w:rPr>
          <w:rStyle w:val="Emphasis"/>
        </w:rPr>
        <w:t>to lower wages</w:t>
      </w:r>
      <w:r w:rsidRPr="00932ADF">
        <w:rPr>
          <w:sz w:val="16"/>
        </w:rPr>
        <w:t>.</w:t>
      </w:r>
    </w:p>
    <w:p w14:paraId="5E25A5B7" w14:textId="77777777" w:rsidR="008678F4" w:rsidRPr="00F0525B" w:rsidRDefault="008678F4" w:rsidP="008678F4">
      <w:pPr>
        <w:pStyle w:val="Heading4"/>
      </w:pPr>
      <w:r>
        <w:t xml:space="preserve">Trump can legally </w:t>
      </w:r>
      <w:r>
        <w:rPr>
          <w:u w:val="single"/>
        </w:rPr>
        <w:t>shut down</w:t>
      </w:r>
      <w:r>
        <w:t xml:space="preserve"> strikes that threaten “national health and safety.” That means if their strikes are </w:t>
      </w:r>
      <w:r>
        <w:rPr>
          <w:u w:val="single"/>
        </w:rPr>
        <w:t>significant enough</w:t>
      </w:r>
      <w:r>
        <w:t xml:space="preserve"> to solve their impacts; they get </w:t>
      </w:r>
      <w:r>
        <w:rPr>
          <w:u w:val="single"/>
        </w:rPr>
        <w:t>curbstomped</w:t>
      </w:r>
      <w:r>
        <w:t xml:space="preserve">. </w:t>
      </w:r>
    </w:p>
    <w:p w14:paraId="65534BC6" w14:textId="77777777" w:rsidR="008678F4" w:rsidRPr="00F0525B" w:rsidRDefault="008678F4" w:rsidP="008678F4">
      <w:r w:rsidRPr="00F0525B">
        <w:rPr>
          <w:rStyle w:val="Style13ptBold"/>
        </w:rPr>
        <w:t>Wiseman 24</w:t>
      </w:r>
      <w:r w:rsidRPr="00F0525B">
        <w:t xml:space="preserve"> – Economics Writer at the Associated Press, previously for the New York Times and USA Today, B.A. in Journalism and History from Indiana University Bloomington. </w:t>
      </w:r>
    </w:p>
    <w:p w14:paraId="478ED328" w14:textId="77777777" w:rsidR="008678F4" w:rsidRPr="00F0525B" w:rsidRDefault="008678F4" w:rsidP="008678F4">
      <w:r w:rsidRPr="00F0525B">
        <w:t>Paul Wiseman, “The president could invoke a 1947 law to try to suspend the dockworkers’ strike. Here’s how,” AP News, 10/2/2024, https://apnews.com/article/port-strike-longshoremen-dockworkers-union-law-27c7eaa7b199fba1903a637eb6c7db0c</w:t>
      </w:r>
    </w:p>
    <w:p w14:paraId="4D477268" w14:textId="77777777" w:rsidR="008678F4" w:rsidRPr="00F0525B" w:rsidRDefault="008678F4" w:rsidP="008678F4">
      <w:pPr>
        <w:rPr>
          <w:u w:val="single"/>
        </w:rPr>
      </w:pPr>
      <w:r w:rsidRPr="00F0525B">
        <w:rPr>
          <w:rStyle w:val="Emphasis"/>
          <w:highlight w:val="green"/>
        </w:rPr>
        <w:t>Taft-Hartley</w:t>
      </w:r>
      <w:r w:rsidRPr="00F0525B">
        <w:rPr>
          <w:u w:val="single"/>
        </w:rPr>
        <w:t xml:space="preserve"> was meant to </w:t>
      </w:r>
      <w:r w:rsidRPr="00F0525B">
        <w:rPr>
          <w:rStyle w:val="Emphasis"/>
        </w:rPr>
        <w:t>curb</w:t>
      </w:r>
      <w:r w:rsidRPr="00F0525B">
        <w:rPr>
          <w:u w:val="single"/>
        </w:rPr>
        <w:t xml:space="preserve"> the power of </w:t>
      </w:r>
      <w:r w:rsidRPr="00F0525B">
        <w:rPr>
          <w:rStyle w:val="Emphasis"/>
        </w:rPr>
        <w:t>unions</w:t>
      </w:r>
    </w:p>
    <w:p w14:paraId="48FCE78F" w14:textId="77777777" w:rsidR="008678F4" w:rsidRPr="00F0525B" w:rsidRDefault="008678F4" w:rsidP="008678F4">
      <w:pPr>
        <w:rPr>
          <w:sz w:val="16"/>
        </w:rPr>
      </w:pPr>
      <w:r w:rsidRPr="00F0525B">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294C2261" w14:textId="77777777" w:rsidR="008678F4" w:rsidRPr="00F0525B" w:rsidRDefault="008678F4" w:rsidP="008678F4">
      <w:pPr>
        <w:rPr>
          <w:sz w:val="16"/>
        </w:rPr>
      </w:pPr>
      <w:r w:rsidRPr="00F0525B">
        <w:rPr>
          <w:sz w:val="16"/>
        </w:rPr>
        <w:t>President Harry Truman opposed Taft-Hartley, but his veto was overridden by Congress.</w:t>
      </w:r>
    </w:p>
    <w:p w14:paraId="68CFBD60" w14:textId="77777777" w:rsidR="008678F4" w:rsidRPr="00F0525B" w:rsidRDefault="008678F4" w:rsidP="008678F4">
      <w:pPr>
        <w:rPr>
          <w:sz w:val="16"/>
        </w:rPr>
      </w:pPr>
      <w:r w:rsidRPr="00F0525B">
        <w:rPr>
          <w:u w:val="single"/>
        </w:rPr>
        <w:t xml:space="preserve">In addition to </w:t>
      </w:r>
      <w:r w:rsidRPr="00F0525B">
        <w:rPr>
          <w:rStyle w:val="Emphasis"/>
          <w:highlight w:val="green"/>
        </w:rPr>
        <w:t>authoriz</w:t>
      </w:r>
      <w:r w:rsidRPr="00F0525B">
        <w:rPr>
          <w:rStyle w:val="StyleUnderline"/>
        </w:rPr>
        <w:t>ing</w:t>
      </w:r>
      <w:r w:rsidRPr="00F0525B">
        <w:rPr>
          <w:u w:val="single"/>
        </w:rPr>
        <w:t xml:space="preserve"> a </w:t>
      </w:r>
      <w:r w:rsidRPr="00F0525B">
        <w:rPr>
          <w:rStyle w:val="Emphasis"/>
          <w:highlight w:val="green"/>
        </w:rPr>
        <w:t>pres</w:t>
      </w:r>
      <w:r w:rsidRPr="00F0525B">
        <w:rPr>
          <w:rStyle w:val="StyleUnderline"/>
        </w:rPr>
        <w:t>ident</w:t>
      </w:r>
      <w:r w:rsidRPr="00F0525B">
        <w:rPr>
          <w:u w:val="single"/>
        </w:rPr>
        <w:t xml:space="preserve"> </w:t>
      </w:r>
      <w:r w:rsidRPr="00F0525B">
        <w:rPr>
          <w:highlight w:val="green"/>
          <w:u w:val="single"/>
        </w:rPr>
        <w:t xml:space="preserve">to </w:t>
      </w:r>
      <w:r w:rsidRPr="00F0525B">
        <w:rPr>
          <w:rStyle w:val="Emphasis"/>
          <w:highlight w:val="green"/>
        </w:rPr>
        <w:t>intervene</w:t>
      </w:r>
      <w:r w:rsidRPr="00F0525B">
        <w:rPr>
          <w:highlight w:val="green"/>
          <w:u w:val="single"/>
        </w:rPr>
        <w:t xml:space="preserve"> in strikes</w:t>
      </w:r>
      <w:r w:rsidRPr="00F0525B">
        <w:rPr>
          <w:sz w:val="16"/>
        </w:rPr>
        <w:t>, the law banned “closed shops,” which require employers to hire only union workers. The ban allowed workers to refuse to join a union.</w:t>
      </w:r>
    </w:p>
    <w:p w14:paraId="04A0F96D" w14:textId="77777777" w:rsidR="008678F4" w:rsidRPr="00F0525B" w:rsidRDefault="008678F4" w:rsidP="008678F4">
      <w:pPr>
        <w:rPr>
          <w:sz w:val="16"/>
        </w:rPr>
      </w:pPr>
      <w:r w:rsidRPr="00F0525B">
        <w:rPr>
          <w:sz w:val="16"/>
        </w:rPr>
        <w:t>Taft-Hartley also barred “secondary boycotts,’' thereby making it illegal for unions to pressure neutral companies to stop doing business with an employer that was targeted in a strike.</w:t>
      </w:r>
    </w:p>
    <w:p w14:paraId="2E8D6D24" w14:textId="77777777" w:rsidR="008678F4" w:rsidRPr="00F0525B" w:rsidRDefault="008678F4" w:rsidP="008678F4">
      <w:pPr>
        <w:rPr>
          <w:sz w:val="16"/>
        </w:rPr>
      </w:pPr>
      <w:r w:rsidRPr="00F0525B">
        <w:rPr>
          <w:sz w:val="16"/>
        </w:rPr>
        <w:t>It also required union leaders to sign affidavits declaring that they did not support the Communist Party.</w:t>
      </w:r>
    </w:p>
    <w:p w14:paraId="02A0CDCE" w14:textId="77777777" w:rsidR="008678F4" w:rsidRPr="00F0525B" w:rsidRDefault="008678F4" w:rsidP="008678F4">
      <w:pPr>
        <w:rPr>
          <w:sz w:val="16"/>
        </w:rPr>
      </w:pPr>
      <w:r w:rsidRPr="00F0525B">
        <w:rPr>
          <w:rStyle w:val="Emphasis"/>
        </w:rPr>
        <w:t>Presidents</w:t>
      </w:r>
      <w:r w:rsidRPr="00F0525B">
        <w:rPr>
          <w:u w:val="single"/>
        </w:rPr>
        <w:t xml:space="preserve"> can </w:t>
      </w:r>
      <w:r w:rsidRPr="00F0525B">
        <w:rPr>
          <w:rStyle w:val="Emphasis"/>
        </w:rPr>
        <w:t>target</w:t>
      </w:r>
      <w:r w:rsidRPr="00F0525B">
        <w:rPr>
          <w:u w:val="single"/>
        </w:rPr>
        <w:t xml:space="preserve"> a strike </w:t>
      </w:r>
      <w:r w:rsidRPr="00F0525B">
        <w:rPr>
          <w:highlight w:val="green"/>
          <w:u w:val="single"/>
        </w:rPr>
        <w:t>that</w:t>
      </w:r>
      <w:r w:rsidRPr="00F0525B">
        <w:rPr>
          <w:u w:val="single"/>
        </w:rPr>
        <w:t xml:space="preserve"> may “</w:t>
      </w:r>
      <w:r w:rsidRPr="00F0525B">
        <w:rPr>
          <w:rStyle w:val="Emphasis"/>
          <w:highlight w:val="green"/>
        </w:rPr>
        <w:t>imperil</w:t>
      </w:r>
      <w:r w:rsidRPr="00F0525B">
        <w:rPr>
          <w:u w:val="single"/>
        </w:rPr>
        <w:t xml:space="preserve"> the </w:t>
      </w:r>
      <w:r w:rsidRPr="00F0525B">
        <w:rPr>
          <w:rStyle w:val="Emphasis"/>
          <w:highlight w:val="green"/>
        </w:rPr>
        <w:t>national health</w:t>
      </w:r>
      <w:r w:rsidRPr="00F0525B">
        <w:rPr>
          <w:highlight w:val="green"/>
          <w:u w:val="single"/>
        </w:rPr>
        <w:t xml:space="preserve"> and </w:t>
      </w:r>
      <w:r w:rsidRPr="00F0525B">
        <w:rPr>
          <w:rStyle w:val="Emphasis"/>
          <w:highlight w:val="green"/>
        </w:rPr>
        <w:t>safety</w:t>
      </w:r>
      <w:r w:rsidRPr="00F0525B">
        <w:rPr>
          <w:sz w:val="16"/>
        </w:rPr>
        <w:t>”</w:t>
      </w:r>
    </w:p>
    <w:p w14:paraId="6E041580" w14:textId="77777777" w:rsidR="008678F4" w:rsidRDefault="008678F4" w:rsidP="008678F4">
      <w:pPr>
        <w:rPr>
          <w:sz w:val="16"/>
        </w:rPr>
      </w:pPr>
      <w:r w:rsidRPr="00F0525B">
        <w:rPr>
          <w:highlight w:val="green"/>
          <w:u w:val="single"/>
        </w:rPr>
        <w:t xml:space="preserve">The </w:t>
      </w:r>
      <w:r w:rsidRPr="00F0525B">
        <w:rPr>
          <w:rStyle w:val="Emphasis"/>
          <w:highlight w:val="green"/>
        </w:rPr>
        <w:t>pres</w:t>
      </w:r>
      <w:r w:rsidRPr="00F0525B">
        <w:rPr>
          <w:rStyle w:val="StyleUnderline"/>
        </w:rPr>
        <w:t>ident</w:t>
      </w:r>
      <w:r w:rsidRPr="00F0525B">
        <w:rPr>
          <w:u w:val="single"/>
        </w:rPr>
        <w:t xml:space="preserve"> </w:t>
      </w:r>
      <w:r w:rsidRPr="00F0525B">
        <w:rPr>
          <w:highlight w:val="green"/>
          <w:u w:val="single"/>
        </w:rPr>
        <w:t>can</w:t>
      </w:r>
      <w:r w:rsidRPr="00F0525B">
        <w:rPr>
          <w:u w:val="single"/>
        </w:rPr>
        <w:t xml:space="preserve"> appoint a </w:t>
      </w:r>
      <w:r w:rsidRPr="00F0525B">
        <w:rPr>
          <w:rStyle w:val="StyleUnderline"/>
        </w:rPr>
        <w:t>board</w:t>
      </w:r>
      <w:r w:rsidRPr="00F0525B">
        <w:rPr>
          <w:sz w:val="16"/>
        </w:rPr>
        <w:t xml:space="preserve"> of inquiry </w:t>
      </w:r>
      <w:r w:rsidRPr="00F0525B">
        <w:rPr>
          <w:u w:val="single"/>
        </w:rPr>
        <w:t xml:space="preserve">to </w:t>
      </w:r>
      <w:r w:rsidRPr="00F0525B">
        <w:rPr>
          <w:rStyle w:val="StyleUnderline"/>
        </w:rPr>
        <w:t>review and write a report on the labor dispute</w:t>
      </w:r>
      <w:r w:rsidRPr="00F0525B">
        <w:rPr>
          <w:sz w:val="16"/>
        </w:rPr>
        <w:t xml:space="preserve"> — </w:t>
      </w:r>
      <w:r w:rsidRPr="00F0525B">
        <w:rPr>
          <w:u w:val="single"/>
        </w:rPr>
        <w:t xml:space="preserve">and then </w:t>
      </w:r>
      <w:r w:rsidRPr="00F0525B">
        <w:rPr>
          <w:rStyle w:val="Emphasis"/>
          <w:highlight w:val="green"/>
        </w:rPr>
        <w:t>direct</w:t>
      </w:r>
      <w:r w:rsidRPr="00F0525B">
        <w:rPr>
          <w:highlight w:val="green"/>
          <w:u w:val="single"/>
        </w:rPr>
        <w:t xml:space="preserve"> the</w:t>
      </w:r>
      <w:r w:rsidRPr="00F0525B">
        <w:rPr>
          <w:u w:val="single"/>
        </w:rPr>
        <w:t xml:space="preserve"> </w:t>
      </w:r>
      <w:r w:rsidRPr="00F0525B">
        <w:rPr>
          <w:rStyle w:val="Emphasis"/>
          <w:highlight w:val="green"/>
        </w:rPr>
        <w:t>a</w:t>
      </w:r>
      <w:r w:rsidRPr="00F0525B">
        <w:rPr>
          <w:u w:val="single"/>
        </w:rPr>
        <w:t xml:space="preserve">ttorney </w:t>
      </w:r>
      <w:r w:rsidRPr="00F0525B">
        <w:rPr>
          <w:rStyle w:val="Emphasis"/>
          <w:highlight w:val="green"/>
        </w:rPr>
        <w:t>g</w:t>
      </w:r>
      <w:r w:rsidRPr="00F0525B">
        <w:rPr>
          <w:rStyle w:val="StyleUnderline"/>
        </w:rPr>
        <w:t>eneral</w:t>
      </w:r>
      <w:r w:rsidRPr="00F0525B">
        <w:rPr>
          <w:u w:val="single"/>
        </w:rPr>
        <w:t xml:space="preserve"> </w:t>
      </w:r>
      <w:r w:rsidRPr="00F0525B">
        <w:rPr>
          <w:highlight w:val="green"/>
          <w:u w:val="single"/>
        </w:rPr>
        <w:t>to ask a</w:t>
      </w:r>
      <w:r w:rsidRPr="00F0525B">
        <w:rPr>
          <w:u w:val="single"/>
        </w:rPr>
        <w:t xml:space="preserve"> federal </w:t>
      </w:r>
      <w:r w:rsidRPr="00F0525B">
        <w:rPr>
          <w:highlight w:val="green"/>
          <w:u w:val="single"/>
        </w:rPr>
        <w:t xml:space="preserve">court to </w:t>
      </w:r>
      <w:r w:rsidRPr="00F0525B">
        <w:rPr>
          <w:rStyle w:val="Emphasis"/>
          <w:highlight w:val="green"/>
        </w:rPr>
        <w:t>suspend</w:t>
      </w:r>
      <w:r w:rsidRPr="00F0525B">
        <w:rPr>
          <w:highlight w:val="green"/>
          <w:u w:val="single"/>
        </w:rPr>
        <w:t xml:space="preserve"> a </w:t>
      </w:r>
      <w:r w:rsidRPr="00F0525B">
        <w:rPr>
          <w:rStyle w:val="Emphasis"/>
          <w:highlight w:val="green"/>
        </w:rPr>
        <w:t>strike</w:t>
      </w:r>
      <w:r w:rsidRPr="00F0525B">
        <w:rPr>
          <w:u w:val="single"/>
        </w:rPr>
        <w:t xml:space="preserve"> by workers </w:t>
      </w:r>
      <w:r w:rsidRPr="00F0525B">
        <w:rPr>
          <w:highlight w:val="green"/>
          <w:u w:val="single"/>
        </w:rPr>
        <w:t>or</w:t>
      </w:r>
      <w:r w:rsidRPr="00F0525B">
        <w:rPr>
          <w:u w:val="single"/>
        </w:rPr>
        <w:t xml:space="preserve"> a </w:t>
      </w:r>
      <w:r w:rsidRPr="00F0525B">
        <w:rPr>
          <w:rStyle w:val="Emphasis"/>
          <w:highlight w:val="green"/>
        </w:rPr>
        <w:t>lockout</w:t>
      </w:r>
      <w:r w:rsidRPr="00F0525B">
        <w:rPr>
          <w:highlight w:val="green"/>
          <w:u w:val="single"/>
        </w:rPr>
        <w:t xml:space="preserve"> by </w:t>
      </w:r>
      <w:r w:rsidRPr="00F0525B">
        <w:rPr>
          <w:rStyle w:val="Emphasis"/>
          <w:highlight w:val="green"/>
        </w:rPr>
        <w:t>management</w:t>
      </w:r>
      <w:r w:rsidRPr="00F0525B">
        <w:rPr>
          <w:sz w:val="16"/>
        </w:rPr>
        <w:t>.</w:t>
      </w:r>
    </w:p>
    <w:p w14:paraId="2DB9BC26" w14:textId="77777777" w:rsidR="008678F4" w:rsidRDefault="008678F4" w:rsidP="008678F4">
      <w:pPr>
        <w:pStyle w:val="Heading4"/>
      </w:pPr>
      <w:r w:rsidRPr="00F415E3">
        <w:rPr>
          <w:u w:val="single"/>
        </w:rPr>
        <w:t>Injunctions</w:t>
      </w:r>
      <w:r>
        <w:t xml:space="preserve">, private </w:t>
      </w:r>
      <w:r w:rsidRPr="00F415E3">
        <w:rPr>
          <w:u w:val="single"/>
        </w:rPr>
        <w:t>detectives</w:t>
      </w:r>
      <w:r>
        <w:t xml:space="preserve">, </w:t>
      </w:r>
      <w:r w:rsidRPr="00F415E3">
        <w:rPr>
          <w:u w:val="single"/>
        </w:rPr>
        <w:t>National Guard</w:t>
      </w:r>
      <w:r>
        <w:t xml:space="preserve">, and </w:t>
      </w:r>
      <w:r w:rsidRPr="00F415E3">
        <w:rPr>
          <w:u w:val="single"/>
        </w:rPr>
        <w:t>martial law</w:t>
      </w:r>
      <w:r>
        <w:t>.</w:t>
      </w:r>
    </w:p>
    <w:p w14:paraId="4973D6E5" w14:textId="77777777" w:rsidR="008678F4" w:rsidRDefault="008678F4" w:rsidP="008678F4">
      <w:r w:rsidRPr="00146B9F">
        <w:rPr>
          <w:rStyle w:val="Style13ptBold"/>
        </w:rPr>
        <w:t>Gourevitch 15</w:t>
      </w:r>
      <w:r>
        <w:t xml:space="preserve"> – Political Science Professor at Brown University, Postdoctoral research associate for Brown University’s Political Theory Project, College Fellow at Harvard University, Ph.D. in Political Science from Columbia University. </w:t>
      </w:r>
    </w:p>
    <w:p w14:paraId="7C07E7E7" w14:textId="77777777" w:rsidR="008678F4" w:rsidRPr="00146B9F" w:rsidRDefault="008678F4" w:rsidP="008678F4">
      <w:r>
        <w:t xml:space="preserve">Alex Gourevitch, “Police Work: The Centrality of Labor Repression in American Political History,” Perspectives on Politics, Vol. 13, Issue 3, pp. 762-773, </w:t>
      </w:r>
      <w:r w:rsidRPr="00146B9F">
        <w:t>https://doi.org/10.1017/S1537592715001322</w:t>
      </w:r>
    </w:p>
    <w:p w14:paraId="56588B84" w14:textId="77777777" w:rsidR="008678F4" w:rsidRPr="00F415E3" w:rsidRDefault="008678F4" w:rsidP="008678F4">
      <w:pPr>
        <w:rPr>
          <w:sz w:val="16"/>
        </w:rPr>
      </w:pPr>
      <w:r w:rsidRPr="00F415E3">
        <w:rPr>
          <w:sz w:val="16"/>
        </w:rPr>
        <w:t xml:space="preserve">When Hormel </w:t>
      </w:r>
      <w:r w:rsidRPr="00F415E3">
        <w:rPr>
          <w:rStyle w:val="StyleUnderline"/>
          <w:highlight w:val="green"/>
        </w:rPr>
        <w:t>workers</w:t>
      </w:r>
      <w:r w:rsidRPr="00F415E3">
        <w:rPr>
          <w:u w:val="single"/>
        </w:rPr>
        <w:t xml:space="preserve"> struck</w:t>
      </w:r>
      <w:r w:rsidRPr="00F415E3">
        <w:rPr>
          <w:sz w:val="16"/>
        </w:rPr>
        <w:t xml:space="preserve">, </w:t>
      </w:r>
      <w:r w:rsidRPr="00F415E3">
        <w:rPr>
          <w:u w:val="single"/>
        </w:rPr>
        <w:t xml:space="preserve">they </w:t>
      </w:r>
      <w:r w:rsidRPr="00F415E3">
        <w:rPr>
          <w:rStyle w:val="Emphasis"/>
        </w:rPr>
        <w:t>picketed</w:t>
      </w:r>
      <w:r w:rsidRPr="00F415E3">
        <w:rPr>
          <w:u w:val="single"/>
        </w:rPr>
        <w:t xml:space="preserve"> other factories</w:t>
      </w:r>
      <w:r w:rsidRPr="00F415E3">
        <w:rPr>
          <w:sz w:val="16"/>
        </w:rPr>
        <w:t xml:space="preserve">, </w:t>
      </w:r>
      <w:r w:rsidRPr="00F415E3">
        <w:rPr>
          <w:u w:val="single"/>
        </w:rPr>
        <w:t>blocked</w:t>
      </w:r>
      <w:r w:rsidRPr="00F415E3">
        <w:rPr>
          <w:sz w:val="16"/>
        </w:rPr>
        <w:t xml:space="preserve"> the </w:t>
      </w:r>
      <w:r w:rsidRPr="00F415E3">
        <w:rPr>
          <w:u w:val="single"/>
        </w:rPr>
        <w:t>roads</w:t>
      </w:r>
      <w:r w:rsidRPr="00F415E3">
        <w:rPr>
          <w:sz w:val="16"/>
        </w:rPr>
        <w:t xml:space="preserve"> on which replacement workers traveled, </w:t>
      </w:r>
      <w:r w:rsidRPr="00F415E3">
        <w:rPr>
          <w:u w:val="single"/>
        </w:rPr>
        <w:t xml:space="preserve">and </w:t>
      </w:r>
      <w:r w:rsidRPr="00F415E3">
        <w:rPr>
          <w:rStyle w:val="Emphasis"/>
        </w:rPr>
        <w:t>started</w:t>
      </w:r>
      <w:r w:rsidRPr="00F415E3">
        <w:rPr>
          <w:u w:val="single"/>
        </w:rPr>
        <w:t xml:space="preserve"> to </w:t>
      </w:r>
      <w:r w:rsidRPr="00F415E3">
        <w:rPr>
          <w:rStyle w:val="Emphasis"/>
        </w:rPr>
        <w:t>enjoy support</w:t>
      </w:r>
      <w:r w:rsidRPr="00F415E3">
        <w:rPr>
          <w:sz w:val="16"/>
        </w:rPr>
        <w:t xml:space="preserve"> from across the country. </w:t>
      </w:r>
      <w:r w:rsidRPr="00F415E3">
        <w:rPr>
          <w:rStyle w:val="Emphasis"/>
        </w:rPr>
        <w:t>But</w:t>
      </w:r>
      <w:r w:rsidRPr="00F415E3">
        <w:rPr>
          <w:u w:val="single"/>
        </w:rPr>
        <w:t xml:space="preserve"> they </w:t>
      </w:r>
      <w:r w:rsidRPr="00F415E3">
        <w:rPr>
          <w:highlight w:val="green"/>
          <w:u w:val="single"/>
        </w:rPr>
        <w:t>were</w:t>
      </w:r>
      <w:r w:rsidRPr="00F415E3">
        <w:rPr>
          <w:u w:val="single"/>
        </w:rPr>
        <w:t xml:space="preserve"> soon </w:t>
      </w:r>
      <w:r w:rsidRPr="00F415E3">
        <w:rPr>
          <w:rStyle w:val="Emphasis"/>
          <w:highlight w:val="green"/>
        </w:rPr>
        <w:t>met</w:t>
      </w:r>
      <w:r w:rsidRPr="00F415E3">
        <w:rPr>
          <w:highlight w:val="green"/>
          <w:u w:val="single"/>
        </w:rPr>
        <w:t xml:space="preserve"> with</w:t>
      </w:r>
      <w:r w:rsidRPr="00F415E3">
        <w:rPr>
          <w:u w:val="single"/>
        </w:rPr>
        <w:t xml:space="preserve"> court </w:t>
      </w:r>
      <w:r w:rsidRPr="00F415E3">
        <w:rPr>
          <w:rStyle w:val="Emphasis"/>
          <w:highlight w:val="green"/>
        </w:rPr>
        <w:t>injunctions</w:t>
      </w:r>
      <w:r w:rsidRPr="00F415E3">
        <w:rPr>
          <w:u w:val="single"/>
        </w:rPr>
        <w:t xml:space="preserve">, </w:t>
      </w:r>
      <w:r w:rsidRPr="00F415E3">
        <w:rPr>
          <w:rStyle w:val="Emphasis"/>
          <w:highlight w:val="green"/>
        </w:rPr>
        <w:t>private detectives</w:t>
      </w:r>
      <w:r w:rsidRPr="00F415E3">
        <w:rPr>
          <w:u w:val="single"/>
        </w:rPr>
        <w:t xml:space="preserve">, state </w:t>
      </w:r>
      <w:r w:rsidRPr="00F415E3">
        <w:rPr>
          <w:rStyle w:val="Emphasis"/>
          <w:highlight w:val="green"/>
        </w:rPr>
        <w:t>police</w:t>
      </w:r>
      <w:r w:rsidRPr="00F415E3">
        <w:rPr>
          <w:sz w:val="16"/>
        </w:rPr>
        <w:t xml:space="preserve">, </w:t>
      </w:r>
      <w:r w:rsidRPr="00F415E3">
        <w:rPr>
          <w:rStyle w:val="Emphasis"/>
          <w:highlight w:val="green"/>
        </w:rPr>
        <w:t>National Guard</w:t>
      </w:r>
      <w:r w:rsidRPr="00F415E3">
        <w:rPr>
          <w:u w:val="single"/>
        </w:rPr>
        <w:t xml:space="preserve">, </w:t>
      </w:r>
      <w:r w:rsidRPr="00F415E3">
        <w:rPr>
          <w:highlight w:val="green"/>
          <w:u w:val="single"/>
        </w:rPr>
        <w:t xml:space="preserve">and </w:t>
      </w:r>
      <w:r w:rsidRPr="00F415E3">
        <w:rPr>
          <w:rStyle w:val="Emphasis"/>
          <w:highlight w:val="green"/>
        </w:rPr>
        <w:t>martial law</w:t>
      </w:r>
      <w:r w:rsidRPr="00F415E3">
        <w:rPr>
          <w:sz w:val="16"/>
        </w:rPr>
        <w:t>.5 At the peak of the National Guard’s involvement in breaking the Austin-based strike, “</w:t>
      </w:r>
      <w:r w:rsidRPr="00F415E3">
        <w:rPr>
          <w:u w:val="single"/>
        </w:rPr>
        <w:t xml:space="preserve">they </w:t>
      </w:r>
      <w:r w:rsidRPr="00F415E3">
        <w:rPr>
          <w:rStyle w:val="Emphasis"/>
        </w:rPr>
        <w:t>functioned</w:t>
      </w:r>
      <w:r w:rsidRPr="00F415E3">
        <w:rPr>
          <w:u w:val="single"/>
        </w:rPr>
        <w:t xml:space="preserve"> like an occupying </w:t>
      </w:r>
      <w:r w:rsidRPr="00F415E3">
        <w:rPr>
          <w:rStyle w:val="Emphasis"/>
        </w:rPr>
        <w:t>force</w:t>
      </w:r>
      <w:r w:rsidRPr="00F415E3">
        <w:rPr>
          <w:u w:val="single"/>
        </w:rPr>
        <w:t xml:space="preserve"> ... taking </w:t>
      </w:r>
      <w:r w:rsidRPr="00F415E3">
        <w:rPr>
          <w:rStyle w:val="Emphasis"/>
        </w:rPr>
        <w:t>whatever measures</w:t>
      </w:r>
      <w:r w:rsidRPr="00F415E3">
        <w:rPr>
          <w:u w:val="single"/>
        </w:rPr>
        <w:t xml:space="preserve"> necessary to keep the plant open</w:t>
      </w:r>
      <w:r w:rsidRPr="00F415E3">
        <w:rPr>
          <w:sz w:val="16"/>
        </w:rPr>
        <w:t xml:space="preserve">. The Guard cordoned off much of Austin. Access to residential and shopping areas, as well as the plant, was restricted. Cars were stopped, drivers questioned.” The policing of the strike was a variegated affair: </w:t>
      </w:r>
    </w:p>
    <w:p w14:paraId="1DED37DF" w14:textId="77777777" w:rsidR="008678F4" w:rsidRPr="00F415E3" w:rsidRDefault="008678F4" w:rsidP="008678F4">
      <w:pPr>
        <w:rPr>
          <w:sz w:val="16"/>
        </w:rPr>
      </w:pPr>
      <w:r w:rsidRPr="00F415E3">
        <w:rPr>
          <w:sz w:val="16"/>
        </w:rPr>
        <w:t xml:space="preserve">One local judge even admitted that he was infringing on the First Amendment rights of the P-9ers [striking union], but said he thought the protection of “public order” necessitated such action. ...The school administration in Austin decreed ... that the strike was not to be discussed in public schools. ... At the local Catholic high school, the principal was fired after he rented the gym to P-9 for a benefit basketball game.6 </w:t>
      </w:r>
    </w:p>
    <w:p w14:paraId="30853596" w14:textId="77777777" w:rsidR="008678F4" w:rsidRPr="00F415E3" w:rsidRDefault="008678F4" w:rsidP="008678F4">
      <w:pPr>
        <w:rPr>
          <w:sz w:val="16"/>
        </w:rPr>
      </w:pPr>
      <w:r w:rsidRPr="00F415E3">
        <w:rPr>
          <w:u w:val="single"/>
        </w:rPr>
        <w:t xml:space="preserve">So much </w:t>
      </w:r>
      <w:r w:rsidRPr="00F415E3">
        <w:rPr>
          <w:rStyle w:val="Emphasis"/>
        </w:rPr>
        <w:t>force</w:t>
      </w:r>
      <w:r w:rsidRPr="00F415E3">
        <w:rPr>
          <w:u w:val="single"/>
        </w:rPr>
        <w:t xml:space="preserve"> and </w:t>
      </w:r>
      <w:r w:rsidRPr="00F415E3">
        <w:rPr>
          <w:rStyle w:val="Emphasis"/>
        </w:rPr>
        <w:t>law</w:t>
      </w:r>
      <w:r w:rsidRPr="00F415E3">
        <w:rPr>
          <w:sz w:val="16"/>
        </w:rPr>
        <w:t xml:space="preserve">, so little persuasion, </w:t>
      </w:r>
      <w:r w:rsidRPr="00F415E3">
        <w:rPr>
          <w:highlight w:val="green"/>
          <w:u w:val="single"/>
        </w:rPr>
        <w:t xml:space="preserve">all in </w:t>
      </w:r>
      <w:r w:rsidRPr="00F415E3">
        <w:rPr>
          <w:rStyle w:val="Emphasis"/>
          <w:highlight w:val="green"/>
        </w:rPr>
        <w:t>response</w:t>
      </w:r>
      <w:r w:rsidRPr="00F415E3">
        <w:rPr>
          <w:highlight w:val="green"/>
          <w:u w:val="single"/>
        </w:rPr>
        <w:t xml:space="preserve"> to a </w:t>
      </w:r>
      <w:r w:rsidRPr="00F415E3">
        <w:rPr>
          <w:rStyle w:val="Emphasis"/>
          <w:highlight w:val="green"/>
        </w:rPr>
        <w:t>nonviolent strike</w:t>
      </w:r>
      <w:r w:rsidRPr="00F415E3">
        <w:rPr>
          <w:sz w:val="16"/>
        </w:rPr>
        <w:t>.</w:t>
      </w:r>
    </w:p>
    <w:p w14:paraId="01659197" w14:textId="77777777" w:rsidR="008678F4" w:rsidRDefault="008678F4" w:rsidP="008678F4">
      <w:pPr>
        <w:rPr>
          <w:sz w:val="16"/>
        </w:rPr>
      </w:pPr>
      <w:r w:rsidRPr="00F415E3">
        <w:rPr>
          <w:sz w:val="16"/>
        </w:rPr>
        <w:t xml:space="preserve">As we shall see in a moment, </w:t>
      </w:r>
      <w:r w:rsidRPr="00F415E3">
        <w:rPr>
          <w:highlight w:val="green"/>
          <w:u w:val="single"/>
        </w:rPr>
        <w:t xml:space="preserve">there was </w:t>
      </w:r>
      <w:r w:rsidRPr="00F415E3">
        <w:rPr>
          <w:rStyle w:val="Emphasis"/>
          <w:highlight w:val="green"/>
        </w:rPr>
        <w:t>nothing</w:t>
      </w:r>
      <w:r w:rsidRPr="00F415E3">
        <w:rPr>
          <w:u w:val="single"/>
        </w:rPr>
        <w:t xml:space="preserve"> particularly </w:t>
      </w:r>
      <w:r w:rsidRPr="00F415E3">
        <w:rPr>
          <w:rStyle w:val="Emphasis"/>
          <w:highlight w:val="green"/>
        </w:rPr>
        <w:t>unusual</w:t>
      </w:r>
      <w:r w:rsidRPr="00F415E3">
        <w:rPr>
          <w:highlight w:val="green"/>
          <w:u w:val="single"/>
        </w:rPr>
        <w:t xml:space="preserve"> about this </w:t>
      </w:r>
      <w:r w:rsidRPr="00F415E3">
        <w:rPr>
          <w:rStyle w:val="Emphasis"/>
          <w:highlight w:val="green"/>
        </w:rPr>
        <w:t>coercive response</w:t>
      </w:r>
      <w:r w:rsidRPr="00F415E3">
        <w:rPr>
          <w:sz w:val="16"/>
        </w:rPr>
        <w:t xml:space="preserve">. </w:t>
      </w:r>
      <w:r w:rsidRPr="00F415E3">
        <w:rPr>
          <w:u w:val="single"/>
        </w:rPr>
        <w:t>The transformation</w:t>
      </w:r>
      <w:r w:rsidRPr="00F415E3">
        <w:rPr>
          <w:sz w:val="16"/>
        </w:rPr>
        <w:t xml:space="preserve"> of butchering into meatpacking </w:t>
      </w:r>
      <w:r w:rsidRPr="00F415E3">
        <w:rPr>
          <w:u w:val="single"/>
        </w:rPr>
        <w:t xml:space="preserve">marked the </w:t>
      </w:r>
      <w:r w:rsidRPr="00F415E3">
        <w:rPr>
          <w:rStyle w:val="Emphasis"/>
        </w:rPr>
        <w:t>separation</w:t>
      </w:r>
      <w:r w:rsidRPr="00F415E3">
        <w:rPr>
          <w:u w:val="single"/>
        </w:rPr>
        <w:t xml:space="preserve"> of the </w:t>
      </w:r>
      <w:r w:rsidRPr="00F415E3">
        <w:rPr>
          <w:rStyle w:val="Emphasis"/>
        </w:rPr>
        <w:t>interests</w:t>
      </w:r>
      <w:r w:rsidRPr="00F415E3">
        <w:rPr>
          <w:u w:val="single"/>
        </w:rPr>
        <w:t xml:space="preserve"> of </w:t>
      </w:r>
      <w:r w:rsidRPr="00F415E3">
        <w:rPr>
          <w:rStyle w:val="Emphasis"/>
        </w:rPr>
        <w:t>labor</w:t>
      </w:r>
      <w:r w:rsidRPr="00F415E3">
        <w:rPr>
          <w:u w:val="single"/>
        </w:rPr>
        <w:t xml:space="preserve"> and </w:t>
      </w:r>
      <w:r w:rsidRPr="00F415E3">
        <w:rPr>
          <w:rStyle w:val="Emphasis"/>
        </w:rPr>
        <w:t>capital</w:t>
      </w:r>
      <w:r w:rsidRPr="00F415E3">
        <w:rPr>
          <w:sz w:val="16"/>
        </w:rPr>
        <w:t xml:space="preserve">. </w:t>
      </w:r>
      <w:r w:rsidRPr="00F415E3">
        <w:rPr>
          <w:u w:val="single"/>
        </w:rPr>
        <w:t xml:space="preserve">The </w:t>
      </w:r>
      <w:r w:rsidRPr="00F415E3">
        <w:rPr>
          <w:rStyle w:val="Emphasis"/>
        </w:rPr>
        <w:t>industrial strike</w:t>
      </w:r>
      <w:r w:rsidRPr="00F415E3">
        <w:rPr>
          <w:u w:val="single"/>
        </w:rPr>
        <w:t xml:space="preserve"> has been one historical expression of that </w:t>
      </w:r>
      <w:r w:rsidRPr="00F415E3">
        <w:rPr>
          <w:rStyle w:val="Emphasis"/>
        </w:rPr>
        <w:t>conflict</w:t>
      </w:r>
      <w:r w:rsidRPr="00F415E3">
        <w:rPr>
          <w:u w:val="single"/>
        </w:rPr>
        <w:t xml:space="preserve"> of interests in </w:t>
      </w:r>
      <w:r w:rsidRPr="00F415E3">
        <w:rPr>
          <w:rStyle w:val="Emphasis"/>
        </w:rPr>
        <w:t>capitalist society</w:t>
      </w:r>
      <w:r w:rsidRPr="00F415E3">
        <w:rPr>
          <w:u w:val="single"/>
        </w:rPr>
        <w:t>, and it has regularly been met with force</w:t>
      </w:r>
      <w:r w:rsidRPr="00F415E3">
        <w:rPr>
          <w:sz w:val="16"/>
        </w:rPr>
        <w:t xml:space="preserve">. That is because a capitalist society is a class society. Therefore, it is a society that has needed not just the occasional enforcement of the law but the regular application of force. The Smithian promise of a limited state, restricted to catching criminals and enforcing the law, has been something more like a myth. </w:t>
      </w:r>
      <w:r w:rsidRPr="00F415E3">
        <w:rPr>
          <w:u w:val="single"/>
        </w:rPr>
        <w:t xml:space="preserve">The </w:t>
      </w:r>
      <w:r w:rsidRPr="00F415E3">
        <w:rPr>
          <w:rStyle w:val="Emphasis"/>
          <w:highlight w:val="green"/>
        </w:rPr>
        <w:t>policing of workers</w:t>
      </w:r>
      <w:r w:rsidRPr="00F415E3">
        <w:rPr>
          <w:highlight w:val="green"/>
          <w:u w:val="single"/>
        </w:rPr>
        <w:t xml:space="preserve"> has been an </w:t>
      </w:r>
      <w:r w:rsidRPr="00F415E3">
        <w:rPr>
          <w:rStyle w:val="Emphasis"/>
          <w:highlight w:val="green"/>
        </w:rPr>
        <w:t>indispensable feature</w:t>
      </w:r>
      <w:r w:rsidRPr="00F415E3">
        <w:rPr>
          <w:highlight w:val="green"/>
          <w:u w:val="single"/>
        </w:rPr>
        <w:t xml:space="preserve"> of </w:t>
      </w:r>
      <w:r w:rsidRPr="00F415E3">
        <w:rPr>
          <w:rStyle w:val="Emphasis"/>
          <w:highlight w:val="green"/>
        </w:rPr>
        <w:t>capitalist development</w:t>
      </w:r>
      <w:r w:rsidRPr="00F415E3">
        <w:rPr>
          <w:sz w:val="16"/>
        </w:rPr>
        <w:t xml:space="preserve">. Nowhere has this been clearer than in the United States, where precapitalist forms of authority were weaker than in Europe and therefore less available as forms of social control. </w:t>
      </w:r>
      <w:r w:rsidRPr="00F415E3">
        <w:rPr>
          <w:u w:val="single"/>
        </w:rPr>
        <w:t xml:space="preserve">A </w:t>
      </w:r>
      <w:r w:rsidRPr="00F415E3">
        <w:rPr>
          <w:rStyle w:val="Emphasis"/>
        </w:rPr>
        <w:t>society</w:t>
      </w:r>
      <w:r w:rsidRPr="00F415E3">
        <w:rPr>
          <w:u w:val="single"/>
        </w:rPr>
        <w:t xml:space="preserve"> based on </w:t>
      </w:r>
      <w:r w:rsidRPr="00F415E3">
        <w:rPr>
          <w:rStyle w:val="Emphasis"/>
        </w:rPr>
        <w:t>labor contracts</w:t>
      </w:r>
      <w:r w:rsidRPr="00F415E3">
        <w:rPr>
          <w:u w:val="single"/>
        </w:rPr>
        <w:t xml:space="preserve"> is a society that, as it </w:t>
      </w:r>
      <w:r w:rsidRPr="00F415E3">
        <w:rPr>
          <w:rStyle w:val="Emphasis"/>
        </w:rPr>
        <w:t>turns out</w:t>
      </w:r>
      <w:r w:rsidRPr="00F415E3">
        <w:rPr>
          <w:u w:val="single"/>
        </w:rPr>
        <w:t xml:space="preserve">, needs </w:t>
      </w:r>
      <w:r w:rsidRPr="00F415E3">
        <w:rPr>
          <w:rStyle w:val="Emphasis"/>
        </w:rPr>
        <w:t>police</w:t>
      </w:r>
      <w:r w:rsidRPr="00F415E3">
        <w:rPr>
          <w:u w:val="single"/>
        </w:rPr>
        <w:t xml:space="preserve"> willing to </w:t>
      </w:r>
      <w:r w:rsidRPr="00F415E3">
        <w:rPr>
          <w:rStyle w:val="Emphasis"/>
        </w:rPr>
        <w:t>engage</w:t>
      </w:r>
      <w:r w:rsidRPr="00F415E3">
        <w:rPr>
          <w:u w:val="single"/>
        </w:rPr>
        <w:t xml:space="preserve"> in a wide range of </w:t>
      </w:r>
      <w:r w:rsidRPr="00F415E3">
        <w:rPr>
          <w:rStyle w:val="Emphasis"/>
        </w:rPr>
        <w:t>repressive interventions</w:t>
      </w:r>
      <w:r w:rsidRPr="00F415E3">
        <w:rPr>
          <w:sz w:val="16"/>
        </w:rPr>
        <w:t>.</w:t>
      </w:r>
    </w:p>
    <w:p w14:paraId="308EF605" w14:textId="77777777" w:rsidR="008678F4" w:rsidRPr="00F415E3" w:rsidRDefault="008678F4" w:rsidP="008678F4"/>
    <w:p w14:paraId="25FAEFA0" w14:textId="77777777" w:rsidR="008678F4" w:rsidRPr="00E80B18" w:rsidRDefault="008678F4" w:rsidP="008678F4">
      <w:pPr>
        <w:pStyle w:val="Heading4"/>
      </w:pPr>
      <w:r w:rsidRPr="00E80B18">
        <w:rPr>
          <w:u w:val="single"/>
        </w:rPr>
        <w:t>UAW</w:t>
      </w:r>
      <w:r w:rsidRPr="00E80B18">
        <w:t xml:space="preserve"> strikes </w:t>
      </w:r>
      <w:r w:rsidRPr="00E80B18">
        <w:rPr>
          <w:u w:val="single"/>
        </w:rPr>
        <w:t>prove</w:t>
      </w:r>
      <w:r w:rsidRPr="00E80B18">
        <w:t xml:space="preserve">. </w:t>
      </w:r>
    </w:p>
    <w:p w14:paraId="26C797D5" w14:textId="77777777" w:rsidR="008678F4" w:rsidRPr="00E80B18" w:rsidRDefault="008678F4" w:rsidP="008678F4">
      <w:r w:rsidRPr="00E80B18">
        <w:rPr>
          <w:rStyle w:val="Style13ptBold"/>
        </w:rPr>
        <w:t>Dimick 23</w:t>
      </w:r>
      <w:r w:rsidRPr="00E80B18">
        <w:t xml:space="preserve"> – Law Professor at the University of Buffalo School of Law, previously worked for the Service Employees International Union, Ph.D in sociology from the University of Wisconsin-Madison, J.D. from Cornell Law School. </w:t>
      </w:r>
    </w:p>
    <w:p w14:paraId="52187D86" w14:textId="77777777" w:rsidR="008678F4" w:rsidRPr="00E80B18" w:rsidRDefault="008678F4" w:rsidP="008678F4">
      <w:r w:rsidRPr="00E80B18">
        <w:t>Matthew Dimick, “US Labor Law Protects the Use of Scabs. Rebuilding Workplace Solidarity Is the Solution,” Jacobin, 10/4/2023, https://jacobin.com/2023/10/us-labor-law-scabs-rebuilding-workplace-solidarity</w:t>
      </w:r>
    </w:p>
    <w:p w14:paraId="109471E6" w14:textId="77777777" w:rsidR="008678F4" w:rsidRPr="00E80B18" w:rsidRDefault="008678F4" w:rsidP="008678F4">
      <w:pPr>
        <w:rPr>
          <w:sz w:val="16"/>
        </w:rPr>
      </w:pPr>
      <w:r w:rsidRPr="00E80B18">
        <w:rPr>
          <w:sz w:val="16"/>
        </w:rPr>
        <w:t xml:space="preserve">Last Friday, </w:t>
      </w:r>
      <w:r w:rsidRPr="00AB6562">
        <w:rPr>
          <w:highlight w:val="green"/>
          <w:u w:val="single"/>
        </w:rPr>
        <w:t>the</w:t>
      </w:r>
      <w:r w:rsidRPr="00E80B18">
        <w:rPr>
          <w:u w:val="single"/>
        </w:rPr>
        <w:t xml:space="preserve"> </w:t>
      </w:r>
      <w:r w:rsidRPr="00AB6562">
        <w:rPr>
          <w:rStyle w:val="Emphasis"/>
          <w:highlight w:val="green"/>
        </w:rPr>
        <w:t>U</w:t>
      </w:r>
      <w:r w:rsidRPr="00E80B18">
        <w:rPr>
          <w:u w:val="single"/>
        </w:rPr>
        <w:t xml:space="preserve">nited </w:t>
      </w:r>
      <w:r w:rsidRPr="00AB6562">
        <w:rPr>
          <w:rStyle w:val="Emphasis"/>
          <w:highlight w:val="green"/>
        </w:rPr>
        <w:t>A</w:t>
      </w:r>
      <w:r w:rsidRPr="00E80B18">
        <w:rPr>
          <w:u w:val="single"/>
        </w:rPr>
        <w:t xml:space="preserve">utomobile </w:t>
      </w:r>
      <w:r w:rsidRPr="00AB6562">
        <w:rPr>
          <w:rStyle w:val="Emphasis"/>
          <w:highlight w:val="green"/>
        </w:rPr>
        <w:t>W</w:t>
      </w:r>
      <w:r w:rsidRPr="00E80B18">
        <w:rPr>
          <w:u w:val="single"/>
        </w:rPr>
        <w:t xml:space="preserve">orkers announced that </w:t>
      </w:r>
      <w:r w:rsidRPr="00E80B18">
        <w:rPr>
          <w:rStyle w:val="Emphasis"/>
        </w:rPr>
        <w:t>workers</w:t>
      </w:r>
      <w:r w:rsidRPr="00E80B18">
        <w:rPr>
          <w:sz w:val="16"/>
        </w:rPr>
        <w:t xml:space="preserve"> at two more assembly plants </w:t>
      </w:r>
      <w:r w:rsidRPr="00E80B18">
        <w:rPr>
          <w:u w:val="single"/>
        </w:rPr>
        <w:t xml:space="preserve">would </w:t>
      </w:r>
      <w:r w:rsidRPr="00E80B18">
        <w:rPr>
          <w:rStyle w:val="Emphasis"/>
        </w:rPr>
        <w:t>walk off</w:t>
      </w:r>
      <w:r w:rsidRPr="00E80B18">
        <w:rPr>
          <w:u w:val="single"/>
        </w:rPr>
        <w:t xml:space="preserve"> the </w:t>
      </w:r>
      <w:r w:rsidRPr="00E80B18">
        <w:rPr>
          <w:rStyle w:val="Emphasis"/>
        </w:rPr>
        <w:t>job</w:t>
      </w:r>
      <w:r w:rsidRPr="00E80B18">
        <w:rPr>
          <w:sz w:val="16"/>
        </w:rPr>
        <w:t>, bringing the number of autoworkers now on picket lines to twenty-five thousand as part of the union’s escalating “stand-up” strike. The escalation solidifies 2023 as another headline year for worker collective action, according to Cornell University’s Industrial and Labor Relations (ILR) Labor Action Tracker.</w:t>
      </w:r>
    </w:p>
    <w:p w14:paraId="29E22D78" w14:textId="77777777" w:rsidR="008678F4" w:rsidRPr="00E80B18" w:rsidRDefault="008678F4" w:rsidP="008678F4">
      <w:pPr>
        <w:rPr>
          <w:sz w:val="16"/>
        </w:rPr>
      </w:pPr>
      <w:r w:rsidRPr="00E80B18">
        <w:rPr>
          <w:u w:val="single"/>
        </w:rPr>
        <w:t xml:space="preserve">In </w:t>
      </w:r>
      <w:r w:rsidRPr="00E80B18">
        <w:rPr>
          <w:rStyle w:val="Emphasis"/>
        </w:rPr>
        <w:t>response</w:t>
      </w:r>
      <w:r w:rsidRPr="00E80B18">
        <w:rPr>
          <w:u w:val="single"/>
        </w:rPr>
        <w:t xml:space="preserve"> to the </w:t>
      </w:r>
      <w:r w:rsidRPr="00AB6562">
        <w:rPr>
          <w:rStyle w:val="Emphasis"/>
          <w:highlight w:val="green"/>
        </w:rPr>
        <w:t>strikes</w:t>
      </w:r>
      <w:r w:rsidRPr="00E80B18">
        <w:rPr>
          <w:u w:val="single"/>
        </w:rPr>
        <w:t xml:space="preserve">, employers have </w:t>
      </w:r>
      <w:r w:rsidRPr="00AB6562">
        <w:rPr>
          <w:rStyle w:val="Emphasis"/>
          <w:highlight w:val="green"/>
        </w:rPr>
        <w:t>deployed</w:t>
      </w:r>
      <w:r w:rsidRPr="00E80B18">
        <w:rPr>
          <w:sz w:val="16"/>
        </w:rPr>
        <w:t xml:space="preserve"> one of their most hated and devastating economic weapons: </w:t>
      </w:r>
      <w:r w:rsidRPr="00E80B18">
        <w:rPr>
          <w:u w:val="single"/>
        </w:rPr>
        <w:t xml:space="preserve">the </w:t>
      </w:r>
      <w:r w:rsidRPr="00E80B18">
        <w:rPr>
          <w:rStyle w:val="Emphasis"/>
        </w:rPr>
        <w:t>replacement worker</w:t>
      </w:r>
      <w:r w:rsidRPr="00E80B18">
        <w:rPr>
          <w:u w:val="single"/>
        </w:rPr>
        <w:t>, or “</w:t>
      </w:r>
      <w:r w:rsidRPr="00E80B18">
        <w:rPr>
          <w:rStyle w:val="Emphasis"/>
        </w:rPr>
        <w:t>scab</w:t>
      </w:r>
      <w:r w:rsidRPr="00E80B18">
        <w:rPr>
          <w:u w:val="single"/>
        </w:rPr>
        <w:t>”</w:t>
      </w:r>
      <w:r w:rsidRPr="00E80B18">
        <w:rPr>
          <w:sz w:val="16"/>
        </w:rPr>
        <w:t xml:space="preserve"> as they are more affectionately known in the labor movement. Luis Feliz Leon at Labor Notes reported that </w:t>
      </w:r>
      <w:r w:rsidRPr="00E80B18">
        <w:rPr>
          <w:rStyle w:val="Emphasis"/>
        </w:rPr>
        <w:t>one hundred</w:t>
      </w:r>
      <w:r w:rsidRPr="00AB6562">
        <w:rPr>
          <w:rStyle w:val="StyleUnderline"/>
        </w:rPr>
        <w:t xml:space="preserve"> </w:t>
      </w:r>
      <w:r w:rsidRPr="00AB6562">
        <w:rPr>
          <w:highlight w:val="green"/>
          <w:u w:val="single"/>
        </w:rPr>
        <w:t>scabs</w:t>
      </w:r>
      <w:r w:rsidRPr="00E80B18">
        <w:rPr>
          <w:u w:val="single"/>
        </w:rPr>
        <w:t xml:space="preserve"> had arrived</w:t>
      </w:r>
      <w:r w:rsidRPr="00E80B18">
        <w:rPr>
          <w:sz w:val="16"/>
        </w:rPr>
        <w:t xml:space="preserve"> on Tuesday, September 19, at a GM parts facility in Burton, Michigan. Later that afternoon, “five strikers were hit by a car leaving a GM parts center in Swartz Creek, Michigan.” Striking workers believed that the driver was a scab, although GM claims that the driver was a housekeeping worker employed by an outside contractor.</w:t>
      </w:r>
    </w:p>
    <w:p w14:paraId="64F70ED0" w14:textId="77777777" w:rsidR="008678F4" w:rsidRPr="00E80B18" w:rsidRDefault="008678F4" w:rsidP="008678F4">
      <w:pPr>
        <w:rPr>
          <w:sz w:val="16"/>
        </w:rPr>
      </w:pPr>
      <w:r w:rsidRPr="00E80B18">
        <w:rPr>
          <w:u w:val="single"/>
        </w:rPr>
        <w:t>Whatever the particulars of this incident</w:t>
      </w:r>
      <w:r w:rsidRPr="00E80B18">
        <w:rPr>
          <w:sz w:val="16"/>
        </w:rPr>
        <w:t xml:space="preserve">, </w:t>
      </w:r>
      <w:r w:rsidRPr="00E80B18">
        <w:rPr>
          <w:rStyle w:val="Emphasis"/>
        </w:rPr>
        <w:t>past experience</w:t>
      </w:r>
      <w:r w:rsidRPr="00E80B18">
        <w:rPr>
          <w:u w:val="single"/>
        </w:rPr>
        <w:t xml:space="preserve"> makes it </w:t>
      </w:r>
      <w:r w:rsidRPr="00E80B18">
        <w:rPr>
          <w:rStyle w:val="Emphasis"/>
        </w:rPr>
        <w:t>clear</w:t>
      </w:r>
      <w:r w:rsidRPr="00E80B18">
        <w:rPr>
          <w:u w:val="single"/>
        </w:rPr>
        <w:t xml:space="preserve"> that </w:t>
      </w:r>
      <w:r w:rsidRPr="00E80B18">
        <w:rPr>
          <w:rStyle w:val="Emphasis"/>
          <w:highlight w:val="green"/>
        </w:rPr>
        <w:t>replacement workers</w:t>
      </w:r>
      <w:r w:rsidRPr="00E80B18">
        <w:rPr>
          <w:u w:val="single"/>
        </w:rPr>
        <w:t xml:space="preserve"> not only </w:t>
      </w:r>
      <w:r w:rsidRPr="00E80B18">
        <w:rPr>
          <w:rStyle w:val="Emphasis"/>
          <w:highlight w:val="green"/>
        </w:rPr>
        <w:t>undermine</w:t>
      </w:r>
      <w:r w:rsidRPr="00E80B18">
        <w:rPr>
          <w:highlight w:val="green"/>
          <w:u w:val="single"/>
        </w:rPr>
        <w:t xml:space="preserve"> the </w:t>
      </w:r>
      <w:r w:rsidRPr="00E80B18">
        <w:rPr>
          <w:rStyle w:val="Emphasis"/>
          <w:highlight w:val="green"/>
        </w:rPr>
        <w:t>strike</w:t>
      </w:r>
      <w:r w:rsidRPr="00E80B18">
        <w:rPr>
          <w:rStyle w:val="Emphasis"/>
        </w:rPr>
        <w:t xml:space="preserve"> effort</w:t>
      </w:r>
      <w:r w:rsidRPr="00E80B18">
        <w:rPr>
          <w:u w:val="single"/>
        </w:rPr>
        <w:t xml:space="preserve"> </w:t>
      </w:r>
      <w:r w:rsidRPr="00E80B18">
        <w:rPr>
          <w:highlight w:val="green"/>
          <w:u w:val="single"/>
        </w:rPr>
        <w:t>by keeping</w:t>
      </w:r>
      <w:r w:rsidRPr="00E80B18">
        <w:rPr>
          <w:u w:val="single"/>
        </w:rPr>
        <w:t xml:space="preserve"> the </w:t>
      </w:r>
      <w:r w:rsidRPr="00E80B18">
        <w:rPr>
          <w:rStyle w:val="Emphasis"/>
        </w:rPr>
        <w:t xml:space="preserve">employer’s </w:t>
      </w:r>
      <w:r w:rsidRPr="00E80B18">
        <w:rPr>
          <w:rStyle w:val="Emphasis"/>
          <w:highlight w:val="green"/>
        </w:rPr>
        <w:t>business running</w:t>
      </w:r>
      <w:r w:rsidRPr="00E80B18">
        <w:rPr>
          <w:sz w:val="16"/>
        </w:rPr>
        <w:t xml:space="preserve">, </w:t>
      </w:r>
      <w:r w:rsidRPr="00E80B18">
        <w:rPr>
          <w:u w:val="single"/>
        </w:rPr>
        <w:t xml:space="preserve">but also </w:t>
      </w:r>
      <w:r w:rsidRPr="00E80B18">
        <w:rPr>
          <w:rStyle w:val="Emphasis"/>
          <w:highlight w:val="green"/>
        </w:rPr>
        <w:t>inflame divisions</w:t>
      </w:r>
      <w:r w:rsidRPr="00E80B18">
        <w:rPr>
          <w:u w:val="single"/>
        </w:rPr>
        <w:t xml:space="preserve"> among workers, both </w:t>
      </w:r>
      <w:r w:rsidRPr="00E80B18">
        <w:rPr>
          <w:highlight w:val="green"/>
          <w:u w:val="single"/>
        </w:rPr>
        <w:t xml:space="preserve">on the </w:t>
      </w:r>
      <w:r w:rsidRPr="00E80B18">
        <w:rPr>
          <w:rStyle w:val="Emphasis"/>
          <w:highlight w:val="green"/>
        </w:rPr>
        <w:t>picket line</w:t>
      </w:r>
      <w:r w:rsidRPr="00E80B18">
        <w:rPr>
          <w:highlight w:val="green"/>
          <w:u w:val="single"/>
        </w:rPr>
        <w:t xml:space="preserve"> and</w:t>
      </w:r>
      <w:r w:rsidRPr="00E80B18">
        <w:rPr>
          <w:u w:val="single"/>
        </w:rPr>
        <w:t xml:space="preserve"> even </w:t>
      </w:r>
      <w:r w:rsidRPr="00E80B18">
        <w:rPr>
          <w:highlight w:val="green"/>
          <w:u w:val="single"/>
        </w:rPr>
        <w:t xml:space="preserve">after the </w:t>
      </w:r>
      <w:r w:rsidRPr="00E80B18">
        <w:rPr>
          <w:rStyle w:val="Emphasis"/>
          <w:highlight w:val="green"/>
        </w:rPr>
        <w:t>strike</w:t>
      </w:r>
      <w:r w:rsidRPr="00E80B18">
        <w:rPr>
          <w:rStyle w:val="Emphasis"/>
        </w:rPr>
        <w:t xml:space="preserve"> ends</w:t>
      </w:r>
      <w:r w:rsidRPr="00E80B18">
        <w:rPr>
          <w:sz w:val="16"/>
        </w:rPr>
        <w:t xml:space="preserve"> — when striker and replacement have to work alongside one another.</w:t>
      </w:r>
    </w:p>
    <w:p w14:paraId="75002092" w14:textId="77777777" w:rsidR="008678F4" w:rsidRPr="00637579" w:rsidRDefault="008678F4" w:rsidP="008678F4">
      <w:pPr>
        <w:rPr>
          <w:sz w:val="16"/>
        </w:rPr>
      </w:pPr>
      <w:r w:rsidRPr="00E80B18">
        <w:rPr>
          <w:u w:val="single"/>
        </w:rPr>
        <w:t xml:space="preserve">Current </w:t>
      </w:r>
      <w:r w:rsidRPr="00E80B18">
        <w:rPr>
          <w:rStyle w:val="Emphasis"/>
        </w:rPr>
        <w:t xml:space="preserve">US </w:t>
      </w:r>
      <w:r w:rsidRPr="00E80B18">
        <w:rPr>
          <w:rStyle w:val="Emphasis"/>
          <w:highlight w:val="green"/>
        </w:rPr>
        <w:t>law permits</w:t>
      </w:r>
      <w:r w:rsidRPr="00E80B18">
        <w:rPr>
          <w:u w:val="single"/>
        </w:rPr>
        <w:t xml:space="preserve"> employers to permanently </w:t>
      </w:r>
      <w:r w:rsidRPr="00E80B18">
        <w:rPr>
          <w:rStyle w:val="Emphasis"/>
        </w:rPr>
        <w:t>replace striking workers</w:t>
      </w:r>
      <w:r w:rsidRPr="00E80B18">
        <w:rPr>
          <w:sz w:val="16"/>
        </w:rPr>
        <w:t xml:space="preserve"> </w:t>
      </w:r>
      <w:r w:rsidRPr="00E80B18">
        <w:rPr>
          <w:u w:val="single"/>
        </w:rPr>
        <w:t>— a euphemism</w:t>
      </w:r>
      <w:r w:rsidRPr="00E80B18">
        <w:rPr>
          <w:sz w:val="16"/>
        </w:rPr>
        <w:t xml:space="preserve">, practically if not legally, </w:t>
      </w:r>
      <w:r w:rsidRPr="00E80B18">
        <w:rPr>
          <w:u w:val="single"/>
        </w:rPr>
        <w:t xml:space="preserve">for </w:t>
      </w:r>
      <w:r w:rsidRPr="00E80B18">
        <w:rPr>
          <w:rStyle w:val="Emphasis"/>
          <w:highlight w:val="green"/>
        </w:rPr>
        <w:t>firing employees</w:t>
      </w:r>
      <w:r w:rsidRPr="00E80B18">
        <w:rPr>
          <w:highlight w:val="green"/>
          <w:u w:val="single"/>
        </w:rPr>
        <w:t xml:space="preserve"> for </w:t>
      </w:r>
      <w:r w:rsidRPr="00E80B18">
        <w:rPr>
          <w:rStyle w:val="Emphasis"/>
          <w:highlight w:val="green"/>
        </w:rPr>
        <w:t>striking</w:t>
      </w:r>
      <w:r w:rsidRPr="00E80B18">
        <w:rPr>
          <w:sz w:val="16"/>
        </w:rPr>
        <w:t>. The history of that legal rule offers an interesting story about the “law in action,” the importance of worker solidarity and the possible path ahead for the labor movement.</w:t>
      </w:r>
    </w:p>
    <w:p w14:paraId="20EE672B" w14:textId="77777777" w:rsidR="008678F4" w:rsidRPr="00F709B3" w:rsidRDefault="008678F4" w:rsidP="008678F4">
      <w:pPr>
        <w:pStyle w:val="Heading4"/>
      </w:pPr>
      <w:r>
        <w:t xml:space="preserve">Even with </w:t>
      </w:r>
      <w:r>
        <w:rPr>
          <w:u w:val="single"/>
        </w:rPr>
        <w:t>100</w:t>
      </w:r>
      <w:r w:rsidRPr="00F709B3">
        <w:rPr>
          <w:u w:val="single"/>
        </w:rPr>
        <w:t>%</w:t>
      </w:r>
      <w:r w:rsidRPr="00F709B3">
        <w:t xml:space="preserve"> </w:t>
      </w:r>
      <w:r w:rsidRPr="00F709B3">
        <w:rPr>
          <w:u w:val="single"/>
        </w:rPr>
        <w:t>union density</w:t>
      </w:r>
      <w:r>
        <w:t xml:space="preserve">, strikes </w:t>
      </w:r>
      <w:r w:rsidRPr="00F709B3">
        <w:rPr>
          <w:u w:val="single"/>
        </w:rPr>
        <w:t>crash and burn</w:t>
      </w:r>
      <w:r>
        <w:t>.</w:t>
      </w:r>
    </w:p>
    <w:p w14:paraId="74F8A646" w14:textId="77777777" w:rsidR="008678F4" w:rsidRDefault="008678F4" w:rsidP="008678F4">
      <w:r w:rsidRPr="000B69C9">
        <w:rPr>
          <w:rStyle w:val="Style13ptBold"/>
        </w:rPr>
        <w:t>Burns 19</w:t>
      </w:r>
      <w:r>
        <w:t xml:space="preserve"> – Writer for the New Labor Forum, previously a labor and employment law attorney, J.D. from New York University School of Law. </w:t>
      </w:r>
    </w:p>
    <w:p w14:paraId="020FBA7A" w14:textId="77777777" w:rsidR="008678F4" w:rsidRPr="00D118A3" w:rsidRDefault="008678F4" w:rsidP="008678F4">
      <w:r>
        <w:t xml:space="preserve">Joe Burns, “STRIKE! Why Mothballing Labor’s Key Weapon Is Wrong,” New Labor Forum, 4/25/2019, </w:t>
      </w:r>
      <w:r w:rsidRPr="00E83809">
        <w:t>https://newlaborforum.cuny.edu/2019/04/25/strike-labors-key-weapon/</w:t>
      </w:r>
    </w:p>
    <w:p w14:paraId="3071954A" w14:textId="77777777" w:rsidR="008678F4" w:rsidRPr="005E1657" w:rsidRDefault="008678F4" w:rsidP="008678F4">
      <w:pPr>
        <w:rPr>
          <w:sz w:val="16"/>
        </w:rPr>
      </w:pPr>
      <w:r w:rsidRPr="00FE3038">
        <w:rPr>
          <w:sz w:val="16"/>
        </w:rPr>
        <w:t xml:space="preserve">Moreover, </w:t>
      </w:r>
      <w:r w:rsidRPr="00FE3038">
        <w:rPr>
          <w:rStyle w:val="Emphasis"/>
        </w:rPr>
        <w:t>density</w:t>
      </w:r>
      <w:r w:rsidRPr="00FE3038">
        <w:rPr>
          <w:u w:val="single"/>
        </w:rPr>
        <w:t xml:space="preserve"> </w:t>
      </w:r>
      <w:r w:rsidRPr="005E1657">
        <w:rPr>
          <w:u w:val="single"/>
        </w:rPr>
        <w:t xml:space="preserve">among a group of employers does </w:t>
      </w:r>
      <w:r w:rsidRPr="005E1657">
        <w:rPr>
          <w:rStyle w:val="Emphasis"/>
        </w:rPr>
        <w:t>not equal</w:t>
      </w:r>
      <w:r w:rsidRPr="005E1657">
        <w:rPr>
          <w:u w:val="single"/>
        </w:rPr>
        <w:t xml:space="preserve"> density in a </w:t>
      </w:r>
      <w:r w:rsidRPr="005E1657">
        <w:rPr>
          <w:rStyle w:val="Emphasis"/>
        </w:rPr>
        <w:t>labor market</w:t>
      </w:r>
      <w:r w:rsidRPr="005E1657">
        <w:rPr>
          <w:sz w:val="16"/>
        </w:rPr>
        <w:t xml:space="preserve">. </w:t>
      </w:r>
      <w:r w:rsidRPr="005E1657">
        <w:rPr>
          <w:u w:val="single"/>
        </w:rPr>
        <w:t xml:space="preserve">The relevant </w:t>
      </w:r>
      <w:r w:rsidRPr="005E1657">
        <w:rPr>
          <w:rStyle w:val="Emphasis"/>
        </w:rPr>
        <w:t>labor market</w:t>
      </w:r>
      <w:r w:rsidRPr="005E1657">
        <w:rPr>
          <w:u w:val="single"/>
        </w:rPr>
        <w:t xml:space="preserve"> is the </w:t>
      </w:r>
      <w:r w:rsidRPr="005E1657">
        <w:rPr>
          <w:rStyle w:val="Emphasis"/>
        </w:rPr>
        <w:t>pool</w:t>
      </w:r>
      <w:r w:rsidRPr="005E1657">
        <w:rPr>
          <w:u w:val="single"/>
        </w:rPr>
        <w:t xml:space="preserve"> of </w:t>
      </w:r>
      <w:r w:rsidRPr="005E1657">
        <w:rPr>
          <w:rStyle w:val="Emphasis"/>
        </w:rPr>
        <w:t>workers available</w:t>
      </w:r>
      <w:r w:rsidRPr="005E1657">
        <w:rPr>
          <w:u w:val="single"/>
        </w:rPr>
        <w:t xml:space="preserve"> to </w:t>
      </w:r>
      <w:r w:rsidRPr="005E1657">
        <w:rPr>
          <w:rStyle w:val="Emphasis"/>
        </w:rPr>
        <w:t>act</w:t>
      </w:r>
      <w:r w:rsidRPr="005E1657">
        <w:rPr>
          <w:u w:val="single"/>
        </w:rPr>
        <w:t xml:space="preserve"> as </w:t>
      </w:r>
      <w:r w:rsidRPr="005E1657">
        <w:rPr>
          <w:rStyle w:val="Emphasis"/>
        </w:rPr>
        <w:t>scabs</w:t>
      </w:r>
      <w:r w:rsidRPr="005E1657">
        <w:rPr>
          <w:sz w:val="16"/>
        </w:rPr>
        <w:t xml:space="preserve">. Except for the most highly skilled workers, </w:t>
      </w:r>
      <w:r w:rsidRPr="005E1657">
        <w:rPr>
          <w:rStyle w:val="Emphasis"/>
        </w:rPr>
        <w:t>persistent</w:t>
      </w:r>
      <w:r w:rsidRPr="005E1657">
        <w:rPr>
          <w:u w:val="single"/>
        </w:rPr>
        <w:t xml:space="preserve"> structural </w:t>
      </w:r>
      <w:r w:rsidRPr="005E1657">
        <w:rPr>
          <w:rStyle w:val="Emphasis"/>
        </w:rPr>
        <w:t>unemployment</w:t>
      </w:r>
      <w:r w:rsidRPr="005E1657">
        <w:rPr>
          <w:u w:val="single"/>
        </w:rPr>
        <w:t xml:space="preserve"> means that employers can tap a vast </w:t>
      </w:r>
      <w:r w:rsidRPr="005E1657">
        <w:rPr>
          <w:rStyle w:val="Emphasis"/>
        </w:rPr>
        <w:t>pool</w:t>
      </w:r>
      <w:r w:rsidRPr="005E1657">
        <w:rPr>
          <w:u w:val="single"/>
        </w:rPr>
        <w:t xml:space="preserve"> of </w:t>
      </w:r>
      <w:r w:rsidRPr="005E1657">
        <w:rPr>
          <w:rStyle w:val="Emphasis"/>
        </w:rPr>
        <w:t>unemployed</w:t>
      </w:r>
      <w:r w:rsidRPr="005E1657">
        <w:rPr>
          <w:u w:val="single"/>
        </w:rPr>
        <w:t xml:space="preserve"> or </w:t>
      </w:r>
      <w:r w:rsidRPr="005E1657">
        <w:rPr>
          <w:rStyle w:val="Emphasis"/>
        </w:rPr>
        <w:t>under-employed</w:t>
      </w:r>
      <w:r w:rsidRPr="005E1657">
        <w:rPr>
          <w:u w:val="single"/>
        </w:rPr>
        <w:t xml:space="preserve"> workers to serve as </w:t>
      </w:r>
      <w:r w:rsidRPr="005E1657">
        <w:rPr>
          <w:rStyle w:val="Emphasis"/>
        </w:rPr>
        <w:t>strikebreakers</w:t>
      </w:r>
      <w:r w:rsidRPr="005E1657">
        <w:rPr>
          <w:sz w:val="16"/>
        </w:rPr>
        <w:t xml:space="preserve">.  In these circumstances, </w:t>
      </w:r>
      <w:r w:rsidRPr="005E1657">
        <w:rPr>
          <w:rStyle w:val="Emphasis"/>
          <w:highlight w:val="green"/>
        </w:rPr>
        <w:t>even 100 percent union density</w:t>
      </w:r>
      <w:r w:rsidRPr="005E1657">
        <w:rPr>
          <w:u w:val="single"/>
        </w:rPr>
        <w:t xml:space="preserve"> in an industry </w:t>
      </w:r>
      <w:r w:rsidRPr="005E1657">
        <w:rPr>
          <w:rStyle w:val="Emphasis"/>
          <w:highlight w:val="green"/>
        </w:rPr>
        <w:t>couldn’t stop</w:t>
      </w:r>
      <w:r w:rsidRPr="005E1657">
        <w:rPr>
          <w:u w:val="single"/>
        </w:rPr>
        <w:t xml:space="preserve"> employers from </w:t>
      </w:r>
      <w:r w:rsidRPr="005E1657">
        <w:rPr>
          <w:rStyle w:val="StyleUnderline"/>
        </w:rPr>
        <w:t xml:space="preserve">hiring </w:t>
      </w:r>
      <w:r w:rsidRPr="005E1657">
        <w:rPr>
          <w:rStyle w:val="Emphasis"/>
          <w:highlight w:val="green"/>
        </w:rPr>
        <w:t>scabs</w:t>
      </w:r>
      <w:r w:rsidRPr="005E1657">
        <w:rPr>
          <w:u w:val="single"/>
        </w:rPr>
        <w:t xml:space="preserve"> to continue operations during a </w:t>
      </w:r>
      <w:r w:rsidRPr="005E1657">
        <w:rPr>
          <w:rStyle w:val="Emphasis"/>
        </w:rPr>
        <w:t>strike</w:t>
      </w:r>
      <w:r w:rsidRPr="005E1657">
        <w:rPr>
          <w:sz w:val="16"/>
        </w:rPr>
        <w:t>. Thus, we come to the necessity of preventing strikers from being permanently replaced by scabs and/or stopping production.</w:t>
      </w:r>
    </w:p>
    <w:p w14:paraId="10790FDB" w14:textId="77777777" w:rsidR="008678F4" w:rsidRPr="005E1657" w:rsidRDefault="008678F4" w:rsidP="008678F4">
      <w:pPr>
        <w:rPr>
          <w:sz w:val="16"/>
        </w:rPr>
      </w:pPr>
      <w:r w:rsidRPr="005E1657">
        <w:rPr>
          <w:rStyle w:val="Emphasis"/>
        </w:rPr>
        <w:t>U.S.</w:t>
      </w:r>
      <w:r w:rsidRPr="005E1657">
        <w:rPr>
          <w:u w:val="single"/>
        </w:rPr>
        <w:t xml:space="preserve"> labor law </w:t>
      </w:r>
      <w:r w:rsidRPr="005E1657">
        <w:rPr>
          <w:rStyle w:val="Emphasis"/>
        </w:rPr>
        <w:t>outlaws</w:t>
      </w:r>
      <w:r w:rsidRPr="005E1657">
        <w:rPr>
          <w:u w:val="single"/>
        </w:rPr>
        <w:t xml:space="preserve"> the very tactics responsible for </w:t>
      </w:r>
      <w:r w:rsidRPr="005E1657">
        <w:rPr>
          <w:rStyle w:val="Emphasis"/>
        </w:rPr>
        <w:t>labor’s</w:t>
      </w:r>
      <w:r w:rsidRPr="005E1657">
        <w:rPr>
          <w:u w:val="single"/>
        </w:rPr>
        <w:t xml:space="preserve"> traditional </w:t>
      </w:r>
      <w:r w:rsidRPr="005E1657">
        <w:rPr>
          <w:rStyle w:val="Emphasis"/>
        </w:rPr>
        <w:t>success</w:t>
      </w:r>
      <w:r w:rsidRPr="005E1657">
        <w:rPr>
          <w:sz w:val="16"/>
        </w:rPr>
        <w:t xml:space="preserve">: </w:t>
      </w:r>
      <w:r w:rsidRPr="005E1657">
        <w:rPr>
          <w:rStyle w:val="Emphasis"/>
        </w:rPr>
        <w:t>stopping production</w:t>
      </w:r>
      <w:r w:rsidRPr="005E1657">
        <w:rPr>
          <w:u w:val="single"/>
        </w:rPr>
        <w:t xml:space="preserve"> and workplace-based </w:t>
      </w:r>
      <w:r w:rsidRPr="005E1657">
        <w:rPr>
          <w:rStyle w:val="Emphasis"/>
        </w:rPr>
        <w:t>solidarity</w:t>
      </w:r>
      <w:r w:rsidRPr="005E1657">
        <w:rPr>
          <w:sz w:val="16"/>
        </w:rPr>
        <w:t xml:space="preserve">.  In doing so, </w:t>
      </w:r>
      <w:r w:rsidRPr="005E1657">
        <w:rPr>
          <w:highlight w:val="green"/>
          <w:u w:val="single"/>
        </w:rPr>
        <w:t xml:space="preserve">labor law imposes a </w:t>
      </w:r>
      <w:r w:rsidRPr="005E1657">
        <w:rPr>
          <w:rStyle w:val="Emphasis"/>
          <w:highlight w:val="green"/>
        </w:rPr>
        <w:t>free market</w:t>
      </w:r>
      <w:r w:rsidRPr="005E1657">
        <w:rPr>
          <w:u w:val="single"/>
        </w:rPr>
        <w:t xml:space="preserve">, </w:t>
      </w:r>
      <w:r w:rsidRPr="005E1657">
        <w:rPr>
          <w:rStyle w:val="Emphasis"/>
          <w:highlight w:val="green"/>
        </w:rPr>
        <w:t>management-oriented</w:t>
      </w:r>
      <w:r w:rsidRPr="005E1657">
        <w:rPr>
          <w:highlight w:val="green"/>
          <w:u w:val="single"/>
        </w:rPr>
        <w:t xml:space="preserve"> view of </w:t>
      </w:r>
      <w:r w:rsidRPr="005E1657">
        <w:rPr>
          <w:rStyle w:val="Emphasis"/>
          <w:highlight w:val="green"/>
        </w:rPr>
        <w:t>striking</w:t>
      </w:r>
      <w:r w:rsidRPr="005E1657">
        <w:rPr>
          <w:u w:val="single"/>
        </w:rPr>
        <w:t xml:space="preserve"> which is</w:t>
      </w:r>
      <w:r w:rsidRPr="005E1657">
        <w:rPr>
          <w:sz w:val="16"/>
        </w:rPr>
        <w:t xml:space="preserve"> diametrically </w:t>
      </w:r>
      <w:r w:rsidRPr="005E1657">
        <w:rPr>
          <w:u w:val="single"/>
        </w:rPr>
        <w:t xml:space="preserve">opposed to </w:t>
      </w:r>
      <w:r w:rsidRPr="005E1657">
        <w:rPr>
          <w:rStyle w:val="Emphasis"/>
        </w:rPr>
        <w:t>traditional</w:t>
      </w:r>
      <w:r w:rsidRPr="005E1657">
        <w:rPr>
          <w:u w:val="single"/>
        </w:rPr>
        <w:t xml:space="preserve"> union theory and practice</w:t>
      </w:r>
      <w:r w:rsidRPr="005E1657">
        <w:rPr>
          <w:sz w:val="16"/>
        </w:rPr>
        <w:t>. To revive the strike, and thus trade union influence, the labor movement must break free from this legal and ideological straitjacket and utilize tactics rooted in traditional trade union economics.</w:t>
      </w:r>
    </w:p>
    <w:p w14:paraId="0F61F21E" w14:textId="77777777" w:rsidR="008678F4" w:rsidRPr="005E1657" w:rsidRDefault="008678F4" w:rsidP="008678F4">
      <w:pPr>
        <w:rPr>
          <w:sz w:val="16"/>
        </w:rPr>
      </w:pPr>
      <w:r w:rsidRPr="005E1657">
        <w:rPr>
          <w:sz w:val="16"/>
        </w:rPr>
        <w:t>According to conservative “free market” economics, a worker in a nonunion shop would go to her manager and request a raise.  If the manager believed the company could hire another worker without raising wages, the manager would refuse the wage demand.  The worker could then stay on the job at the given wage rate or quit and be replaced. The obvious weaknesses of this model have long prompted workers to form unions to increase their bargaining power.</w:t>
      </w:r>
    </w:p>
    <w:p w14:paraId="3B922D29" w14:textId="77777777" w:rsidR="008678F4" w:rsidRDefault="008678F4" w:rsidP="008678F4">
      <w:pPr>
        <w:rPr>
          <w:sz w:val="16"/>
        </w:rPr>
      </w:pPr>
      <w:r w:rsidRPr="005E1657">
        <w:rPr>
          <w:sz w:val="16"/>
        </w:rPr>
        <w:t xml:space="preserve">However, </w:t>
      </w:r>
      <w:r w:rsidRPr="005E1657">
        <w:rPr>
          <w:rStyle w:val="Emphasis"/>
        </w:rPr>
        <w:t>today’s strike</w:t>
      </w:r>
      <w:r w:rsidRPr="005E1657">
        <w:rPr>
          <w:u w:val="single"/>
        </w:rPr>
        <w:t xml:space="preserve"> reflects the same “</w:t>
      </w:r>
      <w:r w:rsidRPr="005E1657">
        <w:rPr>
          <w:rStyle w:val="Emphasis"/>
        </w:rPr>
        <w:t>free market</w:t>
      </w:r>
      <w:r w:rsidRPr="005E1657">
        <w:rPr>
          <w:u w:val="single"/>
        </w:rPr>
        <w:t>” approach to labor economics</w:t>
      </w:r>
      <w:r w:rsidRPr="005E1657">
        <w:rPr>
          <w:sz w:val="16"/>
        </w:rPr>
        <w:t xml:space="preserve">. </w:t>
      </w:r>
      <w:r w:rsidRPr="005E1657">
        <w:rPr>
          <w:highlight w:val="green"/>
          <w:u w:val="single"/>
        </w:rPr>
        <w:t>Since</w:t>
      </w:r>
      <w:r w:rsidRPr="005E1657">
        <w:rPr>
          <w:u w:val="single"/>
        </w:rPr>
        <w:t xml:space="preserve"> </w:t>
      </w:r>
      <w:r w:rsidRPr="005E1657">
        <w:rPr>
          <w:rStyle w:val="Emphasis"/>
        </w:rPr>
        <w:t xml:space="preserve">striking </w:t>
      </w:r>
      <w:r w:rsidRPr="005E1657">
        <w:rPr>
          <w:rStyle w:val="Emphasis"/>
          <w:highlight w:val="green"/>
        </w:rPr>
        <w:t>workers</w:t>
      </w:r>
      <w:r w:rsidRPr="005E1657">
        <w:rPr>
          <w:highlight w:val="green"/>
          <w:u w:val="single"/>
        </w:rPr>
        <w:t xml:space="preserve"> can</w:t>
      </w:r>
      <w:r w:rsidRPr="005E1657">
        <w:rPr>
          <w:u w:val="single"/>
        </w:rPr>
        <w:t xml:space="preserve"> almost </w:t>
      </w:r>
      <w:r w:rsidRPr="005E1657">
        <w:rPr>
          <w:rStyle w:val="Emphasis"/>
          <w:highlight w:val="green"/>
        </w:rPr>
        <w:t>always</w:t>
      </w:r>
      <w:r w:rsidRPr="005E1657">
        <w:rPr>
          <w:highlight w:val="green"/>
          <w:u w:val="single"/>
        </w:rPr>
        <w:t xml:space="preserve"> be </w:t>
      </w:r>
      <w:r w:rsidRPr="005E1657">
        <w:rPr>
          <w:rStyle w:val="Emphasis"/>
          <w:highlight w:val="green"/>
        </w:rPr>
        <w:t>replaced</w:t>
      </w:r>
      <w:r w:rsidRPr="005E1657">
        <w:rPr>
          <w:u w:val="single"/>
        </w:rPr>
        <w:t xml:space="preserve"> by </w:t>
      </w:r>
      <w:r w:rsidRPr="005E1657">
        <w:rPr>
          <w:rStyle w:val="Emphasis"/>
        </w:rPr>
        <w:t>scabs</w:t>
      </w:r>
      <w:r w:rsidRPr="005E1657">
        <w:rPr>
          <w:u w:val="single"/>
        </w:rPr>
        <w:t xml:space="preserve">, today’s </w:t>
      </w:r>
      <w:r w:rsidRPr="005E1657">
        <w:rPr>
          <w:highlight w:val="green"/>
          <w:u w:val="single"/>
        </w:rPr>
        <w:t xml:space="preserve">strike has been </w:t>
      </w:r>
      <w:r w:rsidRPr="005E1657">
        <w:rPr>
          <w:rStyle w:val="Emphasis"/>
          <w:highlight w:val="green"/>
        </w:rPr>
        <w:t>whittled down</w:t>
      </w:r>
      <w:r w:rsidRPr="005E1657">
        <w:rPr>
          <w:highlight w:val="green"/>
          <w:u w:val="single"/>
        </w:rPr>
        <w:t xml:space="preserve"> to little more than a </w:t>
      </w:r>
      <w:r w:rsidRPr="005E1657">
        <w:rPr>
          <w:rStyle w:val="Emphasis"/>
          <w:highlight w:val="green"/>
        </w:rPr>
        <w:t>threat</w:t>
      </w:r>
      <w:r w:rsidRPr="005E1657">
        <w:rPr>
          <w:u w:val="single"/>
        </w:rPr>
        <w:t xml:space="preserve"> by the union </w:t>
      </w:r>
      <w:r w:rsidRPr="005E1657">
        <w:rPr>
          <w:highlight w:val="green"/>
          <w:u w:val="single"/>
        </w:rPr>
        <w:t xml:space="preserve">to </w:t>
      </w:r>
      <w:r w:rsidRPr="005E1657">
        <w:rPr>
          <w:rStyle w:val="Emphasis"/>
          <w:highlight w:val="green"/>
        </w:rPr>
        <w:t>quit</w:t>
      </w:r>
      <w:r w:rsidRPr="005E1657">
        <w:rPr>
          <w:u w:val="single"/>
        </w:rPr>
        <w:t xml:space="preserve"> as a group</w:t>
      </w:r>
      <w:r w:rsidRPr="005E1657">
        <w:rPr>
          <w:sz w:val="16"/>
        </w:rPr>
        <w:t xml:space="preserve">.  </w:t>
      </w:r>
      <w:r w:rsidRPr="005E1657">
        <w:rPr>
          <w:u w:val="single"/>
        </w:rPr>
        <w:t xml:space="preserve">A strike which </w:t>
      </w:r>
      <w:r w:rsidRPr="005E1657">
        <w:rPr>
          <w:rStyle w:val="Emphasis"/>
        </w:rPr>
        <w:t>fails</w:t>
      </w:r>
      <w:r w:rsidRPr="005E1657">
        <w:rPr>
          <w:u w:val="single"/>
        </w:rPr>
        <w:t xml:space="preserve"> to </w:t>
      </w:r>
      <w:r w:rsidRPr="005E1657">
        <w:rPr>
          <w:rStyle w:val="Emphasis"/>
        </w:rPr>
        <w:t>stop production</w:t>
      </w:r>
      <w:r w:rsidRPr="005E1657">
        <w:rPr>
          <w:u w:val="single"/>
        </w:rPr>
        <w:t xml:space="preserve"> represents a “</w:t>
      </w:r>
      <w:r w:rsidRPr="005E1657">
        <w:rPr>
          <w:rStyle w:val="Emphasis"/>
        </w:rPr>
        <w:t>free market</w:t>
      </w:r>
      <w:r w:rsidRPr="005E1657">
        <w:rPr>
          <w:u w:val="single"/>
        </w:rPr>
        <w:t xml:space="preserve">” approach in which the price of </w:t>
      </w:r>
      <w:r w:rsidRPr="005E1657">
        <w:rPr>
          <w:rStyle w:val="Emphasis"/>
        </w:rPr>
        <w:t>labor</w:t>
      </w:r>
      <w:r w:rsidRPr="005E1657">
        <w:rPr>
          <w:u w:val="single"/>
        </w:rPr>
        <w:t xml:space="preserve"> is still primarily </w:t>
      </w:r>
      <w:r w:rsidRPr="005E1657">
        <w:rPr>
          <w:rStyle w:val="Emphasis"/>
        </w:rPr>
        <w:t>determined</w:t>
      </w:r>
      <w:r w:rsidRPr="005E1657">
        <w:rPr>
          <w:u w:val="single"/>
        </w:rPr>
        <w:t xml:space="preserve"> by the </w:t>
      </w:r>
      <w:r w:rsidRPr="005E1657">
        <w:rPr>
          <w:rStyle w:val="Emphasis"/>
        </w:rPr>
        <w:t>market</w:t>
      </w:r>
      <w:r w:rsidRPr="005E1657">
        <w:rPr>
          <w:u w:val="single"/>
        </w:rPr>
        <w:t xml:space="preserve">.  </w:t>
      </w:r>
      <w:r w:rsidRPr="005E1657">
        <w:rPr>
          <w:highlight w:val="green"/>
          <w:u w:val="single"/>
        </w:rPr>
        <w:t xml:space="preserve">Such a </w:t>
      </w:r>
      <w:r w:rsidRPr="005E1657">
        <w:rPr>
          <w:rStyle w:val="Emphasis"/>
          <w:highlight w:val="green"/>
        </w:rPr>
        <w:t>strike</w:t>
      </w:r>
      <w:r w:rsidRPr="005E1657">
        <w:rPr>
          <w:highlight w:val="green"/>
          <w:u w:val="single"/>
        </w:rPr>
        <w:t xml:space="preserve"> has </w:t>
      </w:r>
      <w:r w:rsidRPr="005E1657">
        <w:rPr>
          <w:rStyle w:val="Emphasis"/>
          <w:highlight w:val="green"/>
        </w:rPr>
        <w:t>never worked</w:t>
      </w:r>
      <w:r w:rsidRPr="005E1657">
        <w:rPr>
          <w:u w:val="single"/>
        </w:rPr>
        <w:t xml:space="preserve"> for the </w:t>
      </w:r>
      <w:r w:rsidRPr="005E1657">
        <w:rPr>
          <w:rStyle w:val="Emphasis"/>
        </w:rPr>
        <w:t>labor movement</w:t>
      </w:r>
      <w:r w:rsidRPr="005E1657">
        <w:rPr>
          <w:u w:val="single"/>
        </w:rPr>
        <w:t xml:space="preserve"> on a widespread basis. It should be </w:t>
      </w:r>
      <w:r w:rsidRPr="005E1657">
        <w:rPr>
          <w:rStyle w:val="Emphasis"/>
        </w:rPr>
        <w:t>no surprise</w:t>
      </w:r>
      <w:r w:rsidRPr="005E1657">
        <w:rPr>
          <w:u w:val="single"/>
        </w:rPr>
        <w:t xml:space="preserve"> that it </w:t>
      </w:r>
      <w:r w:rsidRPr="005E1657">
        <w:rPr>
          <w:rStyle w:val="Emphasis"/>
        </w:rPr>
        <w:t>does not work today</w:t>
      </w:r>
      <w:r w:rsidRPr="005E1657">
        <w:rPr>
          <w:sz w:val="16"/>
        </w:rPr>
        <w:t>.</w:t>
      </w:r>
    </w:p>
    <w:p w14:paraId="71DB4393" w14:textId="77777777" w:rsidR="008678F4" w:rsidRPr="00043D38" w:rsidRDefault="008678F4" w:rsidP="008678F4">
      <w:pPr>
        <w:pStyle w:val="Heading4"/>
      </w:pPr>
      <w:r>
        <w:t xml:space="preserve">That’s all </w:t>
      </w:r>
      <w:r>
        <w:rPr>
          <w:u w:val="single"/>
        </w:rPr>
        <w:t>magnified</w:t>
      </w:r>
      <w:r>
        <w:t xml:space="preserve"> by right-to-work laws.</w:t>
      </w:r>
    </w:p>
    <w:p w14:paraId="03BC5BC3" w14:textId="77777777" w:rsidR="008678F4" w:rsidRDefault="008678F4" w:rsidP="008678F4">
      <w:r w:rsidRPr="00E83809">
        <w:rPr>
          <w:rStyle w:val="Style13ptBold"/>
        </w:rPr>
        <w:t>Carson 12</w:t>
      </w:r>
      <w:r>
        <w:t xml:space="preserve"> – Research associate for the Center for a Stateless Society, B.A. in Political Science from the University of Arkansas. </w:t>
      </w:r>
    </w:p>
    <w:p w14:paraId="6C18F6F8" w14:textId="77777777" w:rsidR="008678F4" w:rsidRPr="00043D38" w:rsidRDefault="008678F4" w:rsidP="008678F4">
      <w:r>
        <w:t xml:space="preserve">Kevin Carson, “”Right to Work”: Violation of Free Contract and Free Ride for Scabs,” Center for a Stateless Society, 12/13/2012, </w:t>
      </w:r>
      <w:r w:rsidRPr="00E83809">
        <w:t>https</w:t>
      </w:r>
      <w:r w:rsidRPr="00043D38">
        <w:t>://c4ss.org/content/15253</w:t>
      </w:r>
    </w:p>
    <w:p w14:paraId="14C76B9A" w14:textId="77777777" w:rsidR="008678F4" w:rsidRPr="00043D38" w:rsidRDefault="008678F4" w:rsidP="008678F4">
      <w:pPr>
        <w:rPr>
          <w:sz w:val="16"/>
        </w:rPr>
      </w:pPr>
      <w:r w:rsidRPr="00043D38">
        <w:rPr>
          <w:sz w:val="16"/>
        </w:rPr>
        <w:t xml:space="preserve">Those who make these arguments are either extremely stupid or just flat-out liars. </w:t>
      </w:r>
      <w:r w:rsidRPr="00043D38">
        <w:rPr>
          <w:rStyle w:val="Emphasis"/>
        </w:rPr>
        <w:t>Unions</w:t>
      </w:r>
      <w:r w:rsidRPr="00043D38">
        <w:rPr>
          <w:u w:val="single"/>
        </w:rPr>
        <w:t xml:space="preserve"> CAN’T compete for workers by offering them a </w:t>
      </w:r>
      <w:r w:rsidRPr="00043D38">
        <w:rPr>
          <w:rStyle w:val="Emphasis"/>
        </w:rPr>
        <w:t>better deal</w:t>
      </w:r>
      <w:r w:rsidRPr="00043D38">
        <w:rPr>
          <w:u w:val="single"/>
        </w:rPr>
        <w:t xml:space="preserve"> under the terms of a “</w:t>
      </w:r>
      <w:r w:rsidRPr="00043D38">
        <w:rPr>
          <w:rStyle w:val="Emphasis"/>
        </w:rPr>
        <w:t>right to work</w:t>
      </w:r>
      <w:r w:rsidRPr="00043D38">
        <w:rPr>
          <w:u w:val="single"/>
        </w:rPr>
        <w:t>” law</w:t>
      </w:r>
      <w:r w:rsidRPr="00043D38">
        <w:rPr>
          <w:sz w:val="16"/>
        </w:rPr>
        <w:t>. One of the central provisions of these laws is that a union local has to provide the exact same collective bargaining services to everyone in the bargaining unit, regardless of whether or not they pay union dues. Any contract negotiated by a union applies to every worker in the bargaining unit.</w:t>
      </w:r>
    </w:p>
    <w:p w14:paraId="4177AED0" w14:textId="77777777" w:rsidR="008678F4" w:rsidRDefault="008678F4" w:rsidP="008678F4">
      <w:pPr>
        <w:rPr>
          <w:sz w:val="16"/>
        </w:rPr>
      </w:pPr>
      <w:r w:rsidRPr="00043D38">
        <w:rPr>
          <w:u w:val="single"/>
        </w:rPr>
        <w:t xml:space="preserve">So </w:t>
      </w:r>
      <w:r w:rsidRPr="00043D38">
        <w:rPr>
          <w:highlight w:val="green"/>
          <w:u w:val="single"/>
        </w:rPr>
        <w:t>with a “</w:t>
      </w:r>
      <w:r w:rsidRPr="00043D38">
        <w:rPr>
          <w:rStyle w:val="Emphasis"/>
          <w:highlight w:val="green"/>
        </w:rPr>
        <w:t>right to work</w:t>
      </w:r>
      <w:r w:rsidRPr="00043D38">
        <w:rPr>
          <w:highlight w:val="green"/>
          <w:u w:val="single"/>
        </w:rPr>
        <w:t>” law</w:t>
      </w:r>
      <w:r w:rsidRPr="00043D38">
        <w:rPr>
          <w:u w:val="single"/>
        </w:rPr>
        <w:t xml:space="preserve"> in place, the</w:t>
      </w:r>
      <w:r w:rsidRPr="00043D38">
        <w:rPr>
          <w:sz w:val="16"/>
        </w:rPr>
        <w:t xml:space="preserve"> quality of </w:t>
      </w:r>
      <w:r w:rsidRPr="00043D38">
        <w:rPr>
          <w:u w:val="single"/>
        </w:rPr>
        <w:t xml:space="preserve">services the </w:t>
      </w:r>
      <w:r w:rsidRPr="00043D38">
        <w:rPr>
          <w:rStyle w:val="Emphasis"/>
        </w:rPr>
        <w:t>union</w:t>
      </w:r>
      <w:r w:rsidRPr="00043D38">
        <w:rPr>
          <w:u w:val="single"/>
        </w:rPr>
        <w:t xml:space="preserve"> provides has</w:t>
      </w:r>
      <w:r w:rsidRPr="00043D38">
        <w:rPr>
          <w:sz w:val="16"/>
        </w:rPr>
        <w:t xml:space="preserve"> absolutely </w:t>
      </w:r>
      <w:r w:rsidRPr="00043D38">
        <w:rPr>
          <w:rStyle w:val="Emphasis"/>
        </w:rPr>
        <w:t>nothing</w:t>
      </w:r>
      <w:r w:rsidRPr="00043D38">
        <w:rPr>
          <w:u w:val="single"/>
        </w:rPr>
        <w:t xml:space="preserve"> to do with </w:t>
      </w:r>
      <w:r w:rsidRPr="00043D38">
        <w:rPr>
          <w:rStyle w:val="Emphasis"/>
        </w:rPr>
        <w:t>attracting members</w:t>
      </w:r>
      <w:r w:rsidRPr="00043D38">
        <w:rPr>
          <w:u w:val="single"/>
        </w:rPr>
        <w:t xml:space="preserve">. </w:t>
      </w:r>
      <w:r w:rsidRPr="00043D38">
        <w:rPr>
          <w:highlight w:val="green"/>
          <w:u w:val="single"/>
        </w:rPr>
        <w:t xml:space="preserve">No matter what </w:t>
      </w:r>
      <w:r w:rsidRPr="00043D38">
        <w:rPr>
          <w:rStyle w:val="Emphasis"/>
          <w:highlight w:val="green"/>
        </w:rPr>
        <w:t>fancy</w:t>
      </w:r>
      <w:r w:rsidRPr="00043D38">
        <w:rPr>
          <w:u w:val="single"/>
        </w:rPr>
        <w:t xml:space="preserve"> new </w:t>
      </w:r>
      <w:r w:rsidRPr="00043D38">
        <w:rPr>
          <w:highlight w:val="green"/>
          <w:u w:val="single"/>
        </w:rPr>
        <w:t xml:space="preserve">services the </w:t>
      </w:r>
      <w:r w:rsidRPr="00043D38">
        <w:rPr>
          <w:rStyle w:val="Emphasis"/>
          <w:highlight w:val="green"/>
        </w:rPr>
        <w:t>union</w:t>
      </w:r>
      <w:r w:rsidRPr="00043D38">
        <w:rPr>
          <w:highlight w:val="green"/>
          <w:u w:val="single"/>
        </w:rPr>
        <w:t xml:space="preserve"> comes up with</w:t>
      </w:r>
      <w:r w:rsidRPr="00043D38">
        <w:rPr>
          <w:u w:val="single"/>
        </w:rPr>
        <w:t xml:space="preserve">, all </w:t>
      </w:r>
      <w:r w:rsidRPr="00043D38">
        <w:rPr>
          <w:highlight w:val="green"/>
          <w:u w:val="single"/>
        </w:rPr>
        <w:t>they amount to</w:t>
      </w:r>
      <w:r w:rsidRPr="00043D38">
        <w:rPr>
          <w:u w:val="single"/>
        </w:rPr>
        <w:t xml:space="preserve"> is </w:t>
      </w:r>
      <w:r w:rsidRPr="00043D38">
        <w:rPr>
          <w:rStyle w:val="Emphasis"/>
        </w:rPr>
        <w:t xml:space="preserve">adding </w:t>
      </w:r>
      <w:r w:rsidRPr="00043D38">
        <w:rPr>
          <w:rStyle w:val="Emphasis"/>
          <w:highlight w:val="green"/>
        </w:rPr>
        <w:t>new dishes</w:t>
      </w:r>
      <w:r w:rsidRPr="00043D38">
        <w:rPr>
          <w:highlight w:val="green"/>
          <w:u w:val="single"/>
        </w:rPr>
        <w:t xml:space="preserve"> to</w:t>
      </w:r>
      <w:r w:rsidRPr="00043D38">
        <w:rPr>
          <w:u w:val="single"/>
        </w:rPr>
        <w:t xml:space="preserve"> a </w:t>
      </w:r>
      <w:r w:rsidRPr="00043D38">
        <w:rPr>
          <w:rStyle w:val="Emphasis"/>
        </w:rPr>
        <w:t xml:space="preserve">free </w:t>
      </w:r>
      <w:r w:rsidRPr="00043D38">
        <w:rPr>
          <w:rStyle w:val="Emphasis"/>
          <w:highlight w:val="green"/>
        </w:rPr>
        <w:t>all-you-can-eat buffet</w:t>
      </w:r>
      <w:r w:rsidRPr="00043D38">
        <w:rPr>
          <w:highlight w:val="green"/>
          <w:u w:val="single"/>
        </w:rPr>
        <w:t xml:space="preserve"> for </w:t>
      </w:r>
      <w:r w:rsidRPr="00043D38">
        <w:rPr>
          <w:rStyle w:val="Emphasis"/>
          <w:highlight w:val="green"/>
        </w:rPr>
        <w:t>scabs</w:t>
      </w:r>
      <w:r w:rsidRPr="00043D38">
        <w:rPr>
          <w:sz w:val="16"/>
        </w:rPr>
        <w:t>.</w:t>
      </w:r>
    </w:p>
    <w:p w14:paraId="277A406C" w14:textId="77777777" w:rsidR="008678F4" w:rsidRPr="00043D38" w:rsidRDefault="008678F4" w:rsidP="008678F4"/>
    <w:p w14:paraId="7A8A196D" w14:textId="77777777" w:rsidR="008678F4" w:rsidRPr="00063034" w:rsidRDefault="008678F4" w:rsidP="008678F4">
      <w:pPr>
        <w:pStyle w:val="Heading4"/>
      </w:pPr>
      <w:r>
        <w:t>Longtermism is good.</w:t>
      </w:r>
    </w:p>
    <w:p w14:paraId="1EFE6615" w14:textId="77777777" w:rsidR="008678F4" w:rsidRDefault="008678F4" w:rsidP="008678F4">
      <w:r w:rsidRPr="002E7EBB">
        <w:rPr>
          <w:rStyle w:val="Style13ptBold"/>
        </w:rPr>
        <w:t>Kahn 21</w:t>
      </w:r>
      <w:r>
        <w:t xml:space="preserve"> – Associate Professor of Philosophy at Loyola University New Orleans.</w:t>
      </w:r>
    </w:p>
    <w:p w14:paraId="209EF44B" w14:textId="77777777" w:rsidR="008678F4" w:rsidRDefault="008678F4" w:rsidP="008678F4">
      <w:r>
        <w:t>Leonard Kahn, "Humanity's Dilemma before Abaddon's Gate," in The Expanse and Philosophy: So Far Out Into the Darkness, Open Court, 2021, https://andphilosophy.com/2021/11/10/humanitys-dilemma-before-abaddons-gate/ .</w:t>
      </w:r>
    </w:p>
    <w:p w14:paraId="0D0EB1B9" w14:textId="77777777" w:rsidR="008678F4" w:rsidRPr="001C5B66" w:rsidRDefault="008678F4" w:rsidP="008678F4">
      <w:pPr>
        <w:rPr>
          <w:sz w:val="16"/>
        </w:rPr>
      </w:pPr>
      <w:r w:rsidRPr="001C5B66">
        <w:rPr>
          <w:sz w:val="16"/>
        </w:rPr>
        <w:t xml:space="preserve">Human </w:t>
      </w:r>
      <w:r w:rsidRPr="005C20EE">
        <w:rPr>
          <w:rStyle w:val="StyleUnderline"/>
        </w:rPr>
        <w:t>colonization of the solar system is a shopworn trope in science fiction—so</w:t>
      </w:r>
      <w:r w:rsidRPr="001C5B66">
        <w:rPr>
          <w:sz w:val="16"/>
        </w:rPr>
        <w:t xml:space="preserve"> much so that </w:t>
      </w:r>
      <w:r w:rsidRPr="005C20EE">
        <w:rPr>
          <w:rStyle w:val="StyleUnderline"/>
        </w:rPr>
        <w:t>we might not give it a second thought.</w:t>
      </w:r>
      <w:r w:rsidRPr="001C5B66">
        <w:rPr>
          <w:sz w:val="16"/>
        </w:rPr>
        <w:t xml:space="preserve"> Yet, </w:t>
      </w:r>
      <w:r w:rsidRPr="005C20EE">
        <w:rPr>
          <w:rStyle w:val="StyleUnderline"/>
        </w:rPr>
        <w:t>that would be a mistake.</w:t>
      </w:r>
      <w:r w:rsidRPr="001C5B66">
        <w:rPr>
          <w:sz w:val="16"/>
        </w:rPr>
        <w:t xml:space="preserve"> Understating the overwhelming importance of expanding beyond our home planet is easy.</w:t>
      </w:r>
    </w:p>
    <w:p w14:paraId="07C4BCD5" w14:textId="77777777" w:rsidR="008678F4" w:rsidRPr="001C5B66" w:rsidRDefault="008678F4" w:rsidP="008678F4">
      <w:pPr>
        <w:rPr>
          <w:sz w:val="16"/>
        </w:rPr>
      </w:pPr>
      <w:r w:rsidRPr="001C5B66">
        <w:rPr>
          <w:sz w:val="16"/>
        </w:rPr>
        <w:t>Start by considering Derek Parfit’s (1942-2017) famous thought experiment:</w:t>
      </w:r>
    </w:p>
    <w:p w14:paraId="218CFAD1" w14:textId="77777777" w:rsidR="008678F4" w:rsidRPr="001C5B66" w:rsidRDefault="008678F4" w:rsidP="008678F4">
      <w:pPr>
        <w:rPr>
          <w:sz w:val="16"/>
        </w:rPr>
      </w:pPr>
      <w:r w:rsidRPr="00586987">
        <w:rPr>
          <w:rStyle w:val="Emphasis"/>
          <w:highlight w:val="green"/>
        </w:rPr>
        <w:t>Compare</w:t>
      </w:r>
      <w:r w:rsidRPr="001C5B66">
        <w:rPr>
          <w:sz w:val="16"/>
        </w:rPr>
        <w:t xml:space="preserve"> three outcomes:</w:t>
      </w:r>
    </w:p>
    <w:p w14:paraId="387EE9AF" w14:textId="77777777" w:rsidR="008678F4" w:rsidRPr="00586987" w:rsidRDefault="008678F4" w:rsidP="008678F4">
      <w:pPr>
        <w:rPr>
          <w:rStyle w:val="Emphasis"/>
        </w:rPr>
      </w:pPr>
      <w:r w:rsidRPr="00586987">
        <w:rPr>
          <w:rStyle w:val="Emphasis"/>
        </w:rPr>
        <w:t>1—</w:t>
      </w:r>
      <w:r w:rsidRPr="00586987">
        <w:rPr>
          <w:rStyle w:val="Emphasis"/>
          <w:highlight w:val="green"/>
        </w:rPr>
        <w:t>Peace</w:t>
      </w:r>
      <w:r w:rsidRPr="00586987">
        <w:rPr>
          <w:rStyle w:val="Emphasis"/>
        </w:rPr>
        <w:t>.</w:t>
      </w:r>
    </w:p>
    <w:p w14:paraId="77D7BC88" w14:textId="77777777" w:rsidR="008678F4" w:rsidRPr="005C20EE" w:rsidRDefault="008678F4" w:rsidP="008678F4">
      <w:pPr>
        <w:rPr>
          <w:rStyle w:val="StyleUnderline"/>
        </w:rPr>
      </w:pPr>
      <w:r w:rsidRPr="00586987">
        <w:rPr>
          <w:rStyle w:val="Emphasis"/>
        </w:rPr>
        <w:t>2—</w:t>
      </w:r>
      <w:r w:rsidRPr="00586987">
        <w:rPr>
          <w:rStyle w:val="Emphasis"/>
          <w:highlight w:val="green"/>
        </w:rPr>
        <w:t>A nuc</w:t>
      </w:r>
      <w:r w:rsidRPr="00586987">
        <w:rPr>
          <w:rStyle w:val="Emphasis"/>
        </w:rPr>
        <w:t xml:space="preserve">lear </w:t>
      </w:r>
      <w:r w:rsidRPr="00586987">
        <w:rPr>
          <w:rStyle w:val="Emphasis"/>
          <w:highlight w:val="green"/>
        </w:rPr>
        <w:t>war that kills 99%</w:t>
      </w:r>
      <w:r w:rsidRPr="005C20EE">
        <w:rPr>
          <w:rStyle w:val="StyleUnderline"/>
        </w:rPr>
        <w:t xml:space="preserve"> of the</w:t>
      </w:r>
      <w:r w:rsidRPr="001C5B66">
        <w:rPr>
          <w:sz w:val="16"/>
        </w:rPr>
        <w:t xml:space="preserve"> world’s existing </w:t>
      </w:r>
      <w:r w:rsidRPr="005C20EE">
        <w:rPr>
          <w:rStyle w:val="StyleUnderline"/>
        </w:rPr>
        <w:t>population.</w:t>
      </w:r>
    </w:p>
    <w:p w14:paraId="2A68A512" w14:textId="77777777" w:rsidR="008678F4" w:rsidRPr="00586987" w:rsidRDefault="008678F4" w:rsidP="008678F4">
      <w:pPr>
        <w:rPr>
          <w:rStyle w:val="Emphasis"/>
        </w:rPr>
      </w:pPr>
      <w:r w:rsidRPr="00586987">
        <w:rPr>
          <w:rStyle w:val="Emphasis"/>
        </w:rPr>
        <w:t xml:space="preserve">3—A nuclear </w:t>
      </w:r>
      <w:r w:rsidRPr="00586987">
        <w:rPr>
          <w:rStyle w:val="Emphasis"/>
          <w:highlight w:val="green"/>
        </w:rPr>
        <w:t>war that kills 100%.</w:t>
      </w:r>
    </w:p>
    <w:p w14:paraId="0B915A2A" w14:textId="77777777" w:rsidR="008678F4" w:rsidRPr="001C5B66" w:rsidRDefault="008678F4" w:rsidP="008678F4">
      <w:pPr>
        <w:rPr>
          <w:sz w:val="16"/>
        </w:rPr>
      </w:pPr>
      <w:r w:rsidRPr="001C5B66">
        <w:rPr>
          <w:sz w:val="16"/>
        </w:rPr>
        <w:t>Obviously, (1) is the best outcome, and (3) is the worst outcome, with (2) sitting between them. However, as great philosophers often do, Parfit pushes past the obvious truth and discovers insights hiding just out of view.</w:t>
      </w:r>
    </w:p>
    <w:p w14:paraId="623CC0B1" w14:textId="77777777" w:rsidR="008678F4" w:rsidRPr="001C5B66" w:rsidRDefault="008678F4" w:rsidP="008678F4">
      <w:pPr>
        <w:rPr>
          <w:sz w:val="16"/>
        </w:rPr>
      </w:pPr>
      <w:r w:rsidRPr="001C5B66">
        <w:rPr>
          <w:sz w:val="16"/>
        </w:rPr>
        <w:t xml:space="preserve">Most people believe that the greater difference is between (1) and (2), but I believe that </w:t>
      </w:r>
      <w:r w:rsidRPr="006C3204">
        <w:rPr>
          <w:rStyle w:val="StyleUnderline"/>
          <w:highlight w:val="green"/>
        </w:rPr>
        <w:t xml:space="preserve">the </w:t>
      </w:r>
      <w:r w:rsidRPr="00C73C28">
        <w:rPr>
          <w:rStyle w:val="Emphasis"/>
          <w:sz w:val="26"/>
          <w:szCs w:val="26"/>
          <w:highlight w:val="green"/>
        </w:rPr>
        <w:t>difference between (2) and (3)</w:t>
      </w:r>
      <w:r w:rsidRPr="00C73C28">
        <w:rPr>
          <w:rStyle w:val="StyleUnderline"/>
          <w:sz w:val="26"/>
          <w:szCs w:val="26"/>
          <w:highlight w:val="green"/>
        </w:rPr>
        <w:t xml:space="preserve"> is </w:t>
      </w:r>
      <w:r w:rsidRPr="00C73C28">
        <w:rPr>
          <w:rStyle w:val="Emphasis"/>
          <w:sz w:val="26"/>
          <w:szCs w:val="26"/>
          <w:highlight w:val="green"/>
        </w:rPr>
        <w:t>much greater</w:t>
      </w:r>
      <w:r w:rsidRPr="005C20EE">
        <w:rPr>
          <w:rStyle w:val="StyleUnderline"/>
        </w:rPr>
        <w:t>.</w:t>
      </w:r>
      <w:r w:rsidRPr="001C5B66">
        <w:rPr>
          <w:sz w:val="16"/>
        </w:rPr>
        <w:t xml:space="preserve"> The Earth will remain habitable for at least another billion years. </w:t>
      </w:r>
      <w:r w:rsidRPr="00C73C28">
        <w:rPr>
          <w:rStyle w:val="Emphasis"/>
          <w:highlight w:val="green"/>
        </w:rPr>
        <w:t>Civilization</w:t>
      </w:r>
      <w:r w:rsidRPr="00C73C28">
        <w:rPr>
          <w:rStyle w:val="StyleUnderline"/>
          <w:highlight w:val="green"/>
        </w:rPr>
        <w:t xml:space="preserve"> began only a few </w:t>
      </w:r>
      <w:r w:rsidRPr="00C73C28">
        <w:rPr>
          <w:rStyle w:val="Emphasis"/>
          <w:highlight w:val="green"/>
        </w:rPr>
        <w:t>thousand years ago</w:t>
      </w:r>
      <w:r w:rsidRPr="00C73C28">
        <w:rPr>
          <w:rStyle w:val="StyleUnderline"/>
          <w:highlight w:val="green"/>
        </w:rPr>
        <w:t>. If</w:t>
      </w:r>
      <w:r w:rsidRPr="006C3204">
        <w:rPr>
          <w:rStyle w:val="StyleUnderline"/>
        </w:rPr>
        <w:t xml:space="preserve"> we do not destroy humankind, these</w:t>
      </w:r>
      <w:r w:rsidRPr="001C5B66">
        <w:rPr>
          <w:sz w:val="16"/>
        </w:rPr>
        <w:t xml:space="preserve"> few thousand years </w:t>
      </w:r>
      <w:r w:rsidRPr="006C3204">
        <w:rPr>
          <w:rStyle w:val="StyleUnderline"/>
        </w:rPr>
        <w:t>may be</w:t>
      </w:r>
      <w:r w:rsidRPr="005C20EE">
        <w:rPr>
          <w:rStyle w:val="StyleUnderline"/>
        </w:rPr>
        <w:t xml:space="preserve"> only a tiny fraction of the</w:t>
      </w:r>
      <w:r w:rsidRPr="001C5B66">
        <w:rPr>
          <w:sz w:val="16"/>
        </w:rPr>
        <w:t xml:space="preserve"> whole of civilized </w:t>
      </w:r>
      <w:r w:rsidRPr="006C3204">
        <w:rPr>
          <w:rStyle w:val="StyleUnderline"/>
        </w:rPr>
        <w:t>human history</w:t>
      </w:r>
      <w:r w:rsidRPr="005C20EE">
        <w:rPr>
          <w:rStyle w:val="StyleUnderline"/>
        </w:rPr>
        <w:t>.</w:t>
      </w:r>
      <w:r w:rsidRPr="001C5B66">
        <w:rPr>
          <w:sz w:val="16"/>
        </w:rPr>
        <w:t xml:space="preserve"> The difference between (2) and (3) may thus be the difference between this tiny fraction and all of the rest of this history. </w:t>
      </w:r>
      <w:r w:rsidRPr="006C3204">
        <w:rPr>
          <w:rStyle w:val="StyleUnderline"/>
          <w:highlight w:val="green"/>
        </w:rPr>
        <w:t>If we compare</w:t>
      </w:r>
      <w:r w:rsidRPr="005C20EE">
        <w:rPr>
          <w:rStyle w:val="StyleUnderline"/>
        </w:rPr>
        <w:t xml:space="preserve"> this </w:t>
      </w:r>
      <w:r w:rsidRPr="00586987">
        <w:rPr>
          <w:rStyle w:val="Emphasis"/>
          <w:highlight w:val="green"/>
        </w:rPr>
        <w:t>possible</w:t>
      </w:r>
      <w:r w:rsidRPr="006C3204">
        <w:rPr>
          <w:rStyle w:val="StyleUnderline"/>
          <w:highlight w:val="green"/>
        </w:rPr>
        <w:t xml:space="preserve"> history to a </w:t>
      </w:r>
      <w:r w:rsidRPr="007F3328">
        <w:rPr>
          <w:rStyle w:val="Emphasis"/>
          <w:highlight w:val="green"/>
        </w:rPr>
        <w:t>day</w:t>
      </w:r>
      <w:r w:rsidRPr="006C3204">
        <w:rPr>
          <w:rStyle w:val="StyleUnderline"/>
          <w:highlight w:val="green"/>
        </w:rPr>
        <w:t>, what</w:t>
      </w:r>
      <w:r w:rsidRPr="006C3204">
        <w:rPr>
          <w:rStyle w:val="StyleUnderline"/>
        </w:rPr>
        <w:t xml:space="preserve"> has occurred</w:t>
      </w:r>
      <w:r w:rsidRPr="005C20EE">
        <w:rPr>
          <w:rStyle w:val="StyleUnderline"/>
        </w:rPr>
        <w:t xml:space="preserve"> </w:t>
      </w:r>
      <w:r w:rsidRPr="00586987">
        <w:rPr>
          <w:rStyle w:val="Emphasis"/>
          <w:highlight w:val="green"/>
        </w:rPr>
        <w:t>so far</w:t>
      </w:r>
      <w:r w:rsidRPr="006C3204">
        <w:rPr>
          <w:rStyle w:val="StyleUnderline"/>
          <w:highlight w:val="green"/>
        </w:rPr>
        <w:t xml:space="preserve"> is</w:t>
      </w:r>
      <w:r w:rsidRPr="005C20EE">
        <w:rPr>
          <w:rStyle w:val="StyleUnderline"/>
        </w:rPr>
        <w:t xml:space="preserve"> only </w:t>
      </w:r>
      <w:r w:rsidRPr="006C3204">
        <w:rPr>
          <w:rStyle w:val="StyleUnderline"/>
          <w:highlight w:val="green"/>
        </w:rPr>
        <w:t xml:space="preserve">a </w:t>
      </w:r>
      <w:r w:rsidRPr="007F3328">
        <w:rPr>
          <w:rStyle w:val="Emphasis"/>
          <w:highlight w:val="green"/>
        </w:rPr>
        <w:t>fraction</w:t>
      </w:r>
      <w:r w:rsidRPr="007F3328">
        <w:rPr>
          <w:rStyle w:val="StyleUnderline"/>
          <w:highlight w:val="green"/>
        </w:rPr>
        <w:t xml:space="preserve"> of a </w:t>
      </w:r>
      <w:r w:rsidRPr="007F3328">
        <w:rPr>
          <w:rStyle w:val="Emphasis"/>
          <w:highlight w:val="green"/>
        </w:rPr>
        <w:t>second</w:t>
      </w:r>
      <w:r w:rsidRPr="006C3204">
        <w:rPr>
          <w:rStyle w:val="StyleUnderline"/>
          <w:highlight w:val="green"/>
        </w:rPr>
        <w:t>.</w:t>
      </w:r>
      <w:r w:rsidRPr="006C3204">
        <w:rPr>
          <w:sz w:val="16"/>
          <w:szCs w:val="16"/>
        </w:rPr>
        <w:t>[</w:t>
      </w:r>
      <w:r w:rsidRPr="001C5B66">
        <w:rPr>
          <w:sz w:val="16"/>
        </w:rPr>
        <w:t xml:space="preserve">1] One of Parfit’s main insights is that </w:t>
      </w:r>
      <w:r w:rsidRPr="005C20EE">
        <w:rPr>
          <w:rStyle w:val="StyleUnderline"/>
        </w:rPr>
        <w:t>the future has the potential to contain vastly more value than the present.</w:t>
      </w:r>
      <w:r w:rsidRPr="001C5B66">
        <w:rPr>
          <w:sz w:val="16"/>
        </w:rPr>
        <w:t xml:space="preserve"> (We’ll return to Parfit’s other main insight later in this chapter.)</w:t>
      </w:r>
    </w:p>
    <w:p w14:paraId="4FB9326C" w14:textId="77777777" w:rsidR="008678F4" w:rsidRPr="001C5B66" w:rsidRDefault="008678F4" w:rsidP="008678F4">
      <w:pPr>
        <w:rPr>
          <w:sz w:val="16"/>
        </w:rPr>
      </w:pPr>
      <w:r w:rsidRPr="001C5B66">
        <w:rPr>
          <w:sz w:val="16"/>
        </w:rPr>
        <w:t xml:space="preserve">Toby Ord, a philosopher at Oxford, expands on Parfit’s thinking. </w:t>
      </w:r>
      <w:r w:rsidRPr="001C5B66">
        <w:rPr>
          <w:rStyle w:val="StyleUnderline"/>
        </w:rPr>
        <w:t>If all goes well, human history is just beginning. Humanity is</w:t>
      </w:r>
      <w:r w:rsidRPr="001C5B66">
        <w:rPr>
          <w:sz w:val="16"/>
        </w:rPr>
        <w:t xml:space="preserve"> about </w:t>
      </w:r>
      <w:r w:rsidRPr="001C5B66">
        <w:rPr>
          <w:rStyle w:val="StyleUnderline"/>
        </w:rPr>
        <w:t>two-hundred-thousand years old. But</w:t>
      </w:r>
      <w:r w:rsidRPr="001C5B66">
        <w:rPr>
          <w:sz w:val="16"/>
        </w:rPr>
        <w:t xml:space="preserve"> the Earth </w:t>
      </w:r>
      <w:r w:rsidRPr="001C5B66">
        <w:rPr>
          <w:rStyle w:val="StyleUnderline"/>
        </w:rPr>
        <w:t>will remain</w:t>
      </w:r>
      <w:r w:rsidRPr="001C5B66">
        <w:rPr>
          <w:sz w:val="16"/>
        </w:rPr>
        <w:t xml:space="preserve"> habitable </w:t>
      </w:r>
      <w:r w:rsidRPr="001C5B66">
        <w:rPr>
          <w:rStyle w:val="StyleUnderline"/>
        </w:rPr>
        <w:t>for hundreds of millions more—</w:t>
      </w:r>
      <w:r w:rsidRPr="006C3204">
        <w:rPr>
          <w:rStyle w:val="StyleUnderline"/>
          <w:highlight w:val="green"/>
        </w:rPr>
        <w:t xml:space="preserve">enough time </w:t>
      </w:r>
      <w:r w:rsidRPr="00586987">
        <w:rPr>
          <w:rStyle w:val="StyleUnderline"/>
          <w:highlight w:val="green"/>
        </w:rPr>
        <w:t xml:space="preserve">for </w:t>
      </w:r>
      <w:r w:rsidRPr="00586987">
        <w:rPr>
          <w:rStyle w:val="Emphasis"/>
          <w:highlight w:val="green"/>
        </w:rPr>
        <w:t>millions of future gen</w:t>
      </w:r>
      <w:r w:rsidRPr="00586987">
        <w:rPr>
          <w:rStyle w:val="Emphasis"/>
        </w:rPr>
        <w:t>eration</w:t>
      </w:r>
      <w:r w:rsidRPr="00586987">
        <w:rPr>
          <w:rStyle w:val="Emphasis"/>
          <w:highlight w:val="green"/>
        </w:rPr>
        <w:t>s</w:t>
      </w:r>
      <w:r w:rsidRPr="001C5B66">
        <w:rPr>
          <w:rStyle w:val="StyleUnderline"/>
        </w:rPr>
        <w:t>;</w:t>
      </w:r>
      <w:r w:rsidRPr="001C5B66">
        <w:rPr>
          <w:sz w:val="16"/>
        </w:rPr>
        <w:t xml:space="preserve"> enough </w:t>
      </w:r>
      <w:r w:rsidRPr="006C3204">
        <w:rPr>
          <w:rStyle w:val="StyleUnderline"/>
          <w:highlight w:val="green"/>
        </w:rPr>
        <w:t xml:space="preserve">to </w:t>
      </w:r>
      <w:r w:rsidRPr="00586987">
        <w:rPr>
          <w:rStyle w:val="Emphasis"/>
          <w:highlight w:val="green"/>
        </w:rPr>
        <w:t>end disease, poverty, and injustice forever</w:t>
      </w:r>
      <w:r w:rsidRPr="001C5B66">
        <w:rPr>
          <w:rStyle w:val="StyleUnderline"/>
        </w:rPr>
        <w:t>;</w:t>
      </w:r>
      <w:r w:rsidRPr="001C5B66">
        <w:rPr>
          <w:sz w:val="16"/>
        </w:rPr>
        <w:t xml:space="preserve"> enough </w:t>
      </w:r>
      <w:r w:rsidRPr="006C3204">
        <w:rPr>
          <w:rStyle w:val="StyleUnderline"/>
          <w:highlight w:val="green"/>
        </w:rPr>
        <w:t xml:space="preserve">to create </w:t>
      </w:r>
      <w:r w:rsidRPr="00586987">
        <w:rPr>
          <w:rStyle w:val="Emphasis"/>
          <w:highlight w:val="green"/>
        </w:rPr>
        <w:t>heights of flourishing</w:t>
      </w:r>
      <w:r w:rsidRPr="001C5B66">
        <w:rPr>
          <w:rStyle w:val="StyleUnderline"/>
        </w:rPr>
        <w:t xml:space="preserve"> </w:t>
      </w:r>
      <w:r w:rsidRPr="00586987">
        <w:rPr>
          <w:rStyle w:val="Emphasis"/>
        </w:rPr>
        <w:t>unimaginable today</w:t>
      </w:r>
      <w:r w:rsidRPr="001C5B66">
        <w:rPr>
          <w:rStyle w:val="StyleUnderline"/>
        </w:rPr>
        <w:t>.</w:t>
      </w:r>
      <w:r w:rsidRPr="001C5B66">
        <w:rPr>
          <w:sz w:val="16"/>
        </w:rPr>
        <w:t xml:space="preserve"> On this quite reasonable assumption about the habitability of Earth, our planet could support an upper bound of 10^16 human lives of normal duration over a billion years. More than one-million times as many humans as exist today could exist in the future, and at least ten-thousand times as many humans as have ever existed.</w:t>
      </w:r>
    </w:p>
    <w:p w14:paraId="0ED03733" w14:textId="77777777" w:rsidR="008678F4" w:rsidRPr="001C5B66" w:rsidRDefault="008678F4" w:rsidP="008678F4">
      <w:pPr>
        <w:rPr>
          <w:sz w:val="16"/>
        </w:rPr>
      </w:pPr>
      <w:r w:rsidRPr="001C5B66">
        <w:rPr>
          <w:sz w:val="16"/>
        </w:rPr>
        <w:t xml:space="preserve">Nevertheless, </w:t>
      </w:r>
      <w:r w:rsidRPr="001C5B66">
        <w:rPr>
          <w:rStyle w:val="StyleUnderline"/>
        </w:rPr>
        <w:t>as good as</w:t>
      </w:r>
      <w:r w:rsidRPr="001C5B66">
        <w:rPr>
          <w:sz w:val="16"/>
        </w:rPr>
        <w:t xml:space="preserve"> this </w:t>
      </w:r>
      <w:r w:rsidRPr="001C5B66">
        <w:rPr>
          <w:rStyle w:val="StyleUnderline"/>
        </w:rPr>
        <w:t xml:space="preserve">earthbound possible future would be, humanity has another possible future that is </w:t>
      </w:r>
      <w:r w:rsidRPr="00586987">
        <w:rPr>
          <w:rStyle w:val="Emphasis"/>
          <w:highlight w:val="green"/>
        </w:rPr>
        <w:t>many, many orders of magnitude better.</w:t>
      </w:r>
      <w:r w:rsidRPr="001C5B66">
        <w:rPr>
          <w:rStyle w:val="StyleUnderline"/>
        </w:rPr>
        <w:t xml:space="preserve"> This possible future is one in which we expand</w:t>
      </w:r>
      <w:r w:rsidRPr="001C5B66">
        <w:rPr>
          <w:sz w:val="16"/>
        </w:rPr>
        <w:t xml:space="preserve"> far beyond the bounds of our solar system. Ord gives us a glimpse of this possible future: “if we could learn to reach out further </w:t>
      </w:r>
      <w:r w:rsidRPr="001C5B66">
        <w:rPr>
          <w:rStyle w:val="StyleUnderline"/>
        </w:rPr>
        <w:t>into the cosmos</w:t>
      </w:r>
      <w:r w:rsidRPr="001C5B66">
        <w:rPr>
          <w:sz w:val="16"/>
        </w:rPr>
        <w:t xml:space="preserve">, </w:t>
      </w:r>
      <w:r w:rsidRPr="001C5B66">
        <w:rPr>
          <w:rStyle w:val="StyleUnderline"/>
        </w:rPr>
        <w:t>we could have</w:t>
      </w:r>
      <w:r w:rsidRPr="001C5B66">
        <w:rPr>
          <w:sz w:val="16"/>
        </w:rPr>
        <w:t xml:space="preserve"> more time yet: </w:t>
      </w:r>
      <w:r w:rsidRPr="001C5B66">
        <w:rPr>
          <w:rStyle w:val="StyleUnderline"/>
        </w:rPr>
        <w:t>trillions of years</w:t>
      </w:r>
      <w:r w:rsidRPr="001C5B66">
        <w:rPr>
          <w:sz w:val="16"/>
        </w:rPr>
        <w:t xml:space="preserve">, to explore billions of worlds. </w:t>
      </w:r>
      <w:r w:rsidRPr="001C5B66">
        <w:rPr>
          <w:rStyle w:val="StyleUnderline"/>
        </w:rPr>
        <w:t>Such a lifespan places present-day humanity in its earliest infancy. A vast and extraordinary adulthood awaits.”[</w:t>
      </w:r>
      <w:r w:rsidRPr="001C5B66">
        <w:rPr>
          <w:sz w:val="16"/>
        </w:rPr>
        <w:t>2] Expanding beyond our solar system could allow humanity and its descendants somewhere between 10^34 and 10^71 lives of normal duration.[3]</w:t>
      </w:r>
    </w:p>
    <w:p w14:paraId="64E24A76" w14:textId="77777777" w:rsidR="008678F4" w:rsidRPr="00063034" w:rsidRDefault="008678F4" w:rsidP="008678F4"/>
    <w:p w14:paraId="57D161FA" w14:textId="4D0518F3" w:rsidR="008678F4" w:rsidRDefault="008678F4" w:rsidP="008678F4">
      <w:pPr>
        <w:pStyle w:val="Heading3"/>
      </w:pPr>
      <w:r>
        <w:t>Midterms</w:t>
      </w:r>
      <w:r>
        <w:t>---2NC</w:t>
      </w:r>
    </w:p>
    <w:p w14:paraId="16A89288" w14:textId="77777777" w:rsidR="008678F4" w:rsidRPr="00063034" w:rsidRDefault="008678F4" w:rsidP="008678F4">
      <w:pPr>
        <w:pStyle w:val="Heading4"/>
      </w:pPr>
      <w:r>
        <w:t xml:space="preserve">Losing the House locks in </w:t>
      </w:r>
      <w:r>
        <w:rPr>
          <w:u w:val="single"/>
        </w:rPr>
        <w:t xml:space="preserve">fascism </w:t>
      </w:r>
      <w:r>
        <w:t xml:space="preserve">and </w:t>
      </w:r>
      <w:r>
        <w:rPr>
          <w:u w:val="single"/>
        </w:rPr>
        <w:t>inequality</w:t>
      </w:r>
      <w:r>
        <w:t>.</w:t>
      </w:r>
    </w:p>
    <w:p w14:paraId="5C0A35A9" w14:textId="77777777" w:rsidR="008678F4" w:rsidRDefault="008678F4" w:rsidP="008678F4">
      <w:r w:rsidRPr="009425FC">
        <w:rPr>
          <w:rStyle w:val="Style13ptBold"/>
        </w:rPr>
        <w:t>Killion 25</w:t>
      </w:r>
      <w:r>
        <w:t xml:space="preserve"> – Correspondent at CBS</w:t>
      </w:r>
    </w:p>
    <w:p w14:paraId="0EB96E76" w14:textId="77777777" w:rsidR="008678F4" w:rsidRPr="00775333" w:rsidRDefault="008678F4" w:rsidP="008678F4">
      <w:r>
        <w:t>Nikole Killion, M.S. in Journalism from Northwestern, “</w:t>
      </w:r>
      <w:r w:rsidRPr="009425FC">
        <w:t>NAACP launches town halls to mobilize Black voters ahead of 2026 midterm elections</w:t>
      </w:r>
      <w:r>
        <w:t>,” CBS News, August 11</w:t>
      </w:r>
      <w:r w:rsidRPr="009425FC">
        <w:rPr>
          <w:vertAlign w:val="superscript"/>
        </w:rPr>
        <w:t>th</w:t>
      </w:r>
      <w:r>
        <w:t xml:space="preserve">, 2025, </w:t>
      </w:r>
      <w:r w:rsidRPr="009425FC">
        <w:t>https://www.cbsnews.com/news/naacp-town-halls-black-voters-2026-midterm-elections/</w:t>
      </w:r>
    </w:p>
    <w:p w14:paraId="7ACF6514" w14:textId="77777777" w:rsidR="008678F4" w:rsidRPr="003437F3" w:rsidRDefault="008678F4" w:rsidP="008678F4">
      <w:pPr>
        <w:rPr>
          <w:sz w:val="16"/>
        </w:rPr>
      </w:pPr>
      <w:r w:rsidRPr="003437F3">
        <w:rPr>
          <w:sz w:val="16"/>
        </w:rPr>
        <w:t xml:space="preserve">"It may still seem far away, but </w:t>
      </w:r>
      <w:r w:rsidRPr="009F2B75">
        <w:rPr>
          <w:rStyle w:val="StyleUnderline"/>
        </w:rPr>
        <w:t xml:space="preserve">the 2026 </w:t>
      </w:r>
      <w:r w:rsidRPr="009F2B75">
        <w:rPr>
          <w:rStyle w:val="StyleUnderline"/>
          <w:highlight w:val="green"/>
        </w:rPr>
        <w:t>midterm</w:t>
      </w:r>
      <w:r w:rsidRPr="009F2B75">
        <w:rPr>
          <w:rStyle w:val="StyleUnderline"/>
        </w:rPr>
        <w:t xml:space="preserve"> elections will </w:t>
      </w:r>
      <w:r w:rsidRPr="009F2B75">
        <w:rPr>
          <w:rStyle w:val="StyleUnderline"/>
          <w:highlight w:val="green"/>
        </w:rPr>
        <w:t>determine</w:t>
      </w:r>
      <w:r w:rsidRPr="009F2B75">
        <w:rPr>
          <w:rStyle w:val="StyleUnderline"/>
        </w:rPr>
        <w:t xml:space="preserve"> </w:t>
      </w:r>
      <w:r w:rsidRPr="009F2B75">
        <w:rPr>
          <w:rStyle w:val="StyleUnderline"/>
          <w:highlight w:val="green"/>
        </w:rPr>
        <w:t>whether</w:t>
      </w:r>
      <w:r w:rsidRPr="009F2B75">
        <w:rPr>
          <w:rStyle w:val="StyleUnderline"/>
        </w:rPr>
        <w:t xml:space="preserve"> our </w:t>
      </w:r>
      <w:r w:rsidRPr="009F2B75">
        <w:rPr>
          <w:rStyle w:val="Emphasis"/>
        </w:rPr>
        <w:t>democracy still holds</w:t>
      </w:r>
      <w:r w:rsidRPr="009F2B75">
        <w:rPr>
          <w:rStyle w:val="StyleUnderline"/>
        </w:rPr>
        <w:t xml:space="preserve"> on or whether the </w:t>
      </w:r>
      <w:r w:rsidRPr="009F2B75">
        <w:rPr>
          <w:rStyle w:val="StyleUnderline"/>
          <w:highlight w:val="green"/>
        </w:rPr>
        <w:t>people</w:t>
      </w:r>
      <w:r w:rsidRPr="009F2B75">
        <w:rPr>
          <w:rStyle w:val="StyleUnderline"/>
        </w:rPr>
        <w:t xml:space="preserve"> </w:t>
      </w:r>
      <w:r w:rsidRPr="009F2B75">
        <w:rPr>
          <w:rStyle w:val="Emphasis"/>
        </w:rPr>
        <w:t>surrender</w:t>
      </w:r>
      <w:r w:rsidRPr="009F2B75">
        <w:rPr>
          <w:rStyle w:val="StyleUnderline"/>
        </w:rPr>
        <w:t xml:space="preserve"> their </w:t>
      </w:r>
      <w:r w:rsidRPr="009F2B75">
        <w:rPr>
          <w:rStyle w:val="Emphasis"/>
        </w:rPr>
        <w:t xml:space="preserve">power </w:t>
      </w:r>
      <w:r w:rsidRPr="009F2B75">
        <w:rPr>
          <w:rStyle w:val="Emphasis"/>
          <w:highlight w:val="green"/>
        </w:rPr>
        <w:t>to a</w:t>
      </w:r>
      <w:r w:rsidRPr="009F2B75">
        <w:rPr>
          <w:rStyle w:val="Emphasis"/>
        </w:rPr>
        <w:t xml:space="preserve"> </w:t>
      </w:r>
      <w:r w:rsidRPr="009F2B75">
        <w:rPr>
          <w:rStyle w:val="Emphasis"/>
          <w:highlight w:val="green"/>
        </w:rPr>
        <w:t>king</w:t>
      </w:r>
      <w:r w:rsidRPr="003437F3">
        <w:rPr>
          <w:sz w:val="16"/>
        </w:rPr>
        <w:t>," NAACP President Derrick Johnson said in a statement to CBS News. "So, from our perspective, as the NAACP, it's clear: we've got to start organizing early."</w:t>
      </w:r>
    </w:p>
    <w:p w14:paraId="0165A3A9" w14:textId="77777777" w:rsidR="008678F4" w:rsidRPr="003437F3" w:rsidRDefault="008678F4" w:rsidP="008678F4">
      <w:pPr>
        <w:rPr>
          <w:sz w:val="16"/>
        </w:rPr>
      </w:pPr>
      <w:r w:rsidRPr="003437F3">
        <w:rPr>
          <w:sz w:val="16"/>
        </w:rPr>
        <w:t>Johnson called this "</w:t>
      </w:r>
      <w:r w:rsidRPr="009F2B75">
        <w:rPr>
          <w:rStyle w:val="Emphasis"/>
        </w:rPr>
        <w:t>an urgent moment</w:t>
      </w:r>
      <w:r w:rsidRPr="003437F3">
        <w:rPr>
          <w:sz w:val="16"/>
        </w:rPr>
        <w:t xml:space="preserve">," </w:t>
      </w:r>
      <w:r w:rsidRPr="009F2B75">
        <w:rPr>
          <w:rStyle w:val="StyleUnderline"/>
        </w:rPr>
        <w:t xml:space="preserve">referring to President Trump's </w:t>
      </w:r>
      <w:r w:rsidRPr="009F2B75">
        <w:rPr>
          <w:rStyle w:val="Emphasis"/>
          <w:highlight w:val="green"/>
        </w:rPr>
        <w:t>rollback</w:t>
      </w:r>
      <w:r w:rsidRPr="003437F3">
        <w:rPr>
          <w:sz w:val="16"/>
        </w:rPr>
        <w:t xml:space="preserve"> of </w:t>
      </w:r>
      <w:r w:rsidRPr="009F2B75">
        <w:rPr>
          <w:rStyle w:val="Emphasis"/>
          <w:highlight w:val="green"/>
        </w:rPr>
        <w:t>d</w:t>
      </w:r>
      <w:r w:rsidRPr="003437F3">
        <w:rPr>
          <w:sz w:val="16"/>
        </w:rPr>
        <w:t>iversity,</w:t>
      </w:r>
      <w:r w:rsidRPr="009F2B75">
        <w:rPr>
          <w:rStyle w:val="StyleUnderline"/>
        </w:rPr>
        <w:t xml:space="preserve"> </w:t>
      </w:r>
      <w:r w:rsidRPr="009F2B75">
        <w:rPr>
          <w:rStyle w:val="Emphasis"/>
          <w:highlight w:val="green"/>
        </w:rPr>
        <w:t>e</w:t>
      </w:r>
      <w:r w:rsidRPr="003437F3">
        <w:rPr>
          <w:sz w:val="16"/>
        </w:rPr>
        <w:t xml:space="preserve">quity and </w:t>
      </w:r>
      <w:r w:rsidRPr="009F2B75">
        <w:rPr>
          <w:rStyle w:val="Emphasis"/>
          <w:highlight w:val="green"/>
        </w:rPr>
        <w:t>i</w:t>
      </w:r>
      <w:r w:rsidRPr="003437F3">
        <w:rPr>
          <w:sz w:val="16"/>
        </w:rPr>
        <w:t xml:space="preserve">nclusion </w:t>
      </w:r>
      <w:r w:rsidRPr="009F2B75">
        <w:rPr>
          <w:rStyle w:val="StyleUnderline"/>
        </w:rPr>
        <w:t xml:space="preserve">policies and </w:t>
      </w:r>
      <w:r w:rsidRPr="009F2B75">
        <w:rPr>
          <w:rStyle w:val="Emphasis"/>
          <w:highlight w:val="green"/>
        </w:rPr>
        <w:t>immigration raids</w:t>
      </w:r>
      <w:r w:rsidRPr="009F2B75">
        <w:rPr>
          <w:rStyle w:val="StyleUnderline"/>
        </w:rPr>
        <w:t xml:space="preserve">, as well as the swath of </w:t>
      </w:r>
      <w:r w:rsidRPr="009F2B75">
        <w:rPr>
          <w:rStyle w:val="Emphasis"/>
        </w:rPr>
        <w:t>budget cuts</w:t>
      </w:r>
      <w:r w:rsidRPr="009F2B75">
        <w:rPr>
          <w:rStyle w:val="StyleUnderline"/>
        </w:rPr>
        <w:t xml:space="preserve"> </w:t>
      </w:r>
      <w:r w:rsidRPr="009F2B75">
        <w:rPr>
          <w:rStyle w:val="StyleUnderline"/>
          <w:highlight w:val="green"/>
        </w:rPr>
        <w:t xml:space="preserve">slashing </w:t>
      </w:r>
      <w:r w:rsidRPr="009F2B75">
        <w:rPr>
          <w:rStyle w:val="Emphasis"/>
          <w:highlight w:val="green"/>
        </w:rPr>
        <w:t>Medicaid</w:t>
      </w:r>
      <w:r w:rsidRPr="009F2B75">
        <w:rPr>
          <w:rStyle w:val="StyleUnderline"/>
        </w:rPr>
        <w:t xml:space="preserve"> </w:t>
      </w:r>
      <w:r w:rsidRPr="009F2B75">
        <w:rPr>
          <w:rStyle w:val="StyleUnderline"/>
          <w:highlight w:val="green"/>
        </w:rPr>
        <w:t>and</w:t>
      </w:r>
      <w:r w:rsidRPr="009F2B75">
        <w:rPr>
          <w:rStyle w:val="StyleUnderline"/>
        </w:rPr>
        <w:t xml:space="preserve"> </w:t>
      </w:r>
      <w:r w:rsidRPr="009F2B75">
        <w:rPr>
          <w:rStyle w:val="Emphasis"/>
          <w:highlight w:val="green"/>
        </w:rPr>
        <w:t>food</w:t>
      </w:r>
      <w:r w:rsidRPr="009F2B75">
        <w:rPr>
          <w:rStyle w:val="Emphasis"/>
        </w:rPr>
        <w:t xml:space="preserve"> assistance </w:t>
      </w:r>
      <w:r w:rsidRPr="009F2B75">
        <w:rPr>
          <w:rStyle w:val="Emphasis"/>
          <w:highlight w:val="green"/>
        </w:rPr>
        <w:t>programs</w:t>
      </w:r>
      <w:r w:rsidRPr="009F2B75">
        <w:rPr>
          <w:rStyle w:val="StyleUnderline"/>
        </w:rPr>
        <w:t xml:space="preserve">  as "</w:t>
      </w:r>
      <w:r w:rsidRPr="009F2B75">
        <w:rPr>
          <w:rStyle w:val="Emphasis"/>
          <w:highlight w:val="green"/>
        </w:rPr>
        <w:t>attacks on democracy</w:t>
      </w:r>
      <w:r w:rsidRPr="003437F3">
        <w:rPr>
          <w:sz w:val="16"/>
        </w:rPr>
        <w:t xml:space="preserve">." The town halls will focus on the administration's policies and their impact on the African-African community. </w:t>
      </w:r>
    </w:p>
    <w:p w14:paraId="33443362" w14:textId="77777777" w:rsidR="008678F4" w:rsidRPr="003437F3" w:rsidRDefault="008678F4" w:rsidP="008678F4">
      <w:pPr>
        <w:rPr>
          <w:sz w:val="16"/>
        </w:rPr>
      </w:pPr>
      <w:r w:rsidRPr="003437F3">
        <w:rPr>
          <w:sz w:val="16"/>
        </w:rPr>
        <w:t xml:space="preserve">"We've got to strengthen community, recruit volunteers, inform each other about Donald Trump's oppressive policies, and map out local strategies that will ensure everybody gets out to vote," Johnson said. "Our </w:t>
      </w:r>
      <w:r w:rsidRPr="009F2B75">
        <w:rPr>
          <w:rStyle w:val="StyleUnderline"/>
        </w:rPr>
        <w:t>neighbors are being</w:t>
      </w:r>
      <w:r w:rsidRPr="003437F3">
        <w:rPr>
          <w:sz w:val="16"/>
        </w:rPr>
        <w:t xml:space="preserve"> </w:t>
      </w:r>
      <w:r w:rsidRPr="009F2B75">
        <w:rPr>
          <w:rStyle w:val="Emphasis"/>
          <w:highlight w:val="green"/>
        </w:rPr>
        <w:t>illegally kidnapped</w:t>
      </w:r>
      <w:r w:rsidRPr="009F2B75">
        <w:rPr>
          <w:rStyle w:val="StyleUnderline"/>
          <w:highlight w:val="green"/>
        </w:rPr>
        <w:t xml:space="preserve"> by ICE</w:t>
      </w:r>
      <w:r w:rsidRPr="009F2B75">
        <w:rPr>
          <w:rStyle w:val="StyleUnderline"/>
        </w:rPr>
        <w:t>, Trump's budget is taking away our healthcare and access to food stamps,</w:t>
      </w:r>
      <w:r w:rsidRPr="003437F3">
        <w:rPr>
          <w:sz w:val="16"/>
        </w:rPr>
        <w:t xml:space="preserve"> and </w:t>
      </w:r>
      <w:r w:rsidRPr="009F2B75">
        <w:rPr>
          <w:rStyle w:val="StyleUnderline"/>
        </w:rPr>
        <w:t xml:space="preserve">our </w:t>
      </w:r>
      <w:r w:rsidRPr="009F2B75">
        <w:rPr>
          <w:rStyle w:val="StyleUnderline"/>
          <w:highlight w:val="green"/>
        </w:rPr>
        <w:t>civil rights</w:t>
      </w:r>
      <w:r w:rsidRPr="009F2B75">
        <w:rPr>
          <w:rStyle w:val="StyleUnderline"/>
        </w:rPr>
        <w:t xml:space="preserve"> are being </w:t>
      </w:r>
      <w:r w:rsidRPr="009F2B75">
        <w:rPr>
          <w:rStyle w:val="Emphasis"/>
          <w:highlight w:val="green"/>
        </w:rPr>
        <w:t>stripped away</w:t>
      </w:r>
      <w:r w:rsidRPr="009F2B75">
        <w:rPr>
          <w:rStyle w:val="StyleUnderline"/>
        </w:rPr>
        <w:t xml:space="preserve"> at every turn—all while </w:t>
      </w:r>
      <w:r w:rsidRPr="009F2B75">
        <w:rPr>
          <w:rStyle w:val="Emphasis"/>
          <w:highlight w:val="green"/>
        </w:rPr>
        <w:t>costs</w:t>
      </w:r>
      <w:r w:rsidRPr="009F2B75">
        <w:rPr>
          <w:rStyle w:val="StyleUnderline"/>
        </w:rPr>
        <w:t xml:space="preserve">, from housing to groceries, </w:t>
      </w:r>
      <w:r w:rsidRPr="009F2B75">
        <w:rPr>
          <w:rStyle w:val="Emphasis"/>
          <w:highlight w:val="green"/>
        </w:rPr>
        <w:t>continue to rise</w:t>
      </w:r>
      <w:r w:rsidRPr="009F2B75">
        <w:rPr>
          <w:rStyle w:val="StyleUnderline"/>
        </w:rPr>
        <w:t xml:space="preserve">, and the </w:t>
      </w:r>
      <w:r w:rsidRPr="009F2B75">
        <w:rPr>
          <w:rStyle w:val="StyleUnderline"/>
          <w:highlight w:val="green"/>
        </w:rPr>
        <w:t>billionaire</w:t>
      </w:r>
      <w:r w:rsidRPr="009F2B75">
        <w:rPr>
          <w:rStyle w:val="StyleUnderline"/>
        </w:rPr>
        <w:t xml:space="preserve"> class </w:t>
      </w:r>
      <w:r w:rsidRPr="009F2B75">
        <w:rPr>
          <w:rStyle w:val="StyleUnderline"/>
          <w:highlight w:val="green"/>
        </w:rPr>
        <w:t>get</w:t>
      </w:r>
      <w:r w:rsidRPr="009F2B75">
        <w:rPr>
          <w:rStyle w:val="StyleUnderline"/>
        </w:rPr>
        <w:t xml:space="preserve"> </w:t>
      </w:r>
      <w:r w:rsidRPr="009F2B75">
        <w:rPr>
          <w:rStyle w:val="StyleUnderline"/>
          <w:highlight w:val="green"/>
        </w:rPr>
        <w:t>richer</w:t>
      </w:r>
      <w:r w:rsidRPr="009F2B75">
        <w:rPr>
          <w:rStyle w:val="StyleUnderline"/>
        </w:rPr>
        <w:t>."</w:t>
      </w:r>
    </w:p>
    <w:p w14:paraId="0293B141" w14:textId="77777777" w:rsidR="008678F4" w:rsidRDefault="008678F4" w:rsidP="008678F4">
      <w:pPr>
        <w:pStyle w:val="Heading4"/>
      </w:pPr>
      <w:r>
        <w:t>ACA doesn’t matter.</w:t>
      </w:r>
    </w:p>
    <w:p w14:paraId="7703B59E" w14:textId="77777777" w:rsidR="008678F4" w:rsidRPr="00196C04" w:rsidRDefault="008678F4" w:rsidP="008678F4">
      <w:r w:rsidRPr="00196C04">
        <w:rPr>
          <w:rStyle w:val="Style13ptBold"/>
        </w:rPr>
        <w:t>Rovner 11/11</w:t>
      </w:r>
      <w:r w:rsidRPr="00196C04">
        <w:t xml:space="preserve"> –  </w:t>
      </w:r>
      <w:hyperlink r:id="rId8" w:history="1">
        <w:r w:rsidRPr="00196C04">
          <w:rPr>
            <w:rStyle w:val="Hyperlink"/>
          </w:rPr>
          <w:t>chief Washington correspondent</w:t>
        </w:r>
      </w:hyperlink>
      <w:r w:rsidRPr="00196C04">
        <w:t xml:space="preserve"> for KFF. Spent 16 years as a health policy correspondent for NPR.</w:t>
      </w:r>
    </w:p>
    <w:p w14:paraId="645B78A4" w14:textId="77777777" w:rsidR="008678F4" w:rsidRPr="00196C04" w:rsidRDefault="008678F4" w:rsidP="008678F4">
      <w:r w:rsidRPr="00196C04">
        <w:t>Jonquilyn Hill and Julie Rovner, November 11 2025, “The 2 factors driving your health care costs higher and higher,” Vox, https://www.vox.com/explain-it-to-me/468088/health-care-insurance-cost-premiums-2026</w:t>
      </w:r>
    </w:p>
    <w:p w14:paraId="2430214B" w14:textId="77777777" w:rsidR="008678F4" w:rsidRPr="00ED0E2D" w:rsidRDefault="008678F4" w:rsidP="008678F4">
      <w:pPr>
        <w:rPr>
          <w:rStyle w:val="StyleUnderline"/>
        </w:rPr>
      </w:pPr>
      <w:r w:rsidRPr="004B1E16">
        <w:rPr>
          <w:sz w:val="16"/>
        </w:rPr>
        <w:t xml:space="preserve">It’s very confusing, but one thing is clear: </w:t>
      </w:r>
      <w:r w:rsidRPr="00C0596E">
        <w:rPr>
          <w:rStyle w:val="Emphasis"/>
          <w:highlight w:val="green"/>
        </w:rPr>
        <w:t>The cost of</w:t>
      </w:r>
      <w:r w:rsidRPr="00ED0E2D">
        <w:rPr>
          <w:rStyle w:val="Emphasis"/>
        </w:rPr>
        <w:t xml:space="preserve"> your health </w:t>
      </w:r>
      <w:r w:rsidRPr="00C0596E">
        <w:rPr>
          <w:rStyle w:val="Emphasis"/>
          <w:highlight w:val="green"/>
        </w:rPr>
        <w:t>insurance</w:t>
      </w:r>
      <w:r w:rsidRPr="00C0596E">
        <w:rPr>
          <w:sz w:val="16"/>
          <w:highlight w:val="green"/>
        </w:rPr>
        <w:t xml:space="preserve"> </w:t>
      </w:r>
      <w:r w:rsidRPr="00C0596E">
        <w:rPr>
          <w:rStyle w:val="StyleUnderline"/>
          <w:highlight w:val="green"/>
        </w:rPr>
        <w:t>is</w:t>
      </w:r>
      <w:r w:rsidRPr="004B1E16">
        <w:rPr>
          <w:sz w:val="16"/>
        </w:rPr>
        <w:t xml:space="preserve"> likely </w:t>
      </w:r>
      <w:r w:rsidRPr="00C0596E">
        <w:rPr>
          <w:rStyle w:val="Emphasis"/>
          <w:highlight w:val="green"/>
        </w:rPr>
        <w:t>going up.</w:t>
      </w:r>
      <w:r w:rsidRPr="004B1E16">
        <w:rPr>
          <w:sz w:val="16"/>
        </w:rPr>
        <w:t xml:space="preserve"> Premiums are growing </w:t>
      </w:r>
      <w:r w:rsidRPr="00ED0E2D">
        <w:rPr>
          <w:rStyle w:val="StyleUnderline"/>
        </w:rPr>
        <w:t>whether you get your insurance through work, the Affordable Care Act marketplaces, or Medicare.</w:t>
      </w:r>
    </w:p>
    <w:p w14:paraId="6579FB6F" w14:textId="77777777" w:rsidR="008678F4" w:rsidRPr="00063034" w:rsidRDefault="008678F4" w:rsidP="008678F4">
      <w:pPr>
        <w:rPr>
          <w:b/>
          <w:iCs/>
          <w:u w:val="single"/>
          <w:bdr w:val="single" w:sz="8" w:space="0" w:color="auto"/>
        </w:rPr>
      </w:pPr>
      <w:r w:rsidRPr="004B1E16">
        <w:rPr>
          <w:sz w:val="16"/>
        </w:rPr>
        <w:t xml:space="preserve">Of course, </w:t>
      </w:r>
      <w:r w:rsidRPr="00ED0E2D">
        <w:rPr>
          <w:rStyle w:val="StyleUnderline"/>
        </w:rPr>
        <w:t xml:space="preserve">medical </w:t>
      </w:r>
      <w:r w:rsidRPr="00C0596E">
        <w:rPr>
          <w:rStyle w:val="StyleUnderline"/>
          <w:highlight w:val="green"/>
        </w:rPr>
        <w:t>insurance</w:t>
      </w:r>
      <w:r w:rsidRPr="00C0596E">
        <w:rPr>
          <w:sz w:val="16"/>
          <w:highlight w:val="green"/>
        </w:rPr>
        <w:t xml:space="preserve"> </w:t>
      </w:r>
      <w:r w:rsidRPr="00C0596E">
        <w:rPr>
          <w:rStyle w:val="Emphasis"/>
          <w:highlight w:val="green"/>
        </w:rPr>
        <w:t>has been getting more expensive for years</w:t>
      </w:r>
      <w:r w:rsidRPr="004B1E16">
        <w:rPr>
          <w:sz w:val="16"/>
        </w:rPr>
        <w:t xml:space="preserve">, but KFF chief Washington correspondent Julie Rovner told me </w:t>
      </w:r>
      <w:r w:rsidRPr="00ED0E2D">
        <w:rPr>
          <w:rStyle w:val="StyleUnderline"/>
        </w:rPr>
        <w:t>the problem is now getting worse</w:t>
      </w:r>
      <w:r w:rsidRPr="004B1E16">
        <w:rPr>
          <w:sz w:val="16"/>
        </w:rPr>
        <w:t xml:space="preserve">. “We’ve had bigger inflationary spikes, particularly in the early 2000s, but for the last 15 years or so, </w:t>
      </w:r>
      <w:r w:rsidRPr="004B1E16">
        <w:rPr>
          <w:rStyle w:val="StyleUnderline"/>
        </w:rPr>
        <w:t xml:space="preserve">health care </w:t>
      </w:r>
      <w:r w:rsidRPr="00C0596E">
        <w:rPr>
          <w:rStyle w:val="StyleUnderline"/>
          <w:highlight w:val="green"/>
        </w:rPr>
        <w:t>costs</w:t>
      </w:r>
      <w:r w:rsidRPr="004B1E16">
        <w:rPr>
          <w:sz w:val="16"/>
        </w:rPr>
        <w:t xml:space="preserve"> have been rising but not terribly fast,” she said. “They </w:t>
      </w:r>
      <w:r w:rsidRPr="00C0596E">
        <w:rPr>
          <w:rStyle w:val="Emphasis"/>
          <w:highlight w:val="green"/>
        </w:rPr>
        <w:t>seem to be accelerating</w:t>
      </w:r>
      <w:r w:rsidRPr="004B1E16">
        <w:rPr>
          <w:rStyle w:val="Emphasis"/>
        </w:rPr>
        <w:t xml:space="preserve"> again now.”</w:t>
      </w:r>
    </w:p>
    <w:p w14:paraId="0A4FBD53" w14:textId="77777777" w:rsidR="008678F4" w:rsidRPr="000D752F" w:rsidRDefault="008678F4" w:rsidP="008678F4">
      <w:pPr>
        <w:pStyle w:val="Heading4"/>
      </w:pPr>
      <w:r>
        <w:t xml:space="preserve">Union voters can </w:t>
      </w:r>
      <w:r>
        <w:rPr>
          <w:u w:val="single"/>
        </w:rPr>
        <w:t>swing elections</w:t>
      </w:r>
      <w:r>
        <w:t xml:space="preserve"> because of </w:t>
      </w:r>
      <w:r>
        <w:rPr>
          <w:u w:val="single"/>
        </w:rPr>
        <w:t>high concentration</w:t>
      </w:r>
      <w:r>
        <w:t xml:space="preserve"> and </w:t>
      </w:r>
      <w:r>
        <w:rPr>
          <w:u w:val="single"/>
        </w:rPr>
        <w:t>voting rate</w:t>
      </w:r>
      <w:r>
        <w:t xml:space="preserve">. They’ll </w:t>
      </w:r>
      <w:r>
        <w:rPr>
          <w:u w:val="single"/>
        </w:rPr>
        <w:t>flip</w:t>
      </w:r>
      <w:r>
        <w:t xml:space="preserve"> based on the plan.</w:t>
      </w:r>
    </w:p>
    <w:p w14:paraId="301EC643" w14:textId="77777777" w:rsidR="008678F4" w:rsidRDefault="008678F4" w:rsidP="008678F4">
      <w:r w:rsidRPr="00A51DCD">
        <w:rPr>
          <w:rStyle w:val="Style13ptBold"/>
        </w:rPr>
        <w:t>Ax and Reid 18</w:t>
      </w:r>
      <w:r>
        <w:t xml:space="preserve"> – </w:t>
      </w:r>
      <w:r w:rsidRPr="00420DD7">
        <w:t>National Affairs Reporter Reuters, M.A. in Politics and Journalism from Columbia</w:t>
      </w:r>
    </w:p>
    <w:p w14:paraId="27A8B928" w14:textId="77777777" w:rsidR="008678F4" w:rsidRPr="00A47FCB" w:rsidRDefault="008678F4" w:rsidP="008678F4">
      <w:r>
        <w:t xml:space="preserve">Joseph Ax; </w:t>
      </w:r>
      <w:r w:rsidRPr="00420DD7">
        <w:t xml:space="preserve">Tim Reid, Journalist at </w:t>
      </w:r>
      <w:r>
        <w:t>R</w:t>
      </w:r>
      <w:r w:rsidRPr="00420DD7">
        <w:t>euters</w:t>
      </w:r>
      <w:r>
        <w:t>, “</w:t>
      </w:r>
      <w:r w:rsidRPr="00420DD7">
        <w:t>Democrats target union workers who regret Trump vote</w:t>
      </w:r>
      <w:r>
        <w:t>,” Reuters, May 8</w:t>
      </w:r>
      <w:r w:rsidRPr="00A51DCD">
        <w:rPr>
          <w:vertAlign w:val="superscript"/>
        </w:rPr>
        <w:t>th</w:t>
      </w:r>
      <w:r>
        <w:t xml:space="preserve">, 2018, </w:t>
      </w:r>
      <w:r w:rsidRPr="00A47FCB">
        <w:t>https://www.reuters.com/article/world/democrats-target-union-workers-who-regret-trump-vote-idUSKBN1I5180/</w:t>
      </w:r>
    </w:p>
    <w:p w14:paraId="0ED3EB95" w14:textId="77777777" w:rsidR="008678F4" w:rsidRPr="00A47FCB" w:rsidRDefault="008678F4" w:rsidP="008678F4">
      <w:pPr>
        <w:rPr>
          <w:sz w:val="16"/>
        </w:rPr>
      </w:pPr>
      <w:r w:rsidRPr="00A47FCB">
        <w:rPr>
          <w:sz w:val="16"/>
        </w:rPr>
        <w:t xml:space="preserve">Like </w:t>
      </w:r>
      <w:r w:rsidRPr="00A47FCB">
        <w:rPr>
          <w:rStyle w:val="StyleUnderline"/>
          <w:highlight w:val="green"/>
        </w:rPr>
        <w:t>many union workers</w:t>
      </w:r>
      <w:r w:rsidRPr="00A47FCB">
        <w:rPr>
          <w:sz w:val="16"/>
        </w:rPr>
        <w:t xml:space="preserve">, Oberbroeckling </w:t>
      </w:r>
      <w:r w:rsidRPr="00A47FCB">
        <w:rPr>
          <w:rStyle w:val="StyleUnderline"/>
          <w:highlight w:val="green"/>
        </w:rPr>
        <w:t>voted twice for</w:t>
      </w:r>
      <w:r w:rsidRPr="00A47FCB">
        <w:rPr>
          <w:sz w:val="16"/>
        </w:rPr>
        <w:t xml:space="preserve"> former Democratic President Barack </w:t>
      </w:r>
      <w:r w:rsidRPr="00A47FCB">
        <w:rPr>
          <w:rStyle w:val="StyleUnderline"/>
          <w:highlight w:val="green"/>
        </w:rPr>
        <w:t>Obama before backing</w:t>
      </w:r>
      <w:r w:rsidRPr="00A47FCB">
        <w:rPr>
          <w:sz w:val="16"/>
        </w:rPr>
        <w:t xml:space="preserve"> Donald </w:t>
      </w:r>
      <w:r w:rsidRPr="00A47FCB">
        <w:rPr>
          <w:rStyle w:val="StyleUnderline"/>
          <w:highlight w:val="green"/>
        </w:rPr>
        <w:t>Trump and</w:t>
      </w:r>
      <w:r w:rsidRPr="00A47FCB">
        <w:rPr>
          <w:rStyle w:val="StyleUnderline"/>
        </w:rPr>
        <w:t xml:space="preserve"> other </w:t>
      </w:r>
      <w:r w:rsidRPr="00A47FCB">
        <w:rPr>
          <w:rStyle w:val="StyleUnderline"/>
          <w:highlight w:val="green"/>
        </w:rPr>
        <w:t>Republicans</w:t>
      </w:r>
      <w:r w:rsidRPr="00A47FCB">
        <w:rPr>
          <w:sz w:val="16"/>
        </w:rPr>
        <w:t xml:space="preserve"> in 2016.</w:t>
      </w:r>
    </w:p>
    <w:p w14:paraId="73016182" w14:textId="77777777" w:rsidR="008678F4" w:rsidRPr="00A47FCB" w:rsidRDefault="008678F4" w:rsidP="008678F4">
      <w:pPr>
        <w:rPr>
          <w:sz w:val="16"/>
        </w:rPr>
      </w:pPr>
      <w:r w:rsidRPr="00A47FCB">
        <w:rPr>
          <w:sz w:val="16"/>
        </w:rPr>
        <w:t>Now he has buyer's remorse - and plans to support the Democratic challenger to Rod Blum, the Republican congressman in this blue-collar, eastern Iowa district.</w:t>
      </w:r>
    </w:p>
    <w:p w14:paraId="1706A2C7" w14:textId="77777777" w:rsidR="008678F4" w:rsidRPr="00A47FCB" w:rsidRDefault="008678F4" w:rsidP="008678F4">
      <w:pPr>
        <w:rPr>
          <w:sz w:val="16"/>
        </w:rPr>
      </w:pPr>
      <w:r w:rsidRPr="00A47FCB">
        <w:rPr>
          <w:sz w:val="16"/>
        </w:rPr>
        <w:t>"Trump is for the rich," said Oberbroeckling, 37, sipping a rum-and-coke. "Blum's for big business. They said they were for the workers, but they're not."</w:t>
      </w:r>
    </w:p>
    <w:p w14:paraId="749F6B28" w14:textId="77777777" w:rsidR="008678F4" w:rsidRPr="00A47FCB" w:rsidRDefault="008678F4" w:rsidP="008678F4">
      <w:pPr>
        <w:rPr>
          <w:sz w:val="16"/>
        </w:rPr>
      </w:pPr>
      <w:r w:rsidRPr="00A47FCB">
        <w:rPr>
          <w:rStyle w:val="StyleUnderline"/>
        </w:rPr>
        <w:t>That sentiment</w:t>
      </w:r>
      <w:r w:rsidRPr="00A47FCB">
        <w:rPr>
          <w:sz w:val="16"/>
        </w:rPr>
        <w:t xml:space="preserve"> should </w:t>
      </w:r>
      <w:r w:rsidRPr="00A47FCB">
        <w:rPr>
          <w:rStyle w:val="StyleUnderline"/>
        </w:rPr>
        <w:t xml:space="preserve">encourage </w:t>
      </w:r>
      <w:r w:rsidRPr="00A47FCB">
        <w:rPr>
          <w:rStyle w:val="StyleUnderline"/>
          <w:highlight w:val="green"/>
        </w:rPr>
        <w:t>Dem</w:t>
      </w:r>
      <w:r w:rsidRPr="00A47FCB">
        <w:rPr>
          <w:rStyle w:val="StyleUnderline"/>
        </w:rPr>
        <w:t>ocrat</w:t>
      </w:r>
      <w:r w:rsidRPr="00A47FCB">
        <w:rPr>
          <w:rStyle w:val="StyleUnderline"/>
          <w:highlight w:val="green"/>
        </w:rPr>
        <w:t>s</w:t>
      </w:r>
      <w:r w:rsidRPr="00A47FCB">
        <w:rPr>
          <w:sz w:val="16"/>
        </w:rPr>
        <w:t xml:space="preserve">, </w:t>
      </w:r>
      <w:r w:rsidRPr="00A47FCB">
        <w:rPr>
          <w:rStyle w:val="StyleUnderline"/>
        </w:rPr>
        <w:t xml:space="preserve">who </w:t>
      </w:r>
      <w:r w:rsidRPr="00A47FCB">
        <w:rPr>
          <w:rStyle w:val="StyleUnderline"/>
          <w:highlight w:val="green"/>
        </w:rPr>
        <w:t xml:space="preserve">saw their </w:t>
      </w:r>
      <w:r w:rsidRPr="00A47FCB">
        <w:rPr>
          <w:rStyle w:val="Emphasis"/>
          <w:highlight w:val="green"/>
        </w:rPr>
        <w:t>once-reliable</w:t>
      </w:r>
      <w:r w:rsidRPr="00A47FCB">
        <w:rPr>
          <w:rStyle w:val="StyleUnderline"/>
          <w:highlight w:val="green"/>
        </w:rPr>
        <w:t xml:space="preserve"> labor vote</w:t>
      </w:r>
      <w:r w:rsidRPr="00A47FCB">
        <w:rPr>
          <w:rStyle w:val="StyleUnderline"/>
        </w:rPr>
        <w:t xml:space="preserve"> help </w:t>
      </w:r>
      <w:r w:rsidRPr="00A47FCB">
        <w:rPr>
          <w:rStyle w:val="StyleUnderline"/>
          <w:highlight w:val="green"/>
        </w:rPr>
        <w:t xml:space="preserve">send </w:t>
      </w:r>
      <w:r w:rsidRPr="00A47FCB">
        <w:rPr>
          <w:rStyle w:val="Emphasis"/>
          <w:highlight w:val="green"/>
        </w:rPr>
        <w:t>Trump</w:t>
      </w:r>
      <w:r w:rsidRPr="00A47FCB">
        <w:rPr>
          <w:rStyle w:val="StyleUnderline"/>
          <w:highlight w:val="green"/>
        </w:rPr>
        <w:t xml:space="preserve"> to the White House</w:t>
      </w:r>
      <w:r w:rsidRPr="00A47FCB">
        <w:rPr>
          <w:sz w:val="16"/>
        </w:rPr>
        <w:t xml:space="preserve"> after he vowed to revive Rust Belt factories with trade tariffs and ailing coal mines with environmental deregulation. Now - with coal still struggling and Trump stoking a trade war - </w:t>
      </w:r>
      <w:r w:rsidRPr="00A47FCB">
        <w:rPr>
          <w:rStyle w:val="StyleUnderline"/>
        </w:rPr>
        <w:t>many union workers have soured</w:t>
      </w:r>
      <w:r w:rsidRPr="00A47FCB">
        <w:rPr>
          <w:sz w:val="16"/>
        </w:rPr>
        <w:t xml:space="preserve"> on the president ahead of November’s midterm congressional elections, the Reuters/Ipsos opinion poll shows.</w:t>
      </w:r>
    </w:p>
    <w:p w14:paraId="22DEC695" w14:textId="77777777" w:rsidR="008678F4" w:rsidRPr="00A47FCB" w:rsidRDefault="008678F4" w:rsidP="008678F4">
      <w:pPr>
        <w:rPr>
          <w:sz w:val="16"/>
        </w:rPr>
      </w:pPr>
      <w:r w:rsidRPr="00A47FCB">
        <w:rPr>
          <w:sz w:val="16"/>
        </w:rPr>
        <w:t>Between March 2017 and March 2018, union members' approval of Trump fell 15 points, to 47 percent. In more than two dozen interviews with union members, many blasted Trump’s tax cut, arguing most of the benefits will flow to corporations and wealthy people.</w:t>
      </w:r>
    </w:p>
    <w:p w14:paraId="57750F14" w14:textId="77777777" w:rsidR="008678F4" w:rsidRPr="00A47FCB" w:rsidRDefault="008678F4" w:rsidP="008678F4">
      <w:pPr>
        <w:rPr>
          <w:sz w:val="16"/>
        </w:rPr>
      </w:pPr>
      <w:r w:rsidRPr="00A47FCB">
        <w:rPr>
          <w:sz w:val="16"/>
        </w:rPr>
        <w:t>A loose coalition of union leaders, Democratic strategists and political action committees (PACs) aims to seize on that shift by directing money and campaign workers to about 30 competitive races union-heavy districts. The party needs to gain 23 seats to retake the U.S. House of Representatives.</w:t>
      </w:r>
    </w:p>
    <w:p w14:paraId="40D06103" w14:textId="77777777" w:rsidR="008678F4" w:rsidRPr="00A47FCB" w:rsidRDefault="008678F4" w:rsidP="008678F4">
      <w:pPr>
        <w:rPr>
          <w:sz w:val="16"/>
        </w:rPr>
      </w:pPr>
      <w:r w:rsidRPr="00A47FCB">
        <w:rPr>
          <w:rStyle w:val="StyleUnderline"/>
        </w:rPr>
        <w:t xml:space="preserve">But falling support for Trump is </w:t>
      </w:r>
      <w:r w:rsidRPr="00A47FCB">
        <w:rPr>
          <w:rStyle w:val="Emphasis"/>
        </w:rPr>
        <w:t>no guarantee</w:t>
      </w:r>
      <w:r w:rsidRPr="00A47FCB">
        <w:rPr>
          <w:rStyle w:val="StyleUnderline"/>
        </w:rPr>
        <w:t xml:space="preserve"> Democrats can restore the party’s historic dominance of the union vote</w:t>
      </w:r>
      <w:r w:rsidRPr="00A47FCB">
        <w:rPr>
          <w:sz w:val="16"/>
        </w:rPr>
        <w:t>. Nearly half of members polled still approve of the president, and their support for congressional Democrats has declined slightly from two years ago.</w:t>
      </w:r>
    </w:p>
    <w:p w14:paraId="15267567" w14:textId="77777777" w:rsidR="008678F4" w:rsidRPr="00A47FCB" w:rsidRDefault="008678F4" w:rsidP="008678F4">
      <w:pPr>
        <w:rPr>
          <w:sz w:val="16"/>
        </w:rPr>
      </w:pPr>
      <w:r w:rsidRPr="00A47FCB">
        <w:rPr>
          <w:sz w:val="16"/>
        </w:rPr>
        <w:t>Forty-seven percent of union members polled would support a Democratic candidate in November; 34 percent favored a Republican. That compares to 51 percent favoring Democrats and 29 percent supporting Republicans in March 2016.</w:t>
      </w:r>
    </w:p>
    <w:p w14:paraId="7F72A491" w14:textId="77777777" w:rsidR="008678F4" w:rsidRPr="00A47FCB" w:rsidRDefault="008678F4" w:rsidP="008678F4">
      <w:pPr>
        <w:rPr>
          <w:sz w:val="16"/>
        </w:rPr>
      </w:pPr>
      <w:r w:rsidRPr="00A47FCB">
        <w:rPr>
          <w:sz w:val="16"/>
        </w:rPr>
        <w:t>The 2018 poll was conducted online, in English, and included more than 1,400 union workers nationwide. It has a credibility interval of 3 percentage points, meaning results could vary in either direction by that amount.</w:t>
      </w:r>
    </w:p>
    <w:p w14:paraId="6C2038B2" w14:textId="77777777" w:rsidR="008678F4" w:rsidRPr="00A47FCB" w:rsidRDefault="008678F4" w:rsidP="008678F4">
      <w:pPr>
        <w:rPr>
          <w:sz w:val="16"/>
        </w:rPr>
      </w:pPr>
      <w:r w:rsidRPr="00A47FCB">
        <w:rPr>
          <w:rStyle w:val="StyleUnderline"/>
          <w:highlight w:val="green"/>
        </w:rPr>
        <w:t>Union</w:t>
      </w:r>
      <w:r w:rsidRPr="00A47FCB">
        <w:rPr>
          <w:sz w:val="16"/>
        </w:rPr>
        <w:t xml:space="preserve"> membership has fallen by half since the early 1980s, to 10.7 percent of U.S. workers last year. But </w:t>
      </w:r>
      <w:r w:rsidRPr="00A47FCB">
        <w:rPr>
          <w:rStyle w:val="StyleUnderline"/>
          <w:highlight w:val="green"/>
        </w:rPr>
        <w:t>members can</w:t>
      </w:r>
      <w:r w:rsidRPr="00A47FCB">
        <w:rPr>
          <w:rStyle w:val="StyleUnderline"/>
        </w:rPr>
        <w:t xml:space="preserve"> still </w:t>
      </w:r>
      <w:r w:rsidRPr="00A47FCB">
        <w:rPr>
          <w:rStyle w:val="StyleUnderline"/>
          <w:highlight w:val="green"/>
        </w:rPr>
        <w:t>sway close elections</w:t>
      </w:r>
      <w:r w:rsidRPr="00A47FCB">
        <w:rPr>
          <w:rStyle w:val="StyleUnderline"/>
        </w:rPr>
        <w:t xml:space="preserve"> because </w:t>
      </w:r>
      <w:r w:rsidRPr="00A47FCB">
        <w:rPr>
          <w:rStyle w:val="StyleUnderline"/>
          <w:highlight w:val="green"/>
        </w:rPr>
        <w:t xml:space="preserve">they are </w:t>
      </w:r>
      <w:r w:rsidRPr="00A47FCB">
        <w:rPr>
          <w:rStyle w:val="Emphasis"/>
          <w:highlight w:val="green"/>
        </w:rPr>
        <w:t>concentrated</w:t>
      </w:r>
      <w:r w:rsidRPr="00A47FCB">
        <w:rPr>
          <w:rStyle w:val="StyleUnderline"/>
          <w:highlight w:val="green"/>
        </w:rPr>
        <w:t xml:space="preserve"> in </w:t>
      </w:r>
      <w:r w:rsidRPr="00A47FCB">
        <w:rPr>
          <w:rStyle w:val="Emphasis"/>
          <w:highlight w:val="green"/>
        </w:rPr>
        <w:t>specific regions</w:t>
      </w:r>
      <w:r w:rsidRPr="00A47FCB">
        <w:rPr>
          <w:rStyle w:val="StyleUnderline"/>
          <w:highlight w:val="green"/>
        </w:rPr>
        <w:t xml:space="preserve"> and </w:t>
      </w:r>
      <w:r w:rsidRPr="00A47FCB">
        <w:rPr>
          <w:rStyle w:val="Emphasis"/>
          <w:highlight w:val="green"/>
        </w:rPr>
        <w:t>vote</w:t>
      </w:r>
      <w:r w:rsidRPr="00A47FCB">
        <w:rPr>
          <w:rStyle w:val="StyleUnderline"/>
          <w:highlight w:val="green"/>
        </w:rPr>
        <w:t xml:space="preserve"> at </w:t>
      </w:r>
      <w:r w:rsidRPr="00A47FCB">
        <w:rPr>
          <w:rStyle w:val="Emphasis"/>
          <w:highlight w:val="green"/>
        </w:rPr>
        <w:t>high rates</w:t>
      </w:r>
      <w:r w:rsidRPr="00A47FCB">
        <w:rPr>
          <w:sz w:val="16"/>
        </w:rPr>
        <w:t xml:space="preserve">. </w:t>
      </w:r>
      <w:r w:rsidRPr="00A47FCB">
        <w:rPr>
          <w:rStyle w:val="StyleUnderline"/>
          <w:highlight w:val="green"/>
        </w:rPr>
        <w:t>In</w:t>
      </w:r>
      <w:r w:rsidRPr="00A47FCB">
        <w:rPr>
          <w:rStyle w:val="StyleUnderline"/>
        </w:rPr>
        <w:t xml:space="preserve"> the </w:t>
      </w:r>
      <w:r w:rsidRPr="00A47FCB">
        <w:rPr>
          <w:rStyle w:val="StyleUnderline"/>
          <w:highlight w:val="green"/>
        </w:rPr>
        <w:t>2014</w:t>
      </w:r>
      <w:r w:rsidRPr="00A47FCB">
        <w:rPr>
          <w:rStyle w:val="StyleUnderline"/>
        </w:rPr>
        <w:t xml:space="preserve"> midterms</w:t>
      </w:r>
      <w:r w:rsidRPr="00A47FCB">
        <w:rPr>
          <w:sz w:val="16"/>
        </w:rPr>
        <w:t xml:space="preserve">, </w:t>
      </w:r>
      <w:r w:rsidRPr="00A47FCB">
        <w:rPr>
          <w:rStyle w:val="Emphasis"/>
          <w:highlight w:val="green"/>
        </w:rPr>
        <w:t>52 percent</w:t>
      </w:r>
      <w:r w:rsidRPr="00A47FCB">
        <w:rPr>
          <w:rStyle w:val="StyleUnderline"/>
          <w:highlight w:val="green"/>
        </w:rPr>
        <w:t xml:space="preserve"> of union workers voted</w:t>
      </w:r>
      <w:r w:rsidRPr="00A47FCB">
        <w:rPr>
          <w:sz w:val="16"/>
        </w:rPr>
        <w:t xml:space="preserve">, </w:t>
      </w:r>
      <w:r w:rsidRPr="00A47FCB">
        <w:rPr>
          <w:rStyle w:val="StyleUnderline"/>
          <w:highlight w:val="green"/>
        </w:rPr>
        <w:t xml:space="preserve">compared to </w:t>
      </w:r>
      <w:r w:rsidRPr="00A47FCB">
        <w:rPr>
          <w:rStyle w:val="Emphasis"/>
          <w:highlight w:val="green"/>
        </w:rPr>
        <w:t>39 percent</w:t>
      </w:r>
      <w:r w:rsidRPr="00A47FCB">
        <w:rPr>
          <w:rStyle w:val="StyleUnderline"/>
          <w:highlight w:val="green"/>
        </w:rPr>
        <w:t xml:space="preserve"> of others</w:t>
      </w:r>
      <w:r w:rsidRPr="00A47FCB">
        <w:rPr>
          <w:sz w:val="16"/>
        </w:rPr>
        <w:t>, according to a study by Demos, a liberal think tank.</w:t>
      </w:r>
    </w:p>
    <w:p w14:paraId="2B2C05C4" w14:textId="77777777" w:rsidR="008678F4" w:rsidRPr="00A47FCB" w:rsidRDefault="008678F4" w:rsidP="008678F4">
      <w:pPr>
        <w:rPr>
          <w:sz w:val="16"/>
        </w:rPr>
      </w:pPr>
      <w:r w:rsidRPr="00A47FCB">
        <w:rPr>
          <w:sz w:val="16"/>
        </w:rPr>
        <w:t>"</w:t>
      </w:r>
      <w:r w:rsidRPr="00A47FCB">
        <w:rPr>
          <w:rStyle w:val="StyleUnderline"/>
          <w:highlight w:val="green"/>
        </w:rPr>
        <w:t xml:space="preserve">If we don't win them </w:t>
      </w:r>
      <w:r w:rsidRPr="00A47FCB">
        <w:rPr>
          <w:rStyle w:val="Emphasis"/>
          <w:highlight w:val="green"/>
        </w:rPr>
        <w:t>back</w:t>
      </w:r>
      <w:r w:rsidRPr="00A47FCB">
        <w:rPr>
          <w:sz w:val="16"/>
        </w:rPr>
        <w:t xml:space="preserve">, </w:t>
      </w:r>
      <w:r w:rsidRPr="00A47FCB">
        <w:rPr>
          <w:rStyle w:val="StyleUnderline"/>
          <w:highlight w:val="green"/>
        </w:rPr>
        <w:t xml:space="preserve">we will </w:t>
      </w:r>
      <w:r w:rsidRPr="00A47FCB">
        <w:rPr>
          <w:rStyle w:val="Emphasis"/>
          <w:highlight w:val="green"/>
        </w:rPr>
        <w:t>never</w:t>
      </w:r>
      <w:r w:rsidRPr="00A47FCB">
        <w:rPr>
          <w:rStyle w:val="StyleUnderline"/>
          <w:highlight w:val="green"/>
        </w:rPr>
        <w:t xml:space="preserve"> </w:t>
      </w:r>
      <w:r w:rsidRPr="00A47FCB">
        <w:rPr>
          <w:rStyle w:val="Emphasis"/>
          <w:highlight w:val="green"/>
        </w:rPr>
        <w:t>win</w:t>
      </w:r>
      <w:r w:rsidRPr="00A47FCB">
        <w:rPr>
          <w:rStyle w:val="StyleUnderline"/>
        </w:rPr>
        <w:t xml:space="preserve"> here</w:t>
      </w:r>
      <w:r w:rsidRPr="00A47FCB">
        <w:rPr>
          <w:sz w:val="16"/>
        </w:rPr>
        <w:t>," said Abby Finkenauer, the leading Democrat challenging Blum in Iowa's 1st District.</w:t>
      </w:r>
    </w:p>
    <w:p w14:paraId="52E608D8" w14:textId="77777777" w:rsidR="008678F4" w:rsidRPr="000D752F" w:rsidRDefault="008678F4" w:rsidP="008678F4"/>
    <w:p w14:paraId="5DEE1BBC" w14:textId="77777777" w:rsidR="008678F4" w:rsidRPr="000D752F" w:rsidRDefault="008678F4" w:rsidP="008678F4">
      <w:pPr>
        <w:pStyle w:val="Heading4"/>
      </w:pPr>
      <w:r>
        <w:t xml:space="preserve">The labor movement is </w:t>
      </w:r>
      <w:r>
        <w:rPr>
          <w:u w:val="single"/>
        </w:rPr>
        <w:t>the</w:t>
      </w:r>
      <w:r>
        <w:t xml:space="preserve"> key obstacle to a GOP landslide.</w:t>
      </w:r>
    </w:p>
    <w:p w14:paraId="12AAF043" w14:textId="77777777" w:rsidR="008678F4" w:rsidRPr="00420DD7" w:rsidRDefault="008678F4" w:rsidP="008678F4">
      <w:r w:rsidRPr="00420DD7">
        <w:rPr>
          <w:rStyle w:val="Style13ptBold"/>
        </w:rPr>
        <w:t>Eilperin 14</w:t>
      </w:r>
      <w:r>
        <w:t xml:space="preserve"> – Deputy Editor at The Washington Post, A.B. in Politics from Princeton</w:t>
      </w:r>
    </w:p>
    <w:p w14:paraId="42D00292" w14:textId="77777777" w:rsidR="008678F4" w:rsidRPr="00420DD7" w:rsidRDefault="008678F4" w:rsidP="008678F4">
      <w:r w:rsidRPr="00420DD7">
        <w:t>Juliet Eilperin</w:t>
      </w:r>
      <w:r>
        <w:t>, “</w:t>
      </w:r>
      <w:r w:rsidRPr="00420DD7">
        <w:t>With eye on midterms, Obama tries to rally the labor troops</w:t>
      </w:r>
      <w:r>
        <w:t>” The Washington Post, September 1</w:t>
      </w:r>
      <w:r w:rsidRPr="00420DD7">
        <w:rPr>
          <w:vertAlign w:val="superscript"/>
        </w:rPr>
        <w:t>st</w:t>
      </w:r>
      <w:r>
        <w:t xml:space="preserve">, 2014, </w:t>
      </w:r>
      <w:r w:rsidRPr="00420DD7">
        <w:t>https://www.washingtonpost.com/politics/with-eye-on-midterms-obama-tries-to-rally-the-labor-troops/2014/09/01/a4368654-308e-11e4-9b98-848790384093_story.html</w:t>
      </w:r>
    </w:p>
    <w:p w14:paraId="40FF78C6" w14:textId="77777777" w:rsidR="008678F4" w:rsidRPr="002353C2" w:rsidRDefault="008678F4" w:rsidP="008678F4">
      <w:pPr>
        <w:rPr>
          <w:rStyle w:val="StyleUnderline"/>
        </w:rPr>
      </w:pPr>
      <w:r w:rsidRPr="00C945B8">
        <w:rPr>
          <w:sz w:val="16"/>
        </w:rPr>
        <w:t xml:space="preserve">"This is the </w:t>
      </w:r>
      <w:r w:rsidRPr="002353C2">
        <w:rPr>
          <w:rStyle w:val="StyleUnderline"/>
        </w:rPr>
        <w:t>skeleton and the muscle of the modern Democratic Party</w:t>
      </w:r>
      <w:r w:rsidRPr="00C945B8">
        <w:rPr>
          <w:sz w:val="16"/>
        </w:rPr>
        <w:t xml:space="preserve">," said conservative activist Grover Norquist, who hosted a panel at this year's Conservative Political Action Conference meeting that focused on </w:t>
      </w:r>
      <w:r w:rsidRPr="002353C2">
        <w:rPr>
          <w:rStyle w:val="StyleUnderline"/>
          <w:highlight w:val="green"/>
        </w:rPr>
        <w:t>targeting</w:t>
      </w:r>
      <w:r w:rsidRPr="00BF6882">
        <w:t xml:space="preserve"> </w:t>
      </w:r>
      <w:r w:rsidRPr="00C945B8">
        <w:rPr>
          <w:sz w:val="16"/>
        </w:rPr>
        <w:t>public-sector</w:t>
      </w:r>
      <w:r w:rsidRPr="00BF6882">
        <w:t xml:space="preserve"> </w:t>
      </w:r>
      <w:r w:rsidRPr="002353C2">
        <w:rPr>
          <w:rStyle w:val="Emphasis"/>
          <w:highlight w:val="green"/>
        </w:rPr>
        <w:t>unions</w:t>
      </w:r>
      <w:r w:rsidRPr="002353C2">
        <w:rPr>
          <w:rStyle w:val="StyleUnderline"/>
        </w:rPr>
        <w:t xml:space="preserve"> as a way of "</w:t>
      </w:r>
      <w:r w:rsidRPr="002353C2">
        <w:rPr>
          <w:rStyle w:val="Emphasis"/>
          <w:highlight w:val="green"/>
        </w:rPr>
        <w:t>Turn</w:t>
      </w:r>
      <w:r w:rsidRPr="00BF6882">
        <w:rPr>
          <w:rStyle w:val="StyleUnderline"/>
        </w:rPr>
        <w:t xml:space="preserve">ing </w:t>
      </w:r>
      <w:r w:rsidRPr="002353C2">
        <w:rPr>
          <w:rStyle w:val="Emphasis"/>
          <w:highlight w:val="green"/>
        </w:rPr>
        <w:t>Blue States Red</w:t>
      </w:r>
      <w:r w:rsidRPr="002353C2">
        <w:rPr>
          <w:rStyle w:val="StyleUnderline"/>
        </w:rPr>
        <w:t>."</w:t>
      </w:r>
    </w:p>
    <w:p w14:paraId="23C926B0" w14:textId="77777777" w:rsidR="008678F4" w:rsidRPr="00C945B8" w:rsidRDefault="008678F4" w:rsidP="008678F4">
      <w:pPr>
        <w:rPr>
          <w:sz w:val="16"/>
        </w:rPr>
      </w:pPr>
      <w:r w:rsidRPr="00C945B8">
        <w:rPr>
          <w:sz w:val="16"/>
        </w:rPr>
        <w:t xml:space="preserve">Norquist said if Republicans can end the practice of compulsory dues among public-sector unions — which he called “stolen money” — </w:t>
      </w:r>
      <w:r w:rsidRPr="00BF6882">
        <w:rPr>
          <w:rStyle w:val="StyleUnderline"/>
          <w:highlight w:val="green"/>
        </w:rPr>
        <w:t xml:space="preserve">it could </w:t>
      </w:r>
      <w:r w:rsidRPr="002353C2">
        <w:rPr>
          <w:rStyle w:val="Emphasis"/>
          <w:highlight w:val="green"/>
        </w:rPr>
        <w:t xml:space="preserve">debilitate </w:t>
      </w:r>
      <w:r w:rsidRPr="00BF6882">
        <w:rPr>
          <w:rStyle w:val="Emphasis"/>
          <w:highlight w:val="green"/>
        </w:rPr>
        <w:t>Dem</w:t>
      </w:r>
      <w:r w:rsidRPr="00BF6882">
        <w:rPr>
          <w:rStyle w:val="StyleUnderline"/>
        </w:rPr>
        <w:t>ocrat</w:t>
      </w:r>
      <w:r w:rsidRPr="00BF6882">
        <w:rPr>
          <w:rStyle w:val="Emphasis"/>
          <w:highlight w:val="green"/>
        </w:rPr>
        <w:t>s</w:t>
      </w:r>
      <w:r w:rsidRPr="002353C2">
        <w:rPr>
          <w:rStyle w:val="StyleUnderline"/>
        </w:rPr>
        <w:t xml:space="preserve"> “</w:t>
      </w:r>
      <w:r w:rsidRPr="00BF6882">
        <w:rPr>
          <w:rStyle w:val="StyleUnderline"/>
          <w:highlight w:val="green"/>
        </w:rPr>
        <w:t xml:space="preserve">because they’ve </w:t>
      </w:r>
      <w:r w:rsidRPr="00BF6882">
        <w:rPr>
          <w:rStyle w:val="Emphasis"/>
          <w:highlight w:val="green"/>
        </w:rPr>
        <w:t>structured</w:t>
      </w:r>
      <w:r w:rsidRPr="002353C2">
        <w:rPr>
          <w:rStyle w:val="StyleUnderline"/>
        </w:rPr>
        <w:t xml:space="preserve"> themselves </w:t>
      </w:r>
      <w:r w:rsidRPr="002353C2">
        <w:rPr>
          <w:rStyle w:val="Emphasis"/>
          <w:highlight w:val="green"/>
        </w:rPr>
        <w:t>around</w:t>
      </w:r>
      <w:r w:rsidRPr="002353C2">
        <w:rPr>
          <w:rStyle w:val="StyleUnderline"/>
          <w:highlight w:val="green"/>
        </w:rPr>
        <w:t xml:space="preserve"> this </w:t>
      </w:r>
      <w:r w:rsidRPr="002353C2">
        <w:rPr>
          <w:rStyle w:val="Emphasis"/>
          <w:highlight w:val="green"/>
        </w:rPr>
        <w:t>funding source</w:t>
      </w:r>
      <w:r w:rsidRPr="00C945B8">
        <w:rPr>
          <w:sz w:val="16"/>
        </w:rPr>
        <w:t>.”</w:t>
      </w:r>
    </w:p>
    <w:p w14:paraId="76DDF0D8" w14:textId="77777777" w:rsidR="008678F4" w:rsidRPr="00C945B8" w:rsidRDefault="008678F4" w:rsidP="008678F4">
      <w:pPr>
        <w:rPr>
          <w:sz w:val="16"/>
        </w:rPr>
      </w:pPr>
      <w:r w:rsidRPr="00C945B8">
        <w:rPr>
          <w:sz w:val="16"/>
        </w:rPr>
        <w:t xml:space="preserve">Steve Rosenthal, a longtime Democratic activist and former political director of the AFL-CIO, said </w:t>
      </w:r>
      <w:r w:rsidRPr="002353C2">
        <w:rPr>
          <w:rStyle w:val="StyleUnderline"/>
        </w:rPr>
        <w:t xml:space="preserve">Republicans are </w:t>
      </w:r>
      <w:r w:rsidRPr="002353C2">
        <w:rPr>
          <w:rStyle w:val="Emphasis"/>
        </w:rPr>
        <w:t>keenly aware</w:t>
      </w:r>
      <w:r w:rsidRPr="002353C2">
        <w:rPr>
          <w:rStyle w:val="StyleUnderline"/>
        </w:rPr>
        <w:t xml:space="preserve"> of what “unions bring to the table.”</w:t>
      </w:r>
    </w:p>
    <w:p w14:paraId="3B6D968A" w14:textId="77777777" w:rsidR="008678F4" w:rsidRPr="002353C2" w:rsidRDefault="008678F4" w:rsidP="008678F4">
      <w:pPr>
        <w:rPr>
          <w:rStyle w:val="StyleUnderline"/>
        </w:rPr>
      </w:pPr>
      <w:r w:rsidRPr="00C945B8">
        <w:rPr>
          <w:sz w:val="16"/>
        </w:rPr>
        <w:t>“</w:t>
      </w:r>
      <w:r w:rsidRPr="00BF6882">
        <w:rPr>
          <w:rStyle w:val="StyleUnderline"/>
          <w:highlight w:val="green"/>
        </w:rPr>
        <w:t xml:space="preserve">For the right </w:t>
      </w:r>
      <w:r w:rsidRPr="002353C2">
        <w:rPr>
          <w:rStyle w:val="StyleUnderline"/>
          <w:highlight w:val="green"/>
        </w:rPr>
        <w:t>wing</w:t>
      </w:r>
      <w:r w:rsidRPr="002353C2">
        <w:rPr>
          <w:rStyle w:val="StyleUnderline"/>
        </w:rPr>
        <w:t xml:space="preserve"> in many states, the </w:t>
      </w:r>
      <w:r w:rsidRPr="002353C2">
        <w:rPr>
          <w:rStyle w:val="Emphasis"/>
          <w:highlight w:val="green"/>
        </w:rPr>
        <w:t xml:space="preserve">labor </w:t>
      </w:r>
      <w:r w:rsidRPr="00BF6882">
        <w:rPr>
          <w:rStyle w:val="Emphasis"/>
          <w:highlight w:val="green"/>
        </w:rPr>
        <w:t>movement</w:t>
      </w:r>
      <w:r w:rsidRPr="00BF6882">
        <w:rPr>
          <w:rStyle w:val="StyleUnderline"/>
          <w:highlight w:val="green"/>
        </w:rPr>
        <w:t xml:space="preserve"> is the </w:t>
      </w:r>
      <w:r w:rsidRPr="00BF6882">
        <w:rPr>
          <w:rStyle w:val="Emphasis"/>
          <w:highlight w:val="green"/>
        </w:rPr>
        <w:t>main obstacle</w:t>
      </w:r>
      <w:r w:rsidRPr="002353C2">
        <w:rPr>
          <w:rStyle w:val="StyleUnderline"/>
        </w:rPr>
        <w:t xml:space="preserve"> they face </w:t>
      </w:r>
      <w:r w:rsidRPr="002353C2">
        <w:rPr>
          <w:rStyle w:val="StyleUnderline"/>
          <w:highlight w:val="green"/>
        </w:rPr>
        <w:t>in</w:t>
      </w:r>
      <w:r w:rsidRPr="002353C2">
        <w:rPr>
          <w:rStyle w:val="StyleUnderline"/>
        </w:rPr>
        <w:t xml:space="preserve"> terms of </w:t>
      </w:r>
      <w:r w:rsidRPr="002353C2">
        <w:rPr>
          <w:rStyle w:val="Emphasis"/>
          <w:highlight w:val="green"/>
        </w:rPr>
        <w:t xml:space="preserve">getting </w:t>
      </w:r>
      <w:r w:rsidRPr="00BF6882">
        <w:rPr>
          <w:rStyle w:val="Emphasis"/>
          <w:highlight w:val="green"/>
        </w:rPr>
        <w:t>to</w:t>
      </w:r>
      <w:r w:rsidRPr="00BF6882">
        <w:rPr>
          <w:rStyle w:val="StyleUnderline"/>
          <w:highlight w:val="green"/>
        </w:rPr>
        <w:t xml:space="preserve"> the </w:t>
      </w:r>
      <w:r w:rsidRPr="00BF6882">
        <w:rPr>
          <w:rStyle w:val="Emphasis"/>
          <w:highlight w:val="green"/>
        </w:rPr>
        <w:t>end zone</w:t>
      </w:r>
      <w:r w:rsidRPr="002353C2">
        <w:rPr>
          <w:rStyle w:val="StyleUnderline"/>
        </w:rPr>
        <w:t>,” he said.</w:t>
      </w:r>
    </w:p>
    <w:p w14:paraId="76350093" w14:textId="77777777" w:rsidR="008678F4" w:rsidRPr="000D752F" w:rsidRDefault="008678F4" w:rsidP="008678F4"/>
    <w:p w14:paraId="6A63FC70" w14:textId="77777777" w:rsidR="008678F4" w:rsidRPr="00A321DB" w:rsidRDefault="008678F4" w:rsidP="008678F4">
      <w:pPr>
        <w:pStyle w:val="Heading4"/>
      </w:pPr>
      <w:r>
        <w:t xml:space="preserve">Labor reform </w:t>
      </w:r>
      <w:r>
        <w:rPr>
          <w:u w:val="single"/>
        </w:rPr>
        <w:t>specifically</w:t>
      </w:r>
      <w:r>
        <w:t xml:space="preserve"> determines how </w:t>
      </w:r>
      <w:r>
        <w:rPr>
          <w:u w:val="single"/>
        </w:rPr>
        <w:t>union blocs vote</w:t>
      </w:r>
      <w:r>
        <w:t xml:space="preserve">. They’re </w:t>
      </w:r>
      <w:r>
        <w:rPr>
          <w:u w:val="single"/>
        </w:rPr>
        <w:t>decisive</w:t>
      </w:r>
      <w:r>
        <w:t xml:space="preserve">. </w:t>
      </w:r>
    </w:p>
    <w:p w14:paraId="18D84A67" w14:textId="77777777" w:rsidR="008678F4" w:rsidRPr="00194261" w:rsidRDefault="008678F4" w:rsidP="008678F4">
      <w:r w:rsidRPr="00194261">
        <w:rPr>
          <w:rStyle w:val="Style13ptBold"/>
        </w:rPr>
        <w:t>Forrant 24</w:t>
      </w:r>
      <w:r>
        <w:t xml:space="preserve"> – Professor of History at the University of Massachusetts: Specializing in Labor History</w:t>
      </w:r>
    </w:p>
    <w:p w14:paraId="3CAB129B" w14:textId="77777777" w:rsidR="008678F4" w:rsidRPr="00194261" w:rsidRDefault="008678F4" w:rsidP="008678F4">
      <w:r w:rsidRPr="00194261">
        <w:t>Robert Forrant</w:t>
      </w:r>
      <w:r>
        <w:t>, “</w:t>
      </w:r>
      <w:r w:rsidRPr="00194261">
        <w:t>Trump and Harris, with starkly different records on labor issues, are both courting union voters</w:t>
      </w:r>
      <w:r>
        <w:t>,” Yahoo News, September 2</w:t>
      </w:r>
      <w:r w:rsidRPr="00194261">
        <w:rPr>
          <w:vertAlign w:val="superscript"/>
        </w:rPr>
        <w:t>nd</w:t>
      </w:r>
      <w:r>
        <w:t xml:space="preserve">, 2024, </w:t>
      </w:r>
      <w:r w:rsidRPr="00194261">
        <w:t>https://www.yahoo.com/news/trump-harris-starkly-different-records-192549088.html?guccounter=1</w:t>
      </w:r>
    </w:p>
    <w:p w14:paraId="09F59F33" w14:textId="77777777" w:rsidR="008678F4" w:rsidRPr="00A321DB" w:rsidRDefault="008678F4" w:rsidP="008678F4">
      <w:pPr>
        <w:rPr>
          <w:sz w:val="16"/>
        </w:rPr>
      </w:pPr>
      <w:r w:rsidRPr="00A321DB">
        <w:rPr>
          <w:sz w:val="16"/>
        </w:rPr>
        <w:t xml:space="preserve">Democratic presidential nominee Kamala Harris and Republican nominee Donald Trump are in a tight race for the White House. </w:t>
      </w:r>
      <w:r w:rsidRPr="00A321DB">
        <w:rPr>
          <w:rStyle w:val="Emphasis"/>
          <w:highlight w:val="green"/>
        </w:rPr>
        <w:t>Every</w:t>
      </w:r>
      <w:r w:rsidRPr="00A321DB">
        <w:rPr>
          <w:rStyle w:val="StyleUnderline"/>
          <w:highlight w:val="green"/>
        </w:rPr>
        <w:t xml:space="preserve"> </w:t>
      </w:r>
      <w:r w:rsidRPr="00A321DB">
        <w:rPr>
          <w:rStyle w:val="Emphasis"/>
          <w:highlight w:val="green"/>
        </w:rPr>
        <w:t>voting bloc</w:t>
      </w:r>
      <w:r w:rsidRPr="00A321DB">
        <w:rPr>
          <w:rStyle w:val="StyleUnderline"/>
          <w:highlight w:val="green"/>
        </w:rPr>
        <w:t xml:space="preserve"> will count</w:t>
      </w:r>
      <w:r w:rsidRPr="00A321DB">
        <w:rPr>
          <w:rStyle w:val="StyleUnderline"/>
        </w:rPr>
        <w:t xml:space="preserve"> — </w:t>
      </w:r>
      <w:r w:rsidRPr="00A321DB">
        <w:rPr>
          <w:rStyle w:val="StyleUnderline"/>
          <w:highlight w:val="green"/>
        </w:rPr>
        <w:t>including</w:t>
      </w:r>
      <w:r w:rsidRPr="00A321DB">
        <w:rPr>
          <w:rStyle w:val="StyleUnderline"/>
        </w:rPr>
        <w:t xml:space="preserve"> members of </w:t>
      </w:r>
      <w:r w:rsidRPr="00A321DB">
        <w:rPr>
          <w:rStyle w:val="Emphasis"/>
          <w:highlight w:val="green"/>
        </w:rPr>
        <w:t>labor unions</w:t>
      </w:r>
      <w:r w:rsidRPr="00A321DB">
        <w:rPr>
          <w:rStyle w:val="StyleUnderline"/>
        </w:rPr>
        <w:t xml:space="preserve"> and other people in their households</w:t>
      </w:r>
      <w:r w:rsidRPr="00A321DB">
        <w:rPr>
          <w:sz w:val="16"/>
        </w:rPr>
        <w:t>.</w:t>
      </w:r>
    </w:p>
    <w:p w14:paraId="2EE927AB" w14:textId="77777777" w:rsidR="008678F4" w:rsidRPr="00A321DB" w:rsidRDefault="008678F4" w:rsidP="008678F4">
      <w:pPr>
        <w:rPr>
          <w:sz w:val="16"/>
        </w:rPr>
      </w:pPr>
      <w:r w:rsidRPr="00A321DB">
        <w:rPr>
          <w:rStyle w:val="StyleUnderline"/>
        </w:rPr>
        <w:t>The majority of union leaders have over generations endorsed Democratic candidates</w:t>
      </w:r>
      <w:r w:rsidRPr="00A321DB">
        <w:rPr>
          <w:sz w:val="16"/>
        </w:rPr>
        <w:t xml:space="preserve">, and this race is no exception. </w:t>
      </w:r>
      <w:r w:rsidRPr="00A321DB">
        <w:rPr>
          <w:rStyle w:val="Emphasis"/>
          <w:highlight w:val="green"/>
        </w:rPr>
        <w:t>Although</w:t>
      </w:r>
      <w:r w:rsidRPr="00A321DB">
        <w:rPr>
          <w:rStyle w:val="StyleUnderline"/>
        </w:rPr>
        <w:t xml:space="preserve"> rank-and-file </w:t>
      </w:r>
      <w:r w:rsidRPr="00A321DB">
        <w:rPr>
          <w:rStyle w:val="StyleUnderline"/>
          <w:highlight w:val="green"/>
        </w:rPr>
        <w:t>union</w:t>
      </w:r>
      <w:r w:rsidRPr="00A321DB">
        <w:rPr>
          <w:rStyle w:val="StyleUnderline"/>
        </w:rPr>
        <w:t xml:space="preserve"> member</w:t>
      </w:r>
      <w:r w:rsidRPr="00A321DB">
        <w:rPr>
          <w:rStyle w:val="StyleUnderline"/>
          <w:highlight w:val="green"/>
        </w:rPr>
        <w:t>s</w:t>
      </w:r>
      <w:r w:rsidRPr="00A321DB">
        <w:rPr>
          <w:rStyle w:val="StyleUnderline"/>
        </w:rPr>
        <w:t xml:space="preserve"> have also </w:t>
      </w:r>
      <w:r w:rsidRPr="00A321DB">
        <w:rPr>
          <w:rStyle w:val="Emphasis"/>
          <w:highlight w:val="green"/>
        </w:rPr>
        <w:t>historically</w:t>
      </w:r>
      <w:r w:rsidRPr="00A321DB">
        <w:rPr>
          <w:rStyle w:val="StyleUnderline"/>
          <w:highlight w:val="green"/>
        </w:rPr>
        <w:t xml:space="preserve"> sided with</w:t>
      </w:r>
      <w:r w:rsidRPr="00A321DB">
        <w:rPr>
          <w:rStyle w:val="StyleUnderline"/>
        </w:rPr>
        <w:t xml:space="preserve"> the </w:t>
      </w:r>
      <w:r w:rsidRPr="00A321DB">
        <w:rPr>
          <w:rStyle w:val="StyleUnderline"/>
          <w:highlight w:val="green"/>
        </w:rPr>
        <w:t>Dem</w:t>
      </w:r>
      <w:r w:rsidRPr="00A321DB">
        <w:rPr>
          <w:rStyle w:val="StyleUnderline"/>
        </w:rPr>
        <w:t>ocratic Party</w:t>
      </w:r>
      <w:r w:rsidRPr="00A321DB">
        <w:rPr>
          <w:sz w:val="16"/>
        </w:rPr>
        <w:t xml:space="preserve"> by large margins, </w:t>
      </w:r>
      <w:r w:rsidRPr="00A321DB">
        <w:rPr>
          <w:rStyle w:val="StyleUnderline"/>
          <w:highlight w:val="green"/>
        </w:rPr>
        <w:t xml:space="preserve">that support has </w:t>
      </w:r>
      <w:r w:rsidRPr="00A321DB">
        <w:rPr>
          <w:rStyle w:val="Emphasis"/>
          <w:highlight w:val="green"/>
        </w:rPr>
        <w:t>wavered</w:t>
      </w:r>
      <w:r w:rsidRPr="00A321DB">
        <w:rPr>
          <w:sz w:val="16"/>
        </w:rPr>
        <w:t xml:space="preserve"> for at least the past 45 years. In 2016, exit polls indicated that </w:t>
      </w:r>
      <w:r w:rsidRPr="00A321DB">
        <w:rPr>
          <w:rStyle w:val="StyleUnderline"/>
        </w:rPr>
        <w:t xml:space="preserve">voters in </w:t>
      </w:r>
      <w:r w:rsidRPr="00A321DB">
        <w:rPr>
          <w:rStyle w:val="StyleUnderline"/>
          <w:highlight w:val="green"/>
        </w:rPr>
        <w:t>union</w:t>
      </w:r>
      <w:r w:rsidRPr="00A321DB">
        <w:rPr>
          <w:rStyle w:val="StyleUnderline"/>
        </w:rPr>
        <w:t xml:space="preserve"> household</w:t>
      </w:r>
      <w:r w:rsidRPr="00A321DB">
        <w:rPr>
          <w:rStyle w:val="StyleUnderline"/>
          <w:highlight w:val="green"/>
        </w:rPr>
        <w:t>s</w:t>
      </w:r>
      <w:r w:rsidRPr="00A321DB">
        <w:rPr>
          <w:rStyle w:val="StyleUnderline"/>
        </w:rPr>
        <w:t xml:space="preserve"> </w:t>
      </w:r>
      <w:r w:rsidRPr="00A321DB">
        <w:rPr>
          <w:rStyle w:val="StyleUnderline"/>
          <w:highlight w:val="green"/>
        </w:rPr>
        <w:t>supported</w:t>
      </w:r>
      <w:r w:rsidRPr="00A321DB">
        <w:rPr>
          <w:rStyle w:val="StyleUnderline"/>
        </w:rPr>
        <w:t xml:space="preserve"> Democratic nominee Hillary </w:t>
      </w:r>
      <w:r w:rsidRPr="00A321DB">
        <w:rPr>
          <w:rStyle w:val="StyleUnderline"/>
          <w:highlight w:val="green"/>
        </w:rPr>
        <w:t>Clinton</w:t>
      </w:r>
      <w:r w:rsidRPr="00A321DB">
        <w:rPr>
          <w:rStyle w:val="StyleUnderline"/>
        </w:rPr>
        <w:t xml:space="preserve"> over Trump </w:t>
      </w:r>
      <w:r w:rsidRPr="00A321DB">
        <w:rPr>
          <w:rStyle w:val="StyleUnderline"/>
          <w:highlight w:val="green"/>
        </w:rPr>
        <w:t xml:space="preserve">by </w:t>
      </w:r>
      <w:r w:rsidRPr="00A321DB">
        <w:rPr>
          <w:rStyle w:val="Emphasis"/>
          <w:highlight w:val="green"/>
        </w:rPr>
        <w:t>only</w:t>
      </w:r>
      <w:r w:rsidRPr="00A321DB">
        <w:rPr>
          <w:rStyle w:val="StyleUnderline"/>
          <w:highlight w:val="green"/>
        </w:rPr>
        <w:t xml:space="preserve"> </w:t>
      </w:r>
      <w:r w:rsidRPr="00A321DB">
        <w:rPr>
          <w:rStyle w:val="Emphasis"/>
          <w:highlight w:val="green"/>
        </w:rPr>
        <w:t>8</w:t>
      </w:r>
      <w:r w:rsidRPr="00A321DB">
        <w:rPr>
          <w:rStyle w:val="StyleUnderline"/>
        </w:rPr>
        <w:t xml:space="preserve"> percentage </w:t>
      </w:r>
      <w:r w:rsidRPr="00A321DB">
        <w:rPr>
          <w:rStyle w:val="Emphasis"/>
          <w:highlight w:val="green"/>
        </w:rPr>
        <w:t>points</w:t>
      </w:r>
      <w:r w:rsidRPr="00A321DB">
        <w:rPr>
          <w:sz w:val="16"/>
        </w:rPr>
        <w:t xml:space="preserve">, </w:t>
      </w:r>
      <w:r w:rsidRPr="00A321DB">
        <w:rPr>
          <w:rStyle w:val="StyleUnderline"/>
        </w:rPr>
        <w:t>down from 18 percentage points</w:t>
      </w:r>
      <w:r w:rsidRPr="00A321DB">
        <w:rPr>
          <w:sz w:val="16"/>
        </w:rPr>
        <w:t xml:space="preserve"> in 2012 </w:t>
      </w:r>
      <w:r w:rsidRPr="00A321DB">
        <w:rPr>
          <w:rStyle w:val="StyleUnderline"/>
        </w:rPr>
        <w:t>when</w:t>
      </w:r>
      <w:r w:rsidRPr="00A321DB">
        <w:rPr>
          <w:sz w:val="16"/>
        </w:rPr>
        <w:t xml:space="preserve"> Barack </w:t>
      </w:r>
      <w:r w:rsidRPr="00A321DB">
        <w:rPr>
          <w:rStyle w:val="StyleUnderline"/>
        </w:rPr>
        <w:t>Obama was on the ballot</w:t>
      </w:r>
      <w:r w:rsidRPr="00A321DB">
        <w:rPr>
          <w:sz w:val="16"/>
        </w:rPr>
        <w:t>.</w:t>
      </w:r>
    </w:p>
    <w:p w14:paraId="41A3912E" w14:textId="77777777" w:rsidR="008678F4" w:rsidRPr="00A321DB" w:rsidRDefault="008678F4" w:rsidP="008678F4">
      <w:pPr>
        <w:rPr>
          <w:sz w:val="16"/>
        </w:rPr>
      </w:pPr>
      <w:r w:rsidRPr="00A321DB">
        <w:rPr>
          <w:sz w:val="16"/>
        </w:rPr>
        <w:t>No Democratic presidential nominee had fared worse with union voters since Ronald Reagan’s wins over Jimmy Carter and Walter Mondale in 1980 and 1984.</w:t>
      </w:r>
    </w:p>
    <w:p w14:paraId="3B05652F" w14:textId="77777777" w:rsidR="008678F4" w:rsidRPr="00A321DB" w:rsidRDefault="008678F4" w:rsidP="008678F4">
      <w:pPr>
        <w:rPr>
          <w:sz w:val="16"/>
        </w:rPr>
      </w:pPr>
      <w:r w:rsidRPr="00A321DB">
        <w:rPr>
          <w:sz w:val="16"/>
        </w:rPr>
        <w:t>Union voters are particularly prominent in Michigan, Pennsylvania and Nevada, three swing states where the share of voters who belong to unions is above the national average of 10%.</w:t>
      </w:r>
    </w:p>
    <w:p w14:paraId="59077CE3" w14:textId="77777777" w:rsidR="008678F4" w:rsidRPr="00A321DB" w:rsidRDefault="008678F4" w:rsidP="008678F4">
      <w:pPr>
        <w:rPr>
          <w:sz w:val="16"/>
        </w:rPr>
      </w:pPr>
      <w:r w:rsidRPr="00A321DB">
        <w:rPr>
          <w:sz w:val="16"/>
        </w:rPr>
        <w:t xml:space="preserve">A late 2023 New York Times/Siena College poll of six swing states that Joe Biden won in 2020 — those three plus Arizona, Georgia and Wisconsin — shows that </w:t>
      </w:r>
      <w:r w:rsidRPr="00A321DB">
        <w:rPr>
          <w:rStyle w:val="StyleUnderline"/>
        </w:rPr>
        <w:t>Biden and Trump were tied at 47% among union voters</w:t>
      </w:r>
      <w:r w:rsidRPr="00A321DB">
        <w:rPr>
          <w:sz w:val="16"/>
        </w:rPr>
        <w:t xml:space="preserve"> when they were asked who they’d vote for in 2024. Biden had an 8 percentage point advantage with these same voters in 2020, according to a different survey.</w:t>
      </w:r>
    </w:p>
    <w:p w14:paraId="0F4EEEE1" w14:textId="77777777" w:rsidR="008678F4" w:rsidRPr="00A321DB" w:rsidRDefault="008678F4" w:rsidP="008678F4">
      <w:pPr>
        <w:rPr>
          <w:sz w:val="16"/>
        </w:rPr>
      </w:pPr>
      <w:r w:rsidRPr="00A321DB">
        <w:rPr>
          <w:sz w:val="16"/>
        </w:rPr>
        <w:t>3 key issues</w:t>
      </w:r>
    </w:p>
    <w:p w14:paraId="622EDC1E" w14:textId="77777777" w:rsidR="008678F4" w:rsidRPr="00A321DB" w:rsidRDefault="008678F4" w:rsidP="008678F4">
      <w:pPr>
        <w:rPr>
          <w:sz w:val="16"/>
        </w:rPr>
      </w:pPr>
      <w:r w:rsidRPr="00A321DB">
        <w:rPr>
          <w:rStyle w:val="StyleUnderline"/>
          <w:highlight w:val="green"/>
        </w:rPr>
        <w:t>Union voters</w:t>
      </w:r>
      <w:r w:rsidRPr="00A321DB">
        <w:rPr>
          <w:sz w:val="16"/>
        </w:rPr>
        <w:t xml:space="preserve">, like all U.S. citizens, are concerned about many issues. But they </w:t>
      </w:r>
      <w:r w:rsidRPr="00A321DB">
        <w:rPr>
          <w:rStyle w:val="StyleUnderline"/>
          <w:highlight w:val="green"/>
        </w:rPr>
        <w:t xml:space="preserve">are </w:t>
      </w:r>
      <w:r w:rsidRPr="00A321DB">
        <w:rPr>
          <w:rStyle w:val="Emphasis"/>
          <w:highlight w:val="green"/>
        </w:rPr>
        <w:t>more likely</w:t>
      </w:r>
      <w:r w:rsidRPr="00A321DB">
        <w:rPr>
          <w:rStyle w:val="StyleUnderline"/>
          <w:highlight w:val="green"/>
        </w:rPr>
        <w:t xml:space="preserve"> than </w:t>
      </w:r>
      <w:r w:rsidRPr="00A321DB">
        <w:rPr>
          <w:rStyle w:val="Emphasis"/>
          <w:highlight w:val="green"/>
        </w:rPr>
        <w:t>most</w:t>
      </w:r>
      <w:r w:rsidRPr="00A321DB">
        <w:rPr>
          <w:rStyle w:val="StyleUnderline"/>
        </w:rPr>
        <w:t xml:space="preserve"> people </w:t>
      </w:r>
      <w:r w:rsidRPr="00A321DB">
        <w:rPr>
          <w:rStyle w:val="StyleUnderline"/>
          <w:highlight w:val="green"/>
        </w:rPr>
        <w:t>to seriously consider a candidate</w:t>
      </w:r>
      <w:r w:rsidRPr="00A321DB">
        <w:rPr>
          <w:rStyle w:val="StyleUnderline"/>
        </w:rPr>
        <w:t xml:space="preserve">’s record </w:t>
      </w:r>
      <w:r w:rsidRPr="00A321DB">
        <w:rPr>
          <w:rStyle w:val="StyleUnderline"/>
          <w:highlight w:val="green"/>
        </w:rPr>
        <w:t xml:space="preserve">in terms of </w:t>
      </w:r>
      <w:r w:rsidRPr="00A321DB">
        <w:rPr>
          <w:rStyle w:val="Emphasis"/>
          <w:highlight w:val="green"/>
        </w:rPr>
        <w:t>support</w:t>
      </w:r>
      <w:r w:rsidRPr="00A321DB">
        <w:rPr>
          <w:rStyle w:val="StyleUnderline"/>
          <w:highlight w:val="green"/>
        </w:rPr>
        <w:t xml:space="preserve"> for </w:t>
      </w:r>
      <w:r w:rsidRPr="00A321DB">
        <w:rPr>
          <w:rStyle w:val="Emphasis"/>
          <w:highlight w:val="green"/>
        </w:rPr>
        <w:t>workers</w:t>
      </w:r>
      <w:r w:rsidRPr="00A321DB">
        <w:rPr>
          <w:rStyle w:val="StyleUnderline"/>
          <w:highlight w:val="green"/>
        </w:rPr>
        <w:t xml:space="preserve"> and </w:t>
      </w:r>
      <w:r w:rsidRPr="00A321DB">
        <w:rPr>
          <w:rStyle w:val="Emphasis"/>
          <w:highlight w:val="green"/>
        </w:rPr>
        <w:t>organized labor</w:t>
      </w:r>
      <w:r w:rsidRPr="00A321DB">
        <w:rPr>
          <w:sz w:val="16"/>
        </w:rPr>
        <w:t>. Labor historians generally concur that the Biden administration has the second-strongest labor-friendly record, after Franklin D. Roosevelt.</w:t>
      </w:r>
    </w:p>
    <w:p w14:paraId="351A4BE3" w14:textId="77777777" w:rsidR="008678F4" w:rsidRDefault="008678F4" w:rsidP="008678F4">
      <w:pPr>
        <w:pStyle w:val="Heading4"/>
      </w:pPr>
      <w:r>
        <w:t>Here’s more ev.</w:t>
      </w:r>
    </w:p>
    <w:p w14:paraId="4CDE1882" w14:textId="77777777" w:rsidR="008678F4" w:rsidRDefault="008678F4" w:rsidP="008678F4">
      <w:r w:rsidRPr="003B0AD4">
        <w:rPr>
          <w:rStyle w:val="Style13ptBold"/>
        </w:rPr>
        <w:t>Ax 10/9</w:t>
      </w:r>
      <w:r>
        <w:t xml:space="preserve"> – National Affairs Reporter for Reuters.</w:t>
      </w:r>
    </w:p>
    <w:p w14:paraId="7F5F1348" w14:textId="77777777" w:rsidR="008678F4" w:rsidRPr="00E177E1" w:rsidRDefault="008678F4" w:rsidP="008678F4">
      <w:pPr>
        <w:rPr>
          <w:lang w:val="fr-FR"/>
        </w:rPr>
      </w:pPr>
      <w:r>
        <w:t>David Ax, October 9 2025, “</w:t>
      </w:r>
      <w:r w:rsidRPr="00460B61">
        <w:t>Democrats have excelled in special elections - what does that mean for the midterms?</w:t>
      </w:r>
      <w:r>
        <w:t xml:space="preserve">” </w:t>
      </w:r>
      <w:r w:rsidRPr="00E177E1">
        <w:rPr>
          <w:lang w:val="fr-FR"/>
        </w:rPr>
        <w:t>Reuters, https://www.reuters.com/world/us/democrats-have-excelled-special-elections-what-does-that-mean-midterms-2025-10-09/</w:t>
      </w:r>
    </w:p>
    <w:p w14:paraId="7D73AC1C" w14:textId="77777777" w:rsidR="008678F4" w:rsidRPr="00460B61" w:rsidRDefault="008678F4" w:rsidP="008678F4">
      <w:pPr>
        <w:rPr>
          <w:rStyle w:val="Emphasis"/>
        </w:rPr>
      </w:pPr>
      <w:r>
        <w:t xml:space="preserve">Oct 9 (Reuters) - Out of power since Donald Trump took office and deeply unpopular in opinion polls, </w:t>
      </w:r>
      <w:r w:rsidRPr="001C45A0">
        <w:rPr>
          <w:rStyle w:val="StyleUnderline"/>
          <w:highlight w:val="green"/>
        </w:rPr>
        <w:t>Democrats are clinging to</w:t>
      </w:r>
      <w:r w:rsidRPr="00460B61">
        <w:rPr>
          <w:rStyle w:val="StyleUnderline"/>
        </w:rPr>
        <w:t xml:space="preserve"> a glimmer of </w:t>
      </w:r>
      <w:r w:rsidRPr="001C45A0">
        <w:rPr>
          <w:rStyle w:val="StyleUnderline"/>
          <w:highlight w:val="green"/>
        </w:rPr>
        <w:t>hope</w:t>
      </w:r>
      <w:r w:rsidRPr="00460B61">
        <w:rPr>
          <w:rStyle w:val="StyleUnderline"/>
        </w:rPr>
        <w:t xml:space="preserve"> ahead of the 2026 midterm elections</w:t>
      </w:r>
      <w:r w:rsidRPr="00460B61">
        <w:rPr>
          <w:rStyle w:val="Emphasis"/>
        </w:rPr>
        <w:t xml:space="preserve">: </w:t>
      </w:r>
      <w:r w:rsidRPr="001C45A0">
        <w:rPr>
          <w:rStyle w:val="Emphasis"/>
          <w:highlight w:val="green"/>
        </w:rPr>
        <w:t>a string of impressive finishes</w:t>
      </w:r>
      <w:r w:rsidRPr="00460B61">
        <w:rPr>
          <w:rStyle w:val="Emphasis"/>
        </w:rPr>
        <w:t xml:space="preserve"> this year</w:t>
      </w:r>
      <w:r>
        <w:t xml:space="preserve"> </w:t>
      </w:r>
      <w:r w:rsidRPr="001C45A0">
        <w:rPr>
          <w:rStyle w:val="StyleUnderline"/>
          <w:highlight w:val="green"/>
        </w:rPr>
        <w:t>in</w:t>
      </w:r>
      <w:r>
        <w:t xml:space="preserve"> </w:t>
      </w:r>
      <w:r w:rsidRPr="00460B61">
        <w:rPr>
          <w:rStyle w:val="Emphasis"/>
        </w:rPr>
        <w:t xml:space="preserve">more than </w:t>
      </w:r>
      <w:r w:rsidRPr="001C45A0">
        <w:rPr>
          <w:rStyle w:val="Emphasis"/>
          <w:highlight w:val="green"/>
        </w:rPr>
        <w:t>three dozen special elections.</w:t>
      </w:r>
    </w:p>
    <w:p w14:paraId="599EB138" w14:textId="77777777" w:rsidR="008678F4" w:rsidRDefault="008678F4" w:rsidP="008678F4">
      <w:r w:rsidRPr="00460B61">
        <w:rPr>
          <w:rStyle w:val="StyleUnderline"/>
        </w:rPr>
        <w:t>In 42 state legislative and U.S. congressional races</w:t>
      </w:r>
      <w:r>
        <w:t xml:space="preserve"> across 18 states in 2025, </w:t>
      </w:r>
      <w:r w:rsidRPr="001C45A0">
        <w:rPr>
          <w:rStyle w:val="StyleUnderline"/>
          <w:highlight w:val="green"/>
        </w:rPr>
        <w:t>Democrats have improved</w:t>
      </w:r>
      <w:r w:rsidRPr="00460B61">
        <w:rPr>
          <w:rStyle w:val="StyleUnderline"/>
        </w:rPr>
        <w:t xml:space="preserve"> their </w:t>
      </w:r>
      <w:r w:rsidRPr="001C45A0">
        <w:rPr>
          <w:rStyle w:val="StyleUnderline"/>
          <w:highlight w:val="green"/>
        </w:rPr>
        <w:t>margins</w:t>
      </w:r>
      <w:r w:rsidRPr="001C45A0">
        <w:rPr>
          <w:highlight w:val="green"/>
        </w:rPr>
        <w:t xml:space="preserve"> </w:t>
      </w:r>
      <w:r w:rsidRPr="001C45A0">
        <w:rPr>
          <w:rStyle w:val="Emphasis"/>
          <w:highlight w:val="green"/>
        </w:rPr>
        <w:t>by</w:t>
      </w:r>
      <w:r w:rsidRPr="00460B61">
        <w:rPr>
          <w:rStyle w:val="Emphasis"/>
        </w:rPr>
        <w:t xml:space="preserve"> an </w:t>
      </w:r>
      <w:r w:rsidRPr="001C45A0">
        <w:rPr>
          <w:rStyle w:val="Emphasis"/>
          <w:highlight w:val="green"/>
        </w:rPr>
        <w:t xml:space="preserve">average of more than 15% over </w:t>
      </w:r>
      <w:r w:rsidRPr="001C45A0">
        <w:rPr>
          <w:rStyle w:val="Emphasis"/>
        </w:rPr>
        <w:t>the</w:t>
      </w:r>
      <w:r w:rsidRPr="00460B61">
        <w:rPr>
          <w:rStyle w:val="Emphasis"/>
        </w:rPr>
        <w:t xml:space="preserve"> </w:t>
      </w:r>
      <w:r w:rsidRPr="001C45A0">
        <w:rPr>
          <w:rStyle w:val="Emphasis"/>
          <w:highlight w:val="green"/>
        </w:rPr>
        <w:t>gap</w:t>
      </w:r>
      <w:r w:rsidRPr="00460B61">
        <w:rPr>
          <w:rStyle w:val="Emphasis"/>
        </w:rPr>
        <w:t xml:space="preserve"> </w:t>
      </w:r>
      <w:r w:rsidRPr="001C45A0">
        <w:rPr>
          <w:rStyle w:val="Emphasis"/>
          <w:highlight w:val="green"/>
        </w:rPr>
        <w:t>between Trump and</w:t>
      </w:r>
      <w:r w:rsidRPr="00460B61">
        <w:rPr>
          <w:rStyle w:val="Emphasis"/>
        </w:rPr>
        <w:t xml:space="preserve"> Democrat Kamala </w:t>
      </w:r>
      <w:r w:rsidRPr="001C45A0">
        <w:rPr>
          <w:rStyle w:val="Emphasis"/>
          <w:highlight w:val="green"/>
        </w:rPr>
        <w:t>Harris</w:t>
      </w:r>
      <w:r>
        <w:t xml:space="preserve"> in the same districts last year, according to data collected by the political website The Downballot. The </w:t>
      </w:r>
      <w:r w:rsidRPr="00460B61">
        <w:rPr>
          <w:rStyle w:val="StyleUnderline"/>
        </w:rPr>
        <w:t>Democratic nominee has outdistanced Harris in all but six of those contests, including in deeply conservative areas</w:t>
      </w:r>
      <w:r>
        <w:t>.</w:t>
      </w:r>
    </w:p>
    <w:p w14:paraId="3801A5B5" w14:textId="77777777" w:rsidR="008678F4" w:rsidRPr="0075398A" w:rsidRDefault="008678F4" w:rsidP="008678F4">
      <w:pPr>
        <w:rPr>
          <w:b/>
          <w:iCs/>
          <w:u w:val="single"/>
          <w:bdr w:val="single" w:sz="8" w:space="0" w:color="auto"/>
        </w:rPr>
      </w:pPr>
      <w:r w:rsidRPr="00460B61">
        <w:rPr>
          <w:rStyle w:val="StyleUnderline"/>
        </w:rPr>
        <w:t xml:space="preserve">The </w:t>
      </w:r>
      <w:r w:rsidRPr="001C45A0">
        <w:rPr>
          <w:rStyle w:val="StyleUnderline"/>
          <w:highlight w:val="green"/>
        </w:rPr>
        <w:t>results suggest</w:t>
      </w:r>
      <w:r w:rsidRPr="001C45A0">
        <w:rPr>
          <w:highlight w:val="green"/>
        </w:rPr>
        <w:t xml:space="preserve"> </w:t>
      </w:r>
      <w:r w:rsidRPr="001C45A0">
        <w:rPr>
          <w:rStyle w:val="Emphasis"/>
          <w:highlight w:val="green"/>
        </w:rPr>
        <w:t>Democrats</w:t>
      </w:r>
      <w:r w:rsidRPr="00460B61">
        <w:rPr>
          <w:rStyle w:val="Emphasis"/>
        </w:rPr>
        <w:t xml:space="preserve"> are on track to </w:t>
      </w:r>
      <w:r w:rsidRPr="001C45A0">
        <w:rPr>
          <w:rStyle w:val="Emphasis"/>
          <w:highlight w:val="green"/>
        </w:rPr>
        <w:t>win back</w:t>
      </w:r>
      <w:r w:rsidRPr="00460B61">
        <w:rPr>
          <w:rStyle w:val="Emphasis"/>
        </w:rPr>
        <w:t xml:space="preserve"> a majority in </w:t>
      </w:r>
      <w:r w:rsidRPr="001C45A0">
        <w:rPr>
          <w:rStyle w:val="Emphasis"/>
          <w:highlight w:val="green"/>
        </w:rPr>
        <w:t>the</w:t>
      </w:r>
      <w:r w:rsidRPr="00460B61">
        <w:rPr>
          <w:rStyle w:val="Emphasis"/>
        </w:rPr>
        <w:t xml:space="preserve"> U.S. </w:t>
      </w:r>
      <w:r w:rsidRPr="001C45A0">
        <w:rPr>
          <w:rStyle w:val="Emphasis"/>
          <w:highlight w:val="green"/>
        </w:rPr>
        <w:t>House</w:t>
      </w:r>
      <w:r w:rsidRPr="00460B61">
        <w:rPr>
          <w:rStyle w:val="Emphasis"/>
        </w:rPr>
        <w:t xml:space="preserve"> of Representatives</w:t>
      </w:r>
      <w:r>
        <w:t xml:space="preserve"> in next year’s midterms, </w:t>
      </w:r>
      <w:r w:rsidRPr="00460B61">
        <w:rPr>
          <w:rStyle w:val="Emphasis"/>
        </w:rPr>
        <w:t>according to electoral analysts</w:t>
      </w:r>
      <w:r>
        <w:t xml:space="preserve">, </w:t>
      </w:r>
      <w:r w:rsidRPr="00460B61">
        <w:rPr>
          <w:rStyle w:val="StyleUnderline"/>
        </w:rPr>
        <w:t>who</w:t>
      </w:r>
      <w:r>
        <w:t xml:space="preserve"> </w:t>
      </w:r>
      <w:r w:rsidRPr="00460B61">
        <w:rPr>
          <w:rStyle w:val="Emphasis"/>
        </w:rPr>
        <w:t xml:space="preserve">say </w:t>
      </w:r>
      <w:r w:rsidRPr="001C45A0">
        <w:rPr>
          <w:rStyle w:val="Emphasis"/>
          <w:highlight w:val="green"/>
        </w:rPr>
        <w:t>there is a documented correlation</w:t>
      </w:r>
      <w:r w:rsidRPr="00460B61">
        <w:rPr>
          <w:rStyle w:val="Emphasis"/>
        </w:rPr>
        <w:t xml:space="preserve"> between special election results and midterms.</w:t>
      </w:r>
    </w:p>
    <w:p w14:paraId="323EEDF7" w14:textId="77777777" w:rsidR="008678F4" w:rsidRPr="00063034" w:rsidRDefault="008678F4" w:rsidP="008678F4"/>
    <w:sectPr w:rsidR="008678F4" w:rsidRPr="000630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DCC4F" w14:textId="77777777" w:rsidR="00883ED4" w:rsidRDefault="00883ED4" w:rsidP="00066D2C">
      <w:r>
        <w:separator/>
      </w:r>
    </w:p>
  </w:endnote>
  <w:endnote w:type="continuationSeparator" w:id="0">
    <w:p w14:paraId="5E9E7ED6" w14:textId="77777777" w:rsidR="00883ED4" w:rsidRDefault="00883ED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panose1 w:val="00000000000000000000"/>
    <w:charset w:val="4D"/>
    <w:family w:val="roman"/>
    <w:notTrueType/>
    <w:pitch w:val="default"/>
    <w:sig w:usb0="03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panose1 w:val="00000000000000000000"/>
    <w:charset w:val="00"/>
    <w:family w:val="roman"/>
    <w:notTrueType/>
    <w:pitch w:val="variable"/>
    <w:sig w:usb0="60000287" w:usb1="00000001" w:usb2="00000000" w:usb3="00000000" w:csb0="0000019F" w:csb1="00000000"/>
  </w:font>
  <w:font w:name="Interstate">
    <w:altName w:val="Calibri"/>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Helvetica Neue">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Times New Roman"/>
    <w:panose1 w:val="02020603050405020304"/>
    <w:charset w:val="00"/>
    <w:family w:val="auto"/>
    <w:pitch w:val="variable"/>
    <w:sig w:usb0="E00002FF" w:usb1="5000205A"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calaLancetPro">
    <w:altName w:val="Cambria"/>
    <w:panose1 w:val="00000000000000000000"/>
    <w:charset w:val="00"/>
    <w:family w:val="roman"/>
    <w:notTrueType/>
    <w:pitch w:val="default"/>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ヒラギノ角ゴ Pro W3">
    <w:altName w:val="Yu Gothic"/>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Copperplate Gothic Bold">
    <w:panose1 w:val="020E0705020206020404"/>
    <w:charset w:val="00"/>
    <w:family w:val="swiss"/>
    <w:pitch w:val="variable"/>
    <w:sig w:usb0="00000003" w:usb1="00000000" w:usb2="00000000" w:usb3="00000000" w:csb0="00000001" w:csb1="00000000"/>
  </w:font>
  <w:font w:name="Droid Sans Fallback">
    <w:altName w:val="ＭＳ 明朝"/>
    <w:charset w:val="80"/>
    <w:family w:val="auto"/>
    <w:pitch w:val="variable"/>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Estrangelo Edessa">
    <w:panose1 w:val="00000000000000000000"/>
    <w:charset w:val="00"/>
    <w:family w:val="script"/>
    <w:pitch w:val="variable"/>
    <w:sig w:usb0="80002043" w:usb1="00000000" w:usb2="0000008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28D38" w14:textId="77777777" w:rsidR="00883ED4" w:rsidRDefault="00883ED4" w:rsidP="00066D2C">
      <w:r>
        <w:separator/>
      </w:r>
    </w:p>
  </w:footnote>
  <w:footnote w:type="continuationSeparator" w:id="0">
    <w:p w14:paraId="66A1BD82" w14:textId="77777777" w:rsidR="00883ED4" w:rsidRDefault="00883ED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731272446">
    <w:abstractNumId w:val="16"/>
  </w:num>
  <w:num w:numId="46" w16cid:durableId="1436435256">
    <w:abstractNumId w:val="20"/>
  </w:num>
  <w:num w:numId="47" w16cid:durableId="334692828">
    <w:abstractNumId w:val="15"/>
  </w:num>
  <w:num w:numId="48" w16cid:durableId="307326297">
    <w:abstractNumId w:val="19"/>
  </w:num>
  <w:num w:numId="49" w16cid:durableId="1249576791">
    <w:abstractNumId w:val="14"/>
  </w:num>
  <w:num w:numId="50" w16cid:durableId="871461482">
    <w:abstractNumId w:val="17"/>
  </w:num>
  <w:num w:numId="51" w16cid:durableId="10500314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678F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678F4"/>
    <w:rsid w:val="0087210F"/>
    <w:rsid w:val="00873906"/>
    <w:rsid w:val="0087564D"/>
    <w:rsid w:val="00876000"/>
    <w:rsid w:val="00883ED4"/>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66F"/>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BC4C1A"/>
  <w15:chartTrackingRefBased/>
  <w15:docId w15:val="{321D92A0-9383-4962-87B8-C17476066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678F4"/>
    <w:pPr>
      <w:spacing w:after="0" w:line="240" w:lineRule="auto"/>
    </w:pPr>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8678F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8678F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8678F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t,tags,No Spacing1111,ta,C,Ta,Tag1"/>
    <w:basedOn w:val="Normal"/>
    <w:next w:val="Normal"/>
    <w:link w:val="Heading4Char"/>
    <w:uiPriority w:val="3"/>
    <w:qFormat/>
    <w:rsid w:val="008678F4"/>
    <w:pPr>
      <w:keepNext/>
      <w:keepLines/>
      <w:spacing w:before="200"/>
      <w:outlineLvl w:val="3"/>
    </w:pPr>
    <w:rPr>
      <w:rFonts w:eastAsiaTheme="majorEastAsia" w:cstheme="majorBidi"/>
      <w:b/>
      <w:iCs/>
      <w:sz w:val="26"/>
    </w:rPr>
  </w:style>
  <w:style w:type="paragraph" w:styleId="Heading5">
    <w:name w:val="heading 5"/>
    <w:aliases w:val="Blocks"/>
    <w:basedOn w:val="Normal"/>
    <w:next w:val="Normal"/>
    <w:link w:val="Heading5Char"/>
    <w:uiPriority w:val="9"/>
    <w:unhideWhenUsed/>
    <w:rsid w:val="008678F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8678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678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678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678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678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78F4"/>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8678F4"/>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8678F4"/>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8678F4"/>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8678F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no Char"/>
    <w:basedOn w:val="DefaultParagraphFont"/>
    <w:link w:val="Heading3"/>
    <w:uiPriority w:val="2"/>
    <w:rsid w:val="008678F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8678F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8678F4"/>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link w:val="card"/>
    <w:uiPriority w:val="7"/>
    <w:qFormat/>
    <w:rsid w:val="008678F4"/>
    <w:rPr>
      <w:b w:val="0"/>
      <w:sz w:val="22"/>
      <w:u w:val="single"/>
    </w:rPr>
  </w:style>
  <w:style w:type="character" w:styleId="Strong">
    <w:name w:val="Strong"/>
    <w:aliases w:val="8 pt font,Citation Char Char1 Char Char Char Char Char,Cut,Small 1"/>
    <w:basedOn w:val="DefaultParagraphFont"/>
    <w:uiPriority w:val="22"/>
    <w:qFormat/>
    <w:rsid w:val="008678F4"/>
    <w:rPr>
      <w:b/>
      <w:bCs/>
    </w:rPr>
  </w:style>
  <w:style w:type="character" w:styleId="BookTitle">
    <w:name w:val="Book Title"/>
    <w:basedOn w:val="DefaultParagraphFont"/>
    <w:uiPriority w:val="33"/>
    <w:qFormat/>
    <w:rsid w:val="008678F4"/>
    <w:rPr>
      <w:b/>
      <w:bCs/>
      <w:i/>
      <w:iCs/>
      <w:spacing w:val="5"/>
    </w:rPr>
  </w:style>
  <w:style w:type="character" w:customStyle="1" w:styleId="Heading5Char">
    <w:name w:val="Heading 5 Char"/>
    <w:aliases w:val="Blocks Char"/>
    <w:basedOn w:val="DefaultParagraphFont"/>
    <w:link w:val="Heading5"/>
    <w:uiPriority w:val="9"/>
    <w:rsid w:val="008678F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678F4"/>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8678F4"/>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8678F4"/>
    <w:rPr>
      <w:rFonts w:ascii="Calibri" w:hAnsi="Calibri" w:cs="Calibri"/>
    </w:rPr>
  </w:style>
  <w:style w:type="paragraph" w:styleId="Footer">
    <w:name w:val="footer"/>
    <w:basedOn w:val="Normal"/>
    <w:link w:val="FooterChar"/>
    <w:uiPriority w:val="99"/>
    <w:rsid w:val="008678F4"/>
    <w:pPr>
      <w:tabs>
        <w:tab w:val="center" w:pos="4680"/>
        <w:tab w:val="right" w:pos="9360"/>
      </w:tabs>
    </w:pPr>
  </w:style>
  <w:style w:type="character" w:customStyle="1" w:styleId="FooterChar">
    <w:name w:val="Footer Char"/>
    <w:basedOn w:val="DefaultParagraphFont"/>
    <w:link w:val="Footer"/>
    <w:uiPriority w:val="99"/>
    <w:rsid w:val="008678F4"/>
    <w:rPr>
      <w:rFonts w:ascii="Calibri" w:hAnsi="Calibri" w:cs="Calibri"/>
    </w:rPr>
  </w:style>
  <w:style w:type="paragraph" w:styleId="BodyText">
    <w:name w:val="Body Text"/>
    <w:aliases w:val="BT"/>
    <w:basedOn w:val="Normal"/>
    <w:link w:val="BodyTextChar"/>
    <w:uiPriority w:val="99"/>
    <w:unhideWhenUsed/>
    <w:rsid w:val="008678F4"/>
    <w:pPr>
      <w:spacing w:after="120"/>
    </w:pPr>
  </w:style>
  <w:style w:type="character" w:customStyle="1" w:styleId="BodyTextChar">
    <w:name w:val="Body Text Char"/>
    <w:aliases w:val="BT Char"/>
    <w:basedOn w:val="DefaultParagraphFont"/>
    <w:link w:val="BodyText"/>
    <w:uiPriority w:val="99"/>
    <w:rsid w:val="008678F4"/>
    <w:rPr>
      <w:rFonts w:ascii="Calibri" w:hAnsi="Calibri" w:cs="Calibri"/>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
    <w:link w:val="NoSpacingChar"/>
    <w:uiPriority w:val="99"/>
    <w:unhideWhenUsed/>
    <w:qFormat/>
    <w:rsid w:val="008678F4"/>
    <w:pPr>
      <w:spacing w:after="0" w:line="240" w:lineRule="auto"/>
    </w:pPr>
    <w:rPr>
      <w:rFonts w:ascii="Calibri" w:hAnsi="Calibri" w:cs="Calibri"/>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8678F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T"/>
    <w:basedOn w:val="DefaultParagraphFont"/>
    <w:link w:val="Heading411"/>
    <w:uiPriority w:val="99"/>
    <w:unhideWhenUsed/>
    <w:rsid w:val="008678F4"/>
    <w:rPr>
      <w:color w:val="0563C1" w:themeColor="hyperlink"/>
      <w:u w:val="single"/>
    </w:rPr>
  </w:style>
  <w:style w:type="character" w:styleId="UnresolvedMention">
    <w:name w:val="Unresolved Mention"/>
    <w:basedOn w:val="DefaultParagraphFont"/>
    <w:uiPriority w:val="99"/>
    <w:unhideWhenUsed/>
    <w:rsid w:val="008678F4"/>
    <w:rPr>
      <w:color w:val="605E5C"/>
      <w:shd w:val="clear" w:color="auto" w:fill="E1DFDD"/>
    </w:rPr>
  </w:style>
  <w:style w:type="paragraph" w:customStyle="1" w:styleId="Undertag">
    <w:name w:val="Undertag"/>
    <w:link w:val="UndertagChar"/>
    <w:autoRedefine/>
    <w:uiPriority w:val="5"/>
    <w:qFormat/>
    <w:rsid w:val="008678F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678F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678F4"/>
    <w:rPr>
      <w:color w:val="1F3864" w:themeColor="accent1" w:themeShade="80"/>
    </w:rPr>
  </w:style>
  <w:style w:type="character" w:customStyle="1" w:styleId="AnalyticChar">
    <w:name w:val="Analytic Char"/>
    <w:basedOn w:val="DefaultParagraphFont"/>
    <w:link w:val="Analytic"/>
    <w:uiPriority w:val="5"/>
    <w:rsid w:val="008678F4"/>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8678F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8678F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8678F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8678F4"/>
    <w:rPr>
      <w:rFonts w:ascii="Calibri" w:eastAsiaTheme="majorEastAsia" w:hAnsi="Calibri" w:cstheme="majorBidi"/>
      <w:color w:val="272727" w:themeColor="text1" w:themeTint="D8"/>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link w:val="StyleUnderline"/>
    <w:uiPriority w:val="7"/>
    <w:qFormat/>
    <w:rsid w:val="008678F4"/>
    <w:pPr>
      <w:ind w:left="288" w:right="288"/>
    </w:pPr>
    <w:rPr>
      <w:rFonts w:asciiTheme="minorHAnsi" w:hAnsiTheme="minorHAnsi" w:cstheme="minorBidi"/>
      <w:u w:val="single"/>
    </w:rPr>
  </w:style>
  <w:style w:type="paragraph" w:customStyle="1" w:styleId="textbold">
    <w:name w:val="text bold"/>
    <w:link w:val="Emphasis"/>
    <w:autoRedefine/>
    <w:uiPriority w:val="8"/>
    <w:qFormat/>
    <w:rsid w:val="008678F4"/>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8" w:space="0" w:color="auto"/>
    </w:rPr>
  </w:style>
  <w:style w:type="paragraph" w:customStyle="1" w:styleId="Emphasis1">
    <w:name w:val="Emphasis1"/>
    <w:basedOn w:val="Normal"/>
    <w:autoRedefine/>
    <w:uiPriority w:val="8"/>
    <w:qFormat/>
    <w:rsid w:val="008678F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8678F4"/>
    <w:pPr>
      <w:widowControl w:val="0"/>
      <w:suppressAutoHyphens/>
      <w:spacing w:after="200"/>
      <w:contextualSpacing/>
    </w:pPr>
    <w:rPr>
      <w:rFonts w:asciiTheme="minorHAnsi" w:hAnsiTheme="minorHAnsi" w:cstheme="minorBidi"/>
      <w:u w:val="single"/>
    </w:rPr>
  </w:style>
  <w:style w:type="paragraph" w:styleId="Title">
    <w:name w:val="Title"/>
    <w:aliases w:val="Bold Underlined,UNDERLINE,Cites and Cards,title,Block Heading,Read This,Debate Normal,Non Read Text,Warrants"/>
    <w:basedOn w:val="Normal"/>
    <w:next w:val="Normal"/>
    <w:link w:val="TitleChar"/>
    <w:uiPriority w:val="10"/>
    <w:qFormat/>
    <w:rsid w:val="008678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10"/>
    <w:qFormat/>
    <w:rsid w:val="008678F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678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678F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8678F4"/>
    <w:pPr>
      <w:spacing w:before="160"/>
      <w:jc w:val="center"/>
    </w:pPr>
    <w:rPr>
      <w:i/>
      <w:iCs/>
      <w:color w:val="404040" w:themeColor="text1" w:themeTint="BF"/>
    </w:rPr>
  </w:style>
  <w:style w:type="character" w:customStyle="1" w:styleId="QuoteChar">
    <w:name w:val="Quote Char"/>
    <w:basedOn w:val="DefaultParagraphFont"/>
    <w:link w:val="Quote"/>
    <w:uiPriority w:val="29"/>
    <w:rsid w:val="008678F4"/>
    <w:rPr>
      <w:rFonts w:ascii="Calibri" w:hAnsi="Calibri" w:cs="Calibri"/>
      <w:i/>
      <w:iCs/>
      <w:color w:val="404040" w:themeColor="text1" w:themeTint="BF"/>
    </w:rPr>
  </w:style>
  <w:style w:type="paragraph" w:styleId="ListParagraph">
    <w:name w:val="List Paragraph"/>
    <w:aliases w:val="6 font,Colorful List - Accent 11"/>
    <w:basedOn w:val="Normal"/>
    <w:uiPriority w:val="34"/>
    <w:qFormat/>
    <w:rsid w:val="008678F4"/>
    <w:pPr>
      <w:ind w:left="720"/>
      <w:contextualSpacing/>
    </w:pPr>
  </w:style>
  <w:style w:type="character" w:styleId="IntenseEmphasis">
    <w:name w:val="Intense Emphasis"/>
    <w:aliases w:val="9.5 pt,Cites and Cards Char1,Bold Underlined Char1,9.5 p,Intense Emphasis11111,9.5 ,Underline Cha,cites Char Ch,Intense Emphasi,Box Out,Italic,Cite Char1,Sty,8 ,cit,Citation Char Char Cha,cite,8.,Debate Normal Char,9."/>
    <w:basedOn w:val="DefaultParagraphFont"/>
    <w:uiPriority w:val="21"/>
    <w:qFormat/>
    <w:rsid w:val="008678F4"/>
    <w:rPr>
      <w:i/>
      <w:iCs/>
      <w:color w:val="2F5496" w:themeColor="accent1" w:themeShade="BF"/>
    </w:rPr>
  </w:style>
  <w:style w:type="paragraph" w:styleId="IntenseQuote">
    <w:name w:val="Intense Quote"/>
    <w:basedOn w:val="Normal"/>
    <w:next w:val="Normal"/>
    <w:link w:val="IntenseQuoteChar"/>
    <w:uiPriority w:val="30"/>
    <w:qFormat/>
    <w:rsid w:val="008678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8F4"/>
    <w:rPr>
      <w:rFonts w:ascii="Calibri" w:hAnsi="Calibri" w:cs="Calibri"/>
      <w:i/>
      <w:iCs/>
      <w:color w:val="2F5496" w:themeColor="accent1" w:themeShade="BF"/>
    </w:rPr>
  </w:style>
  <w:style w:type="character" w:styleId="IntenseReference">
    <w:name w:val="Intense Reference"/>
    <w:basedOn w:val="DefaultParagraphFont"/>
    <w:uiPriority w:val="32"/>
    <w:qFormat/>
    <w:rsid w:val="008678F4"/>
    <w:rPr>
      <w:b/>
      <w:bCs/>
      <w:smallCaps/>
      <w:color w:val="2F5496" w:themeColor="accent1" w:themeShade="BF"/>
      <w:spacing w:val="5"/>
    </w:rPr>
  </w:style>
  <w:style w:type="paragraph" w:styleId="DocumentMap">
    <w:name w:val="Document Map"/>
    <w:basedOn w:val="Normal"/>
    <w:link w:val="DocumentMapChar"/>
    <w:uiPriority w:val="99"/>
    <w:unhideWhenUsed/>
    <w:rsid w:val="008678F4"/>
    <w:rPr>
      <w:rFonts w:ascii="Lucida Grande" w:hAnsi="Lucida Grande" w:cs="Lucida Grande"/>
      <w:sz w:val="24"/>
    </w:rPr>
  </w:style>
  <w:style w:type="character" w:customStyle="1" w:styleId="DocumentMapChar">
    <w:name w:val="Document Map Char"/>
    <w:basedOn w:val="DefaultParagraphFont"/>
    <w:link w:val="DocumentMap"/>
    <w:uiPriority w:val="99"/>
    <w:rsid w:val="008678F4"/>
    <w:rPr>
      <w:rFonts w:ascii="Lucida Grande" w:hAnsi="Lucida Grande" w:cs="Lucida Grande"/>
      <w:sz w:val="24"/>
    </w:rPr>
  </w:style>
  <w:style w:type="character" w:customStyle="1" w:styleId="TitleChar1">
    <w:name w:val="Title Char1"/>
    <w:aliases w:val="UNDERLINE Char1,title Char1,Block Heading Char1,Read This Char1,Debate Normal Char1,Non Read Text Char,Cites and Cards Char2,Bold Underlined Char2"/>
    <w:basedOn w:val="DefaultParagraphFont"/>
    <w:uiPriority w:val="10"/>
    <w:qFormat/>
    <w:rsid w:val="008678F4"/>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8678F4"/>
    <w:pPr>
      <w:ind w:left="288" w:right="288"/>
    </w:pPr>
  </w:style>
  <w:style w:type="character" w:customStyle="1" w:styleId="cardtextChar">
    <w:name w:val="card text Char"/>
    <w:basedOn w:val="DefaultParagraphFont"/>
    <w:link w:val="cardtext"/>
    <w:rsid w:val="008678F4"/>
    <w:rPr>
      <w:rFonts w:ascii="Calibri" w:hAnsi="Calibri" w:cs="Calibri"/>
    </w:rPr>
  </w:style>
  <w:style w:type="paragraph" w:customStyle="1" w:styleId="tiny">
    <w:name w:val="tiny"/>
    <w:link w:val="tinyChar"/>
    <w:autoRedefine/>
    <w:qFormat/>
    <w:rsid w:val="008678F4"/>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8678F4"/>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8678F4"/>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8678F4"/>
    <w:rPr>
      <w:rFonts w:ascii="Times New Roman" w:eastAsia="Malgun Gothic" w:hAnsi="Times New Roman" w:cs="Times New Roman"/>
      <w:sz w:val="21"/>
      <w:szCs w:val="24"/>
      <w:u w:val="single"/>
    </w:rPr>
  </w:style>
  <w:style w:type="character" w:customStyle="1" w:styleId="apple-converted-space">
    <w:name w:val="apple-converted-space"/>
    <w:qFormat/>
    <w:rsid w:val="008678F4"/>
  </w:style>
  <w:style w:type="character" w:styleId="PlaceholderText">
    <w:name w:val="Placeholder Text"/>
    <w:basedOn w:val="DefaultParagraphFont"/>
    <w:uiPriority w:val="99"/>
    <w:unhideWhenUsed/>
    <w:rsid w:val="008678F4"/>
    <w:rPr>
      <w:color w:val="808080"/>
    </w:rPr>
  </w:style>
  <w:style w:type="paragraph" w:customStyle="1" w:styleId="CiteSpacing">
    <w:name w:val="Cite Spacing"/>
    <w:basedOn w:val="Normal"/>
    <w:uiPriority w:val="4"/>
    <w:qFormat/>
    <w:rsid w:val="008678F4"/>
    <w:pPr>
      <w:spacing w:before="60" w:after="60"/>
    </w:pPr>
  </w:style>
  <w:style w:type="character" w:customStyle="1" w:styleId="UnresolvedMention1">
    <w:name w:val="Unresolved Mention1"/>
    <w:basedOn w:val="DefaultParagraphFont"/>
    <w:uiPriority w:val="99"/>
    <w:unhideWhenUsed/>
    <w:rsid w:val="008678F4"/>
    <w:rPr>
      <w:color w:val="808080"/>
      <w:shd w:val="clear" w:color="auto" w:fill="E6E6E6"/>
    </w:rPr>
  </w:style>
  <w:style w:type="paragraph" w:customStyle="1" w:styleId="Emphasize">
    <w:name w:val="Emphasize"/>
    <w:basedOn w:val="Normal"/>
    <w:uiPriority w:val="8"/>
    <w:qFormat/>
    <w:rsid w:val="008678F4"/>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ocked/>
    <w:rsid w:val="008678F4"/>
    <w:rPr>
      <w:rFonts w:cs="Calibri"/>
      <w:u w:val="single"/>
    </w:rPr>
  </w:style>
  <w:style w:type="character" w:customStyle="1" w:styleId="underline">
    <w:name w:val="underline"/>
    <w:basedOn w:val="DefaultParagraphFont"/>
    <w:qFormat/>
    <w:rsid w:val="008678F4"/>
    <w:rPr>
      <w:u w:val="single"/>
    </w:rPr>
  </w:style>
  <w:style w:type="paragraph" w:styleId="BalloonText">
    <w:name w:val="Balloon Text"/>
    <w:basedOn w:val="Normal"/>
    <w:link w:val="BalloonTextChar"/>
    <w:uiPriority w:val="99"/>
    <w:unhideWhenUsed/>
    <w:rsid w:val="008678F4"/>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8678F4"/>
    <w:rPr>
      <w:rFonts w:ascii="Lucida Grande" w:hAnsi="Lucida Grande" w:cs="Lucida Grande"/>
      <w:sz w:val="18"/>
      <w:szCs w:val="18"/>
    </w:rPr>
  </w:style>
  <w:style w:type="character" w:customStyle="1" w:styleId="underline2">
    <w:name w:val="underline2"/>
    <w:rsid w:val="008678F4"/>
    <w:rPr>
      <w:u w:val="single"/>
    </w:rPr>
  </w:style>
  <w:style w:type="paragraph" w:styleId="Revision">
    <w:name w:val="Revision"/>
    <w:hidden/>
    <w:uiPriority w:val="99"/>
    <w:semiHidden/>
    <w:rsid w:val="008678F4"/>
    <w:pPr>
      <w:spacing w:after="0" w:line="240" w:lineRule="auto"/>
    </w:pPr>
    <w:rPr>
      <w:rFonts w:ascii="Arial" w:hAnsi="Arial" w:cs="Arial"/>
    </w:rPr>
  </w:style>
  <w:style w:type="character" w:customStyle="1" w:styleId="BoldUnderlineChar">
    <w:name w:val="Bold Underline Char"/>
    <w:locked/>
    <w:rsid w:val="008678F4"/>
    <w:rPr>
      <w:rFonts w:ascii="Times New Roman" w:eastAsia="Times New Roman" w:hAnsi="Times New Roman" w:cs="Times New Roman"/>
      <w:b/>
      <w:bCs/>
      <w:sz w:val="20"/>
      <w:szCs w:val="24"/>
      <w:u w:val="single"/>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Thick Underline Char"/>
    <w:basedOn w:val="Normal"/>
    <w:qFormat/>
    <w:rsid w:val="008678F4"/>
    <w:rPr>
      <w:u w:val="single"/>
    </w:rPr>
  </w:style>
  <w:style w:type="paragraph" w:customStyle="1" w:styleId="Tag2">
    <w:name w:val="Tag2"/>
    <w:basedOn w:val="Normal"/>
    <w:qFormat/>
    <w:rsid w:val="008678F4"/>
    <w:rPr>
      <w:b/>
    </w:rPr>
  </w:style>
  <w:style w:type="character" w:customStyle="1" w:styleId="UnderlineBold">
    <w:name w:val="Underline + Bold"/>
    <w:uiPriority w:val="1"/>
    <w:qFormat/>
    <w:rsid w:val="008678F4"/>
    <w:rPr>
      <w:b/>
      <w:sz w:val="20"/>
      <w:u w:val="single"/>
    </w:rPr>
  </w:style>
  <w:style w:type="paragraph" w:customStyle="1" w:styleId="Tagtemplate">
    <w:name w:val="Tagtemplate"/>
    <w:basedOn w:val="Normal"/>
    <w:link w:val="TagtemplateChar"/>
    <w:autoRedefine/>
    <w:qFormat/>
    <w:rsid w:val="008678F4"/>
    <w:pPr>
      <w:keepNext/>
      <w:keepLines/>
    </w:pPr>
    <w:rPr>
      <w:rFonts w:eastAsia="Calibri"/>
      <w:b/>
      <w:sz w:val="24"/>
      <w:lang w:val="x-none" w:eastAsia="x-none"/>
    </w:rPr>
  </w:style>
  <w:style w:type="character" w:customStyle="1" w:styleId="TagtemplateChar">
    <w:name w:val="Tagtemplate Char"/>
    <w:link w:val="Tagtemplate"/>
    <w:rsid w:val="008678F4"/>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8678F4"/>
    <w:pPr>
      <w:jc w:val="both"/>
    </w:pPr>
    <w:rPr>
      <w:rFonts w:eastAsia="Times New Roman"/>
      <w:szCs w:val="26"/>
    </w:rPr>
  </w:style>
  <w:style w:type="character" w:customStyle="1" w:styleId="SubtitleChar1">
    <w:name w:val="Subtitle Char1"/>
    <w:aliases w:val="Underlined card text Char1"/>
    <w:basedOn w:val="DefaultParagraphFont"/>
    <w:uiPriority w:val="11"/>
    <w:rsid w:val="008678F4"/>
    <w:rPr>
      <w:rFonts w:eastAsiaTheme="minorEastAsia"/>
      <w:color w:val="5A5A5A" w:themeColor="text1" w:themeTint="A5"/>
      <w:spacing w:val="15"/>
    </w:rPr>
  </w:style>
  <w:style w:type="character" w:customStyle="1" w:styleId="CharChar4">
    <w:name w:val="Char Char4"/>
    <w:rsid w:val="008678F4"/>
    <w:rPr>
      <w:szCs w:val="24"/>
      <w:lang w:eastAsia="zh-CN"/>
    </w:rPr>
  </w:style>
  <w:style w:type="character" w:customStyle="1" w:styleId="b">
    <w:name w:val="b"/>
    <w:basedOn w:val="DefaultParagraphFont"/>
    <w:rsid w:val="008678F4"/>
  </w:style>
  <w:style w:type="character" w:customStyle="1" w:styleId="a">
    <w:name w:val="a"/>
    <w:basedOn w:val="DefaultParagraphFont"/>
    <w:rsid w:val="008678F4"/>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nhideWhenUsed/>
    <w:qFormat/>
    <w:rsid w:val="008678F4"/>
    <w:pPr>
      <w:spacing w:before="100" w:beforeAutospacing="1" w:after="100" w:afterAutospacing="1"/>
    </w:pPr>
    <w:rPr>
      <w:rFonts w:eastAsia="Times New Roman"/>
      <w:sz w:val="24"/>
    </w:rPr>
  </w:style>
  <w:style w:type="paragraph" w:customStyle="1" w:styleId="Nothing">
    <w:name w:val="Nothing"/>
    <w:link w:val="NothingChar"/>
    <w:qFormat/>
    <w:rsid w:val="008678F4"/>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8678F4"/>
    <w:rPr>
      <w:rFonts w:ascii="Times New Roman" w:eastAsia="Times New Roman" w:hAnsi="Times New Roman" w:cs="Times New Roman"/>
      <w:sz w:val="20"/>
      <w:szCs w:val="24"/>
    </w:rPr>
  </w:style>
  <w:style w:type="paragraph" w:customStyle="1" w:styleId="Cards">
    <w:name w:val="Cards"/>
    <w:next w:val="Nothing"/>
    <w:link w:val="CardsChar"/>
    <w:qFormat/>
    <w:rsid w:val="008678F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678F4"/>
    <w:rPr>
      <w:rFonts w:ascii="Times New Roman" w:eastAsia="Times New Roman" w:hAnsi="Times New Roman" w:cs="Times New Roman"/>
      <w:sz w:val="20"/>
      <w:szCs w:val="24"/>
    </w:rPr>
  </w:style>
  <w:style w:type="character" w:customStyle="1" w:styleId="DebateUnderline">
    <w:name w:val="Debate Underline"/>
    <w:qFormat/>
    <w:rsid w:val="008678F4"/>
    <w:rPr>
      <w:sz w:val="24"/>
      <w:u w:val="thick"/>
    </w:rPr>
  </w:style>
  <w:style w:type="character" w:customStyle="1" w:styleId="DebateHighlighted">
    <w:name w:val="Debate Highlighted"/>
    <w:qFormat/>
    <w:rsid w:val="008678F4"/>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8678F4"/>
    <w:rPr>
      <w:rFonts w:ascii="Arial" w:hAnsi="Arial" w:cs="Arial"/>
      <w:color w:val="000000"/>
      <w:sz w:val="10"/>
      <w:szCs w:val="22"/>
    </w:rPr>
  </w:style>
  <w:style w:type="character" w:customStyle="1" w:styleId="Style9ptUnderline">
    <w:name w:val="Style 9 pt Underline"/>
    <w:rsid w:val="008678F4"/>
    <w:rPr>
      <w:sz w:val="20"/>
      <w:u w:val="single"/>
    </w:rPr>
  </w:style>
  <w:style w:type="character" w:customStyle="1" w:styleId="StyleBoldUnderlineBorderSinglesolidlineAuto05pt">
    <w:name w:val="Style Bold Underline Border: : (Single solid line Auto  0.5 pt ..."/>
    <w:basedOn w:val="DefaultParagraphFont"/>
    <w:rsid w:val="008678F4"/>
    <w:rPr>
      <w:b/>
      <w:bCs/>
      <w:u w:val="single"/>
      <w:bdr w:val="none" w:sz="0" w:space="0" w:color="auto"/>
    </w:rPr>
  </w:style>
  <w:style w:type="character" w:customStyle="1" w:styleId="UnresolvedMention2">
    <w:name w:val="Unresolved Mention2"/>
    <w:basedOn w:val="DefaultParagraphFont"/>
    <w:uiPriority w:val="99"/>
    <w:unhideWhenUsed/>
    <w:rsid w:val="008678F4"/>
    <w:rPr>
      <w:color w:val="605E5C"/>
      <w:shd w:val="clear" w:color="auto" w:fill="E1DFDD"/>
    </w:rPr>
  </w:style>
  <w:style w:type="paragraph" w:customStyle="1" w:styleId="cardtext0">
    <w:name w:val="cardtext"/>
    <w:basedOn w:val="Normal"/>
    <w:link w:val="cardtextChar0"/>
    <w:qFormat/>
    <w:rsid w:val="008678F4"/>
    <w:pPr>
      <w:ind w:left="288" w:right="288"/>
    </w:pPr>
    <w:rPr>
      <w:szCs w:val="16"/>
    </w:rPr>
  </w:style>
  <w:style w:type="character" w:customStyle="1" w:styleId="cardtextChar0">
    <w:name w:val="cardtext Char"/>
    <w:basedOn w:val="DefaultParagraphFont"/>
    <w:link w:val="cardtext0"/>
    <w:rsid w:val="008678F4"/>
    <w:rPr>
      <w:rFonts w:ascii="Calibri" w:hAnsi="Calibri" w:cs="Calibri"/>
      <w:szCs w:val="16"/>
    </w:rPr>
  </w:style>
  <w:style w:type="character" w:customStyle="1" w:styleId="BoldUnderline">
    <w:name w:val="BoldUnderline"/>
    <w:uiPriority w:val="1"/>
    <w:qFormat/>
    <w:rsid w:val="008678F4"/>
    <w:rPr>
      <w:rFonts w:ascii="Arial" w:hAnsi="Arial"/>
      <w:b/>
      <w:sz w:val="20"/>
      <w:u w:val="single"/>
    </w:rPr>
  </w:style>
  <w:style w:type="character" w:customStyle="1" w:styleId="m6540463018285843025gmail-heading4char">
    <w:name w:val="m_6540463018285843025gmail-heading4char"/>
    <w:basedOn w:val="DefaultParagraphFont"/>
    <w:rsid w:val="008678F4"/>
  </w:style>
  <w:style w:type="character" w:customStyle="1" w:styleId="m6540463018285843025gmail-styleunderline">
    <w:name w:val="m_6540463018285843025gmail-styleunderline"/>
    <w:basedOn w:val="DefaultParagraphFont"/>
    <w:rsid w:val="008678F4"/>
  </w:style>
  <w:style w:type="character" w:customStyle="1" w:styleId="StyleBold">
    <w:name w:val="Style Bold"/>
    <w:basedOn w:val="DefaultParagraphFont"/>
    <w:uiPriority w:val="9"/>
    <w:rsid w:val="008678F4"/>
    <w:rPr>
      <w:b/>
      <w:bCs/>
    </w:rPr>
  </w:style>
  <w:style w:type="paragraph" w:customStyle="1" w:styleId="CitationCharChar">
    <w:name w:val="Citation Char Char"/>
    <w:basedOn w:val="Normal"/>
    <w:uiPriority w:val="6"/>
    <w:qFormat/>
    <w:rsid w:val="008678F4"/>
    <w:pPr>
      <w:ind w:left="1440" w:right="1440"/>
    </w:pPr>
    <w:rPr>
      <w:rFonts w:eastAsia="Calibri"/>
      <w:szCs w:val="20"/>
      <w:u w:val="single"/>
    </w:rPr>
  </w:style>
  <w:style w:type="character" w:customStyle="1" w:styleId="Emphasis2">
    <w:name w:val="Emphasis2"/>
    <w:rsid w:val="008678F4"/>
    <w:rPr>
      <w:rFonts w:ascii="Franklin Gothic Heavy" w:hAnsi="Franklin Gothic Heavy"/>
      <w:iCs/>
      <w:u w:val="single"/>
    </w:rPr>
  </w:style>
  <w:style w:type="paragraph" w:customStyle="1" w:styleId="TagText">
    <w:name w:val="TagText"/>
    <w:basedOn w:val="Normal"/>
    <w:qFormat/>
    <w:rsid w:val="008678F4"/>
    <w:rPr>
      <w:rFonts w:eastAsia="Calibri"/>
      <w:b/>
      <w:sz w:val="24"/>
    </w:rPr>
  </w:style>
  <w:style w:type="paragraph" w:customStyle="1" w:styleId="cards0">
    <w:name w:val="cards"/>
    <w:basedOn w:val="Normal"/>
    <w:qFormat/>
    <w:rsid w:val="008678F4"/>
  </w:style>
  <w:style w:type="character" w:customStyle="1" w:styleId="DocumentMapChar1">
    <w:name w:val="Document Map Char1"/>
    <w:basedOn w:val="DefaultParagraphFont"/>
    <w:rsid w:val="008678F4"/>
    <w:rPr>
      <w:rFonts w:ascii="Segoe UI" w:hAnsi="Segoe UI" w:cs="Segoe UI"/>
      <w:sz w:val="16"/>
      <w:szCs w:val="16"/>
    </w:rPr>
  </w:style>
  <w:style w:type="character" w:customStyle="1" w:styleId="LanguageEditingChar">
    <w:name w:val="Language Editing Char"/>
    <w:link w:val="LanguageEditing"/>
    <w:locked/>
    <w:rsid w:val="008678F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678F4"/>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8678F4"/>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8678F4"/>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8678F4"/>
    <w:rPr>
      <w:u w:val="single"/>
    </w:rPr>
  </w:style>
  <w:style w:type="paragraph" w:customStyle="1" w:styleId="Small">
    <w:name w:val="Small"/>
    <w:basedOn w:val="Normal"/>
    <w:qFormat/>
    <w:rsid w:val="008678F4"/>
    <w:rPr>
      <w:sz w:val="14"/>
    </w:rPr>
  </w:style>
  <w:style w:type="character" w:customStyle="1" w:styleId="pmterms1">
    <w:name w:val="pmterms1"/>
    <w:basedOn w:val="DefaultParagraphFont"/>
    <w:rsid w:val="008678F4"/>
  </w:style>
  <w:style w:type="character" w:customStyle="1" w:styleId="term">
    <w:name w:val="term"/>
    <w:basedOn w:val="DefaultParagraphFont"/>
    <w:rsid w:val="008678F4"/>
  </w:style>
  <w:style w:type="character" w:customStyle="1" w:styleId="Author">
    <w:name w:val="Author"/>
    <w:basedOn w:val="DefaultParagraphFont"/>
    <w:uiPriority w:val="1"/>
    <w:qFormat/>
    <w:rsid w:val="008678F4"/>
    <w:rPr>
      <w:b/>
      <w:sz w:val="24"/>
    </w:rPr>
  </w:style>
  <w:style w:type="paragraph" w:customStyle="1" w:styleId="Cites">
    <w:name w:val="Cites"/>
    <w:basedOn w:val="Normal"/>
    <w:link w:val="CitesChar"/>
    <w:qFormat/>
    <w:rsid w:val="008678F4"/>
    <w:rPr>
      <w:rFonts w:eastAsia="Times New Roman"/>
      <w:b/>
      <w:sz w:val="28"/>
      <w:szCs w:val="18"/>
      <w:u w:val="single"/>
    </w:rPr>
  </w:style>
  <w:style w:type="character" w:customStyle="1" w:styleId="CitesChar">
    <w:name w:val="Cites Char"/>
    <w:link w:val="Cites"/>
    <w:rsid w:val="008678F4"/>
    <w:rPr>
      <w:rFonts w:ascii="Calibri" w:eastAsia="Times New Roman" w:hAnsi="Calibri" w:cs="Calibri"/>
      <w:b/>
      <w:sz w:val="28"/>
      <w:szCs w:val="18"/>
      <w:u w:val="single"/>
    </w:rPr>
  </w:style>
  <w:style w:type="character" w:customStyle="1" w:styleId="CardsChar1">
    <w:name w:val="Cards Char1"/>
    <w:rsid w:val="008678F4"/>
    <w:rPr>
      <w:rFonts w:ascii="Times New Roman" w:eastAsia="Times New Roman" w:hAnsi="Times New Roman" w:cs="Times New Roman"/>
      <w:sz w:val="20"/>
      <w:szCs w:val="20"/>
    </w:rPr>
  </w:style>
  <w:style w:type="character" w:customStyle="1" w:styleId="pmterms11">
    <w:name w:val="pmterms11"/>
    <w:basedOn w:val="DefaultParagraphFont"/>
    <w:rsid w:val="008678F4"/>
    <w:rPr>
      <w:b/>
      <w:bCs/>
      <w:i w:val="0"/>
      <w:iCs w:val="0"/>
      <w:color w:val="000000"/>
    </w:rPr>
  </w:style>
  <w:style w:type="character" w:customStyle="1" w:styleId="Underlined-New">
    <w:name w:val="Underlined - New"/>
    <w:rsid w:val="008678F4"/>
    <w:rPr>
      <w:rFonts w:ascii="Arial Narrow" w:hAnsi="Arial Narrow" w:cs="Arial Narrow"/>
      <w:sz w:val="16"/>
      <w:szCs w:val="16"/>
      <w:u w:val="single"/>
    </w:rPr>
  </w:style>
  <w:style w:type="character" w:customStyle="1" w:styleId="bylines">
    <w:name w:val="bylines"/>
    <w:basedOn w:val="DefaultParagraphFont"/>
    <w:rsid w:val="008678F4"/>
  </w:style>
  <w:style w:type="character" w:customStyle="1" w:styleId="postsubtitle">
    <w:name w:val="post_subtitle"/>
    <w:basedOn w:val="DefaultParagraphFont"/>
    <w:rsid w:val="008678F4"/>
  </w:style>
  <w:style w:type="numbering" w:customStyle="1" w:styleId="NoList1">
    <w:name w:val="No List1"/>
    <w:next w:val="NoList"/>
    <w:uiPriority w:val="99"/>
    <w:semiHidden/>
    <w:unhideWhenUsed/>
    <w:rsid w:val="008678F4"/>
  </w:style>
  <w:style w:type="paragraph" w:customStyle="1" w:styleId="CardFormat">
    <w:name w:val="Card Format"/>
    <w:basedOn w:val="Normal"/>
    <w:autoRedefine/>
    <w:rsid w:val="008678F4"/>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8678F4"/>
  </w:style>
  <w:style w:type="character" w:customStyle="1" w:styleId="desc">
    <w:name w:val="desc"/>
    <w:basedOn w:val="DefaultParagraphFont"/>
    <w:rsid w:val="008678F4"/>
  </w:style>
  <w:style w:type="character" w:customStyle="1" w:styleId="dispurl">
    <w:name w:val="dispurl"/>
    <w:basedOn w:val="DefaultParagraphFont"/>
    <w:rsid w:val="008678F4"/>
  </w:style>
  <w:style w:type="paragraph" w:customStyle="1" w:styleId="wp-caption-text">
    <w:name w:val="wp-caption-text"/>
    <w:basedOn w:val="Normal"/>
    <w:qFormat/>
    <w:rsid w:val="008678F4"/>
    <w:pPr>
      <w:spacing w:before="100" w:beforeAutospacing="1" w:after="100" w:afterAutospacing="1"/>
    </w:pPr>
    <w:rPr>
      <w:rFonts w:eastAsia="Times New Roman"/>
      <w:sz w:val="24"/>
    </w:rPr>
  </w:style>
  <w:style w:type="character" w:customStyle="1" w:styleId="hit">
    <w:name w:val="hit"/>
    <w:basedOn w:val="DefaultParagraphFont"/>
    <w:rsid w:val="008678F4"/>
  </w:style>
  <w:style w:type="paragraph" w:styleId="TOC2">
    <w:name w:val="toc 2"/>
    <w:basedOn w:val="Normal"/>
    <w:next w:val="Normal"/>
    <w:autoRedefine/>
    <w:uiPriority w:val="39"/>
    <w:qFormat/>
    <w:rsid w:val="008678F4"/>
    <w:pPr>
      <w:ind w:left="240"/>
    </w:pPr>
    <w:rPr>
      <w:rFonts w:eastAsia="Times New Roman"/>
      <w:sz w:val="16"/>
    </w:rPr>
  </w:style>
  <w:style w:type="paragraph" w:styleId="TOC1">
    <w:name w:val="toc 1"/>
    <w:aliases w:val="Index Basic,good index"/>
    <w:basedOn w:val="Normal"/>
    <w:next w:val="Normal"/>
    <w:autoRedefine/>
    <w:uiPriority w:val="39"/>
    <w:qFormat/>
    <w:rsid w:val="008678F4"/>
    <w:pPr>
      <w:tabs>
        <w:tab w:val="right" w:leader="dot" w:pos="8630"/>
      </w:tabs>
      <w:jc w:val="center"/>
    </w:pPr>
    <w:rPr>
      <w:rFonts w:eastAsia="Times New Roman"/>
      <w:b/>
    </w:rPr>
  </w:style>
  <w:style w:type="paragraph" w:styleId="TOC3">
    <w:name w:val="toc 3"/>
    <w:basedOn w:val="Normal"/>
    <w:next w:val="Normal"/>
    <w:autoRedefine/>
    <w:uiPriority w:val="39"/>
    <w:qFormat/>
    <w:rsid w:val="008678F4"/>
    <w:pPr>
      <w:ind w:left="480"/>
    </w:pPr>
    <w:rPr>
      <w:rFonts w:eastAsia="Times New Roman"/>
      <w:sz w:val="16"/>
    </w:rPr>
  </w:style>
  <w:style w:type="paragraph" w:styleId="TOC4">
    <w:name w:val="toc 4"/>
    <w:basedOn w:val="Normal"/>
    <w:next w:val="Normal"/>
    <w:autoRedefine/>
    <w:uiPriority w:val="39"/>
    <w:rsid w:val="008678F4"/>
    <w:pPr>
      <w:ind w:left="720"/>
    </w:pPr>
    <w:rPr>
      <w:rFonts w:eastAsia="Times New Roman"/>
      <w:sz w:val="16"/>
    </w:rPr>
  </w:style>
  <w:style w:type="paragraph" w:styleId="TOC5">
    <w:name w:val="toc 5"/>
    <w:basedOn w:val="Normal"/>
    <w:next w:val="Normal"/>
    <w:autoRedefine/>
    <w:uiPriority w:val="39"/>
    <w:rsid w:val="008678F4"/>
    <w:pPr>
      <w:ind w:left="960"/>
    </w:pPr>
    <w:rPr>
      <w:rFonts w:eastAsia="Times New Roman"/>
      <w:sz w:val="16"/>
    </w:rPr>
  </w:style>
  <w:style w:type="paragraph" w:styleId="TOC6">
    <w:name w:val="toc 6"/>
    <w:basedOn w:val="Normal"/>
    <w:next w:val="Normal"/>
    <w:autoRedefine/>
    <w:uiPriority w:val="39"/>
    <w:rsid w:val="008678F4"/>
    <w:pPr>
      <w:ind w:left="1200"/>
    </w:pPr>
    <w:rPr>
      <w:rFonts w:eastAsia="Times New Roman"/>
      <w:sz w:val="16"/>
    </w:rPr>
  </w:style>
  <w:style w:type="paragraph" w:styleId="TOC7">
    <w:name w:val="toc 7"/>
    <w:basedOn w:val="Normal"/>
    <w:next w:val="Normal"/>
    <w:autoRedefine/>
    <w:uiPriority w:val="39"/>
    <w:rsid w:val="008678F4"/>
    <w:pPr>
      <w:ind w:left="1440"/>
    </w:pPr>
    <w:rPr>
      <w:rFonts w:eastAsia="Times New Roman"/>
      <w:sz w:val="16"/>
    </w:rPr>
  </w:style>
  <w:style w:type="paragraph" w:styleId="TOC8">
    <w:name w:val="toc 8"/>
    <w:basedOn w:val="Normal"/>
    <w:next w:val="Normal"/>
    <w:autoRedefine/>
    <w:uiPriority w:val="39"/>
    <w:rsid w:val="008678F4"/>
    <w:pPr>
      <w:ind w:left="1680"/>
    </w:pPr>
    <w:rPr>
      <w:rFonts w:eastAsia="Times New Roman"/>
      <w:sz w:val="16"/>
    </w:rPr>
  </w:style>
  <w:style w:type="paragraph" w:styleId="TOC9">
    <w:name w:val="toc 9"/>
    <w:basedOn w:val="Normal"/>
    <w:next w:val="Normal"/>
    <w:autoRedefine/>
    <w:uiPriority w:val="39"/>
    <w:rsid w:val="008678F4"/>
    <w:pPr>
      <w:ind w:left="1920"/>
    </w:pPr>
    <w:rPr>
      <w:rFonts w:eastAsia="Times New Roman"/>
      <w:sz w:val="16"/>
    </w:rPr>
  </w:style>
  <w:style w:type="character" w:styleId="PageNumber">
    <w:name w:val="page number"/>
    <w:aliases w:val="card ununderlined"/>
    <w:uiPriority w:val="99"/>
    <w:rsid w:val="008678F4"/>
  </w:style>
  <w:style w:type="paragraph" w:styleId="ListBullet">
    <w:name w:val="List Bullet"/>
    <w:basedOn w:val="Normal"/>
    <w:link w:val="ListBulletChar"/>
    <w:rsid w:val="008678F4"/>
    <w:pPr>
      <w:tabs>
        <w:tab w:val="num" w:pos="360"/>
      </w:tabs>
      <w:ind w:left="360" w:hanging="360"/>
    </w:pPr>
    <w:rPr>
      <w:rFonts w:eastAsia="Times New Roman"/>
      <w:sz w:val="16"/>
    </w:rPr>
  </w:style>
  <w:style w:type="character" w:customStyle="1" w:styleId="ListBulletChar">
    <w:name w:val="List Bullet Char"/>
    <w:link w:val="ListBullet"/>
    <w:rsid w:val="008678F4"/>
    <w:rPr>
      <w:rFonts w:ascii="Calibri" w:eastAsia="Times New Roman" w:hAnsi="Calibri" w:cs="Calibri"/>
      <w:sz w:val="16"/>
    </w:rPr>
  </w:style>
  <w:style w:type="character" w:customStyle="1" w:styleId="apple-style-span">
    <w:name w:val="apple-style-span"/>
    <w:rsid w:val="008678F4"/>
  </w:style>
  <w:style w:type="character" w:customStyle="1" w:styleId="StyleUnderline11ptChar">
    <w:name w:val="Style Underline + 11 pt Char"/>
    <w:link w:val="StyleUnderline11pt"/>
    <w:locked/>
    <w:rsid w:val="008678F4"/>
    <w:rPr>
      <w:rFonts w:ascii="Georgia" w:hAnsi="Georgia"/>
      <w:u w:val="single"/>
    </w:rPr>
  </w:style>
  <w:style w:type="paragraph" w:customStyle="1" w:styleId="StyleUnderline11pt">
    <w:name w:val="Style Underline + 11 pt"/>
    <w:basedOn w:val="Normal"/>
    <w:link w:val="StyleUnderline11ptChar"/>
    <w:rsid w:val="008678F4"/>
    <w:rPr>
      <w:rFonts w:ascii="Georgia" w:hAnsi="Georgia" w:cstheme="minorBidi"/>
      <w:u w:val="single"/>
    </w:rPr>
  </w:style>
  <w:style w:type="character" w:customStyle="1" w:styleId="StyleBoldUnderline11ptChar">
    <w:name w:val="Style BoldUnderline + 11 pt Char"/>
    <w:link w:val="StyleBoldUnderline11pt"/>
    <w:locked/>
    <w:rsid w:val="008678F4"/>
    <w:rPr>
      <w:rFonts w:ascii="Georgia" w:hAnsi="Georgia"/>
      <w:b/>
      <w:bCs/>
      <w:u w:val="single"/>
    </w:rPr>
  </w:style>
  <w:style w:type="paragraph" w:customStyle="1" w:styleId="StyleBoldUnderline11pt">
    <w:name w:val="Style BoldUnderline + 11 pt"/>
    <w:basedOn w:val="Normal"/>
    <w:link w:val="StyleBoldUnderline11ptChar"/>
    <w:rsid w:val="008678F4"/>
    <w:rPr>
      <w:rFonts w:ascii="Georgia" w:hAnsi="Georgia" w:cstheme="minorBidi"/>
      <w:b/>
      <w:bCs/>
      <w:u w:val="single"/>
    </w:rPr>
  </w:style>
  <w:style w:type="paragraph" w:styleId="z-TopofForm">
    <w:name w:val="HTML Top of Form"/>
    <w:basedOn w:val="Normal"/>
    <w:next w:val="Normal"/>
    <w:link w:val="z-TopofFormChar"/>
    <w:hidden/>
    <w:unhideWhenUsed/>
    <w:rsid w:val="008678F4"/>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rsid w:val="008678F4"/>
    <w:rPr>
      <w:rFonts w:ascii="Calibri" w:eastAsia="Times New Roman" w:hAnsi="Calibri" w:cs="Calibri"/>
      <w:vanish/>
      <w:sz w:val="16"/>
      <w:szCs w:val="16"/>
    </w:rPr>
  </w:style>
  <w:style w:type="paragraph" w:styleId="z-BottomofForm">
    <w:name w:val="HTML Bottom of Form"/>
    <w:basedOn w:val="Normal"/>
    <w:next w:val="Normal"/>
    <w:link w:val="z-BottomofFormChar"/>
    <w:hidden/>
    <w:unhideWhenUsed/>
    <w:rsid w:val="008678F4"/>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rsid w:val="008678F4"/>
    <w:rPr>
      <w:rFonts w:ascii="Calibri" w:eastAsia="Times New Roman" w:hAnsi="Calibri" w:cs="Calibri"/>
      <w:vanish/>
      <w:sz w:val="16"/>
      <w:szCs w:val="16"/>
    </w:rPr>
  </w:style>
  <w:style w:type="character" w:customStyle="1" w:styleId="evidencetextChar1">
    <w:name w:val="evidence text Char1"/>
    <w:basedOn w:val="DefaultParagraphFont"/>
    <w:link w:val="evidencetext"/>
    <w:locked/>
    <w:rsid w:val="008678F4"/>
    <w:rPr>
      <w:rFonts w:ascii="Arial" w:eastAsia="Times New Roman" w:hAnsi="Arial" w:cs="Times New Roman"/>
      <w:color w:val="000000"/>
      <w:sz w:val="16"/>
    </w:rPr>
  </w:style>
  <w:style w:type="paragraph" w:customStyle="1" w:styleId="evidencetext">
    <w:name w:val="evidence text"/>
    <w:basedOn w:val="Normal"/>
    <w:link w:val="evidencetextChar1"/>
    <w:qFormat/>
    <w:rsid w:val="008678F4"/>
    <w:pPr>
      <w:ind w:left="1008" w:right="720"/>
    </w:pPr>
    <w:rPr>
      <w:rFonts w:ascii="Arial" w:eastAsia="Times New Roman" w:hAnsi="Arial" w:cs="Times New Roman"/>
      <w:color w:val="000000"/>
      <w:sz w:val="16"/>
    </w:rPr>
  </w:style>
  <w:style w:type="character" w:customStyle="1" w:styleId="AuthorYear">
    <w:name w:val="AuthorYear"/>
    <w:uiPriority w:val="1"/>
    <w:qFormat/>
    <w:rsid w:val="008678F4"/>
    <w:rPr>
      <w:rFonts w:ascii="Calibri" w:hAnsi="Calibri"/>
      <w:b/>
      <w:sz w:val="24"/>
    </w:rPr>
  </w:style>
  <w:style w:type="character" w:customStyle="1" w:styleId="UnresolvedMention3">
    <w:name w:val="Unresolved Mention3"/>
    <w:basedOn w:val="DefaultParagraphFont"/>
    <w:uiPriority w:val="99"/>
    <w:unhideWhenUsed/>
    <w:rsid w:val="008678F4"/>
    <w:rPr>
      <w:color w:val="605E5C"/>
      <w:shd w:val="clear" w:color="auto" w:fill="E1DFDD"/>
    </w:rPr>
  </w:style>
  <w:style w:type="character" w:customStyle="1" w:styleId="Style9pt">
    <w:name w:val="Style 9 pt"/>
    <w:basedOn w:val="DefaultParagraphFont"/>
    <w:rsid w:val="008678F4"/>
    <w:rPr>
      <w:rFonts w:ascii="Times New Roman" w:hAnsi="Times New Roman"/>
      <w:sz w:val="20"/>
    </w:rPr>
  </w:style>
  <w:style w:type="paragraph" w:customStyle="1" w:styleId="StyleStyle4ArialNarrow9pt">
    <w:name w:val="Style Style4 + Arial Narrow 9 pt"/>
    <w:basedOn w:val="Normal"/>
    <w:link w:val="StyleStyle4ArialNarrow9ptChar"/>
    <w:qFormat/>
    <w:rsid w:val="008678F4"/>
    <w:rPr>
      <w:rFonts w:eastAsia="Times New Roman"/>
      <w:u w:val="single"/>
    </w:rPr>
  </w:style>
  <w:style w:type="character" w:customStyle="1" w:styleId="StyleStyle4ArialNarrow9ptChar">
    <w:name w:val="Style Style4 + Arial Narrow 9 pt Char"/>
    <w:basedOn w:val="DefaultParagraphFont"/>
    <w:link w:val="StyleStyle4ArialNarrow9pt"/>
    <w:rsid w:val="008678F4"/>
    <w:rPr>
      <w:rFonts w:ascii="Calibri" w:eastAsia="Times New Roman" w:hAnsi="Calibri" w:cs="Calibri"/>
      <w:u w:val="single"/>
    </w:rPr>
  </w:style>
  <w:style w:type="character" w:customStyle="1" w:styleId="UnresolvedMention4">
    <w:name w:val="Unresolved Mention4"/>
    <w:basedOn w:val="DefaultParagraphFont"/>
    <w:uiPriority w:val="99"/>
    <w:semiHidden/>
    <w:unhideWhenUsed/>
    <w:rsid w:val="008678F4"/>
    <w:rPr>
      <w:color w:val="605E5C"/>
      <w:shd w:val="clear" w:color="auto" w:fill="E1DFDD"/>
    </w:rPr>
  </w:style>
  <w:style w:type="paragraph" w:customStyle="1" w:styleId="analytics">
    <w:name w:val="analytics"/>
    <w:basedOn w:val="Heading4"/>
    <w:link w:val="analyticsChar"/>
    <w:uiPriority w:val="4"/>
    <w:qFormat/>
    <w:rsid w:val="008678F4"/>
    <w:rPr>
      <w:sz w:val="22"/>
    </w:rPr>
  </w:style>
  <w:style w:type="character" w:customStyle="1" w:styleId="MicrotextChar">
    <w:name w:val="Microtext Char"/>
    <w:link w:val="Microtext"/>
    <w:locked/>
    <w:rsid w:val="008678F4"/>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8678F4"/>
    <w:rPr>
      <w:rFonts w:ascii="Times New Roman" w:eastAsia="Cambria" w:hAnsi="Times New Roman" w:cs="Times New Roman"/>
      <w:sz w:val="12"/>
      <w:lang w:eastAsia="zh-CN"/>
    </w:rPr>
  </w:style>
  <w:style w:type="character" w:customStyle="1" w:styleId="UnderliningChar">
    <w:name w:val="Underlining Char"/>
    <w:link w:val="Underlining"/>
    <w:locked/>
    <w:rsid w:val="008678F4"/>
    <w:rPr>
      <w:rFonts w:ascii="Georgia" w:eastAsia="Calibri" w:hAnsi="Georgia" w:cs="Calibri"/>
      <w:u w:val="single"/>
    </w:rPr>
  </w:style>
  <w:style w:type="paragraph" w:customStyle="1" w:styleId="Underlining">
    <w:name w:val="Underlining"/>
    <w:basedOn w:val="Normal"/>
    <w:next w:val="Normal"/>
    <w:link w:val="UnderliningChar"/>
    <w:qFormat/>
    <w:rsid w:val="008678F4"/>
    <w:rPr>
      <w:rFonts w:ascii="Georgia" w:eastAsia="Calibri" w:hAnsi="Georgia"/>
      <w:u w:val="single"/>
    </w:rPr>
  </w:style>
  <w:style w:type="paragraph" w:customStyle="1" w:styleId="citenon-bold">
    <w:name w:val="cite non-bold"/>
    <w:basedOn w:val="Normal"/>
    <w:link w:val="citenon-boldChar"/>
    <w:qFormat/>
    <w:rsid w:val="008678F4"/>
    <w:rPr>
      <w:rFonts w:ascii="Times New Roman" w:eastAsia="Times New Roman" w:hAnsi="Times New Roman"/>
      <w:sz w:val="24"/>
    </w:rPr>
  </w:style>
  <w:style w:type="character" w:customStyle="1" w:styleId="citenon-boldChar">
    <w:name w:val="cite non-bold Char"/>
    <w:link w:val="citenon-bold"/>
    <w:rsid w:val="008678F4"/>
    <w:rPr>
      <w:rFonts w:ascii="Times New Roman" w:eastAsia="Times New Roman" w:hAnsi="Times New Roman" w:cs="Calibri"/>
      <w:sz w:val="24"/>
    </w:rPr>
  </w:style>
  <w:style w:type="paragraph" w:customStyle="1" w:styleId="MinimizedText">
    <w:name w:val="Minimized Text"/>
    <w:basedOn w:val="Normal"/>
    <w:link w:val="MinimizedTextChar"/>
    <w:qFormat/>
    <w:rsid w:val="008678F4"/>
    <w:rPr>
      <w:rFonts w:eastAsia="Times New Roman"/>
    </w:rPr>
  </w:style>
  <w:style w:type="character" w:customStyle="1" w:styleId="MinimizedTextChar">
    <w:name w:val="Minimized Text Char"/>
    <w:link w:val="MinimizedText"/>
    <w:rsid w:val="008678F4"/>
    <w:rPr>
      <w:rFonts w:ascii="Calibri" w:eastAsia="Times New Roman" w:hAnsi="Calibri" w:cs="Calibri"/>
    </w:rPr>
  </w:style>
  <w:style w:type="character" w:customStyle="1" w:styleId="Style11ptUnderline">
    <w:name w:val="Style 11 pt Underline"/>
    <w:rsid w:val="008678F4"/>
    <w:rPr>
      <w:sz w:val="20"/>
      <w:u w:val="single"/>
    </w:rPr>
  </w:style>
  <w:style w:type="character" w:customStyle="1" w:styleId="Style1Char">
    <w:name w:val="Style1 Char"/>
    <w:locked/>
    <w:rsid w:val="008678F4"/>
    <w:rPr>
      <w:rFonts w:ascii="Georgia" w:hAnsi="Georgia" w:cs="Calibri"/>
      <w:b/>
    </w:rPr>
  </w:style>
  <w:style w:type="paragraph" w:customStyle="1" w:styleId="TagCite">
    <w:name w:val="TagCite"/>
    <w:basedOn w:val="Normal"/>
    <w:qFormat/>
    <w:rsid w:val="008678F4"/>
    <w:rPr>
      <w:rFonts w:asciiTheme="minorHAnsi" w:hAnsiTheme="minorHAnsi"/>
      <w:b/>
      <w:sz w:val="24"/>
    </w:rPr>
  </w:style>
  <w:style w:type="paragraph" w:customStyle="1" w:styleId="HotRoute">
    <w:name w:val="Hot Route!"/>
    <w:basedOn w:val="Normal"/>
    <w:link w:val="HotRouteChar"/>
    <w:qFormat/>
    <w:rsid w:val="008678F4"/>
    <w:pPr>
      <w:ind w:left="144"/>
    </w:pPr>
    <w:rPr>
      <w:rFonts w:ascii="Times New Roman" w:eastAsia="Times New Roman" w:hAnsi="Times New Roman"/>
      <w:sz w:val="20"/>
    </w:rPr>
  </w:style>
  <w:style w:type="character" w:customStyle="1" w:styleId="HotRouteChar">
    <w:name w:val="Hot Route! Char"/>
    <w:link w:val="HotRoute"/>
    <w:rsid w:val="008678F4"/>
    <w:rPr>
      <w:rFonts w:ascii="Times New Roman" w:eastAsia="Times New Roman" w:hAnsi="Times New Roman" w:cs="Calibri"/>
      <w:sz w:val="20"/>
    </w:rPr>
  </w:style>
  <w:style w:type="numbering" w:customStyle="1" w:styleId="NoList2">
    <w:name w:val="No List2"/>
    <w:next w:val="NoList"/>
    <w:uiPriority w:val="99"/>
    <w:semiHidden/>
    <w:unhideWhenUsed/>
    <w:rsid w:val="008678F4"/>
  </w:style>
  <w:style w:type="numbering" w:customStyle="1" w:styleId="NoList11">
    <w:name w:val="No List11"/>
    <w:next w:val="NoList"/>
    <w:uiPriority w:val="99"/>
    <w:semiHidden/>
    <w:unhideWhenUsed/>
    <w:rsid w:val="008678F4"/>
  </w:style>
  <w:style w:type="paragraph" w:customStyle="1" w:styleId="Default">
    <w:name w:val="Default"/>
    <w:basedOn w:val="Normal"/>
    <w:qFormat/>
    <w:rsid w:val="008678F4"/>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8678F4"/>
    <w:rPr>
      <w:rFonts w:eastAsia="Times New Roman" w:cs="Times New Roman"/>
    </w:rPr>
  </w:style>
  <w:style w:type="paragraph" w:customStyle="1" w:styleId="PageHeaderLine1">
    <w:name w:val="PageHeaderLine1"/>
    <w:basedOn w:val="Normal"/>
    <w:qFormat/>
    <w:rsid w:val="008678F4"/>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8678F4"/>
    <w:pPr>
      <w:tabs>
        <w:tab w:val="right" w:pos="10800"/>
      </w:tabs>
      <w:spacing w:line="480" w:lineRule="auto"/>
    </w:pPr>
    <w:rPr>
      <w:rFonts w:eastAsia="Times New Roman" w:cs="Times New Roman"/>
      <w:b/>
    </w:rPr>
  </w:style>
  <w:style w:type="character" w:customStyle="1" w:styleId="term1">
    <w:name w:val="term1"/>
    <w:rsid w:val="008678F4"/>
  </w:style>
  <w:style w:type="paragraph" w:customStyle="1" w:styleId="StyleNormalWebNormalWebChar1CharNormalWebCharCharC">
    <w:name w:val="Style Normal (Web)Normal (Web) Char1 CharNormal (Web) Char Char C..."/>
    <w:basedOn w:val="NormalWeb"/>
    <w:qFormat/>
    <w:rsid w:val="008678F4"/>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qFormat/>
    <w:rsid w:val="008678F4"/>
    <w:pPr>
      <w:pageBreakBefore w:val="0"/>
      <w:pBdr>
        <w:top w:val="none" w:sz="0" w:space="0" w:color="auto"/>
        <w:left w:val="none" w:sz="0" w:space="0" w:color="auto"/>
        <w:bottom w:val="none" w:sz="0" w:space="0" w:color="auto"/>
        <w:right w:val="none" w:sz="0" w:space="0" w:color="auto"/>
      </w:pBdr>
    </w:pPr>
    <w:rPr>
      <w:rFonts w:eastAsia="Times New Roman" w:cs="Times New Roman"/>
      <w:bCs/>
      <w:caps/>
      <w:color w:val="000000"/>
      <w:sz w:val="32"/>
      <w:szCs w:val="28"/>
      <w:u w:val="single"/>
      <w14:shadow w14:blurRad="50800" w14:dist="38100" w14:dir="2700000" w14:sx="100000" w14:sy="100000" w14:kx="0" w14:ky="0" w14:algn="tl">
        <w14:srgbClr w14:val="000000">
          <w14:alpha w14:val="60000"/>
        </w14:srgbClr>
      </w14:shadow>
    </w:rPr>
  </w:style>
  <w:style w:type="character" w:customStyle="1" w:styleId="BoldUnderlining">
    <w:name w:val="Bold Underlining"/>
    <w:rsid w:val="008678F4"/>
    <w:rPr>
      <w:u w:val="single"/>
    </w:rPr>
  </w:style>
  <w:style w:type="paragraph" w:customStyle="1" w:styleId="Reference">
    <w:name w:val="Reference"/>
    <w:qFormat/>
    <w:rsid w:val="008678F4"/>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8678F4"/>
  </w:style>
  <w:style w:type="paragraph" w:customStyle="1" w:styleId="CardText2">
    <w:name w:val="Card Text 2"/>
    <w:basedOn w:val="Normal"/>
    <w:link w:val="CardText2Char"/>
    <w:qFormat/>
    <w:rsid w:val="008678F4"/>
    <w:rPr>
      <w:rFonts w:eastAsia="Times New Roman" w:cs="Times New Roman"/>
      <w:color w:val="000000"/>
      <w:u w:val="single"/>
    </w:rPr>
  </w:style>
  <w:style w:type="character" w:customStyle="1" w:styleId="CardText2Char">
    <w:name w:val="Card Text 2 Char"/>
    <w:link w:val="CardText2"/>
    <w:rsid w:val="008678F4"/>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8678F4"/>
    <w:rPr>
      <w:rFonts w:eastAsia="Times New Roman" w:cs="Times New Roman"/>
    </w:rPr>
  </w:style>
  <w:style w:type="character" w:customStyle="1" w:styleId="Debate-CardSmalltextF2Char">
    <w:name w:val="Debate- Card Small text F2 Char"/>
    <w:link w:val="Debate-CardSmalltextF2"/>
    <w:locked/>
    <w:rsid w:val="008678F4"/>
    <w:rPr>
      <w:rFonts w:ascii="Calibri" w:eastAsia="Times New Roman" w:hAnsi="Calibri" w:cs="Times New Roman"/>
    </w:rPr>
  </w:style>
  <w:style w:type="character" w:customStyle="1" w:styleId="CardsUnderlined">
    <w:name w:val="Cards Underlined"/>
    <w:qFormat/>
    <w:rsid w:val="008678F4"/>
    <w:rPr>
      <w:rFonts w:ascii="Helvetica" w:hAnsi="Helvetica"/>
      <w:sz w:val="22"/>
      <w:szCs w:val="24"/>
      <w:u w:val="single"/>
    </w:rPr>
  </w:style>
  <w:style w:type="character" w:customStyle="1" w:styleId="Cites-AuthorDate">
    <w:name w:val="Cites-Author/Date"/>
    <w:qFormat/>
    <w:rsid w:val="008678F4"/>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8678F4"/>
    <w:pPr>
      <w:spacing w:after="200"/>
    </w:pPr>
    <w:rPr>
      <w:rFonts w:eastAsia="Calibri" w:cs="Times New Roman"/>
      <w:u w:val="single"/>
    </w:rPr>
  </w:style>
  <w:style w:type="character" w:customStyle="1" w:styleId="Debate-EmphasizedText-F5Char">
    <w:name w:val="Debate- Emphasized Text- F5 Char"/>
    <w:link w:val="Debate-EmphasizedText-F5"/>
    <w:locked/>
    <w:rsid w:val="008678F4"/>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8678F4"/>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8678F4"/>
    <w:rPr>
      <w:rFonts w:ascii="Calibri" w:eastAsia="Calibri" w:hAnsi="Calibri" w:cs="Times New Roman"/>
      <w:u w:val="single"/>
    </w:rPr>
  </w:style>
  <w:style w:type="paragraph" w:customStyle="1" w:styleId="CardTagandCite">
    <w:name w:val="Card Tag and Cite"/>
    <w:basedOn w:val="Normal"/>
    <w:next w:val="Normal"/>
    <w:link w:val="CardTagandCiteChar"/>
    <w:qFormat/>
    <w:rsid w:val="008678F4"/>
    <w:rPr>
      <w:rFonts w:eastAsia="Times New Roman" w:cs="Times New Roman"/>
      <w:b/>
    </w:rPr>
  </w:style>
  <w:style w:type="character" w:customStyle="1" w:styleId="CardTagandCiteChar">
    <w:name w:val="Card Tag and Cite Char"/>
    <w:link w:val="CardTagandCite"/>
    <w:rsid w:val="008678F4"/>
    <w:rPr>
      <w:rFonts w:ascii="Calibri" w:eastAsia="Times New Roman" w:hAnsi="Calibri" w:cs="Times New Roman"/>
      <w:b/>
    </w:rPr>
  </w:style>
  <w:style w:type="paragraph" w:customStyle="1" w:styleId="Cardtext1">
    <w:name w:val="Card text"/>
    <w:link w:val="CardtextChar1"/>
    <w:qFormat/>
    <w:rsid w:val="008678F4"/>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8678F4"/>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qFormat/>
    <w:rsid w:val="008678F4"/>
    <w:pPr>
      <w:keepNext w:val="0"/>
      <w:keepLines w:val="0"/>
      <w:pageBreakBefore w:val="0"/>
      <w:widowControl w:val="0"/>
      <w:suppressAutoHyphens/>
      <w:spacing w:before="200"/>
      <w:jc w:val="left"/>
    </w:pPr>
    <w:rPr>
      <w:rFonts w:eastAsia="Times New Roman" w:cs="Times New Roman"/>
      <w:b w:val="0"/>
      <w:caps/>
      <w:sz w:val="22"/>
      <w:u w:val="none"/>
    </w:rPr>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
    <w:qFormat/>
    <w:rsid w:val="008678F4"/>
    <w:rPr>
      <w:rFonts w:ascii="Georgia" w:hAnsi="Georgia"/>
      <w:sz w:val="22"/>
      <w:szCs w:val="28"/>
      <w:u w:val="single"/>
    </w:rPr>
  </w:style>
  <w:style w:type="character" w:customStyle="1" w:styleId="Highlight">
    <w:name w:val="Highlight"/>
    <w:qFormat/>
    <w:rsid w:val="008678F4"/>
    <w:rPr>
      <w:rFonts w:ascii="Georgia" w:hAnsi="Georgia"/>
      <w:b w:val="0"/>
      <w:sz w:val="22"/>
      <w:u w:val="single"/>
      <w:bdr w:val="none" w:sz="0" w:space="0" w:color="auto"/>
      <w:shd w:val="clear" w:color="auto" w:fill="89FF94"/>
    </w:rPr>
  </w:style>
  <w:style w:type="character" w:customStyle="1" w:styleId="Boxout">
    <w:name w:val="Box out"/>
    <w:uiPriority w:val="1"/>
    <w:qFormat/>
    <w:rsid w:val="008678F4"/>
    <w:rPr>
      <w:rFonts w:ascii="Georgia" w:hAnsi="Georgia"/>
      <w:b/>
      <w:sz w:val="22"/>
      <w:u w:val="single"/>
      <w:bdr w:val="single" w:sz="4" w:space="0" w:color="auto"/>
      <w:shd w:val="clear" w:color="auto" w:fill="89FF94"/>
    </w:rPr>
  </w:style>
  <w:style w:type="character" w:customStyle="1" w:styleId="StyleCardtextChar10pt">
    <w:name w:val="Style Card text Char + 10 pt"/>
    <w:rsid w:val="008678F4"/>
    <w:rPr>
      <w:rFonts w:ascii="Georgia" w:eastAsia="Calibri" w:hAnsi="Georgia"/>
      <w:sz w:val="20"/>
      <w:u w:val="single"/>
    </w:rPr>
  </w:style>
  <w:style w:type="numbering" w:customStyle="1" w:styleId="NoList21">
    <w:name w:val="No List21"/>
    <w:next w:val="NoList"/>
    <w:semiHidden/>
    <w:unhideWhenUsed/>
    <w:rsid w:val="008678F4"/>
  </w:style>
  <w:style w:type="numbering" w:customStyle="1" w:styleId="NoList111">
    <w:name w:val="No List111"/>
    <w:next w:val="NoList"/>
    <w:uiPriority w:val="99"/>
    <w:semiHidden/>
    <w:unhideWhenUsed/>
    <w:rsid w:val="008678F4"/>
  </w:style>
  <w:style w:type="numbering" w:customStyle="1" w:styleId="NoList1111">
    <w:name w:val="No List1111"/>
    <w:next w:val="NoList"/>
    <w:uiPriority w:val="99"/>
    <w:semiHidden/>
    <w:unhideWhenUsed/>
    <w:rsid w:val="008678F4"/>
  </w:style>
  <w:style w:type="numbering" w:customStyle="1" w:styleId="NoList3">
    <w:name w:val="No List3"/>
    <w:next w:val="NoList"/>
    <w:semiHidden/>
    <w:unhideWhenUsed/>
    <w:rsid w:val="008678F4"/>
  </w:style>
  <w:style w:type="numbering" w:customStyle="1" w:styleId="NoList12">
    <w:name w:val="No List12"/>
    <w:next w:val="NoList"/>
    <w:semiHidden/>
    <w:unhideWhenUsed/>
    <w:rsid w:val="008678F4"/>
  </w:style>
  <w:style w:type="character" w:customStyle="1" w:styleId="HighlightedUnderline">
    <w:name w:val="Highlighted Underline"/>
    <w:uiPriority w:val="1"/>
    <w:qFormat/>
    <w:rsid w:val="008678F4"/>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8678F4"/>
    <w:rPr>
      <w:rFonts w:ascii="Times New Roman" w:eastAsia="Times New Roman" w:hAnsi="Times New Roman" w:cs="Times New Roman"/>
      <w:sz w:val="10"/>
    </w:rPr>
  </w:style>
  <w:style w:type="character" w:customStyle="1" w:styleId="ReallyfuckingsmallChar">
    <w:name w:val="Really fucking small Char"/>
    <w:link w:val="Reallyfuckingsmall"/>
    <w:rsid w:val="008678F4"/>
    <w:rPr>
      <w:rFonts w:ascii="Times New Roman" w:eastAsia="Times New Roman" w:hAnsi="Times New Roman" w:cs="Times New Roman"/>
      <w:sz w:val="10"/>
    </w:rPr>
  </w:style>
  <w:style w:type="character" w:customStyle="1" w:styleId="AuthorDate">
    <w:name w:val="Author Date"/>
    <w:rsid w:val="008678F4"/>
    <w:rPr>
      <w:b/>
      <w:bCs w:val="0"/>
      <w:sz w:val="24"/>
      <w:u w:val="thick"/>
    </w:rPr>
  </w:style>
  <w:style w:type="paragraph" w:customStyle="1" w:styleId="hat">
    <w:name w:val="hat"/>
    <w:basedOn w:val="Normal"/>
    <w:next w:val="Normal"/>
    <w:link w:val="hatChar"/>
    <w:qFormat/>
    <w:rsid w:val="008678F4"/>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qFormat/>
    <w:rsid w:val="008678F4"/>
    <w:pPr>
      <w:spacing w:after="240"/>
      <w:jc w:val="center"/>
    </w:pPr>
    <w:rPr>
      <w:rFonts w:ascii="Times New Roman" w:eastAsia="Times New Roman" w:hAnsi="Times New Roman" w:cs="Times New Roman"/>
      <w:b/>
      <w:sz w:val="32"/>
      <w:u w:val="single"/>
    </w:rPr>
  </w:style>
  <w:style w:type="paragraph" w:customStyle="1" w:styleId="TxBrp1">
    <w:name w:val="TxBr_p1"/>
    <w:basedOn w:val="Normal"/>
    <w:qFormat/>
    <w:rsid w:val="008678F4"/>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qFormat/>
    <w:rsid w:val="008678F4"/>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8678F4"/>
  </w:style>
  <w:style w:type="character" w:customStyle="1" w:styleId="storyby">
    <w:name w:val="storyby"/>
    <w:rsid w:val="008678F4"/>
  </w:style>
  <w:style w:type="numbering" w:customStyle="1" w:styleId="NoList112">
    <w:name w:val="No List112"/>
    <w:next w:val="NoList"/>
    <w:uiPriority w:val="99"/>
    <w:semiHidden/>
    <w:unhideWhenUsed/>
    <w:rsid w:val="008678F4"/>
  </w:style>
  <w:style w:type="character" w:customStyle="1" w:styleId="BoldUnderlineChar0">
    <w:name w:val="BoldUnderline Char"/>
    <w:rsid w:val="008678F4"/>
    <w:rPr>
      <w:rFonts w:ascii="Times New Roman" w:eastAsia="Times New Roman" w:hAnsi="Times New Roman" w:cs="Times New Roman"/>
      <w:b/>
      <w:sz w:val="20"/>
      <w:szCs w:val="24"/>
      <w:u w:val="single"/>
    </w:rPr>
  </w:style>
  <w:style w:type="paragraph" w:customStyle="1" w:styleId="Style14">
    <w:name w:val="Style 14"/>
    <w:rsid w:val="008678F4"/>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uiPriority w:val="99"/>
    <w:rsid w:val="008678F4"/>
    <w:rPr>
      <w:color w:val="000000"/>
      <w:sz w:val="20"/>
      <w:szCs w:val="20"/>
    </w:rPr>
  </w:style>
  <w:style w:type="character" w:customStyle="1" w:styleId="CharacterStyle3">
    <w:name w:val="Character Style 3"/>
    <w:rsid w:val="008678F4"/>
    <w:rPr>
      <w:rFonts w:ascii="Garamond" w:hAnsi="Garamond" w:cs="Garamond"/>
      <w:color w:val="000000"/>
      <w:sz w:val="22"/>
      <w:szCs w:val="22"/>
    </w:rPr>
  </w:style>
  <w:style w:type="character" w:customStyle="1" w:styleId="date1">
    <w:name w:val="date1"/>
    <w:rsid w:val="008678F4"/>
  </w:style>
  <w:style w:type="character" w:customStyle="1" w:styleId="title1">
    <w:name w:val="title1"/>
    <w:rsid w:val="008678F4"/>
  </w:style>
  <w:style w:type="character" w:customStyle="1" w:styleId="MicroTextChar0">
    <w:name w:val="MicroText Char"/>
    <w:link w:val="MicroText0"/>
    <w:rsid w:val="008678F4"/>
    <w:rPr>
      <w:rFonts w:ascii="Arial Narrow" w:hAnsi="Arial Narrow"/>
      <w:sz w:val="12"/>
    </w:rPr>
  </w:style>
  <w:style w:type="character" w:customStyle="1" w:styleId="UnderliningChar1">
    <w:name w:val="Underlining Char1"/>
    <w:rsid w:val="008678F4"/>
    <w:rPr>
      <w:rFonts w:ascii="Arial Narrow" w:hAnsi="Arial Narrow"/>
      <w:szCs w:val="24"/>
      <w:u w:val="single"/>
      <w:lang w:val="en-US" w:eastAsia="en-US" w:bidi="ar-SA"/>
    </w:rPr>
  </w:style>
  <w:style w:type="character" w:customStyle="1" w:styleId="boldunderlinechar00">
    <w:name w:val="boldunderlinechar0"/>
    <w:rsid w:val="008678F4"/>
    <w:rPr>
      <w:b/>
      <w:bCs/>
      <w:u w:val="single"/>
    </w:rPr>
  </w:style>
  <w:style w:type="character" w:customStyle="1" w:styleId="underlinechar">
    <w:name w:val="underlinechar"/>
    <w:rsid w:val="008678F4"/>
    <w:rPr>
      <w:u w:val="single"/>
    </w:rPr>
  </w:style>
  <w:style w:type="character" w:customStyle="1" w:styleId="boldunderlinechar1">
    <w:name w:val="boldunderlinechar"/>
    <w:rsid w:val="008678F4"/>
    <w:rPr>
      <w:b/>
      <w:bCs/>
      <w:u w:val="single"/>
    </w:rPr>
  </w:style>
  <w:style w:type="paragraph" w:customStyle="1" w:styleId="CiteExtras">
    <w:name w:val="Cite Extras"/>
    <w:basedOn w:val="Heading4"/>
    <w:link w:val="CiteExtrasChar1"/>
    <w:rsid w:val="008678F4"/>
    <w:pPr>
      <w:keepNext w:val="0"/>
      <w:keepLines w:val="0"/>
      <w:spacing w:before="0" w:after="120"/>
    </w:pPr>
    <w:rPr>
      <w:rFonts w:ascii="Times New Roman" w:eastAsia="Calibri" w:hAnsi="Times New Roman" w:cs="Times New Roman"/>
      <w:b w:val="0"/>
      <w:sz w:val="16"/>
      <w:szCs w:val="28"/>
    </w:rPr>
  </w:style>
  <w:style w:type="character" w:customStyle="1" w:styleId="CiteExtrasChar1">
    <w:name w:val="Cite Extras Char1"/>
    <w:link w:val="CiteExtras"/>
    <w:rsid w:val="008678F4"/>
    <w:rPr>
      <w:rFonts w:ascii="Times New Roman" w:eastAsia="Calibri" w:hAnsi="Times New Roman" w:cs="Times New Roman"/>
      <w:iCs/>
      <w:sz w:val="16"/>
      <w:szCs w:val="28"/>
    </w:rPr>
  </w:style>
  <w:style w:type="character" w:customStyle="1" w:styleId="CirlceChar">
    <w:name w:val="Cirlce Char"/>
    <w:rsid w:val="008678F4"/>
    <w:rPr>
      <w:b/>
      <w:szCs w:val="24"/>
      <w:u w:val="single"/>
      <w:lang w:val="en-US" w:eastAsia="en-US" w:bidi="ar-SA"/>
    </w:rPr>
  </w:style>
  <w:style w:type="paragraph" w:customStyle="1" w:styleId="Tagline">
    <w:name w:val="Tagline"/>
    <w:basedOn w:val="Heading2"/>
    <w:link w:val="TaglineChar1"/>
    <w:qFormat/>
    <w:rsid w:val="008678F4"/>
    <w:pPr>
      <w:keepNext w:val="0"/>
      <w:keepLines w:val="0"/>
      <w:pageBreakBefore w:val="0"/>
      <w:widowControl w:val="0"/>
      <w:spacing w:before="0" w:after="120"/>
      <w:jc w:val="left"/>
    </w:pPr>
    <w:rPr>
      <w:rFonts w:ascii="Times New Roman" w:eastAsia="Calibri" w:hAnsi="Times New Roman" w:cs="Times New Roman"/>
      <w:i/>
      <w:iCs/>
      <w:sz w:val="24"/>
      <w:szCs w:val="20"/>
      <w:u w:val="none"/>
    </w:rPr>
  </w:style>
  <w:style w:type="character" w:customStyle="1" w:styleId="TaglineChar1">
    <w:name w:val="Tagline Char1"/>
    <w:link w:val="Tagline"/>
    <w:rsid w:val="008678F4"/>
    <w:rPr>
      <w:rFonts w:ascii="Times New Roman" w:eastAsia="Calibri" w:hAnsi="Times New Roman" w:cs="Times New Roman"/>
      <w:b/>
      <w:i/>
      <w:iCs/>
      <w:sz w:val="24"/>
      <w:szCs w:val="20"/>
    </w:rPr>
  </w:style>
  <w:style w:type="character" w:customStyle="1" w:styleId="CharacterStyle1">
    <w:name w:val="Character Style 1"/>
    <w:uiPriority w:val="99"/>
    <w:rsid w:val="008678F4"/>
    <w:rPr>
      <w:sz w:val="20"/>
      <w:szCs w:val="20"/>
    </w:rPr>
  </w:style>
  <w:style w:type="paragraph" w:customStyle="1" w:styleId="Style1">
    <w:name w:val="Style 1"/>
    <w:qFormat/>
    <w:rsid w:val="008678F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qFormat/>
    <w:rsid w:val="008678F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8678F4"/>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8678F4"/>
    <w:rPr>
      <w:rFonts w:ascii="Times New Roman" w:eastAsia="Times New Roman" w:hAnsi="Times New Roman" w:cs="Times New Roman"/>
      <w:b/>
      <w:bCs/>
      <w:sz w:val="24"/>
      <w:szCs w:val="24"/>
      <w:u w:val="single"/>
    </w:rPr>
  </w:style>
  <w:style w:type="character" w:customStyle="1" w:styleId="text">
    <w:name w:val="text"/>
    <w:rsid w:val="008678F4"/>
  </w:style>
  <w:style w:type="paragraph" w:customStyle="1" w:styleId="Smalltext">
    <w:name w:val="Small text"/>
    <w:aliases w:val="Quote1,Quote11"/>
    <w:basedOn w:val="Normal"/>
    <w:link w:val="SmalltextChar"/>
    <w:qFormat/>
    <w:rsid w:val="008678F4"/>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8678F4"/>
    <w:rPr>
      <w:rFonts w:ascii="Times New Roman" w:eastAsia="MS Mincho" w:hAnsi="Times New Roman" w:cs="Times New Roman"/>
      <w:sz w:val="16"/>
    </w:rPr>
  </w:style>
  <w:style w:type="character" w:customStyle="1" w:styleId="Author-Date">
    <w:name w:val="Author-Date"/>
    <w:qFormat/>
    <w:rsid w:val="008678F4"/>
    <w:rPr>
      <w:b/>
      <w:sz w:val="24"/>
    </w:rPr>
  </w:style>
  <w:style w:type="character" w:customStyle="1" w:styleId="Highlightedunderline0">
    <w:name w:val="Highlighted underline"/>
    <w:qFormat/>
    <w:rsid w:val="008678F4"/>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8678F4"/>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8678F4"/>
    <w:rPr>
      <w:rFonts w:ascii="Times New Roman" w:eastAsia="Times New Roman" w:hAnsi="Times New Roman" w:cs="Times New Roman"/>
      <w:b/>
      <w:color w:val="000000"/>
      <w:sz w:val="24"/>
      <w:u w:val="single"/>
    </w:rPr>
  </w:style>
  <w:style w:type="character" w:customStyle="1" w:styleId="BoldUnderlineCharChar">
    <w:name w:val="BoldUnderline Char Char"/>
    <w:rsid w:val="008678F4"/>
    <w:rPr>
      <w:rFonts w:ascii="Calibri" w:eastAsia="Times New Roman" w:hAnsi="Calibri" w:cs="Times New Roman"/>
      <w:b/>
      <w:sz w:val="20"/>
      <w:szCs w:val="24"/>
      <w:u w:val="single"/>
    </w:rPr>
  </w:style>
  <w:style w:type="paragraph" w:customStyle="1" w:styleId="CITE">
    <w:name w:val="CITE"/>
    <w:link w:val="CITEChar"/>
    <w:qFormat/>
    <w:rsid w:val="008678F4"/>
    <w:pPr>
      <w:spacing w:after="0" w:line="240" w:lineRule="auto"/>
    </w:pPr>
    <w:rPr>
      <w:rFonts w:ascii="Palatino" w:eastAsia="SimSun" w:hAnsi="Palatino" w:cs="Times New Roman"/>
      <w:b/>
      <w:szCs w:val="24"/>
      <w:lang w:eastAsia="zh-CN"/>
    </w:rPr>
  </w:style>
  <w:style w:type="character" w:customStyle="1" w:styleId="needCharChar1">
    <w:name w:val="need Char Char1"/>
    <w:rsid w:val="008678F4"/>
    <w:rPr>
      <w:sz w:val="22"/>
      <w:szCs w:val="22"/>
      <w:u w:val="thick"/>
      <w:lang w:val="en-US" w:eastAsia="en-US" w:bidi="ar-SA"/>
    </w:rPr>
  </w:style>
  <w:style w:type="paragraph" w:customStyle="1" w:styleId="Style3">
    <w:name w:val="Style3"/>
    <w:basedOn w:val="Normal"/>
    <w:qFormat/>
    <w:rsid w:val="008678F4"/>
    <w:rPr>
      <w:rFonts w:ascii="Times New Roman" w:eastAsia="Times New Roman" w:hAnsi="Times New Roman" w:cs="Times New Roman"/>
      <w:sz w:val="24"/>
      <w:szCs w:val="20"/>
    </w:rPr>
  </w:style>
  <w:style w:type="character" w:customStyle="1" w:styleId="UnderlineChar3">
    <w:name w:val="Underline Char3"/>
    <w:rsid w:val="008678F4"/>
    <w:rPr>
      <w:rFonts w:ascii="Arial Narrow" w:hAnsi="Arial Narrow" w:hint="default"/>
      <w:sz w:val="24"/>
      <w:szCs w:val="24"/>
      <w:u w:val="single"/>
      <w:lang w:val="en-US" w:eastAsia="en-US" w:bidi="ar-SA"/>
    </w:rPr>
  </w:style>
  <w:style w:type="character" w:customStyle="1" w:styleId="CharChar7">
    <w:name w:val="Char Char7"/>
    <w:rsid w:val="008678F4"/>
    <w:rPr>
      <w:rFonts w:ascii="Arial" w:eastAsia="Times New Roman" w:hAnsi="Arial" w:cs="Times New Roman"/>
      <w:b/>
      <w:bCs/>
      <w:caps/>
      <w:sz w:val="20"/>
      <w:szCs w:val="26"/>
    </w:rPr>
  </w:style>
  <w:style w:type="paragraph" w:styleId="HTMLPreformatted">
    <w:name w:val="HTML Preformatted"/>
    <w:basedOn w:val="Normal"/>
    <w:link w:val="HTMLPreformattedChar"/>
    <w:rsid w:val="00867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rsid w:val="008678F4"/>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8678F4"/>
    <w:rPr>
      <w:color w:val="1F4E79" w:themeColor="accent5" w:themeShade="80"/>
    </w:rPr>
  </w:style>
  <w:style w:type="character" w:customStyle="1" w:styleId="analyticrealChar">
    <w:name w:val="analytic real Char"/>
    <w:basedOn w:val="DefaultParagraphFont"/>
    <w:link w:val="analyticreal"/>
    <w:uiPriority w:val="4"/>
    <w:rsid w:val="008678F4"/>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8678F4"/>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8678F4"/>
    <w:rPr>
      <w:rFonts w:ascii="Calibri" w:eastAsiaTheme="majorEastAsia" w:hAnsi="Calibri" w:cstheme="majorBidi"/>
      <w:b/>
      <w:color w:val="44546A" w:themeColor="text2"/>
      <w:sz w:val="24"/>
      <w:szCs w:val="24"/>
    </w:rPr>
  </w:style>
  <w:style w:type="paragraph" w:customStyle="1" w:styleId="cardnotes">
    <w:name w:val="card notes"/>
    <w:uiPriority w:val="4"/>
    <w:qFormat/>
    <w:rsid w:val="008678F4"/>
    <w:rPr>
      <w:rFonts w:ascii="Calibri" w:eastAsiaTheme="majorEastAsia" w:hAnsi="Calibri" w:cstheme="majorBidi"/>
      <w:b/>
      <w:iCs/>
      <w:color w:val="538135" w:themeColor="accent6" w:themeShade="BF"/>
    </w:rPr>
  </w:style>
  <w:style w:type="paragraph" w:customStyle="1" w:styleId="Cardnotes0">
    <w:name w:val="Card notes"/>
    <w:uiPriority w:val="4"/>
    <w:qFormat/>
    <w:rsid w:val="008678F4"/>
    <w:rPr>
      <w:rFonts w:ascii="Calibri" w:hAnsi="Calibri" w:cs="Calibri"/>
      <w:b/>
      <w:color w:val="538135" w:themeColor="accent6" w:themeShade="BF"/>
    </w:rPr>
  </w:style>
  <w:style w:type="character" w:customStyle="1" w:styleId="citation">
    <w:name w:val="citation"/>
    <w:basedOn w:val="DefaultParagraphFont"/>
    <w:rsid w:val="008678F4"/>
  </w:style>
  <w:style w:type="table" w:styleId="TableGrid">
    <w:name w:val="Table Grid"/>
    <w:basedOn w:val="TableNormal"/>
    <w:rsid w:val="008678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8678F4"/>
  </w:style>
  <w:style w:type="character" w:customStyle="1" w:styleId="BodyText1">
    <w:name w:val="Body Text1"/>
    <w:rsid w:val="008678F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8678F4"/>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8678F4"/>
    <w:rPr>
      <w:rFonts w:ascii="Times New Roman" w:hAnsi="Times New Roman" w:cs="Times New Roman"/>
      <w:b/>
      <w:sz w:val="18"/>
      <w:lang w:val="x-none" w:eastAsia="x-none"/>
    </w:rPr>
  </w:style>
  <w:style w:type="character" w:customStyle="1" w:styleId="CardsNotUnderlined">
    <w:name w:val="Cards Not Underlined"/>
    <w:rsid w:val="008678F4"/>
    <w:rPr>
      <w:rFonts w:ascii="Times New Roman" w:hAnsi="Times New Roman"/>
      <w:sz w:val="16"/>
      <w:szCs w:val="16"/>
    </w:rPr>
  </w:style>
  <w:style w:type="paragraph" w:styleId="FootnoteText">
    <w:name w:val="footnote text"/>
    <w:basedOn w:val="Normal"/>
    <w:link w:val="FootnoteTextChar"/>
    <w:unhideWhenUsed/>
    <w:rsid w:val="008678F4"/>
    <w:rPr>
      <w:sz w:val="24"/>
    </w:rPr>
  </w:style>
  <w:style w:type="character" w:customStyle="1" w:styleId="FootnoteTextChar">
    <w:name w:val="Footnote Text Char"/>
    <w:basedOn w:val="DefaultParagraphFont"/>
    <w:link w:val="FootnoteText"/>
    <w:rsid w:val="008678F4"/>
    <w:rPr>
      <w:rFonts w:ascii="Calibri" w:hAnsi="Calibri" w:cs="Calibri"/>
      <w:sz w:val="24"/>
    </w:rPr>
  </w:style>
  <w:style w:type="paragraph" w:customStyle="1" w:styleId="text-justify">
    <w:name w:val="text-justify"/>
    <w:basedOn w:val="Normal"/>
    <w:rsid w:val="008678F4"/>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8678F4"/>
  </w:style>
  <w:style w:type="paragraph" w:customStyle="1" w:styleId="body-paragraph">
    <w:name w:val="body-paragraph"/>
    <w:basedOn w:val="Normal"/>
    <w:qFormat/>
    <w:rsid w:val="008678F4"/>
    <w:pPr>
      <w:spacing w:before="100" w:beforeAutospacing="1" w:after="100" w:afterAutospacing="1"/>
    </w:pPr>
    <w:rPr>
      <w:rFonts w:eastAsia="Times New Roman"/>
      <w:sz w:val="24"/>
      <w:szCs w:val="24"/>
    </w:rPr>
  </w:style>
  <w:style w:type="character" w:customStyle="1" w:styleId="dropcaps2">
    <w:name w:val="dropcaps2"/>
    <w:basedOn w:val="DefaultParagraphFont"/>
    <w:rsid w:val="008678F4"/>
  </w:style>
  <w:style w:type="character" w:customStyle="1" w:styleId="hithighlite">
    <w:name w:val="hithighlite"/>
    <w:basedOn w:val="DefaultParagraphFont"/>
    <w:rsid w:val="008678F4"/>
  </w:style>
  <w:style w:type="character" w:customStyle="1" w:styleId="definition">
    <w:name w:val="definition"/>
    <w:basedOn w:val="DefaultParagraphFont"/>
    <w:rsid w:val="008678F4"/>
  </w:style>
  <w:style w:type="paragraph" w:styleId="EndnoteText">
    <w:name w:val="endnote text"/>
    <w:basedOn w:val="Normal"/>
    <w:link w:val="EndnoteTextChar"/>
    <w:rsid w:val="008678F4"/>
    <w:rPr>
      <w:rFonts w:eastAsia="Cambria"/>
      <w:sz w:val="24"/>
      <w:szCs w:val="24"/>
    </w:rPr>
  </w:style>
  <w:style w:type="character" w:customStyle="1" w:styleId="EndnoteTextChar">
    <w:name w:val="Endnote Text Char"/>
    <w:basedOn w:val="DefaultParagraphFont"/>
    <w:link w:val="EndnoteText"/>
    <w:rsid w:val="008678F4"/>
    <w:rPr>
      <w:rFonts w:ascii="Calibri" w:eastAsia="Cambria" w:hAnsi="Calibri" w:cs="Calibri"/>
      <w:sz w:val="24"/>
      <w:szCs w:val="24"/>
    </w:rPr>
  </w:style>
  <w:style w:type="character" w:styleId="EndnoteReference">
    <w:name w:val="endnote reference"/>
    <w:basedOn w:val="DefaultParagraphFont"/>
    <w:rsid w:val="008678F4"/>
    <w:rPr>
      <w:vertAlign w:val="superscript"/>
    </w:rPr>
  </w:style>
  <w:style w:type="paragraph" w:customStyle="1" w:styleId="boldcite">
    <w:name w:val="bold cite"/>
    <w:basedOn w:val="Normal"/>
    <w:link w:val="boldciteChar4"/>
    <w:qFormat/>
    <w:rsid w:val="008678F4"/>
    <w:rPr>
      <w:rFonts w:eastAsia="Times New Roman"/>
      <w:b/>
      <w:color w:val="000000"/>
      <w:u w:val="thick" w:color="000000"/>
    </w:rPr>
  </w:style>
  <w:style w:type="character" w:customStyle="1" w:styleId="boldciteChar4">
    <w:name w:val="bold cite Char4"/>
    <w:link w:val="boldcite"/>
    <w:locked/>
    <w:rsid w:val="008678F4"/>
    <w:rPr>
      <w:rFonts w:ascii="Calibri" w:eastAsia="Times New Roman" w:hAnsi="Calibri" w:cs="Calibri"/>
      <w:b/>
      <w:color w:val="000000"/>
      <w:u w:val="thick" w:color="000000"/>
    </w:rPr>
  </w:style>
  <w:style w:type="character" w:customStyle="1" w:styleId="highlight2">
    <w:name w:val="highlight2"/>
    <w:rsid w:val="008678F4"/>
    <w:rPr>
      <w:rFonts w:ascii="Arial" w:hAnsi="Arial"/>
      <w:b/>
      <w:sz w:val="19"/>
      <w:u w:val="thick"/>
      <w:bdr w:val="none" w:sz="0" w:space="0" w:color="auto"/>
      <w:shd w:val="clear" w:color="auto" w:fill="auto"/>
    </w:rPr>
  </w:style>
  <w:style w:type="paragraph" w:customStyle="1" w:styleId="post-date">
    <w:name w:val="post-date"/>
    <w:basedOn w:val="Normal"/>
    <w:rsid w:val="008678F4"/>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8678F4"/>
  </w:style>
  <w:style w:type="character" w:customStyle="1" w:styleId="locality">
    <w:name w:val="locality"/>
    <w:basedOn w:val="DefaultParagraphFont"/>
    <w:rsid w:val="008678F4"/>
  </w:style>
  <w:style w:type="character" w:customStyle="1" w:styleId="org">
    <w:name w:val="org"/>
    <w:basedOn w:val="DefaultParagraphFont"/>
    <w:rsid w:val="008678F4"/>
  </w:style>
  <w:style w:type="paragraph" w:customStyle="1" w:styleId="p1">
    <w:name w:val="p1"/>
    <w:basedOn w:val="Normal"/>
    <w:qFormat/>
    <w:rsid w:val="008678F4"/>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8678F4"/>
  </w:style>
  <w:style w:type="character" w:customStyle="1" w:styleId="tl8wme">
    <w:name w:val="tl8wme"/>
    <w:basedOn w:val="DefaultParagraphFont"/>
    <w:rsid w:val="008678F4"/>
  </w:style>
  <w:style w:type="paragraph" w:customStyle="1" w:styleId="subhead">
    <w:name w:val="subhead"/>
    <w:basedOn w:val="Normal"/>
    <w:qFormat/>
    <w:rsid w:val="008678F4"/>
    <w:pPr>
      <w:spacing w:before="100" w:beforeAutospacing="1" w:after="100" w:afterAutospacing="1"/>
    </w:pPr>
    <w:rPr>
      <w:rFonts w:eastAsia="Times New Roman"/>
      <w:sz w:val="24"/>
      <w:szCs w:val="24"/>
    </w:rPr>
  </w:style>
  <w:style w:type="character" w:customStyle="1" w:styleId="ref-lnk">
    <w:name w:val="ref-lnk"/>
    <w:basedOn w:val="DefaultParagraphFont"/>
    <w:rsid w:val="008678F4"/>
  </w:style>
  <w:style w:type="character" w:customStyle="1" w:styleId="ref-overlay">
    <w:name w:val="ref-overlay"/>
    <w:basedOn w:val="DefaultParagraphFont"/>
    <w:rsid w:val="008678F4"/>
  </w:style>
  <w:style w:type="paragraph" w:customStyle="1" w:styleId="titletext">
    <w:name w:val="titletext"/>
    <w:basedOn w:val="Normal"/>
    <w:rsid w:val="008678F4"/>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8678F4"/>
    <w:pPr>
      <w:spacing w:before="100" w:beforeAutospacing="1" w:after="100" w:afterAutospacing="1"/>
    </w:pPr>
    <w:rPr>
      <w:rFonts w:eastAsia="Times New Roman"/>
      <w:sz w:val="24"/>
      <w:szCs w:val="24"/>
    </w:rPr>
  </w:style>
  <w:style w:type="character" w:customStyle="1" w:styleId="superscript">
    <w:name w:val="superscript"/>
    <w:basedOn w:val="DefaultParagraphFont"/>
    <w:rsid w:val="008678F4"/>
  </w:style>
  <w:style w:type="character" w:customStyle="1" w:styleId="pub-link">
    <w:name w:val="pub-link"/>
    <w:basedOn w:val="DefaultParagraphFont"/>
    <w:rsid w:val="008678F4"/>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8678F4"/>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8678F4"/>
  </w:style>
  <w:style w:type="character" w:customStyle="1" w:styleId="swauthor">
    <w:name w:val="sw_author"/>
    <w:rsid w:val="008678F4"/>
  </w:style>
  <w:style w:type="character" w:customStyle="1" w:styleId="FooterChar1">
    <w:name w:val="Footer Char1"/>
    <w:basedOn w:val="DefaultParagraphFont"/>
    <w:uiPriority w:val="99"/>
    <w:semiHidden/>
    <w:rsid w:val="008678F4"/>
    <w:rPr>
      <w:rFonts w:ascii="Arial" w:hAnsi="Arial" w:cs="Arial"/>
      <w:sz w:val="16"/>
    </w:rPr>
  </w:style>
  <w:style w:type="character" w:styleId="CommentReference">
    <w:name w:val="annotation reference"/>
    <w:basedOn w:val="DefaultParagraphFont"/>
    <w:uiPriority w:val="99"/>
    <w:unhideWhenUsed/>
    <w:rsid w:val="008678F4"/>
    <w:rPr>
      <w:sz w:val="16"/>
      <w:szCs w:val="16"/>
    </w:rPr>
  </w:style>
  <w:style w:type="paragraph" w:styleId="CommentText">
    <w:name w:val="annotation text"/>
    <w:basedOn w:val="Normal"/>
    <w:link w:val="CommentTextChar"/>
    <w:uiPriority w:val="99"/>
    <w:unhideWhenUsed/>
    <w:rsid w:val="008678F4"/>
    <w:rPr>
      <w:szCs w:val="20"/>
    </w:rPr>
  </w:style>
  <w:style w:type="character" w:customStyle="1" w:styleId="CommentTextChar">
    <w:name w:val="Comment Text Char"/>
    <w:basedOn w:val="DefaultParagraphFont"/>
    <w:link w:val="CommentText"/>
    <w:uiPriority w:val="99"/>
    <w:rsid w:val="008678F4"/>
    <w:rPr>
      <w:rFonts w:ascii="Calibri" w:hAnsi="Calibri" w:cs="Calibri"/>
      <w:szCs w:val="20"/>
    </w:rPr>
  </w:style>
  <w:style w:type="paragraph" w:styleId="CommentSubject">
    <w:name w:val="annotation subject"/>
    <w:basedOn w:val="CommentText"/>
    <w:next w:val="CommentText"/>
    <w:link w:val="CommentSubjectChar"/>
    <w:uiPriority w:val="99"/>
    <w:unhideWhenUsed/>
    <w:rsid w:val="008678F4"/>
    <w:rPr>
      <w:b/>
      <w:bCs/>
    </w:rPr>
  </w:style>
  <w:style w:type="character" w:customStyle="1" w:styleId="CommentSubjectChar">
    <w:name w:val="Comment Subject Char"/>
    <w:basedOn w:val="CommentTextChar"/>
    <w:link w:val="CommentSubject"/>
    <w:uiPriority w:val="99"/>
    <w:rsid w:val="008678F4"/>
    <w:rPr>
      <w:rFonts w:ascii="Calibri" w:hAnsi="Calibri" w:cs="Calibri"/>
      <w:b/>
      <w:bCs/>
      <w:szCs w:val="20"/>
    </w:rPr>
  </w:style>
  <w:style w:type="character" w:customStyle="1" w:styleId="Style1Char1">
    <w:name w:val="Style1 Char1"/>
    <w:basedOn w:val="DefaultParagraphFont"/>
    <w:rsid w:val="008678F4"/>
    <w:rPr>
      <w:rFonts w:ascii="Times New Roman" w:eastAsia="SimSun" w:hAnsi="Times New Roman" w:cs="Times New Roman"/>
      <w:sz w:val="20"/>
      <w:szCs w:val="24"/>
      <w:u w:val="single"/>
      <w:lang w:eastAsia="zh-CN"/>
    </w:rPr>
  </w:style>
  <w:style w:type="paragraph" w:customStyle="1" w:styleId="Cite2">
    <w:name w:val="Cite 2"/>
    <w:basedOn w:val="Normal"/>
    <w:qFormat/>
    <w:rsid w:val="008678F4"/>
    <w:rPr>
      <w:rFonts w:eastAsia="Calibri"/>
      <w:b/>
      <w:sz w:val="24"/>
      <w:u w:val="single"/>
    </w:rPr>
  </w:style>
  <w:style w:type="paragraph" w:customStyle="1" w:styleId="FullCite">
    <w:name w:val="Full Cite"/>
    <w:basedOn w:val="Normal"/>
    <w:next w:val="Normal"/>
    <w:link w:val="FullCiteChar"/>
    <w:qFormat/>
    <w:rsid w:val="008678F4"/>
    <w:rPr>
      <w:rFonts w:ascii="Garamond" w:eastAsia="Times New Roman" w:hAnsi="Garamond"/>
      <w:szCs w:val="20"/>
    </w:rPr>
  </w:style>
  <w:style w:type="character" w:customStyle="1" w:styleId="FullCiteChar">
    <w:name w:val="Full Cite Char"/>
    <w:basedOn w:val="DefaultParagraphFont"/>
    <w:link w:val="FullCite"/>
    <w:rsid w:val="008678F4"/>
    <w:rPr>
      <w:rFonts w:ascii="Garamond" w:eastAsia="Times New Roman" w:hAnsi="Garamond" w:cs="Calibri"/>
      <w:szCs w:val="20"/>
    </w:rPr>
  </w:style>
  <w:style w:type="paragraph" w:customStyle="1" w:styleId="Shrink">
    <w:name w:val="Shrink"/>
    <w:link w:val="ShrinkChar"/>
    <w:qFormat/>
    <w:rsid w:val="008678F4"/>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8678F4"/>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
    <w:basedOn w:val="DefaultParagraphFont"/>
    <w:qFormat/>
    <w:rsid w:val="008678F4"/>
    <w:rPr>
      <w:u w:val="thick"/>
    </w:rPr>
  </w:style>
  <w:style w:type="paragraph" w:customStyle="1" w:styleId="CiteReal">
    <w:name w:val="Cite Real"/>
    <w:basedOn w:val="Normal"/>
    <w:next w:val="Normal"/>
    <w:qFormat/>
    <w:rsid w:val="008678F4"/>
    <w:rPr>
      <w:rFonts w:eastAsia="MS Mincho"/>
      <w:b/>
      <w:sz w:val="24"/>
      <w:szCs w:val="24"/>
      <w:u w:val="single"/>
    </w:rPr>
  </w:style>
  <w:style w:type="paragraph" w:styleId="Date">
    <w:name w:val="Date"/>
    <w:aliases w:val="date"/>
    <w:basedOn w:val="Normal"/>
    <w:next w:val="Normal"/>
    <w:link w:val="DateChar"/>
    <w:uiPriority w:val="99"/>
    <w:unhideWhenUsed/>
    <w:qFormat/>
    <w:rsid w:val="008678F4"/>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8678F4"/>
    <w:rPr>
      <w:rFonts w:ascii="Garamond" w:eastAsia="Times New Roman" w:hAnsi="Garamond" w:cs="Calibri"/>
      <w:szCs w:val="20"/>
    </w:rPr>
  </w:style>
  <w:style w:type="character" w:customStyle="1" w:styleId="AuthorDateChar">
    <w:name w:val="AuthorDate Char"/>
    <w:basedOn w:val="DefaultParagraphFont"/>
    <w:link w:val="AuthorDate0"/>
    <w:locked/>
    <w:rsid w:val="008678F4"/>
    <w:rPr>
      <w:rFonts w:ascii="Times New Roman" w:eastAsia="Calibri" w:hAnsi="Times New Roman" w:cs="Times New Roman"/>
      <w:b/>
      <w:szCs w:val="20"/>
      <w:u w:val="single"/>
    </w:rPr>
  </w:style>
  <w:style w:type="paragraph" w:customStyle="1" w:styleId="AuthorDate0">
    <w:name w:val="AuthorDate"/>
    <w:next w:val="Nothing"/>
    <w:link w:val="AuthorDateChar"/>
    <w:qFormat/>
    <w:rsid w:val="008678F4"/>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8678F4"/>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8678F4"/>
    <w:rPr>
      <w:b/>
      <w:bCs w:val="0"/>
      <w:noProof w:val="0"/>
      <w:sz w:val="22"/>
      <w:lang w:val="en-US" w:eastAsia="en-US" w:bidi="ar-SA"/>
    </w:rPr>
  </w:style>
  <w:style w:type="character" w:customStyle="1" w:styleId="CardsFont12pt0">
    <w:name w:val="Cards + Font 12pt"/>
    <w:basedOn w:val="DefaultParagraphFont"/>
    <w:uiPriority w:val="1"/>
    <w:rsid w:val="008678F4"/>
    <w:rPr>
      <w:rFonts w:ascii="Times New Roman" w:hAnsi="Times New Roman" w:cs="Times New Roman" w:hint="default"/>
      <w:sz w:val="24"/>
      <w:u w:val="single"/>
      <w:lang w:val="en-US" w:eastAsia="en-US" w:bidi="ar-SA"/>
    </w:rPr>
  </w:style>
  <w:style w:type="character" w:customStyle="1" w:styleId="tagCharChar">
    <w:name w:val="tag Char Char"/>
    <w:rsid w:val="008678F4"/>
    <w:rPr>
      <w:rFonts w:ascii="Times New Roman" w:eastAsia="Times New Roman" w:hAnsi="Times New Roman" w:cs="Times New Roman" w:hint="default"/>
      <w:b/>
      <w:bCs w:val="0"/>
      <w:sz w:val="24"/>
      <w:szCs w:val="20"/>
    </w:rPr>
  </w:style>
  <w:style w:type="character" w:customStyle="1" w:styleId="cardCharChar">
    <w:name w:val="card Char Char"/>
    <w:rsid w:val="008678F4"/>
    <w:rPr>
      <w:rFonts w:ascii="Times New Roman" w:eastAsia="Times New Roman" w:hAnsi="Times New Roman" w:cs="Times New Roman" w:hint="default"/>
      <w:sz w:val="20"/>
      <w:szCs w:val="20"/>
    </w:rPr>
  </w:style>
  <w:style w:type="character" w:customStyle="1" w:styleId="BlockTitleCharChar">
    <w:name w:val="Block Title Char Char"/>
    <w:rsid w:val="008678F4"/>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rsid w:val="008678F4"/>
    <w:rPr>
      <w:szCs w:val="24"/>
    </w:rPr>
  </w:style>
  <w:style w:type="character" w:customStyle="1" w:styleId="tagChar1">
    <w:name w:val="tag Char1"/>
    <w:rsid w:val="008678F4"/>
    <w:rPr>
      <w:b/>
      <w:sz w:val="24"/>
    </w:rPr>
  </w:style>
  <w:style w:type="character" w:customStyle="1" w:styleId="author0">
    <w:name w:val="author"/>
    <w:rsid w:val="008678F4"/>
    <w:rPr>
      <w:rFonts w:ascii="Times New Roman" w:hAnsi="Times New Roman"/>
      <w:b/>
      <w:sz w:val="24"/>
    </w:rPr>
  </w:style>
  <w:style w:type="character" w:customStyle="1" w:styleId="articletitle">
    <w:name w:val="articletitle"/>
    <w:rsid w:val="008678F4"/>
    <w:rPr>
      <w:rFonts w:cs="Times New Roman"/>
    </w:rPr>
  </w:style>
  <w:style w:type="character" w:customStyle="1" w:styleId="6pointChar">
    <w:name w:val="6 point Char"/>
    <w:rsid w:val="008678F4"/>
    <w:rPr>
      <w:rFonts w:cs="Times New Roman"/>
      <w:sz w:val="12"/>
      <w:lang w:val="en-US" w:eastAsia="en-US"/>
    </w:rPr>
  </w:style>
  <w:style w:type="paragraph" w:customStyle="1" w:styleId="Minimize">
    <w:name w:val="Minimize"/>
    <w:basedOn w:val="Normal"/>
    <w:next w:val="Normal"/>
    <w:qFormat/>
    <w:rsid w:val="008678F4"/>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8678F4"/>
    <w:rPr>
      <w:sz w:val="12"/>
      <w:szCs w:val="24"/>
    </w:rPr>
  </w:style>
  <w:style w:type="character" w:customStyle="1" w:styleId="StyleThickunderline">
    <w:name w:val="Style Thick underline"/>
    <w:qFormat/>
    <w:rsid w:val="008678F4"/>
    <w:rPr>
      <w:u w:val="thick"/>
    </w:rPr>
  </w:style>
  <w:style w:type="character" w:customStyle="1" w:styleId="UnderlineTextChar">
    <w:name w:val="Underline Text Char"/>
    <w:link w:val="UnderlineText"/>
    <w:rsid w:val="008678F4"/>
    <w:rPr>
      <w:u w:val="single"/>
    </w:rPr>
  </w:style>
  <w:style w:type="character" w:customStyle="1" w:styleId="CardTextChar2">
    <w:name w:val="Card Text Char"/>
    <w:rsid w:val="008678F4"/>
    <w:rPr>
      <w:rFonts w:ascii="Georgia" w:hAnsi="Georgia" w:cs="Times New Roman"/>
      <w:sz w:val="24"/>
    </w:rPr>
  </w:style>
  <w:style w:type="character" w:customStyle="1" w:styleId="CardText1Char">
    <w:name w:val="Card Text 1 Char"/>
    <w:basedOn w:val="DefaultParagraphFont"/>
    <w:link w:val="CardText10"/>
    <w:rsid w:val="008678F4"/>
    <w:rPr>
      <w:rFonts w:ascii="Arial Narrow" w:hAnsi="Arial Narrow"/>
      <w:color w:val="000000"/>
      <w:u w:val="single"/>
    </w:rPr>
  </w:style>
  <w:style w:type="character" w:customStyle="1" w:styleId="SmallText0">
    <w:name w:val="SmallText"/>
    <w:rsid w:val="008678F4"/>
    <w:rPr>
      <w:color w:val="000000"/>
    </w:rPr>
  </w:style>
  <w:style w:type="character" w:customStyle="1" w:styleId="CardUnderlinedChar">
    <w:name w:val="Card Underlined Char"/>
    <w:basedOn w:val="DefaultParagraphFont"/>
    <w:rsid w:val="008678F4"/>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8678F4"/>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8678F4"/>
    <w:rPr>
      <w:rFonts w:ascii="Calibri" w:eastAsia="Times New Roman" w:hAnsi="Calibri" w:cs="Calibri"/>
      <w:b/>
      <w:kern w:val="32"/>
      <w:sz w:val="32"/>
      <w:szCs w:val="20"/>
    </w:rPr>
  </w:style>
  <w:style w:type="character" w:customStyle="1" w:styleId="underline3">
    <w:name w:val="underline3"/>
    <w:basedOn w:val="underline2"/>
    <w:rsid w:val="008678F4"/>
    <w:rPr>
      <w:u w:val="single"/>
      <w:bdr w:val="none" w:sz="0" w:space="0" w:color="auto"/>
      <w:shd w:val="clear" w:color="auto" w:fill="FFFF00"/>
    </w:rPr>
  </w:style>
  <w:style w:type="paragraph" w:customStyle="1" w:styleId="HeadingFake">
    <w:name w:val="Heading Fake"/>
    <w:basedOn w:val="Heading3"/>
    <w:qFormat/>
    <w:rsid w:val="008678F4"/>
    <w:pPr>
      <w:suppressAutoHyphens/>
      <w:spacing w:before="20" w:after="120"/>
      <w:outlineLvl w:val="9"/>
    </w:pPr>
    <w:rPr>
      <w:rFonts w:cs="Arial"/>
      <w:kern w:val="32"/>
      <w:szCs w:val="26"/>
    </w:rPr>
  </w:style>
  <w:style w:type="paragraph" w:customStyle="1" w:styleId="SchoolPaper">
    <w:name w:val="School Paper"/>
    <w:basedOn w:val="Normal"/>
    <w:qFormat/>
    <w:rsid w:val="008678F4"/>
    <w:pPr>
      <w:spacing w:line="480" w:lineRule="auto"/>
      <w:ind w:firstLine="720"/>
    </w:pPr>
    <w:rPr>
      <w:rFonts w:eastAsia="Times New Roman"/>
      <w:kern w:val="32"/>
      <w:szCs w:val="20"/>
    </w:rPr>
  </w:style>
  <w:style w:type="paragraph" w:customStyle="1" w:styleId="SchoolBlockQuote">
    <w:name w:val="School Block Quote"/>
    <w:basedOn w:val="SchoolPaper"/>
    <w:qFormat/>
    <w:rsid w:val="008678F4"/>
  </w:style>
  <w:style w:type="paragraph" w:customStyle="1" w:styleId="SchoolWorksCited">
    <w:name w:val="School Works Cited"/>
    <w:basedOn w:val="SchoolPaper"/>
    <w:qFormat/>
    <w:rsid w:val="008678F4"/>
  </w:style>
  <w:style w:type="paragraph" w:customStyle="1" w:styleId="BlockQuote">
    <w:name w:val="Block Quote"/>
    <w:basedOn w:val="Normal"/>
    <w:qFormat/>
    <w:rsid w:val="008678F4"/>
    <w:pPr>
      <w:ind w:left="720" w:right="720"/>
    </w:pPr>
    <w:rPr>
      <w:rFonts w:eastAsia="Times New Roman"/>
      <w:kern w:val="32"/>
      <w:sz w:val="24"/>
      <w:szCs w:val="20"/>
    </w:rPr>
  </w:style>
  <w:style w:type="character" w:customStyle="1" w:styleId="menu">
    <w:name w:val="menu"/>
    <w:basedOn w:val="DefaultParagraphFont"/>
    <w:rsid w:val="008678F4"/>
  </w:style>
  <w:style w:type="paragraph" w:customStyle="1" w:styleId="PaperBody">
    <w:name w:val="Paper Body"/>
    <w:basedOn w:val="Normal"/>
    <w:qFormat/>
    <w:rsid w:val="008678F4"/>
    <w:pPr>
      <w:spacing w:line="480" w:lineRule="auto"/>
      <w:ind w:firstLine="720"/>
    </w:pPr>
    <w:rPr>
      <w:rFonts w:eastAsia="Times New Roman"/>
      <w:kern w:val="32"/>
      <w:szCs w:val="24"/>
    </w:rPr>
  </w:style>
  <w:style w:type="paragraph" w:customStyle="1" w:styleId="PaperCitation">
    <w:name w:val="Paper Citation"/>
    <w:basedOn w:val="Normal"/>
    <w:qFormat/>
    <w:rsid w:val="008678F4"/>
    <w:pPr>
      <w:spacing w:line="480" w:lineRule="auto"/>
      <w:ind w:left="720" w:hanging="720"/>
    </w:pPr>
    <w:rPr>
      <w:rFonts w:eastAsia="Times New Roman"/>
      <w:kern w:val="32"/>
      <w:szCs w:val="20"/>
    </w:rPr>
  </w:style>
  <w:style w:type="character" w:customStyle="1" w:styleId="hatChar">
    <w:name w:val="hat Char"/>
    <w:basedOn w:val="DefaultParagraphFont"/>
    <w:link w:val="hat"/>
    <w:rsid w:val="008678F4"/>
    <w:rPr>
      <w:rFonts w:ascii="Times New Roman" w:eastAsia="Times New Roman" w:hAnsi="Times New Roman" w:cs="Calibri"/>
      <w:b/>
      <w:bCs/>
      <w:sz w:val="32"/>
      <w:u w:val="single"/>
    </w:rPr>
  </w:style>
  <w:style w:type="paragraph" w:customStyle="1" w:styleId="WW-Default">
    <w:name w:val="WW-Default"/>
    <w:qFormat/>
    <w:rsid w:val="008678F4"/>
    <w:pPr>
      <w:suppressAutoHyphens/>
      <w:spacing w:after="0" w:line="240" w:lineRule="auto"/>
    </w:pPr>
    <w:rPr>
      <w:rFonts w:ascii="Georgia" w:eastAsia="Calibri" w:hAnsi="Georgia" w:cs="Calibri"/>
      <w:lang w:eastAsia="ar-SA"/>
    </w:rPr>
  </w:style>
  <w:style w:type="character" w:customStyle="1" w:styleId="7TimesNewRoman">
    <w:name w:val="7 Times New Roman"/>
    <w:rsid w:val="008678F4"/>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8678F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8678F4"/>
    <w:pPr>
      <w:spacing w:line="276" w:lineRule="auto"/>
      <w:jc w:val="left"/>
      <w:outlineLvl w:val="9"/>
    </w:pPr>
    <w:rPr>
      <w:color w:val="365F91"/>
      <w:kern w:val="32"/>
      <w:sz w:val="28"/>
    </w:rPr>
  </w:style>
  <w:style w:type="character" w:customStyle="1" w:styleId="CitesChar2">
    <w:name w:val="Cites Char2"/>
    <w:locked/>
    <w:rsid w:val="008678F4"/>
    <w:rPr>
      <w:rFonts w:ascii="Times New Roman" w:eastAsia="Times New Roman" w:hAnsi="Times New Roman" w:cs="Times New Roman"/>
      <w:b/>
      <w:bCs/>
      <w:sz w:val="20"/>
    </w:rPr>
  </w:style>
  <w:style w:type="character" w:customStyle="1" w:styleId="itxtrst">
    <w:name w:val="itxtrst"/>
    <w:rsid w:val="008678F4"/>
  </w:style>
  <w:style w:type="character" w:customStyle="1" w:styleId="A-Underlining">
    <w:name w:val="A-Underlining"/>
    <w:basedOn w:val="DefaultParagraphFont"/>
    <w:rsid w:val="008678F4"/>
    <w:rPr>
      <w:rFonts w:ascii="Garamond" w:hAnsi="Garamond"/>
      <w:color w:val="auto"/>
      <w:sz w:val="24"/>
      <w:u w:val="single"/>
    </w:rPr>
  </w:style>
  <w:style w:type="paragraph" w:customStyle="1" w:styleId="B-TagCite">
    <w:name w:val="B-TagCite"/>
    <w:qFormat/>
    <w:rsid w:val="008678F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8678F4"/>
    <w:rPr>
      <w:b/>
      <w:bCs/>
      <w:u w:val="single"/>
    </w:rPr>
  </w:style>
  <w:style w:type="character" w:customStyle="1" w:styleId="smallChar">
    <w:name w:val="small Char"/>
    <w:rsid w:val="008678F4"/>
    <w:rPr>
      <w:rFonts w:eastAsia="Calibri"/>
      <w:sz w:val="16"/>
      <w:szCs w:val="22"/>
      <w:lang w:val="en-US" w:eastAsia="en-US" w:bidi="ar-SA"/>
    </w:rPr>
  </w:style>
  <w:style w:type="character" w:customStyle="1" w:styleId="st">
    <w:name w:val="st"/>
    <w:rsid w:val="008678F4"/>
  </w:style>
  <w:style w:type="paragraph" w:customStyle="1" w:styleId="MicroText0">
    <w:name w:val="MicroText"/>
    <w:basedOn w:val="Normal"/>
    <w:next w:val="Normal"/>
    <w:link w:val="MicroTextChar0"/>
    <w:qFormat/>
    <w:rsid w:val="008678F4"/>
    <w:rPr>
      <w:rFonts w:ascii="Arial Narrow" w:hAnsi="Arial Narrow" w:cstheme="minorBidi"/>
      <w:sz w:val="12"/>
    </w:rPr>
  </w:style>
  <w:style w:type="character" w:customStyle="1" w:styleId="SmallChar0">
    <w:name w:val="Small Char"/>
    <w:aliases w:val="ClearFormatting Char,No Spacing1 Char1,Debate Text Char1,No Spacing2 Char1,No Spacing11 Char1"/>
    <w:qFormat/>
    <w:rsid w:val="008678F4"/>
    <w:rPr>
      <w:rFonts w:ascii="Arial Narrow" w:hAnsi="Arial Narrow" w:cs="Times New Roman"/>
      <w:color w:val="000000"/>
      <w:sz w:val="16"/>
    </w:rPr>
  </w:style>
  <w:style w:type="character" w:customStyle="1" w:styleId="Underline-Highlighted">
    <w:name w:val="Underline-Highlighted"/>
    <w:uiPriority w:val="1"/>
    <w:qFormat/>
    <w:rsid w:val="008678F4"/>
    <w:rPr>
      <w:rFonts w:ascii="Cambria" w:hAnsi="Cambria"/>
      <w:sz w:val="24"/>
      <w:u w:val="single"/>
      <w:bdr w:val="none" w:sz="0" w:space="0" w:color="auto"/>
      <w:shd w:val="clear" w:color="auto" w:fill="99FF66"/>
    </w:rPr>
  </w:style>
  <w:style w:type="character" w:customStyle="1" w:styleId="fn">
    <w:name w:val="fn"/>
    <w:basedOn w:val="DefaultParagraphFont"/>
    <w:rsid w:val="008678F4"/>
  </w:style>
  <w:style w:type="character" w:customStyle="1" w:styleId="newsmain">
    <w:name w:val="news_main"/>
    <w:basedOn w:val="DefaultParagraphFont"/>
    <w:rsid w:val="008678F4"/>
  </w:style>
  <w:style w:type="paragraph" w:customStyle="1" w:styleId="UnderlinedText">
    <w:name w:val="Underlined Text"/>
    <w:basedOn w:val="Normal"/>
    <w:autoRedefine/>
    <w:qFormat/>
    <w:rsid w:val="008678F4"/>
    <w:pPr>
      <w:jc w:val="both"/>
    </w:pPr>
    <w:rPr>
      <w:rFonts w:asciiTheme="minorHAnsi" w:hAnsiTheme="minorHAnsi"/>
      <w:b/>
      <w:sz w:val="24"/>
    </w:rPr>
  </w:style>
  <w:style w:type="character" w:customStyle="1" w:styleId="verdana">
    <w:name w:val="verdana"/>
    <w:basedOn w:val="DefaultParagraphFont"/>
    <w:rsid w:val="008678F4"/>
  </w:style>
  <w:style w:type="character" w:customStyle="1" w:styleId="vitstoryheadline">
    <w:name w:val="vitstoryheadline"/>
    <w:rsid w:val="008678F4"/>
  </w:style>
  <w:style w:type="character" w:customStyle="1" w:styleId="NormalTextChar">
    <w:name w:val="Normal Text Char"/>
    <w:link w:val="NormalText"/>
    <w:rsid w:val="008678F4"/>
    <w:rPr>
      <w:rFonts w:ascii="Calibri" w:eastAsia="Times New Roman" w:hAnsi="Calibri" w:cs="Calibri"/>
      <w:szCs w:val="26"/>
    </w:rPr>
  </w:style>
  <w:style w:type="character" w:customStyle="1" w:styleId="UnderlinedTextCharChar">
    <w:name w:val="Underlined Text Char Char"/>
    <w:basedOn w:val="DefaultParagraphFont"/>
    <w:rsid w:val="008678F4"/>
    <w:rPr>
      <w:rFonts w:cs="Arial"/>
      <w:bCs/>
      <w:noProof w:val="0"/>
      <w:szCs w:val="26"/>
      <w:u w:val="single"/>
      <w:lang w:val="en-US" w:eastAsia="en-US" w:bidi="ar-SA"/>
    </w:rPr>
  </w:style>
  <w:style w:type="character" w:customStyle="1" w:styleId="il">
    <w:name w:val="il"/>
    <w:rsid w:val="008678F4"/>
  </w:style>
  <w:style w:type="paragraph" w:customStyle="1" w:styleId="Style4">
    <w:name w:val="Style4"/>
    <w:basedOn w:val="Normal"/>
    <w:link w:val="Style4Char"/>
    <w:qFormat/>
    <w:rsid w:val="008678F4"/>
    <w:rPr>
      <w:rFonts w:ascii="Arial Narrow" w:eastAsia="Times New Roman" w:hAnsi="Arial Narrow"/>
      <w:szCs w:val="24"/>
      <w:u w:val="single"/>
    </w:rPr>
  </w:style>
  <w:style w:type="character" w:customStyle="1" w:styleId="Style4Char">
    <w:name w:val="Style4 Char"/>
    <w:link w:val="Style4"/>
    <w:rsid w:val="008678F4"/>
    <w:rPr>
      <w:rFonts w:ascii="Arial Narrow" w:eastAsia="Times New Roman" w:hAnsi="Arial Narrow" w:cs="Calibri"/>
      <w:szCs w:val="24"/>
      <w:u w:val="single"/>
    </w:rPr>
  </w:style>
  <w:style w:type="character" w:customStyle="1" w:styleId="EmphasizeThis">
    <w:name w:val="EmphasizeThis"/>
    <w:rsid w:val="008678F4"/>
    <w:rPr>
      <w:rFonts w:ascii="Georgia" w:hAnsi="Georgia"/>
      <w:b/>
      <w:iCs/>
      <w:sz w:val="24"/>
      <w:u w:val="thick"/>
    </w:rPr>
  </w:style>
  <w:style w:type="character" w:customStyle="1" w:styleId="CiteReal0">
    <w:name w:val="CiteReal"/>
    <w:uiPriority w:val="1"/>
    <w:qFormat/>
    <w:rsid w:val="008678F4"/>
    <w:rPr>
      <w:rFonts w:ascii="Arial" w:hAnsi="Arial"/>
      <w:b/>
      <w:sz w:val="24"/>
      <w:u w:val="single"/>
    </w:rPr>
  </w:style>
  <w:style w:type="character" w:customStyle="1" w:styleId="dropcap1">
    <w:name w:val="dropcap1"/>
    <w:rsid w:val="008678F4"/>
  </w:style>
  <w:style w:type="character" w:styleId="FootnoteReference">
    <w:name w:val="footnote reference"/>
    <w:basedOn w:val="DefaultParagraphFont"/>
    <w:uiPriority w:val="99"/>
    <w:rsid w:val="008678F4"/>
    <w:rPr>
      <w:vertAlign w:val="superscript"/>
    </w:rPr>
  </w:style>
  <w:style w:type="paragraph" w:customStyle="1" w:styleId="Style31">
    <w:name w:val="Style31"/>
    <w:basedOn w:val="Normal"/>
    <w:uiPriority w:val="99"/>
    <w:qFormat/>
    <w:rsid w:val="008678F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678F4"/>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8678F4"/>
    <w:pPr>
      <w:spacing w:line="200" w:lineRule="exact"/>
      <w:jc w:val="both"/>
    </w:pPr>
    <w:rPr>
      <w:rFonts w:ascii="Palatino Linotype" w:hAnsi="Palatino Linotype" w:cs="Palatino Linotype"/>
    </w:rPr>
  </w:style>
  <w:style w:type="paragraph" w:customStyle="1" w:styleId="Analytics0">
    <w:name w:val="Analytics"/>
    <w:basedOn w:val="Normal"/>
    <w:link w:val="AnalyticsChar0"/>
    <w:uiPriority w:val="4"/>
    <w:qFormat/>
    <w:rsid w:val="008678F4"/>
    <w:rPr>
      <w:rFonts w:ascii="Palatino Linotype" w:hAnsi="Palatino Linotype" w:cs="Palatino Linotype"/>
      <w:b/>
      <w:sz w:val="24"/>
    </w:rPr>
  </w:style>
  <w:style w:type="character" w:customStyle="1" w:styleId="UnderlineBold0">
    <w:name w:val="Underline Bold"/>
    <w:qFormat/>
    <w:rsid w:val="008678F4"/>
    <w:rPr>
      <w:b/>
      <w:bCs w:val="0"/>
      <w:sz w:val="20"/>
      <w:u w:val="single"/>
    </w:rPr>
  </w:style>
  <w:style w:type="character" w:customStyle="1" w:styleId="FontStyle72">
    <w:name w:val="Font Style72"/>
    <w:rsid w:val="008678F4"/>
    <w:rPr>
      <w:rFonts w:ascii="Cambria" w:hAnsi="Cambria" w:cs="Cambria" w:hint="default"/>
      <w:sz w:val="16"/>
      <w:szCs w:val="16"/>
    </w:rPr>
  </w:style>
  <w:style w:type="character" w:customStyle="1" w:styleId="FontStyle73">
    <w:name w:val="Font Style73"/>
    <w:uiPriority w:val="99"/>
    <w:rsid w:val="008678F4"/>
    <w:rPr>
      <w:rFonts w:ascii="Cambria" w:hAnsi="Cambria" w:cs="Cambria" w:hint="default"/>
      <w:i/>
      <w:iCs/>
      <w:sz w:val="16"/>
      <w:szCs w:val="16"/>
    </w:rPr>
  </w:style>
  <w:style w:type="character" w:customStyle="1" w:styleId="UnderlinestyleChar2">
    <w:name w:val="Underline style Char2"/>
    <w:rsid w:val="008678F4"/>
    <w:rPr>
      <w:sz w:val="22"/>
      <w:szCs w:val="24"/>
      <w:u w:val="single"/>
      <w:lang w:val="en-US" w:eastAsia="en-US" w:bidi="ar-SA"/>
    </w:rPr>
  </w:style>
  <w:style w:type="character" w:customStyle="1" w:styleId="UnderlineCard">
    <w:name w:val="Underline Card"/>
    <w:uiPriority w:val="6"/>
    <w:qFormat/>
    <w:rsid w:val="008678F4"/>
    <w:rPr>
      <w:rFonts w:ascii="Palatino Linotype" w:hAnsi="Palatino Linotype" w:cs="Palatino Linotype" w:hint="default"/>
      <w:b w:val="0"/>
      <w:bCs/>
      <w:sz w:val="20"/>
      <w:u w:val="single"/>
    </w:rPr>
  </w:style>
  <w:style w:type="character" w:customStyle="1" w:styleId="StyleUnderline1">
    <w:name w:val="Style Underline1"/>
    <w:rsid w:val="008678F4"/>
    <w:rPr>
      <w:u w:val="single"/>
    </w:rPr>
  </w:style>
  <w:style w:type="paragraph" w:styleId="BodyText2">
    <w:name w:val="Body Text 2"/>
    <w:basedOn w:val="Normal"/>
    <w:link w:val="BodyText2Char"/>
    <w:rsid w:val="008678F4"/>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8678F4"/>
    <w:rPr>
      <w:rFonts w:ascii="New Baskerville" w:eastAsia="Segoe UI" w:hAnsi="New Baskerville" w:cs="Cambria"/>
      <w:szCs w:val="24"/>
      <w:lang w:eastAsia="zh-CN"/>
    </w:rPr>
  </w:style>
  <w:style w:type="paragraph" w:customStyle="1" w:styleId="TagCite0">
    <w:name w:val="Tag/Cite"/>
    <w:basedOn w:val="Normal"/>
    <w:link w:val="TagCiteChar"/>
    <w:qFormat/>
    <w:rsid w:val="008678F4"/>
    <w:rPr>
      <w:rFonts w:eastAsia="Cambria" w:cs="Cambria"/>
      <w:b/>
      <w:szCs w:val="24"/>
    </w:rPr>
  </w:style>
  <w:style w:type="character" w:customStyle="1" w:styleId="TagCiteChar">
    <w:name w:val="Tag/Cite Char"/>
    <w:basedOn w:val="DefaultParagraphFont"/>
    <w:link w:val="TagCite0"/>
    <w:rsid w:val="008678F4"/>
    <w:rPr>
      <w:rFonts w:ascii="Calibri" w:eastAsia="Cambria" w:hAnsi="Calibri" w:cs="Cambria"/>
      <w:b/>
      <w:szCs w:val="24"/>
    </w:rPr>
  </w:style>
  <w:style w:type="character" w:customStyle="1" w:styleId="TitleChar2">
    <w:name w:val="Title Char2"/>
    <w:basedOn w:val="DefaultParagraphFont"/>
    <w:uiPriority w:val="1"/>
    <w:qFormat/>
    <w:rsid w:val="008678F4"/>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8678F4"/>
    <w:rPr>
      <w:rFonts w:ascii="Cambria" w:hAnsi="Cambria" w:cs="Cambria"/>
      <w:sz w:val="20"/>
      <w:szCs w:val="20"/>
    </w:rPr>
  </w:style>
  <w:style w:type="character" w:customStyle="1" w:styleId="FontStyle50">
    <w:name w:val="Font Style50"/>
    <w:uiPriority w:val="99"/>
    <w:rsid w:val="008678F4"/>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8678F4"/>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8678F4"/>
    <w:rPr>
      <w:rFonts w:ascii="Calibri" w:eastAsia="Cambria" w:hAnsi="Calibri" w:cs="Cambria"/>
      <w:spacing w:val="-3"/>
      <w:szCs w:val="20"/>
    </w:rPr>
  </w:style>
  <w:style w:type="character" w:customStyle="1" w:styleId="kn">
    <w:name w:val="kn"/>
    <w:basedOn w:val="DefaultParagraphFont"/>
    <w:rsid w:val="008678F4"/>
  </w:style>
  <w:style w:type="paragraph" w:customStyle="1" w:styleId="CardIndented">
    <w:name w:val="Card (Indented)"/>
    <w:basedOn w:val="Normal"/>
    <w:link w:val="CardIndentedChar"/>
    <w:qFormat/>
    <w:rsid w:val="008678F4"/>
    <w:pPr>
      <w:ind w:left="288"/>
    </w:pPr>
    <w:rPr>
      <w:rFonts w:ascii="Verdana" w:hAnsi="Verdana"/>
    </w:rPr>
  </w:style>
  <w:style w:type="character" w:customStyle="1" w:styleId="CardIndentedChar">
    <w:name w:val="Card (Indented) Char"/>
    <w:basedOn w:val="DefaultParagraphFont"/>
    <w:link w:val="CardIndented"/>
    <w:rsid w:val="008678F4"/>
    <w:rPr>
      <w:rFonts w:ascii="Verdana" w:hAnsi="Verdana" w:cs="Calibri"/>
    </w:rPr>
  </w:style>
  <w:style w:type="character" w:customStyle="1" w:styleId="Style8pt">
    <w:name w:val="Style 8 pt"/>
    <w:basedOn w:val="DefaultParagraphFont"/>
    <w:rsid w:val="008678F4"/>
    <w:rPr>
      <w:sz w:val="14"/>
    </w:rPr>
  </w:style>
  <w:style w:type="character" w:customStyle="1" w:styleId="StyleStyleUnderlineUnderlineStyleBoldUnderlineIntenseEmphas">
    <w:name w:val="Style Style UnderlineUnderlineStyle Bold UnderlineIntense Emphas..."/>
    <w:basedOn w:val="DefaultParagraphFont"/>
    <w:rsid w:val="008678F4"/>
    <w:rPr>
      <w:b/>
      <w:bCs/>
      <w:sz w:val="26"/>
      <w:u w:val="single"/>
    </w:rPr>
  </w:style>
  <w:style w:type="character" w:customStyle="1" w:styleId="texto1">
    <w:name w:val="texto1"/>
    <w:basedOn w:val="DefaultParagraphFont"/>
    <w:rsid w:val="008678F4"/>
  </w:style>
  <w:style w:type="character" w:customStyle="1" w:styleId="person-name">
    <w:name w:val="person-name"/>
    <w:basedOn w:val="DefaultParagraphFont"/>
    <w:rsid w:val="008678F4"/>
  </w:style>
  <w:style w:type="character" w:customStyle="1" w:styleId="-SmallText-">
    <w:name w:val="-Small Text-"/>
    <w:rsid w:val="008678F4"/>
    <w:rPr>
      <w:rFonts w:ascii="Book Antiqua" w:hAnsi="Book Antiqua" w:cs="Cambria"/>
      <w:sz w:val="16"/>
    </w:rPr>
  </w:style>
  <w:style w:type="character" w:customStyle="1" w:styleId="A5">
    <w:name w:val="A5"/>
    <w:uiPriority w:val="99"/>
    <w:rsid w:val="008678F4"/>
    <w:rPr>
      <w:rFonts w:ascii="Cambria" w:hAnsi="Cambria" w:cs="Cambria"/>
      <w:color w:val="000000"/>
      <w:sz w:val="13"/>
      <w:szCs w:val="13"/>
    </w:rPr>
  </w:style>
  <w:style w:type="character" w:customStyle="1" w:styleId="blue">
    <w:name w:val="blue"/>
    <w:basedOn w:val="DefaultParagraphFont"/>
    <w:rsid w:val="008678F4"/>
  </w:style>
  <w:style w:type="character" w:customStyle="1" w:styleId="articoloinside">
    <w:name w:val="articolo_inside"/>
    <w:rsid w:val="008678F4"/>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8678F4"/>
    <w:rPr>
      <w:rFonts w:ascii="Cambria" w:eastAsia="Cambria" w:hAnsi="Cambria" w:cs="Cambria"/>
      <w:b/>
      <w:sz w:val="24"/>
      <w:szCs w:val="24"/>
    </w:rPr>
  </w:style>
  <w:style w:type="character" w:customStyle="1" w:styleId="tagchar0">
    <w:name w:val="tagchar"/>
    <w:basedOn w:val="DefaultParagraphFont"/>
    <w:rsid w:val="008678F4"/>
  </w:style>
  <w:style w:type="paragraph" w:customStyle="1" w:styleId="StyleUnderlineChar11pt3">
    <w:name w:val="Style Underline Char + 11 pt3"/>
    <w:basedOn w:val="Normal"/>
    <w:link w:val="StyleUnderlineChar11pt3Char"/>
    <w:qFormat/>
    <w:rsid w:val="008678F4"/>
    <w:rPr>
      <w:rFonts w:eastAsia="Verdana"/>
      <w:szCs w:val="24"/>
      <w:u w:val="single"/>
    </w:rPr>
  </w:style>
  <w:style w:type="character" w:customStyle="1" w:styleId="StyleUnderlineChar11pt3Char">
    <w:name w:val="Style Underline Char + 11 pt3 Char"/>
    <w:link w:val="StyleUnderlineChar11pt3"/>
    <w:rsid w:val="008678F4"/>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8678F4"/>
    <w:rPr>
      <w:rFonts w:eastAsia="Verdana"/>
      <w:b/>
      <w:bCs/>
      <w:szCs w:val="24"/>
      <w:u w:val="single"/>
    </w:rPr>
  </w:style>
  <w:style w:type="character" w:customStyle="1" w:styleId="StyleUnderlineChar11ptBold3Char">
    <w:name w:val="Style Underline Char + 11 pt Bold3 Char"/>
    <w:link w:val="StyleUnderlineChar11ptBold3"/>
    <w:rsid w:val="008678F4"/>
    <w:rPr>
      <w:rFonts w:ascii="Calibri" w:eastAsia="Verdana" w:hAnsi="Calibri" w:cs="Calibri"/>
      <w:b/>
      <w:bCs/>
      <w:szCs w:val="24"/>
      <w:u w:val="single"/>
    </w:rPr>
  </w:style>
  <w:style w:type="paragraph" w:customStyle="1" w:styleId="pagetools">
    <w:name w:val="pagetools"/>
    <w:basedOn w:val="Normal"/>
    <w:qFormat/>
    <w:rsid w:val="008678F4"/>
    <w:pPr>
      <w:spacing w:before="100" w:beforeAutospacing="1" w:after="100" w:afterAutospacing="1"/>
    </w:pPr>
    <w:rPr>
      <w:rFonts w:eastAsia="Cambria"/>
      <w:sz w:val="24"/>
      <w:szCs w:val="24"/>
    </w:rPr>
  </w:style>
  <w:style w:type="character" w:customStyle="1" w:styleId="job">
    <w:name w:val="job"/>
    <w:basedOn w:val="DefaultParagraphFont"/>
    <w:rsid w:val="008678F4"/>
  </w:style>
  <w:style w:type="character" w:customStyle="1" w:styleId="company">
    <w:name w:val="company"/>
    <w:basedOn w:val="DefaultParagraphFont"/>
    <w:rsid w:val="008678F4"/>
  </w:style>
  <w:style w:type="paragraph" w:customStyle="1" w:styleId="Text0">
    <w:name w:val="Text"/>
    <w:basedOn w:val="TagCite"/>
    <w:qFormat/>
    <w:rsid w:val="008678F4"/>
    <w:rPr>
      <w:rFonts w:ascii="Book Antiqua" w:hAnsi="Book Antiqua"/>
      <w:b w:val="0"/>
      <w:szCs w:val="24"/>
    </w:rPr>
  </w:style>
  <w:style w:type="character" w:customStyle="1" w:styleId="publisher">
    <w:name w:val="publisher"/>
    <w:basedOn w:val="DefaultParagraphFont"/>
    <w:rsid w:val="008678F4"/>
  </w:style>
  <w:style w:type="character" w:customStyle="1" w:styleId="pubyear">
    <w:name w:val="pubyear"/>
    <w:basedOn w:val="DefaultParagraphFont"/>
    <w:rsid w:val="008678F4"/>
  </w:style>
  <w:style w:type="character" w:customStyle="1" w:styleId="pubcity">
    <w:name w:val="pubcity"/>
    <w:basedOn w:val="DefaultParagraphFont"/>
    <w:rsid w:val="008678F4"/>
  </w:style>
  <w:style w:type="paragraph" w:customStyle="1" w:styleId="CardStyle">
    <w:name w:val="Card Style"/>
    <w:basedOn w:val="Normal"/>
    <w:link w:val="CardStyleChar"/>
    <w:qFormat/>
    <w:rsid w:val="008678F4"/>
    <w:rPr>
      <w:szCs w:val="24"/>
    </w:rPr>
  </w:style>
  <w:style w:type="character" w:customStyle="1" w:styleId="bodycontentlink">
    <w:name w:val="bodycontentlink"/>
    <w:basedOn w:val="DefaultParagraphFont"/>
    <w:rsid w:val="008678F4"/>
  </w:style>
  <w:style w:type="paragraph" w:customStyle="1" w:styleId="loose">
    <w:name w:val="loose"/>
    <w:basedOn w:val="Normal"/>
    <w:qFormat/>
    <w:rsid w:val="008678F4"/>
    <w:pPr>
      <w:spacing w:before="100" w:beforeAutospacing="1" w:after="100" w:afterAutospacing="1"/>
    </w:pPr>
    <w:rPr>
      <w:sz w:val="24"/>
      <w:szCs w:val="24"/>
    </w:rPr>
  </w:style>
  <w:style w:type="character" w:customStyle="1" w:styleId="ssl0">
    <w:name w:val="ss_l0"/>
    <w:basedOn w:val="DefaultParagraphFont"/>
    <w:rsid w:val="008678F4"/>
  </w:style>
  <w:style w:type="paragraph" w:customStyle="1" w:styleId="C-Text">
    <w:name w:val="C-Text"/>
    <w:basedOn w:val="Normal"/>
    <w:qFormat/>
    <w:rsid w:val="008678F4"/>
    <w:pPr>
      <w:tabs>
        <w:tab w:val="num" w:pos="720"/>
      </w:tabs>
      <w:ind w:left="720" w:hanging="360"/>
    </w:pPr>
    <w:rPr>
      <w:rFonts w:ascii="Book Antiqua" w:hAnsi="Book Antiqua"/>
      <w:sz w:val="24"/>
    </w:rPr>
  </w:style>
  <w:style w:type="paragraph" w:customStyle="1" w:styleId="times">
    <w:name w:val="times"/>
    <w:basedOn w:val="Normal"/>
    <w:qFormat/>
    <w:rsid w:val="008678F4"/>
    <w:pPr>
      <w:spacing w:before="100" w:beforeAutospacing="1" w:after="100" w:afterAutospacing="1"/>
    </w:pPr>
    <w:rPr>
      <w:sz w:val="24"/>
      <w:szCs w:val="24"/>
    </w:rPr>
  </w:style>
  <w:style w:type="character" w:customStyle="1" w:styleId="ecdate">
    <w:name w:val="ec_date"/>
    <w:basedOn w:val="DefaultParagraphFont"/>
    <w:rsid w:val="008678F4"/>
    <w:rPr>
      <w:rFonts w:ascii="Symbol" w:hAnsi="Symbol" w:hint="default"/>
      <w:sz w:val="20"/>
      <w:szCs w:val="20"/>
      <w:shd w:val="clear" w:color="auto" w:fill="FFFFFF"/>
    </w:rPr>
  </w:style>
  <w:style w:type="paragraph" w:customStyle="1" w:styleId="ecmsonormal">
    <w:name w:val="ec_msonormal"/>
    <w:basedOn w:val="Normal"/>
    <w:qFormat/>
    <w:rsid w:val="008678F4"/>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8678F4"/>
  </w:style>
  <w:style w:type="character" w:customStyle="1" w:styleId="klink">
    <w:name w:val="klink"/>
    <w:basedOn w:val="DefaultParagraphFont"/>
    <w:rsid w:val="008678F4"/>
  </w:style>
  <w:style w:type="character" w:customStyle="1" w:styleId="hittermhilite">
    <w:name w:val="hittermhilite"/>
    <w:basedOn w:val="DefaultParagraphFont"/>
    <w:rsid w:val="008678F4"/>
  </w:style>
  <w:style w:type="paragraph" w:customStyle="1" w:styleId="2ndOrderPara">
    <w:name w:val="2nd Order Para"/>
    <w:basedOn w:val="Normal"/>
    <w:next w:val="Normal"/>
    <w:uiPriority w:val="99"/>
    <w:qFormat/>
    <w:rsid w:val="008678F4"/>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8678F4"/>
    <w:pPr>
      <w:autoSpaceDE w:val="0"/>
      <w:autoSpaceDN w:val="0"/>
      <w:adjustRightInd w:val="0"/>
      <w:spacing w:before="120"/>
    </w:pPr>
    <w:rPr>
      <w:sz w:val="24"/>
      <w:szCs w:val="24"/>
    </w:rPr>
  </w:style>
  <w:style w:type="paragraph" w:customStyle="1" w:styleId="Normal-SIGN2">
    <w:name w:val="Normal-SIGN2"/>
    <w:basedOn w:val="Default"/>
    <w:next w:val="Default"/>
    <w:qFormat/>
    <w:rsid w:val="008678F4"/>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8678F4"/>
    <w:rPr>
      <w:szCs w:val="24"/>
    </w:rPr>
  </w:style>
  <w:style w:type="character" w:customStyle="1" w:styleId="BoldChar">
    <w:name w:val="Bold Char"/>
    <w:basedOn w:val="DefaultParagraphFont"/>
    <w:rsid w:val="008678F4"/>
    <w:rPr>
      <w:b/>
      <w:lang w:val="en-US" w:eastAsia="en-US" w:bidi="ar-SA"/>
    </w:rPr>
  </w:style>
  <w:style w:type="character" w:customStyle="1" w:styleId="articleheadline">
    <w:name w:val="articleheadline"/>
    <w:basedOn w:val="DefaultParagraphFont"/>
    <w:rsid w:val="008678F4"/>
  </w:style>
  <w:style w:type="paragraph" w:customStyle="1" w:styleId="u-intro">
    <w:name w:val="u-intro"/>
    <w:basedOn w:val="Normal"/>
    <w:qFormat/>
    <w:rsid w:val="008678F4"/>
    <w:pPr>
      <w:spacing w:before="100" w:beforeAutospacing="1" w:after="100" w:afterAutospacing="1"/>
    </w:pPr>
    <w:rPr>
      <w:sz w:val="24"/>
      <w:szCs w:val="24"/>
    </w:rPr>
  </w:style>
  <w:style w:type="character" w:customStyle="1" w:styleId="u-byline">
    <w:name w:val="u-byline"/>
    <w:basedOn w:val="DefaultParagraphFont"/>
    <w:rsid w:val="008678F4"/>
  </w:style>
  <w:style w:type="character" w:customStyle="1" w:styleId="Normal1">
    <w:name w:val="Normal1"/>
    <w:basedOn w:val="DefaultParagraphFont"/>
    <w:rsid w:val="008678F4"/>
  </w:style>
  <w:style w:type="character" w:customStyle="1" w:styleId="Title10">
    <w:name w:val="Title1"/>
    <w:basedOn w:val="DefaultParagraphFont"/>
    <w:rsid w:val="008678F4"/>
  </w:style>
  <w:style w:type="paragraph" w:customStyle="1" w:styleId="CardsFont6pt">
    <w:name w:val="Cards + Font: 6 pt"/>
    <w:basedOn w:val="Normal"/>
    <w:link w:val="CardsFont6ptChar1"/>
    <w:autoRedefine/>
    <w:qFormat/>
    <w:rsid w:val="008678F4"/>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8678F4"/>
    <w:rPr>
      <w:sz w:val="12"/>
      <w:szCs w:val="24"/>
      <w:lang w:val="en-US" w:eastAsia="en-US" w:bidi="ar-SA"/>
    </w:rPr>
  </w:style>
  <w:style w:type="character" w:customStyle="1" w:styleId="story">
    <w:name w:val="story"/>
    <w:basedOn w:val="DefaultParagraphFont"/>
    <w:rsid w:val="008678F4"/>
  </w:style>
  <w:style w:type="character" w:customStyle="1" w:styleId="articlebya">
    <w:name w:val="articleby_a"/>
    <w:basedOn w:val="DefaultParagraphFont"/>
    <w:rsid w:val="008678F4"/>
  </w:style>
  <w:style w:type="character" w:customStyle="1" w:styleId="popupwinby">
    <w:name w:val="popupwinby"/>
    <w:basedOn w:val="DefaultParagraphFont"/>
    <w:rsid w:val="008678F4"/>
  </w:style>
  <w:style w:type="character" w:customStyle="1" w:styleId="storyheader">
    <w:name w:val="storyheader"/>
    <w:basedOn w:val="DefaultParagraphFont"/>
    <w:rsid w:val="008678F4"/>
  </w:style>
  <w:style w:type="character" w:customStyle="1" w:styleId="Style3Char">
    <w:name w:val="Style3 Char"/>
    <w:basedOn w:val="DefaultParagraphFont"/>
    <w:rsid w:val="008678F4"/>
    <w:rPr>
      <w:rFonts w:ascii="Trebuchet MS" w:hAnsi="Trebuchet MS"/>
      <w:b/>
      <w:sz w:val="22"/>
      <w:szCs w:val="24"/>
      <w:lang w:val="en-US" w:eastAsia="en-US" w:bidi="ar-SA"/>
    </w:rPr>
  </w:style>
  <w:style w:type="character" w:customStyle="1" w:styleId="marron">
    <w:name w:val="marron"/>
    <w:basedOn w:val="DefaultParagraphFont"/>
    <w:rsid w:val="008678F4"/>
  </w:style>
  <w:style w:type="character" w:customStyle="1" w:styleId="UnderlineChar4Char">
    <w:name w:val="Underline Char4 Char"/>
    <w:basedOn w:val="DefaultParagraphFont"/>
    <w:link w:val="UnderlineChar4"/>
    <w:rsid w:val="008678F4"/>
    <w:rPr>
      <w:u w:val="single"/>
    </w:rPr>
  </w:style>
  <w:style w:type="character" w:customStyle="1" w:styleId="BoldandUnderlineChar3Char2">
    <w:name w:val="Bold and Underline Char3 Char2"/>
    <w:basedOn w:val="DefaultParagraphFont"/>
    <w:link w:val="BoldandUnderlineChar3"/>
    <w:rsid w:val="008678F4"/>
    <w:rPr>
      <w:b/>
      <w:u w:val="single"/>
    </w:rPr>
  </w:style>
  <w:style w:type="character" w:customStyle="1" w:styleId="LanguageChar">
    <w:name w:val="Language Char"/>
    <w:basedOn w:val="DefaultParagraphFont"/>
    <w:link w:val="Language"/>
    <w:rsid w:val="008678F4"/>
    <w:rPr>
      <w:strike/>
      <w:sz w:val="16"/>
      <w:szCs w:val="16"/>
    </w:rPr>
  </w:style>
  <w:style w:type="character" w:customStyle="1" w:styleId="Style10ptUnderline">
    <w:name w:val="Style 10 pt Underline"/>
    <w:basedOn w:val="DefaultParagraphFont"/>
    <w:rsid w:val="008678F4"/>
    <w:rPr>
      <w:sz w:val="20"/>
      <w:u w:val="single"/>
    </w:rPr>
  </w:style>
  <w:style w:type="character" w:customStyle="1" w:styleId="BoldUnderliningChar">
    <w:name w:val="Bold Underlining Char"/>
    <w:basedOn w:val="UnderliningChar"/>
    <w:rsid w:val="008678F4"/>
    <w:rPr>
      <w:rFonts w:ascii="Arial Narrow" w:eastAsia="Calibri" w:hAnsi="Arial Narrow" w:cs="Arial"/>
      <w:b/>
      <w:sz w:val="16"/>
      <w:szCs w:val="24"/>
      <w:u w:val="single"/>
      <w:lang w:val="en-GB" w:eastAsia="en-US" w:bidi="ar-SA"/>
    </w:rPr>
  </w:style>
  <w:style w:type="character" w:customStyle="1" w:styleId="BoldText12pt">
    <w:name w:val="Bold Text 12 pt"/>
    <w:autoRedefine/>
    <w:rsid w:val="008678F4"/>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8678F4"/>
    <w:rPr>
      <w:rFonts w:ascii="Bookman Old Style" w:eastAsiaTheme="minorHAnsi" w:hAnsi="Bookman Old Style"/>
      <w:sz w:val="20"/>
      <w:szCs w:val="24"/>
    </w:rPr>
  </w:style>
  <w:style w:type="character" w:customStyle="1" w:styleId="StyleNormalWeb10ptChar">
    <w:name w:val="Style Normal (Web) + 10 pt Char"/>
    <w:basedOn w:val="DefaultParagraphFont"/>
    <w:rsid w:val="008678F4"/>
    <w:rPr>
      <w:szCs w:val="24"/>
      <w:lang w:val="en-US" w:eastAsia="en-US" w:bidi="ar-SA"/>
    </w:rPr>
  </w:style>
  <w:style w:type="paragraph" w:customStyle="1" w:styleId="TagCiteShells">
    <w:name w:val="Tag/Cite/Shells"/>
    <w:basedOn w:val="Normal"/>
    <w:qFormat/>
    <w:rsid w:val="008678F4"/>
    <w:rPr>
      <w:b/>
    </w:rPr>
  </w:style>
  <w:style w:type="paragraph" w:customStyle="1" w:styleId="DefinitionTerm">
    <w:name w:val="Definition Term"/>
    <w:basedOn w:val="Normal"/>
    <w:next w:val="Normal"/>
    <w:qFormat/>
    <w:rsid w:val="008678F4"/>
    <w:rPr>
      <w:snapToGrid w:val="0"/>
      <w:sz w:val="24"/>
    </w:rPr>
  </w:style>
  <w:style w:type="paragraph" w:customStyle="1" w:styleId="BriefTitle">
    <w:name w:val="Brief Title"/>
    <w:basedOn w:val="Normal"/>
    <w:qFormat/>
    <w:rsid w:val="008678F4"/>
    <w:pPr>
      <w:jc w:val="center"/>
      <w:outlineLvl w:val="0"/>
    </w:pPr>
    <w:rPr>
      <w:b/>
      <w:sz w:val="28"/>
      <w:u w:val="single"/>
    </w:rPr>
  </w:style>
  <w:style w:type="paragraph" w:customStyle="1" w:styleId="Paste">
    <w:name w:val="Paste"/>
    <w:basedOn w:val="Normal"/>
    <w:qFormat/>
    <w:rsid w:val="008678F4"/>
    <w:rPr>
      <w:rFonts w:ascii="Trebuchet MS" w:hAnsi="Trebuchet MS"/>
    </w:rPr>
  </w:style>
  <w:style w:type="paragraph" w:customStyle="1" w:styleId="DebateCiteCharChar">
    <w:name w:val="Debate Cite Char Char"/>
    <w:basedOn w:val="Normal"/>
    <w:autoRedefine/>
    <w:qFormat/>
    <w:rsid w:val="008678F4"/>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8678F4"/>
    <w:rPr>
      <w:color w:val="000000"/>
    </w:rPr>
  </w:style>
  <w:style w:type="character" w:customStyle="1" w:styleId="Style3CharChar">
    <w:name w:val="Style3 Char Char"/>
    <w:basedOn w:val="DefaultParagraphFont"/>
    <w:rsid w:val="008678F4"/>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678F4"/>
    <w:pPr>
      <w:spacing w:after="60"/>
    </w:pPr>
    <w:rPr>
      <w:rFonts w:eastAsia="Segoe UI" w:cs="Cambria"/>
      <w:caps/>
      <w:sz w:val="20"/>
      <w:lang w:eastAsia="zh-CN"/>
    </w:rPr>
  </w:style>
  <w:style w:type="character" w:customStyle="1" w:styleId="NormalChar">
    <w:name w:val="Normal Char"/>
    <w:basedOn w:val="DefaultParagraphFont"/>
    <w:rsid w:val="008678F4"/>
    <w:rPr>
      <w:lang w:eastAsia="en-US"/>
    </w:rPr>
  </w:style>
  <w:style w:type="character" w:customStyle="1" w:styleId="BoldUnderlineChar2">
    <w:name w:val="Bold + Underline Char"/>
    <w:basedOn w:val="DefaultParagraphFont"/>
    <w:rsid w:val="008678F4"/>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8678F4"/>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8678F4"/>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8678F4"/>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8678F4"/>
    <w:rPr>
      <w:rFonts w:ascii="Trebuchet MS" w:eastAsia="Verdana" w:hAnsi="Trebuchet MS" w:cs="Times New Roman"/>
      <w:sz w:val="18"/>
      <w:u w:val="single"/>
    </w:rPr>
  </w:style>
  <w:style w:type="character" w:customStyle="1" w:styleId="citationiacgale">
    <w:name w:val="citation iac gale"/>
    <w:basedOn w:val="DefaultParagraphFont"/>
    <w:rsid w:val="008678F4"/>
  </w:style>
  <w:style w:type="character" w:customStyle="1" w:styleId="CharacterStyle7">
    <w:name w:val="Character Style 7"/>
    <w:rsid w:val="008678F4"/>
    <w:rPr>
      <w:rFonts w:ascii="Trebuchet MS" w:hAnsi="Trebuchet MS" w:cs="Trebuchet MS"/>
      <w:sz w:val="20"/>
      <w:szCs w:val="20"/>
      <w:u w:val="single"/>
    </w:rPr>
  </w:style>
  <w:style w:type="character" w:customStyle="1" w:styleId="StyleStyle4Char">
    <w:name w:val="Style Style4 + Char"/>
    <w:basedOn w:val="DefaultParagraphFont"/>
    <w:rsid w:val="008678F4"/>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8678F4"/>
    <w:rPr>
      <w:sz w:val="14"/>
    </w:rPr>
  </w:style>
  <w:style w:type="character" w:customStyle="1" w:styleId="StyleStyle4BlackChar">
    <w:name w:val="Style Style4 + Black Char"/>
    <w:basedOn w:val="DefaultParagraphFont"/>
    <w:rsid w:val="008678F4"/>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8678F4"/>
    <w:rPr>
      <w:rFonts w:ascii="Symbol" w:hAnsi="Symbol"/>
      <w:sz w:val="21"/>
      <w:szCs w:val="21"/>
      <w:u w:val="thick"/>
    </w:rPr>
  </w:style>
  <w:style w:type="character" w:customStyle="1" w:styleId="UnderlinedEvidenceCharChar">
    <w:name w:val="Underlined Evidence Char Char"/>
    <w:basedOn w:val="DefaultParagraphFont"/>
    <w:rsid w:val="008678F4"/>
    <w:rPr>
      <w:rFonts w:ascii="Symbol" w:hAnsi="Symbol"/>
      <w:sz w:val="21"/>
      <w:szCs w:val="21"/>
      <w:u w:val="thick"/>
      <w:lang w:val="en-US" w:eastAsia="en-US" w:bidi="ar-SA"/>
    </w:rPr>
  </w:style>
  <w:style w:type="character" w:customStyle="1" w:styleId="pnumber">
    <w:name w:val="pnumber"/>
    <w:rsid w:val="008678F4"/>
  </w:style>
  <w:style w:type="character" w:customStyle="1" w:styleId="ital">
    <w:name w:val="ital"/>
    <w:rsid w:val="008678F4"/>
  </w:style>
  <w:style w:type="character" w:customStyle="1" w:styleId="orgdiv">
    <w:name w:val="orgdiv"/>
    <w:rsid w:val="008678F4"/>
  </w:style>
  <w:style w:type="character" w:customStyle="1" w:styleId="orgname">
    <w:name w:val="orgname"/>
    <w:rsid w:val="008678F4"/>
  </w:style>
  <w:style w:type="character" w:customStyle="1" w:styleId="city">
    <w:name w:val="city"/>
    <w:rsid w:val="008678F4"/>
  </w:style>
  <w:style w:type="character" w:customStyle="1" w:styleId="state">
    <w:name w:val="state"/>
    <w:rsid w:val="008678F4"/>
  </w:style>
  <w:style w:type="character" w:customStyle="1" w:styleId="country">
    <w:name w:val="country"/>
    <w:rsid w:val="008678F4"/>
  </w:style>
  <w:style w:type="character" w:customStyle="1" w:styleId="Box">
    <w:name w:val="Box!"/>
    <w:rsid w:val="008678F4"/>
    <w:rPr>
      <w:rFonts w:ascii="Book Antiqua" w:hAnsi="Book Antiqua"/>
      <w:sz w:val="24"/>
      <w:u w:val="single"/>
      <w:bdr w:val="single" w:sz="4" w:space="0" w:color="auto"/>
    </w:rPr>
  </w:style>
  <w:style w:type="character" w:customStyle="1" w:styleId="citechar0">
    <w:name w:val="citechar"/>
    <w:basedOn w:val="DefaultParagraphFont"/>
    <w:rsid w:val="008678F4"/>
  </w:style>
  <w:style w:type="character" w:customStyle="1" w:styleId="CardUnderlineChar">
    <w:name w:val="Card Underline Char"/>
    <w:rsid w:val="008678F4"/>
    <w:rPr>
      <w:szCs w:val="24"/>
      <w:u w:val="single"/>
      <w:lang w:val="en-US" w:eastAsia="en-US" w:bidi="ar-SA"/>
    </w:rPr>
  </w:style>
  <w:style w:type="character" w:customStyle="1" w:styleId="tagciteChar0">
    <w:name w:val="tag/cite Char"/>
    <w:basedOn w:val="DefaultParagraphFont"/>
    <w:rsid w:val="008678F4"/>
    <w:rPr>
      <w:b/>
      <w:sz w:val="24"/>
      <w:lang w:val="en-US" w:eastAsia="en-US" w:bidi="ar-SA"/>
    </w:rPr>
  </w:style>
  <w:style w:type="character" w:customStyle="1" w:styleId="8pointChar">
    <w:name w:val="8 point Char"/>
    <w:basedOn w:val="DefaultParagraphFont"/>
    <w:link w:val="8point"/>
    <w:rsid w:val="008678F4"/>
    <w:rPr>
      <w:sz w:val="16"/>
    </w:rPr>
  </w:style>
  <w:style w:type="character" w:customStyle="1" w:styleId="addmd">
    <w:name w:val="addmd"/>
    <w:rsid w:val="008678F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8678F4"/>
    <w:rPr>
      <w:b/>
      <w:bCs/>
      <w:strike w:val="0"/>
      <w:dstrike w:val="0"/>
      <w:sz w:val="24"/>
      <w:u w:val="none"/>
      <w:effect w:val="none"/>
    </w:rPr>
  </w:style>
  <w:style w:type="paragraph" w:customStyle="1" w:styleId="Cite8">
    <w:name w:val="Cite8"/>
    <w:basedOn w:val="Normal"/>
    <w:autoRedefine/>
    <w:uiPriority w:val="99"/>
    <w:qFormat/>
    <w:rsid w:val="008678F4"/>
    <w:rPr>
      <w:rFonts w:ascii="Trebuchet MS" w:eastAsia="Verdana" w:hAnsi="Trebuchet MS" w:cs="Cambria"/>
      <w:szCs w:val="24"/>
    </w:rPr>
  </w:style>
  <w:style w:type="paragraph" w:customStyle="1" w:styleId="8font">
    <w:name w:val="8font"/>
    <w:basedOn w:val="Normal"/>
    <w:next w:val="Normal"/>
    <w:autoRedefine/>
    <w:qFormat/>
    <w:rsid w:val="008678F4"/>
    <w:rPr>
      <w:rFonts w:eastAsia="Cambria Math" w:cs="Cambria"/>
      <w:szCs w:val="16"/>
    </w:rPr>
  </w:style>
  <w:style w:type="character" w:customStyle="1" w:styleId="CardTextChar3">
    <w:name w:val="CardText Char"/>
    <w:basedOn w:val="DefaultParagraphFont"/>
    <w:link w:val="CardText3"/>
    <w:locked/>
    <w:rsid w:val="008678F4"/>
    <w:rPr>
      <w:rFonts w:ascii="Verdana" w:hAnsi="Verdana" w:cs="Verdana"/>
    </w:rPr>
  </w:style>
  <w:style w:type="paragraph" w:customStyle="1" w:styleId="CardText3">
    <w:name w:val="CardText"/>
    <w:basedOn w:val="Normal"/>
    <w:link w:val="CardTextChar3"/>
    <w:qFormat/>
    <w:rsid w:val="008678F4"/>
    <w:pPr>
      <w:ind w:left="288"/>
    </w:pPr>
    <w:rPr>
      <w:rFonts w:ascii="Verdana" w:hAnsi="Verdana" w:cs="Verdana"/>
    </w:rPr>
  </w:style>
  <w:style w:type="paragraph" w:customStyle="1" w:styleId="CardText10">
    <w:name w:val="Card Text 1"/>
    <w:basedOn w:val="Normal"/>
    <w:link w:val="CardText1Char"/>
    <w:autoRedefine/>
    <w:qFormat/>
    <w:rsid w:val="008678F4"/>
    <w:rPr>
      <w:rFonts w:ascii="Arial Narrow" w:hAnsi="Arial Narrow" w:cstheme="minorBidi"/>
      <w:color w:val="000000"/>
      <w:u w:val="single"/>
    </w:rPr>
  </w:style>
  <w:style w:type="character" w:customStyle="1" w:styleId="NoterefInText">
    <w:name w:val="_NoterefInText"/>
    <w:uiPriority w:val="99"/>
    <w:rsid w:val="008678F4"/>
    <w:rPr>
      <w:rFonts w:cs="AKDPE C+ Utopia"/>
      <w:color w:val="000000"/>
    </w:rPr>
  </w:style>
  <w:style w:type="character" w:customStyle="1" w:styleId="date-display-single">
    <w:name w:val="date-display-single"/>
    <w:basedOn w:val="DefaultParagraphFont"/>
    <w:rsid w:val="008678F4"/>
  </w:style>
  <w:style w:type="character" w:customStyle="1" w:styleId="postauthor">
    <w:name w:val="postauthor"/>
    <w:basedOn w:val="DefaultParagraphFont"/>
    <w:rsid w:val="008678F4"/>
  </w:style>
  <w:style w:type="character" w:customStyle="1" w:styleId="timestamp">
    <w:name w:val="timestamp"/>
    <w:basedOn w:val="DefaultParagraphFont"/>
    <w:rsid w:val="008678F4"/>
  </w:style>
  <w:style w:type="paragraph" w:customStyle="1" w:styleId="notes-source-hasnotes">
    <w:name w:val="notes-source-hasnotes"/>
    <w:basedOn w:val="Normal"/>
    <w:qFormat/>
    <w:rsid w:val="008678F4"/>
    <w:pPr>
      <w:spacing w:before="100" w:beforeAutospacing="1" w:after="100" w:afterAutospacing="1"/>
    </w:pPr>
    <w:rPr>
      <w:rFonts w:ascii="Tahoma" w:hAnsi="Tahoma"/>
      <w:szCs w:val="20"/>
    </w:rPr>
  </w:style>
  <w:style w:type="character" w:customStyle="1" w:styleId="f">
    <w:name w:val="f"/>
    <w:basedOn w:val="DefaultParagraphFont"/>
    <w:rsid w:val="008678F4"/>
  </w:style>
  <w:style w:type="character" w:customStyle="1" w:styleId="span">
    <w:name w:val="span"/>
    <w:basedOn w:val="DefaultParagraphFont"/>
    <w:rsid w:val="008678F4"/>
  </w:style>
  <w:style w:type="character" w:customStyle="1" w:styleId="maintitle">
    <w:name w:val="maintitle"/>
    <w:basedOn w:val="DefaultParagraphFont"/>
    <w:rsid w:val="008678F4"/>
  </w:style>
  <w:style w:type="paragraph" w:customStyle="1" w:styleId="Pa6">
    <w:name w:val="Pa6"/>
    <w:basedOn w:val="Default"/>
    <w:next w:val="Default"/>
    <w:qFormat/>
    <w:rsid w:val="008678F4"/>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qFormat/>
    <w:rsid w:val="008678F4"/>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8678F4"/>
  </w:style>
  <w:style w:type="character" w:customStyle="1" w:styleId="posted">
    <w:name w:val="posted"/>
    <w:basedOn w:val="DefaultParagraphFont"/>
    <w:rsid w:val="008678F4"/>
  </w:style>
  <w:style w:type="character" w:customStyle="1" w:styleId="updated">
    <w:name w:val="updated"/>
    <w:basedOn w:val="DefaultParagraphFont"/>
    <w:rsid w:val="008678F4"/>
  </w:style>
  <w:style w:type="character" w:customStyle="1" w:styleId="ticker">
    <w:name w:val="ticker"/>
    <w:basedOn w:val="DefaultParagraphFont"/>
    <w:rsid w:val="008678F4"/>
  </w:style>
  <w:style w:type="paragraph" w:customStyle="1" w:styleId="articlemeta">
    <w:name w:val="articlemeta"/>
    <w:basedOn w:val="Normal"/>
    <w:qFormat/>
    <w:rsid w:val="008678F4"/>
    <w:pPr>
      <w:spacing w:before="100" w:beforeAutospacing="1" w:after="100" w:afterAutospacing="1"/>
    </w:pPr>
    <w:rPr>
      <w:rFonts w:ascii="Tahoma" w:hAnsi="Tahoma"/>
      <w:szCs w:val="20"/>
    </w:rPr>
  </w:style>
  <w:style w:type="character" w:customStyle="1" w:styleId="vcard">
    <w:name w:val="vcard"/>
    <w:basedOn w:val="DefaultParagraphFont"/>
    <w:rsid w:val="008678F4"/>
  </w:style>
  <w:style w:type="character" w:customStyle="1" w:styleId="dateline">
    <w:name w:val="dateline"/>
    <w:basedOn w:val="DefaultParagraphFont"/>
    <w:rsid w:val="008678F4"/>
  </w:style>
  <w:style w:type="character" w:customStyle="1" w:styleId="print-footnote">
    <w:name w:val="print-footnote"/>
    <w:basedOn w:val="DefaultParagraphFont"/>
    <w:rsid w:val="008678F4"/>
  </w:style>
  <w:style w:type="character" w:customStyle="1" w:styleId="byline">
    <w:name w:val="byline"/>
    <w:basedOn w:val="DefaultParagraphFont"/>
    <w:rsid w:val="008678F4"/>
  </w:style>
  <w:style w:type="character" w:customStyle="1" w:styleId="DateChar1">
    <w:name w:val="Date Char1"/>
    <w:aliases w:val="date Char1"/>
    <w:basedOn w:val="DefaultParagraphFont"/>
    <w:rsid w:val="008678F4"/>
    <w:rPr>
      <w:rFonts w:ascii="Bookman Old Style" w:hAnsi="Bookman Old Style"/>
      <w:sz w:val="20"/>
    </w:rPr>
  </w:style>
  <w:style w:type="character" w:customStyle="1" w:styleId="datestring">
    <w:name w:val="datestring"/>
    <w:basedOn w:val="DefaultParagraphFont"/>
    <w:rsid w:val="008678F4"/>
  </w:style>
  <w:style w:type="paragraph" w:customStyle="1" w:styleId="noindent">
    <w:name w:val="no_indent"/>
    <w:basedOn w:val="Normal"/>
    <w:qFormat/>
    <w:rsid w:val="008678F4"/>
    <w:pPr>
      <w:spacing w:before="100" w:beforeAutospacing="1" w:after="100" w:afterAutospacing="1"/>
    </w:pPr>
    <w:rPr>
      <w:rFonts w:ascii="Tahoma" w:hAnsi="Tahoma"/>
      <w:szCs w:val="20"/>
    </w:rPr>
  </w:style>
  <w:style w:type="character" w:customStyle="1" w:styleId="email">
    <w:name w:val="email"/>
    <w:basedOn w:val="DefaultParagraphFont"/>
    <w:rsid w:val="008678F4"/>
  </w:style>
  <w:style w:type="paragraph" w:customStyle="1" w:styleId="left">
    <w:name w:val="left"/>
    <w:basedOn w:val="Normal"/>
    <w:qFormat/>
    <w:rsid w:val="008678F4"/>
    <w:pPr>
      <w:spacing w:before="100" w:beforeAutospacing="1" w:after="100" w:afterAutospacing="1"/>
    </w:pPr>
    <w:rPr>
      <w:rFonts w:ascii="Tahoma" w:hAnsi="Tahoma"/>
      <w:szCs w:val="20"/>
    </w:rPr>
  </w:style>
  <w:style w:type="paragraph" w:customStyle="1" w:styleId="right">
    <w:name w:val="right"/>
    <w:basedOn w:val="Normal"/>
    <w:qFormat/>
    <w:rsid w:val="008678F4"/>
    <w:pPr>
      <w:spacing w:before="100" w:beforeAutospacing="1" w:after="100" w:afterAutospacing="1"/>
    </w:pPr>
    <w:rPr>
      <w:rFonts w:ascii="Tahoma" w:hAnsi="Tahoma"/>
      <w:szCs w:val="20"/>
    </w:rPr>
  </w:style>
  <w:style w:type="character" w:customStyle="1" w:styleId="gptad">
    <w:name w:val="gptad"/>
    <w:basedOn w:val="DefaultParagraphFont"/>
    <w:rsid w:val="008678F4"/>
  </w:style>
  <w:style w:type="paragraph" w:customStyle="1" w:styleId="creditpostedmodified">
    <w:name w:val="credit_posted_modified"/>
    <w:basedOn w:val="Normal"/>
    <w:qFormat/>
    <w:rsid w:val="008678F4"/>
    <w:pPr>
      <w:spacing w:before="100" w:beforeAutospacing="1" w:after="100" w:afterAutospacing="1"/>
    </w:pPr>
    <w:rPr>
      <w:rFonts w:ascii="Tahoma" w:hAnsi="Tahoma"/>
      <w:szCs w:val="20"/>
    </w:rPr>
  </w:style>
  <w:style w:type="character" w:customStyle="1" w:styleId="creditline">
    <w:name w:val="creditline"/>
    <w:basedOn w:val="DefaultParagraphFont"/>
    <w:rsid w:val="008678F4"/>
  </w:style>
  <w:style w:type="character" w:customStyle="1" w:styleId="grd">
    <w:name w:val="grd"/>
    <w:basedOn w:val="DefaultParagraphFont"/>
    <w:rsid w:val="008678F4"/>
  </w:style>
  <w:style w:type="paragraph" w:customStyle="1" w:styleId="hs-text-container">
    <w:name w:val="hs-text-container"/>
    <w:basedOn w:val="Normal"/>
    <w:qFormat/>
    <w:rsid w:val="008678F4"/>
    <w:pPr>
      <w:spacing w:before="100" w:beforeAutospacing="1" w:after="100" w:afterAutospacing="1"/>
    </w:pPr>
    <w:rPr>
      <w:rFonts w:ascii="Tahoma" w:hAnsi="Tahoma"/>
      <w:szCs w:val="20"/>
    </w:rPr>
  </w:style>
  <w:style w:type="character" w:customStyle="1" w:styleId="created">
    <w:name w:val="created"/>
    <w:basedOn w:val="DefaultParagraphFont"/>
    <w:rsid w:val="008678F4"/>
  </w:style>
  <w:style w:type="character" w:customStyle="1" w:styleId="changed">
    <w:name w:val="changed"/>
    <w:basedOn w:val="DefaultParagraphFont"/>
    <w:rsid w:val="008678F4"/>
  </w:style>
  <w:style w:type="character" w:customStyle="1" w:styleId="caps">
    <w:name w:val="caps"/>
    <w:basedOn w:val="DefaultParagraphFont"/>
    <w:rsid w:val="008678F4"/>
  </w:style>
  <w:style w:type="character" w:customStyle="1" w:styleId="article-author-name">
    <w:name w:val="article-author-name"/>
    <w:basedOn w:val="DefaultParagraphFont"/>
    <w:rsid w:val="008678F4"/>
  </w:style>
  <w:style w:type="character" w:customStyle="1" w:styleId="bioexcerpt">
    <w:name w:val="bio_excerpt"/>
    <w:basedOn w:val="DefaultParagraphFont"/>
    <w:rsid w:val="008678F4"/>
  </w:style>
  <w:style w:type="character" w:customStyle="1" w:styleId="commentcount">
    <w:name w:val="comment_count"/>
    <w:basedOn w:val="DefaultParagraphFont"/>
    <w:rsid w:val="008678F4"/>
  </w:style>
  <w:style w:type="character" w:customStyle="1" w:styleId="ssl4">
    <w:name w:val="ss_l4"/>
    <w:basedOn w:val="DefaultParagraphFont"/>
    <w:rsid w:val="008678F4"/>
  </w:style>
  <w:style w:type="character" w:customStyle="1" w:styleId="italic">
    <w:name w:val="italic"/>
    <w:basedOn w:val="DefaultParagraphFont"/>
    <w:rsid w:val="008678F4"/>
  </w:style>
  <w:style w:type="character" w:customStyle="1" w:styleId="searchtermshighlighted">
    <w:name w:val="searchtermshighlighted"/>
    <w:basedOn w:val="DefaultParagraphFont"/>
    <w:rsid w:val="008678F4"/>
  </w:style>
  <w:style w:type="character" w:customStyle="1" w:styleId="contributornametrigger">
    <w:name w:val="contributornametrigger"/>
    <w:basedOn w:val="DefaultParagraphFont"/>
    <w:rsid w:val="008678F4"/>
  </w:style>
  <w:style w:type="character" w:customStyle="1" w:styleId="bylinepipe">
    <w:name w:val="bylinepipe"/>
    <w:basedOn w:val="DefaultParagraphFont"/>
    <w:rsid w:val="008678F4"/>
  </w:style>
  <w:style w:type="character" w:customStyle="1" w:styleId="lucenesearchresulturlb">
    <w:name w:val="lucene_search_result_url_b"/>
    <w:basedOn w:val="DefaultParagraphFont"/>
    <w:rsid w:val="008678F4"/>
  </w:style>
  <w:style w:type="character" w:customStyle="1" w:styleId="faculty-title">
    <w:name w:val="faculty-title"/>
    <w:basedOn w:val="DefaultParagraphFont"/>
    <w:rsid w:val="008678F4"/>
  </w:style>
  <w:style w:type="character" w:customStyle="1" w:styleId="count">
    <w:name w:val="count"/>
    <w:basedOn w:val="DefaultParagraphFont"/>
    <w:rsid w:val="008678F4"/>
  </w:style>
  <w:style w:type="character" w:customStyle="1" w:styleId="volume">
    <w:name w:val="volume"/>
    <w:basedOn w:val="DefaultParagraphFont"/>
    <w:rsid w:val="008678F4"/>
  </w:style>
  <w:style w:type="character" w:customStyle="1" w:styleId="issue">
    <w:name w:val="issue"/>
    <w:basedOn w:val="DefaultParagraphFont"/>
    <w:rsid w:val="008678F4"/>
  </w:style>
  <w:style w:type="character" w:customStyle="1" w:styleId="pages">
    <w:name w:val="pages"/>
    <w:basedOn w:val="DefaultParagraphFont"/>
    <w:rsid w:val="008678F4"/>
  </w:style>
  <w:style w:type="character" w:customStyle="1" w:styleId="field-content">
    <w:name w:val="field-content"/>
    <w:basedOn w:val="DefaultParagraphFont"/>
    <w:rsid w:val="008678F4"/>
  </w:style>
  <w:style w:type="character" w:customStyle="1" w:styleId="person">
    <w:name w:val="person"/>
    <w:basedOn w:val="DefaultParagraphFont"/>
    <w:rsid w:val="008678F4"/>
  </w:style>
  <w:style w:type="character" w:customStyle="1" w:styleId="corresponding">
    <w:name w:val="corresponding"/>
    <w:basedOn w:val="DefaultParagraphFont"/>
    <w:rsid w:val="008678F4"/>
  </w:style>
  <w:style w:type="character" w:customStyle="1" w:styleId="entry-date">
    <w:name w:val="entry-date"/>
    <w:basedOn w:val="DefaultParagraphFont"/>
    <w:rsid w:val="008678F4"/>
  </w:style>
  <w:style w:type="character" w:customStyle="1" w:styleId="dropcap">
    <w:name w:val="dropcap"/>
    <w:basedOn w:val="DefaultParagraphFont"/>
    <w:rsid w:val="008678F4"/>
  </w:style>
  <w:style w:type="paragraph" w:customStyle="1" w:styleId="entry-meta">
    <w:name w:val="entry-meta"/>
    <w:basedOn w:val="Normal"/>
    <w:qFormat/>
    <w:rsid w:val="008678F4"/>
    <w:pPr>
      <w:spacing w:before="100" w:beforeAutospacing="1" w:after="100" w:afterAutospacing="1"/>
    </w:pPr>
    <w:rPr>
      <w:rFonts w:ascii="Tahoma" w:hAnsi="Tahoma"/>
      <w:szCs w:val="20"/>
    </w:rPr>
  </w:style>
  <w:style w:type="character" w:customStyle="1" w:styleId="post-time">
    <w:name w:val="post-time"/>
    <w:basedOn w:val="DefaultParagraphFont"/>
    <w:rsid w:val="008678F4"/>
  </w:style>
  <w:style w:type="character" w:customStyle="1" w:styleId="post-category">
    <w:name w:val="post-category"/>
    <w:basedOn w:val="DefaultParagraphFont"/>
    <w:rsid w:val="008678F4"/>
  </w:style>
  <w:style w:type="character" w:customStyle="1" w:styleId="post-author">
    <w:name w:val="post-author"/>
    <w:basedOn w:val="DefaultParagraphFont"/>
    <w:rsid w:val="008678F4"/>
  </w:style>
  <w:style w:type="character" w:customStyle="1" w:styleId="A10">
    <w:name w:val="A10"/>
    <w:rsid w:val="008678F4"/>
    <w:rPr>
      <w:rFonts w:cs="MS Mincho"/>
      <w:color w:val="000000"/>
      <w:sz w:val="11"/>
      <w:szCs w:val="11"/>
    </w:rPr>
  </w:style>
  <w:style w:type="paragraph" w:customStyle="1" w:styleId="Pa10">
    <w:name w:val="Pa10"/>
    <w:basedOn w:val="Default"/>
    <w:next w:val="Default"/>
    <w:uiPriority w:val="99"/>
    <w:qFormat/>
    <w:rsid w:val="008678F4"/>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8678F4"/>
    <w:rPr>
      <w:rFonts w:cs="Verdana"/>
      <w:b/>
      <w:bCs/>
      <w:color w:val="000000"/>
      <w:sz w:val="32"/>
      <w:szCs w:val="32"/>
    </w:rPr>
  </w:style>
  <w:style w:type="paragraph" w:customStyle="1" w:styleId="Pa0">
    <w:name w:val="Pa0"/>
    <w:basedOn w:val="Default"/>
    <w:next w:val="Default"/>
    <w:qFormat/>
    <w:rsid w:val="008678F4"/>
    <w:pPr>
      <w:widowControl w:val="0"/>
      <w:spacing w:after="0" w:line="241" w:lineRule="atLeast"/>
    </w:pPr>
    <w:rPr>
      <w:rFonts w:ascii="Verdana" w:eastAsiaTheme="minorEastAsia" w:hAnsi="Verdana" w:cs="Cambria"/>
      <w:sz w:val="24"/>
      <w:szCs w:val="24"/>
    </w:rPr>
  </w:style>
  <w:style w:type="character" w:customStyle="1" w:styleId="A0">
    <w:name w:val="A0"/>
    <w:rsid w:val="008678F4"/>
    <w:rPr>
      <w:rFonts w:cs="Verdana"/>
      <w:b/>
      <w:bCs/>
      <w:color w:val="000000"/>
      <w:sz w:val="72"/>
      <w:szCs w:val="72"/>
    </w:rPr>
  </w:style>
  <w:style w:type="character" w:customStyle="1" w:styleId="A9">
    <w:name w:val="A9"/>
    <w:uiPriority w:val="99"/>
    <w:rsid w:val="008678F4"/>
    <w:rPr>
      <w:rFonts w:cs="MS Mincho"/>
      <w:color w:val="000000"/>
      <w:sz w:val="14"/>
      <w:szCs w:val="14"/>
    </w:rPr>
  </w:style>
  <w:style w:type="paragraph" w:customStyle="1" w:styleId="articledetails">
    <w:name w:val="articledetails"/>
    <w:basedOn w:val="Normal"/>
    <w:qFormat/>
    <w:rsid w:val="008678F4"/>
    <w:pPr>
      <w:spacing w:before="100" w:beforeAutospacing="1" w:after="100" w:afterAutospacing="1"/>
    </w:pPr>
    <w:rPr>
      <w:rFonts w:ascii="Tahoma" w:hAnsi="Tahoma"/>
      <w:szCs w:val="20"/>
    </w:rPr>
  </w:style>
  <w:style w:type="character" w:customStyle="1" w:styleId="posted-and-updated">
    <w:name w:val="posted-and-updated"/>
    <w:basedOn w:val="DefaultParagraphFont"/>
    <w:rsid w:val="008678F4"/>
  </w:style>
  <w:style w:type="paragraph" w:customStyle="1" w:styleId="aff">
    <w:name w:val="aff"/>
    <w:basedOn w:val="Normal"/>
    <w:qFormat/>
    <w:rsid w:val="008678F4"/>
    <w:pPr>
      <w:spacing w:before="100" w:beforeAutospacing="1" w:after="100" w:afterAutospacing="1"/>
    </w:pPr>
    <w:rPr>
      <w:rFonts w:ascii="Tahoma" w:hAnsi="Tahoma"/>
      <w:szCs w:val="20"/>
    </w:rPr>
  </w:style>
  <w:style w:type="character" w:customStyle="1" w:styleId="label">
    <w:name w:val="label"/>
    <w:basedOn w:val="DefaultParagraphFont"/>
    <w:rsid w:val="008678F4"/>
  </w:style>
  <w:style w:type="character" w:customStyle="1" w:styleId="entry-author">
    <w:name w:val="entry-author"/>
    <w:basedOn w:val="DefaultParagraphFont"/>
    <w:rsid w:val="008678F4"/>
  </w:style>
  <w:style w:type="character" w:customStyle="1" w:styleId="entry-author-name">
    <w:name w:val="entry-author-name"/>
    <w:basedOn w:val="DefaultParagraphFont"/>
    <w:rsid w:val="008678F4"/>
  </w:style>
  <w:style w:type="character" w:customStyle="1" w:styleId="arial11">
    <w:name w:val="arial_11"/>
    <w:basedOn w:val="DefaultParagraphFont"/>
    <w:rsid w:val="008678F4"/>
  </w:style>
  <w:style w:type="character" w:customStyle="1" w:styleId="slug-vol">
    <w:name w:val="slug-vol"/>
    <w:basedOn w:val="DefaultParagraphFont"/>
    <w:rsid w:val="008678F4"/>
  </w:style>
  <w:style w:type="character" w:customStyle="1" w:styleId="slug-issue">
    <w:name w:val="slug-issue"/>
    <w:basedOn w:val="DefaultParagraphFont"/>
    <w:rsid w:val="008678F4"/>
  </w:style>
  <w:style w:type="character" w:customStyle="1" w:styleId="slug-pub-date">
    <w:name w:val="slug-pub-date"/>
    <w:basedOn w:val="DefaultParagraphFont"/>
    <w:rsid w:val="008678F4"/>
  </w:style>
  <w:style w:type="character" w:customStyle="1" w:styleId="slug-pages">
    <w:name w:val="slug-pages"/>
    <w:basedOn w:val="DefaultParagraphFont"/>
    <w:rsid w:val="008678F4"/>
  </w:style>
  <w:style w:type="character" w:customStyle="1" w:styleId="name">
    <w:name w:val="name"/>
    <w:basedOn w:val="DefaultParagraphFont"/>
    <w:rsid w:val="008678F4"/>
  </w:style>
  <w:style w:type="character" w:customStyle="1" w:styleId="contrib-degrees">
    <w:name w:val="contrib-degrees"/>
    <w:basedOn w:val="DefaultParagraphFont"/>
    <w:rsid w:val="008678F4"/>
  </w:style>
  <w:style w:type="character" w:customStyle="1" w:styleId="contrib-on-behalf-of">
    <w:name w:val="contrib-on-behalf-of"/>
    <w:basedOn w:val="DefaultParagraphFont"/>
    <w:rsid w:val="008678F4"/>
  </w:style>
  <w:style w:type="character" w:customStyle="1" w:styleId="pubtime">
    <w:name w:val="pubtime"/>
    <w:basedOn w:val="DefaultParagraphFont"/>
    <w:rsid w:val="008678F4"/>
  </w:style>
  <w:style w:type="character" w:customStyle="1" w:styleId="time">
    <w:name w:val="time"/>
    <w:basedOn w:val="DefaultParagraphFont"/>
    <w:rsid w:val="008678F4"/>
  </w:style>
  <w:style w:type="character" w:customStyle="1" w:styleId="fbcommentscount">
    <w:name w:val="fb_comments_count"/>
    <w:basedOn w:val="DefaultParagraphFont"/>
    <w:rsid w:val="008678F4"/>
  </w:style>
  <w:style w:type="character" w:customStyle="1" w:styleId="stsharethiscustom">
    <w:name w:val="st_sharethis_custom"/>
    <w:basedOn w:val="DefaultParagraphFont"/>
    <w:rsid w:val="008678F4"/>
  </w:style>
  <w:style w:type="paragraph" w:customStyle="1" w:styleId="permalinkable">
    <w:name w:val="permalinkable"/>
    <w:basedOn w:val="Normal"/>
    <w:qFormat/>
    <w:rsid w:val="008678F4"/>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8678F4"/>
    <w:rPr>
      <w:rFonts w:ascii="Arial" w:hAnsi="Arial" w:cs="Arial"/>
      <w:vanish/>
      <w:sz w:val="16"/>
      <w:szCs w:val="16"/>
    </w:rPr>
  </w:style>
  <w:style w:type="character" w:customStyle="1" w:styleId="z-BottomofFormChar1">
    <w:name w:val="z-Bottom of Form Char1"/>
    <w:basedOn w:val="DefaultParagraphFont"/>
    <w:uiPriority w:val="99"/>
    <w:rsid w:val="008678F4"/>
    <w:rPr>
      <w:rFonts w:ascii="Arial" w:hAnsi="Arial" w:cs="Arial"/>
      <w:vanish/>
      <w:sz w:val="16"/>
      <w:szCs w:val="16"/>
    </w:rPr>
  </w:style>
  <w:style w:type="character" w:customStyle="1" w:styleId="submitted">
    <w:name w:val="submitted"/>
    <w:basedOn w:val="DefaultParagraphFont"/>
    <w:rsid w:val="008678F4"/>
  </w:style>
  <w:style w:type="character" w:customStyle="1" w:styleId="highlightedsearchterm">
    <w:name w:val="highlightedsearchterm"/>
    <w:basedOn w:val="DefaultParagraphFont"/>
    <w:rsid w:val="008678F4"/>
  </w:style>
  <w:style w:type="character" w:customStyle="1" w:styleId="link-external">
    <w:name w:val="link-external"/>
    <w:basedOn w:val="DefaultParagraphFont"/>
    <w:rsid w:val="008678F4"/>
  </w:style>
  <w:style w:type="character" w:customStyle="1" w:styleId="articleauthor">
    <w:name w:val="article_author"/>
    <w:basedOn w:val="DefaultParagraphFont"/>
    <w:rsid w:val="008678F4"/>
  </w:style>
  <w:style w:type="character" w:customStyle="1" w:styleId="articleissue">
    <w:name w:val="article_issue"/>
    <w:basedOn w:val="DefaultParagraphFont"/>
    <w:rsid w:val="008678F4"/>
  </w:style>
  <w:style w:type="character" w:customStyle="1" w:styleId="HTMLPreformattedChar1">
    <w:name w:val="HTML Preformatted Char1"/>
    <w:basedOn w:val="DefaultParagraphFont"/>
    <w:uiPriority w:val="99"/>
    <w:rsid w:val="008678F4"/>
    <w:rPr>
      <w:rFonts w:ascii="Arial Narrow" w:hAnsi="Arial Narrow"/>
      <w:sz w:val="20"/>
      <w:szCs w:val="20"/>
    </w:rPr>
  </w:style>
  <w:style w:type="character" w:customStyle="1" w:styleId="a-size-large">
    <w:name w:val="a-size-large"/>
    <w:basedOn w:val="DefaultParagraphFont"/>
    <w:rsid w:val="008678F4"/>
  </w:style>
  <w:style w:type="character" w:customStyle="1" w:styleId="a-size-medium">
    <w:name w:val="a-size-medium"/>
    <w:basedOn w:val="DefaultParagraphFont"/>
    <w:rsid w:val="008678F4"/>
  </w:style>
  <w:style w:type="character" w:customStyle="1" w:styleId="contribution">
    <w:name w:val="contribution"/>
    <w:basedOn w:val="DefaultParagraphFont"/>
    <w:rsid w:val="008678F4"/>
  </w:style>
  <w:style w:type="character" w:customStyle="1" w:styleId="a-color-secondary">
    <w:name w:val="a-color-secondary"/>
    <w:basedOn w:val="DefaultParagraphFont"/>
    <w:rsid w:val="008678F4"/>
  </w:style>
  <w:style w:type="paragraph" w:customStyle="1" w:styleId="sbyline">
    <w:name w:val="sbyline"/>
    <w:basedOn w:val="Normal"/>
    <w:qFormat/>
    <w:rsid w:val="008678F4"/>
    <w:pPr>
      <w:spacing w:before="100" w:beforeAutospacing="1" w:after="100" w:afterAutospacing="1"/>
    </w:pPr>
    <w:rPr>
      <w:rFonts w:ascii="Tahoma" w:hAnsi="Tahoma"/>
      <w:szCs w:val="20"/>
    </w:rPr>
  </w:style>
  <w:style w:type="character" w:customStyle="1" w:styleId="ui-author">
    <w:name w:val="ui-author"/>
    <w:basedOn w:val="DefaultParagraphFont"/>
    <w:rsid w:val="008678F4"/>
  </w:style>
  <w:style w:type="character" w:customStyle="1" w:styleId="ui-staffline">
    <w:name w:val="ui-staffline"/>
    <w:basedOn w:val="DefaultParagraphFont"/>
    <w:rsid w:val="008678F4"/>
  </w:style>
  <w:style w:type="paragraph" w:customStyle="1" w:styleId="promotion-tag-p">
    <w:name w:val="promotion-tag-p"/>
    <w:basedOn w:val="Normal"/>
    <w:qFormat/>
    <w:rsid w:val="008678F4"/>
    <w:pPr>
      <w:spacing w:before="100" w:beforeAutospacing="1" w:after="100" w:afterAutospacing="1"/>
    </w:pPr>
    <w:rPr>
      <w:rFonts w:ascii="Tahoma" w:hAnsi="Tahoma"/>
      <w:szCs w:val="20"/>
    </w:rPr>
  </w:style>
  <w:style w:type="paragraph" w:customStyle="1" w:styleId="heading">
    <w:name w:val="heading"/>
    <w:basedOn w:val="Normal"/>
    <w:qFormat/>
    <w:rsid w:val="008678F4"/>
    <w:pPr>
      <w:spacing w:before="100" w:beforeAutospacing="1" w:after="100" w:afterAutospacing="1"/>
    </w:pPr>
    <w:rPr>
      <w:rFonts w:ascii="Tahoma" w:hAnsi="Tahoma"/>
      <w:szCs w:val="20"/>
    </w:rPr>
  </w:style>
  <w:style w:type="character" w:customStyle="1" w:styleId="value">
    <w:name w:val="value"/>
    <w:basedOn w:val="DefaultParagraphFont"/>
    <w:rsid w:val="008678F4"/>
  </w:style>
  <w:style w:type="character" w:customStyle="1" w:styleId="specialissuelabel">
    <w:name w:val="specialissuelabel"/>
    <w:basedOn w:val="DefaultParagraphFont"/>
    <w:rsid w:val="008678F4"/>
  </w:style>
  <w:style w:type="character" w:customStyle="1" w:styleId="referencediv">
    <w:name w:val="referencediv"/>
    <w:basedOn w:val="DefaultParagraphFont"/>
    <w:rsid w:val="008678F4"/>
  </w:style>
  <w:style w:type="character" w:customStyle="1" w:styleId="wp-smiley">
    <w:name w:val="wp-smiley"/>
    <w:basedOn w:val="DefaultParagraphFont"/>
    <w:rsid w:val="008678F4"/>
  </w:style>
  <w:style w:type="character" w:customStyle="1" w:styleId="meta-prep">
    <w:name w:val="meta-prep"/>
    <w:basedOn w:val="DefaultParagraphFont"/>
    <w:rsid w:val="008678F4"/>
  </w:style>
  <w:style w:type="character" w:customStyle="1" w:styleId="artjournal">
    <w:name w:val="art_journal"/>
    <w:basedOn w:val="DefaultParagraphFont"/>
    <w:rsid w:val="008678F4"/>
  </w:style>
  <w:style w:type="character" w:customStyle="1" w:styleId="artdatevolumeissuepart">
    <w:name w:val="art_datevolumeissuepart"/>
    <w:basedOn w:val="DefaultParagraphFont"/>
    <w:rsid w:val="008678F4"/>
  </w:style>
  <w:style w:type="character" w:customStyle="1" w:styleId="artpages">
    <w:name w:val="art_pages"/>
    <w:basedOn w:val="DefaultParagraphFont"/>
    <w:rsid w:val="008678F4"/>
  </w:style>
  <w:style w:type="paragraph" w:customStyle="1" w:styleId="lede">
    <w:name w:val="lede"/>
    <w:basedOn w:val="Normal"/>
    <w:qFormat/>
    <w:rsid w:val="008678F4"/>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8678F4"/>
  </w:style>
  <w:style w:type="character" w:customStyle="1" w:styleId="degree">
    <w:name w:val="degree"/>
    <w:basedOn w:val="DefaultParagraphFont"/>
    <w:rsid w:val="008678F4"/>
  </w:style>
  <w:style w:type="character" w:customStyle="1" w:styleId="major">
    <w:name w:val="major"/>
    <w:basedOn w:val="DefaultParagraphFont"/>
    <w:rsid w:val="008678F4"/>
  </w:style>
  <w:style w:type="character" w:customStyle="1" w:styleId="authors">
    <w:name w:val="authors"/>
    <w:basedOn w:val="DefaultParagraphFont"/>
    <w:rsid w:val="008678F4"/>
  </w:style>
  <w:style w:type="character" w:customStyle="1" w:styleId="views">
    <w:name w:val="views"/>
    <w:basedOn w:val="DefaultParagraphFont"/>
    <w:rsid w:val="008678F4"/>
  </w:style>
  <w:style w:type="character" w:customStyle="1" w:styleId="stmainservices">
    <w:name w:val="stmainservices"/>
    <w:basedOn w:val="DefaultParagraphFont"/>
    <w:rsid w:val="008678F4"/>
  </w:style>
  <w:style w:type="character" w:customStyle="1" w:styleId="stbubblehcount">
    <w:name w:val="stbubble_hcount"/>
    <w:basedOn w:val="DefaultParagraphFont"/>
    <w:rsid w:val="008678F4"/>
  </w:style>
  <w:style w:type="paragraph" w:customStyle="1" w:styleId="Document">
    <w:name w:val="_Document"/>
    <w:basedOn w:val="Default"/>
    <w:next w:val="Default"/>
    <w:uiPriority w:val="99"/>
    <w:qFormat/>
    <w:rsid w:val="008678F4"/>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8678F4"/>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8678F4"/>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8678F4"/>
    <w:pPr>
      <w:spacing w:before="100" w:beforeAutospacing="1" w:after="100" w:afterAutospacing="1"/>
    </w:pPr>
    <w:rPr>
      <w:rFonts w:ascii="Tahoma" w:hAnsi="Tahoma"/>
      <w:szCs w:val="20"/>
    </w:rPr>
  </w:style>
  <w:style w:type="paragraph" w:customStyle="1" w:styleId="collapsed-hide">
    <w:name w:val="collapsed-hide"/>
    <w:basedOn w:val="Normal"/>
    <w:qFormat/>
    <w:rsid w:val="008678F4"/>
    <w:pPr>
      <w:spacing w:before="100" w:beforeAutospacing="1" w:after="100" w:afterAutospacing="1"/>
    </w:pPr>
    <w:rPr>
      <w:rFonts w:ascii="Tahoma" w:hAnsi="Tahoma"/>
      <w:szCs w:val="20"/>
    </w:rPr>
  </w:style>
  <w:style w:type="paragraph" w:customStyle="1" w:styleId="Pa7">
    <w:name w:val="Pa7"/>
    <w:basedOn w:val="Default"/>
    <w:next w:val="Default"/>
    <w:qFormat/>
    <w:rsid w:val="008678F4"/>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8678F4"/>
    <w:pPr>
      <w:spacing w:before="100" w:beforeAutospacing="1" w:after="100" w:afterAutospacing="1"/>
    </w:pPr>
    <w:rPr>
      <w:rFonts w:ascii="Tahoma" w:hAnsi="Tahoma"/>
      <w:szCs w:val="20"/>
    </w:rPr>
  </w:style>
  <w:style w:type="character" w:customStyle="1" w:styleId="article-date">
    <w:name w:val="article-date"/>
    <w:basedOn w:val="DefaultParagraphFont"/>
    <w:rsid w:val="008678F4"/>
  </w:style>
  <w:style w:type="character" w:customStyle="1" w:styleId="article-author">
    <w:name w:val="article-author"/>
    <w:basedOn w:val="DefaultParagraphFont"/>
    <w:rsid w:val="008678F4"/>
  </w:style>
  <w:style w:type="character" w:customStyle="1" w:styleId="tolocaltime">
    <w:name w:val="tolocaltime"/>
    <w:basedOn w:val="DefaultParagraphFont"/>
    <w:rsid w:val="008678F4"/>
  </w:style>
  <w:style w:type="character" w:customStyle="1" w:styleId="pb-byline">
    <w:name w:val="pb-byline"/>
    <w:basedOn w:val="DefaultParagraphFont"/>
    <w:rsid w:val="008678F4"/>
  </w:style>
  <w:style w:type="character" w:customStyle="1" w:styleId="pb-timestamp">
    <w:name w:val="pb-timestamp"/>
    <w:basedOn w:val="DefaultParagraphFont"/>
    <w:rsid w:val="008678F4"/>
  </w:style>
  <w:style w:type="paragraph" w:customStyle="1" w:styleId="Pa8">
    <w:name w:val="Pa8"/>
    <w:basedOn w:val="Default"/>
    <w:next w:val="Default"/>
    <w:qFormat/>
    <w:rsid w:val="008678F4"/>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qFormat/>
    <w:rsid w:val="008678F4"/>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8678F4"/>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8678F4"/>
  </w:style>
  <w:style w:type="character" w:customStyle="1" w:styleId="even">
    <w:name w:val="even"/>
    <w:basedOn w:val="DefaultParagraphFont"/>
    <w:rsid w:val="008678F4"/>
  </w:style>
  <w:style w:type="character" w:customStyle="1" w:styleId="foreground">
    <w:name w:val="foreground"/>
    <w:basedOn w:val="DefaultParagraphFont"/>
    <w:rsid w:val="008678F4"/>
  </w:style>
  <w:style w:type="paragraph" w:customStyle="1" w:styleId="volissue">
    <w:name w:val="volissue"/>
    <w:basedOn w:val="Normal"/>
    <w:qFormat/>
    <w:rsid w:val="008678F4"/>
    <w:pPr>
      <w:spacing w:before="100" w:beforeAutospacing="1" w:after="100" w:afterAutospacing="1"/>
    </w:pPr>
    <w:rPr>
      <w:rFonts w:ascii="Tahoma" w:hAnsi="Tahoma"/>
      <w:szCs w:val="20"/>
    </w:rPr>
  </w:style>
  <w:style w:type="character" w:customStyle="1" w:styleId="CommentTextChar1">
    <w:name w:val="Comment Text Char1"/>
    <w:basedOn w:val="DefaultParagraphFont"/>
    <w:rsid w:val="008678F4"/>
    <w:rPr>
      <w:rFonts w:ascii="Bookman Old Style" w:hAnsi="Bookman Old Style"/>
      <w:sz w:val="20"/>
      <w:szCs w:val="20"/>
    </w:rPr>
  </w:style>
  <w:style w:type="character" w:customStyle="1" w:styleId="CommentSubjectChar1">
    <w:name w:val="Comment Subject Char1"/>
    <w:basedOn w:val="CommentTextChar1"/>
    <w:uiPriority w:val="99"/>
    <w:rsid w:val="008678F4"/>
    <w:rPr>
      <w:rFonts w:ascii="Bookman Old Style" w:hAnsi="Bookman Old Style"/>
      <w:b/>
      <w:bCs/>
      <w:sz w:val="20"/>
      <w:szCs w:val="20"/>
    </w:rPr>
  </w:style>
  <w:style w:type="character" w:customStyle="1" w:styleId="view-count">
    <w:name w:val="view-count"/>
    <w:basedOn w:val="DefaultParagraphFont"/>
    <w:rsid w:val="008678F4"/>
  </w:style>
  <w:style w:type="paragraph" w:customStyle="1" w:styleId="Header1">
    <w:name w:val="Header1"/>
    <w:aliases w:val="Header Char Char Char Char Char Char Char Cha,Char Char Char Cha"/>
    <w:basedOn w:val="Normal"/>
    <w:qFormat/>
    <w:rsid w:val="008678F4"/>
    <w:pPr>
      <w:spacing w:before="100" w:beforeAutospacing="1" w:after="100" w:afterAutospacing="1"/>
    </w:pPr>
    <w:rPr>
      <w:rFonts w:eastAsia="Cambria" w:cs="Cambria"/>
      <w:sz w:val="24"/>
      <w:szCs w:val="24"/>
    </w:rPr>
  </w:style>
  <w:style w:type="character" w:customStyle="1" w:styleId="Date10">
    <w:name w:val="Date1"/>
    <w:basedOn w:val="DefaultParagraphFont"/>
    <w:rsid w:val="008678F4"/>
  </w:style>
  <w:style w:type="character" w:customStyle="1" w:styleId="CardsHighlight">
    <w:name w:val="Cards Highlight"/>
    <w:basedOn w:val="DefaultParagraphFont"/>
    <w:uiPriority w:val="1"/>
    <w:rsid w:val="008678F4"/>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8678F4"/>
    <w:rPr>
      <w:rFonts w:eastAsia="Cambria"/>
      <w:b/>
      <w:sz w:val="24"/>
      <w:szCs w:val="24"/>
    </w:rPr>
  </w:style>
  <w:style w:type="paragraph" w:customStyle="1" w:styleId="BoldUnderlineChar20">
    <w:name w:val="BoldUnderline Char2"/>
    <w:link w:val="BoldUnderlineChar2Char"/>
    <w:qFormat/>
    <w:rsid w:val="008678F4"/>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8678F4"/>
    <w:rPr>
      <w:rFonts w:ascii="Times New Roman" w:eastAsia="Times New Roman" w:hAnsi="Times New Roman" w:cs="Times New Roman"/>
      <w:b/>
      <w:sz w:val="20"/>
      <w:szCs w:val="24"/>
      <w:u w:val="single"/>
    </w:rPr>
  </w:style>
  <w:style w:type="character" w:customStyle="1" w:styleId="UnderlineCharChar4">
    <w:name w:val="Underline Char Char4"/>
    <w:rsid w:val="008678F4"/>
    <w:rPr>
      <w:szCs w:val="24"/>
      <w:u w:val="single"/>
      <w:lang w:val="en-US" w:eastAsia="en-US" w:bidi="ar-SA"/>
    </w:rPr>
  </w:style>
  <w:style w:type="character" w:customStyle="1" w:styleId="BoldUnderlineCharChar3">
    <w:name w:val="BoldUnderline Char Char3"/>
    <w:rsid w:val="008678F4"/>
    <w:rPr>
      <w:b/>
      <w:szCs w:val="24"/>
      <w:u w:val="single"/>
      <w:lang w:val="en-US" w:eastAsia="en-US" w:bidi="ar-SA"/>
    </w:rPr>
  </w:style>
  <w:style w:type="character" w:customStyle="1" w:styleId="UnderlineCharChar3">
    <w:name w:val="Underline Char Char3"/>
    <w:rsid w:val="008678F4"/>
    <w:rPr>
      <w:szCs w:val="24"/>
      <w:u w:val="single"/>
      <w:lang w:val="en-US" w:eastAsia="en-US" w:bidi="ar-SA"/>
    </w:rPr>
  </w:style>
  <w:style w:type="character" w:customStyle="1" w:styleId="BoldUnderlineCharChar2">
    <w:name w:val="BoldUnderline Char Char2"/>
    <w:rsid w:val="008678F4"/>
    <w:rPr>
      <w:b/>
      <w:szCs w:val="24"/>
      <w:u w:val="single"/>
      <w:lang w:val="en-US" w:eastAsia="en-US" w:bidi="ar-SA"/>
    </w:rPr>
  </w:style>
  <w:style w:type="character" w:customStyle="1" w:styleId="bhl">
    <w:name w:val="bhl"/>
    <w:rsid w:val="008678F4"/>
  </w:style>
  <w:style w:type="paragraph" w:customStyle="1" w:styleId="UnderlineCard0">
    <w:name w:val="UnderlineCard"/>
    <w:basedOn w:val="Heading3"/>
    <w:link w:val="UnderlineCardChar"/>
    <w:qFormat/>
    <w:rsid w:val="008678F4"/>
    <w:pPr>
      <w:keepNext w:val="0"/>
      <w:keepLines w:val="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8678F4"/>
    <w:rPr>
      <w:rFonts w:ascii="Calibri" w:eastAsia="Calibri" w:hAnsi="Calibri" w:cs="Times New Roman"/>
      <w:bCs/>
      <w:sz w:val="20"/>
      <w:szCs w:val="20"/>
      <w:u w:val="single"/>
      <w:lang w:val="x-none" w:eastAsia="x-none"/>
    </w:rPr>
  </w:style>
  <w:style w:type="character" w:customStyle="1" w:styleId="5Notunderlined">
    <w:name w:val="5 Not underlined"/>
    <w:rsid w:val="008678F4"/>
    <w:rPr>
      <w:rFonts w:ascii="Times New Roman" w:hAnsi="Times New Roman"/>
      <w:sz w:val="16"/>
    </w:rPr>
  </w:style>
  <w:style w:type="character" w:customStyle="1" w:styleId="ShrinkText">
    <w:name w:val="Shrink Text"/>
    <w:rsid w:val="008678F4"/>
    <w:rPr>
      <w:sz w:val="16"/>
    </w:rPr>
  </w:style>
  <w:style w:type="character" w:customStyle="1" w:styleId="volume-issue">
    <w:name w:val="volume-issue"/>
    <w:rsid w:val="008678F4"/>
    <w:rPr>
      <w:rFonts w:cs="Times New Roman"/>
    </w:rPr>
  </w:style>
  <w:style w:type="character" w:customStyle="1" w:styleId="BodyTextChar1">
    <w:name w:val="Body Text Char1"/>
    <w:aliases w:val="Very Small Text Char1,BT Char1"/>
    <w:basedOn w:val="DefaultParagraphFont"/>
    <w:uiPriority w:val="99"/>
    <w:rsid w:val="008678F4"/>
    <w:rPr>
      <w:rFonts w:ascii="Georgia" w:hAnsi="Georgia" w:cs="Times New Roman"/>
      <w:sz w:val="20"/>
    </w:rPr>
  </w:style>
  <w:style w:type="character" w:customStyle="1" w:styleId="stylestylebold12pt">
    <w:name w:val="stylestylebold12pt"/>
    <w:rsid w:val="008678F4"/>
  </w:style>
  <w:style w:type="paragraph" w:customStyle="1" w:styleId="Normaltag">
    <w:name w:val="Normal tag"/>
    <w:basedOn w:val="Normal"/>
    <w:link w:val="NormaltagChar"/>
    <w:uiPriority w:val="99"/>
    <w:qFormat/>
    <w:rsid w:val="008678F4"/>
    <w:rPr>
      <w:rFonts w:eastAsia="Times New Roman"/>
      <w:b/>
      <w:bCs/>
      <w:sz w:val="24"/>
      <w:szCs w:val="24"/>
    </w:rPr>
  </w:style>
  <w:style w:type="character" w:customStyle="1" w:styleId="NormaltagChar">
    <w:name w:val="Normal tag Char"/>
    <w:basedOn w:val="DefaultParagraphFont"/>
    <w:link w:val="Normaltag"/>
    <w:uiPriority w:val="99"/>
    <w:locked/>
    <w:rsid w:val="008678F4"/>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8678F4"/>
    <w:rPr>
      <w:rFonts w:eastAsia="Times New Roman"/>
      <w:szCs w:val="16"/>
    </w:rPr>
  </w:style>
  <w:style w:type="character" w:customStyle="1" w:styleId="i">
    <w:name w:val="i"/>
    <w:basedOn w:val="DefaultParagraphFont"/>
    <w:rsid w:val="008678F4"/>
  </w:style>
  <w:style w:type="character" w:customStyle="1" w:styleId="aqj">
    <w:name w:val="aqj"/>
    <w:basedOn w:val="DefaultParagraphFont"/>
    <w:rsid w:val="008678F4"/>
  </w:style>
  <w:style w:type="character" w:customStyle="1" w:styleId="wikiexternallink">
    <w:name w:val="wikiexternallink"/>
    <w:basedOn w:val="DefaultParagraphFont"/>
    <w:rsid w:val="008678F4"/>
  </w:style>
  <w:style w:type="character" w:customStyle="1" w:styleId="wikigeneratedlinkcontent">
    <w:name w:val="wikigeneratedlinkcontent"/>
    <w:basedOn w:val="DefaultParagraphFont"/>
    <w:rsid w:val="008678F4"/>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locked/>
    <w:rsid w:val="008678F4"/>
    <w:rPr>
      <w:rFonts w:ascii="Calibri" w:eastAsia="Times New Roman" w:hAnsi="Calibri" w:cs="Calibri"/>
      <w:sz w:val="24"/>
    </w:rPr>
  </w:style>
  <w:style w:type="character" w:customStyle="1" w:styleId="Heading7Char1">
    <w:name w:val="Heading 7 Char1"/>
    <w:basedOn w:val="DefaultParagraphFont"/>
    <w:semiHidden/>
    <w:rsid w:val="008678F4"/>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8678F4"/>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8678F4"/>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rsid w:val="008678F4"/>
    <w:rPr>
      <w:rFonts w:ascii="Calibri" w:hAnsi="Calibri" w:cs="Calibri"/>
    </w:rPr>
  </w:style>
  <w:style w:type="character" w:customStyle="1" w:styleId="EndnoteTextChar1">
    <w:name w:val="Endnote Text Char1"/>
    <w:basedOn w:val="DefaultParagraphFont"/>
    <w:rsid w:val="008678F4"/>
    <w:rPr>
      <w:rFonts w:ascii="Calibri" w:hAnsi="Calibri" w:cs="Calibri"/>
      <w:sz w:val="20"/>
      <w:szCs w:val="20"/>
    </w:rPr>
  </w:style>
  <w:style w:type="character" w:customStyle="1" w:styleId="storytext">
    <w:name w:val="storytext"/>
    <w:basedOn w:val="DefaultParagraphFont"/>
    <w:rsid w:val="008678F4"/>
  </w:style>
  <w:style w:type="character" w:customStyle="1" w:styleId="heading3char0">
    <w:name w:val="heading3char"/>
    <w:rsid w:val="008678F4"/>
  </w:style>
  <w:style w:type="character" w:customStyle="1" w:styleId="A7">
    <w:name w:val="A7"/>
    <w:rsid w:val="008678F4"/>
    <w:rPr>
      <w:rFonts w:cs="Minion Pro"/>
      <w:color w:val="000000"/>
      <w:sz w:val="12"/>
      <w:szCs w:val="12"/>
    </w:rPr>
  </w:style>
  <w:style w:type="character" w:customStyle="1" w:styleId="A3">
    <w:name w:val="A3"/>
    <w:rsid w:val="008678F4"/>
    <w:rPr>
      <w:rFonts w:cs="Interstate"/>
      <w:color w:val="000000"/>
      <w:sz w:val="20"/>
      <w:szCs w:val="20"/>
    </w:rPr>
  </w:style>
  <w:style w:type="character" w:customStyle="1" w:styleId="boldness1">
    <w:name w:val="boldness1"/>
    <w:rsid w:val="008678F4"/>
  </w:style>
  <w:style w:type="character" w:styleId="HTMLCite">
    <w:name w:val="HTML Cite"/>
    <w:rsid w:val="008678F4"/>
    <w:rPr>
      <w:i/>
    </w:rPr>
  </w:style>
  <w:style w:type="character" w:customStyle="1" w:styleId="commentstext">
    <w:name w:val="comments_text"/>
    <w:uiPriority w:val="99"/>
    <w:rsid w:val="008678F4"/>
    <w:rPr>
      <w:rFonts w:cs="Times New Roman"/>
    </w:rPr>
  </w:style>
  <w:style w:type="paragraph" w:customStyle="1" w:styleId="CM25">
    <w:name w:val="CM25"/>
    <w:basedOn w:val="Default"/>
    <w:next w:val="Default"/>
    <w:qFormat/>
    <w:rsid w:val="008678F4"/>
    <w:pPr>
      <w:widowControl w:val="0"/>
      <w:spacing w:after="233" w:line="240" w:lineRule="auto"/>
    </w:pPr>
    <w:rPr>
      <w:rFonts w:ascii="Arial Narrow" w:hAnsi="Arial Narrow" w:cs="Times New Roman"/>
      <w:sz w:val="24"/>
      <w:szCs w:val="24"/>
    </w:rPr>
  </w:style>
  <w:style w:type="character" w:customStyle="1" w:styleId="StyleBold1">
    <w:name w:val="Style Bold1"/>
    <w:rsid w:val="008678F4"/>
    <w:rPr>
      <w:rFonts w:ascii="Georgia" w:hAnsi="Georgia" w:hint="default"/>
      <w:b/>
      <w:bCs/>
      <w:sz w:val="22"/>
    </w:rPr>
  </w:style>
  <w:style w:type="paragraph" w:customStyle="1" w:styleId="indent">
    <w:name w:val="indent"/>
    <w:basedOn w:val="Normal"/>
    <w:uiPriority w:val="99"/>
    <w:qFormat/>
    <w:rsid w:val="008678F4"/>
    <w:pPr>
      <w:spacing w:before="100" w:beforeAutospacing="1" w:after="100" w:afterAutospacing="1"/>
    </w:pPr>
    <w:rPr>
      <w:rFonts w:eastAsia="Times New Roman"/>
      <w:sz w:val="24"/>
      <w:szCs w:val="24"/>
    </w:rPr>
  </w:style>
  <w:style w:type="character" w:customStyle="1" w:styleId="box0">
    <w:name w:val="box"/>
    <w:rsid w:val="008678F4"/>
    <w:rPr>
      <w:rFonts w:ascii="Arial" w:hAnsi="Arial" w:cs="Arial" w:hint="default"/>
      <w:b/>
      <w:bCs w:val="0"/>
      <w:color w:val="000000"/>
      <w:sz w:val="19"/>
      <w:szCs w:val="22"/>
      <w:u w:val="thick"/>
      <w:bdr w:val="single" w:sz="12" w:space="0" w:color="auto" w:frame="1"/>
    </w:rPr>
  </w:style>
  <w:style w:type="character" w:customStyle="1" w:styleId="entry-title">
    <w:name w:val="entry-title"/>
    <w:rsid w:val="008678F4"/>
  </w:style>
  <w:style w:type="paragraph" w:customStyle="1" w:styleId="Cardd">
    <w:name w:val="Cardd"/>
    <w:basedOn w:val="Normal"/>
    <w:uiPriority w:val="4"/>
    <w:qFormat/>
    <w:rsid w:val="008678F4"/>
    <w:pPr>
      <w:ind w:left="288" w:right="288"/>
    </w:pPr>
  </w:style>
  <w:style w:type="character" w:customStyle="1" w:styleId="story-author">
    <w:name w:val="story-author"/>
    <w:basedOn w:val="DefaultParagraphFont"/>
    <w:rsid w:val="008678F4"/>
  </w:style>
  <w:style w:type="character" w:customStyle="1" w:styleId="Style2Char0">
    <w:name w:val="Style2 Char"/>
    <w:basedOn w:val="DefaultParagraphFont"/>
    <w:link w:val="Style20"/>
    <w:rsid w:val="008678F4"/>
    <w:rPr>
      <w:rFonts w:ascii="Calibri" w:hAnsi="Calibri" w:cs="Calibri"/>
      <w:szCs w:val="24"/>
    </w:rPr>
  </w:style>
  <w:style w:type="paragraph" w:customStyle="1" w:styleId="document0">
    <w:name w:val="document"/>
    <w:basedOn w:val="Normal"/>
    <w:uiPriority w:val="99"/>
    <w:qFormat/>
    <w:rsid w:val="008678F4"/>
    <w:pPr>
      <w:spacing w:before="100" w:beforeAutospacing="1" w:after="100" w:afterAutospacing="1"/>
    </w:pPr>
    <w:rPr>
      <w:rFonts w:eastAsia="Times New Roman"/>
      <w:szCs w:val="24"/>
    </w:rPr>
  </w:style>
  <w:style w:type="character" w:customStyle="1" w:styleId="Style11pt">
    <w:name w:val="Style 11 pt"/>
    <w:basedOn w:val="DefaultParagraphFont"/>
    <w:rsid w:val="008678F4"/>
    <w:rPr>
      <w:sz w:val="20"/>
    </w:rPr>
  </w:style>
  <w:style w:type="paragraph" w:customStyle="1" w:styleId="StyleStyle411pt">
    <w:name w:val="Style Style4 + 11 pt"/>
    <w:basedOn w:val="Normal"/>
    <w:link w:val="StyleStyle411ptChar"/>
    <w:qFormat/>
    <w:rsid w:val="008678F4"/>
    <w:rPr>
      <w:rFonts w:eastAsia="Times New Roman"/>
      <w:szCs w:val="24"/>
      <w:u w:val="single"/>
    </w:rPr>
  </w:style>
  <w:style w:type="character" w:customStyle="1" w:styleId="StyleStyle411ptChar">
    <w:name w:val="Style Style4 + 11 pt Char"/>
    <w:basedOn w:val="DefaultParagraphFont"/>
    <w:link w:val="StyleStyle411pt"/>
    <w:rsid w:val="008678F4"/>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8678F4"/>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678F4"/>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8678F4"/>
    <w:rPr>
      <w:b/>
      <w:bCs/>
      <w:sz w:val="24"/>
    </w:rPr>
  </w:style>
  <w:style w:type="character" w:customStyle="1" w:styleId="Intemphasis">
    <w:name w:val="Intemphasis"/>
    <w:uiPriority w:val="1"/>
    <w:qFormat/>
    <w:rsid w:val="008678F4"/>
    <w:rPr>
      <w:rFonts w:ascii="Cambria" w:hAnsi="Cambria"/>
      <w:b/>
      <w:sz w:val="20"/>
      <w:u w:val="single"/>
      <w:bdr w:val="single" w:sz="4" w:space="0" w:color="auto"/>
      <w:shd w:val="pct25" w:color="auto" w:fill="auto"/>
    </w:rPr>
  </w:style>
  <w:style w:type="character" w:customStyle="1" w:styleId="BoldUnderlineChar10">
    <w:name w:val="BoldUnderline Char1"/>
    <w:rsid w:val="008678F4"/>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678F4"/>
    <w:pPr>
      <w:spacing w:after="200"/>
    </w:pPr>
    <w:rPr>
      <w:rFonts w:ascii="Trebuchet MS" w:eastAsia="Verdana" w:hAnsi="Trebuchet MS" w:cs="Times New Roman"/>
      <w:sz w:val="18"/>
      <w:u w:val="single"/>
    </w:rPr>
  </w:style>
  <w:style w:type="character" w:customStyle="1" w:styleId="Hyperlink6">
    <w:name w:val="Hyperlink6"/>
    <w:basedOn w:val="DefaultParagraphFont"/>
    <w:rsid w:val="008678F4"/>
    <w:rPr>
      <w:color w:val="3300CC"/>
      <w:u w:val="single"/>
    </w:rPr>
  </w:style>
  <w:style w:type="paragraph" w:customStyle="1" w:styleId="Shrink8">
    <w:name w:val="Shrink8"/>
    <w:basedOn w:val="Normal"/>
    <w:uiPriority w:val="99"/>
    <w:qFormat/>
    <w:rsid w:val="008678F4"/>
    <w:rPr>
      <w:rFonts w:eastAsia="Cambria"/>
    </w:rPr>
  </w:style>
  <w:style w:type="paragraph" w:customStyle="1" w:styleId="UnderlineText">
    <w:name w:val="Underline Text"/>
    <w:basedOn w:val="Normal"/>
    <w:link w:val="UnderlineTextChar"/>
    <w:qFormat/>
    <w:rsid w:val="008678F4"/>
    <w:pPr>
      <w:ind w:left="288"/>
    </w:pPr>
    <w:rPr>
      <w:rFonts w:asciiTheme="minorHAnsi" w:hAnsiTheme="minorHAnsi" w:cstheme="minorBidi"/>
      <w:u w:val="single"/>
    </w:rPr>
  </w:style>
  <w:style w:type="paragraph" w:customStyle="1" w:styleId="SmallFont">
    <w:name w:val="Small Font"/>
    <w:basedOn w:val="Normal"/>
    <w:link w:val="SmallFontChar"/>
    <w:qFormat/>
    <w:rsid w:val="008678F4"/>
    <w:pPr>
      <w:spacing w:after="200"/>
      <w:jc w:val="both"/>
    </w:pPr>
    <w:rPr>
      <w:rFonts w:eastAsia="Times New Roman"/>
      <w:sz w:val="14"/>
      <w:szCs w:val="18"/>
    </w:rPr>
  </w:style>
  <w:style w:type="character" w:customStyle="1" w:styleId="SmallFontChar">
    <w:name w:val="Small Font Char"/>
    <w:basedOn w:val="DefaultParagraphFont"/>
    <w:link w:val="SmallFont"/>
    <w:rsid w:val="008678F4"/>
    <w:rPr>
      <w:rFonts w:ascii="Calibri" w:eastAsia="Times New Roman" w:hAnsi="Calibri" w:cs="Calibri"/>
      <w:sz w:val="14"/>
      <w:szCs w:val="18"/>
    </w:rPr>
  </w:style>
  <w:style w:type="paragraph" w:customStyle="1" w:styleId="HotRoute0">
    <w:name w:val="Hot Route"/>
    <w:basedOn w:val="Normal"/>
    <w:link w:val="HotRouteChar0"/>
    <w:qFormat/>
    <w:rsid w:val="008678F4"/>
    <w:pPr>
      <w:ind w:left="288"/>
    </w:pPr>
    <w:rPr>
      <w:rFonts w:eastAsia="Cambria"/>
      <w:iCs/>
      <w:color w:val="000000"/>
      <w:sz w:val="18"/>
    </w:rPr>
  </w:style>
  <w:style w:type="character" w:customStyle="1" w:styleId="HotRouteChar0">
    <w:name w:val="Hot Route Char"/>
    <w:link w:val="HotRoute0"/>
    <w:rsid w:val="008678F4"/>
    <w:rPr>
      <w:rFonts w:ascii="Calibri" w:eastAsia="Cambria" w:hAnsi="Calibri" w:cs="Calibri"/>
      <w:iCs/>
      <w:color w:val="000000"/>
      <w:sz w:val="18"/>
    </w:rPr>
  </w:style>
  <w:style w:type="paragraph" w:customStyle="1" w:styleId="Heading42">
    <w:name w:val="Heading 42"/>
    <w:basedOn w:val="Normal"/>
    <w:qFormat/>
    <w:rsid w:val="008678F4"/>
    <w:rPr>
      <w:rFonts w:eastAsia="Times New Roman"/>
    </w:rPr>
  </w:style>
  <w:style w:type="paragraph" w:customStyle="1" w:styleId="DebateNormal">
    <w:name w:val="DebateNormal"/>
    <w:basedOn w:val="Normal"/>
    <w:link w:val="DebateNormalChar"/>
    <w:qFormat/>
    <w:rsid w:val="008678F4"/>
    <w:pPr>
      <w:spacing w:line="276" w:lineRule="auto"/>
    </w:pPr>
    <w:rPr>
      <w:rFonts w:eastAsia="Calibri"/>
      <w:szCs w:val="20"/>
    </w:rPr>
  </w:style>
  <w:style w:type="character" w:customStyle="1" w:styleId="DebateNormalChar">
    <w:name w:val="DebateNormal Char"/>
    <w:basedOn w:val="DefaultParagraphFont"/>
    <w:link w:val="DebateNormal"/>
    <w:rsid w:val="008678F4"/>
    <w:rPr>
      <w:rFonts w:ascii="Calibri" w:eastAsia="Calibri" w:hAnsi="Calibri" w:cs="Calibri"/>
      <w:szCs w:val="20"/>
    </w:rPr>
  </w:style>
  <w:style w:type="paragraph" w:customStyle="1" w:styleId="DebateEmphasis">
    <w:name w:val="DebateEmphasis"/>
    <w:basedOn w:val="Normal"/>
    <w:link w:val="DebateEmphasisChar"/>
    <w:qFormat/>
    <w:rsid w:val="008678F4"/>
    <w:pPr>
      <w:spacing w:line="276" w:lineRule="auto"/>
    </w:pPr>
    <w:rPr>
      <w:rFonts w:eastAsia="Calibri"/>
      <w:b/>
      <w:szCs w:val="20"/>
      <w:u w:val="single"/>
    </w:rPr>
  </w:style>
  <w:style w:type="character" w:customStyle="1" w:styleId="DebateEmphasisChar">
    <w:name w:val="DebateEmphasis Char"/>
    <w:basedOn w:val="DefaultParagraphFont"/>
    <w:link w:val="DebateEmphasis"/>
    <w:rsid w:val="008678F4"/>
    <w:rPr>
      <w:rFonts w:ascii="Calibri" w:eastAsia="Calibri" w:hAnsi="Calibri" w:cs="Calibri"/>
      <w:b/>
      <w:szCs w:val="20"/>
      <w:u w:val="single"/>
    </w:rPr>
  </w:style>
  <w:style w:type="paragraph" w:customStyle="1" w:styleId="NormalCite">
    <w:name w:val="NormalCite"/>
    <w:link w:val="NormalCiteChar"/>
    <w:qFormat/>
    <w:rsid w:val="008678F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678F4"/>
    <w:rPr>
      <w:rFonts w:ascii="Times New Roman" w:hAnsi="Times New Roman" w:cs="Times New Roman"/>
      <w:sz w:val="18"/>
    </w:rPr>
  </w:style>
  <w:style w:type="paragraph" w:customStyle="1" w:styleId="StyleUnderlineChar11pt2">
    <w:name w:val="Style Underline Char + 11 pt2"/>
    <w:link w:val="StyleUnderlineChar11pt2Char"/>
    <w:qFormat/>
    <w:rsid w:val="008678F4"/>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8678F4"/>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8678F4"/>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678F4"/>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8678F4"/>
    <w:rPr>
      <w:b/>
      <w:bCs/>
      <w:sz w:val="20"/>
      <w:u w:val="single"/>
    </w:rPr>
  </w:style>
  <w:style w:type="character" w:customStyle="1" w:styleId="Style11ptUnderlineBorderSinglesolidlineAuto05pt">
    <w:name w:val="Style 11 pt Underline Border: : (Single solid line Auto  0.5 pt..."/>
    <w:basedOn w:val="DefaultParagraphFont"/>
    <w:rsid w:val="008678F4"/>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8678F4"/>
    <w:rPr>
      <w:rFonts w:cs="Arial"/>
      <w:bCs/>
      <w:szCs w:val="26"/>
      <w:u w:val="single"/>
      <w:lang w:val="en-US" w:eastAsia="en-US" w:bidi="ar-SA"/>
    </w:rPr>
  </w:style>
  <w:style w:type="character" w:customStyle="1" w:styleId="Heading3CharCharCharChar2">
    <w:name w:val="Heading 3 Char Char Char Char2"/>
    <w:basedOn w:val="DefaultParagraphFont"/>
    <w:rsid w:val="008678F4"/>
    <w:rPr>
      <w:rFonts w:cs="Arial"/>
      <w:bCs/>
      <w:szCs w:val="26"/>
      <w:u w:val="single"/>
      <w:lang w:val="en-US" w:eastAsia="en-US" w:bidi="ar-SA"/>
    </w:rPr>
  </w:style>
  <w:style w:type="character" w:customStyle="1" w:styleId="StyleBoldUnderline1">
    <w:name w:val="Style Bold Underline1"/>
    <w:basedOn w:val="DefaultParagraphFont"/>
    <w:rsid w:val="008678F4"/>
    <w:rPr>
      <w:b w:val="0"/>
      <w:bCs/>
      <w:u w:val="single"/>
    </w:rPr>
  </w:style>
  <w:style w:type="character" w:customStyle="1" w:styleId="Styleunderline9pt">
    <w:name w:val="Style underline + 9 pt"/>
    <w:basedOn w:val="underline"/>
    <w:rsid w:val="008678F4"/>
    <w:rPr>
      <w:rFonts w:ascii="Times New Roman" w:hAnsi="Times New Roman" w:cs="Times New Roman"/>
      <w:b/>
      <w:sz w:val="20"/>
      <w:u w:val="single"/>
    </w:rPr>
  </w:style>
  <w:style w:type="character" w:customStyle="1" w:styleId="StyleUnderlineChar9pt">
    <w:name w:val="Style Underline Char + 9 pt"/>
    <w:basedOn w:val="DefaultParagraphFont"/>
    <w:rsid w:val="008678F4"/>
    <w:rPr>
      <w:b w:val="0"/>
      <w:bCs/>
      <w:sz w:val="20"/>
      <w:u w:val="single"/>
      <w:lang w:val="en-US" w:eastAsia="en-US" w:bidi="ar-SA"/>
    </w:rPr>
  </w:style>
  <w:style w:type="character" w:customStyle="1" w:styleId="StyleTimesNewRoman9pt">
    <w:name w:val="Style Times New Roman 9 pt"/>
    <w:basedOn w:val="DefaultParagraphFont"/>
    <w:rsid w:val="008678F4"/>
    <w:rPr>
      <w:rFonts w:ascii="Times New Roman" w:hAnsi="Times New Roman"/>
      <w:sz w:val="20"/>
    </w:rPr>
  </w:style>
  <w:style w:type="character" w:customStyle="1" w:styleId="cardCharCharChar">
    <w:name w:val="card Char Char Char"/>
    <w:basedOn w:val="DefaultParagraphFont"/>
    <w:rsid w:val="008678F4"/>
    <w:rPr>
      <w:rFonts w:ascii="Calibri" w:eastAsia="Times New Roman" w:hAnsi="Calibri"/>
      <w:sz w:val="24"/>
      <w:szCs w:val="20"/>
    </w:rPr>
  </w:style>
  <w:style w:type="character" w:customStyle="1" w:styleId="StyleunderlineArialNarrow9ptBold">
    <w:name w:val="Style underline + Arial Narrow 9 pt Bold"/>
    <w:basedOn w:val="underline"/>
    <w:rsid w:val="008678F4"/>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8678F4"/>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8678F4"/>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8678F4"/>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8678F4"/>
    <w:rPr>
      <w:rFonts w:eastAsia="Times New Roman"/>
      <w:szCs w:val="24"/>
    </w:rPr>
  </w:style>
  <w:style w:type="character" w:customStyle="1" w:styleId="StyleBoldandUnderlineCharCharCharChar9pt">
    <w:name w:val="Style Bold and Underline Char Char Char Char + 9 pt"/>
    <w:basedOn w:val="DefaultParagraphFont"/>
    <w:rsid w:val="008678F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8678F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8678F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678F4"/>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8678F4"/>
    <w:rPr>
      <w:rFonts w:eastAsia="Times New Roman"/>
      <w:szCs w:val="24"/>
    </w:rPr>
  </w:style>
  <w:style w:type="paragraph" w:customStyle="1" w:styleId="StyleStyle49pt3">
    <w:name w:val="Style Style4 + 9 pt3"/>
    <w:basedOn w:val="Style4"/>
    <w:link w:val="StyleStyle49pt3Char"/>
    <w:qFormat/>
    <w:rsid w:val="008678F4"/>
    <w:rPr>
      <w:rFonts w:ascii="Times New Roman" w:hAnsi="Times New Roman"/>
      <w:lang w:val="x-none" w:eastAsia="x-none"/>
    </w:rPr>
  </w:style>
  <w:style w:type="character" w:customStyle="1" w:styleId="StyleStyle49pt3Char">
    <w:name w:val="Style Style4 + 9 pt3 Char"/>
    <w:basedOn w:val="Style4Char"/>
    <w:link w:val="StyleStyle49pt3"/>
    <w:rsid w:val="008678F4"/>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8678F4"/>
    <w:rPr>
      <w:rFonts w:ascii="Times New Roman" w:hAnsi="Times New Roman"/>
      <w:b/>
      <w:bCs/>
      <w:lang w:val="x-none" w:eastAsia="x-none"/>
    </w:rPr>
  </w:style>
  <w:style w:type="character" w:customStyle="1" w:styleId="StyleStyle4BoldChar">
    <w:name w:val="Style Style4 + Bold Char"/>
    <w:basedOn w:val="Style4Char"/>
    <w:link w:val="StyleStyle4Bold"/>
    <w:rsid w:val="008678F4"/>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8678F4"/>
  </w:style>
  <w:style w:type="character" w:customStyle="1" w:styleId="alabel">
    <w:name w:val="a_label"/>
    <w:basedOn w:val="DefaultParagraphFont"/>
    <w:rsid w:val="008678F4"/>
  </w:style>
  <w:style w:type="paragraph" w:customStyle="1" w:styleId="Textsmall">
    <w:name w:val="Textsmall"/>
    <w:basedOn w:val="Normal"/>
    <w:next w:val="Normal"/>
    <w:link w:val="TextsmallChar"/>
    <w:qFormat/>
    <w:rsid w:val="008678F4"/>
    <w:rPr>
      <w:rFonts w:eastAsia="Times New Roman"/>
      <w:szCs w:val="24"/>
    </w:rPr>
  </w:style>
  <w:style w:type="character" w:customStyle="1" w:styleId="TextsmallChar">
    <w:name w:val="Textsmall Char"/>
    <w:basedOn w:val="DefaultParagraphFont"/>
    <w:link w:val="Textsmall"/>
    <w:rsid w:val="008678F4"/>
    <w:rPr>
      <w:rFonts w:ascii="Calibri" w:eastAsia="Times New Roman" w:hAnsi="Calibri" w:cs="Calibri"/>
      <w:szCs w:val="24"/>
    </w:rPr>
  </w:style>
  <w:style w:type="paragraph" w:customStyle="1" w:styleId="StyleStyle411pt1">
    <w:name w:val="Style Style4 + 11 pt1"/>
    <w:basedOn w:val="Normal"/>
    <w:link w:val="StyleStyle411pt1Char"/>
    <w:qFormat/>
    <w:rsid w:val="008678F4"/>
    <w:rPr>
      <w:rFonts w:eastAsia="Times New Roman"/>
      <w:szCs w:val="24"/>
      <w:u w:val="single"/>
    </w:rPr>
  </w:style>
  <w:style w:type="character" w:customStyle="1" w:styleId="StyleStyle411pt1Char">
    <w:name w:val="Style Style4 + 11 pt1 Char"/>
    <w:basedOn w:val="DefaultParagraphFont"/>
    <w:link w:val="StyleStyle411pt1"/>
    <w:rsid w:val="008678F4"/>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8678F4"/>
    <w:rPr>
      <w:rFonts w:eastAsia="Times New Roman"/>
      <w:szCs w:val="24"/>
      <w:u w:val="single"/>
    </w:rPr>
  </w:style>
  <w:style w:type="character" w:customStyle="1" w:styleId="StyleUnderlineChar11ptChar">
    <w:name w:val="Style Underline Char + 11 pt Char"/>
    <w:basedOn w:val="DefaultParagraphFont"/>
    <w:link w:val="StyleUnderlineChar11pt"/>
    <w:rsid w:val="008678F4"/>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8678F4"/>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8678F4"/>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8678F4"/>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8678F4"/>
    <w:rPr>
      <w:rFonts w:ascii="Calibri" w:eastAsia="SimSun" w:hAnsi="Calibri" w:cs="Calibri"/>
      <w:szCs w:val="24"/>
      <w:u w:val="single"/>
    </w:rPr>
  </w:style>
  <w:style w:type="character" w:customStyle="1" w:styleId="CharChar11">
    <w:name w:val="Char Char11"/>
    <w:basedOn w:val="DefaultParagraphFont"/>
    <w:rsid w:val="008678F4"/>
    <w:rPr>
      <w:rFonts w:cs="Arial"/>
      <w:bCs/>
      <w:szCs w:val="26"/>
      <w:u w:val="single"/>
      <w:lang w:val="en-US" w:eastAsia="en-US" w:bidi="ar-SA"/>
    </w:rPr>
  </w:style>
  <w:style w:type="character" w:customStyle="1" w:styleId="CharChar3">
    <w:name w:val="Char Char3"/>
    <w:basedOn w:val="DefaultParagraphFont"/>
    <w:rsid w:val="008678F4"/>
    <w:rPr>
      <w:rFonts w:cs="Arial"/>
      <w:b/>
      <w:bCs/>
      <w:iCs/>
      <w:lang w:val="en-US" w:eastAsia="en-US" w:bidi="ar-SA"/>
    </w:rPr>
  </w:style>
  <w:style w:type="character" w:customStyle="1" w:styleId="UnderlineCharChar1">
    <w:name w:val="Underline Char Char1"/>
    <w:basedOn w:val="DefaultParagraphFont"/>
    <w:rsid w:val="008678F4"/>
    <w:rPr>
      <w:u w:val="single"/>
      <w:lang w:val="en-US" w:eastAsia="en-US" w:bidi="ar-SA"/>
    </w:rPr>
  </w:style>
  <w:style w:type="character" w:customStyle="1" w:styleId="BoldandUnderlineCharChar2">
    <w:name w:val="Bold and Underline Char Char2"/>
    <w:basedOn w:val="DefaultParagraphFont"/>
    <w:rsid w:val="008678F4"/>
    <w:rPr>
      <w:b/>
      <w:u w:val="single"/>
      <w:lang w:val="en-US" w:eastAsia="en-US" w:bidi="ar-SA"/>
    </w:rPr>
  </w:style>
  <w:style w:type="character" w:customStyle="1" w:styleId="StyleUnderlineCharChar111pt">
    <w:name w:val="Style Underline Char Char1 + 11 pt"/>
    <w:basedOn w:val="UnderlineCharChar1"/>
    <w:rsid w:val="008678F4"/>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8678F4"/>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678F4"/>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8678F4"/>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8678F4"/>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8678F4"/>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678F4"/>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8678F4"/>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8678F4"/>
  </w:style>
  <w:style w:type="paragraph" w:customStyle="1" w:styleId="StyleStyle411ptBoldBorderSinglesolidlineAuto0">
    <w:name w:val="Style Style4 + 11 pt Bold Border: : (Single solid line Auto  0...."/>
    <w:basedOn w:val="Normal"/>
    <w:link w:val="StyleStyle411ptBoldBorderSinglesolidlineAuto0Char"/>
    <w:qFormat/>
    <w:rsid w:val="008678F4"/>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678F4"/>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8678F4"/>
    <w:rPr>
      <w:rFonts w:eastAsia="Times New Roman"/>
      <w:b/>
      <w:bCs/>
      <w:szCs w:val="24"/>
      <w:u w:val="single"/>
    </w:rPr>
  </w:style>
  <w:style w:type="character" w:customStyle="1" w:styleId="StyleStyle411ptBoldChar">
    <w:name w:val="Style Style4 + 11 pt Bold Char"/>
    <w:basedOn w:val="DefaultParagraphFont"/>
    <w:link w:val="StyleStyle411ptBold"/>
    <w:rsid w:val="008678F4"/>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8678F4"/>
    <w:rPr>
      <w:rFonts w:eastAsia="SimSun"/>
      <w:szCs w:val="24"/>
      <w:u w:val="single"/>
      <w:lang w:eastAsia="zh-CN"/>
    </w:rPr>
  </w:style>
  <w:style w:type="character" w:customStyle="1" w:styleId="StyleStyle112ptChar">
    <w:name w:val="Style Style1 + 12 pt Char"/>
    <w:basedOn w:val="DefaultParagraphFont"/>
    <w:link w:val="StyleStyle112pt"/>
    <w:rsid w:val="008678F4"/>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8678F4"/>
    <w:rPr>
      <w:rFonts w:ascii="Georgia" w:hAnsi="Georgia"/>
      <w:sz w:val="20"/>
    </w:rPr>
  </w:style>
  <w:style w:type="character" w:customStyle="1" w:styleId="StyleMinimizedTextArialNarrow10ptChar">
    <w:name w:val="Style Minimized Text + Arial Narrow 10 pt Char"/>
    <w:basedOn w:val="MinimizedTextChar"/>
    <w:link w:val="StyleMinimizedTextArialNarrow10pt"/>
    <w:rsid w:val="008678F4"/>
    <w:rPr>
      <w:rFonts w:ascii="Georgia" w:eastAsia="Times New Roman" w:hAnsi="Georgia" w:cs="Calibri"/>
      <w:sz w:val="20"/>
    </w:rPr>
  </w:style>
  <w:style w:type="paragraph" w:customStyle="1" w:styleId="StyleStyle111ptBorderSinglesolidlineAuto05ptL">
    <w:name w:val="Style Style1 + 11 pt Border: : (Single solid line Auto  0.5 pt L..."/>
    <w:basedOn w:val="Normal"/>
    <w:link w:val="StyleStyle111ptBorderSinglesolidlineAuto05ptLChar"/>
    <w:qFormat/>
    <w:rsid w:val="008678F4"/>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678F4"/>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8678F4"/>
    <w:rPr>
      <w:rFonts w:ascii="Arial" w:eastAsia="Times New Roman" w:hAnsi="Arial" w:cs="Times New Roman"/>
      <w:sz w:val="12"/>
      <w:szCs w:val="20"/>
    </w:rPr>
  </w:style>
  <w:style w:type="paragraph" w:customStyle="1" w:styleId="Circled">
    <w:name w:val="Circled"/>
    <w:link w:val="CircledChar"/>
    <w:qFormat/>
    <w:rsid w:val="008678F4"/>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8678F4"/>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678F4"/>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678F4"/>
    <w:rPr>
      <w:rFonts w:ascii="Calibri" w:eastAsia="SimSun" w:hAnsi="Calibri" w:cs="Calibri"/>
      <w:b/>
      <w:bCs/>
      <w:szCs w:val="24"/>
      <w:u w:val="single"/>
    </w:rPr>
  </w:style>
  <w:style w:type="paragraph" w:customStyle="1" w:styleId="StyleStyle1Bold">
    <w:name w:val="Style Style1 + Bold"/>
    <w:basedOn w:val="Normal"/>
    <w:link w:val="StyleStyle1BoldChar"/>
    <w:qFormat/>
    <w:rsid w:val="008678F4"/>
    <w:rPr>
      <w:rFonts w:eastAsia="SimSun"/>
      <w:b/>
      <w:bCs/>
      <w:color w:val="000000"/>
      <w:szCs w:val="24"/>
      <w:u w:val="single"/>
      <w:lang w:eastAsia="zh-CN"/>
    </w:rPr>
  </w:style>
  <w:style w:type="character" w:customStyle="1" w:styleId="StyleStyle1BoldChar">
    <w:name w:val="Style Style1 + Bold Char"/>
    <w:basedOn w:val="Style1Char"/>
    <w:link w:val="StyleStyle1Bold"/>
    <w:rsid w:val="008678F4"/>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8678F4"/>
    <w:rPr>
      <w:rFonts w:ascii="Times New Roman" w:eastAsia="Times New Roman" w:hAnsi="Times New Roman" w:cs="Times New Roman"/>
      <w:sz w:val="20"/>
      <w:szCs w:val="24"/>
    </w:rPr>
  </w:style>
  <w:style w:type="character" w:customStyle="1" w:styleId="CharChar111">
    <w:name w:val="Char Char111"/>
    <w:basedOn w:val="DefaultParagraphFont"/>
    <w:rsid w:val="008678F4"/>
    <w:rPr>
      <w:rFonts w:cs="Arial"/>
      <w:bCs/>
      <w:szCs w:val="26"/>
      <w:u w:val="single"/>
      <w:lang w:val="en-US" w:eastAsia="en-US" w:bidi="ar-SA"/>
    </w:rPr>
  </w:style>
  <w:style w:type="paragraph" w:customStyle="1" w:styleId="cardtextsmall">
    <w:name w:val="card text small"/>
    <w:basedOn w:val="Normal"/>
    <w:uiPriority w:val="99"/>
    <w:qFormat/>
    <w:rsid w:val="008678F4"/>
    <w:rPr>
      <w:rFonts w:ascii="Arial Narrow" w:eastAsia="Times New Roman" w:hAnsi="Arial Narrow"/>
      <w:szCs w:val="24"/>
    </w:rPr>
  </w:style>
  <w:style w:type="character" w:customStyle="1" w:styleId="AUnterdline">
    <w:name w:val="AUnterdline"/>
    <w:qFormat/>
    <w:rsid w:val="008678F4"/>
    <w:rPr>
      <w:rFonts w:ascii="Times New Roman" w:hAnsi="Times New Roman"/>
      <w:sz w:val="20"/>
      <w:u w:val="single"/>
    </w:rPr>
  </w:style>
  <w:style w:type="paragraph" w:customStyle="1" w:styleId="StyleStyle49pt10">
    <w:name w:val="Style Style4 + 9 pt10"/>
    <w:basedOn w:val="Style4"/>
    <w:link w:val="StyleStyle49pt10Char"/>
    <w:qFormat/>
    <w:rsid w:val="008678F4"/>
    <w:rPr>
      <w:rFonts w:ascii="Times New Roman" w:hAnsi="Times New Roman"/>
      <w:lang w:val="x-none" w:eastAsia="x-none"/>
    </w:rPr>
  </w:style>
  <w:style w:type="character" w:customStyle="1" w:styleId="StyleStyle49pt10Char">
    <w:name w:val="Style Style4 + 9 pt10 Char"/>
    <w:basedOn w:val="Style4Char"/>
    <w:link w:val="StyleStyle49pt10"/>
    <w:rsid w:val="008678F4"/>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8678F4"/>
    <w:rPr>
      <w:rFonts w:ascii="Times New Roman" w:hAnsi="Times New Roman"/>
      <w:b/>
      <w:bCs/>
    </w:rPr>
  </w:style>
  <w:style w:type="character" w:customStyle="1" w:styleId="StyleStyle49ptBold7Char">
    <w:name w:val="Style Style4 + 9 pt Bold7 Char"/>
    <w:link w:val="StyleStyle49ptBold7"/>
    <w:rsid w:val="008678F4"/>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8678F4"/>
    <w:pPr>
      <w:ind w:left="288"/>
    </w:pPr>
    <w:rPr>
      <w:rFonts w:eastAsia="Times New Roman"/>
      <w:szCs w:val="24"/>
      <w:u w:val="single"/>
    </w:rPr>
  </w:style>
  <w:style w:type="character" w:customStyle="1" w:styleId="NormalUnderlineChar">
    <w:name w:val="Normal Underline Char"/>
    <w:link w:val="NormalUnderline"/>
    <w:rsid w:val="008678F4"/>
    <w:rPr>
      <w:rFonts w:ascii="Calibri" w:eastAsia="Times New Roman" w:hAnsi="Calibri" w:cs="Calibri"/>
      <w:szCs w:val="24"/>
      <w:u w:val="single"/>
    </w:rPr>
  </w:style>
  <w:style w:type="character" w:customStyle="1" w:styleId="DontRead">
    <w:name w:val="Don't Read"/>
    <w:qFormat/>
    <w:rsid w:val="008678F4"/>
    <w:rPr>
      <w:rFonts w:ascii="Times New Roman" w:hAnsi="Times New Roman"/>
      <w:sz w:val="16"/>
    </w:rPr>
  </w:style>
  <w:style w:type="paragraph" w:customStyle="1" w:styleId="Underlinestyle">
    <w:name w:val="Underline style"/>
    <w:basedOn w:val="Normal"/>
    <w:uiPriority w:val="99"/>
    <w:qFormat/>
    <w:rsid w:val="008678F4"/>
    <w:rPr>
      <w:rFonts w:eastAsia="Times New Roman"/>
      <w:szCs w:val="24"/>
      <w:u w:val="single"/>
    </w:rPr>
  </w:style>
  <w:style w:type="character" w:customStyle="1" w:styleId="Style11ptUnderline3">
    <w:name w:val="Style 11 pt Underline3"/>
    <w:rsid w:val="008678F4"/>
    <w:rPr>
      <w:sz w:val="20"/>
      <w:u w:val="single"/>
    </w:rPr>
  </w:style>
  <w:style w:type="character" w:customStyle="1" w:styleId="27">
    <w:name w:val="27"/>
    <w:rsid w:val="008678F4"/>
    <w:rPr>
      <w:rFonts w:cs="Arial"/>
      <w:bCs/>
      <w:sz w:val="20"/>
      <w:u w:val="single"/>
      <w:lang w:val="en-US" w:eastAsia="en-US" w:bidi="ar-SA"/>
    </w:rPr>
  </w:style>
  <w:style w:type="character" w:customStyle="1" w:styleId="Style9ptUnderline11">
    <w:name w:val="Style 9 pt Underline11"/>
    <w:basedOn w:val="DefaultParagraphFont"/>
    <w:rsid w:val="008678F4"/>
    <w:rPr>
      <w:sz w:val="20"/>
      <w:u w:val="single"/>
    </w:rPr>
  </w:style>
  <w:style w:type="character" w:customStyle="1" w:styleId="CharChar113">
    <w:name w:val="Char Char113"/>
    <w:basedOn w:val="DefaultParagraphFont"/>
    <w:rsid w:val="008678F4"/>
    <w:rPr>
      <w:rFonts w:cs="Arial"/>
      <w:bCs/>
      <w:szCs w:val="26"/>
      <w:u w:val="single"/>
      <w:lang w:val="en-US" w:eastAsia="en-US" w:bidi="ar-SA"/>
    </w:rPr>
  </w:style>
  <w:style w:type="character" w:customStyle="1" w:styleId="StyleunderlineBold0">
    <w:name w:val="Style underline + Bold"/>
    <w:basedOn w:val="underline"/>
    <w:rsid w:val="008678F4"/>
    <w:rPr>
      <w:rFonts w:ascii="Times New Roman" w:hAnsi="Times New Roman" w:cs="Times New Roman"/>
      <w:b w:val="0"/>
      <w:bCs/>
      <w:sz w:val="20"/>
      <w:u w:val="single"/>
    </w:rPr>
  </w:style>
  <w:style w:type="character" w:customStyle="1" w:styleId="underlineChar0">
    <w:name w:val="underline Char"/>
    <w:basedOn w:val="DefaultParagraphFont"/>
    <w:rsid w:val="008678F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8678F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678F4"/>
    <w:rPr>
      <w:sz w:val="20"/>
      <w:u w:val="single"/>
    </w:rPr>
  </w:style>
  <w:style w:type="character" w:customStyle="1" w:styleId="ital-inline">
    <w:name w:val="ital-inline"/>
    <w:basedOn w:val="DefaultParagraphFont"/>
    <w:rsid w:val="008678F4"/>
  </w:style>
  <w:style w:type="character" w:customStyle="1" w:styleId="BodyTextIndent3Char">
    <w:name w:val="Body Text Indent 3 Char"/>
    <w:basedOn w:val="DefaultParagraphFont"/>
    <w:link w:val="BodyTextIndent3"/>
    <w:rsid w:val="008678F4"/>
    <w:rPr>
      <w:rFonts w:ascii="Times New Roman" w:hAnsi="Times New Roman" w:cs="Times New Roman"/>
      <w:sz w:val="16"/>
      <w:szCs w:val="16"/>
    </w:rPr>
  </w:style>
  <w:style w:type="paragraph" w:styleId="BodyTextIndent3">
    <w:name w:val="Body Text Indent 3"/>
    <w:basedOn w:val="Normal"/>
    <w:link w:val="BodyTextIndent3Char"/>
    <w:rsid w:val="008678F4"/>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8678F4"/>
    <w:rPr>
      <w:rFonts w:ascii="Calibri" w:hAnsi="Calibri" w:cs="Calibri"/>
      <w:sz w:val="16"/>
      <w:szCs w:val="16"/>
    </w:rPr>
  </w:style>
  <w:style w:type="character" w:customStyle="1" w:styleId="Styleunderline11pt0">
    <w:name w:val="Style underline + 11 pt"/>
    <w:basedOn w:val="underline"/>
    <w:rsid w:val="008678F4"/>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8678F4"/>
    <w:rPr>
      <w:rFonts w:eastAsia="Times New Roman"/>
      <w:b/>
      <w:szCs w:val="24"/>
      <w:u w:val="single"/>
    </w:rPr>
  </w:style>
  <w:style w:type="character" w:customStyle="1" w:styleId="BoldandUnderlineChar">
    <w:name w:val="Bold and Underline Char"/>
    <w:basedOn w:val="DefaultParagraphFont"/>
    <w:link w:val="BoldandUnderline"/>
    <w:rsid w:val="008678F4"/>
    <w:rPr>
      <w:rFonts w:ascii="Calibri" w:eastAsia="Times New Roman" w:hAnsi="Calibri" w:cs="Calibri"/>
      <w:b/>
      <w:szCs w:val="24"/>
      <w:u w:val="single"/>
    </w:rPr>
  </w:style>
  <w:style w:type="character" w:customStyle="1" w:styleId="StyleUnderlineChar9ptBold">
    <w:name w:val="Style Underline Char + 9 pt Bold"/>
    <w:basedOn w:val="DefaultParagraphFont"/>
    <w:rsid w:val="008678F4"/>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8678F4"/>
    <w:rPr>
      <w:rFonts w:ascii="Times New Roman" w:hAnsi="Times New Roman" w:cs="Times New Roman"/>
      <w:b/>
      <w:bCs/>
      <w:sz w:val="20"/>
      <w:u w:val="single"/>
    </w:rPr>
  </w:style>
  <w:style w:type="character" w:customStyle="1" w:styleId="UnderlineChar5Char">
    <w:name w:val="Underline Char5 Char"/>
    <w:basedOn w:val="DefaultParagraphFont"/>
    <w:rsid w:val="008678F4"/>
    <w:rPr>
      <w:szCs w:val="24"/>
      <w:u w:val="single"/>
      <w:lang w:val="en-US" w:eastAsia="en-US" w:bidi="ar-SA"/>
    </w:rPr>
  </w:style>
  <w:style w:type="character" w:customStyle="1" w:styleId="BoldandUnderlineChar2Char1">
    <w:name w:val="Bold and Underline Char2 Char1"/>
    <w:basedOn w:val="DefaultParagraphFont"/>
    <w:rsid w:val="008678F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678F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678F4"/>
    <w:rPr>
      <w:szCs w:val="24"/>
      <w:u w:val="single"/>
      <w:lang w:val="en-US" w:eastAsia="en-US" w:bidi="ar-SA"/>
    </w:rPr>
  </w:style>
  <w:style w:type="paragraph" w:customStyle="1" w:styleId="UnderlineChar4">
    <w:name w:val="Underline Char4"/>
    <w:basedOn w:val="Normal"/>
    <w:link w:val="UnderlineChar4Char"/>
    <w:qFormat/>
    <w:rsid w:val="008678F4"/>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8678F4"/>
    <w:rPr>
      <w:rFonts w:asciiTheme="minorHAnsi" w:hAnsiTheme="minorHAnsi" w:cstheme="minorBidi"/>
      <w:b/>
      <w:u w:val="single"/>
    </w:rPr>
  </w:style>
  <w:style w:type="paragraph" w:customStyle="1" w:styleId="Language">
    <w:name w:val="Language"/>
    <w:basedOn w:val="Normal"/>
    <w:link w:val="LanguageChar"/>
    <w:qFormat/>
    <w:rsid w:val="008678F4"/>
    <w:rPr>
      <w:rFonts w:asciiTheme="minorHAnsi" w:hAnsiTheme="minorHAnsi" w:cstheme="minorBidi"/>
      <w:strike/>
      <w:sz w:val="16"/>
      <w:szCs w:val="16"/>
    </w:rPr>
  </w:style>
  <w:style w:type="character" w:customStyle="1" w:styleId="UnderlineChar3Char">
    <w:name w:val="Underline Char3 Char"/>
    <w:basedOn w:val="DefaultParagraphFont"/>
    <w:rsid w:val="008678F4"/>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8678F4"/>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8678F4"/>
    <w:rPr>
      <w:rFonts w:ascii="Calibri" w:eastAsia="Times New Roman" w:hAnsi="Calibri" w:cs="Calibri"/>
      <w:b/>
      <w:szCs w:val="24"/>
      <w:u w:val="single"/>
    </w:rPr>
  </w:style>
  <w:style w:type="character" w:customStyle="1" w:styleId="UnderlineChar1">
    <w:name w:val="Underline Char1"/>
    <w:basedOn w:val="DefaultParagraphFont"/>
    <w:rsid w:val="008678F4"/>
    <w:rPr>
      <w:szCs w:val="24"/>
      <w:u w:val="single"/>
      <w:lang w:val="en-US" w:eastAsia="en-US" w:bidi="ar-SA"/>
    </w:rPr>
  </w:style>
  <w:style w:type="character" w:customStyle="1" w:styleId="BoldandUnderlineChar1Char2Char">
    <w:name w:val="Bold and Underline Char1 Char2 Char"/>
    <w:basedOn w:val="DefaultParagraphFont"/>
    <w:rsid w:val="008678F4"/>
    <w:rPr>
      <w:b/>
      <w:szCs w:val="24"/>
      <w:u w:val="single"/>
      <w:lang w:val="en-US" w:eastAsia="en-US" w:bidi="ar-SA"/>
    </w:rPr>
  </w:style>
  <w:style w:type="character" w:customStyle="1" w:styleId="StyleStyle11ptBoldUnderlineBorderSinglesolidlineAuto">
    <w:name w:val="Style Style 11 pt Bold Underline Border: : (Single solid line Auto ..."/>
    <w:rsid w:val="008678F4"/>
    <w:rPr>
      <w:rFonts w:ascii="Times New Roman" w:hAnsi="Times New Roman"/>
      <w:b/>
      <w:bCs/>
      <w:sz w:val="20"/>
      <w:u w:val="none"/>
      <w:bdr w:val="none" w:sz="0" w:space="0" w:color="auto"/>
    </w:rPr>
  </w:style>
  <w:style w:type="character" w:customStyle="1" w:styleId="Styleterm111ptUnderline">
    <w:name w:val="Style term1 + 11 pt Underline"/>
    <w:basedOn w:val="term1"/>
    <w:rsid w:val="008678F4"/>
    <w:rPr>
      <w:b/>
      <w:bCs/>
      <w:sz w:val="20"/>
      <w:u w:val="single"/>
    </w:rPr>
  </w:style>
  <w:style w:type="paragraph" w:customStyle="1" w:styleId="StyleStyle49ptBold3">
    <w:name w:val="Style Style4 + 9 pt Bold3"/>
    <w:basedOn w:val="Style4"/>
    <w:link w:val="StyleStyle49ptBold3Char"/>
    <w:qFormat/>
    <w:rsid w:val="008678F4"/>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8678F4"/>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8678F4"/>
    <w:rPr>
      <w:sz w:val="20"/>
      <w:u w:val="single"/>
    </w:rPr>
  </w:style>
  <w:style w:type="character" w:customStyle="1" w:styleId="ct-with-fmlt">
    <w:name w:val="ct-with-fmlt"/>
    <w:basedOn w:val="DefaultParagraphFont"/>
    <w:rsid w:val="008678F4"/>
  </w:style>
  <w:style w:type="paragraph" w:customStyle="1" w:styleId="StyleStyle49pt">
    <w:name w:val="Style Style4 + 9 pt"/>
    <w:basedOn w:val="Style4"/>
    <w:link w:val="StyleStyle49ptChar"/>
    <w:qFormat/>
    <w:rsid w:val="008678F4"/>
    <w:rPr>
      <w:rFonts w:ascii="Times New Roman" w:hAnsi="Times New Roman"/>
      <w:lang w:val="x-none" w:eastAsia="x-none"/>
    </w:rPr>
  </w:style>
  <w:style w:type="character" w:customStyle="1" w:styleId="StyleStyle49ptChar">
    <w:name w:val="Style Style4 + 9 pt Char"/>
    <w:basedOn w:val="Style4Char"/>
    <w:link w:val="StyleStyle49pt"/>
    <w:rsid w:val="008678F4"/>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8678F4"/>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8678F4"/>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8678F4"/>
  </w:style>
  <w:style w:type="character" w:customStyle="1" w:styleId="part-of-speech">
    <w:name w:val="part-of-speech"/>
    <w:basedOn w:val="DefaultParagraphFont"/>
    <w:rsid w:val="008678F4"/>
  </w:style>
  <w:style w:type="character" w:customStyle="1" w:styleId="pron">
    <w:name w:val="pron"/>
    <w:basedOn w:val="DefaultParagraphFont"/>
    <w:rsid w:val="008678F4"/>
  </w:style>
  <w:style w:type="character" w:customStyle="1" w:styleId="articletext0">
    <w:name w:val="articletext"/>
    <w:basedOn w:val="DefaultParagraphFont"/>
    <w:rsid w:val="008678F4"/>
  </w:style>
  <w:style w:type="character" w:customStyle="1" w:styleId="StyleUnderlinePatternClearYellow">
    <w:name w:val="Style Underline Pattern: Clear (Yellow)"/>
    <w:basedOn w:val="DefaultParagraphFont"/>
    <w:rsid w:val="008678F4"/>
    <w:rPr>
      <w:u w:val="single"/>
      <w:shd w:val="clear" w:color="auto" w:fill="00FF00"/>
    </w:rPr>
  </w:style>
  <w:style w:type="character" w:customStyle="1" w:styleId="CharChar5">
    <w:name w:val="Char Char5"/>
    <w:rsid w:val="008678F4"/>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678F4"/>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8678F4"/>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8678F4"/>
    <w:rPr>
      <w:u w:val="single"/>
    </w:rPr>
  </w:style>
  <w:style w:type="character" w:customStyle="1" w:styleId="StyleUnderlineBoldIndent11ptChar">
    <w:name w:val="Style Underline + Bold Indent + 11 pt Char"/>
    <w:link w:val="StyleUnderlineBoldIndent11pt"/>
    <w:rsid w:val="008678F4"/>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8678F4"/>
    <w:rPr>
      <w:b/>
      <w:bCs/>
      <w:u w:val="single"/>
    </w:rPr>
  </w:style>
  <w:style w:type="character" w:customStyle="1" w:styleId="StyleUnderlineBoldIndent11ptBoldChar">
    <w:name w:val="Style Underline + Bold Indent + 11 pt Bold Char"/>
    <w:link w:val="StyleUnderlineBoldIndent11ptBold"/>
    <w:rsid w:val="008678F4"/>
    <w:rPr>
      <w:rFonts w:ascii="Calibri" w:eastAsia="Times New Roman" w:hAnsi="Calibri" w:cs="Calibri"/>
      <w:b/>
      <w:bCs/>
      <w:szCs w:val="20"/>
      <w:u w:val="single"/>
    </w:rPr>
  </w:style>
  <w:style w:type="character" w:customStyle="1" w:styleId="globalcontentbody">
    <w:name w:val="globalcontentbody"/>
    <w:basedOn w:val="DefaultParagraphFont"/>
    <w:rsid w:val="008678F4"/>
  </w:style>
  <w:style w:type="character" w:customStyle="1" w:styleId="authorbio">
    <w:name w:val="authorbio"/>
    <w:basedOn w:val="DefaultParagraphFont"/>
    <w:rsid w:val="008678F4"/>
  </w:style>
  <w:style w:type="character" w:customStyle="1" w:styleId="StyleStyleUnderline411pt">
    <w:name w:val="Style Style Underline4 + 11 pt"/>
    <w:basedOn w:val="DefaultParagraphFont"/>
    <w:rsid w:val="008678F4"/>
    <w:rPr>
      <w:sz w:val="20"/>
      <w:u w:val="single"/>
    </w:rPr>
  </w:style>
  <w:style w:type="character" w:customStyle="1" w:styleId="StyleStyleUnderline411ptBold">
    <w:name w:val="Style Style Underline4 + 11 pt Bold"/>
    <w:basedOn w:val="DefaultParagraphFont"/>
    <w:rsid w:val="008678F4"/>
    <w:rPr>
      <w:b/>
      <w:bCs/>
      <w:sz w:val="20"/>
      <w:u w:val="single"/>
    </w:rPr>
  </w:style>
  <w:style w:type="character" w:customStyle="1" w:styleId="StyleStyleUnderline311pt">
    <w:name w:val="Style Style Underline3 + 11 pt"/>
    <w:basedOn w:val="DefaultParagraphFont"/>
    <w:rsid w:val="008678F4"/>
    <w:rPr>
      <w:sz w:val="20"/>
      <w:u w:val="single"/>
    </w:rPr>
  </w:style>
  <w:style w:type="character" w:customStyle="1" w:styleId="StyleStyleUnderline311ptBold">
    <w:name w:val="Style Style Underline3 + 11 pt Bold"/>
    <w:basedOn w:val="DefaultParagraphFont"/>
    <w:rsid w:val="008678F4"/>
    <w:rPr>
      <w:b/>
      <w:bCs/>
      <w:sz w:val="20"/>
      <w:u w:val="single"/>
    </w:rPr>
  </w:style>
  <w:style w:type="character" w:customStyle="1" w:styleId="StyleUnderline3">
    <w:name w:val="Style Underline3"/>
    <w:basedOn w:val="DefaultParagraphFont"/>
    <w:rsid w:val="008678F4"/>
    <w:rPr>
      <w:u w:val="single"/>
    </w:rPr>
  </w:style>
  <w:style w:type="character" w:customStyle="1" w:styleId="StyleUnderline4">
    <w:name w:val="Style Underline4"/>
    <w:basedOn w:val="DefaultParagraphFont"/>
    <w:rsid w:val="008678F4"/>
    <w:rPr>
      <w:u w:val="single"/>
    </w:rPr>
  </w:style>
  <w:style w:type="character" w:customStyle="1" w:styleId="Styleunderline9pt1">
    <w:name w:val="Style underline + 9 pt1"/>
    <w:basedOn w:val="underline"/>
    <w:rsid w:val="008678F4"/>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8678F4"/>
    <w:rPr>
      <w:b/>
      <w:bCs/>
      <w:noProof w:val="0"/>
      <w:sz w:val="20"/>
      <w:u w:val="single"/>
      <w:lang w:val="en-US" w:eastAsia="en-US" w:bidi="ar-SA"/>
    </w:rPr>
  </w:style>
  <w:style w:type="character" w:customStyle="1" w:styleId="Hyperlink23">
    <w:name w:val="Hyperlink23"/>
    <w:basedOn w:val="DefaultParagraphFont"/>
    <w:rsid w:val="008678F4"/>
    <w:rPr>
      <w:color w:val="3300CC"/>
      <w:u w:val="single"/>
    </w:rPr>
  </w:style>
  <w:style w:type="character" w:customStyle="1" w:styleId="Style11ptBoldUnderlineBorderSinglesolidlineAuto">
    <w:name w:val="Style 11 pt Bold Underline Border: : (Single solid line Auto  ..."/>
    <w:basedOn w:val="DefaultParagraphFont"/>
    <w:rsid w:val="008678F4"/>
    <w:rPr>
      <w:rFonts w:ascii="Times New Roman" w:hAnsi="Times New Roman"/>
      <w:b/>
      <w:bCs/>
      <w:sz w:val="20"/>
      <w:u w:val="single"/>
      <w:bdr w:val="single" w:sz="4" w:space="0" w:color="auto"/>
    </w:rPr>
  </w:style>
  <w:style w:type="character" w:customStyle="1" w:styleId="2">
    <w:name w:val="2"/>
    <w:rsid w:val="008678F4"/>
    <w:rPr>
      <w:rFonts w:cs="Arial"/>
      <w:bCs/>
      <w:sz w:val="20"/>
      <w:u w:val="single"/>
      <w:lang w:val="en-US" w:eastAsia="en-US" w:bidi="ar-SA"/>
    </w:rPr>
  </w:style>
  <w:style w:type="character" w:customStyle="1" w:styleId="Style9ptBoldUnderline5">
    <w:name w:val="Style 9 pt Bold Underline5"/>
    <w:basedOn w:val="DefaultParagraphFont"/>
    <w:rsid w:val="008678F4"/>
    <w:rPr>
      <w:b/>
      <w:bCs/>
      <w:sz w:val="20"/>
      <w:u w:val="single"/>
    </w:rPr>
  </w:style>
  <w:style w:type="character" w:customStyle="1" w:styleId="CharChar114">
    <w:name w:val="Char Char114"/>
    <w:basedOn w:val="DefaultParagraphFont"/>
    <w:rsid w:val="008678F4"/>
    <w:rPr>
      <w:rFonts w:cs="Arial"/>
      <w:bCs/>
      <w:szCs w:val="26"/>
      <w:u w:val="single"/>
      <w:lang w:val="en-US" w:eastAsia="en-US" w:bidi="ar-SA"/>
    </w:rPr>
  </w:style>
  <w:style w:type="character" w:customStyle="1" w:styleId="CharChar112">
    <w:name w:val="Char Char112"/>
    <w:basedOn w:val="DefaultParagraphFont"/>
    <w:rsid w:val="008678F4"/>
    <w:rPr>
      <w:rFonts w:cs="Arial"/>
      <w:bCs/>
      <w:szCs w:val="26"/>
      <w:u w:val="single"/>
      <w:lang w:val="en-US" w:eastAsia="en-US" w:bidi="ar-SA"/>
    </w:rPr>
  </w:style>
  <w:style w:type="paragraph" w:customStyle="1" w:styleId="WW-Default1">
    <w:name w:val="WW-Default1"/>
    <w:basedOn w:val="Normal"/>
    <w:uiPriority w:val="99"/>
    <w:qFormat/>
    <w:rsid w:val="008678F4"/>
    <w:pPr>
      <w:suppressAutoHyphens/>
    </w:pPr>
    <w:rPr>
      <w:rFonts w:eastAsia="Times New Roman"/>
      <w:b/>
      <w:bCs/>
      <w:szCs w:val="20"/>
      <w:lang w:eastAsia="ar-SA"/>
    </w:rPr>
  </w:style>
  <w:style w:type="character" w:customStyle="1" w:styleId="zoomme">
    <w:name w:val="zoomme"/>
    <w:basedOn w:val="DefaultParagraphFont"/>
    <w:rsid w:val="008678F4"/>
  </w:style>
  <w:style w:type="character" w:customStyle="1" w:styleId="classauthor">
    <w:name w:val="class=&quot;author&quot;"/>
    <w:basedOn w:val="DefaultParagraphFont"/>
    <w:rsid w:val="008678F4"/>
  </w:style>
  <w:style w:type="paragraph" w:customStyle="1" w:styleId="Stylecard11pt">
    <w:name w:val="Style card + 11 pt"/>
    <w:basedOn w:val="Normal"/>
    <w:link w:val="Stylecard11ptChar"/>
    <w:qFormat/>
    <w:rsid w:val="008678F4"/>
    <w:pPr>
      <w:ind w:left="288" w:right="288"/>
    </w:pPr>
    <w:rPr>
      <w:rFonts w:eastAsia="SimSun"/>
      <w:szCs w:val="24"/>
      <w:lang w:eastAsia="zh-CN"/>
    </w:rPr>
  </w:style>
  <w:style w:type="character" w:customStyle="1" w:styleId="Stylecard11ptChar">
    <w:name w:val="Style card + 11 pt Char"/>
    <w:link w:val="Stylecard11pt"/>
    <w:rsid w:val="008678F4"/>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8678F4"/>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8678F4"/>
    <w:rPr>
      <w:rFonts w:ascii="Calibri" w:eastAsia="SimSun" w:hAnsi="Calibri" w:cs="Calibri"/>
      <w:szCs w:val="24"/>
      <w:u w:val="single"/>
      <w:lang w:eastAsia="zh-CN"/>
    </w:rPr>
  </w:style>
  <w:style w:type="character" w:customStyle="1" w:styleId="officialstitle-">
    <w:name w:val="official_s_title-"/>
    <w:basedOn w:val="DefaultParagraphFont"/>
    <w:rsid w:val="008678F4"/>
  </w:style>
  <w:style w:type="character" w:customStyle="1" w:styleId="officialsbureau">
    <w:name w:val="official_s_bureau"/>
    <w:basedOn w:val="DefaultParagraphFont"/>
    <w:rsid w:val="008678F4"/>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678F4"/>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678F4"/>
    <w:rPr>
      <w:rFonts w:ascii="Calibri" w:eastAsia="Times New Roman" w:hAnsi="Calibri" w:cs="Arial"/>
      <w:b/>
      <w:bCs/>
      <w:sz w:val="24"/>
      <w:szCs w:val="28"/>
    </w:rPr>
  </w:style>
  <w:style w:type="paragraph" w:customStyle="1" w:styleId="Style23">
    <w:name w:val="Style23"/>
    <w:basedOn w:val="Normal"/>
    <w:uiPriority w:val="99"/>
    <w:qFormat/>
    <w:rsid w:val="008678F4"/>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8678F4"/>
  </w:style>
  <w:style w:type="character" w:customStyle="1" w:styleId="Styleunderline11ptBorderSinglesolidlineAuto05p">
    <w:name w:val="Style underline + 11 pt Border: : (Single solid line Auto  0.5 p..."/>
    <w:rsid w:val="008678F4"/>
    <w:rPr>
      <w:sz w:val="20"/>
      <w:u w:val="single"/>
      <w:bdr w:val="single" w:sz="4" w:space="0" w:color="auto"/>
    </w:rPr>
  </w:style>
  <w:style w:type="paragraph" w:customStyle="1" w:styleId="Citation-FirstLine">
    <w:name w:val="Citation - First Line"/>
    <w:basedOn w:val="Normal"/>
    <w:next w:val="Normal"/>
    <w:autoRedefine/>
    <w:qFormat/>
    <w:rsid w:val="008678F4"/>
    <w:pPr>
      <w:spacing w:line="240" w:lineRule="atLeast"/>
      <w:jc w:val="both"/>
    </w:pPr>
    <w:rPr>
      <w:rFonts w:ascii="Book Antiqua" w:eastAsia="Times New Roman" w:hAnsi="Book Antiqua"/>
      <w:szCs w:val="24"/>
    </w:rPr>
  </w:style>
  <w:style w:type="character" w:customStyle="1" w:styleId="CardText-Underlined">
    <w:name w:val="Card Text - Underlined"/>
    <w:rsid w:val="008678F4"/>
    <w:rPr>
      <w:b/>
      <w:sz w:val="20"/>
      <w:u w:val="single"/>
    </w:rPr>
  </w:style>
  <w:style w:type="paragraph" w:customStyle="1" w:styleId="Citation-Complete">
    <w:name w:val="Citation - Complete"/>
    <w:basedOn w:val="Normal"/>
    <w:next w:val="Normal"/>
    <w:link w:val="Citation-CompleteChar"/>
    <w:autoRedefine/>
    <w:qFormat/>
    <w:rsid w:val="008678F4"/>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8678F4"/>
    <w:rPr>
      <w:rFonts w:ascii="Book Antiqua" w:eastAsia="Times New Roman" w:hAnsi="Book Antiqua" w:cs="Calibri"/>
      <w:szCs w:val="24"/>
    </w:rPr>
  </w:style>
  <w:style w:type="character" w:customStyle="1" w:styleId="Style11ptItalicUnderline">
    <w:name w:val="Style 11 pt Italic Underline"/>
    <w:basedOn w:val="DefaultParagraphFont"/>
    <w:rsid w:val="008678F4"/>
    <w:rPr>
      <w:i/>
      <w:iCs/>
      <w:sz w:val="20"/>
      <w:u w:val="single"/>
    </w:rPr>
  </w:style>
  <w:style w:type="character" w:customStyle="1" w:styleId="Style11ptItalic">
    <w:name w:val="Style 11 pt Italic"/>
    <w:basedOn w:val="DefaultParagraphFont"/>
    <w:rsid w:val="008678F4"/>
    <w:rPr>
      <w:rFonts w:ascii="Times New Roman" w:hAnsi="Times New Roman"/>
      <w:i/>
      <w:iCs/>
      <w:sz w:val="20"/>
    </w:rPr>
  </w:style>
  <w:style w:type="character" w:customStyle="1" w:styleId="hdr">
    <w:name w:val="hdr"/>
    <w:basedOn w:val="DefaultParagraphFont"/>
    <w:rsid w:val="008678F4"/>
  </w:style>
  <w:style w:type="paragraph" w:customStyle="1" w:styleId="StyleStyle49ptBoldItalic">
    <w:name w:val="Style Style4 + 9 pt Bold Italic"/>
    <w:basedOn w:val="Normal"/>
    <w:link w:val="StyleStyle49ptBoldItalicChar"/>
    <w:qFormat/>
    <w:rsid w:val="008678F4"/>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8678F4"/>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8678F4"/>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8678F4"/>
    <w:rPr>
      <w:rFonts w:eastAsia="Times New Roman"/>
      <w:b/>
      <w:bCs/>
      <w:szCs w:val="24"/>
      <w:u w:val="single"/>
    </w:rPr>
  </w:style>
  <w:style w:type="paragraph" w:customStyle="1" w:styleId="StyleUnderlined11pt">
    <w:name w:val="Style Underlined + 11 pt"/>
    <w:link w:val="StyleUnderlined11ptChar"/>
    <w:qFormat/>
    <w:rsid w:val="008678F4"/>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8678F4"/>
    <w:rPr>
      <w:rFonts w:eastAsia="Times New Roman"/>
      <w:szCs w:val="24"/>
      <w:u w:val="single"/>
    </w:rPr>
  </w:style>
  <w:style w:type="character" w:customStyle="1" w:styleId="newscontent">
    <w:name w:val="newscontent"/>
    <w:rsid w:val="008678F4"/>
  </w:style>
  <w:style w:type="character" w:customStyle="1" w:styleId="hilite1">
    <w:name w:val="hilite1"/>
    <w:basedOn w:val="DefaultParagraphFont"/>
    <w:rsid w:val="008678F4"/>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8678F4"/>
    <w:rPr>
      <w:rFonts w:eastAsia="Times New Roman"/>
      <w:szCs w:val="24"/>
    </w:rPr>
  </w:style>
  <w:style w:type="character" w:customStyle="1" w:styleId="Style12ptBoldUnderline1">
    <w:name w:val="Style 12 pt Bold Underline1"/>
    <w:basedOn w:val="DefaultParagraphFont"/>
    <w:rsid w:val="008678F4"/>
    <w:rPr>
      <w:b/>
      <w:bCs/>
      <w:sz w:val="24"/>
      <w:u w:val="single"/>
    </w:rPr>
  </w:style>
  <w:style w:type="character" w:customStyle="1" w:styleId="StyleEmphasisArial12ptBoldNotItalic">
    <w:name w:val="Style Emphasis + Arial 12 pt Bold Not Italic"/>
    <w:basedOn w:val="Emphasis"/>
    <w:rsid w:val="008678F4"/>
    <w:rPr>
      <w:rFonts w:ascii="Arial" w:hAnsi="Arial" w:cs="Times New Roman"/>
      <w:b/>
      <w:bCs/>
      <w:i w:val="0"/>
      <w:iCs/>
      <w:sz w:val="24"/>
      <w:u w:val="single"/>
      <w:bdr w:val="single" w:sz="8" w:space="0" w:color="auto"/>
    </w:rPr>
  </w:style>
  <w:style w:type="character" w:customStyle="1" w:styleId="Boxing">
    <w:name w:val="Boxing"/>
    <w:basedOn w:val="DefaultParagraphFont"/>
    <w:rsid w:val="008678F4"/>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8678F4"/>
    <w:rPr>
      <w:rFonts w:ascii="SimSun" w:eastAsia="SimSun" w:hAnsi="SimSun"/>
      <w:sz w:val="15"/>
      <w:lang w:eastAsia="zh-CN"/>
    </w:rPr>
  </w:style>
  <w:style w:type="paragraph" w:customStyle="1" w:styleId="UnreadText">
    <w:name w:val="Unread Text"/>
    <w:basedOn w:val="Normal"/>
    <w:next w:val="Normal"/>
    <w:link w:val="UnreadTextChar"/>
    <w:autoRedefine/>
    <w:qFormat/>
    <w:rsid w:val="008678F4"/>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8678F4"/>
    <w:rPr>
      <w:rFonts w:cs="Arial"/>
      <w:b/>
      <w:bCs/>
      <w:iCs/>
      <w:sz w:val="24"/>
      <w:szCs w:val="28"/>
      <w:lang w:val="en-US" w:eastAsia="en-US" w:bidi="ar-SA"/>
    </w:rPr>
  </w:style>
  <w:style w:type="character" w:customStyle="1" w:styleId="underline1">
    <w:name w:val="underline1"/>
    <w:basedOn w:val="DefaultParagraphFont"/>
    <w:rsid w:val="008678F4"/>
    <w:rPr>
      <w:u w:val="single"/>
    </w:rPr>
  </w:style>
  <w:style w:type="character" w:customStyle="1" w:styleId="FontStyle291">
    <w:name w:val="Font Style291"/>
    <w:basedOn w:val="DefaultParagraphFont"/>
    <w:uiPriority w:val="99"/>
    <w:rsid w:val="008678F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678F4"/>
    <w:rPr>
      <w:b/>
      <w:bCs/>
      <w:sz w:val="20"/>
      <w:u w:val="single"/>
      <w:bdr w:val="single" w:sz="4" w:space="0" w:color="auto"/>
    </w:rPr>
  </w:style>
  <w:style w:type="paragraph" w:customStyle="1" w:styleId="StyleUnderlining11pt">
    <w:name w:val="Style Underlining + 11 pt"/>
    <w:basedOn w:val="Normal"/>
    <w:link w:val="StyleUnderlining11ptChar"/>
    <w:qFormat/>
    <w:rsid w:val="008678F4"/>
    <w:rPr>
      <w:rFonts w:eastAsia="Times New Roman"/>
      <w:szCs w:val="24"/>
      <w:u w:val="single"/>
      <w:lang w:val="en-GB"/>
    </w:rPr>
  </w:style>
  <w:style w:type="character" w:customStyle="1" w:styleId="StyleUnderlining11ptChar">
    <w:name w:val="Style Underlining + 11 pt Char"/>
    <w:basedOn w:val="DefaultParagraphFont"/>
    <w:link w:val="StyleUnderlining11pt"/>
    <w:rsid w:val="008678F4"/>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8678F4"/>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8678F4"/>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8678F4"/>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8678F4"/>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8678F4"/>
    <w:pPr>
      <w:ind w:left="288"/>
    </w:pPr>
    <w:rPr>
      <w:rFonts w:eastAsia="Times New Roman"/>
      <w:szCs w:val="24"/>
      <w:u w:val="single"/>
    </w:rPr>
  </w:style>
  <w:style w:type="character" w:customStyle="1" w:styleId="Cards1Char">
    <w:name w:val="Cards1 Char"/>
    <w:basedOn w:val="DefaultParagraphFont"/>
    <w:link w:val="Cards1"/>
    <w:rsid w:val="008678F4"/>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8678F4"/>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8678F4"/>
    <w:rPr>
      <w:rFonts w:eastAsia="Calibri"/>
      <w:u w:val="single"/>
    </w:rPr>
  </w:style>
  <w:style w:type="paragraph" w:customStyle="1" w:styleId="Stylecard8pt">
    <w:name w:val="Style card + 8 pt"/>
    <w:basedOn w:val="Normal"/>
    <w:link w:val="Stylecard8ptChar"/>
    <w:qFormat/>
    <w:rsid w:val="008678F4"/>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8678F4"/>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8678F4"/>
    <w:pPr>
      <w:tabs>
        <w:tab w:val="clear" w:pos="8630"/>
      </w:tabs>
      <w:jc w:val="left"/>
    </w:pPr>
    <w:rPr>
      <w:rFonts w:eastAsia="Calibri"/>
    </w:rPr>
  </w:style>
  <w:style w:type="paragraph" w:customStyle="1" w:styleId="CiteCard">
    <w:name w:val="Cite/Card"/>
    <w:basedOn w:val="TOC2"/>
    <w:qFormat/>
    <w:rsid w:val="008678F4"/>
    <w:pPr>
      <w:tabs>
        <w:tab w:val="left" w:pos="4360"/>
      </w:tabs>
      <w:ind w:left="220"/>
    </w:pPr>
    <w:rPr>
      <w:rFonts w:eastAsia="Calibri"/>
      <w:sz w:val="22"/>
    </w:rPr>
  </w:style>
  <w:style w:type="character" w:customStyle="1" w:styleId="CardTextUnderlinedChar">
    <w:name w:val="Card Text Underlined Char"/>
    <w:basedOn w:val="DefaultParagraphFont"/>
    <w:rsid w:val="008678F4"/>
    <w:rPr>
      <w:rFonts w:ascii="Georgia" w:eastAsia="Times New Roman" w:hAnsi="Georgia" w:hint="default"/>
      <w:sz w:val="22"/>
      <w:u w:val="single"/>
      <w:lang w:eastAsia="zh-CN"/>
    </w:rPr>
  </w:style>
  <w:style w:type="character" w:customStyle="1" w:styleId="grey10">
    <w:name w:val="grey10"/>
    <w:basedOn w:val="DefaultParagraphFont"/>
    <w:rsid w:val="008678F4"/>
  </w:style>
  <w:style w:type="character" w:customStyle="1" w:styleId="navy13bd">
    <w:name w:val="navy13bd"/>
    <w:basedOn w:val="DefaultParagraphFont"/>
    <w:rsid w:val="008678F4"/>
  </w:style>
  <w:style w:type="character" w:customStyle="1" w:styleId="Style9ptUnderline2">
    <w:name w:val="Style 9 pt Underline2"/>
    <w:basedOn w:val="DefaultParagraphFont"/>
    <w:rsid w:val="008678F4"/>
    <w:rPr>
      <w:sz w:val="20"/>
      <w:u w:val="single"/>
    </w:rPr>
  </w:style>
  <w:style w:type="character" w:customStyle="1" w:styleId="Style9ptBoldUnderline1">
    <w:name w:val="Style 9 pt Bold Underline1"/>
    <w:basedOn w:val="DefaultParagraphFont"/>
    <w:rsid w:val="008678F4"/>
    <w:rPr>
      <w:b/>
      <w:bCs/>
      <w:sz w:val="20"/>
      <w:u w:val="single"/>
    </w:rPr>
  </w:style>
  <w:style w:type="character" w:customStyle="1" w:styleId="TagsCharChar">
    <w:name w:val="Tags Char Char"/>
    <w:basedOn w:val="DefaultParagraphFont"/>
    <w:rsid w:val="008678F4"/>
    <w:rPr>
      <w:rFonts w:eastAsia="SimSun"/>
      <w:b/>
      <w:sz w:val="24"/>
      <w:lang w:val="en-US" w:eastAsia="zh-CN" w:bidi="ar-SA"/>
    </w:rPr>
  </w:style>
  <w:style w:type="paragraph" w:customStyle="1" w:styleId="cardCharCharCharChar">
    <w:name w:val="card Char Char Char Char"/>
    <w:basedOn w:val="Normal"/>
    <w:uiPriority w:val="99"/>
    <w:qFormat/>
    <w:rsid w:val="008678F4"/>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8678F4"/>
    <w:rPr>
      <w:rFonts w:eastAsia="Times New Roman"/>
      <w:szCs w:val="24"/>
      <w:u w:val="single"/>
    </w:rPr>
  </w:style>
  <w:style w:type="character" w:customStyle="1" w:styleId="CARDChar0">
    <w:name w:val="CARD Char"/>
    <w:basedOn w:val="DefaultParagraphFont"/>
    <w:link w:val="CARD0"/>
    <w:rsid w:val="008678F4"/>
    <w:rPr>
      <w:rFonts w:ascii="Calibri" w:eastAsia="Times New Roman" w:hAnsi="Calibri" w:cs="Calibri"/>
      <w:szCs w:val="24"/>
      <w:u w:val="single"/>
    </w:rPr>
  </w:style>
  <w:style w:type="paragraph" w:customStyle="1" w:styleId="Normal20pt">
    <w:name w:val="Normal  + 20 pt"/>
    <w:basedOn w:val="Normal"/>
    <w:uiPriority w:val="6"/>
    <w:qFormat/>
    <w:rsid w:val="008678F4"/>
    <w:rPr>
      <w:rFonts w:asciiTheme="minorHAnsi" w:hAnsiTheme="minorHAnsi"/>
      <w:bCs/>
      <w:u w:val="single"/>
    </w:rPr>
  </w:style>
  <w:style w:type="character" w:customStyle="1" w:styleId="StyleStyle4CharTimesNewRoman11pt">
    <w:name w:val="Style Style4 Char + Times New Roman 11 pt"/>
    <w:basedOn w:val="DefaultParagraphFont"/>
    <w:rsid w:val="008678F4"/>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8678F4"/>
    <w:pPr>
      <w:spacing w:before="100" w:beforeAutospacing="1" w:after="100" w:afterAutospacing="1"/>
    </w:pPr>
    <w:rPr>
      <w:rFonts w:eastAsia="Times New Roman"/>
      <w:szCs w:val="24"/>
    </w:rPr>
  </w:style>
  <w:style w:type="paragraph" w:customStyle="1" w:styleId="author-credentials">
    <w:name w:val="author-credentials"/>
    <w:basedOn w:val="Normal"/>
    <w:qFormat/>
    <w:rsid w:val="008678F4"/>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8678F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678F4"/>
    <w:rPr>
      <w:rFonts w:ascii="Times New Roman" w:hAnsi="Times New Roman"/>
      <w:i/>
      <w:iCs/>
      <w:sz w:val="20"/>
      <w:szCs w:val="24"/>
      <w:u w:val="single"/>
      <w:lang w:val="en-US" w:eastAsia="en-US" w:bidi="ar-SA"/>
    </w:rPr>
  </w:style>
  <w:style w:type="character" w:customStyle="1" w:styleId="yshortcuts">
    <w:name w:val="yshortcuts"/>
    <w:basedOn w:val="DefaultParagraphFont"/>
    <w:rsid w:val="008678F4"/>
  </w:style>
  <w:style w:type="character" w:customStyle="1" w:styleId="SmallText-New">
    <w:name w:val="Small Text - New"/>
    <w:basedOn w:val="DefaultParagraphFont"/>
    <w:rsid w:val="008678F4"/>
    <w:rPr>
      <w:rFonts w:ascii="Arial Narrow" w:hAnsi="Arial Narrow"/>
      <w:sz w:val="14"/>
    </w:rPr>
  </w:style>
  <w:style w:type="paragraph" w:styleId="PlainText">
    <w:name w:val="Plain Text"/>
    <w:basedOn w:val="Normal"/>
    <w:link w:val="PlainTextChar"/>
    <w:rsid w:val="008678F4"/>
    <w:rPr>
      <w:rFonts w:ascii="Courier New" w:eastAsia="Times New Roman" w:hAnsi="Courier New" w:cs="Courier New"/>
      <w:szCs w:val="20"/>
    </w:rPr>
  </w:style>
  <w:style w:type="character" w:customStyle="1" w:styleId="PlainTextChar">
    <w:name w:val="Plain Text Char"/>
    <w:basedOn w:val="DefaultParagraphFont"/>
    <w:link w:val="PlainText"/>
    <w:rsid w:val="008678F4"/>
    <w:rPr>
      <w:rFonts w:ascii="Courier New" w:eastAsia="Times New Roman" w:hAnsi="Courier New" w:cs="Courier New"/>
      <w:szCs w:val="20"/>
    </w:rPr>
  </w:style>
  <w:style w:type="character" w:customStyle="1" w:styleId="senselabelstart">
    <w:name w:val="sense_label start"/>
    <w:basedOn w:val="DefaultParagraphFont"/>
    <w:rsid w:val="008678F4"/>
  </w:style>
  <w:style w:type="character" w:customStyle="1" w:styleId="sensecontent">
    <w:name w:val="sense_content"/>
    <w:basedOn w:val="DefaultParagraphFont"/>
    <w:rsid w:val="008678F4"/>
  </w:style>
  <w:style w:type="character" w:customStyle="1" w:styleId="vi">
    <w:name w:val="vi"/>
    <w:basedOn w:val="DefaultParagraphFont"/>
    <w:rsid w:val="008678F4"/>
  </w:style>
  <w:style w:type="paragraph" w:customStyle="1" w:styleId="evidencetextChar">
    <w:name w:val="evidence text Char"/>
    <w:basedOn w:val="Normal"/>
    <w:uiPriority w:val="99"/>
    <w:qFormat/>
    <w:rsid w:val="008678F4"/>
    <w:pPr>
      <w:ind w:left="1728" w:right="1008"/>
    </w:pPr>
    <w:rPr>
      <w:rFonts w:eastAsia="Times New Roman"/>
      <w:color w:val="000000"/>
      <w:sz w:val="18"/>
      <w:szCs w:val="24"/>
    </w:rPr>
  </w:style>
  <w:style w:type="character" w:customStyle="1" w:styleId="Style6Char">
    <w:name w:val="Style6 Char"/>
    <w:basedOn w:val="DefaultParagraphFont"/>
    <w:link w:val="Style6"/>
    <w:rsid w:val="008678F4"/>
    <w:rPr>
      <w:rFonts w:ascii="Calibri" w:hAnsi="Calibri" w:cs="Calibri"/>
      <w:color w:val="000000"/>
    </w:rPr>
  </w:style>
  <w:style w:type="paragraph" w:customStyle="1" w:styleId="Style11">
    <w:name w:val="Style11"/>
    <w:basedOn w:val="Normal"/>
    <w:link w:val="Style11Char"/>
    <w:qFormat/>
    <w:rsid w:val="008678F4"/>
    <w:rPr>
      <w:rFonts w:eastAsia="Times New Roman"/>
      <w:b/>
      <w:szCs w:val="20"/>
      <w:u w:val="thick"/>
    </w:rPr>
  </w:style>
  <w:style w:type="character" w:customStyle="1" w:styleId="Style11Char">
    <w:name w:val="Style11 Char"/>
    <w:basedOn w:val="DefaultParagraphFont"/>
    <w:link w:val="Style11"/>
    <w:rsid w:val="008678F4"/>
    <w:rPr>
      <w:rFonts w:ascii="Calibri" w:eastAsia="Times New Roman" w:hAnsi="Calibri" w:cs="Calibri"/>
      <w:b/>
      <w:szCs w:val="20"/>
      <w:u w:val="thick"/>
    </w:rPr>
  </w:style>
  <w:style w:type="paragraph" w:customStyle="1" w:styleId="Style12">
    <w:name w:val="Style12"/>
    <w:basedOn w:val="Normal"/>
    <w:link w:val="Style12Char"/>
    <w:qFormat/>
    <w:rsid w:val="008678F4"/>
    <w:rPr>
      <w:rFonts w:eastAsia="Times New Roman"/>
      <w:b/>
      <w:u w:val="thick"/>
    </w:rPr>
  </w:style>
  <w:style w:type="character" w:customStyle="1" w:styleId="Style12Char">
    <w:name w:val="Style12 Char"/>
    <w:basedOn w:val="DefaultParagraphFont"/>
    <w:link w:val="Style12"/>
    <w:rsid w:val="008678F4"/>
    <w:rPr>
      <w:rFonts w:ascii="Calibri" w:eastAsia="Times New Roman" w:hAnsi="Calibri" w:cs="Calibri"/>
      <w:b/>
      <w:u w:val="thick"/>
    </w:rPr>
  </w:style>
  <w:style w:type="character" w:customStyle="1" w:styleId="caps-label">
    <w:name w:val="caps-label"/>
    <w:basedOn w:val="DefaultParagraphFont"/>
    <w:rsid w:val="008678F4"/>
  </w:style>
  <w:style w:type="character" w:customStyle="1" w:styleId="tagChar2">
    <w:name w:val="tag Char2"/>
    <w:basedOn w:val="DefaultParagraphFont"/>
    <w:uiPriority w:val="9"/>
    <w:qFormat/>
    <w:rsid w:val="008678F4"/>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8678F4"/>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8678F4"/>
    <w:rPr>
      <w:rFonts w:ascii="Calibri" w:eastAsia="Calibri" w:hAnsi="Calibri" w:cs="Calibri"/>
      <w:szCs w:val="24"/>
      <w:u w:val="single"/>
    </w:rPr>
  </w:style>
  <w:style w:type="character" w:customStyle="1" w:styleId="current-selection">
    <w:name w:val="current-selection"/>
    <w:basedOn w:val="DefaultParagraphFont"/>
    <w:rsid w:val="008678F4"/>
  </w:style>
  <w:style w:type="character" w:customStyle="1" w:styleId="a2">
    <w:name w:val="_"/>
    <w:basedOn w:val="DefaultParagraphFont"/>
    <w:rsid w:val="008678F4"/>
  </w:style>
  <w:style w:type="paragraph" w:customStyle="1" w:styleId="Shrink6">
    <w:name w:val="Shrink 6"/>
    <w:basedOn w:val="Normal"/>
    <w:qFormat/>
    <w:rsid w:val="008678F4"/>
    <w:rPr>
      <w:rFonts w:eastAsia="Calibri"/>
      <w:sz w:val="12"/>
    </w:rPr>
  </w:style>
  <w:style w:type="paragraph" w:customStyle="1" w:styleId="Underline20">
    <w:name w:val="Underline2"/>
    <w:basedOn w:val="Normal"/>
    <w:link w:val="Underline2Char"/>
    <w:uiPriority w:val="4"/>
    <w:qFormat/>
    <w:rsid w:val="008678F4"/>
    <w:rPr>
      <w:rFonts w:eastAsia="Calibri"/>
      <w:u w:val="single"/>
    </w:rPr>
  </w:style>
  <w:style w:type="character" w:customStyle="1" w:styleId="Underline2Char">
    <w:name w:val="Underline2 Char"/>
    <w:link w:val="Underline20"/>
    <w:uiPriority w:val="4"/>
    <w:rsid w:val="008678F4"/>
    <w:rPr>
      <w:rFonts w:ascii="Calibri" w:eastAsia="Calibri" w:hAnsi="Calibri" w:cs="Calibri"/>
      <w:u w:val="single"/>
    </w:rPr>
  </w:style>
  <w:style w:type="character" w:customStyle="1" w:styleId="StyleDate">
    <w:name w:val="Style Date"/>
    <w:rsid w:val="008678F4"/>
    <w:rPr>
      <w:b/>
      <w:sz w:val="24"/>
    </w:rPr>
  </w:style>
  <w:style w:type="character" w:customStyle="1" w:styleId="messagecontent">
    <w:name w:val="message_content"/>
    <w:rsid w:val="008678F4"/>
  </w:style>
  <w:style w:type="character" w:customStyle="1" w:styleId="StyleUnderlineChar">
    <w:name w:val="Style Underline Char"/>
    <w:basedOn w:val="DefaultParagraphFont"/>
    <w:rsid w:val="008678F4"/>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8678F4"/>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8678F4"/>
    <w:rPr>
      <w:rFonts w:ascii="Arial" w:eastAsia="Times New Roman" w:hAnsi="Arial" w:cs="Arial"/>
      <w:sz w:val="20"/>
      <w:szCs w:val="20"/>
    </w:rPr>
  </w:style>
  <w:style w:type="paragraph" w:customStyle="1" w:styleId="BriefTitleWorks">
    <w:name w:val="Brief Title Works"/>
    <w:basedOn w:val="Heading1"/>
    <w:link w:val="BriefTitleWorksChar"/>
    <w:qFormat/>
    <w:rsid w:val="008678F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8678F4"/>
    <w:rPr>
      <w:rFonts w:ascii="Calibri" w:eastAsia="Times New Roman" w:hAnsi="Calibri" w:cs="Arial"/>
      <w:b/>
      <w:kern w:val="32"/>
      <w:sz w:val="24"/>
      <w:szCs w:val="32"/>
      <w:u w:val="single"/>
    </w:rPr>
  </w:style>
  <w:style w:type="character" w:customStyle="1" w:styleId="twelptblackblack1">
    <w:name w:val="twelptblackblack1"/>
    <w:basedOn w:val="DefaultParagraphFont"/>
    <w:rsid w:val="008678F4"/>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8678F4"/>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8678F4"/>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8678F4"/>
    <w:rPr>
      <w:rFonts w:ascii="Times New Roman" w:eastAsia="Times New Roman" w:hAnsi="Times New Roman" w:cs="Times New Roman"/>
      <w:b/>
      <w:sz w:val="24"/>
      <w:szCs w:val="20"/>
    </w:rPr>
  </w:style>
  <w:style w:type="character" w:customStyle="1" w:styleId="cardChar1">
    <w:name w:val="card Char1"/>
    <w:basedOn w:val="DefaultParagraphFont"/>
    <w:locked/>
    <w:rsid w:val="008678F4"/>
    <w:rPr>
      <w:b/>
      <w:bCs/>
      <w:u w:val="single"/>
    </w:rPr>
  </w:style>
  <w:style w:type="paragraph" w:styleId="BodyTextIndent">
    <w:name w:val="Body Text Indent"/>
    <w:basedOn w:val="Normal"/>
    <w:link w:val="BodyTextIndentChar"/>
    <w:rsid w:val="008678F4"/>
    <w:pPr>
      <w:spacing w:after="120"/>
      <w:ind w:left="360"/>
    </w:pPr>
  </w:style>
  <w:style w:type="character" w:customStyle="1" w:styleId="BodyTextIndentChar">
    <w:name w:val="Body Text Indent Char"/>
    <w:basedOn w:val="DefaultParagraphFont"/>
    <w:link w:val="BodyTextIndent"/>
    <w:rsid w:val="008678F4"/>
    <w:rPr>
      <w:rFonts w:ascii="Calibri" w:hAnsi="Calibri" w:cs="Calibri"/>
    </w:rPr>
  </w:style>
  <w:style w:type="paragraph" w:customStyle="1" w:styleId="BlockHeadings">
    <w:name w:val="Block Headings"/>
    <w:link w:val="BlockHeadingsChar"/>
    <w:qFormat/>
    <w:rsid w:val="008678F4"/>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8678F4"/>
    <w:rPr>
      <w:rFonts w:cs="Arial"/>
      <w:bCs/>
      <w:szCs w:val="26"/>
      <w:u w:val="single"/>
      <w:lang w:val="en-US" w:eastAsia="en-US" w:bidi="ar-SA"/>
    </w:rPr>
  </w:style>
  <w:style w:type="character" w:customStyle="1" w:styleId="underlinedCharChar">
    <w:name w:val="underlined Char Char"/>
    <w:rsid w:val="008678F4"/>
    <w:rPr>
      <w:rFonts w:ascii="Calibri" w:eastAsia="Times New Roman" w:hAnsi="Calibri" w:cs="Calibri"/>
      <w:szCs w:val="20"/>
      <w:u w:val="single"/>
    </w:rPr>
  </w:style>
  <w:style w:type="paragraph" w:customStyle="1" w:styleId="conintrotext">
    <w:name w:val="conintrotext"/>
    <w:basedOn w:val="Normal"/>
    <w:uiPriority w:val="99"/>
    <w:qFormat/>
    <w:rsid w:val="008678F4"/>
    <w:pPr>
      <w:spacing w:before="100" w:beforeAutospacing="1" w:after="100" w:afterAutospacing="1"/>
    </w:pPr>
    <w:rPr>
      <w:rFonts w:eastAsia="Times New Roman"/>
      <w:sz w:val="24"/>
      <w:szCs w:val="24"/>
    </w:rPr>
  </w:style>
  <w:style w:type="character" w:customStyle="1" w:styleId="comment-body">
    <w:name w:val="comment-body"/>
    <w:rsid w:val="008678F4"/>
  </w:style>
  <w:style w:type="character" w:customStyle="1" w:styleId="UnderlineCharCharChar1">
    <w:name w:val="Underline Char Char Char1"/>
    <w:rsid w:val="008678F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678F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678F4"/>
    <w:rPr>
      <w:rFonts w:asciiTheme="minorHAnsi" w:eastAsia="MS Mincho" w:hAnsiTheme="minorHAnsi" w:cstheme="minorBidi"/>
      <w:b/>
      <w:u w:val="single"/>
    </w:rPr>
  </w:style>
  <w:style w:type="character" w:customStyle="1" w:styleId="mw-headline">
    <w:name w:val="mw-headline"/>
    <w:rsid w:val="008678F4"/>
  </w:style>
  <w:style w:type="character" w:customStyle="1" w:styleId="flagicon">
    <w:name w:val="flagicon"/>
    <w:rsid w:val="008678F4"/>
  </w:style>
  <w:style w:type="paragraph" w:customStyle="1" w:styleId="attribution">
    <w:name w:val="attribution"/>
    <w:basedOn w:val="Normal"/>
    <w:qFormat/>
    <w:rsid w:val="008678F4"/>
    <w:pPr>
      <w:spacing w:before="100" w:beforeAutospacing="1" w:after="100" w:afterAutospacing="1"/>
    </w:pPr>
    <w:rPr>
      <w:rFonts w:eastAsia="Times New Roman"/>
      <w:sz w:val="24"/>
      <w:szCs w:val="24"/>
    </w:rPr>
  </w:style>
  <w:style w:type="paragraph" w:customStyle="1" w:styleId="more">
    <w:name w:val="more"/>
    <w:basedOn w:val="Normal"/>
    <w:qFormat/>
    <w:rsid w:val="008678F4"/>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8678F4"/>
    <w:pPr>
      <w:spacing w:before="100" w:beforeAutospacing="1" w:after="100" w:afterAutospacing="1"/>
    </w:pPr>
    <w:rPr>
      <w:rFonts w:eastAsia="Times New Roman"/>
      <w:sz w:val="24"/>
      <w:szCs w:val="24"/>
    </w:rPr>
  </w:style>
  <w:style w:type="character" w:customStyle="1" w:styleId="reality">
    <w:name w:val="reality"/>
    <w:rsid w:val="008678F4"/>
  </w:style>
  <w:style w:type="character" w:customStyle="1" w:styleId="share">
    <w:name w:val="share"/>
    <w:rsid w:val="008678F4"/>
  </w:style>
  <w:style w:type="paragraph" w:customStyle="1" w:styleId="inside-copy">
    <w:name w:val="inside-copy"/>
    <w:basedOn w:val="Normal"/>
    <w:qFormat/>
    <w:rsid w:val="008678F4"/>
    <w:pPr>
      <w:spacing w:before="100" w:beforeAutospacing="1" w:after="100" w:afterAutospacing="1"/>
    </w:pPr>
    <w:rPr>
      <w:rFonts w:eastAsia="Times New Roman"/>
      <w:sz w:val="24"/>
      <w:szCs w:val="24"/>
    </w:rPr>
  </w:style>
  <w:style w:type="character" w:customStyle="1" w:styleId="inside-head">
    <w:name w:val="inside-head"/>
    <w:rsid w:val="008678F4"/>
  </w:style>
  <w:style w:type="character" w:customStyle="1" w:styleId="apturelink">
    <w:name w:val="apturelink"/>
    <w:rsid w:val="008678F4"/>
  </w:style>
  <w:style w:type="character" w:customStyle="1" w:styleId="apturelinkicon">
    <w:name w:val="apturelinkicon"/>
    <w:rsid w:val="008678F4"/>
  </w:style>
  <w:style w:type="paragraph" w:customStyle="1" w:styleId="Default1">
    <w:name w:val="Default1"/>
    <w:basedOn w:val="Default"/>
    <w:next w:val="Default"/>
    <w:uiPriority w:val="99"/>
    <w:qFormat/>
    <w:rsid w:val="008678F4"/>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8678F4"/>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8678F4"/>
    <w:pPr>
      <w:jc w:val="left"/>
    </w:pPr>
    <w:rPr>
      <w:rFonts w:ascii="Futura" w:eastAsia="Times New Roman" w:hAnsi="Futura"/>
      <w:b w:val="0"/>
      <w:caps/>
      <w:sz w:val="16"/>
      <w:szCs w:val="24"/>
    </w:rPr>
  </w:style>
  <w:style w:type="character" w:customStyle="1" w:styleId="LittleChar">
    <w:name w:val="Little Char"/>
    <w:link w:val="Little"/>
    <w:rsid w:val="008678F4"/>
    <w:rPr>
      <w:rFonts w:ascii="Futura" w:eastAsia="Times New Roman" w:hAnsi="Futura" w:cs="Calibri"/>
      <w:caps/>
      <w:sz w:val="16"/>
      <w:szCs w:val="24"/>
    </w:rPr>
  </w:style>
  <w:style w:type="character" w:customStyle="1" w:styleId="Style11ptThickunderline">
    <w:name w:val="Style 11 pt Thick underline"/>
    <w:rsid w:val="008678F4"/>
    <w:rPr>
      <w:rFonts w:ascii="Times New Roman" w:hAnsi="Times New Roman"/>
      <w:sz w:val="20"/>
      <w:u w:val="single"/>
    </w:rPr>
  </w:style>
  <w:style w:type="character" w:customStyle="1" w:styleId="Style11ptBoldThickunderline">
    <w:name w:val="Style 11 pt Bold Thick underline"/>
    <w:rsid w:val="008678F4"/>
    <w:rPr>
      <w:rFonts w:ascii="Times New Roman" w:hAnsi="Times New Roman"/>
      <w:b/>
      <w:bCs/>
      <w:sz w:val="20"/>
      <w:u w:val="single"/>
    </w:rPr>
  </w:style>
  <w:style w:type="character" w:customStyle="1" w:styleId="credit">
    <w:name w:val="credit"/>
    <w:rsid w:val="008678F4"/>
  </w:style>
  <w:style w:type="character" w:customStyle="1" w:styleId="Caption1">
    <w:name w:val="Caption1"/>
    <w:rsid w:val="008678F4"/>
  </w:style>
  <w:style w:type="character" w:customStyle="1" w:styleId="ilad">
    <w:name w:val="il_ad"/>
    <w:rsid w:val="008678F4"/>
  </w:style>
  <w:style w:type="character" w:customStyle="1" w:styleId="UnderlineChar1Char">
    <w:name w:val="Underline Char1 Char"/>
    <w:rsid w:val="008678F4"/>
    <w:rPr>
      <w:rFonts w:ascii="Calibri" w:eastAsia="MS Mincho" w:hAnsi="Calibri" w:cs="Calibri"/>
      <w:szCs w:val="20"/>
      <w:u w:val="single"/>
    </w:rPr>
  </w:style>
  <w:style w:type="character" w:customStyle="1" w:styleId="BoldandUnderlineCharChar">
    <w:name w:val="Bold and Underline Char Char"/>
    <w:rsid w:val="008678F4"/>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678F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678F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678F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678F4"/>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8678F4"/>
    <w:rPr>
      <w:rFonts w:eastAsia="MS Mincho"/>
      <w:szCs w:val="20"/>
      <w:u w:val="single"/>
    </w:rPr>
  </w:style>
  <w:style w:type="character" w:customStyle="1" w:styleId="UnderlineChar2CharCharChar">
    <w:name w:val="Underline Char2 Char Char Char"/>
    <w:link w:val="UnderlineChar2CharChar"/>
    <w:rsid w:val="008678F4"/>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678F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678F4"/>
    <w:rPr>
      <w:rFonts w:asciiTheme="minorHAnsi" w:eastAsia="MS Mincho" w:hAnsiTheme="minorHAnsi" w:cstheme="minorBidi"/>
      <w:b/>
      <w:u w:val="single"/>
    </w:rPr>
  </w:style>
  <w:style w:type="paragraph" w:customStyle="1" w:styleId="CardBody">
    <w:name w:val="Card Body"/>
    <w:basedOn w:val="Normal"/>
    <w:link w:val="CardBodyChar"/>
    <w:qFormat/>
    <w:rsid w:val="008678F4"/>
    <w:rPr>
      <w:rFonts w:eastAsia="Times New Roman"/>
      <w:szCs w:val="24"/>
    </w:rPr>
  </w:style>
  <w:style w:type="character" w:customStyle="1" w:styleId="CardBodyChar">
    <w:name w:val="Card Body Char"/>
    <w:link w:val="CardBody"/>
    <w:rsid w:val="008678F4"/>
    <w:rPr>
      <w:rFonts w:ascii="Calibri" w:eastAsia="Times New Roman" w:hAnsi="Calibri" w:cs="Calibri"/>
      <w:szCs w:val="24"/>
    </w:rPr>
  </w:style>
  <w:style w:type="character" w:customStyle="1" w:styleId="ptitleinside">
    <w:name w:val="p_title_inside"/>
    <w:rsid w:val="008678F4"/>
  </w:style>
  <w:style w:type="paragraph" w:customStyle="1" w:styleId="StyleBoldandUnderlineChar11ptBorderSinglesolidline">
    <w:name w:val="Style Bold and Underline Char + 11 pt Border: : (Single solid line..."/>
    <w:link w:val="StyleBoldandUnderlineChar11ptBorderSinglesolidlineChar"/>
    <w:qFormat/>
    <w:rsid w:val="008678F4"/>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678F4"/>
    <w:rPr>
      <w:rFonts w:eastAsia="Times New Roman"/>
      <w:b/>
      <w:bCs/>
      <w:szCs w:val="20"/>
      <w:u w:val="single"/>
      <w:bdr w:val="single" w:sz="4" w:space="0" w:color="auto"/>
    </w:rPr>
  </w:style>
  <w:style w:type="character" w:customStyle="1" w:styleId="Heading1CharChar1">
    <w:name w:val="Heading 1 Char Char1"/>
    <w:rsid w:val="008678F4"/>
    <w:rPr>
      <w:rFonts w:cs="Arial"/>
      <w:b/>
      <w:bCs/>
      <w:szCs w:val="32"/>
      <w:lang w:val="en-US" w:eastAsia="en-US" w:bidi="ar-SA"/>
    </w:rPr>
  </w:style>
  <w:style w:type="paragraph" w:customStyle="1" w:styleId="Indentation">
    <w:name w:val="Indentation"/>
    <w:basedOn w:val="Normal"/>
    <w:qFormat/>
    <w:rsid w:val="008678F4"/>
    <w:pPr>
      <w:ind w:left="288" w:right="288"/>
    </w:pPr>
  </w:style>
  <w:style w:type="character" w:customStyle="1" w:styleId="StyleUnderlineChar9ptBorderSinglesolidlineAuto0">
    <w:name w:val="Style Underline Char + 9 pt Border: : (Single solid line Auto  0..."/>
    <w:rsid w:val="008678F4"/>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8678F4"/>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8678F4"/>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8678F4"/>
    <w:rPr>
      <w:rFonts w:eastAsia="Times New Roman"/>
      <w:b/>
      <w:bCs/>
      <w:szCs w:val="24"/>
      <w:u w:val="single"/>
    </w:rPr>
  </w:style>
  <w:style w:type="character" w:customStyle="1" w:styleId="StyleStyle4ArialNarrow9ptBoldChar">
    <w:name w:val="Style Style4 + Arial Narrow 9 pt Bold Char"/>
    <w:link w:val="StyleStyle4ArialNarrow9ptBold"/>
    <w:rsid w:val="008678F4"/>
    <w:rPr>
      <w:rFonts w:ascii="Calibri" w:eastAsia="Times New Roman" w:hAnsi="Calibri" w:cs="Calibri"/>
      <w:b/>
      <w:bCs/>
      <w:szCs w:val="24"/>
      <w:u w:val="single"/>
    </w:rPr>
  </w:style>
  <w:style w:type="character" w:customStyle="1" w:styleId="Style9ptBoldUnderline">
    <w:name w:val="Style 9 pt Bold Underline"/>
    <w:rsid w:val="008678F4"/>
    <w:rPr>
      <w:b/>
      <w:bCs/>
      <w:sz w:val="20"/>
      <w:u w:val="single"/>
    </w:rPr>
  </w:style>
  <w:style w:type="character" w:customStyle="1" w:styleId="StyleBoldandUnderlineCharChar29pt">
    <w:name w:val="Style Bold and Underline Char Char2 + 9 pt"/>
    <w:rsid w:val="008678F4"/>
    <w:rPr>
      <w:rFonts w:ascii="Times New Roman" w:hAnsi="Times New Roman"/>
      <w:b/>
      <w:bCs/>
      <w:noProof w:val="0"/>
      <w:sz w:val="20"/>
      <w:u w:val="single"/>
    </w:rPr>
  </w:style>
  <w:style w:type="character" w:customStyle="1" w:styleId="StyleUnderlineCharChar19pt">
    <w:name w:val="Style Underline Char Char1 + 9 pt"/>
    <w:rsid w:val="008678F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678F4"/>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8678F4"/>
    <w:rPr>
      <w:rFonts w:ascii="Times New Roman" w:hAnsi="Times New Roman"/>
      <w:sz w:val="20"/>
      <w:u w:val="single"/>
    </w:rPr>
  </w:style>
  <w:style w:type="character" w:customStyle="1" w:styleId="StyleStyleBoldUnderline11pt">
    <w:name w:val="Style Style Bold Underline + 11 pt"/>
    <w:rsid w:val="008678F4"/>
    <w:rPr>
      <w:b/>
      <w:bCs/>
      <w:sz w:val="20"/>
      <w:u w:val="single"/>
    </w:rPr>
  </w:style>
  <w:style w:type="character" w:customStyle="1" w:styleId="StyleStyle4CharTimesNewRoman11pt1">
    <w:name w:val="Style Style4 Char + Times New Roman 11 pt1"/>
    <w:rsid w:val="008678F4"/>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8678F4"/>
    <w:rPr>
      <w:rFonts w:eastAsia="Times New Roman"/>
      <w:b/>
      <w:smallCaps/>
      <w:sz w:val="24"/>
      <w:szCs w:val="24"/>
      <w:u w:val="single"/>
    </w:rPr>
  </w:style>
  <w:style w:type="character" w:customStyle="1" w:styleId="Citation-AuthorDateChar">
    <w:name w:val="Citation - Author/Date Char"/>
    <w:link w:val="Citation-AuthorDate"/>
    <w:rsid w:val="008678F4"/>
    <w:rPr>
      <w:rFonts w:ascii="Calibri" w:eastAsia="Times New Roman" w:hAnsi="Calibri" w:cs="Calibri"/>
      <w:b/>
      <w:smallCaps/>
      <w:sz w:val="24"/>
      <w:szCs w:val="24"/>
      <w:u w:val="single"/>
    </w:rPr>
  </w:style>
  <w:style w:type="character" w:customStyle="1" w:styleId="CardTextCharChar">
    <w:name w:val="Card Text Char Char"/>
    <w:rsid w:val="008678F4"/>
    <w:rPr>
      <w:rFonts w:ascii="Times New Roman" w:eastAsia="Times New Roman" w:hAnsi="Times New Roman" w:cs="Times New Roman"/>
      <w:sz w:val="20"/>
      <w:szCs w:val="20"/>
    </w:rPr>
  </w:style>
  <w:style w:type="paragraph" w:customStyle="1" w:styleId="CardTag">
    <w:name w:val="Card Tag"/>
    <w:basedOn w:val="Normal"/>
    <w:link w:val="CardTagChar"/>
    <w:qFormat/>
    <w:rsid w:val="008678F4"/>
    <w:rPr>
      <w:rFonts w:ascii="Arial Narrow" w:eastAsia="Times New Roman" w:hAnsi="Arial Narrow"/>
      <w:b/>
      <w:szCs w:val="24"/>
    </w:rPr>
  </w:style>
  <w:style w:type="paragraph" w:customStyle="1" w:styleId="Boxed">
    <w:name w:val="Boxed"/>
    <w:basedOn w:val="Normal"/>
    <w:link w:val="BoxedChar"/>
    <w:rsid w:val="008678F4"/>
    <w:pPr>
      <w:ind w:left="288" w:right="288"/>
    </w:pPr>
    <w:rPr>
      <w:rFonts w:eastAsia="Times New Roman"/>
      <w:kern w:val="32"/>
      <w:szCs w:val="20"/>
      <w:u w:val="single"/>
      <w:bdr w:val="single" w:sz="6" w:space="0" w:color="auto"/>
    </w:rPr>
  </w:style>
  <w:style w:type="character" w:customStyle="1" w:styleId="BoxedChar">
    <w:name w:val="Boxed Char"/>
    <w:link w:val="Boxed"/>
    <w:rsid w:val="008678F4"/>
    <w:rPr>
      <w:rFonts w:ascii="Calibri" w:eastAsia="Times New Roman" w:hAnsi="Calibri" w:cs="Calibri"/>
      <w:kern w:val="32"/>
      <w:szCs w:val="20"/>
      <w:u w:val="single"/>
      <w:bdr w:val="single" w:sz="6" w:space="0" w:color="auto"/>
    </w:rPr>
  </w:style>
  <w:style w:type="character" w:customStyle="1" w:styleId="Subtitle1">
    <w:name w:val="Subtitle1"/>
    <w:rsid w:val="008678F4"/>
  </w:style>
  <w:style w:type="character" w:customStyle="1" w:styleId="updated-short-citation">
    <w:name w:val="updated-short-citation"/>
    <w:rsid w:val="008678F4"/>
  </w:style>
  <w:style w:type="character" w:customStyle="1" w:styleId="CardTagChar">
    <w:name w:val="Card Tag Char"/>
    <w:link w:val="CardTag"/>
    <w:locked/>
    <w:rsid w:val="008678F4"/>
    <w:rPr>
      <w:rFonts w:ascii="Arial Narrow" w:eastAsia="Times New Roman" w:hAnsi="Arial Narrow" w:cs="Calibri"/>
      <w:b/>
      <w:szCs w:val="24"/>
    </w:rPr>
  </w:style>
  <w:style w:type="character" w:customStyle="1" w:styleId="citeChar1">
    <w:name w:val="cite Char"/>
    <w:locked/>
    <w:rsid w:val="008678F4"/>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8678F4"/>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8678F4"/>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8678F4"/>
    <w:rPr>
      <w:b/>
      <w:bCs/>
      <w:sz w:val="20"/>
      <w:u w:val="single"/>
      <w:bdr w:val="single" w:sz="4" w:space="0" w:color="auto"/>
    </w:rPr>
  </w:style>
  <w:style w:type="character" w:customStyle="1" w:styleId="Style9ptItalicUnderline">
    <w:name w:val="Style 9 pt Italic Underline"/>
    <w:rsid w:val="008678F4"/>
    <w:rPr>
      <w:i/>
      <w:iCs/>
      <w:sz w:val="20"/>
      <w:u w:val="single"/>
    </w:rPr>
  </w:style>
  <w:style w:type="character" w:customStyle="1" w:styleId="UnderlineChar2">
    <w:name w:val="Underline Char2"/>
    <w:rsid w:val="008678F4"/>
    <w:rPr>
      <w:rFonts w:ascii="Trebuchet MS" w:hAnsi="Trebuchet MS"/>
      <w:u w:val="thick"/>
      <w:lang w:val="en-US" w:eastAsia="zh-CN" w:bidi="ar-SA"/>
    </w:rPr>
  </w:style>
  <w:style w:type="character" w:customStyle="1" w:styleId="HIGHLIGHT0">
    <w:name w:val="HIGHLIGHT"/>
    <w:uiPriority w:val="1"/>
    <w:qFormat/>
    <w:rsid w:val="008678F4"/>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8678F4"/>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8678F4"/>
    <w:pPr>
      <w:widowControl w:val="0"/>
      <w:outlineLvl w:val="9"/>
    </w:pPr>
    <w:rPr>
      <w:rFonts w:eastAsia="Times New Roman"/>
      <w:szCs w:val="24"/>
    </w:rPr>
  </w:style>
  <w:style w:type="character" w:customStyle="1" w:styleId="HiddenBlockHeaderChar">
    <w:name w:val="Hidden Block Header Char"/>
    <w:link w:val="HiddenBlockHeader"/>
    <w:rsid w:val="008678F4"/>
    <w:rPr>
      <w:rFonts w:ascii="Times New Roman" w:eastAsia="Times New Roman" w:hAnsi="Times New Roman" w:cs="Times New Roman"/>
      <w:b/>
      <w:sz w:val="28"/>
      <w:szCs w:val="24"/>
    </w:rPr>
  </w:style>
  <w:style w:type="character" w:customStyle="1" w:styleId="DottedUnderline">
    <w:name w:val="Dotted Underline"/>
    <w:rsid w:val="008678F4"/>
    <w:rPr>
      <w:rFonts w:ascii="Times New Roman" w:hAnsi="Times New Roman"/>
      <w:sz w:val="20"/>
      <w:u w:val="dottedHeavy"/>
    </w:rPr>
  </w:style>
  <w:style w:type="paragraph" w:customStyle="1" w:styleId="Fifth">
    <w:name w:val="Fifth"/>
    <w:basedOn w:val="Normal"/>
    <w:link w:val="FifthChar"/>
    <w:qFormat/>
    <w:rsid w:val="008678F4"/>
    <w:rPr>
      <w:rFonts w:eastAsia="Times New Roman"/>
      <w:szCs w:val="24"/>
      <w:lang w:val="x-none" w:eastAsia="x-none"/>
    </w:rPr>
  </w:style>
  <w:style w:type="character" w:customStyle="1" w:styleId="FifthChar">
    <w:name w:val="Fifth Char"/>
    <w:link w:val="Fifth"/>
    <w:rsid w:val="008678F4"/>
    <w:rPr>
      <w:rFonts w:ascii="Calibri" w:eastAsia="Times New Roman" w:hAnsi="Calibri" w:cs="Calibri"/>
      <w:szCs w:val="24"/>
      <w:lang w:val="x-none" w:eastAsia="x-none"/>
    </w:rPr>
  </w:style>
  <w:style w:type="paragraph" w:customStyle="1" w:styleId="Third">
    <w:name w:val="Third"/>
    <w:basedOn w:val="Normal"/>
    <w:link w:val="ThirdChar"/>
    <w:qFormat/>
    <w:rsid w:val="008678F4"/>
    <w:rPr>
      <w:rFonts w:eastAsia="Times New Roman"/>
      <w:b/>
      <w:szCs w:val="24"/>
      <w:u w:val="single"/>
      <w:lang w:val="x-none" w:eastAsia="x-none"/>
    </w:rPr>
  </w:style>
  <w:style w:type="character" w:customStyle="1" w:styleId="ThirdChar">
    <w:name w:val="Third Char"/>
    <w:link w:val="Third"/>
    <w:rsid w:val="008678F4"/>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uiPriority w:val="99"/>
    <w:qFormat/>
    <w:rsid w:val="008678F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8678F4"/>
    <w:rPr>
      <w:rFonts w:ascii="Times New Roman" w:eastAsia="Times New Roman" w:hAnsi="Times New Roman"/>
      <w:szCs w:val="24"/>
    </w:rPr>
  </w:style>
  <w:style w:type="character" w:customStyle="1" w:styleId="article-record-publication-volume-issue">
    <w:name w:val="article-record-publication-volume-issue"/>
    <w:rsid w:val="008678F4"/>
  </w:style>
  <w:style w:type="character" w:customStyle="1" w:styleId="NothingChar1">
    <w:name w:val="Nothing Char1"/>
    <w:rsid w:val="008678F4"/>
    <w:rPr>
      <w:szCs w:val="24"/>
      <w:lang w:val="en-US" w:eastAsia="en-US" w:bidi="ar-SA"/>
    </w:rPr>
  </w:style>
  <w:style w:type="character" w:customStyle="1" w:styleId="NothingCharChar">
    <w:name w:val="Nothing Char Char"/>
    <w:link w:val="NothingCharCharChar"/>
    <w:rsid w:val="008678F4"/>
  </w:style>
  <w:style w:type="paragraph" w:customStyle="1" w:styleId="DebateUnderlineBoldChar">
    <w:name w:val="Debate Underline Bold Char"/>
    <w:basedOn w:val="Normal"/>
    <w:link w:val="DebateUnderlineBoldCharChar"/>
    <w:qFormat/>
    <w:rsid w:val="008678F4"/>
    <w:pPr>
      <w:jc w:val="both"/>
    </w:pPr>
    <w:rPr>
      <w:rFonts w:eastAsia="Times New Roman"/>
      <w:b/>
      <w:szCs w:val="24"/>
      <w:u w:val="thick"/>
    </w:rPr>
  </w:style>
  <w:style w:type="character" w:customStyle="1" w:styleId="DebateUnderlineBoldCharChar">
    <w:name w:val="Debate Underline Bold Char Char"/>
    <w:link w:val="DebateUnderlineBoldChar"/>
    <w:rsid w:val="008678F4"/>
    <w:rPr>
      <w:rFonts w:ascii="Calibri" w:eastAsia="Times New Roman" w:hAnsi="Calibri" w:cs="Calibri"/>
      <w:b/>
      <w:szCs w:val="24"/>
      <w:u w:val="thick"/>
    </w:rPr>
  </w:style>
  <w:style w:type="character" w:customStyle="1" w:styleId="resultbodyblack">
    <w:name w:val="resultbodyblack"/>
    <w:rsid w:val="008678F4"/>
    <w:rPr>
      <w:rFonts w:cs="Times New Roman"/>
    </w:rPr>
  </w:style>
  <w:style w:type="character" w:customStyle="1" w:styleId="quotechar0">
    <w:name w:val="quotechar"/>
    <w:rsid w:val="008678F4"/>
  </w:style>
  <w:style w:type="character" w:customStyle="1" w:styleId="CharChar6">
    <w:name w:val="Char Char6"/>
    <w:rsid w:val="008678F4"/>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8678F4"/>
    <w:pPr>
      <w:keepNext w:val="0"/>
      <w:keepLines w:val="0"/>
      <w:pBdr>
        <w:top w:val="none" w:sz="0" w:space="0" w:color="auto"/>
        <w:left w:val="none" w:sz="0" w:space="0" w:color="auto"/>
        <w:bottom w:val="none" w:sz="0" w:space="0" w:color="auto"/>
        <w:right w:val="none" w:sz="0" w:space="0" w:color="auto"/>
      </w:pBdr>
    </w:pPr>
    <w:rPr>
      <w:rFonts w:eastAsia="Malgun Gothic" w:cs="Arial"/>
      <w:sz w:val="28"/>
      <w:u w:val="single"/>
    </w:rPr>
  </w:style>
  <w:style w:type="character" w:customStyle="1" w:styleId="bloctitlesChar">
    <w:name w:val="bloc titles Char"/>
    <w:link w:val="bloctitles"/>
    <w:rsid w:val="008678F4"/>
    <w:rPr>
      <w:rFonts w:ascii="Calibri" w:eastAsia="Malgun Gothic" w:hAnsi="Calibri" w:cs="Arial"/>
      <w:b/>
      <w:sz w:val="28"/>
      <w:szCs w:val="32"/>
      <w:u w:val="single"/>
    </w:rPr>
  </w:style>
  <w:style w:type="paragraph" w:customStyle="1" w:styleId="SynergyTag">
    <w:name w:val="SynergyTag"/>
    <w:basedOn w:val="Normal"/>
    <w:uiPriority w:val="99"/>
    <w:qFormat/>
    <w:rsid w:val="008678F4"/>
    <w:rPr>
      <w:b/>
    </w:rPr>
  </w:style>
  <w:style w:type="character" w:customStyle="1" w:styleId="detailtitle">
    <w:name w:val="detailtitle"/>
    <w:rsid w:val="008678F4"/>
  </w:style>
  <w:style w:type="paragraph" w:customStyle="1" w:styleId="CiteSmallText">
    <w:name w:val="Cite Small Text"/>
    <w:basedOn w:val="Normal"/>
    <w:uiPriority w:val="99"/>
    <w:qFormat/>
    <w:rsid w:val="008678F4"/>
    <w:pPr>
      <w:widowControl w:val="0"/>
      <w:spacing w:after="200"/>
    </w:pPr>
    <w:rPr>
      <w:rFonts w:ascii="Helvetica Neue" w:hAnsi="Helvetica Neue"/>
      <w:b/>
      <w:sz w:val="18"/>
    </w:rPr>
  </w:style>
  <w:style w:type="character" w:customStyle="1" w:styleId="3TagCite">
    <w:name w:val="3 Tag/Cite"/>
    <w:rsid w:val="008678F4"/>
    <w:rPr>
      <w:rFonts w:ascii="Times New Roman" w:hAnsi="Times New Roman"/>
      <w:b/>
    </w:rPr>
  </w:style>
  <w:style w:type="character" w:customStyle="1" w:styleId="4Qualifications">
    <w:name w:val="4 Qualifications"/>
    <w:rsid w:val="008678F4"/>
    <w:rPr>
      <w:rFonts w:ascii="Times New Roman" w:hAnsi="Times New Roman"/>
      <w:sz w:val="19"/>
    </w:rPr>
  </w:style>
  <w:style w:type="character" w:customStyle="1" w:styleId="6Underlined">
    <w:name w:val="6 Underlined"/>
    <w:rsid w:val="008678F4"/>
    <w:rPr>
      <w:rFonts w:ascii="Times New Roman" w:hAnsi="Times New Roman"/>
      <w:b/>
      <w:sz w:val="21"/>
      <w:u w:val="single"/>
    </w:rPr>
  </w:style>
  <w:style w:type="character" w:customStyle="1" w:styleId="at">
    <w:name w:val="at"/>
    <w:rsid w:val="008678F4"/>
  </w:style>
  <w:style w:type="paragraph" w:customStyle="1" w:styleId="Cards1CharChar">
    <w:name w:val="Cards1 Char Char"/>
    <w:basedOn w:val="Normal"/>
    <w:link w:val="Cards1CharCharChar"/>
    <w:qFormat/>
    <w:rsid w:val="008678F4"/>
    <w:pPr>
      <w:autoSpaceDE w:val="0"/>
      <w:autoSpaceDN w:val="0"/>
      <w:adjustRightInd w:val="0"/>
      <w:ind w:left="432" w:right="432"/>
      <w:jc w:val="both"/>
    </w:pPr>
    <w:rPr>
      <w:lang w:val="x-none"/>
    </w:rPr>
  </w:style>
  <w:style w:type="character" w:customStyle="1" w:styleId="Cards1CharCharChar">
    <w:name w:val="Cards1 Char Char Char"/>
    <w:link w:val="Cards1CharChar"/>
    <w:rsid w:val="008678F4"/>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8678F4"/>
    <w:rPr>
      <w:u w:val="single"/>
    </w:rPr>
  </w:style>
  <w:style w:type="paragraph" w:customStyle="1" w:styleId="UnderlineCharCharCharCharCharCharChar">
    <w:name w:val="Underline Char Char Char Char Char Char Char"/>
    <w:basedOn w:val="Normal"/>
    <w:link w:val="UnderlineCharCharCharCharCharCharCharChar"/>
    <w:qFormat/>
    <w:rsid w:val="008678F4"/>
    <w:rPr>
      <w:rFonts w:asciiTheme="minorHAnsi" w:hAnsiTheme="minorHAnsi" w:cstheme="minorBidi"/>
      <w:u w:val="single"/>
    </w:rPr>
  </w:style>
  <w:style w:type="character" w:customStyle="1" w:styleId="SmallTextCharCharCharChar">
    <w:name w:val="Small Text Char Char Char Char"/>
    <w:link w:val="SmallTextCharCharChar"/>
    <w:rsid w:val="008678F4"/>
    <w:rPr>
      <w:sz w:val="16"/>
    </w:rPr>
  </w:style>
  <w:style w:type="paragraph" w:customStyle="1" w:styleId="SmallTextCharCharChar">
    <w:name w:val="Small Text Char Char Char"/>
    <w:basedOn w:val="Normal"/>
    <w:link w:val="SmallTextCharCharCharChar"/>
    <w:qFormat/>
    <w:rsid w:val="008678F4"/>
    <w:rPr>
      <w:rFonts w:asciiTheme="minorHAnsi" w:hAnsiTheme="minorHAnsi" w:cstheme="minorBidi"/>
      <w:sz w:val="16"/>
    </w:rPr>
  </w:style>
  <w:style w:type="paragraph" w:customStyle="1" w:styleId="CitesCharChar">
    <w:name w:val="Cites Char Char"/>
    <w:next w:val="Normal"/>
    <w:link w:val="CitesCharCharChar"/>
    <w:qFormat/>
    <w:rsid w:val="008678F4"/>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8678F4"/>
    <w:rPr>
      <w:rFonts w:ascii="Times New Roman" w:eastAsia="Times New Roman" w:hAnsi="Times New Roman" w:cs="Times New Roman"/>
      <w:sz w:val="20"/>
      <w:szCs w:val="24"/>
    </w:rPr>
  </w:style>
  <w:style w:type="character" w:customStyle="1" w:styleId="nohighlighting">
    <w:name w:val="no highlighting"/>
    <w:rsid w:val="008678F4"/>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8678F4"/>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8678F4"/>
    <w:rPr>
      <w:rFonts w:ascii="Times New Roman" w:hAnsi="Times New Roman" w:cs="Times New Roman"/>
      <w:b/>
      <w:sz w:val="20"/>
    </w:rPr>
  </w:style>
  <w:style w:type="character" w:customStyle="1" w:styleId="Underline-WFU">
    <w:name w:val="Underline-WFU"/>
    <w:uiPriority w:val="1"/>
    <w:qFormat/>
    <w:rsid w:val="008678F4"/>
    <w:rPr>
      <w:rFonts w:ascii="Cambria" w:hAnsi="Cambria" w:hint="default"/>
      <w:sz w:val="21"/>
      <w:u w:val="single"/>
    </w:rPr>
  </w:style>
  <w:style w:type="paragraph" w:customStyle="1" w:styleId="Swag">
    <w:name w:val="Swag"/>
    <w:basedOn w:val="Normal"/>
    <w:link w:val="SwagChar"/>
    <w:qFormat/>
    <w:rsid w:val="008678F4"/>
    <w:rPr>
      <w:color w:val="0000FF"/>
      <w:sz w:val="12"/>
      <w:u w:val="single"/>
    </w:rPr>
  </w:style>
  <w:style w:type="character" w:customStyle="1" w:styleId="SwagChar">
    <w:name w:val="Swag Char"/>
    <w:link w:val="Swag"/>
    <w:rsid w:val="008678F4"/>
    <w:rPr>
      <w:rFonts w:ascii="Calibri" w:hAnsi="Calibri" w:cs="Calibri"/>
      <w:color w:val="0000FF"/>
      <w:sz w:val="12"/>
      <w:u w:val="single"/>
    </w:rPr>
  </w:style>
  <w:style w:type="paragraph" w:customStyle="1" w:styleId="2909F619802848F09E01365C32F34654">
    <w:name w:val="2909F619802848F09E01365C32F34654"/>
    <w:qFormat/>
    <w:rsid w:val="008678F4"/>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8678F4"/>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8678F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678F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678F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678F4"/>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8678F4"/>
    <w:rPr>
      <w:rFonts w:ascii="Garamond" w:eastAsia="MS Mincho" w:hAnsi="Garamond"/>
    </w:rPr>
  </w:style>
  <w:style w:type="character" w:customStyle="1" w:styleId="StyleStyleCardTextLeft-075Right0Char">
    <w:name w:val="Style Style Card Text + Left:  -0.75&quot; + Right:  0&quot; Char"/>
    <w:link w:val="StyleStyleCardTextLeft-075Right0"/>
    <w:rsid w:val="008678F4"/>
    <w:rPr>
      <w:rFonts w:ascii="Garamond" w:eastAsia="MS Mincho" w:hAnsi="Garamond" w:cs="Calibri"/>
    </w:rPr>
  </w:style>
  <w:style w:type="character" w:customStyle="1" w:styleId="CharChar61">
    <w:name w:val="Char Char61"/>
    <w:rsid w:val="008678F4"/>
    <w:rPr>
      <w:rFonts w:cs="Arial"/>
      <w:bCs/>
      <w:sz w:val="16"/>
      <w:szCs w:val="26"/>
      <w:lang w:val="en-US" w:eastAsia="en-US" w:bidi="ar-SA"/>
    </w:rPr>
  </w:style>
  <w:style w:type="paragraph" w:customStyle="1" w:styleId="subhead10">
    <w:name w:val="subhead1"/>
    <w:basedOn w:val="Normal"/>
    <w:uiPriority w:val="99"/>
    <w:qFormat/>
    <w:rsid w:val="008678F4"/>
    <w:pPr>
      <w:spacing w:before="100" w:beforeAutospacing="1" w:after="100" w:afterAutospacing="1"/>
    </w:pPr>
    <w:rPr>
      <w:rFonts w:eastAsia="Times New Roman"/>
      <w:sz w:val="24"/>
      <w:szCs w:val="24"/>
    </w:rPr>
  </w:style>
  <w:style w:type="character" w:customStyle="1" w:styleId="CardUnderlined">
    <w:name w:val="Card Underlined"/>
    <w:rsid w:val="008678F4"/>
    <w:rPr>
      <w:rFonts w:ascii="Garamond" w:hAnsi="Garamond" w:hint="default"/>
      <w:sz w:val="22"/>
      <w:szCs w:val="24"/>
      <w:u w:val="single"/>
      <w:lang w:val="en-US" w:eastAsia="en-US" w:bidi="ar-SA"/>
    </w:rPr>
  </w:style>
  <w:style w:type="character" w:customStyle="1" w:styleId="styledate0">
    <w:name w:val="styledate"/>
    <w:rsid w:val="008678F4"/>
  </w:style>
  <w:style w:type="character" w:customStyle="1" w:styleId="StyleUnderlineChar9ptChar">
    <w:name w:val="Style Underline Char + 9 pt Char"/>
    <w:rsid w:val="008678F4"/>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8678F4"/>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8678F4"/>
    <w:rPr>
      <w:b/>
      <w:u w:val="single"/>
    </w:rPr>
  </w:style>
  <w:style w:type="character" w:customStyle="1" w:styleId="BoldandUnderlineChar1">
    <w:name w:val="Bold and Underline Char1"/>
    <w:rsid w:val="008678F4"/>
    <w:rPr>
      <w:b/>
      <w:szCs w:val="24"/>
      <w:u w:val="single"/>
      <w:lang w:val="en-US" w:eastAsia="en-US" w:bidi="ar-SA"/>
    </w:rPr>
  </w:style>
  <w:style w:type="character" w:customStyle="1" w:styleId="BoldandUnderlineChar1Char2">
    <w:name w:val="Bold and Underline Char1 Char2"/>
    <w:rsid w:val="008678F4"/>
    <w:rPr>
      <w:b/>
      <w:szCs w:val="24"/>
      <w:u w:val="single"/>
      <w:lang w:val="en-US" w:eastAsia="en-US" w:bidi="ar-SA"/>
    </w:rPr>
  </w:style>
  <w:style w:type="character" w:customStyle="1" w:styleId="BoldandUnderlineCharChar1">
    <w:name w:val="Bold and Underline Char Char1"/>
    <w:rsid w:val="008678F4"/>
    <w:rPr>
      <w:b/>
      <w:szCs w:val="24"/>
      <w:u w:val="single"/>
      <w:lang w:val="en-US" w:eastAsia="en-US" w:bidi="ar-SA"/>
    </w:rPr>
  </w:style>
  <w:style w:type="character" w:customStyle="1" w:styleId="BoldandUnderlineChar6">
    <w:name w:val="Bold and Underline Char6"/>
    <w:rsid w:val="008678F4"/>
    <w:rPr>
      <w:b/>
      <w:szCs w:val="24"/>
      <w:u w:val="single"/>
      <w:lang w:val="en-US" w:eastAsia="en-US" w:bidi="ar-SA"/>
    </w:rPr>
  </w:style>
  <w:style w:type="character" w:customStyle="1" w:styleId="title-link-wrapper">
    <w:name w:val="title-link-wrapper"/>
    <w:rsid w:val="008678F4"/>
  </w:style>
  <w:style w:type="character" w:customStyle="1" w:styleId="hidden">
    <w:name w:val="hidden"/>
    <w:uiPriority w:val="99"/>
    <w:rsid w:val="008678F4"/>
  </w:style>
  <w:style w:type="character" w:customStyle="1" w:styleId="medium-font">
    <w:name w:val="medium-font"/>
    <w:rsid w:val="008678F4"/>
  </w:style>
  <w:style w:type="paragraph" w:customStyle="1" w:styleId="abstract">
    <w:name w:val="abstract"/>
    <w:basedOn w:val="Normal"/>
    <w:uiPriority w:val="99"/>
    <w:qFormat/>
    <w:rsid w:val="008678F4"/>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8678F4"/>
    <w:rPr>
      <w:rFonts w:eastAsia="Times New Roman"/>
      <w:b/>
      <w:bCs/>
      <w:szCs w:val="24"/>
      <w:u w:val="single"/>
    </w:rPr>
  </w:style>
  <w:style w:type="character" w:customStyle="1" w:styleId="StyleUnderlineChar11ptBold2Char">
    <w:name w:val="Style Underline Char + 11 pt Bold2 Char"/>
    <w:link w:val="StyleUnderlineChar11ptBold2"/>
    <w:rsid w:val="008678F4"/>
    <w:rPr>
      <w:rFonts w:ascii="Calibri" w:eastAsia="Times New Roman" w:hAnsi="Calibri" w:cs="Calibri"/>
      <w:b/>
      <w:bCs/>
      <w:szCs w:val="24"/>
      <w:u w:val="single"/>
    </w:rPr>
  </w:style>
  <w:style w:type="character" w:customStyle="1" w:styleId="ReallySamllTextChar">
    <w:name w:val="ReallySamllText Char"/>
    <w:rsid w:val="008678F4"/>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8678F4"/>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8678F4"/>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678F4"/>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8678F4"/>
    <w:rPr>
      <w:rFonts w:ascii="Calibri" w:eastAsia="Times New Roman" w:hAnsi="Calibri" w:cs="Calibri"/>
      <w:szCs w:val="24"/>
      <w:u w:val="single"/>
    </w:rPr>
  </w:style>
  <w:style w:type="character" w:customStyle="1" w:styleId="UnderlineCharCharCharChar">
    <w:name w:val="Underline Char Char Char Char"/>
    <w:rsid w:val="008678F4"/>
    <w:rPr>
      <w:szCs w:val="16"/>
      <w:u w:val="single"/>
      <w:lang w:val="en-US" w:eastAsia="en-US" w:bidi="ar-SA"/>
    </w:rPr>
  </w:style>
  <w:style w:type="paragraph" w:customStyle="1" w:styleId="Pa4">
    <w:name w:val="Pa4"/>
    <w:basedOn w:val="Normal"/>
    <w:next w:val="Normal"/>
    <w:qFormat/>
    <w:rsid w:val="008678F4"/>
    <w:pPr>
      <w:autoSpaceDE w:val="0"/>
      <w:autoSpaceDN w:val="0"/>
      <w:adjustRightInd w:val="0"/>
      <w:spacing w:line="181" w:lineRule="atLeast"/>
    </w:pPr>
    <w:rPr>
      <w:rFonts w:eastAsia="Times New Roman"/>
      <w:sz w:val="24"/>
      <w:szCs w:val="24"/>
    </w:rPr>
  </w:style>
  <w:style w:type="character" w:customStyle="1" w:styleId="A8">
    <w:name w:val="A8"/>
    <w:rsid w:val="008678F4"/>
    <w:rPr>
      <w:color w:val="000000"/>
      <w:sz w:val="12"/>
      <w:szCs w:val="12"/>
    </w:rPr>
  </w:style>
  <w:style w:type="paragraph" w:customStyle="1" w:styleId="Pa5">
    <w:name w:val="Pa5"/>
    <w:basedOn w:val="Normal"/>
    <w:next w:val="Normal"/>
    <w:uiPriority w:val="99"/>
    <w:qFormat/>
    <w:rsid w:val="008678F4"/>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8678F4"/>
    <w:pPr>
      <w:autoSpaceDE w:val="0"/>
      <w:autoSpaceDN w:val="0"/>
      <w:adjustRightInd w:val="0"/>
      <w:spacing w:line="221" w:lineRule="atLeast"/>
    </w:pPr>
    <w:rPr>
      <w:rFonts w:eastAsia="Times New Roman"/>
      <w:sz w:val="24"/>
      <w:szCs w:val="24"/>
    </w:rPr>
  </w:style>
  <w:style w:type="character" w:customStyle="1" w:styleId="CharCharChar2">
    <w:name w:val="Char Char Char2"/>
    <w:rsid w:val="008678F4"/>
    <w:rPr>
      <w:rFonts w:cs="Arial"/>
      <w:b/>
      <w:bCs/>
      <w:szCs w:val="32"/>
      <w:lang w:val="en-US" w:eastAsia="en-US" w:bidi="ar-SA"/>
    </w:rPr>
  </w:style>
  <w:style w:type="character" w:customStyle="1" w:styleId="style10">
    <w:name w:val="style1"/>
    <w:rsid w:val="008678F4"/>
  </w:style>
  <w:style w:type="character" w:customStyle="1" w:styleId="subheader">
    <w:name w:val="subheader"/>
    <w:rsid w:val="008678F4"/>
  </w:style>
  <w:style w:type="paragraph" w:customStyle="1" w:styleId="text-textbodyhoustontexttext-dateline">
    <w:name w:val="text-textbody houstontext text-dateline"/>
    <w:basedOn w:val="Normal"/>
    <w:qFormat/>
    <w:rsid w:val="008678F4"/>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8678F4"/>
    <w:pPr>
      <w:spacing w:before="100" w:beforeAutospacing="1" w:after="100" w:afterAutospacing="1"/>
    </w:pPr>
    <w:rPr>
      <w:rFonts w:eastAsia="Times New Roman"/>
      <w:sz w:val="24"/>
      <w:szCs w:val="24"/>
    </w:rPr>
  </w:style>
  <w:style w:type="character" w:customStyle="1" w:styleId="text2">
    <w:name w:val="text2"/>
    <w:rsid w:val="008678F4"/>
  </w:style>
  <w:style w:type="paragraph" w:customStyle="1" w:styleId="msolistparagraph0">
    <w:name w:val="msolistparagraph"/>
    <w:basedOn w:val="Normal"/>
    <w:qFormat/>
    <w:rsid w:val="008678F4"/>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8678F4"/>
    <w:pPr>
      <w:spacing w:before="100" w:beforeAutospacing="1" w:after="100" w:afterAutospacing="1"/>
    </w:pPr>
    <w:rPr>
      <w:rFonts w:eastAsia="Times New Roman"/>
      <w:sz w:val="24"/>
      <w:szCs w:val="24"/>
    </w:rPr>
  </w:style>
  <w:style w:type="character" w:customStyle="1" w:styleId="pmtermsel">
    <w:name w:val="pmtermsel"/>
    <w:rsid w:val="008678F4"/>
  </w:style>
  <w:style w:type="paragraph" w:customStyle="1" w:styleId="StyleStyle4LatinTimesNewRomanAsianSimSunBold">
    <w:name w:val="Style Style4 + (Latin) Times New Roman (Asian) SimSun Bold"/>
    <w:basedOn w:val="Style4"/>
    <w:link w:val="StyleStyle4LatinTimesNewRomanAsianSimSunBoldChar"/>
    <w:qFormat/>
    <w:rsid w:val="008678F4"/>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8678F4"/>
    <w:rPr>
      <w:rFonts w:ascii="Times New Roman" w:eastAsia="SimSun" w:hAnsi="Times New Roman" w:cs="Calibri"/>
      <w:b/>
      <w:bCs/>
      <w:szCs w:val="24"/>
      <w:u w:val="single"/>
    </w:rPr>
  </w:style>
  <w:style w:type="character" w:customStyle="1" w:styleId="articlehead2">
    <w:name w:val="articlehead2"/>
    <w:rsid w:val="008678F4"/>
  </w:style>
  <w:style w:type="character" w:customStyle="1" w:styleId="pronset">
    <w:name w:val="pronset"/>
    <w:rsid w:val="008678F4"/>
  </w:style>
  <w:style w:type="character" w:customStyle="1" w:styleId="showipapr">
    <w:name w:val="show_ipapr"/>
    <w:rsid w:val="008678F4"/>
  </w:style>
  <w:style w:type="character" w:customStyle="1" w:styleId="prondelim">
    <w:name w:val="prondelim"/>
    <w:rsid w:val="008678F4"/>
  </w:style>
  <w:style w:type="character" w:customStyle="1" w:styleId="prontoggle">
    <w:name w:val="pron_toggle"/>
    <w:rsid w:val="008678F4"/>
  </w:style>
  <w:style w:type="character" w:customStyle="1" w:styleId="showspellpr">
    <w:name w:val="show_spellpr"/>
    <w:rsid w:val="008678F4"/>
  </w:style>
  <w:style w:type="character" w:customStyle="1" w:styleId="boldface">
    <w:name w:val="boldface"/>
    <w:rsid w:val="008678F4"/>
  </w:style>
  <w:style w:type="character" w:customStyle="1" w:styleId="pg">
    <w:name w:val="pg"/>
    <w:rsid w:val="008678F4"/>
  </w:style>
  <w:style w:type="character" w:customStyle="1" w:styleId="secondary-bf">
    <w:name w:val="secondary-bf"/>
    <w:rsid w:val="008678F4"/>
  </w:style>
  <w:style w:type="character" w:customStyle="1" w:styleId="dnindex">
    <w:name w:val="dnindex"/>
    <w:rsid w:val="008678F4"/>
  </w:style>
  <w:style w:type="character" w:customStyle="1" w:styleId="1">
    <w:name w:val="1"/>
    <w:rsid w:val="008678F4"/>
    <w:rPr>
      <w:rFonts w:cs="Arial"/>
      <w:bCs/>
      <w:sz w:val="20"/>
      <w:u w:val="single"/>
      <w:lang w:val="en-US" w:eastAsia="en-US" w:bidi="ar-SA"/>
    </w:rPr>
  </w:style>
  <w:style w:type="character" w:customStyle="1" w:styleId="Style11ptBoldUnderline1">
    <w:name w:val="Style 11 pt Bold Underline1"/>
    <w:rsid w:val="008678F4"/>
    <w:rPr>
      <w:b/>
      <w:bCs/>
      <w:sz w:val="20"/>
      <w:u w:val="single"/>
    </w:rPr>
  </w:style>
  <w:style w:type="paragraph" w:styleId="BodyText3">
    <w:name w:val="Body Text 3"/>
    <w:basedOn w:val="Normal"/>
    <w:link w:val="BodyText3Char"/>
    <w:rsid w:val="008678F4"/>
    <w:rPr>
      <w:rFonts w:eastAsia="Times New Roman"/>
      <w:szCs w:val="24"/>
    </w:rPr>
  </w:style>
  <w:style w:type="character" w:customStyle="1" w:styleId="BodyText3Char">
    <w:name w:val="Body Text 3 Char"/>
    <w:basedOn w:val="DefaultParagraphFont"/>
    <w:link w:val="BodyText3"/>
    <w:rsid w:val="008678F4"/>
    <w:rPr>
      <w:rFonts w:ascii="Calibri" w:eastAsia="Times New Roman" w:hAnsi="Calibri" w:cs="Calibri"/>
      <w:szCs w:val="24"/>
    </w:rPr>
  </w:style>
  <w:style w:type="character" w:customStyle="1" w:styleId="23">
    <w:name w:val="23"/>
    <w:rsid w:val="008678F4"/>
    <w:rPr>
      <w:rFonts w:ascii="Times New Roman" w:hAnsi="Times New Roman" w:cs="Arial"/>
      <w:bCs/>
      <w:sz w:val="20"/>
      <w:u w:val="single"/>
      <w:lang w:val="en-US" w:eastAsia="en-US" w:bidi="ar-SA"/>
    </w:rPr>
  </w:style>
  <w:style w:type="character" w:customStyle="1" w:styleId="33">
    <w:name w:val="33"/>
    <w:rsid w:val="008678F4"/>
    <w:rPr>
      <w:rFonts w:ascii="Times New Roman" w:hAnsi="Times New Roman" w:cs="Arial"/>
      <w:b/>
      <w:bCs/>
      <w:sz w:val="20"/>
      <w:u w:val="single"/>
      <w:lang w:val="en-US" w:eastAsia="en-US" w:bidi="ar-SA"/>
    </w:rPr>
  </w:style>
  <w:style w:type="character" w:customStyle="1" w:styleId="55">
    <w:name w:val="55"/>
    <w:rsid w:val="008678F4"/>
    <w:rPr>
      <w:rFonts w:cs="Arial"/>
      <w:bCs/>
      <w:sz w:val="20"/>
      <w:u w:val="single"/>
      <w:lang w:val="en-US" w:eastAsia="en-US" w:bidi="ar-SA"/>
    </w:rPr>
  </w:style>
  <w:style w:type="character" w:customStyle="1" w:styleId="authoraffil">
    <w:name w:val="authoraffil"/>
    <w:rsid w:val="008678F4"/>
  </w:style>
  <w:style w:type="character" w:customStyle="1" w:styleId="CharChar8">
    <w:name w:val="Char Char8"/>
    <w:rsid w:val="008678F4"/>
    <w:rPr>
      <w:rFonts w:ascii="Georgia" w:eastAsia="Times New Roman" w:hAnsi="Georgia"/>
      <w:b/>
      <w:bCs/>
      <w:sz w:val="30"/>
      <w:szCs w:val="28"/>
      <w:u w:val="single"/>
    </w:rPr>
  </w:style>
  <w:style w:type="character" w:customStyle="1" w:styleId="FontStyle13">
    <w:name w:val="Font Style13"/>
    <w:uiPriority w:val="99"/>
    <w:rsid w:val="008678F4"/>
    <w:rPr>
      <w:rFonts w:ascii="Constantia" w:hAnsi="Constantia" w:cs="Constantia"/>
      <w:sz w:val="18"/>
      <w:szCs w:val="18"/>
    </w:rPr>
  </w:style>
  <w:style w:type="paragraph" w:customStyle="1" w:styleId="TagsCharCharChar">
    <w:name w:val="Tags Char Char Char"/>
    <w:next w:val="Normal"/>
    <w:link w:val="TagsCharCharCharChar"/>
    <w:rsid w:val="008678F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8678F4"/>
    <w:rPr>
      <w:rFonts w:ascii="Times New Roman" w:eastAsia="Times New Roman" w:hAnsi="Times New Roman" w:cs="Times New Roman"/>
      <w:b/>
      <w:sz w:val="24"/>
      <w:szCs w:val="24"/>
    </w:rPr>
  </w:style>
  <w:style w:type="character" w:customStyle="1" w:styleId="Citation1Char">
    <w:name w:val="Citation1 Char"/>
    <w:link w:val="Citation1"/>
    <w:locked/>
    <w:rsid w:val="008678F4"/>
    <w:rPr>
      <w:rFonts w:ascii="Georgia" w:hAnsi="Georgia"/>
      <w:b/>
      <w:u w:val="single"/>
    </w:rPr>
  </w:style>
  <w:style w:type="paragraph" w:customStyle="1" w:styleId="Citation1">
    <w:name w:val="Citation1"/>
    <w:basedOn w:val="Normal"/>
    <w:link w:val="Citation1Char"/>
    <w:qFormat/>
    <w:rsid w:val="008678F4"/>
    <w:rPr>
      <w:rFonts w:ascii="Georgia" w:hAnsi="Georgia" w:cstheme="minorBidi"/>
      <w:b/>
      <w:u w:val="single"/>
    </w:rPr>
  </w:style>
  <w:style w:type="character" w:customStyle="1" w:styleId="TaglineChar">
    <w:name w:val="Tagline Char"/>
    <w:locked/>
    <w:rsid w:val="008678F4"/>
    <w:rPr>
      <w:rFonts w:ascii="Georgia" w:hAnsi="Georgia"/>
      <w:b/>
    </w:rPr>
  </w:style>
  <w:style w:type="paragraph" w:customStyle="1" w:styleId="NothingCharCharChar">
    <w:name w:val="Nothing Char Char Char"/>
    <w:link w:val="NothingCharChar"/>
    <w:qFormat/>
    <w:rsid w:val="008678F4"/>
    <w:pPr>
      <w:spacing w:after="0" w:line="240" w:lineRule="auto"/>
      <w:jc w:val="both"/>
    </w:pPr>
  </w:style>
  <w:style w:type="character" w:customStyle="1" w:styleId="StyleArial6ptBold">
    <w:name w:val="Style Arial 6 pt Bold"/>
    <w:rsid w:val="008678F4"/>
    <w:rPr>
      <w:rFonts w:ascii="Arial" w:hAnsi="Arial" w:cs="Arial" w:hint="default"/>
      <w:bCs/>
      <w:sz w:val="12"/>
    </w:rPr>
  </w:style>
  <w:style w:type="character" w:customStyle="1" w:styleId="Heading2Char5">
    <w:name w:val="Heading 2 Char5"/>
    <w:rsid w:val="008678F4"/>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8678F4"/>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8678F4"/>
    <w:rPr>
      <w:rFonts w:ascii="Calibri" w:eastAsia="Times New Roman" w:hAnsi="Calibri" w:cs="Calibri"/>
      <w:b/>
      <w:szCs w:val="24"/>
      <w:u w:val="single"/>
    </w:rPr>
  </w:style>
  <w:style w:type="character" w:customStyle="1" w:styleId="UnderlineCharCharCharCharChar">
    <w:name w:val="Underline Char Char Char Char Char"/>
    <w:rsid w:val="008678F4"/>
    <w:rPr>
      <w:rFonts w:ascii="Times New Roman" w:eastAsia="Times New Roman" w:hAnsi="Times New Roman"/>
      <w:szCs w:val="24"/>
      <w:u w:val="single"/>
    </w:rPr>
  </w:style>
  <w:style w:type="paragraph" w:customStyle="1" w:styleId="StyleLeft021">
    <w:name w:val="Style Left:  0.2&quot;1"/>
    <w:basedOn w:val="Normal"/>
    <w:uiPriority w:val="99"/>
    <w:qFormat/>
    <w:rsid w:val="008678F4"/>
    <w:pPr>
      <w:ind w:left="288"/>
    </w:pPr>
    <w:rPr>
      <w:rFonts w:eastAsia="SimSun"/>
      <w:szCs w:val="20"/>
      <w:lang w:eastAsia="zh-CN"/>
    </w:rPr>
  </w:style>
  <w:style w:type="character" w:customStyle="1" w:styleId="FontStyle11">
    <w:name w:val="Font Style11"/>
    <w:uiPriority w:val="99"/>
    <w:rsid w:val="008678F4"/>
    <w:rPr>
      <w:rFonts w:ascii="Times New Roman" w:hAnsi="Times New Roman" w:cs="Times New Roman" w:hint="default"/>
      <w:sz w:val="20"/>
      <w:szCs w:val="20"/>
    </w:rPr>
  </w:style>
  <w:style w:type="character" w:customStyle="1" w:styleId="FontStyle12">
    <w:name w:val="Font Style12"/>
    <w:uiPriority w:val="99"/>
    <w:rsid w:val="008678F4"/>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678F4"/>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678F4"/>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678F4"/>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678F4"/>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8678F4"/>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8678F4"/>
    <w:rPr>
      <w:rFonts w:ascii="Times New Roman" w:hAnsi="Times New Roman"/>
      <w:sz w:val="20"/>
      <w:szCs w:val="24"/>
    </w:rPr>
  </w:style>
  <w:style w:type="character" w:customStyle="1" w:styleId="boldcitationChar">
    <w:name w:val="bold citation Char"/>
    <w:rsid w:val="008678F4"/>
    <w:rPr>
      <w:rFonts w:ascii="Arial" w:hAnsi="Arial"/>
      <w:b/>
      <w:sz w:val="28"/>
      <w:szCs w:val="24"/>
      <w:u w:val="thick"/>
      <w:lang w:val="en-US" w:eastAsia="en-US" w:bidi="ar-SA"/>
    </w:rPr>
  </w:style>
  <w:style w:type="paragraph" w:customStyle="1" w:styleId="BlockTitle20">
    <w:name w:val="Block Title #2"/>
    <w:basedOn w:val="Normal"/>
    <w:uiPriority w:val="99"/>
    <w:qFormat/>
    <w:rsid w:val="008678F4"/>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8678F4"/>
    <w:rPr>
      <w:b/>
      <w:szCs w:val="24"/>
    </w:rPr>
  </w:style>
  <w:style w:type="character" w:customStyle="1" w:styleId="citationunderlineChar">
    <w:name w:val="citation/underline Char"/>
    <w:link w:val="citationunderline"/>
    <w:rsid w:val="008678F4"/>
    <w:rPr>
      <w:b/>
      <w:u w:val="single"/>
    </w:rPr>
  </w:style>
  <w:style w:type="character" w:customStyle="1" w:styleId="BoldunderlineChar3">
    <w:name w:val="Bold/underline Char"/>
    <w:rsid w:val="008678F4"/>
    <w:rPr>
      <w:rFonts w:eastAsia="SimSun"/>
      <w:b/>
      <w:noProof w:val="0"/>
      <w:sz w:val="24"/>
      <w:szCs w:val="24"/>
      <w:u w:val="single"/>
      <w:lang w:val="en-US" w:eastAsia="zh-CN" w:bidi="ar-SA"/>
    </w:rPr>
  </w:style>
  <w:style w:type="character" w:customStyle="1" w:styleId="underlinetextchar0">
    <w:name w:val="underlinetextchar"/>
    <w:rsid w:val="008678F4"/>
  </w:style>
  <w:style w:type="paragraph" w:customStyle="1" w:styleId="CM27">
    <w:name w:val="CM27"/>
    <w:basedOn w:val="Normal"/>
    <w:next w:val="Normal"/>
    <w:uiPriority w:val="99"/>
    <w:qFormat/>
    <w:rsid w:val="008678F4"/>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8678F4"/>
    <w:rPr>
      <w:b/>
      <w:sz w:val="28"/>
      <w:u w:val="thick" w:color="000000"/>
    </w:rPr>
  </w:style>
  <w:style w:type="character" w:customStyle="1" w:styleId="tagCharCharChar1">
    <w:name w:val="tag Char Char Char1"/>
    <w:rsid w:val="008678F4"/>
    <w:rPr>
      <w:b/>
      <w:sz w:val="24"/>
      <w:lang w:val="en-US" w:eastAsia="en-US" w:bidi="ar-SA"/>
    </w:rPr>
  </w:style>
  <w:style w:type="character" w:customStyle="1" w:styleId="underlinecardChar0">
    <w:name w:val="underline card Char"/>
    <w:rsid w:val="008678F4"/>
    <w:rPr>
      <w:rFonts w:ascii="Arial" w:hAnsi="Arial"/>
      <w:sz w:val="18"/>
      <w:szCs w:val="24"/>
      <w:u w:val="single"/>
      <w:lang w:val="en-US" w:eastAsia="en-US" w:bidi="ar-SA"/>
    </w:rPr>
  </w:style>
  <w:style w:type="paragraph" w:customStyle="1" w:styleId="date-comments">
    <w:name w:val="date-comments"/>
    <w:basedOn w:val="Normal"/>
    <w:qFormat/>
    <w:rsid w:val="008678F4"/>
    <w:pPr>
      <w:spacing w:before="100" w:beforeAutospacing="1" w:after="100" w:afterAutospacing="1"/>
    </w:pPr>
    <w:rPr>
      <w:rFonts w:ascii="Times" w:hAnsi="Times"/>
      <w:szCs w:val="20"/>
    </w:rPr>
  </w:style>
  <w:style w:type="character" w:customStyle="1" w:styleId="articleauthor0">
    <w:name w:val="articleauthor"/>
    <w:rsid w:val="008678F4"/>
  </w:style>
  <w:style w:type="character" w:customStyle="1" w:styleId="bodysubtoc">
    <w:name w:val="bodysubtoc"/>
    <w:rsid w:val="008678F4"/>
  </w:style>
  <w:style w:type="character" w:customStyle="1" w:styleId="lefttitlesmaller">
    <w:name w:val="lefttitlesmaller"/>
    <w:rsid w:val="008678F4"/>
  </w:style>
  <w:style w:type="character" w:customStyle="1" w:styleId="mb">
    <w:name w:val="mb"/>
    <w:rsid w:val="008678F4"/>
  </w:style>
  <w:style w:type="character" w:customStyle="1" w:styleId="smallcaps">
    <w:name w:val="smallcaps"/>
    <w:rsid w:val="008678F4"/>
  </w:style>
  <w:style w:type="character" w:customStyle="1" w:styleId="submitted-date">
    <w:name w:val="submitted-date"/>
    <w:rsid w:val="008678F4"/>
  </w:style>
  <w:style w:type="character" w:customStyle="1" w:styleId="submitted-time">
    <w:name w:val="submitted-time"/>
    <w:rsid w:val="008678F4"/>
  </w:style>
  <w:style w:type="character" w:customStyle="1" w:styleId="A20">
    <w:name w:val="A2"/>
    <w:uiPriority w:val="99"/>
    <w:rsid w:val="008678F4"/>
    <w:rPr>
      <w:rFonts w:ascii="Sabon LT Std" w:hAnsi="Sabon LT Std" w:cs="Sabon LT Std" w:hint="default"/>
      <w:color w:val="000000"/>
      <w:sz w:val="15"/>
      <w:szCs w:val="15"/>
    </w:rPr>
  </w:style>
  <w:style w:type="character" w:customStyle="1" w:styleId="searchword">
    <w:name w:val="searchword"/>
    <w:rsid w:val="008678F4"/>
  </w:style>
  <w:style w:type="character" w:customStyle="1" w:styleId="bold">
    <w:name w:val="bold"/>
    <w:rsid w:val="008678F4"/>
  </w:style>
  <w:style w:type="paragraph" w:customStyle="1" w:styleId="Heading2Char2CharChar12">
    <w:name w:val="Heading 2 Char2 Char Char12"/>
    <w:aliases w:val="Char Char Char Char Char Char1 Char Char Char Char Char1,Char Char22"/>
    <w:next w:val="Normal"/>
    <w:uiPriority w:val="99"/>
    <w:qFormat/>
    <w:rsid w:val="008678F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8678F4"/>
    <w:rPr>
      <w:rFonts w:ascii="Times New Roman" w:hAnsi="Times New Roman"/>
    </w:rPr>
  </w:style>
  <w:style w:type="character" w:customStyle="1" w:styleId="BodyText3Char1">
    <w:name w:val="Body Text 3 Char1"/>
    <w:uiPriority w:val="99"/>
    <w:rsid w:val="008678F4"/>
    <w:rPr>
      <w:rFonts w:ascii="Times New Roman" w:hAnsi="Times New Roman"/>
      <w:sz w:val="16"/>
      <w:szCs w:val="16"/>
    </w:rPr>
  </w:style>
  <w:style w:type="character" w:customStyle="1" w:styleId="PlainTextChar1">
    <w:name w:val="Plain Text Char1"/>
    <w:uiPriority w:val="99"/>
    <w:rsid w:val="008678F4"/>
    <w:rPr>
      <w:rFonts w:ascii="Consolas" w:hAnsi="Consolas" w:cs="Consolas"/>
      <w:sz w:val="21"/>
      <w:szCs w:val="21"/>
    </w:rPr>
  </w:style>
  <w:style w:type="character" w:customStyle="1" w:styleId="FontStyle19">
    <w:name w:val="Font Style19"/>
    <w:basedOn w:val="DefaultParagraphFont"/>
    <w:uiPriority w:val="99"/>
    <w:rsid w:val="008678F4"/>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8678F4"/>
    <w:rPr>
      <w:b w:val="0"/>
      <w:bCs/>
      <w:sz w:val="22"/>
      <w:u w:val="single"/>
    </w:rPr>
  </w:style>
  <w:style w:type="character" w:customStyle="1" w:styleId="UL-None">
    <w:name w:val="UL-None"/>
    <w:basedOn w:val="DefaultParagraphFont"/>
    <w:rsid w:val="008678F4"/>
    <w:rPr>
      <w:strike w:val="0"/>
      <w:dstrike w:val="0"/>
      <w:u w:val="none"/>
      <w:effect w:val="none"/>
    </w:rPr>
  </w:style>
  <w:style w:type="character" w:customStyle="1" w:styleId="FontStyle57">
    <w:name w:val="Font Style57"/>
    <w:rsid w:val="008678F4"/>
    <w:rPr>
      <w:rFonts w:ascii="Georgia" w:hAnsi="Georgia" w:cs="Georgia"/>
      <w:b/>
      <w:bCs/>
      <w:sz w:val="14"/>
      <w:szCs w:val="14"/>
    </w:rPr>
  </w:style>
  <w:style w:type="character" w:customStyle="1" w:styleId="FontStyle89">
    <w:name w:val="Font Style89"/>
    <w:rsid w:val="008678F4"/>
    <w:rPr>
      <w:rFonts w:ascii="Times New Roman" w:hAnsi="Times New Roman" w:cs="Times New Roman"/>
      <w:b/>
      <w:bCs/>
      <w:smallCaps/>
      <w:spacing w:val="40"/>
      <w:sz w:val="16"/>
      <w:szCs w:val="16"/>
    </w:rPr>
  </w:style>
  <w:style w:type="character" w:customStyle="1" w:styleId="style3Char0">
    <w:name w:val="style 3 Char"/>
    <w:rsid w:val="008678F4"/>
    <w:rPr>
      <w:sz w:val="18"/>
      <w:szCs w:val="24"/>
      <w:lang w:val="en-US" w:eastAsia="en-US" w:bidi="ar-SA"/>
    </w:rPr>
  </w:style>
  <w:style w:type="paragraph" w:customStyle="1" w:styleId="003Cite">
    <w:name w:val="003Cite"/>
    <w:basedOn w:val="Normal"/>
    <w:qFormat/>
    <w:rsid w:val="008678F4"/>
    <w:rPr>
      <w:rFonts w:eastAsia="Calibri"/>
      <w:szCs w:val="16"/>
    </w:rPr>
  </w:style>
  <w:style w:type="paragraph" w:customStyle="1" w:styleId="hotroute1">
    <w:name w:val="hot route!"/>
    <w:basedOn w:val="Normal"/>
    <w:qFormat/>
    <w:rsid w:val="008678F4"/>
    <w:pPr>
      <w:ind w:left="144"/>
    </w:pPr>
    <w:rPr>
      <w:rFonts w:eastAsia="Calibri"/>
      <w:szCs w:val="20"/>
    </w:rPr>
  </w:style>
  <w:style w:type="paragraph" w:customStyle="1" w:styleId="NormalBold">
    <w:name w:val="Normal + Bold"/>
    <w:aliases w:val="Double Underline"/>
    <w:basedOn w:val="Normal"/>
    <w:link w:val="NormalBoldChar"/>
    <w:qFormat/>
    <w:rsid w:val="008678F4"/>
    <w:pPr>
      <w:jc w:val="both"/>
    </w:pPr>
    <w:rPr>
      <w:b/>
      <w:color w:val="000000"/>
      <w:szCs w:val="24"/>
      <w:u w:val="single"/>
    </w:rPr>
  </w:style>
  <w:style w:type="character" w:customStyle="1" w:styleId="NormalBoldChar">
    <w:name w:val="Normal + Bold Char"/>
    <w:aliases w:val="Double Underline Char"/>
    <w:basedOn w:val="DefaultParagraphFont"/>
    <w:link w:val="NormalBold"/>
    <w:rsid w:val="008678F4"/>
    <w:rPr>
      <w:rFonts w:ascii="Calibri" w:hAnsi="Calibri" w:cs="Calibri"/>
      <w:b/>
      <w:color w:val="000000"/>
      <w:szCs w:val="24"/>
      <w:u w:val="single"/>
    </w:rPr>
  </w:style>
  <w:style w:type="character" w:customStyle="1" w:styleId="CardsFont6ptChar1">
    <w:name w:val="Cards + Font: 6 pt Char1"/>
    <w:link w:val="CardsFont6pt"/>
    <w:rsid w:val="008678F4"/>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8678F4"/>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8678F4"/>
    <w:rPr>
      <w:rFonts w:ascii="Calibri" w:eastAsia="Times New Roman" w:hAnsi="Calibri" w:cs="Calibri"/>
      <w:sz w:val="24"/>
      <w:szCs w:val="24"/>
      <w:u w:val="thick"/>
      <w:lang w:val="x-none" w:eastAsia="x-none"/>
    </w:rPr>
  </w:style>
  <w:style w:type="character" w:customStyle="1" w:styleId="BlockHeadingsChar1">
    <w:name w:val="Block Headings Char1"/>
    <w:rsid w:val="008678F4"/>
    <w:rPr>
      <w:b/>
      <w:caps/>
    </w:rPr>
  </w:style>
  <w:style w:type="character" w:customStyle="1" w:styleId="Longcite">
    <w:name w:val="Longcite"/>
    <w:rsid w:val="008678F4"/>
    <w:rPr>
      <w:sz w:val="16"/>
    </w:rPr>
  </w:style>
  <w:style w:type="character" w:customStyle="1" w:styleId="Style6pt">
    <w:name w:val="Style 6 pt"/>
    <w:qFormat/>
    <w:rsid w:val="008678F4"/>
    <w:rPr>
      <w:sz w:val="12"/>
    </w:rPr>
  </w:style>
  <w:style w:type="paragraph" w:customStyle="1" w:styleId="NormalUnderline0">
    <w:name w:val="Normal + Underline"/>
    <w:basedOn w:val="Normal"/>
    <w:link w:val="NormalUnderlineChar0"/>
    <w:qFormat/>
    <w:rsid w:val="008678F4"/>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8678F4"/>
    <w:rPr>
      <w:rFonts w:ascii="Calibri" w:eastAsia="Times New Roman" w:hAnsi="Calibri" w:cs="Calibri"/>
      <w:b/>
      <w:sz w:val="24"/>
      <w:szCs w:val="24"/>
      <w:u w:val="single"/>
      <w:lang w:val="x-none" w:eastAsia="x-none"/>
    </w:rPr>
  </w:style>
  <w:style w:type="character" w:customStyle="1" w:styleId="FontStyle170">
    <w:name w:val="Font Style170"/>
    <w:uiPriority w:val="99"/>
    <w:rsid w:val="008678F4"/>
    <w:rPr>
      <w:rFonts w:ascii="Bookman Old Style" w:hAnsi="Bookman Old Style" w:cs="Bookman Old Style"/>
      <w:sz w:val="16"/>
      <w:szCs w:val="16"/>
    </w:rPr>
  </w:style>
  <w:style w:type="character" w:customStyle="1" w:styleId="FontStyle14">
    <w:name w:val="Font Style14"/>
    <w:uiPriority w:val="99"/>
    <w:rsid w:val="008678F4"/>
    <w:rPr>
      <w:rFonts w:ascii="Book Antiqua" w:hAnsi="Book Antiqua" w:cs="Book Antiqua"/>
      <w:sz w:val="20"/>
      <w:szCs w:val="20"/>
    </w:rPr>
  </w:style>
  <w:style w:type="character" w:customStyle="1" w:styleId="FontStyle15">
    <w:name w:val="Font Style15"/>
    <w:uiPriority w:val="99"/>
    <w:rsid w:val="008678F4"/>
    <w:rPr>
      <w:rFonts w:ascii="Book Antiqua" w:hAnsi="Book Antiqua" w:cs="Book Antiqua"/>
      <w:b/>
      <w:bCs/>
      <w:spacing w:val="10"/>
      <w:sz w:val="16"/>
      <w:szCs w:val="16"/>
    </w:rPr>
  </w:style>
  <w:style w:type="character" w:customStyle="1" w:styleId="FontStyle17">
    <w:name w:val="Font Style17"/>
    <w:uiPriority w:val="99"/>
    <w:rsid w:val="008678F4"/>
    <w:rPr>
      <w:rFonts w:ascii="Book Antiqua" w:hAnsi="Book Antiqua" w:cs="Book Antiqua"/>
      <w:i/>
      <w:iCs/>
      <w:spacing w:val="10"/>
      <w:sz w:val="22"/>
      <w:szCs w:val="22"/>
    </w:rPr>
  </w:style>
  <w:style w:type="character" w:customStyle="1" w:styleId="FontStyle329">
    <w:name w:val="Font Style329"/>
    <w:basedOn w:val="DefaultParagraphFont"/>
    <w:uiPriority w:val="99"/>
    <w:rsid w:val="008678F4"/>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8678F4"/>
    <w:pPr>
      <w:spacing w:before="100" w:beforeAutospacing="1" w:after="100" w:afterAutospacing="1"/>
    </w:pPr>
    <w:rPr>
      <w:rFonts w:eastAsia="Times New Roman"/>
      <w:sz w:val="24"/>
      <w:szCs w:val="24"/>
    </w:rPr>
  </w:style>
  <w:style w:type="character" w:customStyle="1" w:styleId="FontStyle39">
    <w:name w:val="Font Style39"/>
    <w:uiPriority w:val="99"/>
    <w:rsid w:val="008678F4"/>
    <w:rPr>
      <w:rFonts w:ascii="Constantia" w:hAnsi="Constantia" w:cs="Constantia" w:hint="default"/>
      <w:b/>
      <w:bCs/>
      <w:sz w:val="18"/>
      <w:szCs w:val="18"/>
    </w:rPr>
  </w:style>
  <w:style w:type="character" w:customStyle="1" w:styleId="6">
    <w:name w:val="6"/>
    <w:rsid w:val="008678F4"/>
    <w:rPr>
      <w:rFonts w:ascii="Arial" w:hAnsi="Arial" w:cs="Arial" w:hint="default"/>
      <w:bCs/>
      <w:sz w:val="20"/>
      <w:u w:val="single"/>
      <w:lang w:val="en-US" w:eastAsia="en-US" w:bidi="ar-SA"/>
    </w:rPr>
  </w:style>
  <w:style w:type="paragraph" w:customStyle="1" w:styleId="CardT1">
    <w:name w:val="CardT1"/>
    <w:basedOn w:val="Normal"/>
    <w:link w:val="CardT1Char"/>
    <w:qFormat/>
    <w:rsid w:val="008678F4"/>
    <w:pPr>
      <w:widowControl w:val="0"/>
      <w:jc w:val="both"/>
    </w:pPr>
    <w:rPr>
      <w:rFonts w:eastAsia="Calibri"/>
      <w:kern w:val="2"/>
      <w:sz w:val="14"/>
      <w:szCs w:val="14"/>
      <w:lang w:eastAsia="zh-TW"/>
    </w:rPr>
  </w:style>
  <w:style w:type="character" w:customStyle="1" w:styleId="CardT1Char">
    <w:name w:val="CardT1 Char"/>
    <w:link w:val="CardT1"/>
    <w:rsid w:val="008678F4"/>
    <w:rPr>
      <w:rFonts w:ascii="Calibri" w:eastAsia="Calibri" w:hAnsi="Calibri" w:cs="Calibri"/>
      <w:kern w:val="2"/>
      <w:sz w:val="14"/>
      <w:szCs w:val="14"/>
      <w:lang w:eastAsia="zh-TW"/>
    </w:rPr>
  </w:style>
  <w:style w:type="character" w:customStyle="1" w:styleId="CardCite1">
    <w:name w:val="CardCite1"/>
    <w:qFormat/>
    <w:rsid w:val="008678F4"/>
    <w:rPr>
      <w:rFonts w:ascii="Times New Roman" w:hAnsi="Times New Roman"/>
      <w:b/>
      <w:sz w:val="22"/>
      <w:szCs w:val="22"/>
      <w:u w:val="single"/>
      <w:lang w:val="en-US" w:eastAsia="en-US" w:bidi="ar-SA"/>
    </w:rPr>
  </w:style>
  <w:style w:type="character" w:customStyle="1" w:styleId="A6">
    <w:name w:val="A6"/>
    <w:rsid w:val="008678F4"/>
    <w:rPr>
      <w:rFonts w:cs="ScalaLancetPro"/>
      <w:color w:val="000000"/>
      <w:sz w:val="9"/>
      <w:szCs w:val="9"/>
    </w:rPr>
  </w:style>
  <w:style w:type="character" w:customStyle="1" w:styleId="Hyperlink1">
    <w:name w:val="Hyperlink1"/>
    <w:rsid w:val="008678F4"/>
    <w:rPr>
      <w:color w:val="002FF6"/>
      <w:sz w:val="22"/>
      <w:u w:val="single"/>
    </w:rPr>
  </w:style>
  <w:style w:type="character" w:customStyle="1" w:styleId="citationref">
    <w:name w:val="citationref"/>
    <w:basedOn w:val="DefaultParagraphFont"/>
    <w:rsid w:val="008678F4"/>
  </w:style>
  <w:style w:type="character" w:customStyle="1" w:styleId="italics">
    <w:name w:val="italics"/>
    <w:basedOn w:val="DefaultParagraphFont"/>
    <w:rsid w:val="008678F4"/>
  </w:style>
  <w:style w:type="character" w:customStyle="1" w:styleId="c-timestamplabel">
    <w:name w:val="c-timestamp__label"/>
    <w:basedOn w:val="DefaultParagraphFont"/>
    <w:rsid w:val="008678F4"/>
  </w:style>
  <w:style w:type="character" w:customStyle="1" w:styleId="Style8pt1">
    <w:name w:val="Style 8 pt1"/>
    <w:rsid w:val="008678F4"/>
    <w:rPr>
      <w:rFonts w:ascii="Georgia" w:hAnsi="Georgia" w:hint="default"/>
      <w:sz w:val="16"/>
    </w:rPr>
  </w:style>
  <w:style w:type="paragraph" w:customStyle="1" w:styleId="UnderlineS">
    <w:name w:val="Underline S"/>
    <w:basedOn w:val="Normal"/>
    <w:link w:val="UnderlineSChar"/>
    <w:qFormat/>
    <w:rsid w:val="008678F4"/>
    <w:pPr>
      <w:spacing w:after="200"/>
    </w:pPr>
    <w:rPr>
      <w:rFonts w:eastAsia="Calibri"/>
      <w:u w:val="single"/>
      <w:lang w:val="x-none" w:eastAsia="zh-CN"/>
    </w:rPr>
  </w:style>
  <w:style w:type="character" w:customStyle="1" w:styleId="UnderlineSChar">
    <w:name w:val="Underline S Char"/>
    <w:link w:val="UnderlineS"/>
    <w:rsid w:val="008678F4"/>
    <w:rPr>
      <w:rFonts w:ascii="Calibri" w:eastAsia="Calibri" w:hAnsi="Calibri" w:cs="Calibri"/>
      <w:u w:val="single"/>
      <w:lang w:val="x-none" w:eastAsia="zh-CN"/>
    </w:rPr>
  </w:style>
  <w:style w:type="paragraph" w:customStyle="1" w:styleId="Ununderlined">
    <w:name w:val="Ununderlined"/>
    <w:basedOn w:val="Normal"/>
    <w:link w:val="UnunderlinedChar"/>
    <w:qFormat/>
    <w:rsid w:val="008678F4"/>
    <w:pPr>
      <w:jc w:val="both"/>
    </w:pPr>
    <w:rPr>
      <w:rFonts w:eastAsia="SimSun"/>
      <w:sz w:val="12"/>
      <w:szCs w:val="24"/>
    </w:rPr>
  </w:style>
  <w:style w:type="character" w:customStyle="1" w:styleId="UnunderlinedChar">
    <w:name w:val="Ununderlined Char"/>
    <w:link w:val="Ununderlined"/>
    <w:rsid w:val="008678F4"/>
    <w:rPr>
      <w:rFonts w:ascii="Calibri" w:eastAsia="SimSun" w:hAnsi="Calibri" w:cs="Calibri"/>
      <w:sz w:val="12"/>
      <w:szCs w:val="24"/>
    </w:rPr>
  </w:style>
  <w:style w:type="paragraph" w:customStyle="1" w:styleId="Highlighting">
    <w:name w:val="Highlighting"/>
    <w:basedOn w:val="Normal"/>
    <w:link w:val="HighlightingChar"/>
    <w:autoRedefine/>
    <w:qFormat/>
    <w:rsid w:val="008678F4"/>
    <w:rPr>
      <w:rFonts w:eastAsia="SimSun"/>
      <w:sz w:val="24"/>
      <w:szCs w:val="24"/>
      <w:u w:val="thick"/>
    </w:rPr>
  </w:style>
  <w:style w:type="character" w:customStyle="1" w:styleId="HighlightingChar">
    <w:name w:val="Highlighting Char"/>
    <w:link w:val="Highlighting"/>
    <w:rsid w:val="008678F4"/>
    <w:rPr>
      <w:rFonts w:ascii="Calibri" w:eastAsia="SimSun" w:hAnsi="Calibri" w:cs="Calibri"/>
      <w:sz w:val="24"/>
      <w:szCs w:val="24"/>
      <w:u w:val="thick"/>
    </w:rPr>
  </w:style>
  <w:style w:type="character" w:customStyle="1" w:styleId="CITEChar">
    <w:name w:val="CITE Char"/>
    <w:link w:val="CITE"/>
    <w:rsid w:val="008678F4"/>
    <w:rPr>
      <w:rFonts w:ascii="Palatino" w:eastAsia="SimSun" w:hAnsi="Palatino" w:cs="Times New Roman"/>
      <w:b/>
      <w:szCs w:val="24"/>
      <w:lang w:eastAsia="zh-CN"/>
    </w:rPr>
  </w:style>
  <w:style w:type="character" w:customStyle="1" w:styleId="UnderlineStyleChar7">
    <w:name w:val="Underline Style Char7"/>
    <w:rsid w:val="008678F4"/>
    <w:rPr>
      <w:rFonts w:ascii="Garamond" w:hAnsi="Garamond" w:hint="default"/>
      <w:sz w:val="22"/>
      <w:szCs w:val="24"/>
      <w:u w:val="single"/>
      <w:lang w:val="en-US" w:eastAsia="en-US" w:bidi="ar-SA"/>
    </w:rPr>
  </w:style>
  <w:style w:type="paragraph" w:customStyle="1" w:styleId="teaserpermalink">
    <w:name w:val="teaser_permalink"/>
    <w:basedOn w:val="Normal"/>
    <w:qFormat/>
    <w:rsid w:val="008678F4"/>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8678F4"/>
    <w:rPr>
      <w:b/>
      <w:sz w:val="24"/>
    </w:rPr>
  </w:style>
  <w:style w:type="character" w:customStyle="1" w:styleId="Boxing-New">
    <w:name w:val="Boxing - New"/>
    <w:rsid w:val="008678F4"/>
    <w:rPr>
      <w:rFonts w:ascii="Arial Narrow" w:hAnsi="Arial Narrow"/>
      <w:sz w:val="16"/>
      <w:u w:val="none"/>
      <w:bdr w:val="single" w:sz="4" w:space="0" w:color="auto"/>
    </w:rPr>
  </w:style>
  <w:style w:type="character" w:customStyle="1" w:styleId="StyleDebateUnderline10pt">
    <w:name w:val="Style Debate Underline + 10 pt"/>
    <w:rsid w:val="008678F4"/>
    <w:rPr>
      <w:rFonts w:ascii="Times New Roman" w:hAnsi="Times New Roman"/>
      <w:sz w:val="20"/>
      <w:szCs w:val="20"/>
      <w:u w:val="single"/>
    </w:rPr>
  </w:style>
  <w:style w:type="character" w:customStyle="1" w:styleId="ssl01">
    <w:name w:val="ss_l01"/>
    <w:rsid w:val="008678F4"/>
    <w:rPr>
      <w:color w:val="000000"/>
      <w:sz w:val="32"/>
      <w:szCs w:val="32"/>
    </w:rPr>
  </w:style>
  <w:style w:type="character" w:customStyle="1" w:styleId="Cardnon-underlinedChar">
    <w:name w:val="Card non-underlined Char"/>
    <w:link w:val="Cardnon-underlined"/>
    <w:uiPriority w:val="99"/>
    <w:rsid w:val="008678F4"/>
    <w:rPr>
      <w:rFonts w:ascii="Calibri" w:eastAsia="Times New Roman" w:hAnsi="Calibri" w:cs="Calibri"/>
      <w:szCs w:val="16"/>
    </w:rPr>
  </w:style>
  <w:style w:type="character" w:customStyle="1" w:styleId="allocatoragentsleft">
    <w:name w:val="al_locatoragentsleft"/>
    <w:rsid w:val="008678F4"/>
  </w:style>
  <w:style w:type="character" w:styleId="HTMLTypewriter">
    <w:name w:val="HTML Typewriter"/>
    <w:unhideWhenUsed/>
    <w:rsid w:val="008678F4"/>
    <w:rPr>
      <w:rFonts w:ascii="Courier New" w:eastAsia="Times New Roman" w:hAnsi="Courier New" w:cs="Courier New"/>
      <w:sz w:val="20"/>
      <w:szCs w:val="20"/>
    </w:rPr>
  </w:style>
  <w:style w:type="character" w:customStyle="1" w:styleId="UnderlinesCharChar">
    <w:name w:val="Underlines Char Char"/>
    <w:rsid w:val="008678F4"/>
    <w:rPr>
      <w:rFonts w:cs="Arial"/>
      <w:b/>
      <w:bCs/>
      <w:noProof w:val="0"/>
      <w:sz w:val="22"/>
      <w:szCs w:val="26"/>
      <w:u w:val="single"/>
      <w:lang w:val="en-US" w:eastAsia="en-US" w:bidi="ar-SA"/>
    </w:rPr>
  </w:style>
  <w:style w:type="paragraph" w:customStyle="1" w:styleId="Carding">
    <w:name w:val="Carding"/>
    <w:basedOn w:val="Normal"/>
    <w:qFormat/>
    <w:rsid w:val="008678F4"/>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8678F4"/>
    <w:rPr>
      <w:rFonts w:ascii="Arial Narrow" w:hAnsi="Arial Narrow"/>
      <w:b/>
      <w:noProof w:val="0"/>
      <w:sz w:val="22"/>
      <w:szCs w:val="60"/>
      <w:lang w:val="en-US" w:eastAsia="en-US" w:bidi="ar-SA"/>
    </w:rPr>
  </w:style>
  <w:style w:type="character" w:customStyle="1" w:styleId="aunderline">
    <w:name w:val="aunderline"/>
    <w:qFormat/>
    <w:rsid w:val="008678F4"/>
    <w:rPr>
      <w:rFonts w:ascii="Times New Roman" w:hAnsi="Times New Roman"/>
      <w:sz w:val="20"/>
      <w:szCs w:val="24"/>
      <w:u w:val="thick"/>
    </w:rPr>
  </w:style>
  <w:style w:type="character" w:customStyle="1" w:styleId="Taggin-New">
    <w:name w:val="Taggin - New"/>
    <w:rsid w:val="008678F4"/>
    <w:rPr>
      <w:rFonts w:ascii="Arial Narrow" w:hAnsi="Arial Narrow"/>
      <w:b/>
      <w:sz w:val="22"/>
    </w:rPr>
  </w:style>
  <w:style w:type="character" w:customStyle="1" w:styleId="citesChar0">
    <w:name w:val="cites Char"/>
    <w:aliases w:val="Heading 1 Char3"/>
    <w:link w:val="cites0"/>
    <w:rsid w:val="008678F4"/>
    <w:rPr>
      <w:rFonts w:ascii="Times New Roman" w:eastAsia="Malgun Gothic" w:hAnsi="Times New Roman" w:cs="Times New Roman"/>
      <w:b/>
      <w:u w:val="single"/>
    </w:rPr>
  </w:style>
  <w:style w:type="character" w:customStyle="1" w:styleId="pagetitle">
    <w:name w:val="pagetitle"/>
    <w:rsid w:val="008678F4"/>
  </w:style>
  <w:style w:type="character" w:customStyle="1" w:styleId="StyleUnderlineCharChar9ptBold1">
    <w:name w:val="Style Underline Char Char + 9 pt Bold1"/>
    <w:rsid w:val="008678F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678F4"/>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8678F4"/>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8678F4"/>
    <w:rPr>
      <w:rFonts w:ascii="Calibri" w:eastAsia="Times New Roman" w:hAnsi="Calibri" w:cs="Times New Roman"/>
      <w:szCs w:val="20"/>
      <w:u w:val="single"/>
    </w:rPr>
  </w:style>
  <w:style w:type="character" w:customStyle="1" w:styleId="StyleUnderlineChar1Bold">
    <w:name w:val="Style Underline Char1 + Bold"/>
    <w:rsid w:val="008678F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678F4"/>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8678F4"/>
    <w:rPr>
      <w:rFonts w:ascii="Arial Narrow" w:eastAsia="Times New Roman" w:hAnsi="Arial Narrow" w:cs="Calibri"/>
      <w:kern w:val="32"/>
      <w:szCs w:val="20"/>
    </w:rPr>
  </w:style>
  <w:style w:type="paragraph" w:customStyle="1" w:styleId="NormalWeb8">
    <w:name w:val="Normal (Web)8"/>
    <w:basedOn w:val="Normal"/>
    <w:qFormat/>
    <w:rsid w:val="008678F4"/>
    <w:pPr>
      <w:spacing w:before="100" w:beforeAutospacing="1" w:after="100" w:afterAutospacing="1"/>
    </w:pPr>
    <w:rPr>
      <w:rFonts w:eastAsia="Times New Roman"/>
      <w:sz w:val="18"/>
      <w:szCs w:val="18"/>
    </w:rPr>
  </w:style>
  <w:style w:type="character" w:customStyle="1" w:styleId="Style11ptBlackUnderline">
    <w:name w:val="Style 11 pt Black Underline"/>
    <w:rsid w:val="008678F4"/>
    <w:rPr>
      <w:color w:val="000000"/>
      <w:sz w:val="20"/>
      <w:u w:val="single"/>
    </w:rPr>
  </w:style>
  <w:style w:type="character" w:customStyle="1" w:styleId="Style11ptBlack">
    <w:name w:val="Style 11 pt Black"/>
    <w:rsid w:val="008678F4"/>
    <w:rPr>
      <w:color w:val="000000"/>
      <w:sz w:val="20"/>
    </w:rPr>
  </w:style>
  <w:style w:type="character" w:customStyle="1" w:styleId="StyleUnderlineCharTimesBold">
    <w:name w:val="Style Underline Char + Times Bold"/>
    <w:rsid w:val="008678F4"/>
    <w:rPr>
      <w:rFonts w:ascii="Times" w:hAnsi="Times"/>
      <w:b w:val="0"/>
      <w:bCs/>
      <w:sz w:val="20"/>
      <w:u w:val="single"/>
    </w:rPr>
  </w:style>
  <w:style w:type="character" w:customStyle="1" w:styleId="blubigktbiz">
    <w:name w:val="blubigktbiz"/>
    <w:rsid w:val="008678F4"/>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678F4"/>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8678F4"/>
    <w:rPr>
      <w:rFonts w:ascii="Arial" w:eastAsia="Times New Roman" w:hAnsi="Arial" w:cs="Calibri"/>
      <w:sz w:val="24"/>
      <w:szCs w:val="20"/>
      <w:u w:val="thick"/>
      <w:bdr w:val="single" w:sz="4" w:space="0" w:color="auto"/>
    </w:rPr>
  </w:style>
  <w:style w:type="paragraph" w:styleId="Caption">
    <w:name w:val="caption"/>
    <w:aliases w:val="caption"/>
    <w:basedOn w:val="Normal"/>
    <w:next w:val="Normal"/>
    <w:uiPriority w:val="35"/>
    <w:qFormat/>
    <w:rsid w:val="008678F4"/>
    <w:rPr>
      <w:rFonts w:eastAsia="Times New Roman"/>
      <w:b/>
      <w:bCs/>
      <w:sz w:val="18"/>
      <w:szCs w:val="18"/>
      <w:lang w:bidi="en-US"/>
    </w:rPr>
  </w:style>
  <w:style w:type="character" w:customStyle="1" w:styleId="Style4CharChar">
    <w:name w:val="Style4 Char Char"/>
    <w:rsid w:val="008678F4"/>
    <w:rPr>
      <w:rFonts w:ascii="Arial Narrow" w:hAnsi="Arial Narrow"/>
      <w:noProof w:val="0"/>
      <w:szCs w:val="24"/>
      <w:u w:val="single"/>
      <w:lang w:val="en-US" w:eastAsia="en-US" w:bidi="ar-SA"/>
    </w:rPr>
  </w:style>
  <w:style w:type="character" w:customStyle="1" w:styleId="StyleEmphasisArial12ptBold">
    <w:name w:val="Style Emphasis + Arial 12 pt Bold"/>
    <w:rsid w:val="008678F4"/>
    <w:rPr>
      <w:rFonts w:ascii="Arial" w:hAnsi="Arial"/>
      <w:b/>
      <w:bCs/>
      <w:i/>
      <w:iCs/>
      <w:sz w:val="24"/>
    </w:rPr>
  </w:style>
  <w:style w:type="character" w:customStyle="1" w:styleId="super">
    <w:name w:val="super"/>
    <w:rsid w:val="008678F4"/>
  </w:style>
  <w:style w:type="character" w:customStyle="1" w:styleId="text30">
    <w:name w:val="text30"/>
    <w:rsid w:val="008678F4"/>
  </w:style>
  <w:style w:type="character" w:customStyle="1" w:styleId="uppercase">
    <w:name w:val="uppercase"/>
    <w:rsid w:val="008678F4"/>
  </w:style>
  <w:style w:type="character" w:customStyle="1" w:styleId="BodyTextIndentChar1">
    <w:name w:val="Body Text Indent Char1"/>
    <w:uiPriority w:val="99"/>
    <w:rsid w:val="008678F4"/>
    <w:rPr>
      <w:rFonts w:ascii="Times New Roman" w:hAnsi="Times New Roman" w:cs="Times New Roman"/>
      <w:sz w:val="20"/>
    </w:rPr>
  </w:style>
  <w:style w:type="character" w:customStyle="1" w:styleId="CiteCharCharCharCharCharChar">
    <w:name w:val="Cite Char Char Char Char Char Char"/>
    <w:link w:val="CiteCharCharCharCharChar"/>
    <w:rsid w:val="008678F4"/>
    <w:rPr>
      <w:b/>
      <w:u w:val="single"/>
    </w:rPr>
  </w:style>
  <w:style w:type="character" w:customStyle="1" w:styleId="mainbody1">
    <w:name w:val="mainbody1"/>
    <w:rsid w:val="008678F4"/>
    <w:rPr>
      <w:rFonts w:ascii="Verdana" w:hAnsi="Verdana" w:hint="default"/>
      <w:color w:val="000000"/>
      <w:sz w:val="22"/>
      <w:szCs w:val="22"/>
    </w:rPr>
  </w:style>
  <w:style w:type="character" w:customStyle="1" w:styleId="Heading3CharCharCharChar">
    <w:name w:val="Heading 3 Char Char Char Char"/>
    <w:rsid w:val="008678F4"/>
    <w:rPr>
      <w:rFonts w:ascii="Arial" w:hAnsi="Arial" w:cs="Arial" w:hint="default"/>
      <w:bCs/>
      <w:szCs w:val="26"/>
      <w:u w:val="single"/>
      <w:lang w:val="en-US" w:eastAsia="en-US" w:bidi="ar-SA"/>
    </w:rPr>
  </w:style>
  <w:style w:type="paragraph" w:customStyle="1" w:styleId="StyleLeft02">
    <w:name w:val="Style Left:  0.2&quot;"/>
    <w:basedOn w:val="Normal"/>
    <w:qFormat/>
    <w:rsid w:val="008678F4"/>
    <w:rPr>
      <w:rFonts w:eastAsia="Calibri"/>
      <w:szCs w:val="20"/>
    </w:rPr>
  </w:style>
  <w:style w:type="paragraph" w:customStyle="1" w:styleId="Normaltext0">
    <w:name w:val="Normal text"/>
    <w:basedOn w:val="Normal"/>
    <w:link w:val="NormaltextCharChar"/>
    <w:autoRedefine/>
    <w:qFormat/>
    <w:rsid w:val="008678F4"/>
    <w:pPr>
      <w:ind w:left="432"/>
    </w:pPr>
    <w:rPr>
      <w:rFonts w:eastAsia="SimSun"/>
      <w:color w:val="000000"/>
      <w:szCs w:val="20"/>
      <w:lang w:val="x-none" w:eastAsia="x-none"/>
    </w:rPr>
  </w:style>
  <w:style w:type="character" w:customStyle="1" w:styleId="NormaltextCharChar">
    <w:name w:val="Normal text Char Char"/>
    <w:link w:val="Normaltext0"/>
    <w:rsid w:val="008678F4"/>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8678F4"/>
    <w:rPr>
      <w:b/>
      <w:sz w:val="28"/>
    </w:rPr>
  </w:style>
  <w:style w:type="character" w:customStyle="1" w:styleId="TagofCardChar">
    <w:name w:val="Tag of Card Char"/>
    <w:link w:val="TagofCard"/>
    <w:rsid w:val="008678F4"/>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8678F4"/>
    <w:rPr>
      <w:b/>
      <w:bCs/>
      <w:sz w:val="20"/>
    </w:rPr>
  </w:style>
  <w:style w:type="character" w:customStyle="1" w:styleId="SourcenameChar">
    <w:name w:val="Source name Char"/>
    <w:link w:val="Sourcename"/>
    <w:rsid w:val="008678F4"/>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8678F4"/>
    <w:rPr>
      <w:u w:val="single"/>
    </w:rPr>
  </w:style>
  <w:style w:type="character" w:customStyle="1" w:styleId="underlinedcardChar0">
    <w:name w:val="underlined card Char"/>
    <w:link w:val="underlinedcard"/>
    <w:rsid w:val="008678F4"/>
    <w:rPr>
      <w:rFonts w:ascii="Calibri" w:eastAsia="SimSun" w:hAnsi="Calibri" w:cs="Calibri"/>
      <w:color w:val="000000"/>
      <w:szCs w:val="20"/>
      <w:u w:val="single"/>
      <w:lang w:val="x-none" w:eastAsia="x-none"/>
    </w:rPr>
  </w:style>
  <w:style w:type="paragraph" w:customStyle="1" w:styleId="FullText">
    <w:name w:val="Full Text"/>
    <w:basedOn w:val="Normal"/>
    <w:qFormat/>
    <w:rsid w:val="008678F4"/>
    <w:rPr>
      <w:rFonts w:eastAsia="Times New Roman"/>
      <w:szCs w:val="24"/>
    </w:rPr>
  </w:style>
  <w:style w:type="character" w:customStyle="1" w:styleId="SourceBold">
    <w:name w:val="Source Bold"/>
    <w:rsid w:val="008678F4"/>
    <w:rPr>
      <w:rFonts w:ascii="Arial Narrow" w:hAnsi="Arial Narrow"/>
      <w:b/>
      <w:sz w:val="24"/>
      <w:u w:val="none"/>
    </w:rPr>
  </w:style>
  <w:style w:type="paragraph" w:customStyle="1" w:styleId="TextUnderline">
    <w:name w:val="Text Underline"/>
    <w:basedOn w:val="Normal"/>
    <w:link w:val="TextUnderlineChar"/>
    <w:qFormat/>
    <w:rsid w:val="008678F4"/>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8678F4"/>
    <w:rPr>
      <w:rFonts w:ascii="Garamond" w:eastAsia="Times New Roman" w:hAnsi="Garamond" w:cs="Calibri"/>
      <w:bCs/>
      <w:kern w:val="20"/>
      <w:szCs w:val="32"/>
      <w:u w:val="single"/>
      <w:lang w:val="x-none" w:eastAsia="x-none"/>
    </w:rPr>
  </w:style>
  <w:style w:type="character" w:customStyle="1" w:styleId="2xBoldUnderline">
    <w:name w:val="2x_Bold_Underline"/>
    <w:rsid w:val="008678F4"/>
    <w:rPr>
      <w:b/>
      <w:bCs/>
      <w:sz w:val="24"/>
      <w:u w:val="thick"/>
    </w:rPr>
  </w:style>
  <w:style w:type="character" w:customStyle="1" w:styleId="Dottedunderline0">
    <w:name w:val="Dotted underline"/>
    <w:rsid w:val="008678F4"/>
    <w:rPr>
      <w:u w:val="dotted"/>
    </w:rPr>
  </w:style>
  <w:style w:type="paragraph" w:customStyle="1" w:styleId="citeunread">
    <w:name w:val="cite unread"/>
    <w:basedOn w:val="Normal"/>
    <w:link w:val="citeunreadChar"/>
    <w:qFormat/>
    <w:rsid w:val="008678F4"/>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8678F4"/>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8678F4"/>
    <w:rPr>
      <w:rFonts w:eastAsia="Times New Roman"/>
      <w:b/>
      <w:szCs w:val="20"/>
      <w:u w:val="single"/>
      <w:lang w:val="x-none" w:eastAsia="x-none"/>
    </w:rPr>
  </w:style>
  <w:style w:type="character" w:customStyle="1" w:styleId="readCharChar">
    <w:name w:val="read Char Char"/>
    <w:link w:val="read"/>
    <w:locked/>
    <w:rsid w:val="008678F4"/>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8678F4"/>
    <w:pPr>
      <w:spacing w:before="240"/>
      <w:outlineLvl w:val="2"/>
    </w:pPr>
    <w:rPr>
      <w:rFonts w:eastAsia="Times New Roman"/>
      <w:b/>
      <w:szCs w:val="24"/>
    </w:rPr>
  </w:style>
  <w:style w:type="character" w:customStyle="1" w:styleId="readChar">
    <w:name w:val="read Char"/>
    <w:rsid w:val="008678F4"/>
    <w:rPr>
      <w:szCs w:val="22"/>
      <w:u w:val="single"/>
      <w:lang w:val="en-US" w:eastAsia="en-US" w:bidi="ar-SA"/>
    </w:rPr>
  </w:style>
  <w:style w:type="character" w:customStyle="1" w:styleId="underlining0">
    <w:name w:val="underlining"/>
    <w:rsid w:val="008678F4"/>
    <w:rPr>
      <w:u w:val="single"/>
    </w:rPr>
  </w:style>
  <w:style w:type="paragraph" w:styleId="BodyTextIndent2">
    <w:name w:val="Body Text Indent 2"/>
    <w:basedOn w:val="Normal"/>
    <w:link w:val="BodyTextIndent2Char"/>
    <w:rsid w:val="008678F4"/>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8678F4"/>
    <w:rPr>
      <w:rFonts w:ascii="HGSSoeiKakugothicUB" w:eastAsia="MS Mincho" w:hAnsi="Calibri" w:cs="Calibri"/>
      <w:szCs w:val="20"/>
      <w:lang w:val="x-none" w:eastAsia="ja-JP"/>
    </w:rPr>
  </w:style>
  <w:style w:type="paragraph" w:customStyle="1" w:styleId="CiteCard0">
    <w:name w:val="Cite_Card"/>
    <w:link w:val="CiteCardChar"/>
    <w:qFormat/>
    <w:rsid w:val="008678F4"/>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8678F4"/>
    <w:rPr>
      <w:rFonts w:ascii="Times New Roman" w:eastAsia="Times New Roman" w:hAnsi="Times New Roman" w:cs="Arial"/>
      <w:bCs/>
      <w:sz w:val="20"/>
      <w:szCs w:val="20"/>
    </w:rPr>
  </w:style>
  <w:style w:type="character" w:customStyle="1" w:styleId="btitle">
    <w:name w:val="btitle"/>
    <w:rsid w:val="008678F4"/>
  </w:style>
  <w:style w:type="character" w:customStyle="1" w:styleId="green">
    <w:name w:val="green"/>
    <w:rsid w:val="008678F4"/>
  </w:style>
  <w:style w:type="paragraph" w:customStyle="1" w:styleId="CM14">
    <w:name w:val="CM14"/>
    <w:basedOn w:val="Default"/>
    <w:next w:val="Default"/>
    <w:uiPriority w:val="99"/>
    <w:qFormat/>
    <w:rsid w:val="008678F4"/>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8678F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678F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678F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678F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678F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678F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8678F4"/>
    <w:rPr>
      <w:rFonts w:ascii="Sylfaen" w:hAnsi="Sylfaen" w:cs="Sylfaen"/>
      <w:i/>
      <w:iCs/>
      <w:sz w:val="19"/>
      <w:szCs w:val="19"/>
      <w:u w:val="none"/>
      <w:shd w:val="clear" w:color="auto" w:fill="FFFFFF"/>
    </w:rPr>
  </w:style>
  <w:style w:type="character" w:customStyle="1" w:styleId="AnalyticsChar0">
    <w:name w:val="Analytics Char"/>
    <w:basedOn w:val="DefaultParagraphFont"/>
    <w:link w:val="Analytics0"/>
    <w:uiPriority w:val="4"/>
    <w:rsid w:val="008678F4"/>
    <w:rPr>
      <w:rFonts w:ascii="Palatino Linotype" w:hAnsi="Palatino Linotype" w:cs="Palatino Linotype"/>
      <w:b/>
      <w:sz w:val="24"/>
    </w:rPr>
  </w:style>
  <w:style w:type="character" w:customStyle="1" w:styleId="Emph">
    <w:name w:val="Emph"/>
    <w:basedOn w:val="DefaultParagraphFont"/>
    <w:uiPriority w:val="1"/>
    <w:qFormat/>
    <w:rsid w:val="008678F4"/>
    <w:rPr>
      <w:rFonts w:ascii="Arial" w:hAnsi="Arial"/>
      <w:b/>
      <w:sz w:val="20"/>
      <w:u w:val="single"/>
      <w:bdr w:val="single" w:sz="8" w:space="0" w:color="auto"/>
    </w:rPr>
  </w:style>
  <w:style w:type="character" w:customStyle="1" w:styleId="cardchar00">
    <w:name w:val="cardchar0"/>
    <w:basedOn w:val="DefaultParagraphFont"/>
    <w:rsid w:val="008678F4"/>
  </w:style>
  <w:style w:type="character" w:customStyle="1" w:styleId="UnderlineNon-bold">
    <w:name w:val="Underline Non - bold"/>
    <w:rsid w:val="008678F4"/>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8678F4"/>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8678F4"/>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No Spacing21 Char1,CD - Cite Char1"/>
    <w:qFormat/>
    <w:rsid w:val="008678F4"/>
    <w:rPr>
      <w:rFonts w:ascii="Bell MT" w:eastAsia="Times New Roman" w:hAnsi="Bell MT"/>
      <w:bCs/>
      <w:iCs/>
      <w:sz w:val="22"/>
      <w:u w:val="single"/>
    </w:rPr>
  </w:style>
  <w:style w:type="character" w:customStyle="1" w:styleId="Heading5Char2">
    <w:name w:val="Heading 5 Char2"/>
    <w:rsid w:val="008678F4"/>
    <w:rPr>
      <w:rFonts w:ascii="Bell MT" w:eastAsia="Times New Roman" w:hAnsi="Bell MT"/>
      <w:bCs/>
      <w:iCs/>
      <w:sz w:val="10"/>
      <w:szCs w:val="26"/>
    </w:rPr>
  </w:style>
  <w:style w:type="paragraph" w:customStyle="1" w:styleId="Heading2-NotBold">
    <w:name w:val="Heading 2 - Not Bold"/>
    <w:basedOn w:val="Heading2"/>
    <w:autoRedefine/>
    <w:qFormat/>
    <w:rsid w:val="008678F4"/>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8678F4"/>
    <w:rPr>
      <w:rFonts w:ascii="Garamond" w:eastAsia="Calibri" w:hAnsi="Garamond"/>
      <w:b/>
    </w:rPr>
  </w:style>
  <w:style w:type="character" w:customStyle="1" w:styleId="Style2CharChar">
    <w:name w:val="Style2 Char Char"/>
    <w:rsid w:val="008678F4"/>
    <w:rPr>
      <w:u w:val="thick"/>
      <w:lang w:val="en-US" w:eastAsia="en-US" w:bidi="ar-SA"/>
    </w:rPr>
  </w:style>
  <w:style w:type="character" w:customStyle="1" w:styleId="authordate1">
    <w:name w:val="authordate"/>
    <w:rsid w:val="008678F4"/>
  </w:style>
  <w:style w:type="paragraph" w:customStyle="1" w:styleId="tag">
    <w:name w:val="%tag"/>
    <w:basedOn w:val="Normal"/>
    <w:next w:val="Normal"/>
    <w:link w:val="tagChar3"/>
    <w:qFormat/>
    <w:rsid w:val="008678F4"/>
    <w:rPr>
      <w:rFonts w:ascii="Garamond" w:eastAsia="Calibri" w:hAnsi="Garamond"/>
      <w:bCs/>
      <w:sz w:val="18"/>
    </w:rPr>
  </w:style>
  <w:style w:type="character" w:customStyle="1" w:styleId="underline0">
    <w:name w:val="%underline"/>
    <w:qFormat/>
    <w:rsid w:val="008678F4"/>
    <w:rPr>
      <w:rFonts w:ascii="Times New Roman" w:hAnsi="Times New Roman"/>
      <w:sz w:val="16"/>
      <w:u w:val="none"/>
    </w:rPr>
  </w:style>
  <w:style w:type="character" w:customStyle="1" w:styleId="AUNDERLINE0">
    <w:name w:val="AUNDERLINE"/>
    <w:qFormat/>
    <w:rsid w:val="008678F4"/>
    <w:rPr>
      <w:rFonts w:ascii="Times New Roman" w:hAnsi="Times New Roman"/>
      <w:sz w:val="20"/>
      <w:u w:val="single"/>
    </w:rPr>
  </w:style>
  <w:style w:type="character" w:customStyle="1" w:styleId="Style2Char">
    <w:name w:val="Style 2 Char"/>
    <w:link w:val="Style2"/>
    <w:rsid w:val="008678F4"/>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8678F4"/>
    <w:rPr>
      <w:rFonts w:ascii="Garamond" w:eastAsia="Times New Roman" w:hAnsi="Garamond"/>
      <w:szCs w:val="20"/>
      <w:u w:val="single"/>
      <w:lang w:val="x-none" w:eastAsia="x-none"/>
    </w:rPr>
  </w:style>
  <w:style w:type="character" w:customStyle="1" w:styleId="GAUnderlineChar">
    <w:name w:val="GA Underline Char"/>
    <w:link w:val="GAUnderline"/>
    <w:rsid w:val="008678F4"/>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8678F4"/>
    <w:rPr>
      <w:rFonts w:eastAsia="Times New Roman"/>
      <w:sz w:val="18"/>
      <w:szCs w:val="20"/>
      <w:lang w:val="x-none" w:eastAsia="x-none"/>
    </w:rPr>
  </w:style>
  <w:style w:type="character" w:customStyle="1" w:styleId="textsmallChar0">
    <w:name w:val="textsmall Char"/>
    <w:link w:val="textsmall0"/>
    <w:rsid w:val="008678F4"/>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8678F4"/>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8678F4"/>
    <w:rPr>
      <w:rFonts w:eastAsia="Times New Roman"/>
      <w:sz w:val="12"/>
      <w:szCs w:val="24"/>
    </w:rPr>
  </w:style>
  <w:style w:type="character" w:customStyle="1" w:styleId="MicroChar">
    <w:name w:val="Micro Char"/>
    <w:link w:val="Micro"/>
    <w:rsid w:val="008678F4"/>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8678F4"/>
    <w:rPr>
      <w:rFonts w:ascii="Bell MT" w:eastAsia="Calibri" w:hAnsi="Bell MT"/>
      <w:szCs w:val="20"/>
    </w:rPr>
  </w:style>
  <w:style w:type="character" w:customStyle="1" w:styleId="UnderlinedCharChar0">
    <w:name w:val="Underlined Char Char"/>
    <w:rsid w:val="008678F4"/>
    <w:rPr>
      <w:rFonts w:ascii="Garamond" w:hAnsi="Garamond"/>
      <w:szCs w:val="28"/>
      <w:u w:val="single"/>
      <w:lang w:val="en-US" w:eastAsia="en-US" w:bidi="ar-SA"/>
    </w:rPr>
  </w:style>
  <w:style w:type="paragraph" w:customStyle="1" w:styleId="h-lead">
    <w:name w:val="h-lead"/>
    <w:basedOn w:val="Normal"/>
    <w:qFormat/>
    <w:rsid w:val="008678F4"/>
    <w:pPr>
      <w:spacing w:before="100" w:beforeAutospacing="1" w:after="100" w:afterAutospacing="1"/>
    </w:pPr>
    <w:rPr>
      <w:rFonts w:eastAsia="Times New Roman"/>
      <w:sz w:val="24"/>
      <w:szCs w:val="24"/>
    </w:rPr>
  </w:style>
  <w:style w:type="character" w:customStyle="1" w:styleId="slug-doi">
    <w:name w:val="slug-doi"/>
    <w:basedOn w:val="DefaultParagraphFont"/>
    <w:rsid w:val="008678F4"/>
  </w:style>
  <w:style w:type="paragraph" w:customStyle="1" w:styleId="intro">
    <w:name w:val="intro"/>
    <w:basedOn w:val="Normal"/>
    <w:qFormat/>
    <w:rsid w:val="008678F4"/>
    <w:pPr>
      <w:spacing w:before="100" w:beforeAutospacing="1" w:after="100" w:afterAutospacing="1"/>
    </w:pPr>
    <w:rPr>
      <w:rFonts w:eastAsia="Times New Roman"/>
      <w:sz w:val="24"/>
      <w:szCs w:val="24"/>
    </w:rPr>
  </w:style>
  <w:style w:type="character" w:customStyle="1" w:styleId="af">
    <w:name w:val="af"/>
    <w:basedOn w:val="DefaultParagraphFont"/>
    <w:rsid w:val="008678F4"/>
  </w:style>
  <w:style w:type="character" w:customStyle="1" w:styleId="ab">
    <w:name w:val="ab"/>
    <w:basedOn w:val="DefaultParagraphFont"/>
    <w:rsid w:val="008678F4"/>
  </w:style>
  <w:style w:type="character" w:customStyle="1" w:styleId="em">
    <w:name w:val="em"/>
    <w:basedOn w:val="DefaultParagraphFont"/>
    <w:rsid w:val="008678F4"/>
  </w:style>
  <w:style w:type="character" w:customStyle="1" w:styleId="au">
    <w:name w:val="au"/>
    <w:basedOn w:val="DefaultParagraphFont"/>
    <w:rsid w:val="008678F4"/>
  </w:style>
  <w:style w:type="character" w:customStyle="1" w:styleId="ti">
    <w:name w:val="ti"/>
    <w:basedOn w:val="DefaultParagraphFont"/>
    <w:rsid w:val="008678F4"/>
  </w:style>
  <w:style w:type="character" w:customStyle="1" w:styleId="subheadblue">
    <w:name w:val="subhead_blue"/>
    <w:basedOn w:val="DefaultParagraphFont"/>
    <w:rsid w:val="008678F4"/>
  </w:style>
  <w:style w:type="character" w:customStyle="1" w:styleId="affiliation">
    <w:name w:val="affiliation"/>
    <w:basedOn w:val="DefaultParagraphFont"/>
    <w:rsid w:val="008678F4"/>
  </w:style>
  <w:style w:type="character" w:customStyle="1" w:styleId="slug-doi-wrapper">
    <w:name w:val="slug-doi-wrapper"/>
    <w:basedOn w:val="DefaultParagraphFont"/>
    <w:rsid w:val="008678F4"/>
  </w:style>
  <w:style w:type="character" w:customStyle="1" w:styleId="slug-metadata-noteahead-of-print">
    <w:name w:val="slug-metadata-note ahead-of-print"/>
    <w:basedOn w:val="DefaultParagraphFont"/>
    <w:rsid w:val="008678F4"/>
  </w:style>
  <w:style w:type="character" w:customStyle="1" w:styleId="slug-ahead-of-print-date">
    <w:name w:val="slug-ahead-of-print-date"/>
    <w:basedOn w:val="DefaultParagraphFont"/>
    <w:rsid w:val="008678F4"/>
  </w:style>
  <w:style w:type="character" w:customStyle="1" w:styleId="medium-bold">
    <w:name w:val="medium-bold"/>
    <w:basedOn w:val="DefaultParagraphFont"/>
    <w:rsid w:val="008678F4"/>
  </w:style>
  <w:style w:type="character" w:customStyle="1" w:styleId="goohl0">
    <w:name w:val="goohl0"/>
    <w:basedOn w:val="DefaultParagraphFont"/>
    <w:rsid w:val="008678F4"/>
  </w:style>
  <w:style w:type="character" w:customStyle="1" w:styleId="TagCharChar1">
    <w:name w:val="Tag Char Char1"/>
    <w:rsid w:val="008678F4"/>
    <w:rPr>
      <w:b/>
      <w:sz w:val="24"/>
      <w:szCs w:val="24"/>
      <w:lang w:val="en-US" w:eastAsia="en-US" w:bidi="ar-SA"/>
    </w:rPr>
  </w:style>
  <w:style w:type="numbering" w:customStyle="1" w:styleId="NoList4">
    <w:name w:val="No List4"/>
    <w:next w:val="NoList"/>
    <w:semiHidden/>
    <w:unhideWhenUsed/>
    <w:rsid w:val="008678F4"/>
  </w:style>
  <w:style w:type="character" w:customStyle="1" w:styleId="12TimesNewRoman">
    <w:name w:val="12 Times New Roman"/>
    <w:rsid w:val="008678F4"/>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8678F4"/>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8678F4"/>
    <w:rPr>
      <w:rFonts w:ascii="Bell MT" w:eastAsia="Times New Roman" w:hAnsi="Bell MT" w:cs="Times New Roman"/>
      <w:b/>
      <w:szCs w:val="28"/>
    </w:rPr>
  </w:style>
  <w:style w:type="paragraph" w:customStyle="1" w:styleId="F4-NormalText">
    <w:name w:val="F4 - Normal Text"/>
    <w:basedOn w:val="Normal"/>
    <w:qFormat/>
    <w:rsid w:val="008678F4"/>
    <w:rPr>
      <w:rFonts w:eastAsia="Calibri"/>
    </w:rPr>
  </w:style>
  <w:style w:type="character" w:customStyle="1" w:styleId="berief">
    <w:name w:val="berief"/>
    <w:rsid w:val="008678F4"/>
    <w:rPr>
      <w:rFonts w:ascii="Times New Roman" w:eastAsia="Times New Roman" w:hAnsi="Times New Roman" w:cs="Times New Roman"/>
      <w:sz w:val="20"/>
      <w:u w:val="none"/>
    </w:rPr>
  </w:style>
  <w:style w:type="numbering" w:customStyle="1" w:styleId="NoList5">
    <w:name w:val="No List5"/>
    <w:next w:val="NoList"/>
    <w:semiHidden/>
    <w:unhideWhenUsed/>
    <w:rsid w:val="008678F4"/>
  </w:style>
  <w:style w:type="character" w:customStyle="1" w:styleId="Brief-Smalltext">
    <w:name w:val="Brief - Small text"/>
    <w:rsid w:val="008678F4"/>
    <w:rPr>
      <w:rFonts w:ascii="Times New Roman" w:hAnsi="Times New Roman" w:cs="Times New Roman"/>
      <w:sz w:val="14"/>
      <w:u w:val="none"/>
    </w:rPr>
  </w:style>
  <w:style w:type="paragraph" w:customStyle="1" w:styleId="F3-TagAuthor">
    <w:name w:val="F3 - Tag/Author"/>
    <w:basedOn w:val="Normal"/>
    <w:qFormat/>
    <w:rsid w:val="008678F4"/>
    <w:rPr>
      <w:rFonts w:eastAsia="Times New Roman"/>
      <w:b/>
      <w:szCs w:val="24"/>
    </w:rPr>
  </w:style>
  <w:style w:type="paragraph" w:customStyle="1" w:styleId="F5-UnderlineNormal">
    <w:name w:val="F5 - Underline Normal"/>
    <w:basedOn w:val="Normal"/>
    <w:qFormat/>
    <w:rsid w:val="008678F4"/>
    <w:rPr>
      <w:rFonts w:eastAsia="Calibri"/>
      <w:u w:val="single"/>
    </w:rPr>
  </w:style>
  <w:style w:type="character" w:customStyle="1" w:styleId="F8-UnderlineBold">
    <w:name w:val="F8 - Underline/Bold"/>
    <w:rsid w:val="008678F4"/>
    <w:rPr>
      <w:rFonts w:ascii="Times New Roman" w:hAnsi="Times New Roman"/>
      <w:b/>
      <w:sz w:val="20"/>
      <w:u w:val="single"/>
    </w:rPr>
  </w:style>
  <w:style w:type="character" w:customStyle="1" w:styleId="F7-SmallFont">
    <w:name w:val="F7 - Small Font"/>
    <w:rsid w:val="008678F4"/>
    <w:rPr>
      <w:rFonts w:ascii="Times New Roman" w:hAnsi="Times New Roman"/>
      <w:sz w:val="14"/>
    </w:rPr>
  </w:style>
  <w:style w:type="paragraph" w:customStyle="1" w:styleId="Brief-PrimarySource">
    <w:name w:val="Brief - Primary Source"/>
    <w:basedOn w:val="Normal"/>
    <w:qFormat/>
    <w:rsid w:val="008678F4"/>
    <w:rPr>
      <w:rFonts w:eastAsia="Times New Roman"/>
      <w:b/>
      <w:sz w:val="24"/>
      <w:szCs w:val="24"/>
      <w:u w:val="single"/>
    </w:rPr>
  </w:style>
  <w:style w:type="paragraph" w:customStyle="1" w:styleId="Brief-Underline">
    <w:name w:val="Brief - Underline"/>
    <w:basedOn w:val="Normal"/>
    <w:qFormat/>
    <w:rsid w:val="008678F4"/>
    <w:rPr>
      <w:rFonts w:eastAsia="Times New Roman"/>
      <w:szCs w:val="24"/>
      <w:u w:val="single"/>
    </w:rPr>
  </w:style>
  <w:style w:type="character" w:customStyle="1" w:styleId="Brief-Bold">
    <w:name w:val="Brief - Bold"/>
    <w:rsid w:val="008678F4"/>
    <w:rPr>
      <w:rFonts w:cs="Times New Roman"/>
      <w:b/>
    </w:rPr>
  </w:style>
  <w:style w:type="character" w:customStyle="1" w:styleId="Card-Underline">
    <w:name w:val="Card - Underline"/>
    <w:rsid w:val="008678F4"/>
    <w:rPr>
      <w:rFonts w:cs="Times New Roman"/>
      <w:u w:val="single"/>
    </w:rPr>
  </w:style>
  <w:style w:type="character" w:customStyle="1" w:styleId="beriefunderline">
    <w:name w:val="berief = underline"/>
    <w:rsid w:val="008678F4"/>
    <w:rPr>
      <w:rFonts w:ascii="Times New Roman" w:eastAsia="Times New Roman" w:hAnsi="Times New Roman" w:cs="Times New Roman"/>
      <w:sz w:val="20"/>
      <w:u w:val="single"/>
    </w:rPr>
  </w:style>
  <w:style w:type="paragraph" w:customStyle="1" w:styleId="Brief">
    <w:name w:val="Brief"/>
    <w:basedOn w:val="Brief-PrimarySource"/>
    <w:qFormat/>
    <w:rsid w:val="008678F4"/>
    <w:rPr>
      <w:b w:val="0"/>
    </w:rPr>
  </w:style>
  <w:style w:type="character" w:customStyle="1" w:styleId="BoldText10pt">
    <w:name w:val="Bold Text 10 pt"/>
    <w:rsid w:val="008678F4"/>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8678F4"/>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8678F4"/>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8678F4"/>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8678F4"/>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8678F4"/>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8678F4"/>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qFormat/>
    <w:rsid w:val="008678F4"/>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qFormat/>
    <w:rsid w:val="008678F4"/>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qFormat/>
    <w:rsid w:val="008678F4"/>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qFormat/>
    <w:rsid w:val="008678F4"/>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qFormat/>
    <w:rsid w:val="008678F4"/>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qFormat/>
    <w:rsid w:val="008678F4"/>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qFormat/>
    <w:rsid w:val="008678F4"/>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qFormat/>
    <w:rsid w:val="008678F4"/>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qFormat/>
    <w:rsid w:val="008678F4"/>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qFormat/>
    <w:rsid w:val="008678F4"/>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qFormat/>
    <w:rsid w:val="008678F4"/>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qFormat/>
    <w:rsid w:val="008678F4"/>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qFormat/>
    <w:rsid w:val="008678F4"/>
    <w:rPr>
      <w:rFonts w:eastAsia="Times New Roman"/>
      <w:szCs w:val="24"/>
    </w:rPr>
  </w:style>
  <w:style w:type="paragraph" w:customStyle="1" w:styleId="Normal3">
    <w:name w:val="Normal+3"/>
    <w:basedOn w:val="Normal"/>
    <w:next w:val="Normal"/>
    <w:qFormat/>
    <w:rsid w:val="008678F4"/>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8678F4"/>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8678F4"/>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8678F4"/>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8678F4"/>
  </w:style>
  <w:style w:type="character" w:customStyle="1" w:styleId="SC4208902">
    <w:name w:val="SC.4.208902"/>
    <w:rsid w:val="008678F4"/>
    <w:rPr>
      <w:rFonts w:cs="Century"/>
      <w:color w:val="000000"/>
      <w:sz w:val="22"/>
      <w:szCs w:val="22"/>
    </w:rPr>
  </w:style>
  <w:style w:type="character" w:customStyle="1" w:styleId="SC4208915">
    <w:name w:val="SC.4.208915"/>
    <w:rsid w:val="008678F4"/>
    <w:rPr>
      <w:rFonts w:cs="Century"/>
      <w:color w:val="000000"/>
      <w:sz w:val="13"/>
      <w:szCs w:val="13"/>
    </w:rPr>
  </w:style>
  <w:style w:type="character" w:customStyle="1" w:styleId="SC273764">
    <w:name w:val="SC.2.73764"/>
    <w:rsid w:val="008678F4"/>
    <w:rPr>
      <w:rFonts w:cs="Century"/>
      <w:color w:val="000000"/>
      <w:sz w:val="72"/>
      <w:szCs w:val="72"/>
    </w:rPr>
  </w:style>
  <w:style w:type="character" w:customStyle="1" w:styleId="SC273779">
    <w:name w:val="SC.2.73779"/>
    <w:rsid w:val="008678F4"/>
    <w:rPr>
      <w:rFonts w:cs="Century"/>
      <w:color w:val="000000"/>
      <w:sz w:val="40"/>
      <w:szCs w:val="40"/>
    </w:rPr>
  </w:style>
  <w:style w:type="character" w:customStyle="1" w:styleId="SC273763">
    <w:name w:val="SC.2.73763"/>
    <w:rsid w:val="008678F4"/>
    <w:rPr>
      <w:rFonts w:cs="Century"/>
      <w:b/>
      <w:bCs/>
      <w:color w:val="000000"/>
    </w:rPr>
  </w:style>
  <w:style w:type="character" w:customStyle="1" w:styleId="SC4208910">
    <w:name w:val="SC.4.208910"/>
    <w:rsid w:val="008678F4"/>
    <w:rPr>
      <w:rFonts w:cs="Century"/>
      <w:color w:val="000000"/>
      <w:sz w:val="28"/>
      <w:szCs w:val="28"/>
    </w:rPr>
  </w:style>
  <w:style w:type="character" w:customStyle="1" w:styleId="SC4208911">
    <w:name w:val="SC.4.208911"/>
    <w:rsid w:val="008678F4"/>
    <w:rPr>
      <w:rFonts w:cs="Century"/>
      <w:color w:val="000000"/>
    </w:rPr>
  </w:style>
  <w:style w:type="paragraph" w:customStyle="1" w:styleId="Cover1">
    <w:name w:val="Cover 1"/>
    <w:basedOn w:val="Normal"/>
    <w:next w:val="Normal"/>
    <w:qFormat/>
    <w:rsid w:val="008678F4"/>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8678F4"/>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8678F4"/>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qFormat/>
    <w:rsid w:val="008678F4"/>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qFormat/>
    <w:rsid w:val="008678F4"/>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qFormat/>
    <w:rsid w:val="008678F4"/>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uiPriority w:val="99"/>
    <w:qFormat/>
    <w:rsid w:val="008678F4"/>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uiPriority w:val="99"/>
    <w:qFormat/>
    <w:rsid w:val="008678F4"/>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8678F4"/>
  </w:style>
  <w:style w:type="character" w:customStyle="1" w:styleId="newsdate2">
    <w:name w:val="news_date2"/>
    <w:basedOn w:val="DefaultParagraphFont"/>
    <w:rsid w:val="008678F4"/>
  </w:style>
  <w:style w:type="character" w:customStyle="1" w:styleId="readarticleheader">
    <w:name w:val="readarticleheader"/>
    <w:basedOn w:val="DefaultParagraphFont"/>
    <w:rsid w:val="008678F4"/>
  </w:style>
  <w:style w:type="paragraph" w:customStyle="1" w:styleId="DoubleUnderlined">
    <w:name w:val="Double Underlined"/>
    <w:basedOn w:val="Heading2"/>
    <w:autoRedefine/>
    <w:qFormat/>
    <w:rsid w:val="008678F4"/>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8678F4"/>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8678F4"/>
    <w:pPr>
      <w:widowControl w:val="0"/>
      <w:suppressAutoHyphens/>
    </w:pPr>
    <w:rPr>
      <w:rFonts w:ascii="Garamond" w:eastAsia="Times New Roman" w:hAnsi="Garamond"/>
      <w:sz w:val="18"/>
      <w:szCs w:val="18"/>
    </w:rPr>
  </w:style>
  <w:style w:type="character" w:customStyle="1" w:styleId="medium-normal1">
    <w:name w:val="medium-normal1"/>
    <w:rsid w:val="008678F4"/>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8678F4"/>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8678F4"/>
    <w:pPr>
      <w:ind w:left="720" w:right="720"/>
    </w:pPr>
    <w:rPr>
      <w:rFonts w:ascii="Palatino Linotype" w:eastAsia="Times New Roman" w:hAnsi="Palatino Linotype"/>
      <w:szCs w:val="20"/>
      <w:u w:val="single"/>
    </w:rPr>
  </w:style>
  <w:style w:type="character" w:customStyle="1" w:styleId="char">
    <w:name w:val="char"/>
    <w:basedOn w:val="DefaultParagraphFont"/>
    <w:rsid w:val="008678F4"/>
  </w:style>
  <w:style w:type="character" w:customStyle="1" w:styleId="UnderlineCharCharCharCharCharChar">
    <w:name w:val="Underline Char Char Char Char Char Char"/>
    <w:rsid w:val="008678F4"/>
    <w:rPr>
      <w:rFonts w:ascii="Arial Narrow" w:hAnsi="Arial Narrow"/>
      <w:szCs w:val="24"/>
      <w:u w:val="single"/>
      <w:lang w:val="en-US" w:eastAsia="en-US" w:bidi="ar-SA"/>
    </w:rPr>
  </w:style>
  <w:style w:type="paragraph" w:customStyle="1" w:styleId="PageHeader-Underline18pt">
    <w:name w:val="Page Header - Underline 18 pt"/>
    <w:qFormat/>
    <w:rsid w:val="008678F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678F4"/>
    <w:pPr>
      <w:keepLines w:val="0"/>
      <w:pageBreakBefore w:val="0"/>
      <w:suppressAutoHyphens/>
      <w:jc w:val="left"/>
    </w:pPr>
    <w:rPr>
      <w:rFonts w:eastAsia="Times New Roman" w:cs="Arial"/>
      <w:iCs/>
      <w:sz w:val="24"/>
      <w:szCs w:val="28"/>
      <w:u w:val="none"/>
    </w:rPr>
  </w:style>
  <w:style w:type="character" w:customStyle="1" w:styleId="bolding1">
    <w:name w:val="bolding1"/>
    <w:rsid w:val="008678F4"/>
    <w:rPr>
      <w:b/>
      <w:bCs/>
    </w:rPr>
  </w:style>
  <w:style w:type="character" w:customStyle="1" w:styleId="bookoptions1">
    <w:name w:val="book_options1"/>
    <w:rsid w:val="008678F4"/>
    <w:rPr>
      <w:b/>
      <w:bCs/>
      <w:color w:val="333366"/>
    </w:rPr>
  </w:style>
  <w:style w:type="character" w:customStyle="1" w:styleId="descriptionblock">
    <w:name w:val="description block"/>
    <w:basedOn w:val="DefaultParagraphFont"/>
    <w:rsid w:val="008678F4"/>
  </w:style>
  <w:style w:type="character" w:customStyle="1" w:styleId="detailsboxblock">
    <w:name w:val="detailsbox block"/>
    <w:basedOn w:val="DefaultParagraphFont"/>
    <w:rsid w:val="008678F4"/>
  </w:style>
  <w:style w:type="character" w:customStyle="1" w:styleId="Char3">
    <w:name w:val="Char3"/>
    <w:rsid w:val="008678F4"/>
    <w:rPr>
      <w:rFonts w:cs="Arial"/>
      <w:bCs/>
      <w:u w:val="thick"/>
      <w:lang w:val="en-US" w:eastAsia="en-US" w:bidi="ar-SA"/>
    </w:rPr>
  </w:style>
  <w:style w:type="paragraph" w:customStyle="1" w:styleId="StyleHeading110pt">
    <w:name w:val="Style Heading 1 + 10 pt"/>
    <w:basedOn w:val="Heading1"/>
    <w:qFormat/>
    <w:rsid w:val="008678F4"/>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8678F4"/>
  </w:style>
  <w:style w:type="paragraph" w:customStyle="1" w:styleId="StyleUnderliningTimesNewRomanBoldNounderlineKernat16">
    <w:name w:val="Style Underlining + Times New Roman Bold No underline Kern at 16..."/>
    <w:basedOn w:val="Normal"/>
    <w:qFormat/>
    <w:rsid w:val="008678F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678F4"/>
    <w:rPr>
      <w:rFonts w:eastAsia="Times New Roman"/>
      <w:b/>
      <w:bCs/>
      <w:kern w:val="32"/>
      <w:sz w:val="32"/>
      <w:szCs w:val="32"/>
    </w:rPr>
  </w:style>
  <w:style w:type="paragraph" w:customStyle="1" w:styleId="StyleBoldUnderliningKernat16pt">
    <w:name w:val="Style Bold Underlining + Kern at 16 pt"/>
    <w:qFormat/>
    <w:rsid w:val="008678F4"/>
  </w:style>
  <w:style w:type="paragraph" w:customStyle="1" w:styleId="boldy">
    <w:name w:val="boldy"/>
    <w:basedOn w:val="Heading2"/>
    <w:qFormat/>
    <w:rsid w:val="008678F4"/>
    <w:pPr>
      <w:keepLines w:val="0"/>
      <w:pageBreakBefore w:val="0"/>
      <w:suppressAutoHyphens/>
      <w:jc w:val="left"/>
    </w:pPr>
    <w:rPr>
      <w:rFonts w:eastAsia="Times New Roman" w:cs="Arial"/>
      <w:iCs/>
      <w:sz w:val="22"/>
      <w:szCs w:val="20"/>
      <w:u w:val="none"/>
    </w:rPr>
  </w:style>
  <w:style w:type="paragraph" w:customStyle="1" w:styleId="TxBr6p1">
    <w:name w:val="TxBr_6p1"/>
    <w:basedOn w:val="Normal"/>
    <w:qFormat/>
    <w:rsid w:val="008678F4"/>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8678F4"/>
    <w:pPr>
      <w:ind w:left="400"/>
    </w:pPr>
    <w:rPr>
      <w:rFonts w:eastAsia="Times New Roman"/>
      <w:szCs w:val="20"/>
    </w:rPr>
  </w:style>
  <w:style w:type="character" w:customStyle="1" w:styleId="texto11">
    <w:name w:val="texto11"/>
    <w:rsid w:val="008678F4"/>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8678F4"/>
    <w:rPr>
      <w:rFonts w:eastAsia="Times New Roman"/>
      <w:b/>
      <w:sz w:val="24"/>
      <w:szCs w:val="24"/>
      <w:u w:val="single"/>
    </w:rPr>
  </w:style>
  <w:style w:type="paragraph" w:customStyle="1" w:styleId="Normalization">
    <w:name w:val="Normalization"/>
    <w:basedOn w:val="Normal"/>
    <w:qFormat/>
    <w:rsid w:val="008678F4"/>
    <w:rPr>
      <w:rFonts w:eastAsia="Times New Roman"/>
      <w:sz w:val="18"/>
      <w:szCs w:val="24"/>
    </w:rPr>
  </w:style>
  <w:style w:type="paragraph" w:customStyle="1" w:styleId="BreifTitle">
    <w:name w:val="Breif Title"/>
    <w:basedOn w:val="Normal"/>
    <w:autoRedefine/>
    <w:qFormat/>
    <w:rsid w:val="008678F4"/>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8678F4"/>
    <w:rPr>
      <w:b/>
      <w:sz w:val="32"/>
      <w:szCs w:val="32"/>
      <w:lang w:val="en-US" w:eastAsia="en-US" w:bidi="ar-SA"/>
    </w:rPr>
  </w:style>
  <w:style w:type="paragraph" w:styleId="BodyTextFirstIndent">
    <w:name w:val="Body Text First Indent"/>
    <w:basedOn w:val="BodyText"/>
    <w:link w:val="BodyTextFirstIndentChar"/>
    <w:rsid w:val="008678F4"/>
    <w:pPr>
      <w:ind w:firstLine="210"/>
    </w:pPr>
    <w:rPr>
      <w:sz w:val="24"/>
      <w:szCs w:val="24"/>
    </w:rPr>
  </w:style>
  <w:style w:type="character" w:customStyle="1" w:styleId="BodyTextFirstIndentChar">
    <w:name w:val="Body Text First Indent Char"/>
    <w:basedOn w:val="BodyTextChar"/>
    <w:link w:val="BodyTextFirstIndent"/>
    <w:rsid w:val="008678F4"/>
    <w:rPr>
      <w:rFonts w:ascii="Calibri" w:hAnsi="Calibri" w:cs="Calibri"/>
      <w:sz w:val="24"/>
      <w:szCs w:val="24"/>
    </w:rPr>
  </w:style>
  <w:style w:type="character" w:customStyle="1" w:styleId="TagChar30">
    <w:name w:val="Tag Char3"/>
    <w:rsid w:val="008678F4"/>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8678F4"/>
    <w:pPr>
      <w:tabs>
        <w:tab w:val="clear" w:pos="8630"/>
      </w:tabs>
      <w:outlineLvl w:val="0"/>
    </w:pPr>
    <w:rPr>
      <w:sz w:val="32"/>
      <w:szCs w:val="32"/>
      <w:u w:val="single"/>
    </w:rPr>
  </w:style>
  <w:style w:type="paragraph" w:customStyle="1" w:styleId="Tagandcite">
    <w:name w:val="Tag and cite"/>
    <w:basedOn w:val="Normal"/>
    <w:autoRedefine/>
    <w:qFormat/>
    <w:rsid w:val="008678F4"/>
    <w:rPr>
      <w:rFonts w:eastAsia="Times New Roman"/>
      <w:color w:val="333333"/>
    </w:rPr>
  </w:style>
  <w:style w:type="paragraph" w:customStyle="1" w:styleId="StyleTagandCiteFranklinGothicDemi">
    <w:name w:val="Style Tag and Cite + Franklin Gothic Demi"/>
    <w:basedOn w:val="Normal"/>
    <w:autoRedefine/>
    <w:qFormat/>
    <w:rsid w:val="008678F4"/>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8678F4"/>
  </w:style>
  <w:style w:type="character" w:customStyle="1" w:styleId="Style10ptBold">
    <w:name w:val="Style 10 pt Bold"/>
    <w:rsid w:val="008678F4"/>
    <w:rPr>
      <w:b/>
      <w:bCs/>
      <w:sz w:val="20"/>
    </w:rPr>
  </w:style>
  <w:style w:type="character" w:customStyle="1" w:styleId="text9">
    <w:name w:val="text9"/>
    <w:basedOn w:val="DefaultParagraphFont"/>
    <w:rsid w:val="008678F4"/>
  </w:style>
  <w:style w:type="character" w:customStyle="1" w:styleId="text21">
    <w:name w:val="text21"/>
    <w:basedOn w:val="DefaultParagraphFont"/>
    <w:rsid w:val="008678F4"/>
  </w:style>
  <w:style w:type="character" w:customStyle="1" w:styleId="text19">
    <w:name w:val="text19"/>
    <w:basedOn w:val="DefaultParagraphFont"/>
    <w:rsid w:val="008678F4"/>
  </w:style>
  <w:style w:type="paragraph" w:customStyle="1" w:styleId="tagCharCharCharCharCharCharChar">
    <w:name w:val="tag Char Char Char Char Char Char Char"/>
    <w:basedOn w:val="Normal"/>
    <w:qFormat/>
    <w:rsid w:val="008678F4"/>
    <w:rPr>
      <w:rFonts w:eastAsia="Times New Roman"/>
      <w:b/>
      <w:sz w:val="24"/>
      <w:szCs w:val="20"/>
    </w:rPr>
  </w:style>
  <w:style w:type="character" w:customStyle="1" w:styleId="term2">
    <w:name w:val="term2"/>
    <w:rsid w:val="008678F4"/>
    <w:rPr>
      <w:b/>
      <w:bCs/>
    </w:rPr>
  </w:style>
  <w:style w:type="paragraph" w:customStyle="1" w:styleId="title-bold-medium">
    <w:name w:val="title-bold-medium"/>
    <w:basedOn w:val="Normal"/>
    <w:qFormat/>
    <w:rsid w:val="008678F4"/>
    <w:pPr>
      <w:spacing w:before="100" w:beforeAutospacing="1" w:after="100" w:afterAutospacing="1"/>
    </w:pPr>
    <w:rPr>
      <w:rFonts w:eastAsia="Arial Unicode MS"/>
      <w:b/>
      <w:bCs/>
      <w:color w:val="000000"/>
      <w:szCs w:val="20"/>
    </w:rPr>
  </w:style>
  <w:style w:type="character" w:customStyle="1" w:styleId="pmterms12">
    <w:name w:val="pmterms12"/>
    <w:rsid w:val="008678F4"/>
    <w:rPr>
      <w:b/>
      <w:bCs/>
      <w:i w:val="0"/>
      <w:iCs w:val="0"/>
      <w:color w:val="000000"/>
    </w:rPr>
  </w:style>
  <w:style w:type="paragraph" w:customStyle="1" w:styleId="lact">
    <w:name w:val="lact"/>
    <w:basedOn w:val="Normal"/>
    <w:qFormat/>
    <w:rsid w:val="008678F4"/>
    <w:pPr>
      <w:spacing w:before="100" w:beforeAutospacing="1" w:after="100" w:afterAutospacing="1"/>
    </w:pPr>
    <w:rPr>
      <w:rFonts w:eastAsia="Arial Unicode MS"/>
      <w:b/>
      <w:bCs/>
      <w:color w:val="000000"/>
      <w:szCs w:val="20"/>
    </w:rPr>
  </w:style>
  <w:style w:type="paragraph" w:styleId="BlockText">
    <w:name w:val="Block Text"/>
    <w:basedOn w:val="Normal"/>
    <w:rsid w:val="008678F4"/>
    <w:pPr>
      <w:ind w:left="229" w:right="229"/>
    </w:pPr>
    <w:rPr>
      <w:rFonts w:ascii="Verdana" w:eastAsia="Times New Roman" w:hAnsi="Verdana"/>
      <w:szCs w:val="20"/>
    </w:rPr>
  </w:style>
  <w:style w:type="paragraph" w:styleId="NormalIndent">
    <w:name w:val="Normal Indent"/>
    <w:basedOn w:val="Normal"/>
    <w:rsid w:val="008678F4"/>
    <w:pPr>
      <w:ind w:left="720"/>
    </w:pPr>
    <w:rPr>
      <w:rFonts w:eastAsia="Times New Roman"/>
      <w:szCs w:val="20"/>
    </w:rPr>
  </w:style>
  <w:style w:type="character" w:customStyle="1" w:styleId="ToReadChar">
    <w:name w:val="To Read Char"/>
    <w:rsid w:val="008678F4"/>
    <w:rPr>
      <w:rFonts w:ascii="Verdana" w:hAnsi="Verdana"/>
      <w:b/>
      <w:szCs w:val="24"/>
      <w:u w:val="single"/>
      <w:lang w:val="en-US" w:eastAsia="en-US" w:bidi="ar-SA"/>
    </w:rPr>
  </w:style>
  <w:style w:type="character" w:customStyle="1" w:styleId="ToReadCharChar">
    <w:name w:val="To Read Char Char"/>
    <w:rsid w:val="008678F4"/>
    <w:rPr>
      <w:rFonts w:ascii="Verdana" w:hAnsi="Verdana"/>
      <w:b/>
      <w:szCs w:val="24"/>
      <w:u w:val="single"/>
      <w:lang w:val="en-US" w:eastAsia="en-US" w:bidi="ar-SA"/>
    </w:rPr>
  </w:style>
  <w:style w:type="paragraph" w:customStyle="1" w:styleId="BLOCKTITLE0">
    <w:name w:val="BLOCK TITLE"/>
    <w:basedOn w:val="Heading1"/>
    <w:qFormat/>
    <w:rsid w:val="008678F4"/>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8678F4"/>
    <w:rPr>
      <w:rFonts w:eastAsia="Times New Roman"/>
      <w:sz w:val="24"/>
      <w:szCs w:val="20"/>
    </w:rPr>
  </w:style>
  <w:style w:type="paragraph" w:styleId="EnvelopeAddress">
    <w:name w:val="envelope address"/>
    <w:basedOn w:val="Normal"/>
    <w:rsid w:val="008678F4"/>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8678F4"/>
  </w:style>
  <w:style w:type="character" w:customStyle="1" w:styleId="storytextstyle">
    <w:name w:val="storytextstyle"/>
    <w:basedOn w:val="DefaultParagraphFont"/>
    <w:rsid w:val="008678F4"/>
  </w:style>
  <w:style w:type="character" w:customStyle="1" w:styleId="cardunderlinedCharChar">
    <w:name w:val="card underlined Char Char"/>
    <w:rsid w:val="008678F4"/>
    <w:rPr>
      <w:rFonts w:ascii="Arial" w:hAnsi="Arial"/>
      <w:sz w:val="22"/>
      <w:szCs w:val="24"/>
      <w:u w:val="single"/>
      <w:lang w:val="en-US" w:eastAsia="en-US" w:bidi="ar-SA"/>
    </w:rPr>
  </w:style>
  <w:style w:type="character" w:customStyle="1" w:styleId="Style2Char1">
    <w:name w:val="Style2 Char1"/>
    <w:rsid w:val="008678F4"/>
    <w:rPr>
      <w:rFonts w:ascii="Book Antiqua" w:hAnsi="Book Antiqua"/>
      <w:szCs w:val="24"/>
      <w:u w:val="thick"/>
      <w:lang w:val="en-US" w:eastAsia="en-US" w:bidi="ar-SA"/>
    </w:rPr>
  </w:style>
  <w:style w:type="character" w:customStyle="1" w:styleId="articlehead21">
    <w:name w:val="articlehead21"/>
    <w:rsid w:val="008678F4"/>
    <w:rPr>
      <w:rFonts w:ascii="Arial" w:hAnsi="Arial" w:cs="Arial" w:hint="default"/>
      <w:b/>
      <w:bCs/>
      <w:color w:val="660000"/>
      <w:sz w:val="20"/>
      <w:szCs w:val="20"/>
    </w:rPr>
  </w:style>
  <w:style w:type="paragraph" w:customStyle="1" w:styleId="shellscontentions">
    <w:name w:val="shells/contentions"/>
    <w:basedOn w:val="TagCite0"/>
    <w:qFormat/>
    <w:rsid w:val="008678F4"/>
    <w:pPr>
      <w:widowControl w:val="0"/>
      <w:autoSpaceDE w:val="0"/>
      <w:autoSpaceDN w:val="0"/>
      <w:adjustRightInd w:val="0"/>
    </w:pPr>
    <w:rPr>
      <w:rFonts w:eastAsia="Times New Roman" w:cs="Calibri"/>
      <w:szCs w:val="20"/>
    </w:rPr>
  </w:style>
  <w:style w:type="character" w:customStyle="1" w:styleId="TagCiteChar1">
    <w:name w:val="Tag/Cite Char1"/>
    <w:rsid w:val="008678F4"/>
    <w:rPr>
      <w:b/>
      <w:lang w:val="en-US" w:eastAsia="en-US" w:bidi="ar-SA"/>
    </w:rPr>
  </w:style>
  <w:style w:type="character" w:customStyle="1" w:styleId="goohl2">
    <w:name w:val="goohl2"/>
    <w:basedOn w:val="DefaultParagraphFont"/>
    <w:rsid w:val="008678F4"/>
  </w:style>
  <w:style w:type="paragraph" w:customStyle="1" w:styleId="BriefTitle1">
    <w:name w:val="Brief Title 1"/>
    <w:basedOn w:val="Normal"/>
    <w:qFormat/>
    <w:rsid w:val="008678F4"/>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8678F4"/>
    <w:rPr>
      <w:b/>
      <w:u w:val="single"/>
      <w:lang w:val="en-US" w:eastAsia="en-US" w:bidi="ar-SA"/>
    </w:rPr>
  </w:style>
  <w:style w:type="character" w:customStyle="1" w:styleId="TagCiteCharChar">
    <w:name w:val="Tag/Cite Char Char"/>
    <w:rsid w:val="008678F4"/>
    <w:rPr>
      <w:b/>
      <w:lang w:val="en-US" w:eastAsia="en-US" w:bidi="ar-SA"/>
    </w:rPr>
  </w:style>
  <w:style w:type="paragraph" w:customStyle="1" w:styleId="ShellTitles">
    <w:name w:val="ShellTitles"/>
    <w:basedOn w:val="Normal"/>
    <w:qFormat/>
    <w:rsid w:val="008678F4"/>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8678F4"/>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8678F4"/>
    <w:pPr>
      <w:spacing w:before="100" w:beforeAutospacing="1" w:after="100" w:afterAutospacing="1"/>
    </w:pPr>
    <w:rPr>
      <w:rFonts w:eastAsia="Times New Roman"/>
      <w:szCs w:val="24"/>
    </w:rPr>
  </w:style>
  <w:style w:type="character" w:customStyle="1" w:styleId="btx">
    <w:name w:val="btx"/>
    <w:basedOn w:val="DefaultParagraphFont"/>
    <w:rsid w:val="008678F4"/>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8678F4"/>
    <w:rPr>
      <w:lang w:val="en-US" w:eastAsia="en-US" w:bidi="ar-SA"/>
    </w:rPr>
  </w:style>
  <w:style w:type="character" w:customStyle="1" w:styleId="prodgeneral1">
    <w:name w:val="prodgeneral1"/>
    <w:rsid w:val="008678F4"/>
    <w:rPr>
      <w:rFonts w:ascii="Verdana" w:hAnsi="Verdana" w:hint="default"/>
      <w:b w:val="0"/>
      <w:bCs w:val="0"/>
      <w:caps w:val="0"/>
      <w:color w:val="000000"/>
      <w:spacing w:val="0"/>
      <w:sz w:val="16"/>
      <w:szCs w:val="16"/>
    </w:rPr>
  </w:style>
  <w:style w:type="character" w:customStyle="1" w:styleId="summary1">
    <w:name w:val="summary1"/>
    <w:rsid w:val="008678F4"/>
    <w:rPr>
      <w:rFonts w:ascii="Arial" w:hAnsi="Arial" w:cs="Arial" w:hint="default"/>
      <w:sz w:val="18"/>
      <w:szCs w:val="18"/>
    </w:rPr>
  </w:style>
  <w:style w:type="paragraph" w:customStyle="1" w:styleId="ToRead">
    <w:name w:val="To Read"/>
    <w:basedOn w:val="Normal"/>
    <w:qFormat/>
    <w:rsid w:val="008678F4"/>
    <w:pPr>
      <w:ind w:left="720"/>
    </w:pPr>
    <w:rPr>
      <w:rFonts w:ascii="Verdana" w:eastAsia="Times New Roman" w:hAnsi="Verdana"/>
      <w:b/>
      <w:szCs w:val="24"/>
      <w:u w:val="single"/>
    </w:rPr>
  </w:style>
  <w:style w:type="character" w:customStyle="1" w:styleId="text3">
    <w:name w:val="text3"/>
    <w:basedOn w:val="DefaultParagraphFont"/>
    <w:rsid w:val="008678F4"/>
  </w:style>
  <w:style w:type="paragraph" w:customStyle="1" w:styleId="Style40">
    <w:name w:val="Style 4"/>
    <w:basedOn w:val="Normal"/>
    <w:qFormat/>
    <w:rsid w:val="008678F4"/>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678F4"/>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8678F4"/>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8678F4"/>
  </w:style>
  <w:style w:type="paragraph" w:customStyle="1" w:styleId="PageNumber1">
    <w:name w:val="Page Number1"/>
    <w:basedOn w:val="Normal"/>
    <w:next w:val="Normal"/>
    <w:qFormat/>
    <w:rsid w:val="008678F4"/>
    <w:rPr>
      <w:rFonts w:eastAsia="Times New Roman"/>
      <w:szCs w:val="24"/>
    </w:rPr>
  </w:style>
  <w:style w:type="paragraph" w:customStyle="1" w:styleId="Card1">
    <w:name w:val="Card1"/>
    <w:qFormat/>
    <w:rsid w:val="008678F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8678F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678F4"/>
    <w:pPr>
      <w:ind w:left="288" w:right="288"/>
    </w:pPr>
    <w:rPr>
      <w:rFonts w:eastAsia="Times New Roman"/>
      <w:szCs w:val="24"/>
    </w:rPr>
  </w:style>
  <w:style w:type="paragraph" w:customStyle="1" w:styleId="cite21">
    <w:name w:val="cite2"/>
    <w:qFormat/>
    <w:rsid w:val="008678F4"/>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8678F4"/>
    <w:rPr>
      <w:rFonts w:ascii="Arial Narrow" w:hAnsi="Arial Narrow"/>
      <w:sz w:val="16"/>
      <w:szCs w:val="24"/>
      <w:lang w:val="en-US" w:eastAsia="en-US" w:bidi="ar-SA"/>
    </w:rPr>
  </w:style>
  <w:style w:type="paragraph" w:customStyle="1" w:styleId="CaseListNormal">
    <w:name w:val="Case List Normal"/>
    <w:basedOn w:val="Normal"/>
    <w:qFormat/>
    <w:rsid w:val="008678F4"/>
    <w:rPr>
      <w:rFonts w:ascii="Times" w:eastAsia="Times New Roman" w:hAnsi="Times"/>
      <w:szCs w:val="26"/>
    </w:rPr>
  </w:style>
  <w:style w:type="paragraph" w:customStyle="1" w:styleId="Body">
    <w:name w:val="Body"/>
    <w:basedOn w:val="Normal"/>
    <w:qFormat/>
    <w:rsid w:val="008678F4"/>
    <w:pPr>
      <w:outlineLvl w:val="3"/>
    </w:pPr>
    <w:rPr>
      <w:rFonts w:eastAsia="Times New Roman"/>
      <w:szCs w:val="20"/>
    </w:rPr>
  </w:style>
  <w:style w:type="paragraph" w:customStyle="1" w:styleId="3text">
    <w:name w:val="3text"/>
    <w:basedOn w:val="Normal"/>
    <w:qFormat/>
    <w:rsid w:val="008678F4"/>
    <w:pPr>
      <w:spacing w:before="100" w:beforeAutospacing="1" w:after="100" w:afterAutospacing="1"/>
    </w:pPr>
    <w:rPr>
      <w:rFonts w:eastAsia="Times New Roman"/>
      <w:sz w:val="24"/>
      <w:szCs w:val="24"/>
    </w:rPr>
  </w:style>
  <w:style w:type="character" w:customStyle="1" w:styleId="countrytitle1">
    <w:name w:val="countrytitle1"/>
    <w:rsid w:val="008678F4"/>
    <w:rPr>
      <w:rFonts w:ascii="Verdana" w:hAnsi="Verdana" w:hint="default"/>
      <w:b/>
      <w:bCs/>
      <w:color w:val="293643"/>
      <w:sz w:val="24"/>
      <w:szCs w:val="24"/>
    </w:rPr>
  </w:style>
  <w:style w:type="character" w:customStyle="1" w:styleId="storyheader1">
    <w:name w:val="storyheader1"/>
    <w:rsid w:val="008678F4"/>
    <w:rPr>
      <w:rFonts w:ascii="Verdana" w:hAnsi="Verdana" w:hint="default"/>
      <w:b/>
      <w:bCs/>
      <w:color w:val="000000"/>
      <w:sz w:val="21"/>
      <w:szCs w:val="21"/>
    </w:rPr>
  </w:style>
  <w:style w:type="paragraph" w:customStyle="1" w:styleId="TimesNewRoman12">
    <w:name w:val="TimesNewRoman12"/>
    <w:qFormat/>
    <w:rsid w:val="008678F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678F4"/>
    <w:pPr>
      <w:spacing w:before="100" w:beforeAutospacing="1" w:after="100" w:afterAutospacing="1"/>
    </w:pPr>
    <w:rPr>
      <w:rFonts w:eastAsia="Times New Roman"/>
      <w:sz w:val="24"/>
      <w:szCs w:val="24"/>
    </w:rPr>
  </w:style>
  <w:style w:type="character" w:customStyle="1" w:styleId="cardunderlinedChar0">
    <w:name w:val="card underlined Char"/>
    <w:rsid w:val="008678F4"/>
    <w:rPr>
      <w:rFonts w:ascii="Arial" w:hAnsi="Arial"/>
      <w:sz w:val="22"/>
      <w:szCs w:val="24"/>
      <w:u w:val="single"/>
      <w:lang w:val="en-US" w:eastAsia="en-US" w:bidi="ar-SA"/>
    </w:rPr>
  </w:style>
  <w:style w:type="paragraph" w:customStyle="1" w:styleId="medium-normal">
    <w:name w:val="medium-normal"/>
    <w:basedOn w:val="Normal"/>
    <w:qFormat/>
    <w:rsid w:val="008678F4"/>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8678F4"/>
    <w:rPr>
      <w:rFonts w:eastAsia="Times New Roman"/>
      <w:color w:val="000000"/>
      <w:sz w:val="18"/>
      <w:szCs w:val="24"/>
    </w:rPr>
  </w:style>
  <w:style w:type="paragraph" w:customStyle="1" w:styleId="text1">
    <w:name w:val="text1"/>
    <w:basedOn w:val="Normal"/>
    <w:autoRedefine/>
    <w:qFormat/>
    <w:rsid w:val="008678F4"/>
    <w:rPr>
      <w:rFonts w:eastAsia="Times New Roman"/>
      <w:szCs w:val="20"/>
    </w:rPr>
  </w:style>
  <w:style w:type="character" w:customStyle="1" w:styleId="article1">
    <w:name w:val="article1"/>
    <w:rsid w:val="008678F4"/>
    <w:rPr>
      <w:rFonts w:ascii="Verdana" w:hAnsi="Verdana" w:hint="default"/>
      <w:color w:val="333333"/>
      <w:sz w:val="16"/>
      <w:szCs w:val="16"/>
    </w:rPr>
  </w:style>
  <w:style w:type="paragraph" w:customStyle="1" w:styleId="RepeatBlockHeading">
    <w:name w:val="Repeat Block Heading"/>
    <w:basedOn w:val="Normal"/>
    <w:autoRedefine/>
    <w:qFormat/>
    <w:rsid w:val="008678F4"/>
    <w:pPr>
      <w:jc w:val="center"/>
    </w:pPr>
    <w:rPr>
      <w:rFonts w:eastAsia="Times New Roman"/>
      <w:b/>
      <w:smallCaps/>
      <w:color w:val="000000"/>
      <w:sz w:val="24"/>
      <w:szCs w:val="24"/>
      <w:u w:val="thick"/>
    </w:rPr>
  </w:style>
  <w:style w:type="paragraph" w:customStyle="1" w:styleId="story-headline">
    <w:name w:val="story-headline"/>
    <w:basedOn w:val="Normal"/>
    <w:qFormat/>
    <w:rsid w:val="008678F4"/>
    <w:pPr>
      <w:spacing w:before="72" w:after="72"/>
    </w:pPr>
    <w:rPr>
      <w:rFonts w:eastAsia="Times New Roman"/>
      <w:b/>
      <w:bCs/>
      <w:sz w:val="26"/>
      <w:szCs w:val="26"/>
    </w:rPr>
  </w:style>
  <w:style w:type="paragraph" w:customStyle="1" w:styleId="story-body">
    <w:name w:val="story-body"/>
    <w:basedOn w:val="Normal"/>
    <w:qFormat/>
    <w:rsid w:val="008678F4"/>
    <w:pPr>
      <w:spacing w:before="100" w:beforeAutospacing="1" w:after="100" w:afterAutospacing="1"/>
    </w:pPr>
    <w:rPr>
      <w:rFonts w:eastAsia="Times New Roman"/>
    </w:rPr>
  </w:style>
  <w:style w:type="character" w:customStyle="1" w:styleId="story-posted-date1">
    <w:name w:val="story-posted-date1"/>
    <w:rsid w:val="008678F4"/>
    <w:rPr>
      <w:rFonts w:ascii="Arial" w:hAnsi="Arial" w:cs="Arial" w:hint="default"/>
      <w:b w:val="0"/>
      <w:bCs w:val="0"/>
      <w:sz w:val="19"/>
      <w:szCs w:val="19"/>
    </w:rPr>
  </w:style>
  <w:style w:type="paragraph" w:customStyle="1" w:styleId="story-dateline">
    <w:name w:val="story-dateline"/>
    <w:basedOn w:val="Normal"/>
    <w:qFormat/>
    <w:rsid w:val="008678F4"/>
    <w:rPr>
      <w:rFonts w:eastAsia="Times New Roman"/>
      <w:b/>
      <w:bCs/>
    </w:rPr>
  </w:style>
  <w:style w:type="paragraph" w:customStyle="1" w:styleId="TextofCards">
    <w:name w:val="Text of Cards"/>
    <w:basedOn w:val="Normal"/>
    <w:qFormat/>
    <w:rsid w:val="008678F4"/>
    <w:rPr>
      <w:rFonts w:eastAsia="Times New Roman"/>
      <w:color w:val="000000"/>
      <w:spacing w:val="6"/>
      <w:szCs w:val="23"/>
    </w:rPr>
  </w:style>
  <w:style w:type="paragraph" w:customStyle="1" w:styleId="Corpotesto">
    <w:name w:val="Corpo testo"/>
    <w:basedOn w:val="Normal"/>
    <w:qFormat/>
    <w:rsid w:val="008678F4"/>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8678F4"/>
    <w:rPr>
      <w:rFonts w:eastAsia="SimSun" w:cs="Arial"/>
      <w:b/>
      <w:bCs/>
      <w:iCs/>
      <w:sz w:val="24"/>
      <w:szCs w:val="28"/>
      <w:lang w:val="en-US" w:eastAsia="zh-CN" w:bidi="ar-SA"/>
    </w:rPr>
  </w:style>
  <w:style w:type="paragraph" w:customStyle="1" w:styleId="PageHeading">
    <w:name w:val="Page Heading"/>
    <w:basedOn w:val="Heading2"/>
    <w:qFormat/>
    <w:rsid w:val="008678F4"/>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8678F4"/>
  </w:style>
  <w:style w:type="paragraph" w:customStyle="1" w:styleId="tagCharChar1Char">
    <w:name w:val="tag Char Char1 Char"/>
    <w:qFormat/>
    <w:rsid w:val="008678F4"/>
    <w:rPr>
      <w:rFonts w:eastAsia="Times New Roman"/>
      <w:b/>
      <w:bCs/>
      <w:sz w:val="24"/>
      <w:szCs w:val="24"/>
    </w:rPr>
  </w:style>
  <w:style w:type="character" w:customStyle="1" w:styleId="textmedium">
    <w:name w:val="textmedium"/>
    <w:basedOn w:val="DefaultParagraphFont"/>
    <w:rsid w:val="008678F4"/>
  </w:style>
  <w:style w:type="character" w:customStyle="1" w:styleId="citation10">
    <w:name w:val="citation1"/>
    <w:rsid w:val="008678F4"/>
    <w:rPr>
      <w:rFonts w:ascii="Verdana" w:hAnsi="Verdana" w:hint="default"/>
      <w:sz w:val="17"/>
      <w:szCs w:val="17"/>
    </w:rPr>
  </w:style>
  <w:style w:type="character" w:customStyle="1" w:styleId="articlecontent">
    <w:name w:val="articlecontent"/>
    <w:basedOn w:val="DefaultParagraphFont"/>
    <w:rsid w:val="008678F4"/>
  </w:style>
  <w:style w:type="paragraph" w:customStyle="1" w:styleId="OmniPage1">
    <w:name w:val="OmniPage #1"/>
    <w:basedOn w:val="Normal"/>
    <w:qFormat/>
    <w:rsid w:val="008678F4"/>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8678F4"/>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8678F4"/>
  </w:style>
  <w:style w:type="paragraph" w:customStyle="1" w:styleId="ProjectTitleLine">
    <w:name w:val="Project Title Line"/>
    <w:basedOn w:val="Normal"/>
    <w:next w:val="Normal"/>
    <w:autoRedefine/>
    <w:qFormat/>
    <w:rsid w:val="008678F4"/>
    <w:pPr>
      <w:jc w:val="center"/>
    </w:pPr>
    <w:rPr>
      <w:rFonts w:eastAsia="Times New Roman"/>
      <w:caps/>
      <w:szCs w:val="20"/>
    </w:rPr>
  </w:style>
  <w:style w:type="character" w:customStyle="1" w:styleId="fource1">
    <w:name w:val="fource1"/>
    <w:rsid w:val="008678F4"/>
    <w:rPr>
      <w:sz w:val="34"/>
      <w:szCs w:val="34"/>
    </w:rPr>
  </w:style>
  <w:style w:type="paragraph" w:customStyle="1" w:styleId="LanguageStrike">
    <w:name w:val="Language Strike"/>
    <w:basedOn w:val="Normal"/>
    <w:next w:val="Normal"/>
    <w:qFormat/>
    <w:rsid w:val="008678F4"/>
    <w:rPr>
      <w:rFonts w:ascii="Arial Narrow" w:eastAsia="Times New Roman" w:hAnsi="Arial Narrow"/>
      <w:strike/>
      <w:szCs w:val="24"/>
    </w:rPr>
  </w:style>
  <w:style w:type="character" w:customStyle="1" w:styleId="LanguageStrikeChar">
    <w:name w:val="Language Strike Char"/>
    <w:rsid w:val="008678F4"/>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8678F4"/>
    <w:rPr>
      <w:rFonts w:eastAsia="Times New Roman"/>
      <w:szCs w:val="20"/>
      <w:u w:val="single"/>
    </w:rPr>
  </w:style>
  <w:style w:type="paragraph" w:customStyle="1" w:styleId="Normal10pt">
    <w:name w:val="Normal + 10 pt"/>
    <w:basedOn w:val="Normal"/>
    <w:qFormat/>
    <w:rsid w:val="008678F4"/>
    <w:rPr>
      <w:rFonts w:eastAsia="Times New Roman"/>
      <w:szCs w:val="20"/>
    </w:rPr>
  </w:style>
  <w:style w:type="paragraph" w:customStyle="1" w:styleId="cardChar1Char">
    <w:name w:val="card Char1 Char"/>
    <w:basedOn w:val="Normal"/>
    <w:qFormat/>
    <w:rsid w:val="008678F4"/>
    <w:pPr>
      <w:ind w:left="288" w:right="288"/>
    </w:pPr>
    <w:rPr>
      <w:rFonts w:eastAsia="Times New Roman"/>
      <w:szCs w:val="20"/>
    </w:rPr>
  </w:style>
  <w:style w:type="character" w:customStyle="1" w:styleId="normal11">
    <w:name w:val="normal1"/>
    <w:basedOn w:val="DefaultParagraphFont"/>
    <w:rsid w:val="008678F4"/>
  </w:style>
  <w:style w:type="character" w:customStyle="1" w:styleId="ds">
    <w:name w:val="ds"/>
    <w:basedOn w:val="DefaultParagraphFont"/>
    <w:rsid w:val="008678F4"/>
  </w:style>
  <w:style w:type="character" w:customStyle="1" w:styleId="UnderliningChar2">
    <w:name w:val="Underlining Char2"/>
    <w:rsid w:val="008678F4"/>
    <w:rPr>
      <w:rFonts w:ascii="Arial Narrow" w:hAnsi="Arial Narrow"/>
      <w:szCs w:val="24"/>
      <w:u w:val="single"/>
      <w:lang w:val="en-US" w:eastAsia="en-US" w:bidi="ar-SA"/>
    </w:rPr>
  </w:style>
  <w:style w:type="character" w:customStyle="1" w:styleId="MicroTextChar1">
    <w:name w:val="MicroText Char1"/>
    <w:rsid w:val="008678F4"/>
    <w:rPr>
      <w:rFonts w:ascii="Arial Narrow" w:hAnsi="Arial Narrow"/>
      <w:sz w:val="12"/>
      <w:szCs w:val="24"/>
      <w:lang w:val="en-US" w:eastAsia="en-US" w:bidi="ar-SA"/>
    </w:rPr>
  </w:style>
  <w:style w:type="paragraph" w:customStyle="1" w:styleId="CM12">
    <w:name w:val="CM12"/>
    <w:basedOn w:val="Default"/>
    <w:next w:val="Default"/>
    <w:qFormat/>
    <w:rsid w:val="008678F4"/>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qFormat/>
    <w:rsid w:val="008678F4"/>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qFormat/>
    <w:rsid w:val="008678F4"/>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qFormat/>
    <w:rsid w:val="008678F4"/>
    <w:rPr>
      <w:rFonts w:ascii="Arial Narrow" w:eastAsia="Times New Roman" w:hAnsi="Arial Narrow"/>
      <w:strike/>
      <w:szCs w:val="20"/>
    </w:rPr>
  </w:style>
  <w:style w:type="paragraph" w:customStyle="1" w:styleId="textbodyblack">
    <w:name w:val="textbodyblack"/>
    <w:basedOn w:val="Normal"/>
    <w:qFormat/>
    <w:rsid w:val="008678F4"/>
    <w:pPr>
      <w:spacing w:before="100" w:beforeAutospacing="1" w:after="100" w:afterAutospacing="1"/>
    </w:pPr>
    <w:rPr>
      <w:rFonts w:eastAsia="Times New Roman"/>
      <w:sz w:val="24"/>
      <w:szCs w:val="24"/>
    </w:rPr>
  </w:style>
  <w:style w:type="character" w:customStyle="1" w:styleId="DefaultPara">
    <w:name w:val="Default Para"/>
    <w:rsid w:val="008678F4"/>
    <w:rPr>
      <w:sz w:val="20"/>
    </w:rPr>
  </w:style>
  <w:style w:type="character" w:customStyle="1" w:styleId="SYSHYPERTEXT">
    <w:name w:val="SYS_HYPERTEXT"/>
    <w:rsid w:val="008678F4"/>
    <w:rPr>
      <w:color w:val="0000FF"/>
      <w:u w:val="single"/>
    </w:rPr>
  </w:style>
  <w:style w:type="character" w:customStyle="1" w:styleId="cardtextsmallCharCharCharCharCharCharCharCharCharCharCharChar">
    <w:name w:val="card text small Char Char Char Char Char Char Char Char Char Char Char Char"/>
    <w:rsid w:val="008678F4"/>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678F4"/>
    <w:rPr>
      <w:rFonts w:ascii="Arial Narrow" w:hAnsi="Arial Narrow"/>
      <w:noProof w:val="0"/>
      <w:szCs w:val="24"/>
      <w:u w:val="single"/>
      <w:lang w:val="en-US" w:eastAsia="en-US" w:bidi="ar-SA"/>
    </w:rPr>
  </w:style>
  <w:style w:type="paragraph" w:customStyle="1" w:styleId="BlockHeading1">
    <w:name w:val="Block Heading 1"/>
    <w:basedOn w:val="Normal"/>
    <w:qFormat/>
    <w:rsid w:val="008678F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8678F4"/>
    <w:rPr>
      <w:rFonts w:ascii="Georgia" w:hAnsi="Georgia"/>
      <w:b/>
      <w:emboss/>
      <w:color w:val="000000"/>
      <w:sz w:val="48"/>
      <w:szCs w:val="48"/>
      <w:lang w:val="en-US" w:eastAsia="en-US" w:bidi="ar-SA"/>
    </w:rPr>
  </w:style>
  <w:style w:type="character" w:customStyle="1" w:styleId="StyleTagTimesNewRomanChar">
    <w:name w:val="Style Tag + Times New Roman Char"/>
    <w:rsid w:val="008678F4"/>
    <w:rPr>
      <w:b/>
      <w:bCs/>
      <w:noProof w:val="0"/>
      <w:sz w:val="24"/>
      <w:szCs w:val="24"/>
      <w:lang w:val="en-US" w:eastAsia="en-US" w:bidi="ar-SA"/>
    </w:rPr>
  </w:style>
  <w:style w:type="paragraph" w:customStyle="1" w:styleId="SmallCard">
    <w:name w:val="Small Card"/>
    <w:basedOn w:val="Normal"/>
    <w:uiPriority w:val="99"/>
    <w:qFormat/>
    <w:rsid w:val="008678F4"/>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678F4"/>
    <w:rPr>
      <w:rFonts w:ascii="Arial Narrow" w:hAnsi="Arial Narrow" w:cs="Arial"/>
      <w:b/>
      <w:bCs/>
      <w:iCs/>
      <w:sz w:val="24"/>
      <w:szCs w:val="28"/>
      <w:lang w:val="en-US" w:eastAsia="en-US" w:bidi="ar-SA"/>
    </w:rPr>
  </w:style>
  <w:style w:type="character" w:customStyle="1" w:styleId="UnderliningCharChar">
    <w:name w:val="Underlining Char Char"/>
    <w:rsid w:val="008678F4"/>
    <w:rPr>
      <w:rFonts w:ascii="Arial Narrow" w:hAnsi="Arial Narrow"/>
      <w:szCs w:val="24"/>
      <w:u w:val="single"/>
      <w:lang w:val="en-US" w:eastAsia="en-US" w:bidi="ar-SA"/>
    </w:rPr>
  </w:style>
  <w:style w:type="character" w:customStyle="1" w:styleId="StyleArialNarrow12ptBold">
    <w:name w:val="Style Arial Narrow 12 pt Bold"/>
    <w:rsid w:val="008678F4"/>
    <w:rPr>
      <w:rFonts w:ascii="Arial Narrow" w:hAnsi="Arial Narrow"/>
      <w:b/>
      <w:bCs/>
      <w:sz w:val="24"/>
    </w:rPr>
  </w:style>
  <w:style w:type="character" w:customStyle="1" w:styleId="Style1CharChar">
    <w:name w:val="Style1 Char Char"/>
    <w:rsid w:val="008678F4"/>
    <w:rPr>
      <w:sz w:val="16"/>
      <w:szCs w:val="16"/>
      <w:lang w:val="en-US" w:eastAsia="en-US" w:bidi="ar-SA"/>
    </w:rPr>
  </w:style>
  <w:style w:type="character" w:customStyle="1" w:styleId="UnderlinedCharChar1">
    <w:name w:val="Underlined Char Char1"/>
    <w:rsid w:val="008678F4"/>
    <w:rPr>
      <w:rFonts w:ascii="Bell MT" w:eastAsia="Times New Roman" w:hAnsi="Bell MT"/>
      <w:bCs/>
      <w:iCs/>
      <w:sz w:val="22"/>
      <w:u w:val="single"/>
    </w:rPr>
  </w:style>
  <w:style w:type="character" w:customStyle="1" w:styleId="Heading2CharChar2">
    <w:name w:val="Heading 2 Char Char2"/>
    <w:rsid w:val="008678F4"/>
    <w:rPr>
      <w:rFonts w:cs="Arial"/>
      <w:b/>
      <w:bCs/>
      <w:iCs/>
      <w:sz w:val="22"/>
      <w:szCs w:val="28"/>
      <w:lang w:val="en-US" w:eastAsia="en-US" w:bidi="ar-SA"/>
    </w:rPr>
  </w:style>
  <w:style w:type="character" w:customStyle="1" w:styleId="doctitle">
    <w:name w:val="doctitle"/>
    <w:rsid w:val="008678F4"/>
  </w:style>
  <w:style w:type="paragraph" w:customStyle="1" w:styleId="CiteCorrected">
    <w:name w:val="Cite Corrected"/>
    <w:basedOn w:val="Normal"/>
    <w:link w:val="CiteCorrectedChar"/>
    <w:qFormat/>
    <w:rsid w:val="008678F4"/>
    <w:rPr>
      <w:rFonts w:eastAsia="Times New Roman"/>
      <w:b/>
      <w:bCs/>
      <w:sz w:val="24"/>
      <w:szCs w:val="16"/>
      <w:u w:val="single"/>
    </w:rPr>
  </w:style>
  <w:style w:type="character" w:customStyle="1" w:styleId="CiteCorrectedChar">
    <w:name w:val="Cite Corrected Char"/>
    <w:link w:val="CiteCorrected"/>
    <w:rsid w:val="008678F4"/>
    <w:rPr>
      <w:rFonts w:ascii="Calibri" w:eastAsia="Times New Roman" w:hAnsi="Calibri" w:cs="Calibri"/>
      <w:b/>
      <w:bCs/>
      <w:sz w:val="24"/>
      <w:szCs w:val="16"/>
      <w:u w:val="single"/>
    </w:rPr>
  </w:style>
  <w:style w:type="character" w:customStyle="1" w:styleId="cardtext-underlined0">
    <w:name w:val="card text- underlined"/>
    <w:rsid w:val="008678F4"/>
    <w:rPr>
      <w:rFonts w:ascii="Garamond" w:hAnsi="Garamond"/>
      <w:u w:val="single"/>
    </w:rPr>
  </w:style>
  <w:style w:type="numbering" w:customStyle="1" w:styleId="NoList6">
    <w:name w:val="No List6"/>
    <w:next w:val="NoList"/>
    <w:uiPriority w:val="99"/>
    <w:semiHidden/>
    <w:unhideWhenUsed/>
    <w:rsid w:val="008678F4"/>
  </w:style>
  <w:style w:type="numbering" w:customStyle="1" w:styleId="NoList7">
    <w:name w:val="No List7"/>
    <w:next w:val="NoList"/>
    <w:semiHidden/>
    <w:unhideWhenUsed/>
    <w:rsid w:val="008678F4"/>
  </w:style>
  <w:style w:type="character" w:customStyle="1" w:styleId="styleboldunderline">
    <w:name w:val="styleboldunderline"/>
    <w:basedOn w:val="DefaultParagraphFont"/>
    <w:rsid w:val="008678F4"/>
  </w:style>
  <w:style w:type="paragraph" w:customStyle="1" w:styleId="story-body-text">
    <w:name w:val="story-body-text"/>
    <w:basedOn w:val="Normal"/>
    <w:uiPriority w:val="99"/>
    <w:qFormat/>
    <w:rsid w:val="008678F4"/>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8678F4"/>
  </w:style>
  <w:style w:type="character" w:customStyle="1" w:styleId="BriefTitleChar">
    <w:name w:val="Brief Title Char"/>
    <w:basedOn w:val="DefaultParagraphFont"/>
    <w:rsid w:val="008678F4"/>
    <w:rPr>
      <w:b/>
      <w:sz w:val="24"/>
      <w:szCs w:val="24"/>
      <w:u w:val="single"/>
      <w:lang w:val="en-US" w:eastAsia="en-US" w:bidi="ar-SA"/>
    </w:rPr>
  </w:style>
  <w:style w:type="paragraph" w:customStyle="1" w:styleId="BriefTitle2">
    <w:name w:val="Brief Title 2"/>
    <w:basedOn w:val="Heading1"/>
    <w:uiPriority w:val="99"/>
    <w:qFormat/>
    <w:rsid w:val="008678F4"/>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8678F4"/>
    <w:rPr>
      <w:b/>
      <w:sz w:val="24"/>
      <w:szCs w:val="24"/>
      <w:u w:val="single"/>
      <w:lang w:val="en-US" w:eastAsia="en-US" w:bidi="ar-SA"/>
    </w:rPr>
  </w:style>
  <w:style w:type="character" w:customStyle="1" w:styleId="StyleCardText11ptUnderlineChar">
    <w:name w:val="Style Card Text + 11 pt Underline Char"/>
    <w:link w:val="StyleCardText11ptUnderline"/>
    <w:locked/>
    <w:rsid w:val="008678F4"/>
    <w:rPr>
      <w:u w:val="single"/>
    </w:rPr>
  </w:style>
  <w:style w:type="paragraph" w:customStyle="1" w:styleId="StyleCardText11ptUnderline">
    <w:name w:val="Style Card Text + 11 pt Underline"/>
    <w:link w:val="StyleCardText11ptUnderlineChar"/>
    <w:qFormat/>
    <w:rsid w:val="008678F4"/>
    <w:pPr>
      <w:spacing w:line="256" w:lineRule="auto"/>
    </w:pPr>
    <w:rPr>
      <w:u w:val="single"/>
    </w:rPr>
  </w:style>
  <w:style w:type="character" w:customStyle="1" w:styleId="StyleMinimizedText11pt1Char">
    <w:name w:val="Style Minimized Text + 11 pt1 Char"/>
    <w:basedOn w:val="DefaultParagraphFont"/>
    <w:link w:val="StyleMinimizedText11pt1"/>
    <w:locked/>
    <w:rsid w:val="008678F4"/>
    <w:rPr>
      <w:rFonts w:ascii="Georgia" w:hAnsi="Georgia"/>
      <w:sz w:val="16"/>
    </w:rPr>
  </w:style>
  <w:style w:type="paragraph" w:customStyle="1" w:styleId="StyleMinimizedText11pt1">
    <w:name w:val="Style Minimized Text + 11 pt1"/>
    <w:basedOn w:val="Normal"/>
    <w:link w:val="StyleMinimizedText11pt1Char"/>
    <w:qFormat/>
    <w:rsid w:val="008678F4"/>
    <w:rPr>
      <w:rFonts w:ascii="Georgia" w:hAnsi="Georgia" w:cstheme="minorBidi"/>
      <w:sz w:val="16"/>
    </w:rPr>
  </w:style>
  <w:style w:type="paragraph" w:customStyle="1" w:styleId="emactive">
    <w:name w:val="emactive"/>
    <w:basedOn w:val="Normal"/>
    <w:uiPriority w:val="99"/>
    <w:qFormat/>
    <w:rsid w:val="008678F4"/>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8678F4"/>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8678F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678F4"/>
    <w:pPr>
      <w:shd w:val="clear" w:color="auto" w:fill="66FFFF"/>
    </w:pPr>
    <w:rPr>
      <w:rFonts w:eastAsia="Calibri"/>
      <w:u w:val="single"/>
    </w:rPr>
  </w:style>
  <w:style w:type="paragraph" w:customStyle="1" w:styleId="BlockHeaderHidden">
    <w:name w:val="Block Header Hidden"/>
    <w:link w:val="BlockHeaderHiddenChar"/>
    <w:qFormat/>
    <w:rsid w:val="008678F4"/>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8678F4"/>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8678F4"/>
    <w:rPr>
      <w:rFonts w:eastAsia="MS Gothic" w:cs="Arial"/>
      <w:sz w:val="24"/>
    </w:rPr>
  </w:style>
  <w:style w:type="character" w:customStyle="1" w:styleId="Emphasis20">
    <w:name w:val="Emphasis 2"/>
    <w:uiPriority w:val="1"/>
    <w:qFormat/>
    <w:rsid w:val="008678F4"/>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8678F4"/>
  </w:style>
  <w:style w:type="character" w:customStyle="1" w:styleId="metaorigin">
    <w:name w:val="meta_origin"/>
    <w:rsid w:val="008678F4"/>
  </w:style>
  <w:style w:type="character" w:customStyle="1" w:styleId="mandelbrotrefrag">
    <w:name w:val="mandelbrot_refrag"/>
    <w:rsid w:val="008678F4"/>
  </w:style>
  <w:style w:type="character" w:customStyle="1" w:styleId="eminfo">
    <w:name w:val="eminfo"/>
    <w:rsid w:val="008678F4"/>
  </w:style>
  <w:style w:type="character" w:customStyle="1" w:styleId="emhighlight">
    <w:name w:val="emhighlight"/>
    <w:rsid w:val="008678F4"/>
  </w:style>
  <w:style w:type="character" w:customStyle="1" w:styleId="tkrname">
    <w:name w:val="tkrname"/>
    <w:rsid w:val="008678F4"/>
  </w:style>
  <w:style w:type="character" w:customStyle="1" w:styleId="tkrchange">
    <w:name w:val="tkrchange"/>
    <w:rsid w:val="008678F4"/>
  </w:style>
  <w:style w:type="character" w:customStyle="1" w:styleId="source-org">
    <w:name w:val="source-org"/>
    <w:rsid w:val="008678F4"/>
  </w:style>
  <w:style w:type="character" w:customStyle="1" w:styleId="last">
    <w:name w:val="last"/>
    <w:rsid w:val="008678F4"/>
  </w:style>
  <w:style w:type="character" w:customStyle="1" w:styleId="institution">
    <w:name w:val="institution"/>
    <w:rsid w:val="008678F4"/>
  </w:style>
  <w:style w:type="character" w:customStyle="1" w:styleId="mainheading">
    <w:name w:val="mainheading"/>
    <w:basedOn w:val="DefaultParagraphFont"/>
    <w:rsid w:val="008678F4"/>
  </w:style>
  <w:style w:type="character" w:customStyle="1" w:styleId="StyleStyleunderlineBold11pt">
    <w:name w:val="Style Style underline + Bold + 11 pt"/>
    <w:rsid w:val="008678F4"/>
    <w:rPr>
      <w:bCs/>
      <w:sz w:val="20"/>
      <w:u w:val="single"/>
    </w:rPr>
  </w:style>
  <w:style w:type="character" w:customStyle="1" w:styleId="StyleunderlineAsianTimesNewRomanBold">
    <w:name w:val="Style underline + (Asian) Times New Roman Bold"/>
    <w:rsid w:val="008678F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678F4"/>
    <w:rPr>
      <w:b/>
      <w:bCs/>
      <w:sz w:val="20"/>
      <w:u w:val="single"/>
      <w:bdr w:val="single" w:sz="4" w:space="0" w:color="auto" w:frame="1"/>
    </w:rPr>
  </w:style>
  <w:style w:type="character" w:customStyle="1" w:styleId="quotepeekbase">
    <w:name w:val="quotepeekbase"/>
    <w:rsid w:val="008678F4"/>
  </w:style>
  <w:style w:type="character" w:customStyle="1" w:styleId="NormalCard">
    <w:name w:val="Normal Card"/>
    <w:uiPriority w:val="1"/>
    <w:qFormat/>
    <w:rsid w:val="008678F4"/>
    <w:rPr>
      <w:rFonts w:ascii="Times New Roman" w:hAnsi="Times New Roman" w:cs="Times New Roman" w:hint="default"/>
      <w:sz w:val="24"/>
    </w:rPr>
  </w:style>
  <w:style w:type="character" w:customStyle="1" w:styleId="timebox">
    <w:name w:val="timebox"/>
    <w:rsid w:val="008678F4"/>
  </w:style>
  <w:style w:type="character" w:customStyle="1" w:styleId="Heading2Subtext">
    <w:name w:val="Heading 2 Subtext"/>
    <w:rsid w:val="008678F4"/>
    <w:rPr>
      <w:rFonts w:ascii="Times New Roman" w:hAnsi="Times New Roman" w:cs="Times New Roman" w:hint="default"/>
      <w:sz w:val="16"/>
    </w:rPr>
  </w:style>
  <w:style w:type="paragraph" w:customStyle="1" w:styleId="nromal">
    <w:name w:val="nromal"/>
    <w:basedOn w:val="Normal"/>
    <w:uiPriority w:val="99"/>
    <w:qFormat/>
    <w:rsid w:val="008678F4"/>
    <w:pPr>
      <w:keepNext/>
      <w:keepLines/>
      <w:spacing w:before="200"/>
      <w:outlineLvl w:val="3"/>
    </w:pPr>
    <w:rPr>
      <w:rFonts w:eastAsia="Times New Roman" w:cs="Cambria"/>
      <w:b/>
      <w:iCs/>
    </w:rPr>
  </w:style>
  <w:style w:type="paragraph" w:customStyle="1" w:styleId="natural">
    <w:name w:val="natural"/>
    <w:basedOn w:val="Normal"/>
    <w:uiPriority w:val="99"/>
    <w:qFormat/>
    <w:rsid w:val="008678F4"/>
    <w:pPr>
      <w:keepNext/>
      <w:keepLines/>
      <w:spacing w:before="200"/>
      <w:outlineLvl w:val="3"/>
    </w:pPr>
    <w:rPr>
      <w:rFonts w:eastAsia="Times New Roman"/>
      <w:b/>
      <w:iCs/>
    </w:rPr>
  </w:style>
  <w:style w:type="paragraph" w:customStyle="1" w:styleId="nroaml">
    <w:name w:val="nroaml"/>
    <w:basedOn w:val="Normal"/>
    <w:uiPriority w:val="99"/>
    <w:qFormat/>
    <w:rsid w:val="008678F4"/>
    <w:pPr>
      <w:keepNext/>
      <w:keepLines/>
      <w:spacing w:before="200"/>
      <w:outlineLvl w:val="3"/>
    </w:pPr>
    <w:rPr>
      <w:rFonts w:eastAsia="Times New Roman"/>
      <w:b/>
      <w:iCs/>
    </w:rPr>
  </w:style>
  <w:style w:type="paragraph" w:customStyle="1" w:styleId="noraml">
    <w:name w:val="noraml"/>
    <w:basedOn w:val="Normal"/>
    <w:uiPriority w:val="99"/>
    <w:qFormat/>
    <w:rsid w:val="008678F4"/>
    <w:pPr>
      <w:keepNext/>
      <w:keepLines/>
      <w:spacing w:before="200"/>
      <w:outlineLvl w:val="3"/>
    </w:pPr>
    <w:rPr>
      <w:rFonts w:eastAsia="Times New Roman"/>
      <w:b/>
      <w:iCs/>
      <w:sz w:val="24"/>
    </w:rPr>
  </w:style>
  <w:style w:type="table" w:styleId="MediumGrid1">
    <w:name w:val="Medium Grid 1"/>
    <w:basedOn w:val="TableNormal"/>
    <w:uiPriority w:val="67"/>
    <w:rsid w:val="008678F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8678F4"/>
    <w:rPr>
      <w:rFonts w:eastAsia="Calibri"/>
      <w:szCs w:val="16"/>
    </w:rPr>
  </w:style>
  <w:style w:type="character" w:customStyle="1" w:styleId="SmallSizeParagraphChar">
    <w:name w:val="Small Size Paragraph Char"/>
    <w:link w:val="SmallSizeParagraph"/>
    <w:rsid w:val="008678F4"/>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8678F4"/>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8678F4"/>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8678F4"/>
    <w:pPr>
      <w:spacing w:after="200"/>
    </w:pPr>
    <w:rPr>
      <w:rFonts w:eastAsia="Calibri"/>
    </w:rPr>
  </w:style>
  <w:style w:type="character" w:customStyle="1" w:styleId="StyleCardText9ptChar">
    <w:name w:val="Style Card Text + 9 pt Char"/>
    <w:basedOn w:val="DefaultParagraphFont"/>
    <w:link w:val="StyleCardText9pt"/>
    <w:rsid w:val="008678F4"/>
    <w:rPr>
      <w:rFonts w:ascii="Calibri" w:eastAsia="Calibri" w:hAnsi="Calibri" w:cs="Calibri"/>
    </w:rPr>
  </w:style>
  <w:style w:type="character" w:customStyle="1" w:styleId="QuoteChar1">
    <w:name w:val="Quote Char1"/>
    <w:basedOn w:val="DefaultParagraphFont"/>
    <w:uiPriority w:val="29"/>
    <w:rsid w:val="008678F4"/>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8678F4"/>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8678F4"/>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8678F4"/>
    <w:rPr>
      <w:rFonts w:ascii="Times New Roman" w:hAnsi="Times New Roman" w:cs="Times New Roman"/>
      <w:sz w:val="18"/>
      <w:szCs w:val="18"/>
    </w:rPr>
  </w:style>
  <w:style w:type="character" w:customStyle="1" w:styleId="FontStyle505">
    <w:name w:val="Font Style505"/>
    <w:basedOn w:val="DefaultParagraphFont"/>
    <w:uiPriority w:val="99"/>
    <w:rsid w:val="008678F4"/>
    <w:rPr>
      <w:rFonts w:ascii="Times New Roman" w:hAnsi="Times New Roman" w:cs="Times New Roman"/>
      <w:sz w:val="18"/>
      <w:szCs w:val="18"/>
    </w:rPr>
  </w:style>
  <w:style w:type="character" w:customStyle="1" w:styleId="FontStyle514">
    <w:name w:val="Font Style514"/>
    <w:basedOn w:val="DefaultParagraphFont"/>
    <w:uiPriority w:val="99"/>
    <w:rsid w:val="008678F4"/>
    <w:rPr>
      <w:rFonts w:ascii="Times New Roman" w:hAnsi="Times New Roman" w:cs="Times New Roman"/>
      <w:sz w:val="14"/>
      <w:szCs w:val="14"/>
    </w:rPr>
  </w:style>
  <w:style w:type="character" w:customStyle="1" w:styleId="FontStyle500">
    <w:name w:val="Font Style500"/>
    <w:basedOn w:val="DefaultParagraphFont"/>
    <w:uiPriority w:val="99"/>
    <w:rsid w:val="008678F4"/>
    <w:rPr>
      <w:rFonts w:ascii="Times New Roman" w:hAnsi="Times New Roman" w:cs="Times New Roman"/>
      <w:b/>
      <w:bCs/>
      <w:sz w:val="16"/>
      <w:szCs w:val="16"/>
    </w:rPr>
  </w:style>
  <w:style w:type="character" w:customStyle="1" w:styleId="FontStyle212">
    <w:name w:val="Font Style212"/>
    <w:basedOn w:val="DefaultParagraphFont"/>
    <w:uiPriority w:val="99"/>
    <w:rsid w:val="008678F4"/>
    <w:rPr>
      <w:rFonts w:ascii="Times New Roman" w:hAnsi="Times New Roman" w:cs="Times New Roman"/>
      <w:b/>
      <w:bCs/>
      <w:sz w:val="18"/>
      <w:szCs w:val="18"/>
    </w:rPr>
  </w:style>
  <w:style w:type="character" w:customStyle="1" w:styleId="FontStyle275">
    <w:name w:val="Font Style275"/>
    <w:basedOn w:val="DefaultParagraphFont"/>
    <w:uiPriority w:val="99"/>
    <w:rsid w:val="008678F4"/>
    <w:rPr>
      <w:rFonts w:ascii="Times New Roman" w:hAnsi="Times New Roman" w:cs="Times New Roman"/>
      <w:b/>
      <w:bCs/>
      <w:sz w:val="22"/>
      <w:szCs w:val="22"/>
    </w:rPr>
  </w:style>
  <w:style w:type="paragraph" w:customStyle="1" w:styleId="p0">
    <w:name w:val="p0"/>
    <w:basedOn w:val="Normal"/>
    <w:uiPriority w:val="99"/>
    <w:qFormat/>
    <w:rsid w:val="008678F4"/>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8678F4"/>
    <w:rPr>
      <w:rFonts w:ascii="Georgia" w:hAnsi="Georgia"/>
    </w:rPr>
  </w:style>
  <w:style w:type="paragraph" w:customStyle="1" w:styleId="StyleStyle49pt6">
    <w:name w:val="Style Style4 + 9 pt6"/>
    <w:basedOn w:val="Style4"/>
    <w:link w:val="StyleStyle49pt6Char"/>
    <w:qFormat/>
    <w:rsid w:val="008678F4"/>
    <w:rPr>
      <w:rFonts w:ascii="Calibri" w:hAnsi="Calibri"/>
    </w:rPr>
  </w:style>
  <w:style w:type="character" w:customStyle="1" w:styleId="StyleStyle49pt6Char">
    <w:name w:val="Style Style4 + 9 pt6 Char"/>
    <w:basedOn w:val="Style4Char"/>
    <w:link w:val="StyleStyle49pt6"/>
    <w:rsid w:val="008678F4"/>
    <w:rPr>
      <w:rFonts w:ascii="Calibri" w:eastAsia="Times New Roman" w:hAnsi="Calibri" w:cs="Calibri"/>
      <w:szCs w:val="24"/>
      <w:u w:val="single"/>
    </w:rPr>
  </w:style>
  <w:style w:type="character" w:customStyle="1" w:styleId="CharChar31">
    <w:name w:val="Char Char31"/>
    <w:rsid w:val="008678F4"/>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8678F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678F4"/>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678F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678F4"/>
    <w:rPr>
      <w:rFonts w:ascii="Georgia" w:hAnsi="Georgia"/>
      <w:b/>
      <w:bCs/>
      <w:u w:val="single"/>
    </w:rPr>
  </w:style>
  <w:style w:type="character" w:customStyle="1" w:styleId="Subtitle2">
    <w:name w:val="Subtitle2"/>
    <w:rsid w:val="008678F4"/>
  </w:style>
  <w:style w:type="character" w:customStyle="1" w:styleId="drop">
    <w:name w:val="drop"/>
    <w:rsid w:val="008678F4"/>
  </w:style>
  <w:style w:type="character" w:customStyle="1" w:styleId="bioline">
    <w:name w:val="bioline"/>
    <w:rsid w:val="008678F4"/>
  </w:style>
  <w:style w:type="character" w:customStyle="1" w:styleId="articletitle0">
    <w:name w:val="article_title"/>
    <w:rsid w:val="008678F4"/>
  </w:style>
  <w:style w:type="character" w:customStyle="1" w:styleId="A4">
    <w:name w:val="A4"/>
    <w:rsid w:val="008678F4"/>
    <w:rPr>
      <w:color w:val="000000"/>
    </w:rPr>
  </w:style>
  <w:style w:type="character" w:customStyle="1" w:styleId="DebatenoramlChar">
    <w:name w:val="Debatenoraml Char"/>
    <w:link w:val="Debatenoraml"/>
    <w:locked/>
    <w:rsid w:val="008678F4"/>
    <w:rPr>
      <w:rFonts w:ascii="Times New Roman" w:hAnsi="Times New Roman"/>
    </w:rPr>
  </w:style>
  <w:style w:type="paragraph" w:customStyle="1" w:styleId="Debatenoraml">
    <w:name w:val="Debatenoraml"/>
    <w:basedOn w:val="NoSpacing"/>
    <w:link w:val="DebatenoramlChar"/>
    <w:qFormat/>
    <w:rsid w:val="008678F4"/>
    <w:rPr>
      <w:rFonts w:ascii="Times New Roman" w:hAnsi="Times New Roman" w:cstheme="minorBidi"/>
    </w:rPr>
  </w:style>
  <w:style w:type="character" w:customStyle="1" w:styleId="s2">
    <w:name w:val="s2"/>
    <w:rsid w:val="008678F4"/>
  </w:style>
  <w:style w:type="character" w:customStyle="1" w:styleId="s4">
    <w:name w:val="s4"/>
    <w:rsid w:val="008678F4"/>
  </w:style>
  <w:style w:type="character" w:customStyle="1" w:styleId="s5">
    <w:name w:val="s5"/>
    <w:rsid w:val="008678F4"/>
  </w:style>
  <w:style w:type="paragraph" w:customStyle="1" w:styleId="Quals">
    <w:name w:val="Quals"/>
    <w:basedOn w:val="Normal"/>
    <w:link w:val="QualsChar"/>
    <w:qFormat/>
    <w:rsid w:val="008678F4"/>
    <w:rPr>
      <w:rFonts w:eastAsia="Calibri"/>
      <w:sz w:val="18"/>
    </w:rPr>
  </w:style>
  <w:style w:type="character" w:customStyle="1" w:styleId="QualsChar">
    <w:name w:val="Quals Char"/>
    <w:link w:val="Quals"/>
    <w:rsid w:val="008678F4"/>
    <w:rPr>
      <w:rFonts w:ascii="Calibri" w:eastAsia="Calibri" w:hAnsi="Calibri" w:cs="Calibri"/>
      <w:sz w:val="18"/>
    </w:rPr>
  </w:style>
  <w:style w:type="character" w:customStyle="1" w:styleId="cap">
    <w:name w:val="cap"/>
    <w:rsid w:val="008678F4"/>
  </w:style>
  <w:style w:type="character" w:customStyle="1" w:styleId="rightsnotice">
    <w:name w:val="rightsnotice"/>
    <w:rsid w:val="008678F4"/>
  </w:style>
  <w:style w:type="character" w:customStyle="1" w:styleId="scaps">
    <w:name w:val="scaps"/>
    <w:rsid w:val="008678F4"/>
  </w:style>
  <w:style w:type="character" w:customStyle="1" w:styleId="current-article">
    <w:name w:val="current-article"/>
    <w:rsid w:val="008678F4"/>
  </w:style>
  <w:style w:type="character" w:customStyle="1" w:styleId="related-current-indicator">
    <w:name w:val="related-current-indicator"/>
    <w:rsid w:val="008678F4"/>
  </w:style>
  <w:style w:type="character" w:customStyle="1" w:styleId="bylclear">
    <w:name w:val="bylclear"/>
    <w:rsid w:val="008678F4"/>
  </w:style>
  <w:style w:type="character" w:customStyle="1" w:styleId="comments">
    <w:name w:val="comments"/>
    <w:rsid w:val="008678F4"/>
  </w:style>
  <w:style w:type="character" w:customStyle="1" w:styleId="essaytext">
    <w:name w:val="essaytext"/>
    <w:rsid w:val="008678F4"/>
  </w:style>
  <w:style w:type="character" w:customStyle="1" w:styleId="username">
    <w:name w:val="username"/>
    <w:rsid w:val="008678F4"/>
  </w:style>
  <w:style w:type="character" w:customStyle="1" w:styleId="toplinks">
    <w:name w:val="toplinks"/>
    <w:rsid w:val="008678F4"/>
  </w:style>
  <w:style w:type="paragraph" w:customStyle="1" w:styleId="BodyA">
    <w:name w:val="Body A"/>
    <w:qFormat/>
    <w:rsid w:val="008678F4"/>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8678F4"/>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8678F4"/>
    <w:rPr>
      <w:rFonts w:ascii="Calibri" w:eastAsia="Times New Roman" w:hAnsi="Calibri" w:cs="Calibri"/>
      <w:b/>
      <w:caps/>
      <w:szCs w:val="28"/>
      <w:u w:val="single"/>
    </w:rPr>
  </w:style>
  <w:style w:type="paragraph" w:customStyle="1" w:styleId="NotStarred">
    <w:name w:val="NotStarred"/>
    <w:basedOn w:val="Normal"/>
    <w:link w:val="NotStarredChar"/>
    <w:qFormat/>
    <w:rsid w:val="008678F4"/>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8678F4"/>
    <w:rPr>
      <w:rFonts w:ascii="Calibri" w:eastAsia="Times New Roman" w:hAnsi="Calibri" w:cs="Calibri"/>
      <w:b/>
      <w:caps/>
      <w:szCs w:val="28"/>
      <w:u w:val="single"/>
    </w:rPr>
  </w:style>
  <w:style w:type="character" w:customStyle="1" w:styleId="see">
    <w:name w:val="see"/>
    <w:rsid w:val="008678F4"/>
  </w:style>
  <w:style w:type="character" w:customStyle="1" w:styleId="first-letter">
    <w:name w:val="first-letter"/>
    <w:rsid w:val="008678F4"/>
  </w:style>
  <w:style w:type="character" w:customStyle="1" w:styleId="focusparagraph">
    <w:name w:val="focusparagraph"/>
    <w:rsid w:val="008678F4"/>
  </w:style>
  <w:style w:type="character" w:customStyle="1" w:styleId="lightblue">
    <w:name w:val="lightblue"/>
    <w:rsid w:val="008678F4"/>
  </w:style>
  <w:style w:type="character" w:customStyle="1" w:styleId="tagCharCharChar">
    <w:name w:val="tag Char Char Char"/>
    <w:rsid w:val="008678F4"/>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8678F4"/>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8678F4"/>
    <w:rPr>
      <w:rFonts w:ascii="Calibri" w:hAnsi="Calibri" w:cs="Calibri"/>
      <w:szCs w:val="24"/>
      <w:u w:val="single"/>
      <w:bdr w:val="single" w:sz="4" w:space="0" w:color="auto"/>
    </w:rPr>
  </w:style>
  <w:style w:type="paragraph" w:customStyle="1" w:styleId="H4Tag">
    <w:name w:val="H4 (Tag)"/>
    <w:basedOn w:val="Normal"/>
    <w:link w:val="H4TagChar1"/>
    <w:qFormat/>
    <w:rsid w:val="008678F4"/>
    <w:rPr>
      <w:rFonts w:eastAsia="Calibri"/>
      <w:b/>
    </w:rPr>
  </w:style>
  <w:style w:type="character" w:customStyle="1" w:styleId="H4TagChar1">
    <w:name w:val="H4 (Tag) Char1"/>
    <w:link w:val="H4Tag"/>
    <w:rsid w:val="008678F4"/>
    <w:rPr>
      <w:rFonts w:ascii="Calibri" w:eastAsia="Calibri" w:hAnsi="Calibri" w:cs="Calibri"/>
      <w:b/>
    </w:rPr>
  </w:style>
  <w:style w:type="character" w:customStyle="1" w:styleId="citationgenerated">
    <w:name w:val="citation generated"/>
    <w:rsid w:val="008678F4"/>
  </w:style>
  <w:style w:type="character" w:customStyle="1" w:styleId="BoldandUnderlineCharCharCharChar">
    <w:name w:val="Bold and Underline Char Char Char Char"/>
    <w:rsid w:val="008678F4"/>
    <w:rPr>
      <w:b/>
      <w:noProof w:val="0"/>
      <w:u w:val="single"/>
      <w:lang w:val="en-US" w:eastAsia="en-US" w:bidi="ar-SA"/>
    </w:rPr>
  </w:style>
  <w:style w:type="character" w:customStyle="1" w:styleId="FontStyle29">
    <w:name w:val="Font Style29"/>
    <w:uiPriority w:val="99"/>
    <w:rsid w:val="008678F4"/>
    <w:rPr>
      <w:rFonts w:ascii="Arial" w:hAnsi="Arial" w:cs="Arial"/>
      <w:sz w:val="14"/>
      <w:szCs w:val="14"/>
    </w:rPr>
  </w:style>
  <w:style w:type="paragraph" w:customStyle="1" w:styleId="NewHeading2">
    <w:name w:val="NewHeading2"/>
    <w:basedOn w:val="Normal"/>
    <w:link w:val="NewHeading2Char"/>
    <w:qFormat/>
    <w:rsid w:val="008678F4"/>
    <w:pPr>
      <w:spacing w:before="240" w:after="60"/>
    </w:pPr>
    <w:rPr>
      <w:rFonts w:eastAsia="Times New Roman"/>
      <w:b/>
      <w:szCs w:val="28"/>
      <w:u w:val="single"/>
    </w:rPr>
  </w:style>
  <w:style w:type="character" w:customStyle="1" w:styleId="NewHeading2Char">
    <w:name w:val="NewHeading2 Char"/>
    <w:link w:val="NewHeading2"/>
    <w:rsid w:val="008678F4"/>
    <w:rPr>
      <w:rFonts w:ascii="Calibri" w:eastAsia="Times New Roman" w:hAnsi="Calibri" w:cs="Calibri"/>
      <w:b/>
      <w:szCs w:val="28"/>
      <w:u w:val="single"/>
    </w:rPr>
  </w:style>
  <w:style w:type="paragraph" w:customStyle="1" w:styleId="CM32">
    <w:name w:val="CM3+2"/>
    <w:basedOn w:val="Normal"/>
    <w:next w:val="Normal"/>
    <w:uiPriority w:val="99"/>
    <w:qFormat/>
    <w:rsid w:val="008678F4"/>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8678F4"/>
    <w:rPr>
      <w:rFonts w:ascii="Arial Narrow" w:eastAsia="Times New Roman" w:hAnsi="Arial Narrow"/>
      <w:b/>
      <w:sz w:val="28"/>
    </w:rPr>
  </w:style>
  <w:style w:type="paragraph" w:customStyle="1" w:styleId="msolistparagraphcxspfirst">
    <w:name w:val="msolistparagraphcxspfirst"/>
    <w:basedOn w:val="Normal"/>
    <w:uiPriority w:val="99"/>
    <w:qFormat/>
    <w:rsid w:val="008678F4"/>
    <w:pPr>
      <w:spacing w:before="100" w:beforeAutospacing="1" w:after="100" w:afterAutospacing="1"/>
    </w:pPr>
    <w:rPr>
      <w:rFonts w:eastAsia="Times New Roman"/>
      <w:sz w:val="24"/>
    </w:rPr>
  </w:style>
  <w:style w:type="paragraph" w:customStyle="1" w:styleId="Card6pt">
    <w:name w:val="Card 6pt"/>
    <w:basedOn w:val="Normal"/>
    <w:qFormat/>
    <w:rsid w:val="008678F4"/>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8678F4"/>
    <w:rPr>
      <w:rFonts w:eastAsia="Times New Roman"/>
      <w:color w:val="000000"/>
      <w:szCs w:val="24"/>
      <w:u w:val="single"/>
    </w:rPr>
  </w:style>
  <w:style w:type="character" w:customStyle="1" w:styleId="StyleCardStyleBlackUnderlineChar">
    <w:name w:val="Style Card Style + Black Underline Char"/>
    <w:link w:val="StyleCardStyleBlackUnderline"/>
    <w:rsid w:val="008678F4"/>
    <w:rPr>
      <w:rFonts w:ascii="Calibri" w:eastAsia="Times New Roman" w:hAnsi="Calibri" w:cs="Calibri"/>
      <w:color w:val="000000"/>
      <w:szCs w:val="24"/>
      <w:u w:val="single"/>
    </w:rPr>
  </w:style>
  <w:style w:type="character" w:customStyle="1" w:styleId="titles">
    <w:name w:val="titles"/>
    <w:rsid w:val="008678F4"/>
  </w:style>
  <w:style w:type="paragraph" w:customStyle="1" w:styleId="StyleHeading2LatinArialMT13pt">
    <w:name w:val="Style Heading 2 + (Latin) ArialMT 13 pt"/>
    <w:basedOn w:val="Heading2"/>
    <w:next w:val="Heading2"/>
    <w:qFormat/>
    <w:rsid w:val="008678F4"/>
    <w:pPr>
      <w:keepLines w:val="0"/>
      <w:pageBreakBefore w:val="0"/>
      <w:jc w:val="left"/>
    </w:pPr>
    <w:rPr>
      <w:rFonts w:eastAsia="SimSun" w:cs="Arial"/>
      <w:b w:val="0"/>
      <w:bCs/>
      <w:iCs/>
      <w:caps/>
      <w:sz w:val="24"/>
      <w:szCs w:val="28"/>
      <w:lang w:eastAsia="zh-CN"/>
    </w:rPr>
  </w:style>
  <w:style w:type="character" w:customStyle="1" w:styleId="contentauthor">
    <w:name w:val="contentauthor"/>
    <w:rsid w:val="008678F4"/>
  </w:style>
  <w:style w:type="character" w:customStyle="1" w:styleId="subarticleheader">
    <w:name w:val="subarticleheader"/>
    <w:rsid w:val="008678F4"/>
  </w:style>
  <w:style w:type="paragraph" w:customStyle="1" w:styleId="NotUnderlined">
    <w:name w:val="Not Underlined"/>
    <w:basedOn w:val="Normal"/>
    <w:uiPriority w:val="99"/>
    <w:qFormat/>
    <w:rsid w:val="008678F4"/>
    <w:rPr>
      <w:rFonts w:ascii="Century Gothic" w:eastAsia="Times New Roman" w:hAnsi="Century Gothic"/>
    </w:rPr>
  </w:style>
  <w:style w:type="character" w:customStyle="1" w:styleId="spelle">
    <w:name w:val="spelle"/>
    <w:rsid w:val="008678F4"/>
  </w:style>
  <w:style w:type="character" w:customStyle="1" w:styleId="grame">
    <w:name w:val="grame"/>
    <w:rsid w:val="008678F4"/>
  </w:style>
  <w:style w:type="character" w:customStyle="1" w:styleId="CardStyleChar">
    <w:name w:val="Card Style Char"/>
    <w:link w:val="CardStyle"/>
    <w:rsid w:val="008678F4"/>
    <w:rPr>
      <w:rFonts w:ascii="Calibri" w:hAnsi="Calibri" w:cs="Calibri"/>
      <w:szCs w:val="24"/>
    </w:rPr>
  </w:style>
  <w:style w:type="character" w:customStyle="1" w:styleId="newstitle1">
    <w:name w:val="newstitle1"/>
    <w:rsid w:val="008678F4"/>
  </w:style>
  <w:style w:type="character" w:customStyle="1" w:styleId="copy">
    <w:name w:val="copy"/>
    <w:rsid w:val="008678F4"/>
  </w:style>
  <w:style w:type="character" w:customStyle="1" w:styleId="topheadline">
    <w:name w:val="topheadline"/>
    <w:rsid w:val="008678F4"/>
  </w:style>
  <w:style w:type="paragraph" w:customStyle="1" w:styleId="StylecardThickunderline">
    <w:name w:val="Style card + Thick underline"/>
    <w:basedOn w:val="Normal"/>
    <w:link w:val="StylecardThickunderlineChar"/>
    <w:qFormat/>
    <w:rsid w:val="008678F4"/>
    <w:pPr>
      <w:ind w:left="288" w:right="288"/>
    </w:pPr>
    <w:rPr>
      <w:rFonts w:eastAsia="SimSun"/>
      <w:szCs w:val="24"/>
      <w:lang w:eastAsia="zh-CN"/>
    </w:rPr>
  </w:style>
  <w:style w:type="character" w:customStyle="1" w:styleId="StylecardThickunderlineChar">
    <w:name w:val="Style card + Thick underline Char"/>
    <w:link w:val="StylecardThickunderline"/>
    <w:rsid w:val="008678F4"/>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8678F4"/>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8678F4"/>
    <w:rPr>
      <w:rFonts w:ascii="Calibri" w:eastAsia="SimSun" w:hAnsi="Calibri" w:cs="Calibri"/>
      <w:b/>
      <w:bCs/>
      <w:szCs w:val="24"/>
      <w:lang w:eastAsia="zh-CN"/>
    </w:rPr>
  </w:style>
  <w:style w:type="character" w:customStyle="1" w:styleId="Stylereduce27pt">
    <w:name w:val="Style reduce2 + 7 pt"/>
    <w:rsid w:val="008678F4"/>
    <w:rPr>
      <w:rFonts w:ascii="Times New Roman" w:hAnsi="Times New Roman" w:cs="Arial"/>
      <w:color w:val="000000"/>
      <w:sz w:val="14"/>
      <w:szCs w:val="22"/>
    </w:rPr>
  </w:style>
  <w:style w:type="character" w:customStyle="1" w:styleId="srtitle">
    <w:name w:val="srtitle"/>
    <w:rsid w:val="008678F4"/>
  </w:style>
  <w:style w:type="character" w:customStyle="1" w:styleId="st1">
    <w:name w:val="st1"/>
    <w:rsid w:val="008678F4"/>
  </w:style>
  <w:style w:type="character" w:customStyle="1" w:styleId="StyleStyleGaramond">
    <w:name w:val="Style Style Garamond +"/>
    <w:rsid w:val="008678F4"/>
    <w:rPr>
      <w:rFonts w:ascii="Garamond" w:hAnsi="Garamond" w:cs="Times New Roman"/>
      <w:sz w:val="20"/>
    </w:rPr>
  </w:style>
  <w:style w:type="character" w:customStyle="1" w:styleId="boldunderline0">
    <w:name w:val="boldunderline"/>
    <w:rsid w:val="008678F4"/>
  </w:style>
  <w:style w:type="paragraph" w:customStyle="1" w:styleId="font-null">
    <w:name w:val="font-null"/>
    <w:basedOn w:val="Normal"/>
    <w:uiPriority w:val="99"/>
    <w:qFormat/>
    <w:rsid w:val="008678F4"/>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8678F4"/>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8678F4"/>
    <w:pPr>
      <w:spacing w:line="191" w:lineRule="atLeast"/>
    </w:pPr>
    <w:rPr>
      <w:rFonts w:ascii="Scala" w:eastAsia="Calibri" w:hAnsi="Scala" w:cs="Times New Roman"/>
      <w:szCs w:val="24"/>
    </w:rPr>
  </w:style>
  <w:style w:type="character" w:customStyle="1" w:styleId="Date11">
    <w:name w:val="Date11"/>
    <w:rsid w:val="008678F4"/>
  </w:style>
  <w:style w:type="paragraph" w:customStyle="1" w:styleId="introduction">
    <w:name w:val="introduction"/>
    <w:basedOn w:val="Normal"/>
    <w:qFormat/>
    <w:rsid w:val="008678F4"/>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8678F4"/>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8678F4"/>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8678F4"/>
    <w:pPr>
      <w:spacing w:before="100" w:beforeAutospacing="1" w:after="100" w:afterAutospacing="1"/>
    </w:pPr>
    <w:rPr>
      <w:rFonts w:eastAsia="Times New Roman"/>
      <w:sz w:val="24"/>
      <w:szCs w:val="24"/>
    </w:rPr>
  </w:style>
  <w:style w:type="character" w:customStyle="1" w:styleId="metad">
    <w:name w:val="metad"/>
    <w:rsid w:val="008678F4"/>
  </w:style>
  <w:style w:type="paragraph" w:customStyle="1" w:styleId="class">
    <w:name w:val="class"/>
    <w:basedOn w:val="Normal"/>
    <w:uiPriority w:val="99"/>
    <w:qFormat/>
    <w:rsid w:val="008678F4"/>
    <w:pPr>
      <w:spacing w:before="100" w:beforeAutospacing="1" w:after="100" w:afterAutospacing="1"/>
    </w:pPr>
    <w:rPr>
      <w:rFonts w:eastAsia="Times New Roman"/>
      <w:sz w:val="24"/>
      <w:szCs w:val="24"/>
    </w:rPr>
  </w:style>
  <w:style w:type="character" w:customStyle="1" w:styleId="sifr-alternate">
    <w:name w:val="sifr-alternate"/>
    <w:rsid w:val="008678F4"/>
  </w:style>
  <w:style w:type="character" w:customStyle="1" w:styleId="justify1">
    <w:name w:val="justify1"/>
    <w:rsid w:val="008678F4"/>
  </w:style>
  <w:style w:type="character" w:customStyle="1" w:styleId="artbody1">
    <w:name w:val="art_body1"/>
    <w:rsid w:val="008678F4"/>
    <w:rPr>
      <w:rFonts w:ascii="Arial" w:hAnsi="Arial" w:cs="Arial" w:hint="default"/>
    </w:rPr>
  </w:style>
  <w:style w:type="character" w:customStyle="1" w:styleId="UnderlineStyleChar">
    <w:name w:val="Underline Style Char"/>
    <w:link w:val="UnderlineStyle0"/>
    <w:rsid w:val="008678F4"/>
    <w:rPr>
      <w:rFonts w:ascii="Calibri" w:eastAsia="Times New Roman" w:hAnsi="Calibri" w:cs="Calibri"/>
      <w:b/>
      <w:sz w:val="24"/>
      <w:szCs w:val="24"/>
      <w:u w:val="single"/>
    </w:rPr>
  </w:style>
  <w:style w:type="paragraph" w:customStyle="1" w:styleId="blocktitle1">
    <w:name w:val="block title"/>
    <w:basedOn w:val="Normal"/>
    <w:link w:val="blocktitleChar"/>
    <w:qFormat/>
    <w:rsid w:val="008678F4"/>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8678F4"/>
    <w:rPr>
      <w:rFonts w:ascii="Times New Roman" w:hAnsi="Times New Roman"/>
      <w:iCs/>
      <w:color w:val="000000"/>
      <w:sz w:val="16"/>
    </w:rPr>
  </w:style>
  <w:style w:type="table" w:styleId="ColorfulGrid-Accent1">
    <w:name w:val="Colorful Grid Accent 1"/>
    <w:basedOn w:val="TableNormal"/>
    <w:link w:val="ColorfulGrid-Accent1Char"/>
    <w:uiPriority w:val="29"/>
    <w:rsid w:val="008678F4"/>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678F4"/>
    <w:rPr>
      <w:rFonts w:ascii="Calibri" w:hAnsi="Calibri"/>
      <w:b/>
      <w:bCs/>
      <w:i w:val="0"/>
      <w:iCs/>
      <w:color w:val="auto"/>
      <w:sz w:val="20"/>
      <w:u w:val="single"/>
      <w:bdr w:val="none" w:sz="0" w:space="0" w:color="auto"/>
      <w:shd w:val="clear" w:color="auto" w:fill="00FF00"/>
    </w:rPr>
  </w:style>
  <w:style w:type="character" w:customStyle="1" w:styleId="storydate">
    <w:name w:val="storydate"/>
    <w:rsid w:val="008678F4"/>
  </w:style>
  <w:style w:type="character" w:customStyle="1" w:styleId="preloadwrap">
    <w:name w:val="preloadwrap"/>
    <w:rsid w:val="008678F4"/>
  </w:style>
  <w:style w:type="paragraph" w:customStyle="1" w:styleId="summary">
    <w:name w:val="summary"/>
    <w:basedOn w:val="Normal"/>
    <w:uiPriority w:val="99"/>
    <w:qFormat/>
    <w:rsid w:val="008678F4"/>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8678F4"/>
    <w:pPr>
      <w:spacing w:before="100" w:beforeAutospacing="1" w:after="100" w:afterAutospacing="1"/>
    </w:pPr>
    <w:rPr>
      <w:rFonts w:eastAsia="Times New Roman"/>
      <w:sz w:val="24"/>
      <w:szCs w:val="24"/>
    </w:rPr>
  </w:style>
  <w:style w:type="character" w:customStyle="1" w:styleId="creditwrap">
    <w:name w:val="creditwrap"/>
    <w:rsid w:val="008678F4"/>
  </w:style>
  <w:style w:type="character" w:customStyle="1" w:styleId="DefaultChar1">
    <w:name w:val="Default Char1"/>
    <w:rsid w:val="008678F4"/>
    <w:rPr>
      <w:noProof w:val="0"/>
      <w:color w:val="000000"/>
      <w:lang w:val="en-US" w:eastAsia="en-US" w:bidi="ar-SA"/>
    </w:rPr>
  </w:style>
  <w:style w:type="paragraph" w:customStyle="1" w:styleId="MTDisplayEquation">
    <w:name w:val="MTDisplayEquation"/>
    <w:basedOn w:val="Normal"/>
    <w:next w:val="Normal"/>
    <w:link w:val="MTDisplayEquationChar"/>
    <w:qFormat/>
    <w:rsid w:val="008678F4"/>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8678F4"/>
    <w:rPr>
      <w:rFonts w:ascii="Calibri" w:eastAsia="Times New Roman" w:hAnsi="Calibri" w:cs="Calibri"/>
      <w:bCs/>
      <w:lang w:bidi="he-IL"/>
    </w:rPr>
  </w:style>
  <w:style w:type="character" w:customStyle="1" w:styleId="textunderlineChar0">
    <w:name w:val="text underline Char"/>
    <w:rsid w:val="008678F4"/>
    <w:rPr>
      <w:sz w:val="24"/>
      <w:szCs w:val="22"/>
      <w:u w:val="thick"/>
      <w:lang w:val="en-US" w:eastAsia="en-US" w:bidi="ar-SA"/>
    </w:rPr>
  </w:style>
  <w:style w:type="character" w:customStyle="1" w:styleId="pmterms31">
    <w:name w:val="pmterms31"/>
    <w:rsid w:val="008678F4"/>
    <w:rPr>
      <w:b/>
      <w:bCs/>
      <w:i w:val="0"/>
      <w:iCs w:val="0"/>
      <w:color w:val="000000"/>
    </w:rPr>
  </w:style>
  <w:style w:type="character" w:customStyle="1" w:styleId="copyrightdescription">
    <w:name w:val="copyrightdescription"/>
    <w:rsid w:val="008678F4"/>
  </w:style>
  <w:style w:type="paragraph" w:customStyle="1" w:styleId="DebateFile">
    <w:name w:val="Debate File"/>
    <w:basedOn w:val="Normal"/>
    <w:uiPriority w:val="99"/>
    <w:qFormat/>
    <w:rsid w:val="008678F4"/>
    <w:pPr>
      <w:jc w:val="center"/>
    </w:pPr>
    <w:rPr>
      <w:rFonts w:ascii="Book Antiqua" w:eastAsia="Times New Roman" w:hAnsi="Book Antiqua"/>
      <w:b/>
      <w:sz w:val="28"/>
      <w:szCs w:val="24"/>
    </w:rPr>
  </w:style>
  <w:style w:type="character" w:customStyle="1" w:styleId="ft01">
    <w:name w:val="ft01"/>
    <w:rsid w:val="008678F4"/>
    <w:rPr>
      <w:rFonts w:ascii="Times" w:hAnsi="Times" w:cs="Times" w:hint="default"/>
      <w:color w:val="000000"/>
      <w:sz w:val="14"/>
      <w:szCs w:val="14"/>
    </w:rPr>
  </w:style>
  <w:style w:type="character" w:customStyle="1" w:styleId="ft11">
    <w:name w:val="ft11"/>
    <w:rsid w:val="008678F4"/>
    <w:rPr>
      <w:rFonts w:ascii="Times" w:hAnsi="Times" w:cs="Times" w:hint="default"/>
      <w:color w:val="000000"/>
      <w:sz w:val="17"/>
      <w:szCs w:val="17"/>
    </w:rPr>
  </w:style>
  <w:style w:type="character" w:customStyle="1" w:styleId="ft21">
    <w:name w:val="ft21"/>
    <w:rsid w:val="008678F4"/>
    <w:rPr>
      <w:rFonts w:ascii="Times" w:hAnsi="Times" w:cs="Times" w:hint="default"/>
      <w:color w:val="000000"/>
      <w:sz w:val="15"/>
      <w:szCs w:val="15"/>
    </w:rPr>
  </w:style>
  <w:style w:type="character" w:customStyle="1" w:styleId="ft31">
    <w:name w:val="ft31"/>
    <w:rsid w:val="008678F4"/>
    <w:rPr>
      <w:rFonts w:ascii="Times" w:hAnsi="Times" w:cs="Times" w:hint="default"/>
      <w:color w:val="000000"/>
      <w:sz w:val="15"/>
      <w:szCs w:val="15"/>
    </w:rPr>
  </w:style>
  <w:style w:type="paragraph" w:customStyle="1" w:styleId="AAAcard">
    <w:name w:val="AAAcard"/>
    <w:basedOn w:val="Normal"/>
    <w:link w:val="AAAcardChar"/>
    <w:qFormat/>
    <w:rsid w:val="008678F4"/>
    <w:pPr>
      <w:ind w:left="288" w:right="288"/>
    </w:pPr>
    <w:rPr>
      <w:rFonts w:eastAsia="Times New Roman"/>
    </w:rPr>
  </w:style>
  <w:style w:type="character" w:customStyle="1" w:styleId="dquo">
    <w:name w:val="dquo"/>
    <w:rsid w:val="008678F4"/>
  </w:style>
  <w:style w:type="character" w:customStyle="1" w:styleId="caps2">
    <w:name w:val="caps2"/>
    <w:rsid w:val="008678F4"/>
  </w:style>
  <w:style w:type="character" w:customStyle="1" w:styleId="CardsFont12ptCharCharCharChar">
    <w:name w:val="Cards + Font: 12 pt Char Char Char Char"/>
    <w:rsid w:val="008678F4"/>
    <w:rPr>
      <w:sz w:val="24"/>
      <w:szCs w:val="24"/>
      <w:u w:val="thick"/>
      <w:lang w:val="en-US" w:eastAsia="en-US" w:bidi="ar-SA"/>
    </w:rPr>
  </w:style>
  <w:style w:type="character" w:customStyle="1" w:styleId="ccs">
    <w:name w:val="c cs"/>
    <w:rsid w:val="008678F4"/>
  </w:style>
  <w:style w:type="character" w:customStyle="1" w:styleId="UnderlinedEvChar">
    <w:name w:val="Underlined Ev Char"/>
    <w:link w:val="UnderlinedEv"/>
    <w:rsid w:val="008678F4"/>
    <w:rPr>
      <w:rFonts w:ascii="Times New Roman" w:eastAsia="Times New Roman" w:hAnsi="Times New Roman"/>
      <w:u w:val="single"/>
    </w:rPr>
  </w:style>
  <w:style w:type="character" w:customStyle="1" w:styleId="dropshadow">
    <w:name w:val="dropshadow"/>
    <w:rsid w:val="008678F4"/>
  </w:style>
  <w:style w:type="character" w:customStyle="1" w:styleId="d05ws">
    <w:name w:val="d05ws"/>
    <w:rsid w:val="008678F4"/>
  </w:style>
  <w:style w:type="character" w:customStyle="1" w:styleId="rzibod">
    <w:name w:val="rzibod"/>
    <w:rsid w:val="008678F4"/>
  </w:style>
  <w:style w:type="paragraph" w:customStyle="1" w:styleId="Caption3">
    <w:name w:val="Caption3"/>
    <w:basedOn w:val="Normal"/>
    <w:qFormat/>
    <w:rsid w:val="008678F4"/>
    <w:pPr>
      <w:spacing w:before="100" w:beforeAutospacing="1" w:after="100" w:afterAutospacing="1"/>
    </w:pPr>
    <w:rPr>
      <w:rFonts w:eastAsia="Times New Roman"/>
      <w:sz w:val="24"/>
      <w:szCs w:val="24"/>
    </w:rPr>
  </w:style>
  <w:style w:type="character" w:customStyle="1" w:styleId="headertext">
    <w:name w:val="headertext"/>
    <w:rsid w:val="008678F4"/>
  </w:style>
  <w:style w:type="paragraph" w:customStyle="1" w:styleId="body-12-5">
    <w:name w:val="body-12-5"/>
    <w:basedOn w:val="Normal"/>
    <w:uiPriority w:val="99"/>
    <w:qFormat/>
    <w:rsid w:val="008678F4"/>
    <w:pPr>
      <w:spacing w:before="100" w:beforeAutospacing="1" w:after="100" w:afterAutospacing="1"/>
    </w:pPr>
    <w:rPr>
      <w:rFonts w:eastAsia="Times New Roman"/>
      <w:sz w:val="24"/>
      <w:szCs w:val="24"/>
    </w:rPr>
  </w:style>
  <w:style w:type="character" w:customStyle="1" w:styleId="endnote-reference">
    <w:name w:val="endnote-reference"/>
    <w:rsid w:val="008678F4"/>
  </w:style>
  <w:style w:type="character" w:customStyle="1" w:styleId="officialsname">
    <w:name w:val="official_s_name"/>
    <w:rsid w:val="008678F4"/>
  </w:style>
  <w:style w:type="character" w:customStyle="1" w:styleId="audience">
    <w:name w:val="audience"/>
    <w:rsid w:val="008678F4"/>
  </w:style>
  <w:style w:type="character" w:customStyle="1" w:styleId="normalchar0">
    <w:name w:val="normal__char"/>
    <w:rsid w:val="008678F4"/>
  </w:style>
  <w:style w:type="character" w:customStyle="1" w:styleId="hyperlink002cheading0020100200028block0020title0029char">
    <w:name w:val="hyperlink_002cheading_00201_0020_0028block_0020title_0029__char"/>
    <w:rsid w:val="008678F4"/>
  </w:style>
  <w:style w:type="character" w:customStyle="1" w:styleId="underline002cstyle0020bold0020underlinechar">
    <w:name w:val="underline_002cstyle_0020bold_0020underline__char"/>
    <w:rsid w:val="008678F4"/>
  </w:style>
  <w:style w:type="character" w:customStyle="1" w:styleId="copyboldblack">
    <w:name w:val="copyboldblack"/>
    <w:rsid w:val="008678F4"/>
  </w:style>
  <w:style w:type="character" w:customStyle="1" w:styleId="copybold">
    <w:name w:val="copybold"/>
    <w:rsid w:val="008678F4"/>
  </w:style>
  <w:style w:type="character" w:customStyle="1" w:styleId="author-date0">
    <w:name w:val="author-date"/>
    <w:rsid w:val="008678F4"/>
  </w:style>
  <w:style w:type="paragraph" w:customStyle="1" w:styleId="infuse">
    <w:name w:val="infuse"/>
    <w:basedOn w:val="Normal"/>
    <w:uiPriority w:val="99"/>
    <w:qFormat/>
    <w:rsid w:val="008678F4"/>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8678F4"/>
    <w:pPr>
      <w:spacing w:before="100" w:beforeAutospacing="1" w:after="100" w:afterAutospacing="1"/>
    </w:pPr>
    <w:rPr>
      <w:rFonts w:eastAsia="Times New Roman"/>
      <w:sz w:val="24"/>
      <w:szCs w:val="24"/>
    </w:rPr>
  </w:style>
  <w:style w:type="character" w:customStyle="1" w:styleId="articlebegin">
    <w:name w:val="articlebegin"/>
    <w:rsid w:val="008678F4"/>
  </w:style>
  <w:style w:type="character" w:customStyle="1" w:styleId="mediaoverlay">
    <w:name w:val="mediaoverlay"/>
    <w:rsid w:val="008678F4"/>
  </w:style>
  <w:style w:type="paragraph" w:customStyle="1" w:styleId="CITEF3">
    <w:name w:val="CITE F3"/>
    <w:uiPriority w:val="99"/>
    <w:qFormat/>
    <w:rsid w:val="008678F4"/>
    <w:pPr>
      <w:spacing w:after="0" w:line="240" w:lineRule="auto"/>
    </w:pPr>
    <w:rPr>
      <w:rFonts w:ascii="Georgia" w:eastAsia="SimSun" w:hAnsi="Georgia" w:cs="Times New Roman"/>
      <w:b/>
      <w:sz w:val="24"/>
      <w:szCs w:val="24"/>
      <w:lang w:eastAsia="zh-CN"/>
    </w:rPr>
  </w:style>
  <w:style w:type="character" w:customStyle="1" w:styleId="blogcaption">
    <w:name w:val="blog_caption"/>
    <w:rsid w:val="008678F4"/>
  </w:style>
  <w:style w:type="paragraph" w:customStyle="1" w:styleId="StyleBoldUnderlineTimesNewRoman">
    <w:name w:val="Style Bold Underline + Times New Roman"/>
    <w:link w:val="StyleBoldUnderlineTimesNewRomanChar"/>
    <w:qFormat/>
    <w:rsid w:val="008678F4"/>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8678F4"/>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8678F4"/>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8678F4"/>
    <w:rPr>
      <w:rFonts w:ascii="Calibri" w:eastAsia="Calibri" w:hAnsi="Calibri" w:cs="Times New Roman"/>
      <w:sz w:val="20"/>
      <w:szCs w:val="20"/>
      <w:u w:val="single"/>
    </w:rPr>
  </w:style>
  <w:style w:type="character" w:customStyle="1" w:styleId="commnet-abuzz">
    <w:name w:val="commnet-abuzz"/>
    <w:rsid w:val="008678F4"/>
  </w:style>
  <w:style w:type="character" w:customStyle="1" w:styleId="fbconnectbuttontext">
    <w:name w:val="fbconnectbutton_text"/>
    <w:rsid w:val="008678F4"/>
  </w:style>
  <w:style w:type="character" w:customStyle="1" w:styleId="fbsharecountinner">
    <w:name w:val="fb_share_count_inner"/>
    <w:rsid w:val="008678F4"/>
  </w:style>
  <w:style w:type="character" w:customStyle="1" w:styleId="stbuttontext">
    <w:name w:val="stbuttontext"/>
    <w:rsid w:val="008678F4"/>
  </w:style>
  <w:style w:type="character" w:customStyle="1" w:styleId="source">
    <w:name w:val="source"/>
    <w:rsid w:val="008678F4"/>
  </w:style>
  <w:style w:type="character" w:customStyle="1" w:styleId="Normal2">
    <w:name w:val="Normal2"/>
    <w:rsid w:val="008678F4"/>
  </w:style>
  <w:style w:type="character" w:customStyle="1" w:styleId="pubdate">
    <w:name w:val="pubdate"/>
    <w:rsid w:val="008678F4"/>
  </w:style>
  <w:style w:type="numbering" w:customStyle="1" w:styleId="NoList11111">
    <w:name w:val="No List11111"/>
    <w:next w:val="NoList"/>
    <w:uiPriority w:val="99"/>
    <w:semiHidden/>
    <w:unhideWhenUsed/>
    <w:rsid w:val="008678F4"/>
  </w:style>
  <w:style w:type="numbering" w:customStyle="1" w:styleId="NoList111111">
    <w:name w:val="No List111111"/>
    <w:next w:val="NoList"/>
    <w:uiPriority w:val="99"/>
    <w:semiHidden/>
    <w:unhideWhenUsed/>
    <w:rsid w:val="008678F4"/>
  </w:style>
  <w:style w:type="numbering" w:customStyle="1" w:styleId="NoList1111111">
    <w:name w:val="No List1111111"/>
    <w:next w:val="NoList"/>
    <w:uiPriority w:val="99"/>
    <w:semiHidden/>
    <w:unhideWhenUsed/>
    <w:rsid w:val="008678F4"/>
  </w:style>
  <w:style w:type="numbering" w:customStyle="1" w:styleId="NoList11111111">
    <w:name w:val="No List11111111"/>
    <w:next w:val="NoList"/>
    <w:uiPriority w:val="99"/>
    <w:semiHidden/>
    <w:unhideWhenUsed/>
    <w:rsid w:val="008678F4"/>
  </w:style>
  <w:style w:type="numbering" w:customStyle="1" w:styleId="NoList111111111">
    <w:name w:val="No List111111111"/>
    <w:next w:val="NoList"/>
    <w:uiPriority w:val="99"/>
    <w:semiHidden/>
    <w:unhideWhenUsed/>
    <w:rsid w:val="008678F4"/>
  </w:style>
  <w:style w:type="numbering" w:customStyle="1" w:styleId="NoList1111111111">
    <w:name w:val="No List1111111111"/>
    <w:next w:val="NoList"/>
    <w:uiPriority w:val="99"/>
    <w:semiHidden/>
    <w:unhideWhenUsed/>
    <w:rsid w:val="008678F4"/>
  </w:style>
  <w:style w:type="numbering" w:customStyle="1" w:styleId="NoList11111111111">
    <w:name w:val="No List11111111111"/>
    <w:next w:val="NoList"/>
    <w:uiPriority w:val="99"/>
    <w:semiHidden/>
    <w:unhideWhenUsed/>
    <w:rsid w:val="008678F4"/>
  </w:style>
  <w:style w:type="numbering" w:customStyle="1" w:styleId="NoList111111111111">
    <w:name w:val="No List111111111111"/>
    <w:next w:val="NoList"/>
    <w:uiPriority w:val="99"/>
    <w:semiHidden/>
    <w:unhideWhenUsed/>
    <w:rsid w:val="008678F4"/>
  </w:style>
  <w:style w:type="numbering" w:customStyle="1" w:styleId="NoList1111111111111">
    <w:name w:val="No List1111111111111"/>
    <w:next w:val="NoList"/>
    <w:uiPriority w:val="99"/>
    <w:semiHidden/>
    <w:unhideWhenUsed/>
    <w:rsid w:val="008678F4"/>
  </w:style>
  <w:style w:type="numbering" w:customStyle="1" w:styleId="NoList11111111111111">
    <w:name w:val="No List11111111111111"/>
    <w:next w:val="NoList"/>
    <w:uiPriority w:val="99"/>
    <w:semiHidden/>
    <w:unhideWhenUsed/>
    <w:rsid w:val="008678F4"/>
  </w:style>
  <w:style w:type="numbering" w:customStyle="1" w:styleId="NoList111111111111111">
    <w:name w:val="No List111111111111111"/>
    <w:next w:val="NoList"/>
    <w:uiPriority w:val="99"/>
    <w:semiHidden/>
    <w:unhideWhenUsed/>
    <w:rsid w:val="008678F4"/>
  </w:style>
  <w:style w:type="numbering" w:customStyle="1" w:styleId="NoList1111111111111111">
    <w:name w:val="No List1111111111111111"/>
    <w:next w:val="NoList"/>
    <w:uiPriority w:val="99"/>
    <w:semiHidden/>
    <w:unhideWhenUsed/>
    <w:rsid w:val="008678F4"/>
  </w:style>
  <w:style w:type="numbering" w:customStyle="1" w:styleId="NoList11111111111111111">
    <w:name w:val="No List11111111111111111"/>
    <w:next w:val="NoList"/>
    <w:uiPriority w:val="99"/>
    <w:semiHidden/>
    <w:unhideWhenUsed/>
    <w:rsid w:val="008678F4"/>
  </w:style>
  <w:style w:type="paragraph" w:customStyle="1" w:styleId="FreeFormA">
    <w:name w:val="Free Form A"/>
    <w:autoRedefine/>
    <w:qFormat/>
    <w:rsid w:val="008678F4"/>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8678F4"/>
  </w:style>
  <w:style w:type="character" w:customStyle="1" w:styleId="postby">
    <w:name w:val="post_by"/>
    <w:rsid w:val="008678F4"/>
  </w:style>
  <w:style w:type="character" w:customStyle="1" w:styleId="postdate">
    <w:name w:val="post_date"/>
    <w:rsid w:val="008678F4"/>
  </w:style>
  <w:style w:type="character" w:customStyle="1" w:styleId="bdx">
    <w:name w:val="bdx"/>
    <w:rsid w:val="008678F4"/>
  </w:style>
  <w:style w:type="character" w:customStyle="1" w:styleId="bdl">
    <w:name w:val="bdl"/>
    <w:rsid w:val="008678F4"/>
  </w:style>
  <w:style w:type="character" w:customStyle="1" w:styleId="CardNotUnderlinedChar1">
    <w:name w:val="Card Not Underlined Char1"/>
    <w:link w:val="CardNotUnderlined"/>
    <w:rsid w:val="008678F4"/>
    <w:rPr>
      <w:rFonts w:ascii="Bell MT" w:eastAsia="Calibri" w:hAnsi="Bell MT" w:cs="Calibri"/>
      <w:szCs w:val="20"/>
    </w:rPr>
  </w:style>
  <w:style w:type="character" w:customStyle="1" w:styleId="breadcrumbitemcurrent">
    <w:name w:val="breadcrumbitemcurrent"/>
    <w:rsid w:val="008678F4"/>
  </w:style>
  <w:style w:type="character" w:customStyle="1" w:styleId="bbl">
    <w:name w:val="bbl"/>
    <w:rsid w:val="008678F4"/>
  </w:style>
  <w:style w:type="character" w:customStyle="1" w:styleId="Date2">
    <w:name w:val="Date2"/>
    <w:rsid w:val="008678F4"/>
  </w:style>
  <w:style w:type="character" w:customStyle="1" w:styleId="itxtnewhookspan">
    <w:name w:val="itxtnewhookspan"/>
    <w:rsid w:val="008678F4"/>
  </w:style>
  <w:style w:type="character" w:customStyle="1" w:styleId="gstxthlt">
    <w:name w:val="gstxt_hlt"/>
    <w:rsid w:val="008678F4"/>
  </w:style>
  <w:style w:type="paragraph" w:customStyle="1" w:styleId="bodytextfp">
    <w:name w:val="bodytextfp"/>
    <w:basedOn w:val="Normal"/>
    <w:uiPriority w:val="99"/>
    <w:qFormat/>
    <w:rsid w:val="008678F4"/>
    <w:pPr>
      <w:spacing w:before="100" w:beforeAutospacing="1" w:after="100" w:afterAutospacing="1"/>
    </w:pPr>
    <w:rPr>
      <w:rFonts w:eastAsia="Times New Roman"/>
      <w:sz w:val="24"/>
      <w:szCs w:val="24"/>
    </w:rPr>
  </w:style>
  <w:style w:type="character" w:styleId="SubtleEmphasis">
    <w:name w:val="Subtle Emphasis"/>
    <w:uiPriority w:val="19"/>
    <w:qFormat/>
    <w:rsid w:val="008678F4"/>
    <w:rPr>
      <w:rFonts w:ascii="Georgia" w:hAnsi="Georgia"/>
      <w:i/>
      <w:iCs/>
      <w:color w:val="808080"/>
    </w:rPr>
  </w:style>
  <w:style w:type="character" w:customStyle="1" w:styleId="SubtleEmphasis1">
    <w:name w:val="Subtle Emphasis1"/>
    <w:uiPriority w:val="19"/>
    <w:qFormat/>
    <w:rsid w:val="008678F4"/>
    <w:rPr>
      <w:rFonts w:ascii="Times New Roman" w:hAnsi="Times New Roman"/>
      <w:b/>
      <w:iCs/>
      <w:color w:val="auto"/>
      <w:sz w:val="22"/>
    </w:rPr>
  </w:style>
  <w:style w:type="character" w:customStyle="1" w:styleId="StyleBoldRed">
    <w:name w:val="Style Bold Red"/>
    <w:rsid w:val="008678F4"/>
    <w:rPr>
      <w:b/>
      <w:bCs/>
      <w:color w:val="auto"/>
    </w:rPr>
  </w:style>
  <w:style w:type="character" w:customStyle="1" w:styleId="StyleTimesNewRoman8pt">
    <w:name w:val="Style Times New Roman 8 pt"/>
    <w:rsid w:val="008678F4"/>
    <w:rPr>
      <w:rFonts w:ascii="Georgia" w:hAnsi="Georgia"/>
      <w:sz w:val="16"/>
    </w:rPr>
  </w:style>
  <w:style w:type="character" w:customStyle="1" w:styleId="StyleStyle7pt8pt">
    <w:name w:val="Style Style 7 pt + 8 pt"/>
    <w:rsid w:val="008678F4"/>
    <w:rPr>
      <w:sz w:val="16"/>
    </w:rPr>
  </w:style>
  <w:style w:type="character" w:customStyle="1" w:styleId="StyleStyleThickunderlineBold1">
    <w:name w:val="Style Style Thick underline + Bold1"/>
    <w:rsid w:val="008678F4"/>
    <w:rPr>
      <w:b/>
      <w:bCs/>
      <w:u w:val="thick"/>
    </w:rPr>
  </w:style>
  <w:style w:type="character" w:customStyle="1" w:styleId="StyleUnderline2">
    <w:name w:val="Style Underline2"/>
    <w:rsid w:val="008678F4"/>
    <w:rPr>
      <w:u w:val="single"/>
    </w:rPr>
  </w:style>
  <w:style w:type="character" w:customStyle="1" w:styleId="goldbldtext">
    <w:name w:val="goldbldtext"/>
    <w:rsid w:val="008678F4"/>
  </w:style>
  <w:style w:type="character" w:customStyle="1" w:styleId="PageHeaderLine2Char">
    <w:name w:val="PageHeaderLine2 Char"/>
    <w:link w:val="PageHeaderLine2"/>
    <w:rsid w:val="008678F4"/>
    <w:rPr>
      <w:rFonts w:ascii="Calibri" w:eastAsia="Times New Roman" w:hAnsi="Calibri" w:cs="Times New Roman"/>
      <w:b/>
    </w:rPr>
  </w:style>
  <w:style w:type="paragraph" w:customStyle="1" w:styleId="firstletter">
    <w:name w:val="firstletter"/>
    <w:basedOn w:val="Normal"/>
    <w:qFormat/>
    <w:rsid w:val="008678F4"/>
    <w:pPr>
      <w:spacing w:before="100" w:beforeAutospacing="1" w:after="100" w:afterAutospacing="1"/>
    </w:pPr>
    <w:rPr>
      <w:rFonts w:eastAsia="Times New Roman"/>
      <w:sz w:val="24"/>
      <w:szCs w:val="24"/>
    </w:rPr>
  </w:style>
  <w:style w:type="character" w:customStyle="1" w:styleId="cardshighlight0">
    <w:name w:val="cardshighlight"/>
    <w:rsid w:val="008678F4"/>
  </w:style>
  <w:style w:type="character" w:customStyle="1" w:styleId="cardsfont12pt1">
    <w:name w:val="cardsfont12pt"/>
    <w:rsid w:val="008678F4"/>
  </w:style>
  <w:style w:type="character" w:customStyle="1" w:styleId="ft1">
    <w:name w:val="ft1"/>
    <w:rsid w:val="008678F4"/>
  </w:style>
  <w:style w:type="character" w:customStyle="1" w:styleId="ft6">
    <w:name w:val="ft6"/>
    <w:rsid w:val="008678F4"/>
  </w:style>
  <w:style w:type="paragraph" w:customStyle="1" w:styleId="H1numbered">
    <w:name w:val="H1 numbered"/>
    <w:basedOn w:val="Normal"/>
    <w:qFormat/>
    <w:rsid w:val="008678F4"/>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8678F4"/>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8678F4"/>
  </w:style>
  <w:style w:type="character" w:customStyle="1" w:styleId="backcontent">
    <w:name w:val="backcontent"/>
    <w:rsid w:val="008678F4"/>
  </w:style>
  <w:style w:type="character" w:customStyle="1" w:styleId="daystmp">
    <w:name w:val="daystmp"/>
    <w:rsid w:val="008678F4"/>
  </w:style>
  <w:style w:type="paragraph" w:customStyle="1" w:styleId="in">
    <w:name w:val="in"/>
    <w:basedOn w:val="Normal"/>
    <w:qFormat/>
    <w:rsid w:val="008678F4"/>
    <w:pPr>
      <w:spacing w:before="100" w:beforeAutospacing="1" w:after="100" w:afterAutospacing="1"/>
    </w:pPr>
    <w:rPr>
      <w:rFonts w:eastAsia="Times New Roman"/>
      <w:sz w:val="24"/>
      <w:szCs w:val="24"/>
    </w:rPr>
  </w:style>
  <w:style w:type="character" w:customStyle="1" w:styleId="cardsfont12ptchar">
    <w:name w:val="cardsfont12ptchar"/>
    <w:rsid w:val="008678F4"/>
  </w:style>
  <w:style w:type="paragraph" w:customStyle="1" w:styleId="image-caption">
    <w:name w:val="image-caption"/>
    <w:basedOn w:val="Normal"/>
    <w:qFormat/>
    <w:rsid w:val="008678F4"/>
    <w:pPr>
      <w:spacing w:before="100" w:beforeAutospacing="1" w:after="100" w:afterAutospacing="1"/>
    </w:pPr>
    <w:rPr>
      <w:rFonts w:eastAsia="Times New Roman"/>
      <w:sz w:val="24"/>
      <w:szCs w:val="24"/>
    </w:rPr>
  </w:style>
  <w:style w:type="character" w:customStyle="1" w:styleId="gal">
    <w:name w:val="gal"/>
    <w:rsid w:val="008678F4"/>
  </w:style>
  <w:style w:type="paragraph" w:customStyle="1" w:styleId="imagecontain">
    <w:name w:val="imagecontain"/>
    <w:basedOn w:val="Normal"/>
    <w:qFormat/>
    <w:rsid w:val="008678F4"/>
    <w:pPr>
      <w:spacing w:before="100" w:beforeAutospacing="1" w:after="100" w:afterAutospacing="1"/>
    </w:pPr>
    <w:rPr>
      <w:rFonts w:eastAsia="Times New Roman"/>
      <w:sz w:val="24"/>
      <w:szCs w:val="24"/>
    </w:rPr>
  </w:style>
  <w:style w:type="character" w:customStyle="1" w:styleId="imagedateline">
    <w:name w:val="image_dateline"/>
    <w:rsid w:val="008678F4"/>
  </w:style>
  <w:style w:type="character" w:customStyle="1" w:styleId="authordatecharchar">
    <w:name w:val="authordatecharchar"/>
    <w:rsid w:val="008678F4"/>
  </w:style>
  <w:style w:type="character" w:customStyle="1" w:styleId="style1char0">
    <w:name w:val="style1char"/>
    <w:rsid w:val="008678F4"/>
  </w:style>
  <w:style w:type="character" w:customStyle="1" w:styleId="tagcharchar0">
    <w:name w:val="tagcharchar"/>
    <w:rsid w:val="008678F4"/>
  </w:style>
  <w:style w:type="character" w:customStyle="1" w:styleId="underlinedcharchar2">
    <w:name w:val="underlinedcharchar"/>
    <w:rsid w:val="008678F4"/>
  </w:style>
  <w:style w:type="paragraph" w:customStyle="1" w:styleId="CM62">
    <w:name w:val="CM62"/>
    <w:basedOn w:val="Normal"/>
    <w:next w:val="Normal"/>
    <w:qFormat/>
    <w:rsid w:val="008678F4"/>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8678F4"/>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8678F4"/>
    <w:pPr>
      <w:widowControl w:val="0"/>
      <w:spacing w:after="63" w:line="240" w:lineRule="auto"/>
    </w:pPr>
    <w:rPr>
      <w:rFonts w:ascii="Arial" w:hAnsi="Arial" w:cs="Times New Roman"/>
      <w:sz w:val="24"/>
      <w:szCs w:val="24"/>
    </w:rPr>
  </w:style>
  <w:style w:type="paragraph" w:customStyle="1" w:styleId="CM35">
    <w:name w:val="CM35"/>
    <w:basedOn w:val="Default"/>
    <w:next w:val="Default"/>
    <w:qFormat/>
    <w:rsid w:val="008678F4"/>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qFormat/>
    <w:rsid w:val="008678F4"/>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8678F4"/>
    <w:rPr>
      <w:sz w:val="20"/>
      <w:u w:val="single"/>
    </w:rPr>
  </w:style>
  <w:style w:type="character" w:customStyle="1" w:styleId="Style11ptBoldUnderline2">
    <w:name w:val="Style 11 pt Bold Underline2"/>
    <w:rsid w:val="008678F4"/>
    <w:rPr>
      <w:b/>
      <w:bCs/>
      <w:sz w:val="20"/>
      <w:u w:val="single"/>
    </w:rPr>
  </w:style>
  <w:style w:type="character" w:customStyle="1" w:styleId="nw">
    <w:name w:val="nw"/>
    <w:rsid w:val="008678F4"/>
  </w:style>
  <w:style w:type="paragraph" w:customStyle="1" w:styleId="StylecardCharCharChar11pt">
    <w:name w:val="Style card Char Char Char + 11 pt"/>
    <w:link w:val="StylecardCharCharChar11ptChar"/>
    <w:qFormat/>
    <w:rsid w:val="008678F4"/>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8678F4"/>
    <w:rPr>
      <w:rFonts w:ascii="Calibri" w:eastAsia="Times New Roman" w:hAnsi="Calibri" w:cs="Times New Roman"/>
      <w:sz w:val="20"/>
      <w:szCs w:val="20"/>
    </w:rPr>
  </w:style>
  <w:style w:type="paragraph" w:customStyle="1" w:styleId="StyleCards11pt">
    <w:name w:val="Style Cards + 11 pt"/>
    <w:basedOn w:val="Cards"/>
    <w:link w:val="StyleCards11ptChar"/>
    <w:qFormat/>
    <w:rsid w:val="008678F4"/>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8678F4"/>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8678F4"/>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8678F4"/>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8678F4"/>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8678F4"/>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678F4"/>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8678F4"/>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8678F4"/>
    <w:pPr>
      <w:ind w:left="288" w:right="288"/>
    </w:pPr>
    <w:rPr>
      <w:rFonts w:ascii="Georgia" w:eastAsia="Times New Roman" w:hAnsi="Georgia"/>
      <w:szCs w:val="20"/>
      <w:lang w:val="x-none" w:eastAsia="x-none"/>
    </w:rPr>
  </w:style>
  <w:style w:type="character" w:customStyle="1" w:styleId="cardCharCharChar1">
    <w:name w:val="card Char Char Char1"/>
    <w:rsid w:val="008678F4"/>
    <w:rPr>
      <w:lang w:val="en-US" w:eastAsia="en-US" w:bidi="ar-SA"/>
    </w:rPr>
  </w:style>
  <w:style w:type="character" w:customStyle="1" w:styleId="StylecardCharChar11ptChar">
    <w:name w:val="Style card Char Char + 11 pt Char"/>
    <w:link w:val="StylecardCharChar11pt"/>
    <w:rsid w:val="008678F4"/>
    <w:rPr>
      <w:rFonts w:ascii="Georgia" w:eastAsia="Times New Roman" w:hAnsi="Georgia"/>
      <w:szCs w:val="20"/>
      <w:lang w:val="x-none" w:eastAsia="x-none"/>
    </w:rPr>
  </w:style>
  <w:style w:type="paragraph" w:customStyle="1" w:styleId="NormalFont">
    <w:name w:val="Normal Font"/>
    <w:link w:val="NormalFontChar"/>
    <w:qFormat/>
    <w:rsid w:val="008678F4"/>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8678F4"/>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8678F4"/>
    <w:rPr>
      <w:u w:val="single"/>
      <w:lang w:val="x-none" w:eastAsia="x-none"/>
    </w:rPr>
  </w:style>
  <w:style w:type="character" w:customStyle="1" w:styleId="NormalFontChar">
    <w:name w:val="Normal Font Char"/>
    <w:link w:val="NormalFont"/>
    <w:rsid w:val="008678F4"/>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8678F4"/>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678F4"/>
    <w:rPr>
      <w:b/>
      <w:bCs/>
      <w:u w:val="single"/>
      <w:lang w:val="x-none" w:eastAsia="x-none"/>
    </w:rPr>
  </w:style>
  <w:style w:type="character" w:customStyle="1" w:styleId="StyleNormalFont11ptBoldUnderlineChar">
    <w:name w:val="Style Normal Font + 11 pt Bold Underline Char"/>
    <w:link w:val="StyleNormalFont11ptBoldUnderline"/>
    <w:rsid w:val="008678F4"/>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8678F4"/>
    <w:rPr>
      <w:rFonts w:eastAsia="Times New Roman"/>
      <w:sz w:val="15"/>
    </w:rPr>
  </w:style>
  <w:style w:type="character" w:customStyle="1" w:styleId="authors1">
    <w:name w:val="authors1"/>
    <w:rsid w:val="008678F4"/>
    <w:rPr>
      <w:rFonts w:ascii="Verdana" w:hAnsi="Verdana" w:hint="default"/>
      <w:b/>
      <w:bCs/>
      <w:color w:val="006699"/>
      <w:sz w:val="20"/>
      <w:szCs w:val="20"/>
    </w:rPr>
  </w:style>
  <w:style w:type="character" w:customStyle="1" w:styleId="headlinesectionlarge">
    <w:name w:val="headline_section_large"/>
    <w:rsid w:val="008678F4"/>
  </w:style>
  <w:style w:type="paragraph" w:customStyle="1" w:styleId="formatvorlage2">
    <w:name w:val="formatvorlage2"/>
    <w:basedOn w:val="Normal"/>
    <w:qFormat/>
    <w:rsid w:val="008678F4"/>
    <w:pPr>
      <w:spacing w:before="100" w:beforeAutospacing="1" w:after="100" w:afterAutospacing="1"/>
    </w:pPr>
    <w:rPr>
      <w:rFonts w:eastAsia="Calibri"/>
      <w:sz w:val="24"/>
    </w:rPr>
  </w:style>
  <w:style w:type="character" w:customStyle="1" w:styleId="Styleunderline11ptBlack">
    <w:name w:val="Style underline + 11 pt Black"/>
    <w:rsid w:val="008678F4"/>
    <w:rPr>
      <w:color w:val="000000"/>
      <w:sz w:val="20"/>
      <w:u w:val="single"/>
    </w:rPr>
  </w:style>
  <w:style w:type="character" w:customStyle="1" w:styleId="Styleunderline11ptBoldBlack">
    <w:name w:val="Style underline + 11 pt Bold Black"/>
    <w:rsid w:val="008678F4"/>
    <w:rPr>
      <w:b/>
      <w:bCs/>
      <w:color w:val="000000"/>
      <w:sz w:val="20"/>
      <w:u w:val="single"/>
    </w:rPr>
  </w:style>
  <w:style w:type="paragraph" w:customStyle="1" w:styleId="StyleTitle11ptNotBold">
    <w:name w:val="Style Title + 11 pt Not Bold"/>
    <w:basedOn w:val="Title"/>
    <w:link w:val="StyleTitle11ptNotBoldChar"/>
    <w:qFormat/>
    <w:rsid w:val="008678F4"/>
    <w:pPr>
      <w:spacing w:after="160"/>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Char">
    <w:name w:val="Style Title + 11 pt Not Bold Char"/>
    <w:link w:val="StyleTitle11ptNotBold"/>
    <w:rsid w:val="008678F4"/>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8678F4"/>
    <w:pPr>
      <w:spacing w:after="160"/>
      <w:contextualSpacing w:val="0"/>
      <w:jc w:val="center"/>
    </w:pPr>
    <w:rPr>
      <w:rFonts w:ascii="Georgia" w:eastAsia="Times New Roman" w:hAnsi="Georgia" w:cs="Calibr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8678F4"/>
    <w:rPr>
      <w:rFonts w:ascii="Georgia" w:eastAsia="Times New Roman" w:hAnsi="Georgia" w:cs="Calibri"/>
      <w:u w:val="single"/>
      <w:lang w:val="x-none" w:eastAsia="x-none"/>
    </w:rPr>
  </w:style>
  <w:style w:type="character" w:customStyle="1" w:styleId="Style11ptBoldBlackUnderline">
    <w:name w:val="Style 11 pt Bold Black Underline"/>
    <w:rsid w:val="008678F4"/>
    <w:rPr>
      <w:b/>
      <w:bCs/>
      <w:color w:val="000000"/>
      <w:sz w:val="20"/>
      <w:u w:val="single"/>
    </w:rPr>
  </w:style>
  <w:style w:type="character" w:customStyle="1" w:styleId="Style11ptBoldBlackUnderlineBorderSinglesolidline">
    <w:name w:val="Style 11 pt Bold Black Underline Border: : (Single solid line ..."/>
    <w:rsid w:val="008678F4"/>
    <w:rPr>
      <w:b/>
      <w:bCs/>
      <w:color w:val="000000"/>
      <w:sz w:val="20"/>
      <w:u w:val="single"/>
      <w:bdr w:val="single" w:sz="4" w:space="0" w:color="auto"/>
    </w:rPr>
  </w:style>
  <w:style w:type="character" w:customStyle="1" w:styleId="StyleLatinMeridien-Italic11ptItalicUnderline">
    <w:name w:val="Style (Latin) Meridien-Italic 11 pt Italic Underline"/>
    <w:rsid w:val="008678F4"/>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8678F4"/>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8678F4"/>
    <w:rPr>
      <w:rFonts w:ascii="Calibri" w:eastAsia="Times New Roman" w:hAnsi="Calibri" w:cs="Calibri"/>
      <w:szCs w:val="24"/>
      <w:lang w:val="x-none" w:eastAsia="x-none"/>
    </w:rPr>
  </w:style>
  <w:style w:type="character" w:customStyle="1" w:styleId="underlinestylechar0">
    <w:name w:val="underlinestylechar"/>
    <w:rsid w:val="008678F4"/>
  </w:style>
  <w:style w:type="character" w:customStyle="1" w:styleId="highlight1">
    <w:name w:val="highlight"/>
    <w:rsid w:val="008678F4"/>
  </w:style>
  <w:style w:type="character" w:customStyle="1" w:styleId="BlockHeaderHiddenChar">
    <w:name w:val="Block Header Hidden Char"/>
    <w:link w:val="BlockHeaderHidden"/>
    <w:locked/>
    <w:rsid w:val="008678F4"/>
    <w:rPr>
      <w:rFonts w:ascii="Georgia" w:eastAsia="Times New Roman" w:hAnsi="Georgia" w:cs="Times New Roman"/>
      <w:b/>
      <w:bCs/>
      <w:sz w:val="32"/>
      <w:szCs w:val="26"/>
      <w:u w:val="single"/>
    </w:rPr>
  </w:style>
  <w:style w:type="character" w:customStyle="1" w:styleId="CardsFont6ptCharChar">
    <w:name w:val="Cards + Font: 6 pt Char Char"/>
    <w:rsid w:val="008678F4"/>
    <w:rPr>
      <w:sz w:val="8"/>
      <w:lang w:val="en-US" w:eastAsia="en-US" w:bidi="ar-SA"/>
    </w:rPr>
  </w:style>
  <w:style w:type="character" w:customStyle="1" w:styleId="titleauthoretc">
    <w:name w:val="titleauthoretc"/>
    <w:rsid w:val="008678F4"/>
  </w:style>
  <w:style w:type="paragraph" w:customStyle="1" w:styleId="deck">
    <w:name w:val="deck"/>
    <w:basedOn w:val="Normal"/>
    <w:uiPriority w:val="99"/>
    <w:qFormat/>
    <w:rsid w:val="008678F4"/>
    <w:pPr>
      <w:spacing w:before="100" w:beforeAutospacing="1" w:after="100" w:afterAutospacing="1"/>
    </w:pPr>
    <w:rPr>
      <w:rFonts w:eastAsia="Times New Roman"/>
      <w:sz w:val="24"/>
      <w:szCs w:val="24"/>
    </w:rPr>
  </w:style>
  <w:style w:type="paragraph" w:customStyle="1" w:styleId="i1">
    <w:name w:val="i1"/>
    <w:basedOn w:val="Normal"/>
    <w:qFormat/>
    <w:rsid w:val="008678F4"/>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8678F4"/>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8678F4"/>
    <w:pPr>
      <w:spacing w:before="100" w:beforeAutospacing="1" w:after="100" w:afterAutospacing="1"/>
    </w:pPr>
    <w:rPr>
      <w:rFonts w:eastAsia="Times New Roman"/>
      <w:sz w:val="24"/>
      <w:szCs w:val="24"/>
    </w:rPr>
  </w:style>
  <w:style w:type="character" w:customStyle="1" w:styleId="labeltext">
    <w:name w:val="labeltext"/>
    <w:rsid w:val="008678F4"/>
  </w:style>
  <w:style w:type="character" w:customStyle="1" w:styleId="viewlink">
    <w:name w:val="viewlink"/>
    <w:rsid w:val="008678F4"/>
  </w:style>
  <w:style w:type="character" w:customStyle="1" w:styleId="inlinkchart">
    <w:name w:val="inlink_chart"/>
    <w:rsid w:val="008678F4"/>
  </w:style>
  <w:style w:type="character" w:customStyle="1" w:styleId="underLight">
    <w:name w:val="underLight"/>
    <w:uiPriority w:val="1"/>
    <w:qFormat/>
    <w:rsid w:val="008678F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678F4"/>
  </w:style>
  <w:style w:type="character" w:customStyle="1" w:styleId="author-rss">
    <w:name w:val="author-rss"/>
    <w:rsid w:val="008678F4"/>
  </w:style>
  <w:style w:type="character" w:customStyle="1" w:styleId="fbsharecountwrapper">
    <w:name w:val="fb_share_count_wrapper"/>
    <w:rsid w:val="008678F4"/>
  </w:style>
  <w:style w:type="character" w:customStyle="1" w:styleId="fbbuttontext">
    <w:name w:val="fb_button_text"/>
    <w:rsid w:val="008678F4"/>
  </w:style>
  <w:style w:type="character" w:customStyle="1" w:styleId="hw">
    <w:name w:val="hw"/>
    <w:rsid w:val="008678F4"/>
  </w:style>
  <w:style w:type="character" w:customStyle="1" w:styleId="linktotop">
    <w:name w:val="linktotop"/>
    <w:rsid w:val="008678F4"/>
  </w:style>
  <w:style w:type="character" w:customStyle="1" w:styleId="maintextbldleft">
    <w:name w:val="maintextbldleft"/>
    <w:rsid w:val="008678F4"/>
  </w:style>
  <w:style w:type="character" w:customStyle="1" w:styleId="maintextleft">
    <w:name w:val="maintextleft"/>
    <w:rsid w:val="008678F4"/>
  </w:style>
  <w:style w:type="character" w:customStyle="1" w:styleId="descriptionstyle1block">
    <w:name w:val="description style1 block"/>
    <w:rsid w:val="008678F4"/>
  </w:style>
  <w:style w:type="character" w:customStyle="1" w:styleId="gutter-right-1">
    <w:name w:val="gutter-right-1"/>
    <w:basedOn w:val="DefaultParagraphFont"/>
    <w:rsid w:val="008678F4"/>
  </w:style>
  <w:style w:type="character" w:customStyle="1" w:styleId="ssl3">
    <w:name w:val="ss_l3"/>
    <w:rsid w:val="008678F4"/>
  </w:style>
  <w:style w:type="paragraph" w:customStyle="1" w:styleId="NoteLevel22">
    <w:name w:val="Note Level 22"/>
    <w:basedOn w:val="Normal"/>
    <w:next w:val="Normal"/>
    <w:uiPriority w:val="99"/>
    <w:qFormat/>
    <w:rsid w:val="008678F4"/>
    <w:pPr>
      <w:keepNext/>
      <w:ind w:left="288" w:right="288"/>
    </w:pPr>
    <w:rPr>
      <w:rFonts w:eastAsia="MS Gothic"/>
      <w:szCs w:val="20"/>
    </w:rPr>
  </w:style>
  <w:style w:type="character" w:customStyle="1" w:styleId="Mention1">
    <w:name w:val="Mention1"/>
    <w:basedOn w:val="DefaultParagraphFont"/>
    <w:uiPriority w:val="99"/>
    <w:semiHidden/>
    <w:unhideWhenUsed/>
    <w:rsid w:val="008678F4"/>
    <w:rPr>
      <w:color w:val="2B579A"/>
      <w:shd w:val="clear" w:color="auto" w:fill="E6E6E6"/>
    </w:rPr>
  </w:style>
  <w:style w:type="character" w:customStyle="1" w:styleId="BodyTextFirstIndentChar1">
    <w:name w:val="Body Text First Indent Char1"/>
    <w:basedOn w:val="BodyTextChar"/>
    <w:rsid w:val="008678F4"/>
    <w:rPr>
      <w:rFonts w:ascii="Calibri" w:eastAsia="Calibri" w:hAnsi="Calibri" w:cs="Calibri"/>
      <w:kern w:val="0"/>
      <w:sz w:val="24"/>
      <w:szCs w:val="24"/>
      <w:lang w:eastAsia="ar-SA"/>
      <w14:ligatures w14:val="none"/>
    </w:rPr>
  </w:style>
  <w:style w:type="character" w:customStyle="1" w:styleId="Header11">
    <w:name w:val="Header11"/>
    <w:rsid w:val="008678F4"/>
  </w:style>
  <w:style w:type="paragraph" w:customStyle="1" w:styleId="canvas-atom">
    <w:name w:val="canvas-atom"/>
    <w:basedOn w:val="Normal"/>
    <w:uiPriority w:val="99"/>
    <w:qFormat/>
    <w:rsid w:val="008678F4"/>
    <w:pPr>
      <w:spacing w:before="100" w:beforeAutospacing="1" w:after="100" w:afterAutospacing="1"/>
    </w:pPr>
    <w:rPr>
      <w:sz w:val="24"/>
    </w:rPr>
  </w:style>
  <w:style w:type="character" w:customStyle="1" w:styleId="posa">
    <w:name w:val="pos(a)"/>
    <w:basedOn w:val="DefaultParagraphFont"/>
    <w:rsid w:val="008678F4"/>
  </w:style>
  <w:style w:type="character" w:customStyle="1" w:styleId="u-hiddeninnarrowenv">
    <w:name w:val="u-hiddeninnarrowenv"/>
    <w:basedOn w:val="DefaultParagraphFont"/>
    <w:rsid w:val="008678F4"/>
  </w:style>
  <w:style w:type="character" w:customStyle="1" w:styleId="followbutton-bird">
    <w:name w:val="followbutton-bird"/>
    <w:basedOn w:val="DefaultParagraphFont"/>
    <w:rsid w:val="008678F4"/>
  </w:style>
  <w:style w:type="character" w:customStyle="1" w:styleId="tweetauthor-name">
    <w:name w:val="tweetauthor-name"/>
    <w:basedOn w:val="DefaultParagraphFont"/>
    <w:rsid w:val="008678F4"/>
  </w:style>
  <w:style w:type="character" w:customStyle="1" w:styleId="tweetauthor-verifiedbadge">
    <w:name w:val="tweetauthor-verifiedbadge"/>
    <w:basedOn w:val="DefaultParagraphFont"/>
    <w:rsid w:val="008678F4"/>
  </w:style>
  <w:style w:type="character" w:customStyle="1" w:styleId="tweetauthor-screenname">
    <w:name w:val="tweetauthor-screenname"/>
    <w:basedOn w:val="DefaultParagraphFont"/>
    <w:rsid w:val="008678F4"/>
  </w:style>
  <w:style w:type="paragraph" w:customStyle="1" w:styleId="tweet-text">
    <w:name w:val="tweet-text"/>
    <w:basedOn w:val="Normal"/>
    <w:uiPriority w:val="99"/>
    <w:qFormat/>
    <w:rsid w:val="008678F4"/>
    <w:pPr>
      <w:spacing w:before="100" w:beforeAutospacing="1" w:after="100" w:afterAutospacing="1"/>
    </w:pPr>
  </w:style>
  <w:style w:type="character" w:customStyle="1" w:styleId="u-hiddenvisually">
    <w:name w:val="u-hiddenvisually"/>
    <w:basedOn w:val="DefaultParagraphFont"/>
    <w:rsid w:val="008678F4"/>
  </w:style>
  <w:style w:type="character" w:customStyle="1" w:styleId="tweetaction-stat">
    <w:name w:val="tweetaction-stat"/>
    <w:basedOn w:val="DefaultParagraphFont"/>
    <w:rsid w:val="008678F4"/>
  </w:style>
  <w:style w:type="character" w:customStyle="1" w:styleId="related">
    <w:name w:val="related"/>
    <w:basedOn w:val="DefaultParagraphFont"/>
    <w:rsid w:val="008678F4"/>
  </w:style>
  <w:style w:type="character" w:customStyle="1" w:styleId="related-content">
    <w:name w:val="related-content"/>
    <w:basedOn w:val="DefaultParagraphFont"/>
    <w:rsid w:val="008678F4"/>
  </w:style>
  <w:style w:type="character" w:customStyle="1" w:styleId="name-of-author">
    <w:name w:val="name-of-author"/>
    <w:basedOn w:val="DefaultParagraphFont"/>
    <w:rsid w:val="008678F4"/>
  </w:style>
  <w:style w:type="character" w:customStyle="1" w:styleId="first-name">
    <w:name w:val="first-name"/>
    <w:basedOn w:val="DefaultParagraphFont"/>
    <w:rsid w:val="008678F4"/>
  </w:style>
  <w:style w:type="character" w:customStyle="1" w:styleId="last-name">
    <w:name w:val="last-name"/>
    <w:basedOn w:val="DefaultParagraphFont"/>
    <w:rsid w:val="008678F4"/>
  </w:style>
  <w:style w:type="paragraph" w:customStyle="1" w:styleId="description">
    <w:name w:val="description"/>
    <w:basedOn w:val="Normal"/>
    <w:qFormat/>
    <w:rsid w:val="008678F4"/>
    <w:pPr>
      <w:spacing w:before="100" w:beforeAutospacing="1" w:after="100" w:afterAutospacing="1"/>
    </w:pPr>
  </w:style>
  <w:style w:type="paragraph" w:customStyle="1" w:styleId="graf">
    <w:name w:val="graf"/>
    <w:basedOn w:val="Normal"/>
    <w:uiPriority w:val="99"/>
    <w:qFormat/>
    <w:rsid w:val="008678F4"/>
    <w:pPr>
      <w:spacing w:before="100" w:beforeAutospacing="1" w:after="100" w:afterAutospacing="1"/>
    </w:pPr>
  </w:style>
  <w:style w:type="character" w:customStyle="1" w:styleId="caption10">
    <w:name w:val="caption1"/>
    <w:basedOn w:val="DefaultParagraphFont"/>
    <w:rsid w:val="008678F4"/>
  </w:style>
  <w:style w:type="paragraph" w:customStyle="1" w:styleId="column">
    <w:name w:val="column"/>
    <w:basedOn w:val="Normal"/>
    <w:uiPriority w:val="99"/>
    <w:qFormat/>
    <w:rsid w:val="008678F4"/>
    <w:pPr>
      <w:spacing w:before="100" w:beforeAutospacing="1" w:after="100" w:afterAutospacing="1"/>
    </w:pPr>
  </w:style>
  <w:style w:type="paragraph" w:customStyle="1" w:styleId="recirc-container">
    <w:name w:val="recirc-container"/>
    <w:basedOn w:val="Normal"/>
    <w:uiPriority w:val="99"/>
    <w:qFormat/>
    <w:rsid w:val="008678F4"/>
    <w:pPr>
      <w:spacing w:before="100" w:beforeAutospacing="1" w:after="100" w:afterAutospacing="1"/>
    </w:pPr>
    <w:rPr>
      <w:sz w:val="24"/>
    </w:rPr>
  </w:style>
  <w:style w:type="character" w:customStyle="1" w:styleId="recirc-text">
    <w:name w:val="&quot;recirc-text”"/>
    <w:basedOn w:val="DefaultParagraphFont"/>
    <w:rsid w:val="008678F4"/>
  </w:style>
  <w:style w:type="character" w:customStyle="1" w:styleId="video-icon">
    <w:name w:val="video-icon"/>
    <w:basedOn w:val="DefaultParagraphFont"/>
    <w:rsid w:val="008678F4"/>
  </w:style>
  <w:style w:type="paragraph" w:customStyle="1" w:styleId="selectionshareable">
    <w:name w:val="selectionshareable"/>
    <w:basedOn w:val="Normal"/>
    <w:uiPriority w:val="99"/>
    <w:qFormat/>
    <w:rsid w:val="008678F4"/>
    <w:pPr>
      <w:spacing w:before="100" w:beforeAutospacing="1" w:after="100" w:afterAutospacing="1"/>
    </w:pPr>
    <w:rPr>
      <w:sz w:val="24"/>
    </w:rPr>
  </w:style>
  <w:style w:type="character" w:customStyle="1" w:styleId="powa-shot-play-btn-text">
    <w:name w:val="powa-shot-play-btn-text"/>
    <w:basedOn w:val="DefaultParagraphFont"/>
    <w:rsid w:val="008678F4"/>
  </w:style>
  <w:style w:type="character" w:customStyle="1" w:styleId="powa-shot-click">
    <w:name w:val="powa-shot-click"/>
    <w:basedOn w:val="DefaultParagraphFont"/>
    <w:rsid w:val="008678F4"/>
  </w:style>
  <w:style w:type="character" w:customStyle="1" w:styleId="wpv-blurb">
    <w:name w:val="wpv-blurb"/>
    <w:basedOn w:val="DefaultParagraphFont"/>
    <w:rsid w:val="008678F4"/>
  </w:style>
  <w:style w:type="paragraph" w:customStyle="1" w:styleId="interstitial-link">
    <w:name w:val="interstitial-link"/>
    <w:basedOn w:val="Normal"/>
    <w:uiPriority w:val="99"/>
    <w:qFormat/>
    <w:rsid w:val="008678F4"/>
    <w:pPr>
      <w:spacing w:before="100" w:beforeAutospacing="1" w:after="100" w:afterAutospacing="1"/>
    </w:pPr>
    <w:rPr>
      <w:sz w:val="24"/>
    </w:rPr>
  </w:style>
  <w:style w:type="character" w:customStyle="1" w:styleId="pb-caption">
    <w:name w:val="pb-caption"/>
    <w:basedOn w:val="DefaultParagraphFont"/>
    <w:rsid w:val="008678F4"/>
  </w:style>
  <w:style w:type="paragraph" w:customStyle="1" w:styleId="see-also">
    <w:name w:val="see-also"/>
    <w:basedOn w:val="Normal"/>
    <w:uiPriority w:val="99"/>
    <w:qFormat/>
    <w:rsid w:val="008678F4"/>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8678F4"/>
  </w:style>
  <w:style w:type="character" w:customStyle="1" w:styleId="m-2745674872889869693gmail-styleunderline">
    <w:name w:val="m_-2745674872889869693gmail-styleunderline"/>
    <w:basedOn w:val="DefaultParagraphFont"/>
    <w:rsid w:val="008678F4"/>
  </w:style>
  <w:style w:type="character" w:customStyle="1" w:styleId="m-8082899869479211226gmail-styleunderline">
    <w:name w:val="m_-8082899869479211226gmail-styleunderline"/>
    <w:basedOn w:val="DefaultParagraphFont"/>
    <w:rsid w:val="008678F4"/>
  </w:style>
  <w:style w:type="paragraph" w:customStyle="1" w:styleId="NoteLevel23">
    <w:name w:val="Note Level 23"/>
    <w:basedOn w:val="Normal"/>
    <w:next w:val="Normal"/>
    <w:uiPriority w:val="99"/>
    <w:qFormat/>
    <w:rsid w:val="008678F4"/>
    <w:pPr>
      <w:keepNext/>
      <w:ind w:left="288" w:right="288"/>
    </w:pPr>
    <w:rPr>
      <w:rFonts w:eastAsia="MS Gothic"/>
      <w:szCs w:val="20"/>
    </w:rPr>
  </w:style>
  <w:style w:type="character" w:customStyle="1" w:styleId="Heading5Char1">
    <w:name w:val="Heading 5 Char1"/>
    <w:aliases w:val="Text Char1"/>
    <w:basedOn w:val="DefaultParagraphFont"/>
    <w:semiHidden/>
    <w:rsid w:val="008678F4"/>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8678F4"/>
    <w:rPr>
      <w:rFonts w:ascii="Georgia" w:hAnsi="Georgia"/>
    </w:rPr>
  </w:style>
  <w:style w:type="paragraph" w:customStyle="1" w:styleId="NoteLevel24">
    <w:name w:val="Note Level 24"/>
    <w:basedOn w:val="Normal"/>
    <w:next w:val="Normal"/>
    <w:uiPriority w:val="99"/>
    <w:qFormat/>
    <w:rsid w:val="008678F4"/>
    <w:pPr>
      <w:keepNext/>
      <w:ind w:left="288" w:right="288"/>
    </w:pPr>
    <w:rPr>
      <w:rFonts w:eastAsia="MS Gothic"/>
      <w:sz w:val="24"/>
      <w:szCs w:val="20"/>
    </w:rPr>
  </w:style>
  <w:style w:type="paragraph" w:customStyle="1" w:styleId="NoteLevel25">
    <w:name w:val="Note Level 25"/>
    <w:basedOn w:val="Normal"/>
    <w:next w:val="Normal"/>
    <w:uiPriority w:val="99"/>
    <w:qFormat/>
    <w:rsid w:val="008678F4"/>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8678F4"/>
  </w:style>
  <w:style w:type="character" w:customStyle="1" w:styleId="m-4768620939706884080gmail-style13ptbold">
    <w:name w:val="m_-4768620939706884080gmail-style13ptbold"/>
    <w:basedOn w:val="DefaultParagraphFont"/>
    <w:rsid w:val="008678F4"/>
  </w:style>
  <w:style w:type="character" w:customStyle="1" w:styleId="m-4007627453485596929gmail-style13ptbold">
    <w:name w:val="m_-4007627453485596929gmail-style13ptbold"/>
    <w:basedOn w:val="DefaultParagraphFont"/>
    <w:rsid w:val="008678F4"/>
  </w:style>
  <w:style w:type="paragraph" w:customStyle="1" w:styleId="analytic0">
    <w:name w:val="analytic"/>
    <w:basedOn w:val="Normal"/>
    <w:link w:val="analyticChar0"/>
    <w:uiPriority w:val="4"/>
    <w:qFormat/>
    <w:rsid w:val="008678F4"/>
    <w:rPr>
      <w:b/>
      <w:sz w:val="27"/>
    </w:rPr>
  </w:style>
  <w:style w:type="character" w:customStyle="1" w:styleId="analyticChar0">
    <w:name w:val="analytic Char"/>
    <w:basedOn w:val="DefaultParagraphFont"/>
    <w:link w:val="analytic0"/>
    <w:uiPriority w:val="4"/>
    <w:rsid w:val="008678F4"/>
    <w:rPr>
      <w:rFonts w:ascii="Calibri" w:hAnsi="Calibri" w:cs="Calibri"/>
      <w:b/>
      <w:sz w:val="27"/>
    </w:rPr>
  </w:style>
  <w:style w:type="paragraph" w:customStyle="1" w:styleId="hword2">
    <w:name w:val="hword2"/>
    <w:basedOn w:val="Normal"/>
    <w:qFormat/>
    <w:rsid w:val="008678F4"/>
    <w:pPr>
      <w:spacing w:before="100" w:beforeAutospacing="1" w:after="100" w:afterAutospacing="1"/>
    </w:pPr>
    <w:rPr>
      <w:rFonts w:eastAsia="Times New Roman"/>
      <w:sz w:val="24"/>
      <w:szCs w:val="24"/>
    </w:rPr>
  </w:style>
  <w:style w:type="paragraph" w:customStyle="1" w:styleId="sense">
    <w:name w:val="sense"/>
    <w:basedOn w:val="Normal"/>
    <w:qFormat/>
    <w:rsid w:val="008678F4"/>
    <w:pPr>
      <w:spacing w:before="100" w:beforeAutospacing="1" w:after="100" w:afterAutospacing="1"/>
    </w:pPr>
    <w:rPr>
      <w:rFonts w:eastAsia="Times New Roman"/>
      <w:sz w:val="24"/>
      <w:szCs w:val="24"/>
    </w:rPr>
  </w:style>
  <w:style w:type="character" w:customStyle="1" w:styleId="dttext">
    <w:name w:val="dttext"/>
    <w:basedOn w:val="DefaultParagraphFont"/>
    <w:rsid w:val="008678F4"/>
  </w:style>
  <w:style w:type="character" w:customStyle="1" w:styleId="style13ptbold0">
    <w:name w:val="style13ptbold"/>
    <w:basedOn w:val="DefaultParagraphFont"/>
    <w:rsid w:val="008678F4"/>
  </w:style>
  <w:style w:type="paragraph" w:customStyle="1" w:styleId="m5562427531322223799gmail-msolistparagraph">
    <w:name w:val="m_5562427531322223799gmail-msolistparagraph"/>
    <w:basedOn w:val="Normal"/>
    <w:rsid w:val="008678F4"/>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8678F4"/>
  </w:style>
  <w:style w:type="paragraph" w:customStyle="1" w:styleId="BreakTag">
    <w:name w:val="Break Tag"/>
    <w:basedOn w:val="Normal"/>
    <w:autoRedefine/>
    <w:uiPriority w:val="4"/>
    <w:qFormat/>
    <w:rsid w:val="008678F4"/>
    <w:pPr>
      <w:spacing w:before="240"/>
    </w:pPr>
    <w:rPr>
      <w:b/>
      <w:sz w:val="26"/>
    </w:rPr>
  </w:style>
  <w:style w:type="paragraph" w:customStyle="1" w:styleId="BreakBlock">
    <w:name w:val="Break Block"/>
    <w:basedOn w:val="Normal"/>
    <w:link w:val="BreakBlockChar"/>
    <w:autoRedefine/>
    <w:qFormat/>
    <w:rsid w:val="008678F4"/>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678F4"/>
    <w:rPr>
      <w:rFonts w:ascii="Arial Bold" w:hAnsi="Arial Bold" w:cs="Calibri"/>
      <w:b/>
      <w:caps/>
      <w:sz w:val="32"/>
      <w:u w:val="single"/>
    </w:rPr>
  </w:style>
  <w:style w:type="character" w:customStyle="1" w:styleId="CiteCharChar">
    <w:name w:val="Cite Char Char"/>
    <w:basedOn w:val="DefaultParagraphFont"/>
    <w:rsid w:val="008678F4"/>
    <w:rPr>
      <w:rFonts w:ascii="Cambria" w:hAnsi="Cambria" w:cs="Times New Roman"/>
      <w:b/>
      <w:bCs/>
      <w:sz w:val="26"/>
      <w:szCs w:val="26"/>
    </w:rPr>
  </w:style>
  <w:style w:type="character" w:customStyle="1" w:styleId="CardCharChar1">
    <w:name w:val="Card Char Char1"/>
    <w:basedOn w:val="DefaultParagraphFont"/>
    <w:rsid w:val="008678F4"/>
    <w:rPr>
      <w:rFonts w:cs="Times New Roman"/>
      <w:b/>
      <w:bCs/>
      <w:sz w:val="28"/>
      <w:szCs w:val="28"/>
    </w:rPr>
  </w:style>
  <w:style w:type="character" w:customStyle="1" w:styleId="CircleChar1">
    <w:name w:val="Circle Char1"/>
    <w:basedOn w:val="DefaultParagraphFont"/>
    <w:rsid w:val="008678F4"/>
    <w:rPr>
      <w:rFonts w:cs="Times New Roman"/>
      <w:b/>
      <w:i/>
      <w:sz w:val="18"/>
      <w:szCs w:val="18"/>
      <w:u w:val="single"/>
      <w:lang w:val="en-US" w:eastAsia="en-US" w:bidi="ar-SA"/>
    </w:rPr>
  </w:style>
  <w:style w:type="character" w:customStyle="1" w:styleId="hit1">
    <w:name w:val="hit1"/>
    <w:basedOn w:val="DefaultParagraphFont"/>
    <w:rsid w:val="008678F4"/>
    <w:rPr>
      <w:b/>
      <w:bCs/>
      <w:color w:val="CC0033"/>
    </w:rPr>
  </w:style>
  <w:style w:type="character" w:customStyle="1" w:styleId="upper">
    <w:name w:val="upper"/>
    <w:basedOn w:val="DefaultParagraphFont"/>
    <w:rsid w:val="008678F4"/>
  </w:style>
  <w:style w:type="character" w:customStyle="1" w:styleId="SmallFont7pt">
    <w:name w:val="Small Font (7 pt)"/>
    <w:basedOn w:val="DefaultParagraphFont"/>
    <w:qFormat/>
    <w:rsid w:val="008678F4"/>
    <w:rPr>
      <w:sz w:val="14"/>
    </w:rPr>
  </w:style>
  <w:style w:type="character" w:customStyle="1" w:styleId="style65">
    <w:name w:val="style65"/>
    <w:basedOn w:val="DefaultParagraphFont"/>
    <w:rsid w:val="008678F4"/>
    <w:rPr>
      <w:rFonts w:cs="Times New Roman"/>
    </w:rPr>
  </w:style>
  <w:style w:type="character" w:customStyle="1" w:styleId="StyleStyleBoldUnderlineIntenseEmphasisUnderlineapple-style-s">
    <w:name w:val="Style Style Bold UnderlineIntense EmphasisUnderlineapple-style-s..."/>
    <w:basedOn w:val="DefaultParagraphFont"/>
    <w:rsid w:val="008678F4"/>
    <w:rPr>
      <w:b w:val="0"/>
      <w:bCs w:val="0"/>
      <w:sz w:val="22"/>
      <w:u w:val="single"/>
      <w:bdr w:val="none" w:sz="0" w:space="0" w:color="auto"/>
    </w:rPr>
  </w:style>
  <w:style w:type="paragraph" w:customStyle="1" w:styleId="type">
    <w:name w:val="type"/>
    <w:basedOn w:val="Normal"/>
    <w:qFormat/>
    <w:rsid w:val="008678F4"/>
    <w:pPr>
      <w:spacing w:before="100" w:beforeAutospacing="1" w:after="100" w:afterAutospacing="1"/>
    </w:pPr>
    <w:rPr>
      <w:rFonts w:eastAsia="Times New Roman"/>
    </w:rPr>
  </w:style>
  <w:style w:type="character" w:customStyle="1" w:styleId="abodyblack3">
    <w:name w:val="abodyblack3"/>
    <w:basedOn w:val="DefaultParagraphFont"/>
    <w:rsid w:val="008678F4"/>
  </w:style>
  <w:style w:type="character" w:customStyle="1" w:styleId="FontStyle177">
    <w:name w:val="Font Style177"/>
    <w:basedOn w:val="DefaultParagraphFont"/>
    <w:uiPriority w:val="99"/>
    <w:rsid w:val="008678F4"/>
    <w:rPr>
      <w:rFonts w:ascii="Times New Roman" w:hAnsi="Times New Roman" w:cs="Times New Roman"/>
      <w:sz w:val="20"/>
      <w:szCs w:val="20"/>
    </w:rPr>
  </w:style>
  <w:style w:type="character" w:customStyle="1" w:styleId="FontStyle173">
    <w:name w:val="Font Style173"/>
    <w:basedOn w:val="DefaultParagraphFont"/>
    <w:uiPriority w:val="99"/>
    <w:rsid w:val="008678F4"/>
    <w:rPr>
      <w:rFonts w:ascii="Times New Roman" w:hAnsi="Times New Roman" w:cs="Times New Roman"/>
      <w:sz w:val="14"/>
      <w:szCs w:val="14"/>
    </w:rPr>
  </w:style>
  <w:style w:type="character" w:customStyle="1" w:styleId="FontStyle151">
    <w:name w:val="Font Style151"/>
    <w:basedOn w:val="DefaultParagraphFont"/>
    <w:uiPriority w:val="99"/>
    <w:rsid w:val="008678F4"/>
    <w:rPr>
      <w:rFonts w:ascii="Arial Narrow" w:hAnsi="Arial Narrow" w:cs="Arial Narrow"/>
      <w:b/>
      <w:bCs/>
      <w:sz w:val="12"/>
      <w:szCs w:val="12"/>
    </w:rPr>
  </w:style>
  <w:style w:type="character" w:customStyle="1" w:styleId="FontStyle156">
    <w:name w:val="Font Style156"/>
    <w:basedOn w:val="DefaultParagraphFont"/>
    <w:uiPriority w:val="99"/>
    <w:rsid w:val="008678F4"/>
    <w:rPr>
      <w:rFonts w:ascii="Arial Narrow" w:hAnsi="Arial Narrow" w:cs="Arial Narrow"/>
      <w:sz w:val="8"/>
      <w:szCs w:val="8"/>
    </w:rPr>
  </w:style>
  <w:style w:type="character" w:customStyle="1" w:styleId="FontStyle160">
    <w:name w:val="Font Style160"/>
    <w:basedOn w:val="DefaultParagraphFont"/>
    <w:uiPriority w:val="99"/>
    <w:rsid w:val="008678F4"/>
    <w:rPr>
      <w:rFonts w:ascii="Times New Roman" w:hAnsi="Times New Roman" w:cs="Times New Roman"/>
      <w:b/>
      <w:bCs/>
      <w:sz w:val="20"/>
      <w:szCs w:val="20"/>
    </w:rPr>
  </w:style>
  <w:style w:type="character" w:customStyle="1" w:styleId="FontStyle178">
    <w:name w:val="Font Style178"/>
    <w:basedOn w:val="DefaultParagraphFont"/>
    <w:uiPriority w:val="99"/>
    <w:rsid w:val="008678F4"/>
    <w:rPr>
      <w:rFonts w:ascii="Times New Roman" w:hAnsi="Times New Roman" w:cs="Times New Roman"/>
      <w:sz w:val="18"/>
      <w:szCs w:val="18"/>
    </w:rPr>
  </w:style>
  <w:style w:type="paragraph" w:customStyle="1" w:styleId="Style140">
    <w:name w:val="Style14"/>
    <w:basedOn w:val="Normal"/>
    <w:uiPriority w:val="99"/>
    <w:qFormat/>
    <w:rsid w:val="008678F4"/>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8678F4"/>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8678F4"/>
    <w:rPr>
      <w:rFonts w:ascii="Times New Roman" w:hAnsi="Times New Roman" w:cs="Times New Roman"/>
      <w:sz w:val="12"/>
      <w:szCs w:val="12"/>
    </w:rPr>
  </w:style>
  <w:style w:type="paragraph" w:customStyle="1" w:styleId="Style9">
    <w:name w:val="Style9"/>
    <w:basedOn w:val="Normal"/>
    <w:uiPriority w:val="99"/>
    <w:qFormat/>
    <w:rsid w:val="008678F4"/>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8678F4"/>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8678F4"/>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8678F4"/>
    <w:rPr>
      <w:rFonts w:ascii="Times New Roman" w:hAnsi="Times New Roman" w:cs="Times New Roman"/>
      <w:sz w:val="16"/>
      <w:szCs w:val="16"/>
    </w:rPr>
  </w:style>
  <w:style w:type="character" w:customStyle="1" w:styleId="FontStyle172">
    <w:name w:val="Font Style172"/>
    <w:basedOn w:val="DefaultParagraphFont"/>
    <w:uiPriority w:val="99"/>
    <w:rsid w:val="008678F4"/>
    <w:rPr>
      <w:rFonts w:ascii="Times New Roman" w:hAnsi="Times New Roman" w:cs="Times New Roman"/>
      <w:b/>
      <w:bCs/>
      <w:sz w:val="16"/>
      <w:szCs w:val="16"/>
    </w:rPr>
  </w:style>
  <w:style w:type="paragraph" w:customStyle="1" w:styleId="Style18">
    <w:name w:val="Style18"/>
    <w:basedOn w:val="Normal"/>
    <w:uiPriority w:val="99"/>
    <w:qFormat/>
    <w:rsid w:val="008678F4"/>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8678F4"/>
    <w:rPr>
      <w:rFonts w:ascii="Times New Roman" w:hAnsi="Times New Roman" w:cs="Times New Roman"/>
      <w:i/>
      <w:iCs/>
      <w:sz w:val="16"/>
      <w:szCs w:val="16"/>
    </w:rPr>
  </w:style>
  <w:style w:type="character" w:customStyle="1" w:styleId="FontStyle162">
    <w:name w:val="Font Style162"/>
    <w:basedOn w:val="DefaultParagraphFont"/>
    <w:uiPriority w:val="99"/>
    <w:rsid w:val="008678F4"/>
    <w:rPr>
      <w:rFonts w:ascii="Times New Roman" w:hAnsi="Times New Roman" w:cs="Times New Roman"/>
      <w:b/>
      <w:bCs/>
      <w:sz w:val="18"/>
      <w:szCs w:val="18"/>
    </w:rPr>
  </w:style>
  <w:style w:type="character" w:customStyle="1" w:styleId="FontStyle167">
    <w:name w:val="Font Style167"/>
    <w:basedOn w:val="DefaultParagraphFont"/>
    <w:uiPriority w:val="99"/>
    <w:rsid w:val="008678F4"/>
    <w:rPr>
      <w:rFonts w:ascii="Times New Roman" w:hAnsi="Times New Roman" w:cs="Times New Roman"/>
      <w:sz w:val="10"/>
      <w:szCs w:val="10"/>
    </w:rPr>
  </w:style>
  <w:style w:type="character" w:customStyle="1" w:styleId="FontStyle174">
    <w:name w:val="Font Style174"/>
    <w:basedOn w:val="DefaultParagraphFont"/>
    <w:uiPriority w:val="99"/>
    <w:rsid w:val="008678F4"/>
    <w:rPr>
      <w:rFonts w:ascii="Arial Narrow" w:hAnsi="Arial Narrow" w:cs="Arial Narrow"/>
      <w:b/>
      <w:bCs/>
      <w:sz w:val="18"/>
      <w:szCs w:val="18"/>
    </w:rPr>
  </w:style>
  <w:style w:type="paragraph" w:customStyle="1" w:styleId="Style47">
    <w:name w:val="Style47"/>
    <w:basedOn w:val="Normal"/>
    <w:uiPriority w:val="99"/>
    <w:qFormat/>
    <w:rsid w:val="008678F4"/>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8678F4"/>
    <w:rPr>
      <w:rFonts w:ascii="Times New Roman" w:hAnsi="Times New Roman" w:cs="Times New Roman"/>
      <w:sz w:val="12"/>
      <w:szCs w:val="12"/>
    </w:rPr>
  </w:style>
  <w:style w:type="paragraph" w:customStyle="1" w:styleId="Style24">
    <w:name w:val="Style24"/>
    <w:basedOn w:val="Normal"/>
    <w:uiPriority w:val="99"/>
    <w:qFormat/>
    <w:rsid w:val="008678F4"/>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8678F4"/>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8678F4"/>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8678F4"/>
    <w:rPr>
      <w:rFonts w:ascii="Times New Roman" w:hAnsi="Times New Roman" w:cs="Times New Roman"/>
      <w:b/>
      <w:bCs/>
      <w:sz w:val="18"/>
      <w:szCs w:val="18"/>
    </w:rPr>
  </w:style>
  <w:style w:type="paragraph" w:customStyle="1" w:styleId="Style21">
    <w:name w:val="Style21"/>
    <w:basedOn w:val="Normal"/>
    <w:uiPriority w:val="99"/>
    <w:qFormat/>
    <w:rsid w:val="008678F4"/>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8678F4"/>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8678F4"/>
  </w:style>
  <w:style w:type="character" w:customStyle="1" w:styleId="StyleThickunderline1">
    <w:name w:val="Style Thick underline1"/>
    <w:basedOn w:val="DefaultParagraphFont"/>
    <w:rsid w:val="008678F4"/>
    <w:rPr>
      <w:u w:val="single"/>
    </w:rPr>
  </w:style>
  <w:style w:type="paragraph" w:customStyle="1" w:styleId="TableParagraph">
    <w:name w:val="Table Paragraph"/>
    <w:basedOn w:val="Normal"/>
    <w:uiPriority w:val="1"/>
    <w:qFormat/>
    <w:rsid w:val="008678F4"/>
    <w:pPr>
      <w:widowControl w:val="0"/>
    </w:pPr>
  </w:style>
  <w:style w:type="character" w:customStyle="1" w:styleId="UnderlineChar5">
    <w:name w:val="UnderlineChar"/>
    <w:rsid w:val="008678F4"/>
    <w:rPr>
      <w:sz w:val="24"/>
      <w:u w:val="single"/>
      <w:shd w:val="clear" w:color="auto" w:fill="auto"/>
    </w:rPr>
  </w:style>
  <w:style w:type="paragraph" w:customStyle="1" w:styleId="StyleCircled11pt">
    <w:name w:val="Style Circled + 11 pt"/>
    <w:basedOn w:val="Normal"/>
    <w:link w:val="StyleCircled11ptChar"/>
    <w:qFormat/>
    <w:rsid w:val="008678F4"/>
    <w:rPr>
      <w:rFonts w:eastAsia="Times New Roman"/>
      <w:b/>
      <w:bCs/>
      <w:u w:val="single"/>
    </w:rPr>
  </w:style>
  <w:style w:type="character" w:customStyle="1" w:styleId="StyleCircled11ptChar">
    <w:name w:val="Style Circled + 11 pt Char"/>
    <w:link w:val="StyleCircled11pt"/>
    <w:rsid w:val="008678F4"/>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8678F4"/>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678F4"/>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8678F4"/>
    <w:rPr>
      <w:sz w:val="20"/>
      <w:bdr w:val="single" w:sz="4" w:space="0" w:color="auto" w:frame="1"/>
    </w:rPr>
  </w:style>
  <w:style w:type="character" w:customStyle="1" w:styleId="StyleUnderlineChar6CharCharCharCharCharCharCharChar11">
    <w:name w:val="Style Underline Char6 Char Char Char Char Char Char Char Char + 11 ..."/>
    <w:rsid w:val="008678F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678F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678F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678F4"/>
    <w:rPr>
      <w:sz w:val="20"/>
      <w:szCs w:val="24"/>
      <w:u w:val="single"/>
      <w:bdr w:val="single" w:sz="4" w:space="0" w:color="auto"/>
      <w:lang w:val="en-US" w:eastAsia="en-US" w:bidi="ar-SA"/>
    </w:rPr>
  </w:style>
  <w:style w:type="character" w:customStyle="1" w:styleId="StyleLatinGaramondUnderline">
    <w:name w:val="Style (Latin) Garamond Underline"/>
    <w:rsid w:val="008678F4"/>
    <w:rPr>
      <w:rFonts w:ascii="Times New Roman" w:hAnsi="Times New Roman"/>
      <w:sz w:val="20"/>
      <w:u w:val="single"/>
    </w:rPr>
  </w:style>
  <w:style w:type="character" w:customStyle="1" w:styleId="StyleLatinGaramond">
    <w:name w:val="Style (Latin) Garamond"/>
    <w:rsid w:val="008678F4"/>
    <w:rPr>
      <w:rFonts w:ascii="Times New Roman" w:hAnsi="Times New Roman"/>
      <w:sz w:val="20"/>
    </w:rPr>
  </w:style>
  <w:style w:type="character" w:customStyle="1" w:styleId="styletimesnewroman12ptbold0">
    <w:name w:val="styletimesnewroman12ptbold"/>
    <w:basedOn w:val="DefaultParagraphFont"/>
    <w:rsid w:val="008678F4"/>
  </w:style>
  <w:style w:type="paragraph" w:customStyle="1" w:styleId="BoldandUnderlineChar2CharChar">
    <w:name w:val="Bold and Underline Char2 Char Char"/>
    <w:basedOn w:val="Normal"/>
    <w:link w:val="BoldandUnderlineChar2CharCharChar"/>
    <w:qFormat/>
    <w:rsid w:val="008678F4"/>
    <w:rPr>
      <w:rFonts w:asciiTheme="minorHAnsi" w:hAnsiTheme="minorHAnsi" w:cstheme="minorBidi"/>
      <w:b/>
      <w:u w:val="single"/>
    </w:rPr>
  </w:style>
  <w:style w:type="character" w:customStyle="1" w:styleId="Reduce8ptCharChar">
    <w:name w:val="Reduce 8pt Char Char"/>
    <w:basedOn w:val="DefaultParagraphFont"/>
    <w:link w:val="Reduce8pt"/>
    <w:rsid w:val="008678F4"/>
    <w:rPr>
      <w:sz w:val="16"/>
    </w:rPr>
  </w:style>
  <w:style w:type="paragraph" w:customStyle="1" w:styleId="Reduce8pt">
    <w:name w:val="Reduce 8pt"/>
    <w:basedOn w:val="Normal"/>
    <w:link w:val="Reduce8ptCharChar"/>
    <w:qFormat/>
    <w:rsid w:val="008678F4"/>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8678F4"/>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8678F4"/>
  </w:style>
  <w:style w:type="paragraph" w:customStyle="1" w:styleId="Footnote2">
    <w:name w:val="Footnote2"/>
    <w:basedOn w:val="Normal"/>
    <w:next w:val="Normal"/>
    <w:link w:val="Footnote2Char"/>
    <w:autoRedefine/>
    <w:qFormat/>
    <w:rsid w:val="008678F4"/>
    <w:pPr>
      <w:spacing w:after="120" w:line="480" w:lineRule="auto"/>
    </w:pPr>
    <w:rPr>
      <w:rFonts w:asciiTheme="minorHAnsi" w:hAnsiTheme="minorHAnsi" w:cstheme="minorBidi"/>
    </w:rPr>
  </w:style>
  <w:style w:type="character" w:customStyle="1" w:styleId="red">
    <w:name w:val="red"/>
    <w:basedOn w:val="DefaultParagraphFont"/>
    <w:rsid w:val="008678F4"/>
  </w:style>
  <w:style w:type="character" w:customStyle="1" w:styleId="Mention11">
    <w:name w:val="Mention11"/>
    <w:basedOn w:val="DefaultParagraphFont"/>
    <w:uiPriority w:val="99"/>
    <w:semiHidden/>
    <w:unhideWhenUsed/>
    <w:rsid w:val="008678F4"/>
    <w:rPr>
      <w:color w:val="2B579A"/>
      <w:shd w:val="clear" w:color="auto" w:fill="E6E6E6"/>
    </w:rPr>
  </w:style>
  <w:style w:type="character" w:customStyle="1" w:styleId="m6370699461968006786gmail-styleunderline">
    <w:name w:val="m_6370699461968006786gmail-styleunderline"/>
    <w:basedOn w:val="DefaultParagraphFont"/>
    <w:rsid w:val="008678F4"/>
  </w:style>
  <w:style w:type="character" w:customStyle="1" w:styleId="Mention2">
    <w:name w:val="Mention2"/>
    <w:basedOn w:val="DefaultParagraphFont"/>
    <w:uiPriority w:val="99"/>
    <w:semiHidden/>
    <w:unhideWhenUsed/>
    <w:rsid w:val="008678F4"/>
    <w:rPr>
      <w:color w:val="2B579A"/>
      <w:shd w:val="clear" w:color="auto" w:fill="E6E6E6"/>
    </w:rPr>
  </w:style>
  <w:style w:type="paragraph" w:customStyle="1" w:styleId="FlashTag">
    <w:name w:val="FlashTag"/>
    <w:basedOn w:val="Normal"/>
    <w:link w:val="FlashTagChar"/>
    <w:autoRedefine/>
    <w:uiPriority w:val="4"/>
    <w:qFormat/>
    <w:rsid w:val="008678F4"/>
    <w:rPr>
      <w:rFonts w:asciiTheme="majorHAnsi" w:hAnsiTheme="majorHAnsi"/>
      <w:b/>
      <w:sz w:val="28"/>
    </w:rPr>
  </w:style>
  <w:style w:type="character" w:customStyle="1" w:styleId="FlashTagChar">
    <w:name w:val="FlashTag Char"/>
    <w:basedOn w:val="DefaultParagraphFont"/>
    <w:link w:val="FlashTag"/>
    <w:uiPriority w:val="4"/>
    <w:rsid w:val="008678F4"/>
    <w:rPr>
      <w:rFonts w:asciiTheme="majorHAnsi" w:hAnsiTheme="majorHAnsi" w:cs="Calibri"/>
      <w:b/>
      <w:sz w:val="28"/>
    </w:rPr>
  </w:style>
  <w:style w:type="paragraph" w:customStyle="1" w:styleId="Warrant">
    <w:name w:val="Warrant"/>
    <w:autoRedefine/>
    <w:uiPriority w:val="4"/>
    <w:qFormat/>
    <w:rsid w:val="008678F4"/>
    <w:pPr>
      <w:ind w:left="720"/>
    </w:pPr>
    <w:rPr>
      <w:rFonts w:ascii="Calibri" w:hAnsi="Calibri" w:cs="Arial"/>
    </w:rPr>
  </w:style>
  <w:style w:type="character" w:customStyle="1" w:styleId="m-8793234324905335251gmail-style13ptbold">
    <w:name w:val="m_-8793234324905335251gmail-style13ptbold"/>
    <w:basedOn w:val="DefaultParagraphFont"/>
    <w:rsid w:val="008678F4"/>
  </w:style>
  <w:style w:type="character" w:customStyle="1" w:styleId="m3965771245576658108gmail-styleunderline">
    <w:name w:val="m_3965771245576658108gmail-styleunderline"/>
    <w:basedOn w:val="DefaultParagraphFont"/>
    <w:rsid w:val="008678F4"/>
  </w:style>
  <w:style w:type="character" w:customStyle="1" w:styleId="FontStyle220">
    <w:name w:val="Font Style220"/>
    <w:basedOn w:val="DefaultParagraphFont"/>
    <w:uiPriority w:val="99"/>
    <w:rsid w:val="008678F4"/>
    <w:rPr>
      <w:rFonts w:ascii="Candara" w:hAnsi="Candara" w:cs="Candara" w:hint="default"/>
      <w:i/>
      <w:iCs/>
      <w:sz w:val="18"/>
      <w:szCs w:val="18"/>
    </w:rPr>
  </w:style>
  <w:style w:type="character" w:customStyle="1" w:styleId="FontStyle290">
    <w:name w:val="Font Style290"/>
    <w:basedOn w:val="DefaultParagraphFont"/>
    <w:uiPriority w:val="99"/>
    <w:rsid w:val="008678F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678F4"/>
    <w:rPr>
      <w:rFonts w:ascii="Arial" w:hAnsi="Arial" w:cs="Arial"/>
      <w:b/>
      <w:bCs/>
      <w:sz w:val="16"/>
      <w:szCs w:val="16"/>
    </w:rPr>
  </w:style>
  <w:style w:type="character" w:customStyle="1" w:styleId="m-5498913268213319940gmail-styleunderline">
    <w:name w:val="m_-5498913268213319940gmail-styleunderline"/>
    <w:basedOn w:val="DefaultParagraphFont"/>
    <w:rsid w:val="008678F4"/>
  </w:style>
  <w:style w:type="paragraph" w:customStyle="1" w:styleId="speakable">
    <w:name w:val="speakable"/>
    <w:basedOn w:val="Normal"/>
    <w:uiPriority w:val="99"/>
    <w:qFormat/>
    <w:rsid w:val="008678F4"/>
    <w:pPr>
      <w:spacing w:before="100" w:beforeAutospacing="1" w:after="100" w:afterAutospacing="1"/>
    </w:pPr>
    <w:rPr>
      <w:rFonts w:eastAsia="Times New Roman"/>
      <w:sz w:val="24"/>
    </w:rPr>
  </w:style>
  <w:style w:type="character" w:customStyle="1" w:styleId="overlay">
    <w:name w:val="overlay"/>
    <w:basedOn w:val="DefaultParagraphFont"/>
    <w:rsid w:val="008678F4"/>
  </w:style>
  <w:style w:type="character" w:customStyle="1" w:styleId="copyright">
    <w:name w:val="copyright"/>
    <w:basedOn w:val="DefaultParagraphFont"/>
    <w:rsid w:val="008678F4"/>
  </w:style>
  <w:style w:type="paragraph" w:customStyle="1" w:styleId="g-body">
    <w:name w:val="g-body"/>
    <w:basedOn w:val="Normal"/>
    <w:uiPriority w:val="99"/>
    <w:qFormat/>
    <w:rsid w:val="008678F4"/>
    <w:pPr>
      <w:spacing w:before="100" w:beforeAutospacing="1" w:after="100" w:afterAutospacing="1"/>
    </w:pPr>
    <w:rPr>
      <w:rFonts w:eastAsia="Times New Roman"/>
      <w:sz w:val="24"/>
    </w:rPr>
  </w:style>
  <w:style w:type="paragraph" w:customStyle="1" w:styleId="g-pstyle0">
    <w:name w:val="g-pstyle0"/>
    <w:basedOn w:val="Normal"/>
    <w:uiPriority w:val="99"/>
    <w:qFormat/>
    <w:rsid w:val="008678F4"/>
    <w:pPr>
      <w:spacing w:before="100" w:beforeAutospacing="1" w:after="100" w:afterAutospacing="1"/>
    </w:pPr>
    <w:rPr>
      <w:rFonts w:eastAsia="Times New Roman"/>
      <w:sz w:val="24"/>
    </w:rPr>
  </w:style>
  <w:style w:type="paragraph" w:customStyle="1" w:styleId="g-pstyle1">
    <w:name w:val="g-pstyle1"/>
    <w:basedOn w:val="Normal"/>
    <w:uiPriority w:val="99"/>
    <w:qFormat/>
    <w:rsid w:val="008678F4"/>
    <w:pPr>
      <w:spacing w:before="100" w:beforeAutospacing="1" w:after="100" w:afterAutospacing="1"/>
    </w:pPr>
    <w:rPr>
      <w:rFonts w:eastAsia="Times New Roman"/>
      <w:sz w:val="24"/>
    </w:rPr>
  </w:style>
  <w:style w:type="paragraph" w:customStyle="1" w:styleId="g-asset-hed">
    <w:name w:val="g-asset-hed"/>
    <w:basedOn w:val="Normal"/>
    <w:uiPriority w:val="99"/>
    <w:qFormat/>
    <w:rsid w:val="008678F4"/>
    <w:pPr>
      <w:spacing w:before="100" w:beforeAutospacing="1" w:after="100" w:afterAutospacing="1"/>
    </w:pPr>
    <w:rPr>
      <w:rFonts w:eastAsia="Times New Roman"/>
      <w:sz w:val="24"/>
    </w:rPr>
  </w:style>
  <w:style w:type="paragraph" w:customStyle="1" w:styleId="js-tweet-text">
    <w:name w:val="js-tweet-text"/>
    <w:basedOn w:val="Normal"/>
    <w:uiPriority w:val="99"/>
    <w:qFormat/>
    <w:rsid w:val="008678F4"/>
    <w:pPr>
      <w:spacing w:before="100" w:beforeAutospacing="1" w:after="100" w:afterAutospacing="1"/>
    </w:pPr>
    <w:rPr>
      <w:sz w:val="24"/>
    </w:rPr>
  </w:style>
  <w:style w:type="paragraph" w:customStyle="1" w:styleId="style41">
    <w:name w:val="style4"/>
    <w:basedOn w:val="Normal"/>
    <w:uiPriority w:val="99"/>
    <w:qFormat/>
    <w:rsid w:val="008678F4"/>
    <w:pPr>
      <w:spacing w:before="100" w:beforeAutospacing="1" w:after="100" w:afterAutospacing="1"/>
    </w:pPr>
    <w:rPr>
      <w:sz w:val="24"/>
    </w:rPr>
  </w:style>
  <w:style w:type="paragraph" w:customStyle="1" w:styleId="speech">
    <w:name w:val="speech"/>
    <w:basedOn w:val="Normal"/>
    <w:uiPriority w:val="99"/>
    <w:qFormat/>
    <w:rsid w:val="008678F4"/>
    <w:pPr>
      <w:spacing w:before="100" w:beforeAutospacing="1" w:after="100" w:afterAutospacing="1"/>
    </w:pPr>
    <w:rPr>
      <w:sz w:val="24"/>
    </w:rPr>
  </w:style>
  <w:style w:type="character" w:customStyle="1" w:styleId="adtext">
    <w:name w:val="adtext"/>
    <w:basedOn w:val="DefaultParagraphFont"/>
    <w:rsid w:val="008678F4"/>
  </w:style>
  <w:style w:type="character" w:customStyle="1" w:styleId="UL-Bold">
    <w:name w:val="UL-Bold"/>
    <w:basedOn w:val="DefaultParagraphFont"/>
    <w:rsid w:val="008678F4"/>
    <w:rPr>
      <w:u w:val="thick"/>
    </w:rPr>
  </w:style>
  <w:style w:type="character" w:customStyle="1" w:styleId="gl">
    <w:name w:val="gl"/>
    <w:basedOn w:val="DefaultParagraphFont"/>
    <w:rsid w:val="008678F4"/>
  </w:style>
  <w:style w:type="character" w:customStyle="1" w:styleId="qu730rj69h">
    <w:name w:val="qu730rj69h"/>
    <w:basedOn w:val="DefaultParagraphFont"/>
    <w:rsid w:val="008678F4"/>
  </w:style>
  <w:style w:type="paragraph" w:customStyle="1" w:styleId="optext">
    <w:name w:val="optext"/>
    <w:basedOn w:val="Normal"/>
    <w:uiPriority w:val="99"/>
    <w:qFormat/>
    <w:rsid w:val="008678F4"/>
    <w:pPr>
      <w:spacing w:before="100" w:beforeAutospacing="1" w:after="100" w:afterAutospacing="1"/>
    </w:pPr>
    <w:rPr>
      <w:sz w:val="24"/>
    </w:rPr>
  </w:style>
  <w:style w:type="character" w:customStyle="1" w:styleId="lmy74qr12z">
    <w:name w:val="lmy74qr12z"/>
    <w:basedOn w:val="DefaultParagraphFont"/>
    <w:rsid w:val="008678F4"/>
  </w:style>
  <w:style w:type="character" w:customStyle="1" w:styleId="icr880">
    <w:name w:val="icr880"/>
    <w:basedOn w:val="DefaultParagraphFont"/>
    <w:rsid w:val="008678F4"/>
  </w:style>
  <w:style w:type="character" w:customStyle="1" w:styleId="hx23q54">
    <w:name w:val="hx23q54"/>
    <w:basedOn w:val="DefaultParagraphFont"/>
    <w:rsid w:val="008678F4"/>
  </w:style>
  <w:style w:type="character" w:customStyle="1" w:styleId="m-5348258726587825636gmail-style13ptbold">
    <w:name w:val="m_-5348258726587825636gmail-style13ptbold"/>
    <w:basedOn w:val="DefaultParagraphFont"/>
    <w:rsid w:val="008678F4"/>
  </w:style>
  <w:style w:type="character" w:customStyle="1" w:styleId="m-5348258726587825636gmail-styleunderline">
    <w:name w:val="m_-5348258726587825636gmail-styleunderline"/>
    <w:basedOn w:val="DefaultParagraphFont"/>
    <w:rsid w:val="008678F4"/>
  </w:style>
  <w:style w:type="paragraph" w:customStyle="1" w:styleId="useless">
    <w:name w:val="useless"/>
    <w:basedOn w:val="Normal"/>
    <w:uiPriority w:val="99"/>
    <w:qFormat/>
    <w:rsid w:val="008678F4"/>
    <w:rPr>
      <w:rFonts w:eastAsia="Times New Roman"/>
      <w:sz w:val="12"/>
    </w:rPr>
  </w:style>
  <w:style w:type="character" w:customStyle="1" w:styleId="DDIUnderline">
    <w:name w:val="DDI Underline"/>
    <w:qFormat/>
    <w:rsid w:val="008678F4"/>
    <w:rPr>
      <w:rFonts w:ascii="Times New Roman" w:hAnsi="Times New Roman"/>
      <w:sz w:val="24"/>
      <w:u w:val="single"/>
    </w:rPr>
  </w:style>
  <w:style w:type="paragraph" w:customStyle="1" w:styleId="ALLCAPS">
    <w:name w:val="ALL CAPS"/>
    <w:basedOn w:val="Normal"/>
    <w:link w:val="ALLCAPSChar"/>
    <w:qFormat/>
    <w:rsid w:val="008678F4"/>
    <w:rPr>
      <w:rFonts w:eastAsia="Times New Roman"/>
      <w:b/>
      <w:caps/>
    </w:rPr>
  </w:style>
  <w:style w:type="character" w:customStyle="1" w:styleId="ALLCAPSChar">
    <w:name w:val="ALL CAPS Char"/>
    <w:basedOn w:val="DefaultParagraphFont"/>
    <w:link w:val="ALLCAPS"/>
    <w:rsid w:val="008678F4"/>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8678F4"/>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8678F4"/>
    <w:rPr>
      <w:rFonts w:ascii="Calibri" w:eastAsia="Times New Roman" w:hAnsi="Calibri" w:cs="Calibri"/>
      <w:b/>
      <w:sz w:val="24"/>
    </w:rPr>
  </w:style>
  <w:style w:type="character" w:customStyle="1" w:styleId="10ptnotbold">
    <w:name w:val="10ptnotbold"/>
    <w:basedOn w:val="DefaultParagraphFont"/>
    <w:rsid w:val="008678F4"/>
    <w:rPr>
      <w:sz w:val="20"/>
    </w:rPr>
  </w:style>
  <w:style w:type="paragraph" w:customStyle="1" w:styleId="CiteTag">
    <w:name w:val="Cite/Tag"/>
    <w:basedOn w:val="Normal"/>
    <w:qFormat/>
    <w:rsid w:val="008678F4"/>
    <w:rPr>
      <w:rFonts w:eastAsia="Cambria"/>
      <w:b/>
    </w:rPr>
  </w:style>
  <w:style w:type="character" w:customStyle="1" w:styleId="m489902567989944824gmail-style13ptbold">
    <w:name w:val="m_489902567989944824gmail-style13ptbold"/>
    <w:basedOn w:val="DefaultParagraphFont"/>
    <w:rsid w:val="008678F4"/>
  </w:style>
  <w:style w:type="character" w:customStyle="1" w:styleId="m489902567989944824gmail-styleunderline">
    <w:name w:val="m_489902567989944824gmail-styleunderline"/>
    <w:basedOn w:val="DefaultParagraphFont"/>
    <w:rsid w:val="008678F4"/>
  </w:style>
  <w:style w:type="character" w:customStyle="1" w:styleId="Mention3">
    <w:name w:val="Mention3"/>
    <w:basedOn w:val="DefaultParagraphFont"/>
    <w:uiPriority w:val="99"/>
    <w:semiHidden/>
    <w:unhideWhenUsed/>
    <w:rsid w:val="008678F4"/>
    <w:rPr>
      <w:color w:val="2B579A"/>
      <w:shd w:val="clear" w:color="auto" w:fill="E6E6E6"/>
    </w:rPr>
  </w:style>
  <w:style w:type="character" w:customStyle="1" w:styleId="m-5251091010484660064gmail-style13ptbold">
    <w:name w:val="m_-5251091010484660064gmail-style13ptbold"/>
    <w:basedOn w:val="DefaultParagraphFont"/>
    <w:rsid w:val="008678F4"/>
  </w:style>
  <w:style w:type="character" w:customStyle="1" w:styleId="m-5251091010484660064gmail-styleunderline">
    <w:name w:val="m_-5251091010484660064gmail-styleunderline"/>
    <w:basedOn w:val="DefaultParagraphFont"/>
    <w:rsid w:val="008678F4"/>
  </w:style>
  <w:style w:type="character" w:customStyle="1" w:styleId="tablecaption">
    <w:name w:val="tablecaption"/>
    <w:basedOn w:val="DefaultParagraphFont"/>
    <w:rsid w:val="008678F4"/>
  </w:style>
  <w:style w:type="character" w:customStyle="1" w:styleId="StyleLatinHelvetica105ptBlack">
    <w:name w:val="Style (Latin) Helvetica 10.5 pt Black"/>
    <w:basedOn w:val="DefaultParagraphFont"/>
    <w:rsid w:val="008678F4"/>
    <w:rPr>
      <w:rFonts w:ascii="Times New Roman" w:hAnsi="Times New Roman"/>
      <w:color w:val="000000"/>
      <w:sz w:val="21"/>
    </w:rPr>
  </w:style>
  <w:style w:type="character" w:customStyle="1" w:styleId="m-413333960618644972gmail-style13ptbold">
    <w:name w:val="m_-413333960618644972gmail-style13ptbold"/>
    <w:basedOn w:val="DefaultParagraphFont"/>
    <w:rsid w:val="008678F4"/>
  </w:style>
  <w:style w:type="character" w:customStyle="1" w:styleId="m-413333960618644972gmail-styleunderline">
    <w:name w:val="m_-413333960618644972gmail-styleunderline"/>
    <w:basedOn w:val="DefaultParagraphFont"/>
    <w:rsid w:val="008678F4"/>
  </w:style>
  <w:style w:type="character" w:customStyle="1" w:styleId="m8314098763611656848gmail-stylestylebold12pt">
    <w:name w:val="m_8314098763611656848gmail-stylestylebold12pt"/>
    <w:basedOn w:val="DefaultParagraphFont"/>
    <w:rsid w:val="008678F4"/>
  </w:style>
  <w:style w:type="character" w:customStyle="1" w:styleId="m8314098763611656848gmail-styleboldunderline">
    <w:name w:val="m_8314098763611656848gmail-styleboldunderline"/>
    <w:basedOn w:val="DefaultParagraphFont"/>
    <w:rsid w:val="008678F4"/>
  </w:style>
  <w:style w:type="paragraph" w:customStyle="1" w:styleId="Spacer">
    <w:name w:val="Spacer"/>
    <w:basedOn w:val="Heading1"/>
    <w:link w:val="SpacerChar"/>
    <w:autoRedefine/>
    <w:uiPriority w:val="4"/>
    <w:qFormat/>
    <w:rsid w:val="008678F4"/>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8678F4"/>
    <w:rPr>
      <w:rFonts w:ascii="Calibri" w:eastAsiaTheme="majorEastAsia" w:hAnsi="Calibri" w:cstheme="majorBidi"/>
      <w:b/>
      <w:sz w:val="24"/>
      <w:szCs w:val="32"/>
    </w:rPr>
  </w:style>
  <w:style w:type="paragraph" w:customStyle="1" w:styleId="msonormal0">
    <w:name w:val="msonormal"/>
    <w:basedOn w:val="Normal"/>
    <w:qFormat/>
    <w:rsid w:val="008678F4"/>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8678F4"/>
  </w:style>
  <w:style w:type="character" w:customStyle="1" w:styleId="DateTimeChar">
    <w:name w:val="DateTime Char"/>
    <w:basedOn w:val="DefaultParagraphFont"/>
    <w:link w:val="DateTime"/>
    <w:uiPriority w:val="4"/>
    <w:rsid w:val="008678F4"/>
    <w:rPr>
      <w:rFonts w:ascii="Calibri" w:hAnsi="Calibri" w:cs="Calibri"/>
    </w:rPr>
  </w:style>
  <w:style w:type="paragraph" w:customStyle="1" w:styleId="Lecture">
    <w:name w:val="Lecture"/>
    <w:next w:val="BodyText"/>
    <w:link w:val="LectureChar"/>
    <w:autoRedefine/>
    <w:uiPriority w:val="4"/>
    <w:qFormat/>
    <w:rsid w:val="008678F4"/>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8678F4"/>
    <w:rPr>
      <w:rFonts w:ascii="Arial" w:hAnsi="Arial" w:cs="Arial"/>
      <w:spacing w:val="-10"/>
      <w:sz w:val="16"/>
    </w:rPr>
  </w:style>
  <w:style w:type="character" w:customStyle="1" w:styleId="m3262662096238345512gmail-style13ptbold">
    <w:name w:val="m_3262662096238345512gmail-style13ptbold"/>
    <w:basedOn w:val="DefaultParagraphFont"/>
    <w:rsid w:val="008678F4"/>
  </w:style>
  <w:style w:type="character" w:customStyle="1" w:styleId="m-6886276173800023131gmail-style13ptbold">
    <w:name w:val="m_-6886276173800023131gmail-style13ptbold"/>
    <w:basedOn w:val="DefaultParagraphFont"/>
    <w:rsid w:val="008678F4"/>
  </w:style>
  <w:style w:type="character" w:customStyle="1" w:styleId="m-6886276173800023131gmail-styleunderline">
    <w:name w:val="m_-6886276173800023131gmail-styleunderline"/>
    <w:basedOn w:val="DefaultParagraphFont"/>
    <w:rsid w:val="008678F4"/>
  </w:style>
  <w:style w:type="character" w:customStyle="1" w:styleId="CardUpSize-LightChar">
    <w:name w:val="CardUpSize - Light Char"/>
    <w:basedOn w:val="DefaultParagraphFont"/>
    <w:link w:val="CardUpSize-Light"/>
    <w:locked/>
    <w:rsid w:val="008678F4"/>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8678F4"/>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8678F4"/>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8678F4"/>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8678F4"/>
  </w:style>
  <w:style w:type="character" w:customStyle="1" w:styleId="m3108068631175614020gmail-style13ptbold">
    <w:name w:val="m_3108068631175614020gmail-style13ptbold"/>
    <w:basedOn w:val="DefaultParagraphFont"/>
    <w:rsid w:val="008678F4"/>
  </w:style>
  <w:style w:type="character" w:customStyle="1" w:styleId="m3108068631175614020gmail-titlechar">
    <w:name w:val="m_3108068631175614020gmail-titlechar"/>
    <w:basedOn w:val="DefaultParagraphFont"/>
    <w:rsid w:val="008678F4"/>
  </w:style>
  <w:style w:type="paragraph" w:customStyle="1" w:styleId="8PointFont">
    <w:name w:val="8 Point Font"/>
    <w:next w:val="Normal"/>
    <w:link w:val="8PointFontChar"/>
    <w:qFormat/>
    <w:rsid w:val="008678F4"/>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8678F4"/>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
    <w:basedOn w:val="DefaultParagraphFont"/>
    <w:rsid w:val="008678F4"/>
    <w:rPr>
      <w:rFonts w:cs="Arial"/>
      <w:b/>
      <w:bCs/>
      <w:iCs/>
      <w:sz w:val="24"/>
      <w:szCs w:val="28"/>
      <w:lang w:val="en-US" w:eastAsia="en-US" w:bidi="ar-SA"/>
    </w:rPr>
  </w:style>
  <w:style w:type="character" w:customStyle="1" w:styleId="Mention4">
    <w:name w:val="Mention4"/>
    <w:basedOn w:val="DefaultParagraphFont"/>
    <w:uiPriority w:val="99"/>
    <w:semiHidden/>
    <w:unhideWhenUsed/>
    <w:rsid w:val="008678F4"/>
    <w:rPr>
      <w:color w:val="2B579A"/>
      <w:shd w:val="clear" w:color="auto" w:fill="E6E6E6"/>
    </w:rPr>
  </w:style>
  <w:style w:type="character" w:customStyle="1" w:styleId="m-895152127622952443gmail-style13ptbold">
    <w:name w:val="m_-895152127622952443gmail-style13ptbold"/>
    <w:basedOn w:val="DefaultParagraphFont"/>
    <w:rsid w:val="008678F4"/>
  </w:style>
  <w:style w:type="character" w:customStyle="1" w:styleId="m4133802843404377303gmail-style13ptbold">
    <w:name w:val="m_4133802843404377303gmail-style13ptbold"/>
    <w:basedOn w:val="DefaultParagraphFont"/>
    <w:rsid w:val="008678F4"/>
  </w:style>
  <w:style w:type="character" w:customStyle="1" w:styleId="m4133802843404377303gmail-styleunderline">
    <w:name w:val="m_4133802843404377303gmail-styleunderline"/>
    <w:basedOn w:val="DefaultParagraphFont"/>
    <w:rsid w:val="008678F4"/>
  </w:style>
  <w:style w:type="character" w:customStyle="1" w:styleId="m1864609289044096952gmail-style13ptbold">
    <w:name w:val="m_1864609289044096952gmail-style13ptbold"/>
    <w:basedOn w:val="DefaultParagraphFont"/>
    <w:rsid w:val="008678F4"/>
  </w:style>
  <w:style w:type="character" w:customStyle="1" w:styleId="m-2434640214339110092gmail-style13ptbold">
    <w:name w:val="m_-2434640214339110092gmail-style13ptbold"/>
    <w:basedOn w:val="DefaultParagraphFont"/>
    <w:rsid w:val="008678F4"/>
  </w:style>
  <w:style w:type="character" w:customStyle="1" w:styleId="m-2434640214339110092gmail-styleunderline">
    <w:name w:val="m_-2434640214339110092gmail-styleunderline"/>
    <w:basedOn w:val="DefaultParagraphFont"/>
    <w:rsid w:val="008678F4"/>
  </w:style>
  <w:style w:type="character" w:customStyle="1" w:styleId="articlepage-articlebody-firstletter">
    <w:name w:val="articlepage-articlebody-firstletter"/>
    <w:basedOn w:val="DefaultParagraphFont"/>
    <w:rsid w:val="008678F4"/>
  </w:style>
  <w:style w:type="character" w:customStyle="1" w:styleId="UnresolvedMention32">
    <w:name w:val="Unresolved Mention32"/>
    <w:basedOn w:val="DefaultParagraphFont"/>
    <w:uiPriority w:val="99"/>
    <w:semiHidden/>
    <w:unhideWhenUsed/>
    <w:rsid w:val="008678F4"/>
    <w:rPr>
      <w:color w:val="605E5C"/>
      <w:shd w:val="clear" w:color="auto" w:fill="E1DFDD"/>
    </w:rPr>
  </w:style>
  <w:style w:type="character" w:customStyle="1" w:styleId="UnresolvedMention31">
    <w:name w:val="Unresolved Mention31"/>
    <w:basedOn w:val="DefaultParagraphFont"/>
    <w:uiPriority w:val="99"/>
    <w:semiHidden/>
    <w:unhideWhenUsed/>
    <w:rsid w:val="008678F4"/>
    <w:rPr>
      <w:color w:val="808080"/>
      <w:shd w:val="clear" w:color="auto" w:fill="E6E6E6"/>
    </w:rPr>
  </w:style>
  <w:style w:type="character" w:customStyle="1" w:styleId="UnresolvedMention5">
    <w:name w:val="Unresolved Mention5"/>
    <w:basedOn w:val="DefaultParagraphFont"/>
    <w:uiPriority w:val="99"/>
    <w:semiHidden/>
    <w:unhideWhenUsed/>
    <w:rsid w:val="008678F4"/>
    <w:rPr>
      <w:color w:val="605E5C"/>
      <w:shd w:val="clear" w:color="auto" w:fill="E1DFDD"/>
    </w:rPr>
  </w:style>
  <w:style w:type="character" w:customStyle="1" w:styleId="UnresolvedMention6">
    <w:name w:val="Unresolved Mention6"/>
    <w:basedOn w:val="DefaultParagraphFont"/>
    <w:uiPriority w:val="99"/>
    <w:semiHidden/>
    <w:unhideWhenUsed/>
    <w:rsid w:val="008678F4"/>
    <w:rPr>
      <w:color w:val="605E5C"/>
      <w:shd w:val="clear" w:color="auto" w:fill="E1DFDD"/>
    </w:rPr>
  </w:style>
  <w:style w:type="character" w:customStyle="1" w:styleId="footnote">
    <w:name w:val="footnote"/>
    <w:basedOn w:val="DefaultParagraphFont"/>
    <w:rsid w:val="008678F4"/>
  </w:style>
  <w:style w:type="character" w:customStyle="1" w:styleId="hubidentifier">
    <w:name w:val="hub_identifier"/>
    <w:basedOn w:val="DefaultParagraphFont"/>
    <w:rsid w:val="008678F4"/>
  </w:style>
  <w:style w:type="paragraph" w:customStyle="1" w:styleId="standardeinzug">
    <w:name w:val="standardeinzug"/>
    <w:basedOn w:val="Normal"/>
    <w:rsid w:val="008678F4"/>
    <w:pPr>
      <w:spacing w:before="100" w:beforeAutospacing="1" w:after="100" w:afterAutospacing="1"/>
    </w:pPr>
    <w:rPr>
      <w:rFonts w:eastAsia="Times New Roman"/>
      <w:szCs w:val="24"/>
    </w:rPr>
  </w:style>
  <w:style w:type="paragraph" w:customStyle="1" w:styleId="aufzhlungnormal">
    <w:name w:val="aufzhlungnormal"/>
    <w:basedOn w:val="Normal"/>
    <w:rsid w:val="008678F4"/>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8678F4"/>
  </w:style>
  <w:style w:type="paragraph" w:customStyle="1" w:styleId="entrefilet">
    <w:name w:val="entrefilet"/>
    <w:basedOn w:val="Normal"/>
    <w:rsid w:val="008678F4"/>
    <w:pPr>
      <w:spacing w:before="100" w:beforeAutospacing="1" w:after="100" w:afterAutospacing="1"/>
    </w:pPr>
    <w:rPr>
      <w:rFonts w:eastAsia="Times New Roman"/>
      <w:szCs w:val="24"/>
    </w:rPr>
  </w:style>
  <w:style w:type="paragraph" w:customStyle="1" w:styleId="kapitelreferenzkopf">
    <w:name w:val="kapitelreferenzkopf"/>
    <w:basedOn w:val="Normal"/>
    <w:rsid w:val="008678F4"/>
    <w:pPr>
      <w:spacing w:before="100" w:beforeAutospacing="1" w:after="100" w:afterAutospacing="1"/>
    </w:pPr>
    <w:rPr>
      <w:rFonts w:eastAsia="Times New Roman"/>
      <w:szCs w:val="24"/>
    </w:rPr>
  </w:style>
  <w:style w:type="paragraph" w:customStyle="1" w:styleId="tabberschrift">
    <w:name w:val="tabberschrift"/>
    <w:basedOn w:val="Normal"/>
    <w:rsid w:val="008678F4"/>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8678F4"/>
  </w:style>
  <w:style w:type="character" w:customStyle="1" w:styleId="m-268162420547309261gmail-stylestylebold12pt">
    <w:name w:val="m_-268162420547309261gmail-stylestylebold12pt"/>
    <w:basedOn w:val="DefaultParagraphFont"/>
    <w:rsid w:val="008678F4"/>
  </w:style>
  <w:style w:type="character" w:customStyle="1" w:styleId="m-268162420547309261gmail-styleboldunderline">
    <w:name w:val="m_-268162420547309261gmail-styleboldunderline"/>
    <w:basedOn w:val="DefaultParagraphFont"/>
    <w:rsid w:val="008678F4"/>
  </w:style>
  <w:style w:type="character" w:customStyle="1" w:styleId="m-5621139387307470627gmail-style13ptbold">
    <w:name w:val="m_-5621139387307470627gmail-style13ptbold"/>
    <w:basedOn w:val="DefaultParagraphFont"/>
    <w:rsid w:val="008678F4"/>
  </w:style>
  <w:style w:type="character" w:customStyle="1" w:styleId="m-5621139387307470627gmail-styleunderline">
    <w:name w:val="m_-5621139387307470627gmail-styleunderline"/>
    <w:basedOn w:val="DefaultParagraphFont"/>
    <w:rsid w:val="008678F4"/>
  </w:style>
  <w:style w:type="character" w:customStyle="1" w:styleId="m-4930835733434609408gmail-style13ptbold">
    <w:name w:val="m_-4930835733434609408gmail-style13ptbold"/>
    <w:basedOn w:val="DefaultParagraphFont"/>
    <w:rsid w:val="008678F4"/>
  </w:style>
  <w:style w:type="character" w:customStyle="1" w:styleId="m-4930835733434609408gmail-styleunderline">
    <w:name w:val="m_-4930835733434609408gmail-styleunderline"/>
    <w:basedOn w:val="DefaultParagraphFont"/>
    <w:rsid w:val="008678F4"/>
  </w:style>
  <w:style w:type="character" w:customStyle="1" w:styleId="m-2456650549122369157gmail-style13ptbold">
    <w:name w:val="m_-2456650549122369157gmail-style13ptbold"/>
    <w:basedOn w:val="DefaultParagraphFont"/>
    <w:rsid w:val="008678F4"/>
  </w:style>
  <w:style w:type="character" w:customStyle="1" w:styleId="m-2456650549122369157gmail-styleunderline">
    <w:name w:val="m_-2456650549122369157gmail-styleunderline"/>
    <w:basedOn w:val="DefaultParagraphFont"/>
    <w:rsid w:val="008678F4"/>
  </w:style>
  <w:style w:type="character" w:customStyle="1" w:styleId="hvr">
    <w:name w:val="hvr"/>
    <w:basedOn w:val="DefaultParagraphFont"/>
    <w:rsid w:val="008678F4"/>
  </w:style>
  <w:style w:type="character" w:customStyle="1" w:styleId="m-3350902899047358468gmail-styleunderline">
    <w:name w:val="m_-3350902899047358468gmail-styleunderline"/>
    <w:basedOn w:val="DefaultParagraphFont"/>
    <w:rsid w:val="008678F4"/>
  </w:style>
  <w:style w:type="paragraph" w:customStyle="1" w:styleId="Style5pt">
    <w:name w:val="Style 5 pt"/>
    <w:basedOn w:val="Normal"/>
    <w:link w:val="Style5ptChar"/>
    <w:rsid w:val="008678F4"/>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8678F4"/>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8678F4"/>
  </w:style>
  <w:style w:type="paragraph" w:customStyle="1" w:styleId="m462447500549623171gmail-msonormal">
    <w:name w:val="m_462447500549623171gmail-msonormal"/>
    <w:basedOn w:val="Normal"/>
    <w:uiPriority w:val="99"/>
    <w:rsid w:val="008678F4"/>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8678F4"/>
  </w:style>
  <w:style w:type="character" w:customStyle="1" w:styleId="SmallerReal">
    <w:name w:val="SmallerReal"/>
    <w:basedOn w:val="DefaultParagraphFont"/>
    <w:uiPriority w:val="1"/>
    <w:qFormat/>
    <w:rsid w:val="008678F4"/>
    <w:rPr>
      <w:rFonts w:ascii="Garamond" w:hAnsi="Garamond" w:hint="default"/>
      <w:sz w:val="16"/>
    </w:rPr>
  </w:style>
  <w:style w:type="paragraph" w:styleId="HTMLAddress">
    <w:name w:val="HTML Address"/>
    <w:basedOn w:val="Normal"/>
    <w:link w:val="HTMLAddressChar"/>
    <w:uiPriority w:val="99"/>
    <w:unhideWhenUsed/>
    <w:rsid w:val="008678F4"/>
    <w:rPr>
      <w:rFonts w:eastAsia="Times New Roman"/>
      <w:i/>
      <w:iCs/>
      <w:szCs w:val="24"/>
    </w:rPr>
  </w:style>
  <w:style w:type="character" w:customStyle="1" w:styleId="HTMLAddressChar">
    <w:name w:val="HTML Address Char"/>
    <w:basedOn w:val="DefaultParagraphFont"/>
    <w:link w:val="HTMLAddress"/>
    <w:uiPriority w:val="99"/>
    <w:rsid w:val="008678F4"/>
    <w:rPr>
      <w:rFonts w:ascii="Calibri" w:eastAsia="Times New Roman" w:hAnsi="Calibri" w:cs="Calibri"/>
      <w:i/>
      <w:iCs/>
      <w:szCs w:val="24"/>
    </w:rPr>
  </w:style>
  <w:style w:type="character" w:customStyle="1" w:styleId="separator">
    <w:name w:val="separator"/>
    <w:basedOn w:val="DefaultParagraphFont"/>
    <w:rsid w:val="008678F4"/>
  </w:style>
  <w:style w:type="paragraph" w:customStyle="1" w:styleId="dek">
    <w:name w:val="dek"/>
    <w:basedOn w:val="Normal"/>
    <w:rsid w:val="008678F4"/>
    <w:pPr>
      <w:spacing w:before="100" w:beforeAutospacing="1" w:after="100" w:afterAutospacing="1"/>
    </w:pPr>
    <w:rPr>
      <w:rFonts w:eastAsia="Times New Roman"/>
      <w:szCs w:val="24"/>
    </w:rPr>
  </w:style>
  <w:style w:type="character" w:customStyle="1" w:styleId="arttitle">
    <w:name w:val="art_title"/>
    <w:basedOn w:val="DefaultParagraphFont"/>
    <w:rsid w:val="008678F4"/>
  </w:style>
  <w:style w:type="character" w:customStyle="1" w:styleId="serialtitle">
    <w:name w:val="serial_title"/>
    <w:basedOn w:val="DefaultParagraphFont"/>
    <w:rsid w:val="008678F4"/>
  </w:style>
  <w:style w:type="character" w:customStyle="1" w:styleId="volumeissue">
    <w:name w:val="volume_issue"/>
    <w:basedOn w:val="DefaultParagraphFont"/>
    <w:rsid w:val="008678F4"/>
  </w:style>
  <w:style w:type="character" w:customStyle="1" w:styleId="pagerange">
    <w:name w:val="page_range"/>
    <w:basedOn w:val="DefaultParagraphFont"/>
    <w:rsid w:val="008678F4"/>
  </w:style>
  <w:style w:type="character" w:customStyle="1" w:styleId="doilink">
    <w:name w:val="doi_link"/>
    <w:basedOn w:val="DefaultParagraphFont"/>
    <w:rsid w:val="008678F4"/>
  </w:style>
  <w:style w:type="paragraph" w:customStyle="1" w:styleId="para">
    <w:name w:val="para"/>
    <w:basedOn w:val="Normal"/>
    <w:qFormat/>
    <w:rsid w:val="008678F4"/>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8678F4"/>
  </w:style>
  <w:style w:type="character" w:customStyle="1" w:styleId="internalref">
    <w:name w:val="internalref"/>
    <w:basedOn w:val="DefaultParagraphFont"/>
    <w:rsid w:val="008678F4"/>
  </w:style>
  <w:style w:type="paragraph" w:customStyle="1" w:styleId="Analyitc">
    <w:name w:val="Analyitc"/>
    <w:basedOn w:val="Normal"/>
    <w:uiPriority w:val="4"/>
    <w:qFormat/>
    <w:rsid w:val="008678F4"/>
    <w:rPr>
      <w:rFonts w:ascii="Avenir LT Std 45 Book" w:hAnsi="Avenir LT Std 45 Book"/>
      <w:b/>
      <w:color w:val="0070C0"/>
      <w:sz w:val="28"/>
    </w:rPr>
  </w:style>
  <w:style w:type="character" w:customStyle="1" w:styleId="l7">
    <w:name w:val="l7"/>
    <w:basedOn w:val="DefaultParagraphFont"/>
    <w:rsid w:val="008678F4"/>
  </w:style>
  <w:style w:type="character" w:customStyle="1" w:styleId="l6">
    <w:name w:val="l6"/>
    <w:basedOn w:val="DefaultParagraphFont"/>
    <w:rsid w:val="008678F4"/>
  </w:style>
  <w:style w:type="character" w:customStyle="1" w:styleId="l8">
    <w:name w:val="l8"/>
    <w:basedOn w:val="DefaultParagraphFont"/>
    <w:rsid w:val="008678F4"/>
  </w:style>
  <w:style w:type="character" w:customStyle="1" w:styleId="l9">
    <w:name w:val="l9"/>
    <w:basedOn w:val="DefaultParagraphFont"/>
    <w:rsid w:val="008678F4"/>
  </w:style>
  <w:style w:type="character" w:customStyle="1" w:styleId="m-134349766280542120gmail-style13ptbold">
    <w:name w:val="m_-134349766280542120gmail-style13ptbold"/>
    <w:basedOn w:val="DefaultParagraphFont"/>
    <w:rsid w:val="008678F4"/>
  </w:style>
  <w:style w:type="character" w:customStyle="1" w:styleId="m-134349766280542120gmail-msohyperlink">
    <w:name w:val="m_-134349766280542120gmail-msohyperlink"/>
    <w:basedOn w:val="DefaultParagraphFont"/>
    <w:rsid w:val="008678F4"/>
  </w:style>
  <w:style w:type="character" w:customStyle="1" w:styleId="m-134349766280542120gmail-styleunderline">
    <w:name w:val="m_-134349766280542120gmail-styleunderline"/>
    <w:basedOn w:val="DefaultParagraphFont"/>
    <w:rsid w:val="008678F4"/>
  </w:style>
  <w:style w:type="character" w:customStyle="1" w:styleId="m-134349766280542120gmail-cite">
    <w:name w:val="m_-134349766280542120gmail-cite"/>
    <w:basedOn w:val="DefaultParagraphFont"/>
    <w:rsid w:val="008678F4"/>
  </w:style>
  <w:style w:type="character" w:customStyle="1" w:styleId="m-134349766280542120gmail-underline">
    <w:name w:val="m_-134349766280542120gmail-underline"/>
    <w:basedOn w:val="DefaultParagraphFont"/>
    <w:rsid w:val="008678F4"/>
  </w:style>
  <w:style w:type="character" w:customStyle="1" w:styleId="m-134349766280542120gmail-underline0">
    <w:name w:val="m_-134349766280542120gmail-underline0"/>
    <w:basedOn w:val="DefaultParagraphFont"/>
    <w:rsid w:val="008678F4"/>
  </w:style>
  <w:style w:type="paragraph" w:customStyle="1" w:styleId="element">
    <w:name w:val="element"/>
    <w:basedOn w:val="Normal"/>
    <w:rsid w:val="008678F4"/>
    <w:pPr>
      <w:spacing w:before="100" w:beforeAutospacing="1" w:after="100" w:afterAutospacing="1"/>
    </w:pPr>
    <w:rPr>
      <w:rFonts w:eastAsia="Times New Roman"/>
      <w:szCs w:val="24"/>
      <w:lang w:eastAsia="zh-CN"/>
    </w:rPr>
  </w:style>
  <w:style w:type="paragraph" w:customStyle="1" w:styleId="p3">
    <w:name w:val="p3"/>
    <w:basedOn w:val="Normal"/>
    <w:rsid w:val="008678F4"/>
    <w:pPr>
      <w:spacing w:before="100" w:beforeAutospacing="1" w:after="100" w:afterAutospacing="1"/>
    </w:pPr>
    <w:rPr>
      <w:rFonts w:eastAsia="Times New Roman"/>
      <w:szCs w:val="24"/>
      <w:lang w:eastAsia="zh-CN"/>
    </w:rPr>
  </w:style>
  <w:style w:type="paragraph" w:customStyle="1" w:styleId="p5">
    <w:name w:val="p5"/>
    <w:basedOn w:val="Normal"/>
    <w:rsid w:val="008678F4"/>
    <w:pPr>
      <w:spacing w:before="100" w:beforeAutospacing="1" w:after="100" w:afterAutospacing="1"/>
    </w:pPr>
    <w:rPr>
      <w:rFonts w:eastAsia="Times New Roman"/>
      <w:szCs w:val="24"/>
      <w:lang w:eastAsia="zh-CN"/>
    </w:rPr>
  </w:style>
  <w:style w:type="paragraph" w:customStyle="1" w:styleId="p7">
    <w:name w:val="p7"/>
    <w:basedOn w:val="Normal"/>
    <w:rsid w:val="008678F4"/>
    <w:pPr>
      <w:spacing w:before="100" w:beforeAutospacing="1" w:after="100" w:afterAutospacing="1"/>
    </w:pPr>
    <w:rPr>
      <w:rFonts w:eastAsia="Times New Roman"/>
      <w:szCs w:val="24"/>
      <w:lang w:eastAsia="zh-CN"/>
    </w:rPr>
  </w:style>
  <w:style w:type="paragraph" w:customStyle="1" w:styleId="p9">
    <w:name w:val="p9"/>
    <w:basedOn w:val="Normal"/>
    <w:rsid w:val="008678F4"/>
    <w:pPr>
      <w:spacing w:before="100" w:beforeAutospacing="1" w:after="100" w:afterAutospacing="1"/>
    </w:pPr>
    <w:rPr>
      <w:rFonts w:eastAsia="Times New Roman"/>
      <w:szCs w:val="24"/>
      <w:lang w:eastAsia="zh-CN"/>
    </w:rPr>
  </w:style>
  <w:style w:type="paragraph" w:customStyle="1" w:styleId="p11">
    <w:name w:val="p11"/>
    <w:basedOn w:val="Normal"/>
    <w:rsid w:val="008678F4"/>
    <w:pPr>
      <w:spacing w:before="100" w:beforeAutospacing="1" w:after="100" w:afterAutospacing="1"/>
    </w:pPr>
    <w:rPr>
      <w:rFonts w:eastAsia="Times New Roman"/>
      <w:szCs w:val="24"/>
      <w:lang w:eastAsia="zh-CN"/>
    </w:rPr>
  </w:style>
  <w:style w:type="paragraph" w:customStyle="1" w:styleId="p2">
    <w:name w:val="p2"/>
    <w:basedOn w:val="Normal"/>
    <w:rsid w:val="008678F4"/>
    <w:pPr>
      <w:spacing w:before="100" w:beforeAutospacing="1" w:after="100" w:afterAutospacing="1"/>
    </w:pPr>
    <w:rPr>
      <w:rFonts w:eastAsia="Times New Roman"/>
      <w:szCs w:val="24"/>
      <w:lang w:eastAsia="zh-CN"/>
    </w:rPr>
  </w:style>
  <w:style w:type="paragraph" w:customStyle="1" w:styleId="p4">
    <w:name w:val="p4"/>
    <w:basedOn w:val="Normal"/>
    <w:rsid w:val="008678F4"/>
    <w:pPr>
      <w:spacing w:before="100" w:beforeAutospacing="1" w:after="100" w:afterAutospacing="1"/>
    </w:pPr>
    <w:rPr>
      <w:rFonts w:eastAsia="Times New Roman"/>
      <w:szCs w:val="24"/>
      <w:lang w:eastAsia="zh-CN"/>
    </w:rPr>
  </w:style>
  <w:style w:type="paragraph" w:customStyle="1" w:styleId="p6">
    <w:name w:val="p6"/>
    <w:basedOn w:val="Normal"/>
    <w:rsid w:val="008678F4"/>
    <w:pPr>
      <w:spacing w:before="100" w:beforeAutospacing="1" w:after="100" w:afterAutospacing="1"/>
    </w:pPr>
    <w:rPr>
      <w:rFonts w:eastAsia="Times New Roman"/>
      <w:szCs w:val="24"/>
      <w:lang w:eastAsia="zh-CN"/>
    </w:rPr>
  </w:style>
  <w:style w:type="paragraph" w:customStyle="1" w:styleId="p8">
    <w:name w:val="p8"/>
    <w:basedOn w:val="Normal"/>
    <w:rsid w:val="008678F4"/>
    <w:pPr>
      <w:spacing w:before="100" w:beforeAutospacing="1" w:after="100" w:afterAutospacing="1"/>
    </w:pPr>
    <w:rPr>
      <w:rFonts w:eastAsia="Times New Roman"/>
      <w:szCs w:val="24"/>
      <w:lang w:eastAsia="zh-CN"/>
    </w:rPr>
  </w:style>
  <w:style w:type="paragraph" w:customStyle="1" w:styleId="p10">
    <w:name w:val="p10"/>
    <w:basedOn w:val="Normal"/>
    <w:rsid w:val="008678F4"/>
    <w:pPr>
      <w:spacing w:before="100" w:beforeAutospacing="1" w:after="100" w:afterAutospacing="1"/>
    </w:pPr>
    <w:rPr>
      <w:rFonts w:eastAsia="Times New Roman"/>
      <w:szCs w:val="24"/>
      <w:lang w:eastAsia="zh-CN"/>
    </w:rPr>
  </w:style>
  <w:style w:type="paragraph" w:customStyle="1" w:styleId="p12">
    <w:name w:val="p12"/>
    <w:basedOn w:val="Normal"/>
    <w:rsid w:val="008678F4"/>
    <w:pPr>
      <w:spacing w:before="100" w:beforeAutospacing="1" w:after="100" w:afterAutospacing="1"/>
    </w:pPr>
    <w:rPr>
      <w:rFonts w:eastAsia="Times New Roman"/>
      <w:szCs w:val="24"/>
      <w:lang w:eastAsia="zh-CN"/>
    </w:rPr>
  </w:style>
  <w:style w:type="paragraph" w:customStyle="1" w:styleId="p14">
    <w:name w:val="p14"/>
    <w:basedOn w:val="Normal"/>
    <w:rsid w:val="008678F4"/>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8678F4"/>
  </w:style>
  <w:style w:type="character" w:customStyle="1" w:styleId="wsj-article-credit">
    <w:name w:val="wsj-article-credit"/>
    <w:basedOn w:val="DefaultParagraphFont"/>
    <w:rsid w:val="008678F4"/>
  </w:style>
  <w:style w:type="character" w:customStyle="1" w:styleId="wsj-article-credit-tag">
    <w:name w:val="wsj-article-credit-tag"/>
    <w:basedOn w:val="DefaultParagraphFont"/>
    <w:rsid w:val="008678F4"/>
  </w:style>
  <w:style w:type="paragraph" w:customStyle="1" w:styleId="initial">
    <w:name w:val="initial"/>
    <w:basedOn w:val="Normal"/>
    <w:rsid w:val="008678F4"/>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8678F4"/>
    <w:pPr>
      <w:spacing w:before="100" w:beforeAutospacing="1" w:after="100" w:afterAutospacing="1"/>
    </w:pPr>
    <w:rPr>
      <w:rFonts w:eastAsia="Times New Roman"/>
      <w:szCs w:val="24"/>
      <w:lang w:eastAsia="zh-CN"/>
    </w:rPr>
  </w:style>
  <w:style w:type="character" w:customStyle="1" w:styleId="CardUnderlinedCharChar0">
    <w:name w:val="Card Underlined Char Char"/>
    <w:rsid w:val="008678F4"/>
    <w:rPr>
      <w:rFonts w:ascii="Arial Narrow" w:hAnsi="Arial Narrow"/>
      <w:sz w:val="22"/>
      <w:szCs w:val="24"/>
      <w:u w:val="single"/>
      <w:lang w:val="en-US" w:eastAsia="en-US" w:bidi="ar-SA"/>
    </w:rPr>
  </w:style>
  <w:style w:type="paragraph" w:customStyle="1" w:styleId="detailsub">
    <w:name w:val="detail__sub"/>
    <w:basedOn w:val="Normal"/>
    <w:rsid w:val="008678F4"/>
    <w:pPr>
      <w:spacing w:before="100" w:beforeAutospacing="1" w:after="100" w:afterAutospacing="1"/>
    </w:pPr>
    <w:rPr>
      <w:rFonts w:eastAsia="Times New Roman"/>
      <w:szCs w:val="24"/>
      <w:lang w:eastAsia="zh-CN"/>
    </w:rPr>
  </w:style>
  <w:style w:type="paragraph" w:customStyle="1" w:styleId="flfc">
    <w:name w:val="flfc"/>
    <w:basedOn w:val="Normal"/>
    <w:rsid w:val="008678F4"/>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8678F4"/>
  </w:style>
  <w:style w:type="character" w:customStyle="1" w:styleId="m-299895914748161361gmail-styleunderline">
    <w:name w:val="m_-299895914748161361gmail-styleunderline"/>
    <w:basedOn w:val="DefaultParagraphFont"/>
    <w:rsid w:val="008678F4"/>
  </w:style>
  <w:style w:type="paragraph" w:customStyle="1" w:styleId="counter-paragraph">
    <w:name w:val="counter-paragraph"/>
    <w:basedOn w:val="Normal"/>
    <w:rsid w:val="008678F4"/>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8678F4"/>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8678F4"/>
  </w:style>
  <w:style w:type="paragraph" w:customStyle="1" w:styleId="m-266642551691440061gmail-cards">
    <w:name w:val="m_-266642551691440061gmail-cards"/>
    <w:basedOn w:val="Normal"/>
    <w:rsid w:val="008678F4"/>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8678F4"/>
  </w:style>
  <w:style w:type="paragraph" w:customStyle="1" w:styleId="listingexcerpt">
    <w:name w:val="listing__excerpt"/>
    <w:basedOn w:val="Normal"/>
    <w:rsid w:val="008678F4"/>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8678F4"/>
  </w:style>
  <w:style w:type="paragraph" w:customStyle="1" w:styleId="specialbutton">
    <w:name w:val="special__button"/>
    <w:basedOn w:val="Normal"/>
    <w:rsid w:val="008678F4"/>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8678F4"/>
  </w:style>
  <w:style w:type="character" w:customStyle="1" w:styleId="StyleUnderliningChar9ptBold">
    <w:name w:val="Style Underlining Char + 9 pt Bold"/>
    <w:rsid w:val="008678F4"/>
    <w:rPr>
      <w:rFonts w:ascii="Times New Roman" w:hAnsi="Times New Roman"/>
      <w:b/>
      <w:bCs/>
      <w:sz w:val="20"/>
      <w:szCs w:val="24"/>
      <w:u w:val="single"/>
    </w:rPr>
  </w:style>
  <w:style w:type="character" w:customStyle="1" w:styleId="StyleUnderliningChar9pt">
    <w:name w:val="Style Underlining Char + 9 pt"/>
    <w:rsid w:val="008678F4"/>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8678F4"/>
  </w:style>
  <w:style w:type="character" w:customStyle="1" w:styleId="m7113523068278247331gmail-underline">
    <w:name w:val="m_7113523068278247331gmail-underline"/>
    <w:basedOn w:val="DefaultParagraphFont"/>
    <w:rsid w:val="008678F4"/>
  </w:style>
  <w:style w:type="character" w:customStyle="1" w:styleId="m7113523068278247331gmail-styleunderline">
    <w:name w:val="m_7113523068278247331gmail-styleunderline"/>
    <w:basedOn w:val="DefaultParagraphFont"/>
    <w:rsid w:val="008678F4"/>
  </w:style>
  <w:style w:type="paragraph" w:customStyle="1" w:styleId="p">
    <w:name w:val="p"/>
    <w:basedOn w:val="Normal"/>
    <w:qFormat/>
    <w:rsid w:val="008678F4"/>
    <w:pPr>
      <w:spacing w:before="100" w:beforeAutospacing="1" w:after="100" w:afterAutospacing="1"/>
    </w:pPr>
    <w:rPr>
      <w:rFonts w:eastAsia="Times New Roman"/>
    </w:rPr>
  </w:style>
  <w:style w:type="paragraph" w:customStyle="1" w:styleId="Caption4">
    <w:name w:val="Caption4"/>
    <w:basedOn w:val="Normal"/>
    <w:uiPriority w:val="99"/>
    <w:qFormat/>
    <w:rsid w:val="008678F4"/>
    <w:pPr>
      <w:spacing w:before="100" w:beforeAutospacing="1" w:after="100" w:afterAutospacing="1"/>
    </w:pPr>
    <w:rPr>
      <w:rFonts w:eastAsia="Times New Roman"/>
    </w:rPr>
  </w:style>
  <w:style w:type="character" w:customStyle="1" w:styleId="enhanced-reference">
    <w:name w:val="enhanced-reference"/>
    <w:basedOn w:val="DefaultParagraphFont"/>
    <w:rsid w:val="008678F4"/>
  </w:style>
  <w:style w:type="character" w:customStyle="1" w:styleId="ff1">
    <w:name w:val="ff1"/>
    <w:basedOn w:val="DefaultParagraphFont"/>
    <w:rsid w:val="008678F4"/>
  </w:style>
  <w:style w:type="character" w:customStyle="1" w:styleId="ff2">
    <w:name w:val="ff2"/>
    <w:basedOn w:val="DefaultParagraphFont"/>
    <w:rsid w:val="008678F4"/>
  </w:style>
  <w:style w:type="character" w:customStyle="1" w:styleId="display">
    <w:name w:val="display"/>
    <w:basedOn w:val="DefaultParagraphFont"/>
    <w:rsid w:val="008678F4"/>
  </w:style>
  <w:style w:type="character" w:customStyle="1" w:styleId="m2030095631327626865gmail-style13ptbold">
    <w:name w:val="m_2030095631327626865gmail-style13ptbold"/>
    <w:basedOn w:val="DefaultParagraphFont"/>
    <w:rsid w:val="008678F4"/>
  </w:style>
  <w:style w:type="character" w:customStyle="1" w:styleId="m2030095631327626865gmail-styleunderline">
    <w:name w:val="m_2030095631327626865gmail-styleunderline"/>
    <w:basedOn w:val="DefaultParagraphFont"/>
    <w:rsid w:val="008678F4"/>
  </w:style>
  <w:style w:type="paragraph" w:customStyle="1" w:styleId="m4240400669014671728gmail-msonormal">
    <w:name w:val="m_4240400669014671728gmail-msonormal"/>
    <w:basedOn w:val="Normal"/>
    <w:rsid w:val="008678F4"/>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8678F4"/>
  </w:style>
  <w:style w:type="paragraph" w:customStyle="1" w:styleId="font--body">
    <w:name w:val="font--body"/>
    <w:basedOn w:val="Normal"/>
    <w:rsid w:val="008678F4"/>
    <w:pPr>
      <w:spacing w:before="100" w:beforeAutospacing="1" w:after="100" w:afterAutospacing="1"/>
    </w:pPr>
    <w:rPr>
      <w:rFonts w:eastAsia="Times New Roman"/>
    </w:rPr>
  </w:style>
  <w:style w:type="character" w:customStyle="1" w:styleId="tweetinfo-heartstat">
    <w:name w:val="tweetinfo-heartstat"/>
    <w:basedOn w:val="DefaultParagraphFont"/>
    <w:rsid w:val="008678F4"/>
  </w:style>
  <w:style w:type="character" w:customStyle="1" w:styleId="playbutton-flyout">
    <w:name w:val="playbutton-flyout"/>
    <w:basedOn w:val="DefaultParagraphFont"/>
    <w:rsid w:val="008678F4"/>
  </w:style>
  <w:style w:type="character" w:customStyle="1" w:styleId="inlinevideo-videolabel">
    <w:name w:val="inlinevideo-videolabel"/>
    <w:basedOn w:val="DefaultParagraphFont"/>
    <w:rsid w:val="008678F4"/>
  </w:style>
  <w:style w:type="character" w:customStyle="1" w:styleId="inlinevideo-videoduration">
    <w:name w:val="inlinevideo-videoduration"/>
    <w:basedOn w:val="DefaultParagraphFont"/>
    <w:rsid w:val="008678F4"/>
  </w:style>
  <w:style w:type="character" w:customStyle="1" w:styleId="cardChar2">
    <w:name w:val="card Char2"/>
    <w:basedOn w:val="DefaultParagraphFont"/>
    <w:uiPriority w:val="6"/>
    <w:rsid w:val="008678F4"/>
    <w:rPr>
      <w:rFonts w:ascii="Times New Roman" w:hAnsi="Times New Roman" w:cs="Calibri"/>
      <w:szCs w:val="20"/>
    </w:rPr>
  </w:style>
  <w:style w:type="table" w:customStyle="1" w:styleId="TableGrid1">
    <w:name w:val="Table Grid1"/>
    <w:basedOn w:val="TableNormal"/>
    <w:next w:val="TableGrid"/>
    <w:rsid w:val="008678F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8678F4"/>
  </w:style>
  <w:style w:type="paragraph" w:customStyle="1" w:styleId="StyleHeading4TagsmalltextBigcardbodyNormalTagNotBold">
    <w:name w:val="Style Heading 4Tagsmall textBig cardbodyNormal Tag + Not Bold"/>
    <w:basedOn w:val="Heading4"/>
    <w:qFormat/>
    <w:rsid w:val="008678F4"/>
    <w:rPr>
      <w:bCs/>
      <w:iCs w:val="0"/>
    </w:rPr>
  </w:style>
  <w:style w:type="paragraph" w:customStyle="1" w:styleId="headline-title">
    <w:name w:val="headline-title"/>
    <w:basedOn w:val="Normal"/>
    <w:qFormat/>
    <w:rsid w:val="008678F4"/>
    <w:pPr>
      <w:spacing w:before="100" w:beforeAutospacing="1" w:after="100" w:afterAutospacing="1"/>
    </w:pPr>
    <w:rPr>
      <w:rFonts w:ascii="Avenir LT Std 45 Book" w:hAnsi="Avenir LT Std 45 Book"/>
    </w:rPr>
  </w:style>
  <w:style w:type="character" w:customStyle="1" w:styleId="link">
    <w:name w:val="link"/>
    <w:basedOn w:val="DefaultParagraphFont"/>
    <w:rsid w:val="008678F4"/>
  </w:style>
  <w:style w:type="paragraph" w:customStyle="1" w:styleId="xhead">
    <w:name w:val="xhead"/>
    <w:basedOn w:val="Normal"/>
    <w:uiPriority w:val="99"/>
    <w:qFormat/>
    <w:rsid w:val="008678F4"/>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8678F4"/>
    <w:pPr>
      <w:spacing w:before="100" w:beforeAutospacing="1" w:after="100" w:afterAutospacing="1"/>
    </w:pPr>
    <w:rPr>
      <w:rFonts w:ascii="Times" w:hAnsi="Times"/>
      <w:szCs w:val="20"/>
    </w:rPr>
  </w:style>
  <w:style w:type="paragraph" w:customStyle="1" w:styleId="bodyintro">
    <w:name w:val="bodyintro"/>
    <w:basedOn w:val="Normal"/>
    <w:uiPriority w:val="99"/>
    <w:qFormat/>
    <w:rsid w:val="008678F4"/>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678F4"/>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8678F4"/>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8678F4"/>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8678F4"/>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8678F4"/>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8678F4"/>
    <w:pPr>
      <w:spacing w:before="100" w:beforeAutospacing="1" w:after="100" w:afterAutospacing="1"/>
    </w:pPr>
    <w:rPr>
      <w:rFonts w:ascii="Times" w:hAnsi="Times"/>
      <w:szCs w:val="20"/>
    </w:rPr>
  </w:style>
  <w:style w:type="paragraph" w:customStyle="1" w:styleId="pagpag2">
    <w:name w:val="pagpag2"/>
    <w:basedOn w:val="Normal"/>
    <w:uiPriority w:val="99"/>
    <w:qFormat/>
    <w:rsid w:val="008678F4"/>
    <w:pPr>
      <w:spacing w:before="100" w:beforeAutospacing="1" w:after="100" w:afterAutospacing="1"/>
    </w:pPr>
    <w:rPr>
      <w:rFonts w:ascii="Times" w:hAnsi="Times"/>
      <w:szCs w:val="20"/>
    </w:rPr>
  </w:style>
  <w:style w:type="paragraph" w:customStyle="1" w:styleId="pagpag3">
    <w:name w:val="pagpag3"/>
    <w:basedOn w:val="Normal"/>
    <w:uiPriority w:val="99"/>
    <w:qFormat/>
    <w:rsid w:val="008678F4"/>
    <w:pPr>
      <w:spacing w:before="100" w:beforeAutospacing="1" w:after="100" w:afterAutospacing="1"/>
    </w:pPr>
    <w:rPr>
      <w:rFonts w:ascii="Times" w:hAnsi="Times"/>
      <w:szCs w:val="20"/>
    </w:rPr>
  </w:style>
  <w:style w:type="paragraph" w:customStyle="1" w:styleId="lastupdated">
    <w:name w:val="lastupdated"/>
    <w:basedOn w:val="Normal"/>
    <w:qFormat/>
    <w:rsid w:val="008678F4"/>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678F4"/>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8678F4"/>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8678F4"/>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8678F4"/>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8678F4"/>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8678F4"/>
    <w:rPr>
      <w:rFonts w:ascii="Lucida Grande" w:eastAsia="Cambria" w:hAnsi="Lucida Grande"/>
    </w:rPr>
  </w:style>
  <w:style w:type="paragraph" w:customStyle="1" w:styleId="OmniPage4">
    <w:name w:val="OmniPage #4"/>
    <w:basedOn w:val="Normal"/>
    <w:qFormat/>
    <w:rsid w:val="008678F4"/>
    <w:rPr>
      <w:rFonts w:ascii="Avenir LT Std 45 Book" w:hAnsi="Avenir LT Std 45 Book"/>
      <w:color w:val="000000"/>
      <w:szCs w:val="20"/>
    </w:rPr>
  </w:style>
  <w:style w:type="paragraph" w:customStyle="1" w:styleId="OmniPage10">
    <w:name w:val="OmniPage #10"/>
    <w:basedOn w:val="Normal"/>
    <w:qFormat/>
    <w:rsid w:val="008678F4"/>
    <w:rPr>
      <w:rFonts w:ascii="Avenir LT Std 45 Book" w:hAnsi="Avenir LT Std 45 Book"/>
      <w:color w:val="000000"/>
      <w:szCs w:val="20"/>
    </w:rPr>
  </w:style>
  <w:style w:type="paragraph" w:customStyle="1" w:styleId="Pa16">
    <w:name w:val="Pa16"/>
    <w:basedOn w:val="Default"/>
    <w:next w:val="Default"/>
    <w:uiPriority w:val="99"/>
    <w:qFormat/>
    <w:rsid w:val="008678F4"/>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8678F4"/>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8678F4"/>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8678F4"/>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8678F4"/>
    <w:rPr>
      <w:rFonts w:ascii="Avenir LT Std 45 Book" w:hAnsi="Avenir LT Std 45 Book"/>
      <w:u w:val="single"/>
    </w:rPr>
  </w:style>
  <w:style w:type="paragraph" w:customStyle="1" w:styleId="Number">
    <w:name w:val="Number"/>
    <w:basedOn w:val="Heading2"/>
    <w:uiPriority w:val="99"/>
    <w:qFormat/>
    <w:rsid w:val="008678F4"/>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8678F4"/>
    <w:rPr>
      <w:bCs/>
      <w:iCs w:val="0"/>
    </w:rPr>
  </w:style>
  <w:style w:type="character" w:customStyle="1" w:styleId="viewstorydateline">
    <w:name w:val="viewstorydateline"/>
    <w:basedOn w:val="DefaultParagraphFont"/>
    <w:rsid w:val="008678F4"/>
  </w:style>
  <w:style w:type="character" w:customStyle="1" w:styleId="meta-sep">
    <w:name w:val="meta-sep"/>
    <w:basedOn w:val="DefaultParagraphFont"/>
    <w:rsid w:val="008678F4"/>
  </w:style>
  <w:style w:type="character" w:customStyle="1" w:styleId="A19">
    <w:name w:val="A19"/>
    <w:uiPriority w:val="99"/>
    <w:rsid w:val="008678F4"/>
    <w:rPr>
      <w:rFonts w:ascii="Georgia" w:hAnsi="Georgia" w:cs="Georgia" w:hint="default"/>
      <w:color w:val="000000"/>
      <w:sz w:val="20"/>
      <w:szCs w:val="20"/>
      <w:u w:val="single"/>
    </w:rPr>
  </w:style>
  <w:style w:type="character" w:customStyle="1" w:styleId="A13">
    <w:name w:val="A13"/>
    <w:uiPriority w:val="99"/>
    <w:rsid w:val="008678F4"/>
    <w:rPr>
      <w:rFonts w:ascii="Georgia" w:hAnsi="Georgia" w:cs="Georgia" w:hint="default"/>
      <w:color w:val="000000"/>
      <w:sz w:val="11"/>
      <w:szCs w:val="11"/>
    </w:rPr>
  </w:style>
  <w:style w:type="character" w:customStyle="1" w:styleId="ontext">
    <w:name w:val="ontext"/>
    <w:basedOn w:val="DefaultParagraphFont"/>
    <w:rsid w:val="008678F4"/>
  </w:style>
  <w:style w:type="table" w:styleId="MediumGrid2">
    <w:name w:val="Medium Grid 2"/>
    <w:basedOn w:val="TableNormal"/>
    <w:uiPriority w:val="68"/>
    <w:rsid w:val="008678F4"/>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8678F4"/>
    <w:rPr>
      <w:rFonts w:ascii="Baskerville" w:hAnsi="Baskerville" w:hint="default"/>
      <w:sz w:val="26"/>
      <w:u w:val="single"/>
    </w:rPr>
  </w:style>
  <w:style w:type="character" w:customStyle="1" w:styleId="archive-title">
    <w:name w:val="archive-title"/>
    <w:basedOn w:val="DefaultParagraphFont"/>
    <w:rsid w:val="008678F4"/>
  </w:style>
  <w:style w:type="character" w:customStyle="1" w:styleId="imgleft">
    <w:name w:val="imgleft"/>
    <w:basedOn w:val="DefaultParagraphFont"/>
    <w:rsid w:val="008678F4"/>
  </w:style>
  <w:style w:type="character" w:customStyle="1" w:styleId="imgcenter">
    <w:name w:val="imgcenter"/>
    <w:basedOn w:val="DefaultParagraphFont"/>
    <w:rsid w:val="008678F4"/>
  </w:style>
  <w:style w:type="character" w:customStyle="1" w:styleId="A42">
    <w:name w:val="A4+2"/>
    <w:uiPriority w:val="99"/>
    <w:rsid w:val="008678F4"/>
    <w:rPr>
      <w:rFonts w:ascii="Helvetica LT Std" w:hAnsi="Helvetica LT Std" w:cs="Helvetica LT Std" w:hint="default"/>
      <w:color w:val="000000"/>
      <w:sz w:val="11"/>
      <w:szCs w:val="11"/>
    </w:rPr>
  </w:style>
  <w:style w:type="character" w:customStyle="1" w:styleId="Caption11">
    <w:name w:val="Caption11"/>
    <w:basedOn w:val="DefaultParagraphFont"/>
    <w:rsid w:val="008678F4"/>
  </w:style>
  <w:style w:type="character" w:customStyle="1" w:styleId="fstitle">
    <w:name w:val="fs_title"/>
    <w:basedOn w:val="DefaultParagraphFont"/>
    <w:rsid w:val="008678F4"/>
  </w:style>
  <w:style w:type="character" w:customStyle="1" w:styleId="reportbody1">
    <w:name w:val="reportbody1"/>
    <w:basedOn w:val="DefaultParagraphFont"/>
    <w:rsid w:val="008678F4"/>
    <w:rPr>
      <w:rFonts w:ascii="Tahoma" w:hAnsi="Tahoma" w:cs="Tahoma" w:hint="default"/>
      <w:color w:val="000000"/>
      <w:sz w:val="14"/>
      <w:szCs w:val="14"/>
    </w:rPr>
  </w:style>
  <w:style w:type="character" w:customStyle="1" w:styleId="dateday">
    <w:name w:val="date_day"/>
    <w:basedOn w:val="DefaultParagraphFont"/>
    <w:rsid w:val="008678F4"/>
  </w:style>
  <w:style w:type="character" w:customStyle="1" w:styleId="datemonth">
    <w:name w:val="date_month"/>
    <w:basedOn w:val="DefaultParagraphFont"/>
    <w:rsid w:val="008678F4"/>
  </w:style>
  <w:style w:type="character" w:customStyle="1" w:styleId="dateyear">
    <w:name w:val="date_year"/>
    <w:basedOn w:val="DefaultParagraphFont"/>
    <w:rsid w:val="008678F4"/>
  </w:style>
  <w:style w:type="character" w:customStyle="1" w:styleId="Heading31">
    <w:name w:val="Heading 31"/>
    <w:aliases w:val="Heading 3 Char Char Char Char Char Char"/>
    <w:basedOn w:val="DefaultParagraphFont"/>
    <w:rsid w:val="008678F4"/>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678F4"/>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678F4"/>
    <w:rPr>
      <w:sz w:val="24"/>
      <w:szCs w:val="24"/>
      <w:lang w:val="en-US" w:eastAsia="en-US" w:bidi="ar-SA"/>
    </w:rPr>
  </w:style>
  <w:style w:type="character" w:customStyle="1" w:styleId="insideitro">
    <w:name w:val="insideitro"/>
    <w:basedOn w:val="DefaultParagraphFont"/>
    <w:rsid w:val="008678F4"/>
  </w:style>
  <w:style w:type="character" w:customStyle="1" w:styleId="wcfont">
    <w:name w:val="wcfont"/>
    <w:basedOn w:val="DefaultParagraphFont"/>
    <w:rsid w:val="008678F4"/>
  </w:style>
  <w:style w:type="character" w:customStyle="1" w:styleId="qftext">
    <w:name w:val="qftext"/>
    <w:basedOn w:val="DefaultParagraphFont"/>
    <w:rsid w:val="008678F4"/>
  </w:style>
  <w:style w:type="character" w:customStyle="1" w:styleId="leftidx">
    <w:name w:val="leftidx"/>
    <w:basedOn w:val="DefaultParagraphFont"/>
    <w:rsid w:val="008678F4"/>
  </w:style>
  <w:style w:type="character" w:customStyle="1" w:styleId="StyleBox12ptBold">
    <w:name w:val="Style Box + 12 pt Bold"/>
    <w:basedOn w:val="DefaultParagraphFont"/>
    <w:rsid w:val="008678F4"/>
    <w:rPr>
      <w:rFonts w:ascii="Georgia" w:hAnsi="Georgia"/>
      <w:b/>
      <w:bCs/>
      <w:sz w:val="22"/>
      <w:u w:val="single"/>
      <w:bdr w:val="none" w:sz="0" w:space="0" w:color="auto"/>
    </w:rPr>
  </w:style>
  <w:style w:type="character" w:customStyle="1" w:styleId="StyleBox12pt">
    <w:name w:val="Style Box + 12 pt"/>
    <w:basedOn w:val="DefaultParagraphFont"/>
    <w:rsid w:val="008678F4"/>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678F4"/>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8678F4"/>
    <w:rPr>
      <w:rFonts w:ascii="Georgia" w:hAnsi="Georgia"/>
      <w:color w:val="0D0D0D" w:themeColor="text1" w:themeTint="F2"/>
      <w:sz w:val="22"/>
    </w:rPr>
  </w:style>
  <w:style w:type="character" w:customStyle="1" w:styleId="StyleGaramondText1Underline">
    <w:name w:val="Style Garamond Text 1 Underline"/>
    <w:basedOn w:val="DefaultParagraphFont"/>
    <w:rsid w:val="008678F4"/>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678F4"/>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678F4"/>
    <w:rPr>
      <w:b w:val="0"/>
      <w:bCs w:val="0"/>
      <w:sz w:val="14"/>
      <w:u w:val="none"/>
    </w:rPr>
  </w:style>
  <w:style w:type="character" w:customStyle="1" w:styleId="Style7ptBold">
    <w:name w:val="Style 7 pt Bold"/>
    <w:basedOn w:val="DefaultParagraphFont"/>
    <w:rsid w:val="008678F4"/>
    <w:rPr>
      <w:b w:val="0"/>
      <w:bCs/>
      <w:sz w:val="14"/>
    </w:rPr>
  </w:style>
  <w:style w:type="paragraph" w:customStyle="1" w:styleId="width100">
    <w:name w:val="width100"/>
    <w:basedOn w:val="Normal"/>
    <w:uiPriority w:val="99"/>
    <w:qFormat/>
    <w:rsid w:val="008678F4"/>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8678F4"/>
  </w:style>
  <w:style w:type="character" w:customStyle="1" w:styleId="eventsubtitle">
    <w:name w:val="eventsubtitle"/>
    <w:basedOn w:val="DefaultParagraphFont"/>
    <w:rsid w:val="008678F4"/>
  </w:style>
  <w:style w:type="character" w:customStyle="1" w:styleId="eventdate">
    <w:name w:val="eventdate"/>
    <w:basedOn w:val="DefaultParagraphFont"/>
    <w:rsid w:val="008678F4"/>
  </w:style>
  <w:style w:type="character" w:customStyle="1" w:styleId="legend">
    <w:name w:val="legend"/>
    <w:basedOn w:val="DefaultParagraphFont"/>
    <w:rsid w:val="008678F4"/>
  </w:style>
  <w:style w:type="character" w:customStyle="1" w:styleId="StyleLatinGaramond9ptUnderline">
    <w:name w:val="Style (Latin) Garamond 9 pt Underline"/>
    <w:rsid w:val="008678F4"/>
    <w:rPr>
      <w:sz w:val="22"/>
      <w:u w:val="single"/>
    </w:rPr>
  </w:style>
  <w:style w:type="paragraph" w:customStyle="1" w:styleId="targetcaption">
    <w:name w:val="targetcaption"/>
    <w:basedOn w:val="Normal"/>
    <w:qFormat/>
    <w:rsid w:val="008678F4"/>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8678F4"/>
  </w:style>
  <w:style w:type="paragraph" w:customStyle="1" w:styleId="Pa1">
    <w:name w:val="Pa1"/>
    <w:basedOn w:val="Default"/>
    <w:next w:val="Default"/>
    <w:qFormat/>
    <w:rsid w:val="008678F4"/>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8678F4"/>
    <w:rPr>
      <w:rFonts w:ascii="Times New Roman" w:hAnsi="Times New Roman" w:cs="Times New Roman"/>
      <w:b/>
      <w:u w:val="single"/>
    </w:rPr>
  </w:style>
  <w:style w:type="paragraph" w:customStyle="1" w:styleId="DebateUnderlined">
    <w:name w:val="Debate Underlined"/>
    <w:basedOn w:val="Normal"/>
    <w:link w:val="DebateUnderlinedChar"/>
    <w:qFormat/>
    <w:rsid w:val="008678F4"/>
    <w:rPr>
      <w:rFonts w:ascii="Times New Roman" w:hAnsi="Times New Roman" w:cs="Times New Roman"/>
      <w:b/>
      <w:u w:val="single"/>
    </w:rPr>
  </w:style>
  <w:style w:type="character" w:customStyle="1" w:styleId="cite0">
    <w:name w:val="cite0"/>
    <w:rsid w:val="008678F4"/>
  </w:style>
  <w:style w:type="paragraph" w:customStyle="1" w:styleId="Card10f2">
    <w:name w:val="Card.10.f2"/>
    <w:basedOn w:val="Normal"/>
    <w:link w:val="Card10f2Char"/>
    <w:autoRedefine/>
    <w:qFormat/>
    <w:rsid w:val="008678F4"/>
    <w:rPr>
      <w:rFonts w:ascii="Avenir LT Std 45 Book" w:hAnsi="Avenir LT Std 45 Book"/>
      <w:szCs w:val="20"/>
    </w:rPr>
  </w:style>
  <w:style w:type="character" w:customStyle="1" w:styleId="Card10f2Char">
    <w:name w:val="Card.10.f2 Char"/>
    <w:link w:val="Card10f2"/>
    <w:rsid w:val="008678F4"/>
    <w:rPr>
      <w:rFonts w:ascii="Avenir LT Std 45 Book" w:hAnsi="Avenir LT Std 45 Book" w:cs="Calibri"/>
      <w:szCs w:val="20"/>
    </w:rPr>
  </w:style>
  <w:style w:type="character" w:customStyle="1" w:styleId="Aunderline1">
    <w:name w:val="Aunderline"/>
    <w:qFormat/>
    <w:rsid w:val="008678F4"/>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8678F4"/>
    <w:rPr>
      <w:rFonts w:eastAsia="Georgia" w:cs="Georgia"/>
      <w:sz w:val="21"/>
      <w:szCs w:val="21"/>
      <w:shd w:val="clear" w:color="auto" w:fill="FFFFFF"/>
    </w:rPr>
  </w:style>
  <w:style w:type="paragraph" w:customStyle="1" w:styleId="BodyText50">
    <w:name w:val="Body Text5"/>
    <w:basedOn w:val="Normal"/>
    <w:link w:val="Bodytext5"/>
    <w:qFormat/>
    <w:rsid w:val="008678F4"/>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8678F4"/>
    <w:pPr>
      <w:spacing w:before="100" w:beforeAutospacing="1" w:after="100" w:afterAutospacing="1"/>
    </w:pPr>
    <w:rPr>
      <w:rFonts w:ascii="Avenir LT Std 45 Book" w:hAnsi="Avenir LT Std 45 Book"/>
    </w:rPr>
  </w:style>
  <w:style w:type="paragraph" w:customStyle="1" w:styleId="about">
    <w:name w:val="about"/>
    <w:basedOn w:val="Normal"/>
    <w:qFormat/>
    <w:rsid w:val="008678F4"/>
    <w:pPr>
      <w:spacing w:before="100" w:beforeAutospacing="1" w:after="100" w:afterAutospacing="1"/>
    </w:pPr>
    <w:rPr>
      <w:rFonts w:ascii="Avenir LT Std 45 Book" w:hAnsi="Avenir LT Std 45 Book"/>
    </w:rPr>
  </w:style>
  <w:style w:type="paragraph" w:customStyle="1" w:styleId="first">
    <w:name w:val="first"/>
    <w:basedOn w:val="Normal"/>
    <w:qFormat/>
    <w:rsid w:val="008678F4"/>
    <w:pPr>
      <w:spacing w:before="100" w:beforeAutospacing="1" w:after="100" w:afterAutospacing="1"/>
    </w:pPr>
    <w:rPr>
      <w:rFonts w:ascii="Avenir LT Std 45 Book" w:hAnsi="Avenir LT Std 45 Book"/>
    </w:rPr>
  </w:style>
  <w:style w:type="character" w:customStyle="1" w:styleId="in-widget">
    <w:name w:val="in-widget"/>
    <w:rsid w:val="008678F4"/>
  </w:style>
  <w:style w:type="character" w:customStyle="1" w:styleId="in-top">
    <w:name w:val="in-top"/>
    <w:rsid w:val="008678F4"/>
  </w:style>
  <w:style w:type="character" w:customStyle="1" w:styleId="nukeled">
    <w:name w:val="nukeled"/>
    <w:rsid w:val="008678F4"/>
  </w:style>
  <w:style w:type="character" w:customStyle="1" w:styleId="contextlyrelated">
    <w:name w:val="contextly_related"/>
    <w:rsid w:val="008678F4"/>
  </w:style>
  <w:style w:type="character" w:customStyle="1" w:styleId="in-right">
    <w:name w:val="in-right"/>
    <w:rsid w:val="008678F4"/>
  </w:style>
  <w:style w:type="character" w:customStyle="1" w:styleId="adtext0">
    <w:name w:val="ad_text"/>
    <w:rsid w:val="008678F4"/>
  </w:style>
  <w:style w:type="character" w:customStyle="1" w:styleId="linkrow">
    <w:name w:val="link_row"/>
    <w:rsid w:val="008678F4"/>
  </w:style>
  <w:style w:type="character" w:customStyle="1" w:styleId="revision-date">
    <w:name w:val="revision-date"/>
    <w:rsid w:val="008678F4"/>
  </w:style>
  <w:style w:type="paragraph" w:customStyle="1" w:styleId="t6">
    <w:name w:val="t6"/>
    <w:basedOn w:val="Normal"/>
    <w:qFormat/>
    <w:rsid w:val="008678F4"/>
    <w:pPr>
      <w:spacing w:before="100" w:beforeAutospacing="1" w:after="100" w:afterAutospacing="1"/>
    </w:pPr>
    <w:rPr>
      <w:rFonts w:ascii="Avenir LT Std 45 Book" w:hAnsi="Avenir LT Std 45 Book"/>
    </w:rPr>
  </w:style>
  <w:style w:type="paragraph" w:customStyle="1" w:styleId="thumbnail">
    <w:name w:val="thumbnail"/>
    <w:basedOn w:val="Normal"/>
    <w:qFormat/>
    <w:rsid w:val="008678F4"/>
    <w:pPr>
      <w:spacing w:before="100" w:beforeAutospacing="1" w:after="100" w:afterAutospacing="1"/>
    </w:pPr>
    <w:rPr>
      <w:rFonts w:ascii="Avenir LT Std 45 Book" w:hAnsi="Avenir LT Std 45 Book"/>
    </w:rPr>
  </w:style>
  <w:style w:type="character" w:customStyle="1" w:styleId="facebook-share">
    <w:name w:val="facebook-share"/>
    <w:rsid w:val="008678F4"/>
  </w:style>
  <w:style w:type="character" w:customStyle="1" w:styleId="facebook-share-label">
    <w:name w:val="facebook-share-label"/>
    <w:rsid w:val="008678F4"/>
  </w:style>
  <w:style w:type="paragraph" w:customStyle="1" w:styleId="stand-first-alone">
    <w:name w:val="stand-first-alone"/>
    <w:basedOn w:val="Normal"/>
    <w:qFormat/>
    <w:rsid w:val="008678F4"/>
    <w:pPr>
      <w:spacing w:before="100" w:beforeAutospacing="1" w:after="100" w:afterAutospacing="1"/>
    </w:pPr>
    <w:rPr>
      <w:rFonts w:ascii="Avenir LT Std 45 Book" w:hAnsi="Avenir LT Std 45 Book"/>
    </w:rPr>
  </w:style>
  <w:style w:type="character" w:customStyle="1" w:styleId="UNDERLINECharChar0">
    <w:name w:val="UNDERLINE Char Char"/>
    <w:rsid w:val="008678F4"/>
    <w:rPr>
      <w:bCs/>
      <w:kern w:val="28"/>
      <w:szCs w:val="32"/>
      <w:u w:val="single"/>
    </w:rPr>
  </w:style>
  <w:style w:type="character" w:customStyle="1" w:styleId="ata11y">
    <w:name w:val="at_a11y"/>
    <w:rsid w:val="008678F4"/>
  </w:style>
  <w:style w:type="character" w:customStyle="1" w:styleId="CardsFont12ptCharCharCharCharCharCharCharCharCharCharChar">
    <w:name w:val="Cards + Font: 12 pt Char Char Char Char Char Char Char Char Char Char Char"/>
    <w:aliases w:val="Thick Underline Char Char"/>
    <w:rsid w:val="008678F4"/>
    <w:rPr>
      <w:sz w:val="24"/>
      <w:szCs w:val="24"/>
      <w:u w:val="thick"/>
    </w:rPr>
  </w:style>
  <w:style w:type="paragraph" w:customStyle="1" w:styleId="wallacepara">
    <w:name w:val="wallacepara"/>
    <w:basedOn w:val="Normal"/>
    <w:qFormat/>
    <w:rsid w:val="008678F4"/>
    <w:pPr>
      <w:spacing w:before="100" w:beforeAutospacing="1" w:after="100" w:afterAutospacing="1"/>
    </w:pPr>
    <w:rPr>
      <w:rFonts w:ascii="Avenir LT Std 45 Book" w:hAnsi="Avenir LT Std 45 Book"/>
    </w:rPr>
  </w:style>
  <w:style w:type="paragraph" w:customStyle="1" w:styleId="morelink">
    <w:name w:val="morelink"/>
    <w:basedOn w:val="Normal"/>
    <w:qFormat/>
    <w:rsid w:val="008678F4"/>
    <w:pPr>
      <w:spacing w:before="100" w:beforeAutospacing="1" w:after="100" w:afterAutospacing="1"/>
    </w:pPr>
    <w:rPr>
      <w:rFonts w:ascii="Avenir LT Std 45 Book" w:hAnsi="Avenir LT Std 45 Book"/>
    </w:rPr>
  </w:style>
  <w:style w:type="paragraph" w:customStyle="1" w:styleId="audiolink">
    <w:name w:val="audiolink"/>
    <w:basedOn w:val="Normal"/>
    <w:qFormat/>
    <w:rsid w:val="008678F4"/>
    <w:pPr>
      <w:spacing w:before="100" w:beforeAutospacing="1" w:after="100" w:afterAutospacing="1"/>
    </w:pPr>
    <w:rPr>
      <w:rFonts w:ascii="Avenir LT Std 45 Book" w:hAnsi="Avenir LT Std 45 Book"/>
    </w:rPr>
  </w:style>
  <w:style w:type="character" w:customStyle="1" w:styleId="tpk">
    <w:name w:val="tpk"/>
    <w:rsid w:val="008678F4"/>
  </w:style>
  <w:style w:type="paragraph" w:customStyle="1" w:styleId="titlestyle1">
    <w:name w:val="titlestyle1"/>
    <w:basedOn w:val="Normal"/>
    <w:qFormat/>
    <w:rsid w:val="008678F4"/>
    <w:pPr>
      <w:spacing w:before="100" w:beforeAutospacing="1" w:after="100" w:afterAutospacing="1"/>
    </w:pPr>
    <w:rPr>
      <w:rFonts w:ascii="Avenir LT Std 45 Book" w:hAnsi="Avenir LT Std 45 Book"/>
    </w:rPr>
  </w:style>
  <w:style w:type="paragraph" w:customStyle="1" w:styleId="nav1">
    <w:name w:val="nav1"/>
    <w:basedOn w:val="Normal"/>
    <w:qFormat/>
    <w:rsid w:val="008678F4"/>
    <w:pPr>
      <w:spacing w:before="100" w:beforeAutospacing="1" w:after="100" w:afterAutospacing="1"/>
    </w:pPr>
    <w:rPr>
      <w:rFonts w:ascii="Avenir LT Std 45 Book" w:hAnsi="Avenir LT Std 45 Book"/>
    </w:rPr>
  </w:style>
  <w:style w:type="paragraph" w:customStyle="1" w:styleId="nav2">
    <w:name w:val="nav2"/>
    <w:basedOn w:val="Normal"/>
    <w:qFormat/>
    <w:rsid w:val="008678F4"/>
    <w:pPr>
      <w:spacing w:before="100" w:beforeAutospacing="1" w:after="100" w:afterAutospacing="1"/>
    </w:pPr>
    <w:rPr>
      <w:rFonts w:ascii="Avenir LT Std 45 Book" w:hAnsi="Avenir LT Std 45 Book"/>
    </w:rPr>
  </w:style>
  <w:style w:type="character" w:customStyle="1" w:styleId="A24">
    <w:name w:val="A24"/>
    <w:uiPriority w:val="99"/>
    <w:rsid w:val="008678F4"/>
    <w:rPr>
      <w:rFonts w:ascii="Paperback 24" w:hAnsi="Paperback 24" w:cs="Paperback 24"/>
      <w:color w:val="000000"/>
      <w:sz w:val="32"/>
      <w:szCs w:val="32"/>
    </w:rPr>
  </w:style>
  <w:style w:type="character" w:customStyle="1" w:styleId="A25">
    <w:name w:val="A25"/>
    <w:uiPriority w:val="99"/>
    <w:rsid w:val="008678F4"/>
    <w:rPr>
      <w:rFonts w:ascii="Webdings" w:hAnsi="Webdings" w:cs="Webdings"/>
      <w:color w:val="000000"/>
      <w:sz w:val="16"/>
      <w:szCs w:val="16"/>
    </w:rPr>
  </w:style>
  <w:style w:type="paragraph" w:customStyle="1" w:styleId="CM45">
    <w:name w:val="CM45"/>
    <w:basedOn w:val="Default"/>
    <w:next w:val="Default"/>
    <w:uiPriority w:val="99"/>
    <w:qFormat/>
    <w:rsid w:val="008678F4"/>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8678F4"/>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8678F4"/>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8678F4"/>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8678F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678F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678F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678F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8678F4"/>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8678F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678F4"/>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8678F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678F4"/>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8678F4"/>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8678F4"/>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8678F4"/>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8678F4"/>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8678F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8678F4"/>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678F4"/>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678F4"/>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8678F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8678F4"/>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8678F4"/>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8678F4"/>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678F4"/>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678F4"/>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8678F4"/>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678F4"/>
    <w:rPr>
      <w:rFonts w:ascii="Arial" w:eastAsia="Arial" w:hAnsi="Arial" w:cs="Arial"/>
      <w:sz w:val="20"/>
      <w:szCs w:val="20"/>
      <w:shd w:val="clear" w:color="auto" w:fill="FFFFFF"/>
    </w:rPr>
  </w:style>
  <w:style w:type="paragraph" w:customStyle="1" w:styleId="Heading220">
    <w:name w:val="Heading #22"/>
    <w:basedOn w:val="Normal"/>
    <w:link w:val="Heading22"/>
    <w:qFormat/>
    <w:rsid w:val="008678F4"/>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8678F4"/>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8678F4"/>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8678F4"/>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678F4"/>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678F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678F4"/>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8678F4"/>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8678F4"/>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678F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678F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678F4"/>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8678F4"/>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678F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678F4"/>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8678F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678F4"/>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678F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678F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678F4"/>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8678F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678F4"/>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8678F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678F4"/>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8678F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678F4"/>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8678F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678F4"/>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8678F4"/>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8678F4"/>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8678F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678F4"/>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8678F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678F4"/>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678F4"/>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678F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678F4"/>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8678F4"/>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678F4"/>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8678F4"/>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678F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678F4"/>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8678F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678F4"/>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8678F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678F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678F4"/>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8678F4"/>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678F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678F4"/>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8678F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678F4"/>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8678F4"/>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678F4"/>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678F4"/>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678F4"/>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678F4"/>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678F4"/>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678F4"/>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678F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678F4"/>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8678F4"/>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678F4"/>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678F4"/>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678F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678F4"/>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8678F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8678F4"/>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8678F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678F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678F4"/>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8678F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678F4"/>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8678F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678F4"/>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8678F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678F4"/>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8678F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678F4"/>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8678F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8678F4"/>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678F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678F4"/>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8678F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678F4"/>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678F4"/>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8678F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678F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678F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8678F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678F4"/>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8678F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678F4"/>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8678F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678F4"/>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8678F4"/>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678F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678F4"/>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8678F4"/>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678F4"/>
    <w:rPr>
      <w:rFonts w:eastAsia="Georgia" w:cs="Georgia"/>
      <w:sz w:val="21"/>
      <w:szCs w:val="21"/>
      <w:shd w:val="clear" w:color="auto" w:fill="FFFFFF"/>
    </w:rPr>
  </w:style>
  <w:style w:type="paragraph" w:customStyle="1" w:styleId="Picturecaption90">
    <w:name w:val="Picture caption (9)"/>
    <w:basedOn w:val="Normal"/>
    <w:link w:val="Picturecaption9"/>
    <w:qFormat/>
    <w:rsid w:val="008678F4"/>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8678F4"/>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678F4"/>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678F4"/>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678F4"/>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678F4"/>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678F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678F4"/>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8678F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678F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8678F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678F4"/>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678F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678F4"/>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8678F4"/>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678F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678F4"/>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8678F4"/>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678F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678F4"/>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8678F4"/>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678F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678F4"/>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8678F4"/>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678F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678F4"/>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8678F4"/>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678F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678F4"/>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8678F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678F4"/>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8678F4"/>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678F4"/>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678F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678F4"/>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8678F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678F4"/>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678F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678F4"/>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8678F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678F4"/>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8678F4"/>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678F4"/>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678F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678F4"/>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8678F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678F4"/>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8678F4"/>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678F4"/>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8678F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678F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8678F4"/>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8678F4"/>
  </w:style>
  <w:style w:type="character" w:customStyle="1" w:styleId="article-quote-right">
    <w:name w:val="article-quote-right"/>
    <w:basedOn w:val="DefaultParagraphFont"/>
    <w:rsid w:val="008678F4"/>
  </w:style>
  <w:style w:type="character" w:customStyle="1" w:styleId="commentstext0">
    <w:name w:val="commentstext"/>
    <w:rsid w:val="008678F4"/>
  </w:style>
  <w:style w:type="character" w:customStyle="1" w:styleId="sup1">
    <w:name w:val="sup1"/>
    <w:rsid w:val="008678F4"/>
    <w:rPr>
      <w:rFonts w:ascii="Times New Roman" w:hAnsi="Times New Roman" w:cs="Times New Roman" w:hint="default"/>
      <w:color w:val="000000"/>
      <w:shd w:val="clear" w:color="auto" w:fill="FEFFCF"/>
    </w:rPr>
  </w:style>
  <w:style w:type="character" w:customStyle="1" w:styleId="pgnum1">
    <w:name w:val="pgnum1"/>
    <w:rsid w:val="008678F4"/>
    <w:rPr>
      <w:rFonts w:ascii="Arial" w:hAnsi="Arial" w:cs="Arial" w:hint="default"/>
      <w:color w:val="FF0000"/>
      <w:sz w:val="22"/>
      <w:szCs w:val="22"/>
    </w:rPr>
  </w:style>
  <w:style w:type="character" w:customStyle="1" w:styleId="apple">
    <w:name w:val="apple"/>
    <w:rsid w:val="008678F4"/>
  </w:style>
  <w:style w:type="paragraph" w:customStyle="1" w:styleId="BlockHeadingsCharChar">
    <w:name w:val="Block Headings Char Char"/>
    <w:basedOn w:val="Normal"/>
    <w:link w:val="BlockHeadingsCharCharChar"/>
    <w:qFormat/>
    <w:rsid w:val="008678F4"/>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8678F4"/>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678F4"/>
    <w:rPr>
      <w:rFonts w:ascii="Georgia" w:eastAsia="Calibri" w:hAnsi="Georgia" w:cs="Times New Roman"/>
      <w:sz w:val="24"/>
      <w:u w:val="thick"/>
    </w:rPr>
  </w:style>
  <w:style w:type="character" w:customStyle="1" w:styleId="TagsChar1CharChar">
    <w:name w:val="Tags Char1 Char Char"/>
    <w:link w:val="TagsChar1Char"/>
    <w:rsid w:val="008678F4"/>
    <w:rPr>
      <w:rFonts w:ascii="Avenir LT Std 45 Book" w:eastAsia="Calibri" w:hAnsi="Avenir LT Std 45 Book" w:cs="Calibri"/>
      <w:b/>
    </w:rPr>
  </w:style>
  <w:style w:type="character" w:customStyle="1" w:styleId="CitesCharCharCharChar">
    <w:name w:val="Cites Char Char Char Char"/>
    <w:rsid w:val="008678F4"/>
    <w:rPr>
      <w:rFonts w:ascii="Georgia" w:eastAsia="Calibri" w:hAnsi="Georgia"/>
      <w:b/>
      <w:bCs/>
    </w:rPr>
  </w:style>
  <w:style w:type="character" w:customStyle="1" w:styleId="CardsFont6ptCharCharChar">
    <w:name w:val="Cards + Font: 6 pt Char Char Char"/>
    <w:rsid w:val="008678F4"/>
    <w:rPr>
      <w:rFonts w:ascii="Arial" w:eastAsia="Calibri" w:hAnsi="Arial" w:cs="Arial"/>
      <w:sz w:val="12"/>
    </w:rPr>
  </w:style>
  <w:style w:type="character" w:customStyle="1" w:styleId="BlockHeadingsCharCharChar">
    <w:name w:val="Block Headings Char Char Char"/>
    <w:link w:val="BlockHeadingsCharChar"/>
    <w:rsid w:val="008678F4"/>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8678F4"/>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8678F4"/>
    <w:rPr>
      <w:rFonts w:ascii="Avenir LT Std 45 Book" w:hAnsi="Avenir LT Std 45 Book" w:cs="Calibri"/>
      <w:u w:val="thick"/>
    </w:rPr>
  </w:style>
  <w:style w:type="paragraph" w:customStyle="1" w:styleId="Blocktitle3">
    <w:name w:val="Block title"/>
    <w:basedOn w:val="Heading1"/>
    <w:autoRedefine/>
    <w:qFormat/>
    <w:rsid w:val="008678F4"/>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8678F4"/>
  </w:style>
  <w:style w:type="character" w:customStyle="1" w:styleId="Style1Char2">
    <w:name w:val="Style1 Char2"/>
    <w:rsid w:val="008678F4"/>
    <w:rPr>
      <w:szCs w:val="24"/>
      <w:lang w:val="en-US" w:eastAsia="en-US" w:bidi="ar-SA"/>
    </w:rPr>
  </w:style>
  <w:style w:type="paragraph" w:customStyle="1" w:styleId="SmallCite">
    <w:name w:val="Small Cite"/>
    <w:basedOn w:val="Normal"/>
    <w:qFormat/>
    <w:rsid w:val="008678F4"/>
    <w:pPr>
      <w:jc w:val="both"/>
    </w:pPr>
    <w:rPr>
      <w:rFonts w:ascii="Verdana" w:hAnsi="Verdana"/>
    </w:rPr>
  </w:style>
  <w:style w:type="character" w:customStyle="1" w:styleId="inside-head1">
    <w:name w:val="inside-head1"/>
    <w:rsid w:val="008678F4"/>
    <w:rPr>
      <w:rFonts w:ascii="Arial" w:hAnsi="Arial" w:cs="Arial" w:hint="default"/>
      <w:b/>
      <w:bCs/>
      <w:color w:val="000000"/>
      <w:spacing w:val="-15"/>
      <w:sz w:val="45"/>
      <w:szCs w:val="45"/>
    </w:rPr>
  </w:style>
  <w:style w:type="character" w:customStyle="1" w:styleId="datestamp1">
    <w:name w:val="datestamp1"/>
    <w:rsid w:val="008678F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678F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678F4"/>
  </w:style>
  <w:style w:type="paragraph" w:customStyle="1" w:styleId="links1">
    <w:name w:val="links1"/>
    <w:basedOn w:val="Normal"/>
    <w:qFormat/>
    <w:rsid w:val="008678F4"/>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8678F4"/>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8678F4"/>
    <w:rPr>
      <w:rFonts w:ascii="Verdana" w:hAnsi="Verdana" w:hint="default"/>
      <w:b/>
      <w:bCs/>
      <w:sz w:val="32"/>
      <w:szCs w:val="32"/>
    </w:rPr>
  </w:style>
  <w:style w:type="character" w:customStyle="1" w:styleId="storydeck31">
    <w:name w:val="storydeck31"/>
    <w:rsid w:val="008678F4"/>
    <w:rPr>
      <w:rFonts w:ascii="Verdana" w:hAnsi="Verdana" w:hint="default"/>
      <w:i w:val="0"/>
      <w:iCs w:val="0"/>
      <w:sz w:val="21"/>
      <w:szCs w:val="21"/>
    </w:rPr>
  </w:style>
  <w:style w:type="character" w:customStyle="1" w:styleId="subtitle10">
    <w:name w:val="subtitle1"/>
    <w:rsid w:val="008678F4"/>
    <w:rPr>
      <w:rFonts w:ascii="Verdana" w:hAnsi="Verdana" w:hint="default"/>
      <w:b w:val="0"/>
      <w:bCs w:val="0"/>
      <w:vanish w:val="0"/>
      <w:webHidden w:val="0"/>
      <w:color w:val="484848"/>
      <w:sz w:val="14"/>
      <w:szCs w:val="14"/>
      <w:specVanish w:val="0"/>
    </w:rPr>
  </w:style>
  <w:style w:type="paragraph" w:customStyle="1" w:styleId="g">
    <w:name w:val="g"/>
    <w:basedOn w:val="Normal"/>
    <w:qFormat/>
    <w:rsid w:val="008678F4"/>
    <w:pPr>
      <w:spacing w:before="240" w:after="240"/>
      <w:jc w:val="both"/>
    </w:pPr>
    <w:rPr>
      <w:rFonts w:ascii="Avenir LT Std 45 Book" w:hAnsi="Avenir LT Std 45 Book"/>
    </w:rPr>
  </w:style>
  <w:style w:type="character" w:customStyle="1" w:styleId="clsbiolink">
    <w:name w:val="clsbiolink"/>
    <w:rsid w:val="008678F4"/>
  </w:style>
  <w:style w:type="character" w:customStyle="1" w:styleId="clssmaller">
    <w:name w:val="clssmaller"/>
    <w:rsid w:val="008678F4"/>
  </w:style>
  <w:style w:type="character" w:customStyle="1" w:styleId="sm1">
    <w:name w:val="sm1"/>
    <w:rsid w:val="008678F4"/>
    <w:rPr>
      <w:rFonts w:ascii="Verdana" w:hAnsi="Verdana" w:hint="default"/>
      <w:i w:val="0"/>
      <w:iCs w:val="0"/>
      <w:smallCaps w:val="0"/>
      <w:color w:val="000000"/>
      <w:sz w:val="17"/>
      <w:szCs w:val="17"/>
    </w:rPr>
  </w:style>
  <w:style w:type="character" w:customStyle="1" w:styleId="noindentChar">
    <w:name w:val="noindent Char"/>
    <w:rsid w:val="008678F4"/>
    <w:rPr>
      <w:rFonts w:ascii="Arial" w:hAnsi="Arial" w:cs="Arial"/>
      <w:sz w:val="24"/>
      <w:szCs w:val="24"/>
      <w:lang w:val="en-US" w:eastAsia="en-US" w:bidi="ar-SA"/>
    </w:rPr>
  </w:style>
  <w:style w:type="character" w:customStyle="1" w:styleId="SmallChar1">
    <w:name w:val="Small Char1"/>
    <w:rsid w:val="008678F4"/>
    <w:rPr>
      <w:sz w:val="16"/>
      <w:szCs w:val="24"/>
      <w:lang w:val="en-US" w:eastAsia="en-US" w:bidi="ar-SA"/>
    </w:rPr>
  </w:style>
  <w:style w:type="character" w:customStyle="1" w:styleId="fullcite0">
    <w:name w:val="fullcite"/>
    <w:rsid w:val="008678F4"/>
  </w:style>
  <w:style w:type="character" w:customStyle="1" w:styleId="Style9ptThickunderline">
    <w:name w:val="Style 9 pt Thick underline"/>
    <w:rsid w:val="008678F4"/>
    <w:rPr>
      <w:sz w:val="24"/>
      <w:u w:val="thick"/>
    </w:rPr>
  </w:style>
  <w:style w:type="paragraph" w:customStyle="1" w:styleId="Repeatheader">
    <w:name w:val="Repeat header"/>
    <w:basedOn w:val="Normal"/>
    <w:autoRedefine/>
    <w:qFormat/>
    <w:rsid w:val="008678F4"/>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8678F4"/>
    <w:pPr>
      <w:jc w:val="both"/>
    </w:pPr>
    <w:rPr>
      <w:rFonts w:ascii="Georgia" w:eastAsia="Times New Roman" w:hAnsi="Georgia"/>
    </w:rPr>
  </w:style>
  <w:style w:type="character" w:customStyle="1" w:styleId="CardNotUnderlinedChar">
    <w:name w:val="Card Not Underlined Char"/>
    <w:rsid w:val="008678F4"/>
    <w:rPr>
      <w:sz w:val="16"/>
      <w:lang w:val="en-US" w:eastAsia="en-US" w:bidi="ar-SA"/>
    </w:rPr>
  </w:style>
  <w:style w:type="paragraph" w:customStyle="1" w:styleId="CardNotUnderlined3">
    <w:name w:val="Card Not Underlined 3"/>
    <w:basedOn w:val="CardNotUnderlined"/>
    <w:qFormat/>
    <w:rsid w:val="008678F4"/>
    <w:pPr>
      <w:jc w:val="both"/>
    </w:pPr>
    <w:rPr>
      <w:rFonts w:ascii="Georgia" w:eastAsia="Times New Roman" w:hAnsi="Georgia"/>
    </w:rPr>
  </w:style>
  <w:style w:type="paragraph" w:customStyle="1" w:styleId="CardNotUnderlinedFinal">
    <w:name w:val="Card Not Underlined Final"/>
    <w:basedOn w:val="CardNotUnderlined3"/>
    <w:qFormat/>
    <w:rsid w:val="008678F4"/>
  </w:style>
  <w:style w:type="character" w:customStyle="1" w:styleId="IndexHeadersCharChar">
    <w:name w:val="Index Headers Char Char"/>
    <w:rsid w:val="008678F4"/>
    <w:rPr>
      <w:rFonts w:cs="Arial"/>
      <w:bCs/>
      <w:caps/>
      <w:color w:val="FFFFFF"/>
      <w:sz w:val="2"/>
      <w:szCs w:val="2"/>
      <w:lang w:val="en-US" w:eastAsia="en-US" w:bidi="ar-SA"/>
    </w:rPr>
  </w:style>
  <w:style w:type="paragraph" w:customStyle="1" w:styleId="Numbering">
    <w:name w:val="Numbering"/>
    <w:basedOn w:val="Normal"/>
    <w:next w:val="Normal"/>
    <w:qFormat/>
    <w:rsid w:val="008678F4"/>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8678F4"/>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8678F4"/>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8678F4"/>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8678F4"/>
    <w:pPr>
      <w:numPr>
        <w:numId w:val="46"/>
      </w:numPr>
      <w:tabs>
        <w:tab w:val="clear" w:pos="1080"/>
        <w:tab w:val="num" w:pos="360"/>
        <w:tab w:val="num" w:pos="720"/>
      </w:tabs>
      <w:ind w:left="0" w:firstLine="0"/>
    </w:pPr>
  </w:style>
  <w:style w:type="paragraph" w:customStyle="1" w:styleId="Lettering">
    <w:name w:val="Lettering"/>
    <w:basedOn w:val="Numbering"/>
    <w:next w:val="Normal"/>
    <w:qFormat/>
    <w:rsid w:val="008678F4"/>
  </w:style>
  <w:style w:type="paragraph" w:customStyle="1" w:styleId="FileName">
    <w:name w:val="File Name"/>
    <w:basedOn w:val="Normal"/>
    <w:next w:val="Normal"/>
    <w:qFormat/>
    <w:rsid w:val="008678F4"/>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8678F4"/>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8678F4"/>
  </w:style>
  <w:style w:type="paragraph" w:customStyle="1" w:styleId="CardContinued1">
    <w:name w:val="Card Continued 1"/>
    <w:basedOn w:val="Normal"/>
    <w:next w:val="Normal"/>
    <w:qFormat/>
    <w:rsid w:val="008678F4"/>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8678F4"/>
  </w:style>
  <w:style w:type="paragraph" w:customStyle="1" w:styleId="Clearformatting">
    <w:name w:val="Clear formatting"/>
    <w:basedOn w:val="Normal"/>
    <w:qFormat/>
    <w:rsid w:val="008678F4"/>
    <w:pPr>
      <w:keepNext/>
      <w:jc w:val="both"/>
      <w:outlineLvl w:val="2"/>
    </w:pPr>
    <w:rPr>
      <w:rFonts w:ascii="Avenir LT Std 45 Book" w:hAnsi="Avenir LT Std 45 Book"/>
      <w:b/>
      <w:bCs/>
      <w:szCs w:val="26"/>
    </w:rPr>
  </w:style>
  <w:style w:type="character" w:customStyle="1" w:styleId="justify">
    <w:name w:val="justify"/>
    <w:rsid w:val="008678F4"/>
  </w:style>
  <w:style w:type="paragraph" w:customStyle="1" w:styleId="SmallCardText">
    <w:name w:val="Small Card Text"/>
    <w:qFormat/>
    <w:rsid w:val="008678F4"/>
    <w:pPr>
      <w:spacing w:after="200" w:line="276" w:lineRule="auto"/>
    </w:pPr>
  </w:style>
  <w:style w:type="character" w:customStyle="1" w:styleId="SmallCardTextChar">
    <w:name w:val="Small Card Text Char"/>
    <w:rsid w:val="008678F4"/>
    <w:rPr>
      <w:sz w:val="16"/>
      <w:szCs w:val="16"/>
      <w:lang w:val="en-US" w:eastAsia="en-US" w:bidi="ar-SA"/>
    </w:rPr>
  </w:style>
  <w:style w:type="paragraph" w:customStyle="1" w:styleId="TAGFONT">
    <w:name w:val="TAG FONT"/>
    <w:basedOn w:val="Normal"/>
    <w:autoRedefine/>
    <w:qFormat/>
    <w:rsid w:val="008678F4"/>
    <w:pPr>
      <w:jc w:val="both"/>
    </w:pPr>
    <w:rPr>
      <w:rFonts w:ascii="Avenir LT Std 45 Book" w:hAnsi="Avenir LT Std 45 Book"/>
    </w:rPr>
  </w:style>
  <w:style w:type="paragraph" w:customStyle="1" w:styleId="8point">
    <w:name w:val="8 point"/>
    <w:basedOn w:val="Normal"/>
    <w:link w:val="8pointChar"/>
    <w:qFormat/>
    <w:rsid w:val="008678F4"/>
    <w:pPr>
      <w:jc w:val="both"/>
    </w:pPr>
    <w:rPr>
      <w:rFonts w:asciiTheme="minorHAnsi" w:hAnsiTheme="minorHAnsi" w:cstheme="minorBidi"/>
      <w:sz w:val="16"/>
    </w:rPr>
  </w:style>
  <w:style w:type="paragraph" w:customStyle="1" w:styleId="citationunderline">
    <w:name w:val="citation/underline"/>
    <w:link w:val="citationunderlineChar"/>
    <w:autoRedefine/>
    <w:qFormat/>
    <w:rsid w:val="008678F4"/>
    <w:pPr>
      <w:spacing w:after="0" w:line="240" w:lineRule="auto"/>
    </w:pPr>
    <w:rPr>
      <w:b/>
      <w:u w:val="single"/>
    </w:rPr>
  </w:style>
  <w:style w:type="character" w:customStyle="1" w:styleId="awtw">
    <w:name w:val="awtw"/>
    <w:rsid w:val="008678F4"/>
  </w:style>
  <w:style w:type="paragraph" w:customStyle="1" w:styleId="Style60">
    <w:name w:val="Style 6"/>
    <w:qFormat/>
    <w:rsid w:val="008678F4"/>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8678F4"/>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8678F4"/>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8678F4"/>
    <w:rPr>
      <w:rFonts w:ascii="Avenir LT Std 45 Book" w:hAnsi="Avenir LT Std 45 Book" w:cs="Calibri"/>
      <w:b/>
      <w:bCs/>
      <w:szCs w:val="26"/>
      <w:u w:val="single"/>
    </w:rPr>
  </w:style>
  <w:style w:type="paragraph" w:customStyle="1" w:styleId="articlebodynormaltext">
    <w:name w:val="articlebody_normaltext"/>
    <w:basedOn w:val="Normal"/>
    <w:qFormat/>
    <w:rsid w:val="008678F4"/>
    <w:pPr>
      <w:spacing w:before="100" w:beforeAutospacing="1" w:after="100" w:afterAutospacing="1"/>
    </w:pPr>
    <w:rPr>
      <w:rFonts w:ascii="Avenir LT Std 45 Book" w:hAnsi="Avenir LT Std 45 Book"/>
    </w:rPr>
  </w:style>
  <w:style w:type="paragraph" w:customStyle="1" w:styleId="western">
    <w:name w:val="western"/>
    <w:basedOn w:val="Normal"/>
    <w:qFormat/>
    <w:rsid w:val="008678F4"/>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8678F4"/>
  </w:style>
  <w:style w:type="paragraph" w:customStyle="1" w:styleId="Index">
    <w:name w:val="Index"/>
    <w:basedOn w:val="Normal"/>
    <w:qFormat/>
    <w:rsid w:val="008678F4"/>
    <w:pPr>
      <w:widowControl w:val="0"/>
      <w:suppressLineNumbers/>
      <w:suppressAutoHyphens/>
    </w:pPr>
    <w:rPr>
      <w:rFonts w:ascii="Century Gothic" w:hAnsi="Century Gothic" w:cs="Tahoma"/>
      <w:szCs w:val="20"/>
    </w:rPr>
  </w:style>
  <w:style w:type="character" w:customStyle="1" w:styleId="externaledithide">
    <w:name w:val="external_edit_hide"/>
    <w:rsid w:val="008678F4"/>
  </w:style>
  <w:style w:type="character" w:customStyle="1" w:styleId="CharacterStyle20">
    <w:name w:val="Character Style 20"/>
    <w:rsid w:val="008678F4"/>
    <w:rPr>
      <w:sz w:val="21"/>
    </w:rPr>
  </w:style>
  <w:style w:type="character" w:customStyle="1" w:styleId="centerheadlines">
    <w:name w:val="centerheadlines"/>
    <w:rsid w:val="008678F4"/>
  </w:style>
  <w:style w:type="character" w:customStyle="1" w:styleId="datetime0">
    <w:name w:val="datetime"/>
    <w:rsid w:val="008678F4"/>
  </w:style>
  <w:style w:type="paragraph" w:customStyle="1" w:styleId="boldness">
    <w:name w:val="boldness"/>
    <w:basedOn w:val="Normal"/>
    <w:qFormat/>
    <w:rsid w:val="008678F4"/>
    <w:pPr>
      <w:spacing w:before="100" w:beforeAutospacing="1" w:after="100" w:afterAutospacing="1"/>
    </w:pPr>
    <w:rPr>
      <w:rFonts w:ascii="Avenir LT Std 45 Book" w:hAnsi="Avenir LT Std 45 Book"/>
    </w:rPr>
  </w:style>
  <w:style w:type="character" w:customStyle="1" w:styleId="info">
    <w:name w:val="info"/>
    <w:rsid w:val="008678F4"/>
  </w:style>
  <w:style w:type="paragraph" w:customStyle="1" w:styleId="CM21">
    <w:name w:val="CM21"/>
    <w:basedOn w:val="Default"/>
    <w:next w:val="Default"/>
    <w:uiPriority w:val="99"/>
    <w:qFormat/>
    <w:rsid w:val="008678F4"/>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8678F4"/>
    <w:pPr>
      <w:spacing w:after="0" w:line="261" w:lineRule="atLeast"/>
    </w:pPr>
    <w:rPr>
      <w:rFonts w:ascii="Adobe Garamond Pro" w:eastAsia="Calibri" w:hAnsi="Adobe Garamond Pro" w:cs="Times New Roman"/>
      <w:szCs w:val="24"/>
    </w:rPr>
  </w:style>
  <w:style w:type="character" w:customStyle="1" w:styleId="datestory">
    <w:name w:val="datestory"/>
    <w:rsid w:val="008678F4"/>
  </w:style>
  <w:style w:type="character" w:customStyle="1" w:styleId="goohl1">
    <w:name w:val="goohl1"/>
    <w:rsid w:val="008678F4"/>
  </w:style>
  <w:style w:type="character" w:customStyle="1" w:styleId="citeschar10">
    <w:name w:val="citeschar1"/>
    <w:basedOn w:val="DefaultParagraphFont"/>
    <w:rsid w:val="008678F4"/>
  </w:style>
  <w:style w:type="character" w:customStyle="1" w:styleId="cardunderlinedchar1">
    <w:name w:val="cardunderlinedchar"/>
    <w:basedOn w:val="DefaultParagraphFont"/>
    <w:rsid w:val="008678F4"/>
  </w:style>
  <w:style w:type="character" w:customStyle="1" w:styleId="Style1CharCharChar">
    <w:name w:val="Style1 Char Char Char"/>
    <w:rsid w:val="008678F4"/>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8678F4"/>
    <w:rPr>
      <w:sz w:val="16"/>
    </w:rPr>
  </w:style>
  <w:style w:type="paragraph" w:customStyle="1" w:styleId="SmalltextCharCharChar0">
    <w:name w:val="Small text Char Char Char"/>
    <w:basedOn w:val="Normal"/>
    <w:link w:val="SmalltextCharCharCharChar0"/>
    <w:qFormat/>
    <w:rsid w:val="008678F4"/>
    <w:rPr>
      <w:rFonts w:asciiTheme="minorHAnsi" w:hAnsiTheme="minorHAnsi" w:cstheme="minorBidi"/>
      <w:sz w:val="16"/>
    </w:rPr>
  </w:style>
  <w:style w:type="paragraph" w:customStyle="1" w:styleId="Textbody">
    <w:name w:val="Text body"/>
    <w:basedOn w:val="Standard"/>
    <w:qFormat/>
    <w:rsid w:val="008678F4"/>
    <w:pPr>
      <w:spacing w:after="120"/>
    </w:pPr>
    <w:rPr>
      <w:rFonts w:cs="Tahoma"/>
      <w:lang w:eastAsia="en-US" w:bidi="ar-SA"/>
    </w:rPr>
  </w:style>
  <w:style w:type="character" w:customStyle="1" w:styleId="provider">
    <w:name w:val="provider"/>
    <w:basedOn w:val="DefaultParagraphFont"/>
    <w:rsid w:val="008678F4"/>
  </w:style>
  <w:style w:type="character" w:customStyle="1" w:styleId="vitstorybyline">
    <w:name w:val="vitstorybyline"/>
    <w:rsid w:val="008678F4"/>
  </w:style>
  <w:style w:type="character" w:customStyle="1" w:styleId="yahoobuzzbadge-form">
    <w:name w:val="yahoobuzzbadge-form"/>
    <w:rsid w:val="008678F4"/>
  </w:style>
  <w:style w:type="character" w:customStyle="1" w:styleId="tickerlinx">
    <w:name w:val="tickerlinx"/>
    <w:rsid w:val="008678F4"/>
  </w:style>
  <w:style w:type="paragraph" w:customStyle="1" w:styleId="NFAPWPheader">
    <w:name w:val="NFAP WP header"/>
    <w:basedOn w:val="Default"/>
    <w:next w:val="Default"/>
    <w:uiPriority w:val="99"/>
    <w:qFormat/>
    <w:rsid w:val="008678F4"/>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8678F4"/>
  </w:style>
  <w:style w:type="character" w:customStyle="1" w:styleId="month">
    <w:name w:val="month"/>
    <w:rsid w:val="008678F4"/>
  </w:style>
  <w:style w:type="character" w:customStyle="1" w:styleId="CiteCharCharChar">
    <w:name w:val="Cite Char Char Char"/>
    <w:rsid w:val="008678F4"/>
    <w:rPr>
      <w:rFonts w:ascii="Garamond" w:eastAsia="Calibri" w:hAnsi="Garamond" w:cs="Arial"/>
      <w:b/>
      <w:sz w:val="24"/>
      <w:szCs w:val="20"/>
      <w:u w:val="thick"/>
    </w:rPr>
  </w:style>
  <w:style w:type="character" w:customStyle="1" w:styleId="texttitlebigred">
    <w:name w:val="texttitlebigred"/>
    <w:rsid w:val="008678F4"/>
  </w:style>
  <w:style w:type="character" w:customStyle="1" w:styleId="subtitles">
    <w:name w:val="subtitles"/>
    <w:rsid w:val="008678F4"/>
  </w:style>
  <w:style w:type="paragraph" w:customStyle="1" w:styleId="CiteCardCharChar">
    <w:name w:val="Cite_Card Char Char"/>
    <w:autoRedefine/>
    <w:qFormat/>
    <w:rsid w:val="008678F4"/>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8678F4"/>
    <w:rPr>
      <w:rFonts w:cs="Arial"/>
      <w:bCs/>
    </w:rPr>
  </w:style>
  <w:style w:type="paragraph" w:customStyle="1" w:styleId="CiteCardCharCharChar">
    <w:name w:val="Cite_Card Char Char Char"/>
    <w:link w:val="CiteCardCharCharCharChar"/>
    <w:qFormat/>
    <w:rsid w:val="008678F4"/>
    <w:pPr>
      <w:spacing w:after="0" w:line="240" w:lineRule="auto"/>
    </w:pPr>
    <w:rPr>
      <w:rFonts w:cs="Arial"/>
      <w:bCs/>
    </w:rPr>
  </w:style>
  <w:style w:type="character" w:customStyle="1" w:styleId="CiteCardChar1">
    <w:name w:val="Cite_Card Char1"/>
    <w:rsid w:val="008678F4"/>
    <w:rPr>
      <w:rFonts w:cs="Arial"/>
      <w:bCs/>
      <w:lang w:val="en-US" w:eastAsia="en-US" w:bidi="ar-SA"/>
    </w:rPr>
  </w:style>
  <w:style w:type="character" w:customStyle="1" w:styleId="DebateHeaderChar">
    <w:name w:val="Debate Header Char"/>
    <w:link w:val="DebateHeader"/>
    <w:rsid w:val="008678F4"/>
    <w:rPr>
      <w:rFonts w:ascii="Calibri" w:eastAsia="Times New Roman" w:hAnsi="Calibri" w:cs="Calibri"/>
      <w:b/>
      <w:sz w:val="32"/>
      <w:szCs w:val="32"/>
      <w:u w:val="single"/>
    </w:rPr>
  </w:style>
  <w:style w:type="character" w:customStyle="1" w:styleId="paramv">
    <w:name w:val="paramv"/>
    <w:rsid w:val="008678F4"/>
  </w:style>
  <w:style w:type="paragraph" w:customStyle="1" w:styleId="TagCite1">
    <w:name w:val="Tag &amp; Cite"/>
    <w:basedOn w:val="Normal"/>
    <w:link w:val="TagCiteChar2"/>
    <w:qFormat/>
    <w:rsid w:val="008678F4"/>
    <w:pPr>
      <w:jc w:val="both"/>
    </w:pPr>
    <w:rPr>
      <w:rFonts w:ascii="Avenir LT Std 45 Book" w:hAnsi="Avenir LT Std 45 Book"/>
      <w:b/>
    </w:rPr>
  </w:style>
  <w:style w:type="character" w:customStyle="1" w:styleId="TagCiteChar2">
    <w:name w:val="Tag &amp; Cite Char"/>
    <w:link w:val="TagCite1"/>
    <w:rsid w:val="008678F4"/>
    <w:rPr>
      <w:rFonts w:ascii="Avenir LT Std 45 Book" w:hAnsi="Avenir LT Std 45 Book" w:cs="Calibri"/>
      <w:b/>
    </w:rPr>
  </w:style>
  <w:style w:type="paragraph" w:customStyle="1" w:styleId="HighlightedText">
    <w:name w:val="Highlighted Text"/>
    <w:basedOn w:val="Normal"/>
    <w:link w:val="HighlightedTextChar"/>
    <w:qFormat/>
    <w:rsid w:val="008678F4"/>
    <w:pPr>
      <w:jc w:val="both"/>
    </w:pPr>
    <w:rPr>
      <w:rFonts w:ascii="Avenir LT Std 45 Book" w:hAnsi="Avenir LT Std 45 Book"/>
      <w:u w:val="thick"/>
    </w:rPr>
  </w:style>
  <w:style w:type="character" w:customStyle="1" w:styleId="HighlightedTextChar">
    <w:name w:val="Highlighted Text Char"/>
    <w:link w:val="HighlightedText"/>
    <w:rsid w:val="008678F4"/>
    <w:rPr>
      <w:rFonts w:ascii="Avenir LT Std 45 Book" w:hAnsi="Avenir LT Std 45 Book" w:cs="Calibri"/>
      <w:u w:val="thick"/>
    </w:rPr>
  </w:style>
  <w:style w:type="paragraph" w:customStyle="1" w:styleId="Unhighlighted">
    <w:name w:val="Unhighlighted"/>
    <w:basedOn w:val="Normal"/>
    <w:link w:val="UnhighlightedChar"/>
    <w:autoRedefine/>
    <w:qFormat/>
    <w:rsid w:val="008678F4"/>
    <w:rPr>
      <w:rFonts w:ascii="Avenir LT Std 45 Book" w:hAnsi="Avenir LT Std 45 Book"/>
      <w:sz w:val="12"/>
    </w:rPr>
  </w:style>
  <w:style w:type="character" w:customStyle="1" w:styleId="UnhighlightedChar">
    <w:name w:val="Unhighlighted Char"/>
    <w:link w:val="Unhighlighted"/>
    <w:rsid w:val="008678F4"/>
    <w:rPr>
      <w:rFonts w:ascii="Avenir LT Std 45 Book" w:hAnsi="Avenir LT Std 45 Book" w:cs="Calibri"/>
      <w:sz w:val="12"/>
    </w:rPr>
  </w:style>
  <w:style w:type="character" w:customStyle="1" w:styleId="symbol">
    <w:name w:val="symbol"/>
    <w:rsid w:val="008678F4"/>
  </w:style>
  <w:style w:type="character" w:customStyle="1" w:styleId="data">
    <w:name w:val="data"/>
    <w:rsid w:val="008678F4"/>
  </w:style>
  <w:style w:type="character" w:customStyle="1" w:styleId="pub-date">
    <w:name w:val="pub-date"/>
    <w:rsid w:val="008678F4"/>
  </w:style>
  <w:style w:type="paragraph" w:customStyle="1" w:styleId="StylecardUnderline">
    <w:name w:val="Style card + Underline"/>
    <w:basedOn w:val="Normal"/>
    <w:link w:val="StylecardUnderlineChar"/>
    <w:qFormat/>
    <w:rsid w:val="008678F4"/>
    <w:pPr>
      <w:ind w:left="360" w:right="360"/>
    </w:pPr>
    <w:rPr>
      <w:rFonts w:asciiTheme="minorHAnsi" w:hAnsiTheme="minorHAnsi"/>
      <w:szCs w:val="20"/>
      <w:u w:val="thick"/>
    </w:rPr>
  </w:style>
  <w:style w:type="character" w:customStyle="1" w:styleId="StylecardUnderlineChar">
    <w:name w:val="Style card + Underline Char"/>
    <w:link w:val="StylecardUnderline"/>
    <w:rsid w:val="008678F4"/>
    <w:rPr>
      <w:rFonts w:cs="Calibri"/>
      <w:szCs w:val="20"/>
      <w:u w:val="thick"/>
    </w:rPr>
  </w:style>
  <w:style w:type="character" w:customStyle="1" w:styleId="AuthorDateF4">
    <w:name w:val="Author Date (F4)"/>
    <w:rsid w:val="008678F4"/>
    <w:rPr>
      <w:b/>
      <w:sz w:val="24"/>
      <w:u w:val="thick"/>
    </w:rPr>
  </w:style>
  <w:style w:type="character" w:customStyle="1" w:styleId="BoldUnderlineF6">
    <w:name w:val="Bold Underline (F6)"/>
    <w:rsid w:val="008678F4"/>
    <w:rPr>
      <w:u w:val="thick"/>
    </w:rPr>
  </w:style>
  <w:style w:type="paragraph" w:customStyle="1" w:styleId="TagF3">
    <w:name w:val="Tag (F3)"/>
    <w:qFormat/>
    <w:rsid w:val="008678F4"/>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8678F4"/>
  </w:style>
  <w:style w:type="paragraph" w:customStyle="1" w:styleId="style141">
    <w:name w:val="style14"/>
    <w:basedOn w:val="Normal"/>
    <w:qFormat/>
    <w:rsid w:val="008678F4"/>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8678F4"/>
    <w:rPr>
      <w:rFonts w:ascii="Avenir LT Std 45 Book" w:hAnsi="Avenir LT Std 45 Book"/>
      <w:b/>
    </w:rPr>
  </w:style>
  <w:style w:type="character" w:customStyle="1" w:styleId="StyleArial12ptBoldItalic">
    <w:name w:val="Style Arial 12 pt Bold Italic"/>
    <w:rsid w:val="008678F4"/>
    <w:rPr>
      <w:rFonts w:ascii="Arial" w:hAnsi="Arial"/>
      <w:b/>
      <w:bCs/>
      <w:i/>
      <w:iCs/>
      <w:sz w:val="24"/>
    </w:rPr>
  </w:style>
  <w:style w:type="character" w:customStyle="1" w:styleId="verdana12grey1">
    <w:name w:val="verdana12grey1"/>
    <w:rsid w:val="008678F4"/>
  </w:style>
  <w:style w:type="character" w:customStyle="1" w:styleId="verdana9grey1a">
    <w:name w:val="verdana9grey1a"/>
    <w:rsid w:val="008678F4"/>
  </w:style>
  <w:style w:type="character" w:customStyle="1" w:styleId="nn-twttr-share-btn">
    <w:name w:val="nn-twttr-share-btn"/>
    <w:rsid w:val="008678F4"/>
  </w:style>
  <w:style w:type="character" w:customStyle="1" w:styleId="comment-count">
    <w:name w:val="comment-count"/>
    <w:rsid w:val="008678F4"/>
  </w:style>
  <w:style w:type="character" w:customStyle="1" w:styleId="comment-count-text">
    <w:name w:val="comment-count-text"/>
    <w:rsid w:val="008678F4"/>
  </w:style>
  <w:style w:type="paragraph" w:customStyle="1" w:styleId="articlebody">
    <w:name w:val="articlebody"/>
    <w:basedOn w:val="Normal"/>
    <w:qFormat/>
    <w:rsid w:val="008678F4"/>
    <w:pPr>
      <w:spacing w:before="100" w:beforeAutospacing="1" w:after="100" w:afterAutospacing="1"/>
    </w:pPr>
    <w:rPr>
      <w:rFonts w:ascii="Avenir LT Std 45 Book" w:hAnsi="Avenir LT Std 45 Book"/>
    </w:rPr>
  </w:style>
  <w:style w:type="character" w:customStyle="1" w:styleId="lightheader">
    <w:name w:val="lightheader"/>
    <w:rsid w:val="008678F4"/>
  </w:style>
  <w:style w:type="paragraph" w:customStyle="1" w:styleId="CiteCardCharCharCharCharCharCharChar">
    <w:name w:val="Cite_Card Char Char Char Char Char Char Char"/>
    <w:link w:val="CiteCardCharCharCharCharCharCharCharChar"/>
    <w:autoRedefine/>
    <w:qFormat/>
    <w:rsid w:val="008678F4"/>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8678F4"/>
    <w:rPr>
      <w:rFonts w:ascii="Times New Roman" w:eastAsia="Times New Roman" w:hAnsi="Times New Roman" w:cs="Times New Roman"/>
      <w:bCs/>
      <w:lang w:eastAsia="zh-CN"/>
    </w:rPr>
  </w:style>
  <w:style w:type="paragraph" w:customStyle="1" w:styleId="foldie">
    <w:name w:val="foldie"/>
    <w:basedOn w:val="heading"/>
    <w:qFormat/>
    <w:rsid w:val="008678F4"/>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8678F4"/>
    <w:rPr>
      <w:rFonts w:cs="Arial"/>
      <w:bCs/>
      <w:lang w:val="en-US" w:eastAsia="en-US" w:bidi="ar-SA"/>
    </w:rPr>
  </w:style>
  <w:style w:type="character" w:customStyle="1" w:styleId="CiteCardCharCharCharCharCharChar">
    <w:name w:val="Cite_Card Char Char Char Char Char Char"/>
    <w:rsid w:val="008678F4"/>
    <w:rPr>
      <w:rFonts w:cs="Arial"/>
      <w:bCs/>
      <w:lang w:val="en-US" w:eastAsia="en-US" w:bidi="ar-SA"/>
    </w:rPr>
  </w:style>
  <w:style w:type="paragraph" w:customStyle="1" w:styleId="billtextsection">
    <w:name w:val="bill_text_section"/>
    <w:basedOn w:val="Normal"/>
    <w:qFormat/>
    <w:rsid w:val="008678F4"/>
    <w:pPr>
      <w:spacing w:before="100" w:beforeAutospacing="1" w:after="100" w:afterAutospacing="1"/>
    </w:pPr>
    <w:rPr>
      <w:rFonts w:ascii="Avenir LT Std 45 Book" w:hAnsi="Avenir LT Std 45 Book"/>
    </w:rPr>
  </w:style>
  <w:style w:type="character" w:customStyle="1" w:styleId="yahoobuzzbadge">
    <w:name w:val="yahoobuzzbadge"/>
    <w:rsid w:val="008678F4"/>
  </w:style>
  <w:style w:type="paragraph" w:customStyle="1" w:styleId="CiteNormal">
    <w:name w:val="Cite Normal"/>
    <w:basedOn w:val="Normal"/>
    <w:link w:val="CiteNormalChar"/>
    <w:autoRedefine/>
    <w:qFormat/>
    <w:rsid w:val="008678F4"/>
    <w:pPr>
      <w:jc w:val="both"/>
    </w:pPr>
    <w:rPr>
      <w:rFonts w:ascii="Avenir LT Std 45 Book" w:hAnsi="Avenir LT Std 45 Book"/>
    </w:rPr>
  </w:style>
  <w:style w:type="character" w:customStyle="1" w:styleId="CiteNormalChar">
    <w:name w:val="Cite Normal Char"/>
    <w:link w:val="CiteNormal"/>
    <w:rsid w:val="008678F4"/>
    <w:rPr>
      <w:rFonts w:ascii="Avenir LT Std 45 Book" w:hAnsi="Avenir LT Std 45 Book" w:cs="Calibri"/>
    </w:rPr>
  </w:style>
  <w:style w:type="character" w:customStyle="1" w:styleId="StrongEmphasis">
    <w:name w:val="Strong Emphasis"/>
    <w:rsid w:val="008678F4"/>
    <w:rPr>
      <w:b/>
      <w:bCs/>
    </w:rPr>
  </w:style>
  <w:style w:type="paragraph" w:customStyle="1" w:styleId="Boldunderline1">
    <w:name w:val="Bold underline"/>
    <w:basedOn w:val="Normal"/>
    <w:link w:val="BoldunderlineChar4"/>
    <w:qFormat/>
    <w:rsid w:val="008678F4"/>
    <w:rPr>
      <w:rFonts w:ascii="Garamond" w:hAnsi="Garamond"/>
      <w:b/>
      <w:bCs/>
      <w:kern w:val="20"/>
      <w:u w:val="single"/>
    </w:rPr>
  </w:style>
  <w:style w:type="character" w:customStyle="1" w:styleId="BoldunderlineChar4">
    <w:name w:val="Bold underline Char"/>
    <w:link w:val="Boldunderline1"/>
    <w:rsid w:val="008678F4"/>
    <w:rPr>
      <w:rFonts w:ascii="Garamond" w:hAnsi="Garamond" w:cs="Calibri"/>
      <w:b/>
      <w:bCs/>
      <w:kern w:val="20"/>
      <w:u w:val="single"/>
    </w:rPr>
  </w:style>
  <w:style w:type="character" w:customStyle="1" w:styleId="article-articlebody">
    <w:name w:val="article-articlebody"/>
    <w:basedOn w:val="DefaultParagraphFont"/>
    <w:rsid w:val="008678F4"/>
  </w:style>
  <w:style w:type="character" w:customStyle="1" w:styleId="pageheader0">
    <w:name w:val="pageheader"/>
    <w:basedOn w:val="DefaultParagraphFont"/>
    <w:rsid w:val="008678F4"/>
  </w:style>
  <w:style w:type="paragraph" w:customStyle="1" w:styleId="card2">
    <w:name w:val="%card"/>
    <w:basedOn w:val="Normal"/>
    <w:link w:val="cardChar3"/>
    <w:qFormat/>
    <w:rsid w:val="008678F4"/>
    <w:pPr>
      <w:ind w:left="288" w:right="288"/>
    </w:pPr>
    <w:rPr>
      <w:rFonts w:ascii="Avenir LT Std 45 Book" w:hAnsi="Avenir LT Std 45 Book"/>
    </w:rPr>
  </w:style>
  <w:style w:type="character" w:customStyle="1" w:styleId="cardChar3">
    <w:name w:val="%card Char"/>
    <w:link w:val="card2"/>
    <w:rsid w:val="008678F4"/>
    <w:rPr>
      <w:rFonts w:ascii="Avenir LT Std 45 Book" w:hAnsi="Avenir LT Std 45 Book" w:cs="Calibri"/>
    </w:rPr>
  </w:style>
  <w:style w:type="character" w:customStyle="1" w:styleId="AuthorCharChar">
    <w:name w:val="Author Char Char"/>
    <w:rsid w:val="008678F4"/>
    <w:rPr>
      <w:rFonts w:ascii="Times New Roman" w:hAnsi="Times New Roman"/>
      <w:b/>
      <w:sz w:val="22"/>
      <w:szCs w:val="22"/>
    </w:rPr>
  </w:style>
  <w:style w:type="paragraph" w:customStyle="1" w:styleId="UnunderlinedText">
    <w:name w:val="Ununderlined Text"/>
    <w:basedOn w:val="Normal"/>
    <w:link w:val="UnunderlinedTextChar"/>
    <w:autoRedefine/>
    <w:qFormat/>
    <w:rsid w:val="008678F4"/>
    <w:rPr>
      <w:rFonts w:ascii="Avenir LT Std 45 Book" w:hAnsi="Avenir LT Std 45 Book"/>
      <w:sz w:val="12"/>
    </w:rPr>
  </w:style>
  <w:style w:type="character" w:customStyle="1" w:styleId="UnunderlinedTextChar">
    <w:name w:val="Ununderlined Text Char"/>
    <w:link w:val="UnunderlinedText"/>
    <w:rsid w:val="008678F4"/>
    <w:rPr>
      <w:rFonts w:ascii="Avenir LT Std 45 Book" w:hAnsi="Avenir LT Std 45 Book" w:cs="Calibri"/>
      <w:sz w:val="12"/>
    </w:rPr>
  </w:style>
  <w:style w:type="paragraph" w:customStyle="1" w:styleId="Regular">
    <w:name w:val="Regular"/>
    <w:link w:val="RegularChar"/>
    <w:qFormat/>
    <w:rsid w:val="008678F4"/>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8678F4"/>
    <w:rPr>
      <w:rFonts w:ascii="Garamond" w:eastAsia="Times New Roman" w:hAnsi="Garamond" w:cs="Arial"/>
      <w:bCs/>
      <w:kern w:val="20"/>
      <w:sz w:val="20"/>
      <w:szCs w:val="32"/>
    </w:rPr>
  </w:style>
  <w:style w:type="character" w:customStyle="1" w:styleId="smallchar2">
    <w:name w:val="smallchar"/>
    <w:basedOn w:val="DefaultParagraphFont"/>
    <w:rsid w:val="008678F4"/>
  </w:style>
  <w:style w:type="character" w:customStyle="1" w:styleId="Shortcite">
    <w:name w:val="Shortcite"/>
    <w:rsid w:val="008678F4"/>
    <w:rPr>
      <w:rFonts w:ascii="Times New Roman" w:hAnsi="Times New Roman"/>
      <w:b/>
      <w:bCs/>
      <w:sz w:val="20"/>
    </w:rPr>
  </w:style>
  <w:style w:type="character" w:customStyle="1" w:styleId="address">
    <w:name w:val="address"/>
    <w:rsid w:val="008678F4"/>
    <w:rPr>
      <w:rFonts w:cs="Times New Roman"/>
    </w:rPr>
  </w:style>
  <w:style w:type="character" w:customStyle="1" w:styleId="NormalizationChar">
    <w:name w:val="Normalization Char"/>
    <w:rsid w:val="008678F4"/>
    <w:rPr>
      <w:noProof w:val="0"/>
      <w:sz w:val="18"/>
      <w:szCs w:val="24"/>
      <w:lang w:val="en-US" w:eastAsia="en-US" w:bidi="ar-SA"/>
    </w:rPr>
  </w:style>
  <w:style w:type="character" w:customStyle="1" w:styleId="ReallyfuckingsmallCharCharCharChar">
    <w:name w:val="Really fucking small Char Char Char Char"/>
    <w:link w:val="ReallyfuckingsmallCharCharChar"/>
    <w:rsid w:val="008678F4"/>
    <w:rPr>
      <w:sz w:val="10"/>
    </w:rPr>
  </w:style>
  <w:style w:type="paragraph" w:customStyle="1" w:styleId="ReallyfuckingsmallCharCharChar">
    <w:name w:val="Really fucking small Char Char Char"/>
    <w:basedOn w:val="Normal"/>
    <w:link w:val="ReallyfuckingsmallCharCharCharChar"/>
    <w:qFormat/>
    <w:rsid w:val="008678F4"/>
    <w:rPr>
      <w:rFonts w:asciiTheme="minorHAnsi" w:hAnsiTheme="minorHAnsi" w:cstheme="minorBidi"/>
      <w:sz w:val="10"/>
    </w:rPr>
  </w:style>
  <w:style w:type="character" w:customStyle="1" w:styleId="Shrinker">
    <w:name w:val="Shrinker"/>
    <w:rsid w:val="008678F4"/>
    <w:rPr>
      <w:rFonts w:ascii="Times New Roman" w:hAnsi="Times New Roman"/>
      <w:sz w:val="10"/>
      <w:szCs w:val="13"/>
    </w:rPr>
  </w:style>
  <w:style w:type="paragraph" w:customStyle="1" w:styleId="CardDownx1">
    <w:name w:val="CardDown x1"/>
    <w:basedOn w:val="Header"/>
    <w:link w:val="CardDownx1Char"/>
    <w:qFormat/>
    <w:rsid w:val="008678F4"/>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8678F4"/>
    <w:rPr>
      <w:rFonts w:ascii="Avenir LT Std 45 Book" w:hAnsi="Avenir LT Std 45 Book" w:cs="Calibri"/>
    </w:rPr>
  </w:style>
  <w:style w:type="paragraph" w:customStyle="1" w:styleId="CardDownx15">
    <w:name w:val="CardDown x1.5"/>
    <w:basedOn w:val="Header"/>
    <w:qFormat/>
    <w:rsid w:val="008678F4"/>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8678F4"/>
  </w:style>
  <w:style w:type="character" w:customStyle="1" w:styleId="heading3char1">
    <w:name w:val="heading3char1"/>
    <w:basedOn w:val="DefaultParagraphFont"/>
    <w:rsid w:val="008678F4"/>
  </w:style>
  <w:style w:type="character" w:customStyle="1" w:styleId="underlinea">
    <w:name w:val="underlinea"/>
    <w:basedOn w:val="DefaultParagraphFont"/>
    <w:rsid w:val="008678F4"/>
  </w:style>
  <w:style w:type="character" w:customStyle="1" w:styleId="StyleUnderlineChar9pt2">
    <w:name w:val="Style Underline Char + 9 pt2"/>
    <w:rsid w:val="008678F4"/>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8678F4"/>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8678F4"/>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8678F4"/>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8678F4"/>
    <w:rPr>
      <w:rFonts w:ascii="Avenir LT Std 45 Book" w:hAnsi="Avenir LT Std 45 Book" w:cs="Calibri"/>
      <w:sz w:val="18"/>
      <w:szCs w:val="20"/>
    </w:rPr>
  </w:style>
  <w:style w:type="paragraph" w:customStyle="1" w:styleId="ecxmsonormal">
    <w:name w:val="ecxmsonormal"/>
    <w:basedOn w:val="Normal"/>
    <w:qFormat/>
    <w:rsid w:val="008678F4"/>
    <w:pPr>
      <w:spacing w:before="100" w:beforeAutospacing="1" w:after="100" w:afterAutospacing="1"/>
    </w:pPr>
    <w:rPr>
      <w:rFonts w:ascii="Avenir LT Std 45 Book" w:hAnsi="Avenir LT Std 45 Book"/>
    </w:rPr>
  </w:style>
  <w:style w:type="character" w:customStyle="1" w:styleId="FontStyle232">
    <w:name w:val="Font Style232"/>
    <w:uiPriority w:val="99"/>
    <w:rsid w:val="008678F4"/>
    <w:rPr>
      <w:rFonts w:ascii="Times New Roman" w:hAnsi="Times New Roman" w:cs="Times New Roman" w:hint="default"/>
      <w:b/>
      <w:bCs/>
      <w:sz w:val="14"/>
      <w:szCs w:val="14"/>
    </w:rPr>
  </w:style>
  <w:style w:type="paragraph" w:customStyle="1" w:styleId="DebateUnderlineBold">
    <w:name w:val="Debate Underline Bold"/>
    <w:basedOn w:val="Nothing"/>
    <w:qFormat/>
    <w:rsid w:val="008678F4"/>
    <w:pPr>
      <w:spacing w:after="160" w:line="259" w:lineRule="auto"/>
      <w:jc w:val="both"/>
    </w:pPr>
    <w:rPr>
      <w:rFonts w:eastAsiaTheme="minorHAnsi" w:cs="Calibri"/>
      <w:b/>
      <w:sz w:val="22"/>
      <w:u w:val="thick"/>
    </w:rPr>
  </w:style>
  <w:style w:type="character" w:customStyle="1" w:styleId="erasure">
    <w:name w:val="erasure"/>
    <w:rsid w:val="008678F4"/>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678F4"/>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8678F4"/>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678F4"/>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678F4"/>
    <w:rPr>
      <w:rFonts w:ascii="Avenir LT Std 45 Book" w:hAnsi="Avenir LT Std 45 Book" w:cs="Calibri"/>
      <w:szCs w:val="20"/>
      <w:u w:val="thick"/>
      <w:bdr w:val="single" w:sz="4" w:space="0" w:color="auto"/>
    </w:rPr>
  </w:style>
  <w:style w:type="character" w:customStyle="1" w:styleId="MicroTextCharChar">
    <w:name w:val="MicroText Char Char"/>
    <w:rsid w:val="008678F4"/>
    <w:rPr>
      <w:rFonts w:ascii="Arial Narrow" w:eastAsia="Times New Roman" w:hAnsi="Arial Narrow"/>
      <w:sz w:val="12"/>
      <w:szCs w:val="24"/>
    </w:rPr>
  </w:style>
  <w:style w:type="paragraph" w:customStyle="1" w:styleId="CiteCharCharCharChar">
    <w:name w:val="Cite Char Char Char Char"/>
    <w:basedOn w:val="Normal"/>
    <w:next w:val="Normal"/>
    <w:qFormat/>
    <w:rsid w:val="008678F4"/>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8678F4"/>
    <w:rPr>
      <w:rFonts w:ascii="Avenir LT Std 45 Book" w:hAnsi="Avenir LT Std 45 Book"/>
      <w:u w:val="thick"/>
    </w:rPr>
  </w:style>
  <w:style w:type="character" w:customStyle="1" w:styleId="UnderliningCharChar1CharCharChar">
    <w:name w:val="Underlining Char Char1 Char Char Char"/>
    <w:link w:val="UnderliningCharChar1CharChar"/>
    <w:rsid w:val="008678F4"/>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8678F4"/>
    <w:pPr>
      <w:ind w:left="576"/>
    </w:pPr>
    <w:rPr>
      <w:rFonts w:asciiTheme="minorHAnsi" w:hAnsiTheme="minorHAnsi" w:cstheme="minorBidi"/>
      <w:b/>
      <w:u w:val="single"/>
    </w:rPr>
  </w:style>
  <w:style w:type="character" w:customStyle="1" w:styleId="UnderliningCharCharChar">
    <w:name w:val="Underlining Char Char Char"/>
    <w:rsid w:val="008678F4"/>
    <w:rPr>
      <w:rFonts w:ascii="Arial Narrow" w:eastAsia="Times New Roman" w:hAnsi="Arial Narrow" w:cs="Times New Roman"/>
      <w:sz w:val="20"/>
      <w:szCs w:val="24"/>
      <w:u w:val="thick"/>
    </w:rPr>
  </w:style>
  <w:style w:type="paragraph" w:customStyle="1" w:styleId="Style120">
    <w:name w:val="Style 12"/>
    <w:qFormat/>
    <w:rsid w:val="008678F4"/>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8678F4"/>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8678F4"/>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8678F4"/>
  </w:style>
  <w:style w:type="paragraph" w:customStyle="1" w:styleId="Emphasis3">
    <w:name w:val="Emphasis3"/>
    <w:qFormat/>
    <w:rsid w:val="008678F4"/>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8678F4"/>
  </w:style>
  <w:style w:type="paragraph" w:customStyle="1" w:styleId="formfldssel">
    <w:name w:val="formfldssel"/>
    <w:basedOn w:val="Normal"/>
    <w:qFormat/>
    <w:rsid w:val="008678F4"/>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8678F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678F4"/>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8678F4"/>
  </w:style>
  <w:style w:type="character" w:customStyle="1" w:styleId="StyleCardTextUnderline3Char">
    <w:name w:val="Style Card Text + Underline3 Char"/>
    <w:link w:val="StyleCardTextUnderline3"/>
    <w:rsid w:val="008678F4"/>
    <w:rPr>
      <w:rFonts w:eastAsia="SimSun"/>
      <w:u w:val="thick"/>
      <w:lang w:eastAsia="zh-CN"/>
    </w:rPr>
  </w:style>
  <w:style w:type="character" w:customStyle="1" w:styleId="BoldandUnderlineChar1Char2CharChar">
    <w:name w:val="Bold and Underline Char1 Char2 Char Char"/>
    <w:rsid w:val="008678F4"/>
    <w:rPr>
      <w:b/>
      <w:noProof w:val="0"/>
      <w:szCs w:val="24"/>
      <w:u w:val="single"/>
      <w:lang w:val="en-US" w:eastAsia="en-US" w:bidi="ar-SA"/>
    </w:rPr>
  </w:style>
  <w:style w:type="character" w:customStyle="1" w:styleId="UnderlineChar1Char1">
    <w:name w:val="Underline Char1 Char1"/>
    <w:rsid w:val="008678F4"/>
    <w:rPr>
      <w:noProof w:val="0"/>
      <w:szCs w:val="24"/>
      <w:u w:val="single"/>
      <w:lang w:val="en-US" w:eastAsia="en-US" w:bidi="ar-SA"/>
    </w:rPr>
  </w:style>
  <w:style w:type="paragraph" w:customStyle="1" w:styleId="Underlinestyle1">
    <w:name w:val="Underlinestyle"/>
    <w:basedOn w:val="Normal"/>
    <w:qFormat/>
    <w:rsid w:val="008678F4"/>
    <w:pPr>
      <w:tabs>
        <w:tab w:val="left" w:pos="720"/>
      </w:tabs>
      <w:ind w:left="720"/>
    </w:pPr>
    <w:rPr>
      <w:rFonts w:ascii="Avenir LT Std 45 Book" w:hAnsi="Avenir LT Std 45 Book"/>
      <w:szCs w:val="20"/>
      <w:u w:val="single"/>
    </w:rPr>
  </w:style>
  <w:style w:type="character" w:customStyle="1" w:styleId="featurecontentgray1">
    <w:name w:val="featurecontentgray1"/>
    <w:rsid w:val="008678F4"/>
    <w:rPr>
      <w:rFonts w:ascii="Arial" w:hAnsi="Arial" w:cs="Arial" w:hint="default"/>
      <w:color w:val="666666"/>
    </w:rPr>
  </w:style>
  <w:style w:type="character" w:customStyle="1" w:styleId="CardCharCharChar0">
    <w:name w:val="Card Char Char Char"/>
    <w:rsid w:val="008678F4"/>
    <w:rPr>
      <w:rFonts w:ascii="Book Antiqua" w:hAnsi="Book Antiqua"/>
      <w:szCs w:val="24"/>
      <w:lang w:val="en-US" w:eastAsia="en-US" w:bidi="ar-SA"/>
    </w:rPr>
  </w:style>
  <w:style w:type="character" w:customStyle="1" w:styleId="big1">
    <w:name w:val="big1"/>
    <w:rsid w:val="008678F4"/>
    <w:rPr>
      <w:sz w:val="28"/>
      <w:szCs w:val="28"/>
    </w:rPr>
  </w:style>
  <w:style w:type="character" w:customStyle="1" w:styleId="articletitle1">
    <w:name w:val="articletitle1"/>
    <w:rsid w:val="008678F4"/>
    <w:rPr>
      <w:b/>
      <w:bCs/>
      <w:color w:val="990000"/>
    </w:rPr>
  </w:style>
  <w:style w:type="character" w:customStyle="1" w:styleId="prodgeneral">
    <w:name w:val="prodgeneral"/>
    <w:basedOn w:val="DefaultParagraphFont"/>
    <w:rsid w:val="008678F4"/>
  </w:style>
  <w:style w:type="character" w:customStyle="1" w:styleId="Style10pt">
    <w:name w:val="Style 10 pt"/>
    <w:rsid w:val="008678F4"/>
    <w:rPr>
      <w:sz w:val="20"/>
    </w:rPr>
  </w:style>
  <w:style w:type="character" w:customStyle="1" w:styleId="StyleUnderlineChar0">
    <w:name w:val="Style Underline + Char"/>
    <w:rsid w:val="008678F4"/>
    <w:rPr>
      <w:rFonts w:eastAsia="SimSun" w:cs="Arial"/>
      <w:b/>
      <w:bCs/>
      <w:iCs/>
      <w:caps/>
      <w:sz w:val="24"/>
      <w:szCs w:val="24"/>
      <w:u w:val="single"/>
      <w:lang w:val="en-US" w:eastAsia="en-US" w:bidi="ar-SA"/>
    </w:rPr>
  </w:style>
  <w:style w:type="character" w:customStyle="1" w:styleId="highlightChar">
    <w:name w:val="highlight Char"/>
    <w:rsid w:val="008678F4"/>
    <w:rPr>
      <w:sz w:val="24"/>
      <w:szCs w:val="24"/>
      <w:u w:val="single"/>
      <w:lang w:val="en-US" w:eastAsia="en-US" w:bidi="ar-SA"/>
    </w:rPr>
  </w:style>
  <w:style w:type="character" w:customStyle="1" w:styleId="StyleciteChar">
    <w:name w:val="Style cite + Char"/>
    <w:rsid w:val="008678F4"/>
    <w:rPr>
      <w:sz w:val="24"/>
      <w:szCs w:val="24"/>
      <w:lang w:val="en-US" w:eastAsia="en-US" w:bidi="ar-SA"/>
    </w:rPr>
  </w:style>
  <w:style w:type="paragraph" w:customStyle="1" w:styleId="OffensiveLanguage">
    <w:name w:val="Offensive Language"/>
    <w:basedOn w:val="Normal"/>
    <w:next w:val="Normal"/>
    <w:qFormat/>
    <w:rsid w:val="008678F4"/>
    <w:rPr>
      <w:rFonts w:ascii="Avenir LT Std 45 Book" w:eastAsia="Calibri" w:hAnsi="Avenir LT Std 45 Book"/>
      <w:strike/>
      <w:u w:val="single"/>
    </w:rPr>
  </w:style>
  <w:style w:type="character" w:customStyle="1" w:styleId="OffensiveLanguageChar">
    <w:name w:val="Offensive Language Char"/>
    <w:rsid w:val="008678F4"/>
    <w:rPr>
      <w:rFonts w:ascii="Arial Narrow" w:hAnsi="Arial Narrow"/>
      <w:strike/>
      <w:szCs w:val="24"/>
      <w:u w:val="single"/>
      <w:lang w:val="en-US" w:eastAsia="en-US" w:bidi="ar-SA"/>
    </w:rPr>
  </w:style>
  <w:style w:type="paragraph" w:customStyle="1" w:styleId="clearformatting0">
    <w:name w:val="clear formatting"/>
    <w:basedOn w:val="Normal"/>
    <w:qFormat/>
    <w:rsid w:val="008678F4"/>
    <w:rPr>
      <w:rFonts w:ascii="Avenir LT Std 45 Book" w:eastAsia="Calibri" w:hAnsi="Avenir LT Std 45 Book"/>
    </w:rPr>
  </w:style>
  <w:style w:type="paragraph" w:customStyle="1" w:styleId="Style180">
    <w:name w:val="Style 18"/>
    <w:uiPriority w:val="99"/>
    <w:qFormat/>
    <w:rsid w:val="008678F4"/>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8678F4"/>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8678F4"/>
  </w:style>
  <w:style w:type="paragraph" w:customStyle="1" w:styleId="txgreen">
    <w:name w:val="txgreen"/>
    <w:basedOn w:val="Normal"/>
    <w:uiPriority w:val="99"/>
    <w:qFormat/>
    <w:rsid w:val="008678F4"/>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8678F4"/>
  </w:style>
  <w:style w:type="character" w:customStyle="1" w:styleId="facebook-share-count">
    <w:name w:val="facebook-share-count"/>
    <w:basedOn w:val="DefaultParagraphFont"/>
    <w:rsid w:val="008678F4"/>
  </w:style>
  <w:style w:type="character" w:customStyle="1" w:styleId="tickerwrap">
    <w:name w:val="ticker_wrap"/>
    <w:basedOn w:val="DefaultParagraphFont"/>
    <w:rsid w:val="008678F4"/>
  </w:style>
  <w:style w:type="paragraph" w:customStyle="1" w:styleId="rtecenter">
    <w:name w:val="rtecenter"/>
    <w:basedOn w:val="Normal"/>
    <w:uiPriority w:val="99"/>
    <w:qFormat/>
    <w:rsid w:val="008678F4"/>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8678F4"/>
  </w:style>
  <w:style w:type="character" w:customStyle="1" w:styleId="Bold12">
    <w:name w:val="Bold12"/>
    <w:uiPriority w:val="1"/>
    <w:qFormat/>
    <w:rsid w:val="008678F4"/>
    <w:rPr>
      <w:rFonts w:ascii="Times New Roman" w:hAnsi="Times New Roman"/>
      <w:b/>
      <w:sz w:val="24"/>
    </w:rPr>
  </w:style>
  <w:style w:type="character" w:customStyle="1" w:styleId="NotBold10Final">
    <w:name w:val="NotBold10Final"/>
    <w:uiPriority w:val="1"/>
    <w:qFormat/>
    <w:rsid w:val="008678F4"/>
    <w:rPr>
      <w:rFonts w:ascii="Times New Roman" w:hAnsi="Times New Roman"/>
      <w:b w:val="0"/>
      <w:i w:val="0"/>
      <w:sz w:val="20"/>
    </w:rPr>
  </w:style>
  <w:style w:type="character" w:customStyle="1" w:styleId="slug-elocation">
    <w:name w:val="slug-elocation"/>
    <w:basedOn w:val="DefaultParagraphFont"/>
    <w:rsid w:val="008678F4"/>
  </w:style>
  <w:style w:type="character" w:customStyle="1" w:styleId="fu-autorenangabe-fu-beschreibung">
    <w:name w:val="fu-autorenangabe-fu-beschreibung"/>
    <w:rsid w:val="008678F4"/>
  </w:style>
  <w:style w:type="paragraph" w:customStyle="1" w:styleId="introshadow">
    <w:name w:val="intro_shadow"/>
    <w:basedOn w:val="Normal"/>
    <w:uiPriority w:val="99"/>
    <w:qFormat/>
    <w:rsid w:val="008678F4"/>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8678F4"/>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8678F4"/>
  </w:style>
  <w:style w:type="character" w:customStyle="1" w:styleId="commentscontainer">
    <w:name w:val="comments_container"/>
    <w:basedOn w:val="DefaultParagraphFont"/>
    <w:rsid w:val="008678F4"/>
  </w:style>
  <w:style w:type="paragraph" w:customStyle="1" w:styleId="publishedon">
    <w:name w:val="published_on"/>
    <w:basedOn w:val="Normal"/>
    <w:uiPriority w:val="99"/>
    <w:qFormat/>
    <w:rsid w:val="008678F4"/>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8678F4"/>
  </w:style>
  <w:style w:type="character" w:customStyle="1" w:styleId="itemauthor">
    <w:name w:val="itemauthor"/>
    <w:basedOn w:val="DefaultParagraphFont"/>
    <w:rsid w:val="008678F4"/>
  </w:style>
  <w:style w:type="character" w:customStyle="1" w:styleId="hparticlefooter">
    <w:name w:val="hparticlefooter"/>
    <w:basedOn w:val="DefaultParagraphFont"/>
    <w:rsid w:val="008678F4"/>
  </w:style>
  <w:style w:type="paragraph" w:customStyle="1" w:styleId="Stylecardtext8pt">
    <w:name w:val="Style card text + 8 pt"/>
    <w:basedOn w:val="Normal"/>
    <w:qFormat/>
    <w:rsid w:val="008678F4"/>
    <w:pPr>
      <w:ind w:right="288"/>
    </w:pPr>
    <w:rPr>
      <w:rFonts w:ascii="Avenir LT Std 45 Book" w:hAnsi="Avenir LT Std 45 Book"/>
    </w:rPr>
  </w:style>
  <w:style w:type="paragraph" w:customStyle="1" w:styleId="Stylecardtext5pt">
    <w:name w:val="Style card text + 5 pt"/>
    <w:basedOn w:val="Normal"/>
    <w:qFormat/>
    <w:rsid w:val="008678F4"/>
    <w:pPr>
      <w:ind w:right="288"/>
    </w:pPr>
    <w:rPr>
      <w:rFonts w:ascii="Avenir LT Std 45 Book" w:hAnsi="Avenir LT Std 45 Book"/>
      <w:sz w:val="10"/>
    </w:rPr>
  </w:style>
  <w:style w:type="table" w:customStyle="1" w:styleId="TableGrid2">
    <w:name w:val="Table Grid2"/>
    <w:basedOn w:val="TableNormal"/>
    <w:next w:val="TableGrid"/>
    <w:rsid w:val="008678F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678F4"/>
  </w:style>
  <w:style w:type="character" w:customStyle="1" w:styleId="BlockCharCharCharCharChar">
    <w:name w:val="Block Char Char Char Char Char"/>
    <w:aliases w:val="Block Char Char Char Char Char Char Char Char,Block Char Char Char Char Char Char Char1"/>
    <w:basedOn w:val="DefaultParagraphFont"/>
    <w:rsid w:val="008678F4"/>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678F4"/>
    <w:pPr>
      <w:keepLines w:val="0"/>
      <w:pBdr>
        <w:bottom w:val="single" w:sz="4" w:space="1" w:color="auto"/>
      </w:pBdr>
      <w:spacing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678F4"/>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8678F4"/>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8678F4"/>
    <w:rPr>
      <w:rFonts w:ascii="Avenir LT Std 45 Book" w:hAnsi="Avenir LT Std 45 Book" w:cs="Calibri"/>
      <w:b/>
      <w:color w:val="000000"/>
      <w:szCs w:val="24"/>
      <w:u w:val="single"/>
    </w:rPr>
  </w:style>
  <w:style w:type="character" w:customStyle="1" w:styleId="ReadText">
    <w:name w:val="Read Text"/>
    <w:basedOn w:val="DefaultParagraphFont"/>
    <w:rsid w:val="008678F4"/>
    <w:rPr>
      <w:rFonts w:ascii="Times New Roman" w:hAnsi="Times New Roman"/>
      <w:b/>
      <w:bCs/>
      <w:sz w:val="24"/>
      <w:u w:val="single"/>
    </w:rPr>
  </w:style>
  <w:style w:type="paragraph" w:customStyle="1" w:styleId="Styleunread8pt">
    <w:name w:val="Style unread + 8 pt"/>
    <w:basedOn w:val="Normal"/>
    <w:link w:val="Styleunread8ptChar"/>
    <w:qFormat/>
    <w:rsid w:val="008678F4"/>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8678F4"/>
    <w:rPr>
      <w:rFonts w:ascii="Avenir LT Std 45 Book" w:hAnsi="Avenir LT Std 45 Book" w:cs="Calibri"/>
      <w:color w:val="000000"/>
      <w:szCs w:val="24"/>
    </w:rPr>
  </w:style>
  <w:style w:type="character" w:customStyle="1" w:styleId="main">
    <w:name w:val="main"/>
    <w:basedOn w:val="DefaultParagraphFont"/>
    <w:rsid w:val="008678F4"/>
  </w:style>
  <w:style w:type="character" w:customStyle="1" w:styleId="textunderlineCharChar">
    <w:name w:val="text underline Char Char"/>
    <w:basedOn w:val="DefaultParagraphFont"/>
    <w:rsid w:val="008678F4"/>
    <w:rPr>
      <w:rFonts w:ascii="Garamond" w:hAnsi="Garamond" w:cs="Arial"/>
      <w:color w:val="000000"/>
      <w:sz w:val="24"/>
      <w:u w:val="single"/>
    </w:rPr>
  </w:style>
  <w:style w:type="character" w:customStyle="1" w:styleId="textboldChar">
    <w:name w:val="text bold Char"/>
    <w:basedOn w:val="DefaultParagraphFont"/>
    <w:rsid w:val="008678F4"/>
    <w:rPr>
      <w:rFonts w:ascii="Times New Roman" w:hAnsi="Times New Roman" w:cs="Calibri"/>
      <w:b/>
      <w:color w:val="000000"/>
      <w:sz w:val="24"/>
      <w:szCs w:val="24"/>
      <w:u w:val="thick"/>
    </w:rPr>
  </w:style>
  <w:style w:type="paragraph" w:customStyle="1" w:styleId="ekprop-p">
    <w:name w:val="ekprop-p"/>
    <w:basedOn w:val="Normal"/>
    <w:uiPriority w:val="99"/>
    <w:qFormat/>
    <w:rsid w:val="008678F4"/>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8678F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678F4"/>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8678F4"/>
    <w:rPr>
      <w:rFonts w:ascii="Avenir LT Std 45 Book" w:hAnsi="Avenir LT Std 45 Book"/>
      <w:color w:val="000000"/>
      <w:szCs w:val="24"/>
    </w:rPr>
  </w:style>
  <w:style w:type="character" w:customStyle="1" w:styleId="SmalltextCharChar">
    <w:name w:val="Smalltext Char Char"/>
    <w:basedOn w:val="DefaultParagraphFont"/>
    <w:link w:val="SmalltextChar1"/>
    <w:rsid w:val="008678F4"/>
    <w:rPr>
      <w:rFonts w:ascii="Avenir LT Std 45 Book" w:hAnsi="Avenir LT Std 45 Book" w:cs="Calibri"/>
      <w:color w:val="000000"/>
      <w:szCs w:val="24"/>
    </w:rPr>
  </w:style>
  <w:style w:type="character" w:customStyle="1" w:styleId="FullCiteCharChar">
    <w:name w:val="Full Cite Char Char"/>
    <w:basedOn w:val="DefaultParagraphFont"/>
    <w:rsid w:val="008678F4"/>
    <w:rPr>
      <w:rFonts w:ascii="Georgia" w:hAnsi="Georgia" w:cs="Calibri"/>
      <w:color w:val="000000"/>
      <w:sz w:val="20"/>
      <w:szCs w:val="24"/>
    </w:rPr>
  </w:style>
  <w:style w:type="character" w:customStyle="1" w:styleId="submitted-wrapper">
    <w:name w:val="submitted-wrapper"/>
    <w:basedOn w:val="DefaultParagraphFont"/>
    <w:rsid w:val="008678F4"/>
  </w:style>
  <w:style w:type="paragraph" w:customStyle="1" w:styleId="CardFormatCharCharCharCharCharChar">
    <w:name w:val="Card Format Char Char Char Char Char Char"/>
    <w:basedOn w:val="Normal"/>
    <w:uiPriority w:val="99"/>
    <w:qFormat/>
    <w:rsid w:val="008678F4"/>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8678F4"/>
    <w:pPr>
      <w:keepNext w:val="0"/>
      <w:keepLines w:val="0"/>
      <w:spacing w:before="0"/>
      <w:outlineLvl w:val="9"/>
    </w:pPr>
    <w:rPr>
      <w:rFonts w:ascii="Garamond" w:eastAsia="Times New Roman" w:hAnsi="Garamond" w:cs="Times New Roman"/>
      <w:b/>
      <w:color w:val="000000"/>
      <w:szCs w:val="24"/>
    </w:rPr>
  </w:style>
  <w:style w:type="character" w:customStyle="1" w:styleId="caption40">
    <w:name w:val="caption4"/>
    <w:basedOn w:val="DefaultParagraphFont"/>
    <w:rsid w:val="008678F4"/>
  </w:style>
  <w:style w:type="character" w:customStyle="1" w:styleId="honorific-prefix">
    <w:name w:val="honorific-prefix"/>
    <w:basedOn w:val="DefaultParagraphFont"/>
    <w:rsid w:val="008678F4"/>
  </w:style>
  <w:style w:type="character" w:customStyle="1" w:styleId="given-name">
    <w:name w:val="given-name"/>
    <w:basedOn w:val="DefaultParagraphFont"/>
    <w:rsid w:val="008678F4"/>
  </w:style>
  <w:style w:type="character" w:customStyle="1" w:styleId="family-name">
    <w:name w:val="family-name"/>
    <w:basedOn w:val="DefaultParagraphFont"/>
    <w:rsid w:val="008678F4"/>
  </w:style>
  <w:style w:type="character" w:customStyle="1" w:styleId="chead">
    <w:name w:val="chead"/>
    <w:basedOn w:val="DefaultParagraphFont"/>
    <w:rsid w:val="008678F4"/>
  </w:style>
  <w:style w:type="paragraph" w:customStyle="1" w:styleId="endarticle">
    <w:name w:val="endarticle"/>
    <w:basedOn w:val="Normal"/>
    <w:uiPriority w:val="99"/>
    <w:qFormat/>
    <w:rsid w:val="008678F4"/>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8678F4"/>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8678F4"/>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8678F4"/>
  </w:style>
  <w:style w:type="character" w:customStyle="1" w:styleId="the-author">
    <w:name w:val="the-author"/>
    <w:basedOn w:val="DefaultParagraphFont"/>
    <w:rsid w:val="008678F4"/>
  </w:style>
  <w:style w:type="character" w:customStyle="1" w:styleId="top-publish">
    <w:name w:val="top-publish"/>
    <w:basedOn w:val="DefaultParagraphFont"/>
    <w:rsid w:val="008678F4"/>
  </w:style>
  <w:style w:type="character" w:customStyle="1" w:styleId="byline-italic">
    <w:name w:val="byline-italic"/>
    <w:basedOn w:val="DefaultParagraphFont"/>
    <w:rsid w:val="008678F4"/>
  </w:style>
  <w:style w:type="character" w:customStyle="1" w:styleId="rednegchange">
    <w:name w:val="red_neg_change"/>
    <w:basedOn w:val="DefaultParagraphFont"/>
    <w:rsid w:val="008678F4"/>
  </w:style>
  <w:style w:type="character" w:customStyle="1" w:styleId="wsodqchgshow">
    <w:name w:val="wsodq_chgshow"/>
    <w:basedOn w:val="DefaultParagraphFont"/>
    <w:rsid w:val="008678F4"/>
  </w:style>
  <w:style w:type="character" w:customStyle="1" w:styleId="cnbcsbhdcomp">
    <w:name w:val="cnbc_sbhd_comp"/>
    <w:basedOn w:val="DefaultParagraphFont"/>
    <w:rsid w:val="008678F4"/>
  </w:style>
  <w:style w:type="character" w:customStyle="1" w:styleId="published">
    <w:name w:val="published"/>
    <w:basedOn w:val="DefaultParagraphFont"/>
    <w:rsid w:val="008678F4"/>
  </w:style>
  <w:style w:type="character" w:customStyle="1" w:styleId="listpipe">
    <w:name w:val="listpipe"/>
    <w:basedOn w:val="DefaultParagraphFont"/>
    <w:rsid w:val="008678F4"/>
  </w:style>
  <w:style w:type="character" w:customStyle="1" w:styleId="gd">
    <w:name w:val="gd"/>
    <w:basedOn w:val="DefaultParagraphFont"/>
    <w:rsid w:val="008678F4"/>
  </w:style>
  <w:style w:type="character" w:customStyle="1" w:styleId="g3">
    <w:name w:val="g3"/>
    <w:basedOn w:val="DefaultParagraphFont"/>
    <w:rsid w:val="008678F4"/>
  </w:style>
  <w:style w:type="character" w:customStyle="1" w:styleId="hb">
    <w:name w:val="hb"/>
    <w:basedOn w:val="DefaultParagraphFont"/>
    <w:rsid w:val="008678F4"/>
  </w:style>
  <w:style w:type="character" w:customStyle="1" w:styleId="g2">
    <w:name w:val="g2"/>
    <w:basedOn w:val="DefaultParagraphFont"/>
    <w:rsid w:val="008678F4"/>
  </w:style>
  <w:style w:type="character" w:customStyle="1" w:styleId="nameplatehead">
    <w:name w:val="nameplatehead"/>
    <w:basedOn w:val="DefaultParagraphFont"/>
    <w:rsid w:val="008678F4"/>
  </w:style>
  <w:style w:type="character" w:customStyle="1" w:styleId="nameplatelink">
    <w:name w:val="nameplatelink"/>
    <w:basedOn w:val="DefaultParagraphFont"/>
    <w:rsid w:val="008678F4"/>
  </w:style>
  <w:style w:type="paragraph" w:customStyle="1" w:styleId="calibre8">
    <w:name w:val="calibre8"/>
    <w:basedOn w:val="Normal"/>
    <w:uiPriority w:val="99"/>
    <w:qFormat/>
    <w:rsid w:val="008678F4"/>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8678F4"/>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8678F4"/>
  </w:style>
  <w:style w:type="paragraph" w:customStyle="1" w:styleId="BodyTextIndent21">
    <w:name w:val="Body Text Indent 21"/>
    <w:basedOn w:val="Normal"/>
    <w:next w:val="BodyTextIndent2"/>
    <w:unhideWhenUsed/>
    <w:rsid w:val="008678F4"/>
    <w:pPr>
      <w:spacing w:after="120" w:line="480" w:lineRule="auto"/>
      <w:ind w:left="360"/>
    </w:pPr>
  </w:style>
  <w:style w:type="character" w:customStyle="1" w:styleId="BodyTextIndent2Char2">
    <w:name w:val="Body Text Indent 2 Char2"/>
    <w:basedOn w:val="DefaultParagraphFont"/>
    <w:uiPriority w:val="99"/>
    <w:semiHidden/>
    <w:rsid w:val="008678F4"/>
    <w:rPr>
      <w:rFonts w:ascii="Georgia" w:hAnsi="Georgia"/>
    </w:rPr>
  </w:style>
  <w:style w:type="character" w:customStyle="1" w:styleId="5yl5">
    <w:name w:val="_5yl5"/>
    <w:basedOn w:val="DefaultParagraphFont"/>
    <w:rsid w:val="008678F4"/>
  </w:style>
  <w:style w:type="character" w:customStyle="1" w:styleId="balancedheadline">
    <w:name w:val="balancedheadline"/>
    <w:basedOn w:val="DefaultParagraphFont"/>
    <w:rsid w:val="008678F4"/>
  </w:style>
  <w:style w:type="paragraph" w:customStyle="1" w:styleId="css-xhhu0i">
    <w:name w:val="css-xhhu0i"/>
    <w:basedOn w:val="Normal"/>
    <w:rsid w:val="008678F4"/>
    <w:pPr>
      <w:spacing w:before="100" w:beforeAutospacing="1" w:after="100" w:afterAutospacing="1"/>
    </w:pPr>
    <w:rPr>
      <w:rFonts w:eastAsia="Times New Roman"/>
      <w:szCs w:val="24"/>
    </w:rPr>
  </w:style>
  <w:style w:type="paragraph" w:customStyle="1" w:styleId="fellowname">
    <w:name w:val="fellow__name"/>
    <w:basedOn w:val="Normal"/>
    <w:rsid w:val="008678F4"/>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8678F4"/>
    <w:rPr>
      <w:color w:val="605E5C"/>
      <w:shd w:val="clear" w:color="auto" w:fill="E1DFDD"/>
    </w:rPr>
  </w:style>
  <w:style w:type="character" w:customStyle="1" w:styleId="UnresolvedMention100">
    <w:name w:val="Unresolved Mention100"/>
    <w:basedOn w:val="DefaultParagraphFont"/>
    <w:uiPriority w:val="99"/>
    <w:semiHidden/>
    <w:unhideWhenUsed/>
    <w:rsid w:val="008678F4"/>
    <w:rPr>
      <w:color w:val="605E5C"/>
      <w:shd w:val="clear" w:color="auto" w:fill="E1DFDD"/>
    </w:rPr>
  </w:style>
  <w:style w:type="character" w:customStyle="1" w:styleId="UnresolvedMention1000">
    <w:name w:val="Unresolved Mention1000"/>
    <w:basedOn w:val="DefaultParagraphFont"/>
    <w:uiPriority w:val="99"/>
    <w:semiHidden/>
    <w:unhideWhenUsed/>
    <w:rsid w:val="008678F4"/>
    <w:rPr>
      <w:color w:val="605E5C"/>
      <w:shd w:val="clear" w:color="auto" w:fill="E1DFDD"/>
    </w:rPr>
  </w:style>
  <w:style w:type="character" w:customStyle="1" w:styleId="UnresolvedMention10000">
    <w:name w:val="Unresolved Mention10000"/>
    <w:basedOn w:val="DefaultParagraphFont"/>
    <w:uiPriority w:val="99"/>
    <w:semiHidden/>
    <w:unhideWhenUsed/>
    <w:rsid w:val="008678F4"/>
    <w:rPr>
      <w:color w:val="605E5C"/>
      <w:shd w:val="clear" w:color="auto" w:fill="E1DFDD"/>
    </w:rPr>
  </w:style>
  <w:style w:type="character" w:customStyle="1" w:styleId="UnresolvedMention100000">
    <w:name w:val="Unresolved Mention100000"/>
    <w:basedOn w:val="DefaultParagraphFont"/>
    <w:uiPriority w:val="99"/>
    <w:semiHidden/>
    <w:unhideWhenUsed/>
    <w:rsid w:val="008678F4"/>
    <w:rPr>
      <w:color w:val="605E5C"/>
      <w:shd w:val="clear" w:color="auto" w:fill="E1DFDD"/>
    </w:rPr>
  </w:style>
  <w:style w:type="character" w:customStyle="1" w:styleId="UnresolvedMention1000000">
    <w:name w:val="Unresolved Mention1000000"/>
    <w:basedOn w:val="DefaultParagraphFont"/>
    <w:uiPriority w:val="99"/>
    <w:semiHidden/>
    <w:unhideWhenUsed/>
    <w:rsid w:val="008678F4"/>
    <w:rPr>
      <w:color w:val="605E5C"/>
      <w:shd w:val="clear" w:color="auto" w:fill="E1DFDD"/>
    </w:rPr>
  </w:style>
  <w:style w:type="character" w:customStyle="1" w:styleId="UnresolvedMention10000000">
    <w:name w:val="Unresolved Mention10000000"/>
    <w:basedOn w:val="DefaultParagraphFont"/>
    <w:uiPriority w:val="99"/>
    <w:semiHidden/>
    <w:unhideWhenUsed/>
    <w:rsid w:val="008678F4"/>
    <w:rPr>
      <w:color w:val="605E5C"/>
      <w:shd w:val="clear" w:color="auto" w:fill="E1DFDD"/>
    </w:rPr>
  </w:style>
  <w:style w:type="character" w:customStyle="1" w:styleId="UnresolvedMention100000000">
    <w:name w:val="Unresolved Mention100000000"/>
    <w:basedOn w:val="DefaultParagraphFont"/>
    <w:uiPriority w:val="99"/>
    <w:semiHidden/>
    <w:unhideWhenUsed/>
    <w:rsid w:val="008678F4"/>
    <w:rPr>
      <w:color w:val="605E5C"/>
      <w:shd w:val="clear" w:color="auto" w:fill="E1DFDD"/>
    </w:rPr>
  </w:style>
  <w:style w:type="character" w:customStyle="1" w:styleId="UnresolvedMention1000000000">
    <w:name w:val="Unresolved Mention1000000000"/>
    <w:basedOn w:val="DefaultParagraphFont"/>
    <w:uiPriority w:val="99"/>
    <w:semiHidden/>
    <w:unhideWhenUsed/>
    <w:rsid w:val="008678F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678F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678F4"/>
    <w:rPr>
      <w:color w:val="605E5C"/>
      <w:shd w:val="clear" w:color="auto" w:fill="E1DFDD"/>
    </w:rPr>
  </w:style>
  <w:style w:type="character" w:customStyle="1" w:styleId="m-6639950760076288358gmail-style13ptbold">
    <w:name w:val="m_-6639950760076288358gmail-style13ptbold"/>
    <w:basedOn w:val="DefaultParagraphFont"/>
    <w:rsid w:val="008678F4"/>
  </w:style>
  <w:style w:type="character" w:customStyle="1" w:styleId="m-6639950760076288358gmail-msohyperlink">
    <w:name w:val="m_-6639950760076288358gmail-msohyperlink"/>
    <w:basedOn w:val="DefaultParagraphFont"/>
    <w:rsid w:val="008678F4"/>
  </w:style>
  <w:style w:type="character" w:customStyle="1" w:styleId="m-6639950760076288358gmail-m4841727538114946087gmail-styleunderline">
    <w:name w:val="m_-6639950760076288358gmail-m4841727538114946087gmail-styleunderline"/>
    <w:basedOn w:val="DefaultParagraphFont"/>
    <w:rsid w:val="008678F4"/>
  </w:style>
  <w:style w:type="character" w:customStyle="1" w:styleId="m8998500066486699605gmail-style13ptbold">
    <w:name w:val="m_8998500066486699605gmail-style13ptbold"/>
    <w:basedOn w:val="DefaultParagraphFont"/>
    <w:rsid w:val="008678F4"/>
  </w:style>
  <w:style w:type="character" w:customStyle="1" w:styleId="m8998500066486699605gmail-styleunderline">
    <w:name w:val="m_8998500066486699605gmail-styleunderline"/>
    <w:basedOn w:val="DefaultParagraphFont"/>
    <w:rsid w:val="008678F4"/>
  </w:style>
  <w:style w:type="character" w:customStyle="1" w:styleId="QuoteChar2">
    <w:name w:val="Quote Char2"/>
    <w:basedOn w:val="DefaultParagraphFont"/>
    <w:uiPriority w:val="29"/>
    <w:rsid w:val="008678F4"/>
    <w:rPr>
      <w:rFonts w:ascii="Cambria" w:hAnsi="Cambria" w:cs="Calibri"/>
      <w:i/>
      <w:iCs/>
      <w:color w:val="404040" w:themeColor="text1" w:themeTint="BF"/>
    </w:rPr>
  </w:style>
  <w:style w:type="character" w:customStyle="1" w:styleId="letter">
    <w:name w:val="letter"/>
    <w:basedOn w:val="DefaultParagraphFont"/>
    <w:rsid w:val="008678F4"/>
  </w:style>
  <w:style w:type="character" w:customStyle="1" w:styleId="mdash">
    <w:name w:val="mdash"/>
    <w:basedOn w:val="DefaultParagraphFont"/>
    <w:rsid w:val="008678F4"/>
  </w:style>
  <w:style w:type="character" w:customStyle="1" w:styleId="untext">
    <w:name w:val="untext"/>
    <w:basedOn w:val="DefaultParagraphFont"/>
    <w:rsid w:val="008678F4"/>
  </w:style>
  <w:style w:type="character" w:customStyle="1" w:styleId="vis">
    <w:name w:val="vis"/>
    <w:basedOn w:val="DefaultParagraphFont"/>
    <w:rsid w:val="008678F4"/>
  </w:style>
  <w:style w:type="character" w:customStyle="1" w:styleId="ex-sent">
    <w:name w:val="ex-sent"/>
    <w:basedOn w:val="DefaultParagraphFont"/>
    <w:rsid w:val="008678F4"/>
  </w:style>
  <w:style w:type="character" w:customStyle="1" w:styleId="mwtwi">
    <w:name w:val="mw_t_wi"/>
    <w:basedOn w:val="DefaultParagraphFont"/>
    <w:rsid w:val="008678F4"/>
  </w:style>
  <w:style w:type="paragraph" w:customStyle="1" w:styleId="marginright">
    <w:name w:val="margin_right"/>
    <w:basedOn w:val="Normal"/>
    <w:rsid w:val="008678F4"/>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8678F4"/>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8678F4"/>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8678F4"/>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8678F4"/>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8678F4"/>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8678F4"/>
  </w:style>
  <w:style w:type="character" w:customStyle="1" w:styleId="paddingrightxxs1">
    <w:name w:val="padding_right_xxs1"/>
    <w:basedOn w:val="DefaultParagraphFont"/>
    <w:rsid w:val="008678F4"/>
  </w:style>
  <w:style w:type="character" w:customStyle="1" w:styleId="nowrap1">
    <w:name w:val="nowrap1"/>
    <w:basedOn w:val="DefaultParagraphFont"/>
    <w:rsid w:val="008678F4"/>
  </w:style>
  <w:style w:type="paragraph" w:customStyle="1" w:styleId="item">
    <w:name w:val="item"/>
    <w:basedOn w:val="Normal"/>
    <w:rsid w:val="008678F4"/>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8678F4"/>
    <w:rPr>
      <w:rFonts w:ascii="Lora" w:hAnsi="Lora" w:hint="default"/>
      <w:i/>
      <w:iCs/>
      <w:color w:val="000000"/>
      <w:sz w:val="30"/>
      <w:szCs w:val="30"/>
    </w:rPr>
  </w:style>
  <w:style w:type="character" w:customStyle="1" w:styleId="italic1">
    <w:name w:val="italic1"/>
    <w:basedOn w:val="DefaultParagraphFont"/>
    <w:rsid w:val="008678F4"/>
    <w:rPr>
      <w:i/>
      <w:iCs/>
    </w:rPr>
  </w:style>
  <w:style w:type="character" w:customStyle="1" w:styleId="articleimagecredit2">
    <w:name w:val="article_image_credit2"/>
    <w:basedOn w:val="DefaultParagraphFont"/>
    <w:rsid w:val="008678F4"/>
    <w:rPr>
      <w:rFonts w:ascii="Lora" w:hAnsi="Lora" w:hint="default"/>
      <w:i/>
      <w:iCs/>
      <w:sz w:val="24"/>
      <w:szCs w:val="24"/>
    </w:rPr>
  </w:style>
  <w:style w:type="character" w:customStyle="1" w:styleId="articlesponsored2">
    <w:name w:val="article_sponsored2"/>
    <w:basedOn w:val="DefaultParagraphFont"/>
    <w:rsid w:val="008678F4"/>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8678F4"/>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8678F4"/>
    <w:pPr>
      <w:spacing w:after="180"/>
    </w:pPr>
    <w:rPr>
      <w:rFonts w:ascii="Lora" w:eastAsia="Times New Roman" w:hAnsi="Lora"/>
      <w:szCs w:val="20"/>
      <w:lang w:eastAsia="zh-CN"/>
    </w:rPr>
  </w:style>
  <w:style w:type="paragraph" w:customStyle="1" w:styleId="marginbottomxl1">
    <w:name w:val="margin_bottom_xl1"/>
    <w:basedOn w:val="Normal"/>
    <w:rsid w:val="008678F4"/>
    <w:pPr>
      <w:spacing w:after="540"/>
    </w:pPr>
    <w:rPr>
      <w:rFonts w:ascii="Lora" w:eastAsia="Times New Roman" w:hAnsi="Lora"/>
      <w:szCs w:val="20"/>
      <w:lang w:eastAsia="zh-CN"/>
    </w:rPr>
  </w:style>
  <w:style w:type="character" w:customStyle="1" w:styleId="read-morefooter">
    <w:name w:val="read-more__footer"/>
    <w:basedOn w:val="DefaultParagraphFont"/>
    <w:rsid w:val="008678F4"/>
  </w:style>
  <w:style w:type="paragraph" w:customStyle="1" w:styleId="jsx-671803276">
    <w:name w:val="jsx-671803276"/>
    <w:basedOn w:val="Normal"/>
    <w:rsid w:val="008678F4"/>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8678F4"/>
  </w:style>
  <w:style w:type="character" w:customStyle="1" w:styleId="uwnk-">
    <w:name w:val="uwnk-"/>
    <w:basedOn w:val="DefaultParagraphFont"/>
    <w:rsid w:val="008678F4"/>
  </w:style>
  <w:style w:type="paragraph" w:customStyle="1" w:styleId="footnotedescription">
    <w:name w:val="footnote description"/>
    <w:next w:val="Normal"/>
    <w:link w:val="footnotedescriptionChar"/>
    <w:hidden/>
    <w:rsid w:val="008678F4"/>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8678F4"/>
    <w:rPr>
      <w:rFonts w:ascii="Times New Roman" w:eastAsia="Times New Roman" w:hAnsi="Times New Roman" w:cs="Times New Roman"/>
      <w:color w:val="000000"/>
      <w:sz w:val="16"/>
    </w:rPr>
  </w:style>
  <w:style w:type="character" w:customStyle="1" w:styleId="footnotemark">
    <w:name w:val="footnote mark"/>
    <w:hidden/>
    <w:rsid w:val="008678F4"/>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8678F4"/>
  </w:style>
  <w:style w:type="paragraph" w:customStyle="1" w:styleId="StyleHeading4TagBigcardbodysmalltextNormalTagheading2H">
    <w:name w:val="Style Heading 4TagBig cardbodysmall textNormal Tagheading 2H..."/>
    <w:basedOn w:val="Heading4"/>
    <w:rsid w:val="008678F4"/>
    <w:rPr>
      <w:iCs w:val="0"/>
    </w:rPr>
  </w:style>
  <w:style w:type="paragraph" w:customStyle="1" w:styleId="menu-item">
    <w:name w:val="menu-item"/>
    <w:basedOn w:val="Normal"/>
    <w:rsid w:val="008678F4"/>
    <w:pPr>
      <w:spacing w:before="100" w:beforeAutospacing="1" w:after="100" w:afterAutospacing="1"/>
    </w:pPr>
    <w:rPr>
      <w:rFonts w:eastAsia="Times New Roman"/>
      <w:sz w:val="24"/>
      <w:szCs w:val="24"/>
    </w:rPr>
  </w:style>
  <w:style w:type="paragraph" w:customStyle="1" w:styleId="post-meta">
    <w:name w:val="post-meta"/>
    <w:basedOn w:val="Normal"/>
    <w:rsid w:val="008678F4"/>
    <w:pPr>
      <w:spacing w:before="100" w:beforeAutospacing="1" w:after="100" w:afterAutospacing="1"/>
    </w:pPr>
    <w:rPr>
      <w:rFonts w:eastAsia="Times New Roman"/>
      <w:sz w:val="24"/>
      <w:szCs w:val="24"/>
    </w:rPr>
  </w:style>
  <w:style w:type="character" w:customStyle="1" w:styleId="post-tag">
    <w:name w:val="post-tag"/>
    <w:basedOn w:val="DefaultParagraphFont"/>
    <w:rsid w:val="008678F4"/>
  </w:style>
  <w:style w:type="character" w:customStyle="1" w:styleId="imagecaption">
    <w:name w:val="imagecaption"/>
    <w:basedOn w:val="DefaultParagraphFont"/>
    <w:rsid w:val="008678F4"/>
  </w:style>
  <w:style w:type="paragraph" w:customStyle="1" w:styleId="post-date-wrap">
    <w:name w:val="post-date-wrap"/>
    <w:basedOn w:val="Normal"/>
    <w:rsid w:val="008678F4"/>
    <w:pPr>
      <w:spacing w:before="100" w:beforeAutospacing="1" w:after="100" w:afterAutospacing="1"/>
    </w:pPr>
    <w:rPr>
      <w:rFonts w:eastAsia="Times New Roman"/>
      <w:sz w:val="24"/>
      <w:szCs w:val="24"/>
    </w:rPr>
  </w:style>
  <w:style w:type="character" w:customStyle="1" w:styleId="year">
    <w:name w:val="year"/>
    <w:basedOn w:val="DefaultParagraphFont"/>
    <w:rsid w:val="008678F4"/>
  </w:style>
  <w:style w:type="paragraph" w:customStyle="1" w:styleId="highlight10">
    <w:name w:val="highlight1"/>
    <w:basedOn w:val="Normal"/>
    <w:rsid w:val="008678F4"/>
    <w:pPr>
      <w:spacing w:before="100" w:beforeAutospacing="1" w:after="100" w:afterAutospacing="1"/>
    </w:pPr>
    <w:rPr>
      <w:rFonts w:eastAsia="Times New Roman"/>
      <w:sz w:val="24"/>
      <w:szCs w:val="24"/>
    </w:rPr>
  </w:style>
  <w:style w:type="paragraph" w:customStyle="1" w:styleId="author-avatar">
    <w:name w:val="author-avatar"/>
    <w:basedOn w:val="Normal"/>
    <w:rsid w:val="008678F4"/>
    <w:pPr>
      <w:spacing w:before="100" w:beforeAutospacing="1" w:after="100" w:afterAutospacing="1"/>
    </w:pPr>
    <w:rPr>
      <w:rFonts w:eastAsia="Times New Roman"/>
      <w:sz w:val="24"/>
      <w:szCs w:val="24"/>
    </w:rPr>
  </w:style>
  <w:style w:type="paragraph" w:customStyle="1" w:styleId="author-link">
    <w:name w:val="author-link"/>
    <w:basedOn w:val="Normal"/>
    <w:rsid w:val="008678F4"/>
    <w:pPr>
      <w:spacing w:before="100" w:beforeAutospacing="1" w:after="100" w:afterAutospacing="1"/>
    </w:pPr>
    <w:rPr>
      <w:rFonts w:eastAsia="Times New Roman"/>
      <w:sz w:val="24"/>
      <w:szCs w:val="24"/>
    </w:rPr>
  </w:style>
  <w:style w:type="character" w:customStyle="1" w:styleId="Caption5">
    <w:name w:val="Caption5"/>
    <w:basedOn w:val="DefaultParagraphFont"/>
    <w:rsid w:val="008678F4"/>
  </w:style>
  <w:style w:type="character" w:customStyle="1" w:styleId="also-readtext--label">
    <w:name w:val="also-read__text--label"/>
    <w:basedOn w:val="DefaultParagraphFont"/>
    <w:rsid w:val="008678F4"/>
  </w:style>
  <w:style w:type="paragraph" w:customStyle="1" w:styleId="header-menu-item">
    <w:name w:val="header-menu-item"/>
    <w:basedOn w:val="Normal"/>
    <w:rsid w:val="008678F4"/>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8678F4"/>
  </w:style>
  <w:style w:type="character" w:customStyle="1" w:styleId="hed-heading">
    <w:name w:val="hed-heading"/>
    <w:basedOn w:val="DefaultParagraphFont"/>
    <w:rsid w:val="008678F4"/>
  </w:style>
  <w:style w:type="character" w:customStyle="1" w:styleId="pre">
    <w:name w:val="pre"/>
    <w:basedOn w:val="DefaultParagraphFont"/>
    <w:rsid w:val="008678F4"/>
  </w:style>
  <w:style w:type="paragraph" w:customStyle="1" w:styleId="heading-container">
    <w:name w:val="heading-container"/>
    <w:basedOn w:val="Normal"/>
    <w:rsid w:val="008678F4"/>
    <w:pPr>
      <w:spacing w:before="100" w:beforeAutospacing="1" w:after="100" w:afterAutospacing="1"/>
    </w:pPr>
    <w:rPr>
      <w:rFonts w:eastAsia="Times New Roman"/>
      <w:sz w:val="24"/>
      <w:szCs w:val="24"/>
    </w:rPr>
  </w:style>
  <w:style w:type="paragraph" w:customStyle="1" w:styleId="taboola--heading">
    <w:name w:val="taboola--heading"/>
    <w:basedOn w:val="Normal"/>
    <w:rsid w:val="008678F4"/>
    <w:pPr>
      <w:spacing w:before="100" w:beforeAutospacing="1" w:after="100" w:afterAutospacing="1"/>
    </w:pPr>
    <w:rPr>
      <w:rFonts w:eastAsia="Times New Roman"/>
      <w:sz w:val="24"/>
      <w:szCs w:val="24"/>
    </w:rPr>
  </w:style>
  <w:style w:type="character" w:customStyle="1" w:styleId="video-label">
    <w:name w:val="video-label"/>
    <w:basedOn w:val="DefaultParagraphFont"/>
    <w:rsid w:val="008678F4"/>
  </w:style>
  <w:style w:type="character" w:customStyle="1" w:styleId="branding">
    <w:name w:val="branding"/>
    <w:basedOn w:val="DefaultParagraphFont"/>
    <w:rsid w:val="008678F4"/>
  </w:style>
  <w:style w:type="paragraph" w:customStyle="1" w:styleId="fp-trending-content">
    <w:name w:val="fp-trending-content"/>
    <w:basedOn w:val="Normal"/>
    <w:rsid w:val="008678F4"/>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8678F4"/>
    <w:pPr>
      <w:spacing w:before="100" w:beforeAutospacing="1" w:after="100" w:afterAutospacing="1"/>
    </w:pPr>
    <w:rPr>
      <w:rFonts w:eastAsia="Times New Roman"/>
      <w:sz w:val="24"/>
      <w:szCs w:val="24"/>
    </w:rPr>
  </w:style>
  <w:style w:type="paragraph" w:customStyle="1" w:styleId="dropdownitem-0-2-6">
    <w:name w:val="dropdownitem-0-2-6"/>
    <w:basedOn w:val="Normal"/>
    <w:rsid w:val="008678F4"/>
    <w:pPr>
      <w:spacing w:before="100" w:beforeAutospacing="1" w:after="100" w:afterAutospacing="1"/>
    </w:pPr>
    <w:rPr>
      <w:rFonts w:eastAsia="Times New Roman"/>
      <w:sz w:val="24"/>
      <w:szCs w:val="24"/>
    </w:rPr>
  </w:style>
  <w:style w:type="character" w:customStyle="1" w:styleId="nav-action">
    <w:name w:val="nav-action"/>
    <w:basedOn w:val="DefaultParagraphFont"/>
    <w:rsid w:val="008678F4"/>
  </w:style>
  <w:style w:type="character" w:customStyle="1" w:styleId="component-bylines-0-2-40">
    <w:name w:val="component-bylines-0-2-40"/>
    <w:basedOn w:val="DefaultParagraphFont"/>
    <w:rsid w:val="008678F4"/>
  </w:style>
  <w:style w:type="paragraph" w:customStyle="1" w:styleId="component-root-0-2-62">
    <w:name w:val="component-root-0-2-62"/>
    <w:basedOn w:val="Normal"/>
    <w:rsid w:val="008678F4"/>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8678F4"/>
  </w:style>
  <w:style w:type="paragraph" w:customStyle="1" w:styleId="component-item-0-2-80">
    <w:name w:val="component-item-0-2-80"/>
    <w:basedOn w:val="Normal"/>
    <w:rsid w:val="008678F4"/>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8678F4"/>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8678F4"/>
  </w:style>
  <w:style w:type="paragraph" w:customStyle="1" w:styleId="Second">
    <w:name w:val="Second"/>
    <w:basedOn w:val="Normal"/>
    <w:rsid w:val="008678F4"/>
    <w:rPr>
      <w:rFonts w:eastAsia="Calibri"/>
      <w:b/>
      <w:caps/>
      <w:szCs w:val="20"/>
    </w:rPr>
  </w:style>
  <w:style w:type="paragraph" w:customStyle="1" w:styleId="Notes">
    <w:name w:val="Notes"/>
    <w:basedOn w:val="Normal"/>
    <w:link w:val="NotesChar"/>
    <w:autoRedefine/>
    <w:uiPriority w:val="4"/>
    <w:qFormat/>
    <w:rsid w:val="008678F4"/>
    <w:rPr>
      <w:b/>
    </w:rPr>
  </w:style>
  <w:style w:type="character" w:customStyle="1" w:styleId="NotesChar">
    <w:name w:val="Notes Char"/>
    <w:basedOn w:val="DefaultParagraphFont"/>
    <w:link w:val="Notes"/>
    <w:uiPriority w:val="4"/>
    <w:rsid w:val="008678F4"/>
    <w:rPr>
      <w:rFonts w:ascii="Calibri" w:hAnsi="Calibri" w:cs="Calibri"/>
      <w:b/>
    </w:rPr>
  </w:style>
  <w:style w:type="paragraph" w:customStyle="1" w:styleId="Notetaking">
    <w:name w:val="Notetaking"/>
    <w:basedOn w:val="Heading6"/>
    <w:link w:val="NotetakingChar"/>
    <w:autoRedefine/>
    <w:uiPriority w:val="4"/>
    <w:qFormat/>
    <w:rsid w:val="008678F4"/>
    <w:pPr>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8678F4"/>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8678F4"/>
  </w:style>
  <w:style w:type="character" w:customStyle="1" w:styleId="submitted-by">
    <w:name w:val="submitted-by"/>
    <w:basedOn w:val="DefaultParagraphFont"/>
    <w:rsid w:val="008678F4"/>
  </w:style>
  <w:style w:type="character" w:customStyle="1" w:styleId="social-share-count">
    <w:name w:val="social-share-count"/>
    <w:basedOn w:val="DefaultParagraphFont"/>
    <w:rsid w:val="008678F4"/>
  </w:style>
  <w:style w:type="paragraph" w:customStyle="1" w:styleId="views-row">
    <w:name w:val="views-row"/>
    <w:basedOn w:val="Normal"/>
    <w:rsid w:val="008678F4"/>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8678F4"/>
  </w:style>
  <w:style w:type="paragraph" w:customStyle="1" w:styleId="zn-bodyparagraph">
    <w:name w:val="zn-body__paragraph"/>
    <w:basedOn w:val="Normal"/>
    <w:rsid w:val="008678F4"/>
    <w:pPr>
      <w:spacing w:before="100" w:beforeAutospacing="1" w:after="100" w:afterAutospacing="1"/>
    </w:pPr>
    <w:rPr>
      <w:rFonts w:eastAsia="Times New Roman"/>
      <w:sz w:val="24"/>
    </w:rPr>
  </w:style>
  <w:style w:type="paragraph" w:customStyle="1" w:styleId="generic-articlebody">
    <w:name w:val="generic-article__body"/>
    <w:basedOn w:val="Normal"/>
    <w:rsid w:val="008678F4"/>
    <w:pPr>
      <w:spacing w:before="100" w:beforeAutospacing="1" w:after="100" w:afterAutospacing="1"/>
    </w:pPr>
    <w:rPr>
      <w:rFonts w:eastAsia="Times New Roman"/>
      <w:sz w:val="24"/>
    </w:rPr>
  </w:style>
  <w:style w:type="paragraph" w:customStyle="1" w:styleId="opinion-articlebody">
    <w:name w:val="opinion-article__body"/>
    <w:basedOn w:val="Normal"/>
    <w:rsid w:val="008678F4"/>
    <w:pPr>
      <w:spacing w:before="100" w:beforeAutospacing="1" w:after="100" w:afterAutospacing="1"/>
    </w:pPr>
    <w:rPr>
      <w:rFonts w:eastAsia="Times New Roman"/>
      <w:sz w:val="24"/>
    </w:rPr>
  </w:style>
  <w:style w:type="paragraph" w:customStyle="1" w:styleId="jtbio">
    <w:name w:val="jt_bio"/>
    <w:basedOn w:val="Normal"/>
    <w:rsid w:val="008678F4"/>
    <w:pPr>
      <w:spacing w:before="100" w:beforeAutospacing="1" w:after="100" w:afterAutospacing="1"/>
    </w:pPr>
    <w:rPr>
      <w:rFonts w:eastAsia="Times New Roman"/>
      <w:sz w:val="24"/>
    </w:rPr>
  </w:style>
  <w:style w:type="paragraph" w:customStyle="1" w:styleId="elementor-icon-list-item">
    <w:name w:val="elementor-icon-list-item"/>
    <w:basedOn w:val="Normal"/>
    <w:rsid w:val="008678F4"/>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8678F4"/>
  </w:style>
  <w:style w:type="character" w:customStyle="1" w:styleId="job-description">
    <w:name w:val="job-description"/>
    <w:basedOn w:val="DefaultParagraphFont"/>
    <w:rsid w:val="008678F4"/>
  </w:style>
  <w:style w:type="paragraph" w:customStyle="1" w:styleId="td-ad-inline">
    <w:name w:val="td-ad-inline"/>
    <w:basedOn w:val="Normal"/>
    <w:rsid w:val="008678F4"/>
    <w:pPr>
      <w:spacing w:before="100" w:beforeAutospacing="1" w:after="100" w:afterAutospacing="1"/>
    </w:pPr>
    <w:rPr>
      <w:rFonts w:eastAsia="Times New Roman"/>
      <w:sz w:val="24"/>
    </w:rPr>
  </w:style>
  <w:style w:type="paragraph" w:customStyle="1" w:styleId="recirc-story">
    <w:name w:val="recirc-story"/>
    <w:basedOn w:val="Normal"/>
    <w:rsid w:val="008678F4"/>
    <w:pPr>
      <w:spacing w:before="100" w:beforeAutospacing="1" w:after="100" w:afterAutospacing="1"/>
    </w:pPr>
    <w:rPr>
      <w:rFonts w:eastAsia="Times New Roman"/>
      <w:sz w:val="24"/>
    </w:rPr>
  </w:style>
  <w:style w:type="character" w:customStyle="1" w:styleId="authorinfodata">
    <w:name w:val="authorinfodata"/>
    <w:basedOn w:val="DefaultParagraphFont"/>
    <w:rsid w:val="008678F4"/>
  </w:style>
  <w:style w:type="character" w:customStyle="1" w:styleId="ob-widget-text">
    <w:name w:val="ob-widget-text"/>
    <w:basedOn w:val="DefaultParagraphFont"/>
    <w:rsid w:val="008678F4"/>
  </w:style>
  <w:style w:type="paragraph" w:customStyle="1" w:styleId="ob-dynamic-rec-container">
    <w:name w:val="ob-dynamic-rec-container"/>
    <w:basedOn w:val="Normal"/>
    <w:rsid w:val="008678F4"/>
    <w:pPr>
      <w:spacing w:before="100" w:beforeAutospacing="1" w:after="100" w:afterAutospacing="1"/>
    </w:pPr>
    <w:rPr>
      <w:rFonts w:eastAsia="Times New Roman"/>
      <w:sz w:val="24"/>
    </w:rPr>
  </w:style>
  <w:style w:type="paragraph" w:customStyle="1" w:styleId="zfr3q">
    <w:name w:val="zfr3q"/>
    <w:basedOn w:val="Normal"/>
    <w:rsid w:val="008678F4"/>
    <w:pPr>
      <w:spacing w:before="100" w:beforeAutospacing="1" w:after="100" w:afterAutospacing="1"/>
    </w:pPr>
    <w:rPr>
      <w:rFonts w:eastAsia="Times New Roman"/>
      <w:sz w:val="24"/>
    </w:rPr>
  </w:style>
  <w:style w:type="character" w:customStyle="1" w:styleId="field">
    <w:name w:val="field"/>
    <w:basedOn w:val="DefaultParagraphFont"/>
    <w:rsid w:val="008678F4"/>
  </w:style>
  <w:style w:type="paragraph" w:customStyle="1" w:styleId="chapter-para">
    <w:name w:val="chapter-para"/>
    <w:basedOn w:val="Normal"/>
    <w:rsid w:val="008678F4"/>
    <w:pPr>
      <w:spacing w:before="100" w:beforeAutospacing="1" w:after="100" w:afterAutospacing="1"/>
    </w:pPr>
    <w:rPr>
      <w:rFonts w:eastAsia="Times New Roman"/>
      <w:sz w:val="24"/>
    </w:rPr>
  </w:style>
  <w:style w:type="character" w:customStyle="1" w:styleId="pull-quote-sidebar">
    <w:name w:val="pull-quote-sidebar"/>
    <w:basedOn w:val="DefaultParagraphFont"/>
    <w:rsid w:val="008678F4"/>
  </w:style>
  <w:style w:type="character" w:customStyle="1" w:styleId="s12">
    <w:name w:val="s12"/>
    <w:basedOn w:val="DefaultParagraphFont"/>
    <w:rsid w:val="008678F4"/>
  </w:style>
  <w:style w:type="character" w:customStyle="1" w:styleId="s11">
    <w:name w:val="s11"/>
    <w:basedOn w:val="DefaultParagraphFont"/>
    <w:rsid w:val="008678F4"/>
  </w:style>
  <w:style w:type="character" w:customStyle="1" w:styleId="lede-text-onlyhighlight">
    <w:name w:val="lede-text-only__highlight"/>
    <w:basedOn w:val="DefaultParagraphFont"/>
    <w:rsid w:val="008678F4"/>
  </w:style>
  <w:style w:type="paragraph" w:customStyle="1" w:styleId="definition-inner-item">
    <w:name w:val="definition-inner-item"/>
    <w:basedOn w:val="Normal"/>
    <w:rsid w:val="008678F4"/>
    <w:pPr>
      <w:spacing w:before="100" w:beforeAutospacing="1" w:after="100" w:afterAutospacing="1"/>
    </w:pPr>
  </w:style>
  <w:style w:type="character" w:customStyle="1" w:styleId="intro-colon">
    <w:name w:val="intro-colon"/>
    <w:basedOn w:val="DefaultParagraphFont"/>
    <w:rsid w:val="008678F4"/>
  </w:style>
  <w:style w:type="character" w:customStyle="1" w:styleId="markup--quote">
    <w:name w:val="markup--quote"/>
    <w:basedOn w:val="DefaultParagraphFont"/>
    <w:rsid w:val="008678F4"/>
  </w:style>
  <w:style w:type="character" w:customStyle="1" w:styleId="pubgrid">
    <w:name w:val="pubgrid"/>
    <w:basedOn w:val="DefaultParagraphFont"/>
    <w:rsid w:val="008678F4"/>
  </w:style>
  <w:style w:type="paragraph" w:customStyle="1" w:styleId="author-description">
    <w:name w:val="author-description"/>
    <w:basedOn w:val="Normal"/>
    <w:rsid w:val="008678F4"/>
    <w:pPr>
      <w:spacing w:before="100" w:beforeAutospacing="1" w:after="100" w:afterAutospacing="1"/>
    </w:pPr>
    <w:rPr>
      <w:sz w:val="24"/>
    </w:rPr>
  </w:style>
  <w:style w:type="paragraph" w:customStyle="1" w:styleId="author-bio-text">
    <w:name w:val="author-bio-text"/>
    <w:basedOn w:val="Normal"/>
    <w:rsid w:val="008678F4"/>
    <w:pPr>
      <w:spacing w:before="100" w:beforeAutospacing="1" w:after="100" w:afterAutospacing="1"/>
    </w:pPr>
    <w:rPr>
      <w:sz w:val="24"/>
    </w:rPr>
  </w:style>
  <w:style w:type="character" w:customStyle="1" w:styleId="fppquote">
    <w:name w:val="fp_pquote"/>
    <w:basedOn w:val="DefaultParagraphFont"/>
    <w:rsid w:val="008678F4"/>
  </w:style>
  <w:style w:type="character" w:customStyle="1" w:styleId="HTMLAddressChar1">
    <w:name w:val="HTML Address Char1"/>
    <w:basedOn w:val="DefaultParagraphFont"/>
    <w:uiPriority w:val="99"/>
    <w:semiHidden/>
    <w:rsid w:val="008678F4"/>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8678F4"/>
    <w:rPr>
      <w:color w:val="605E5C"/>
      <w:shd w:val="clear" w:color="auto" w:fill="E1DFDD"/>
    </w:rPr>
  </w:style>
  <w:style w:type="paragraph" w:customStyle="1" w:styleId="p18">
    <w:name w:val="p18"/>
    <w:basedOn w:val="Normal"/>
    <w:rsid w:val="008678F4"/>
    <w:pPr>
      <w:spacing w:before="100" w:beforeAutospacing="1" w:after="100" w:afterAutospacing="1"/>
    </w:pPr>
    <w:rPr>
      <w:rFonts w:eastAsia="Times New Roman"/>
    </w:rPr>
  </w:style>
  <w:style w:type="paragraph" w:customStyle="1" w:styleId="p20">
    <w:name w:val="p20"/>
    <w:basedOn w:val="Normal"/>
    <w:rsid w:val="008678F4"/>
    <w:pPr>
      <w:spacing w:before="100" w:beforeAutospacing="1" w:after="100" w:afterAutospacing="1"/>
    </w:pPr>
    <w:rPr>
      <w:rFonts w:eastAsia="Times New Roman"/>
    </w:rPr>
  </w:style>
  <w:style w:type="character" w:customStyle="1" w:styleId="c-messagesender">
    <w:name w:val="c-message__sender"/>
    <w:basedOn w:val="DefaultParagraphFont"/>
    <w:rsid w:val="008678F4"/>
  </w:style>
  <w:style w:type="character" w:customStyle="1" w:styleId="c-messageeditedlabel">
    <w:name w:val="c-message__edited_label"/>
    <w:basedOn w:val="DefaultParagraphFont"/>
    <w:rsid w:val="008678F4"/>
  </w:style>
  <w:style w:type="paragraph" w:customStyle="1" w:styleId="muitypography-root-346">
    <w:name w:val="muitypography-root-346"/>
    <w:basedOn w:val="Normal"/>
    <w:rsid w:val="008678F4"/>
    <w:pPr>
      <w:spacing w:before="100" w:beforeAutospacing="1" w:after="100" w:afterAutospacing="1"/>
    </w:pPr>
    <w:rPr>
      <w:rFonts w:eastAsia="Times New Roman"/>
    </w:rPr>
  </w:style>
  <w:style w:type="paragraph" w:customStyle="1" w:styleId="articlebody-text">
    <w:name w:val="article__body-text"/>
    <w:basedOn w:val="Normal"/>
    <w:rsid w:val="008678F4"/>
    <w:pPr>
      <w:spacing w:before="100" w:beforeAutospacing="1" w:after="100" w:afterAutospacing="1"/>
    </w:pPr>
    <w:rPr>
      <w:rFonts w:eastAsia="Times New Roman"/>
    </w:rPr>
  </w:style>
  <w:style w:type="character" w:customStyle="1" w:styleId="articleheadline0">
    <w:name w:val="article__headline"/>
    <w:basedOn w:val="DefaultParagraphFont"/>
    <w:rsid w:val="008678F4"/>
  </w:style>
  <w:style w:type="paragraph" w:customStyle="1" w:styleId="withoutcaption">
    <w:name w:val="withoutcaption"/>
    <w:basedOn w:val="Normal"/>
    <w:rsid w:val="008678F4"/>
    <w:pPr>
      <w:spacing w:before="100" w:beforeAutospacing="1" w:after="100" w:afterAutospacing="1"/>
    </w:pPr>
    <w:rPr>
      <w:rFonts w:eastAsia="Times New Roman"/>
    </w:rPr>
  </w:style>
  <w:style w:type="character" w:customStyle="1" w:styleId="newscaption">
    <w:name w:val="newscaption"/>
    <w:basedOn w:val="DefaultParagraphFont"/>
    <w:rsid w:val="008678F4"/>
  </w:style>
  <w:style w:type="paragraph" w:customStyle="1" w:styleId="pullquote">
    <w:name w:val="pullquote"/>
    <w:basedOn w:val="Normal"/>
    <w:rsid w:val="008678F4"/>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8678F4"/>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8678F4"/>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8678F4"/>
  </w:style>
  <w:style w:type="character" w:customStyle="1" w:styleId="c-reactioncount">
    <w:name w:val="c-reaction__count"/>
    <w:basedOn w:val="DefaultParagraphFont"/>
    <w:rsid w:val="008678F4"/>
  </w:style>
  <w:style w:type="character" w:customStyle="1" w:styleId="c-messageattachmentauthorname">
    <w:name w:val="c-message_attachment__author_name"/>
    <w:basedOn w:val="DefaultParagraphFont"/>
    <w:rsid w:val="008678F4"/>
  </w:style>
  <w:style w:type="character" w:customStyle="1" w:styleId="c-messageattachmenttitle">
    <w:name w:val="c-message_attachment__title"/>
    <w:basedOn w:val="DefaultParagraphFont"/>
    <w:rsid w:val="008678F4"/>
  </w:style>
  <w:style w:type="character" w:customStyle="1" w:styleId="c-messageattachmenttext">
    <w:name w:val="c-message_attachment__text"/>
    <w:basedOn w:val="DefaultParagraphFont"/>
    <w:rsid w:val="008678F4"/>
  </w:style>
  <w:style w:type="paragraph" w:customStyle="1" w:styleId="shrink0">
    <w:name w:val="shrink"/>
    <w:basedOn w:val="Normal"/>
    <w:next w:val="Normal"/>
    <w:qFormat/>
    <w:rsid w:val="008678F4"/>
    <w:rPr>
      <w:sz w:val="16"/>
    </w:rPr>
  </w:style>
  <w:style w:type="character" w:customStyle="1" w:styleId="lead-in">
    <w:name w:val="lead-in"/>
    <w:basedOn w:val="DefaultParagraphFont"/>
    <w:rsid w:val="008678F4"/>
  </w:style>
  <w:style w:type="character" w:customStyle="1" w:styleId="lead-in-large">
    <w:name w:val="lead-in-large"/>
    <w:basedOn w:val="DefaultParagraphFont"/>
    <w:rsid w:val="008678F4"/>
  </w:style>
  <w:style w:type="paragraph" w:customStyle="1" w:styleId="component-root-0-2-60">
    <w:name w:val="component-root-0-2-60"/>
    <w:basedOn w:val="Normal"/>
    <w:rsid w:val="008678F4"/>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8678F4"/>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rsid w:val="008678F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8678F4"/>
  </w:style>
  <w:style w:type="paragraph" w:customStyle="1" w:styleId="TxBr16p1">
    <w:name w:val="TxBr_16p1"/>
    <w:basedOn w:val="Normal"/>
    <w:rsid w:val="008678F4"/>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8678F4"/>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8678F4"/>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ascii="Arial" w:eastAsia="Times New Roman" w:hAnsi="Arial" w:cs="Arial"/>
      <w:bCs/>
      <w:color w:val="000000"/>
      <w:kern w:val="32"/>
      <w:sz w:val="32"/>
    </w:rPr>
  </w:style>
  <w:style w:type="character" w:customStyle="1" w:styleId="StyleStyleBoldUnderlineUnderlineIntenseEmphasis1apple-style-">
    <w:name w:val="Style Style Bold UnderlineUnderlineIntense Emphasis1apple-style-..."/>
    <w:basedOn w:val="DefaultParagraphFont"/>
    <w:rsid w:val="008678F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678F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678F4"/>
    <w:rPr>
      <w:rFonts w:ascii="Georgia" w:hAnsi="Georgia"/>
      <w:u w:val="single"/>
    </w:rPr>
  </w:style>
  <w:style w:type="paragraph" w:customStyle="1" w:styleId="StyleCardsGeorgia12ptBoldThickunderlineBorderSin">
    <w:name w:val="Style Cards + Georgia 12 pt Bold Thick underline Border: : (Sin..."/>
    <w:basedOn w:val="Normal"/>
    <w:qFormat/>
    <w:rsid w:val="008678F4"/>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8678F4"/>
    <w:rPr>
      <w:rFonts w:ascii="Georgia" w:hAnsi="Georgia"/>
      <w:sz w:val="24"/>
      <w:u w:val="single"/>
    </w:rPr>
  </w:style>
  <w:style w:type="paragraph" w:customStyle="1" w:styleId="StyleCardsGeorgia">
    <w:name w:val="Style Cards + Georgia"/>
    <w:basedOn w:val="Normal"/>
    <w:qFormat/>
    <w:rsid w:val="008678F4"/>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678F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678F4"/>
    <w:pPr>
      <w:spacing w:after="200" w:line="276" w:lineRule="auto"/>
      <w:contextualSpacing/>
    </w:pPr>
    <w:rPr>
      <w:rFonts w:eastAsia="Malgun Gothic"/>
      <w:sz w:val="24"/>
      <w:u w:val="single"/>
    </w:rPr>
  </w:style>
  <w:style w:type="character" w:customStyle="1" w:styleId="Bodytext11">
    <w:name w:val="Body text (11)"/>
    <w:rsid w:val="008678F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678F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678F4"/>
  </w:style>
  <w:style w:type="paragraph" w:customStyle="1" w:styleId="StyleJustified">
    <w:name w:val="Style Justified"/>
    <w:basedOn w:val="Normal"/>
    <w:qFormat/>
    <w:rsid w:val="008678F4"/>
    <w:rPr>
      <w:rFonts w:eastAsia="Times New Roman"/>
      <w:szCs w:val="20"/>
    </w:rPr>
  </w:style>
  <w:style w:type="paragraph" w:customStyle="1" w:styleId="Style5">
    <w:name w:val="Style5"/>
    <w:basedOn w:val="Normal"/>
    <w:link w:val="Style5Char"/>
    <w:uiPriority w:val="4"/>
    <w:qFormat/>
    <w:rsid w:val="008678F4"/>
    <w:pPr>
      <w:ind w:left="432" w:right="432"/>
      <w:jc w:val="both"/>
    </w:pPr>
    <w:rPr>
      <w:rFonts w:eastAsia="Times New Roman"/>
      <w:sz w:val="20"/>
    </w:rPr>
  </w:style>
  <w:style w:type="character" w:customStyle="1" w:styleId="Style5Char">
    <w:name w:val="Style5 Char"/>
    <w:link w:val="Style5"/>
    <w:uiPriority w:val="4"/>
    <w:rsid w:val="008678F4"/>
    <w:rPr>
      <w:rFonts w:ascii="Calibri" w:eastAsia="Times New Roman" w:hAnsi="Calibri" w:cs="Calibri"/>
      <w:sz w:val="20"/>
    </w:rPr>
  </w:style>
  <w:style w:type="paragraph" w:customStyle="1" w:styleId="Style100">
    <w:name w:val="Style10"/>
    <w:basedOn w:val="Normal"/>
    <w:link w:val="Style10Char"/>
    <w:qFormat/>
    <w:rsid w:val="008678F4"/>
    <w:pPr>
      <w:ind w:right="432"/>
    </w:pPr>
    <w:rPr>
      <w:rFonts w:eastAsia="Times New Roman"/>
      <w:b/>
      <w:sz w:val="24"/>
    </w:rPr>
  </w:style>
  <w:style w:type="character" w:customStyle="1" w:styleId="Style10Char">
    <w:name w:val="Style10 Char"/>
    <w:link w:val="Style100"/>
    <w:rsid w:val="008678F4"/>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8678F4"/>
    <w:rPr>
      <w:b w:val="0"/>
      <w:bCs w:val="0"/>
      <w:sz w:val="22"/>
      <w:u w:val="single"/>
      <w:bdr w:val="none" w:sz="0" w:space="0" w:color="auto"/>
    </w:rPr>
  </w:style>
  <w:style w:type="character" w:customStyle="1" w:styleId="Headerorfooter6pt">
    <w:name w:val="Header or footer + 6 pt"/>
    <w:aliases w:val="Spacing 2 pt"/>
    <w:basedOn w:val="DefaultParagraphFont"/>
    <w:rsid w:val="008678F4"/>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8678F4"/>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8678F4"/>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8678F4"/>
    <w:rPr>
      <w:b w:val="0"/>
      <w:sz w:val="24"/>
      <w:u w:val="single"/>
      <w:bdr w:val="none" w:sz="0" w:space="0" w:color="auto"/>
    </w:rPr>
  </w:style>
  <w:style w:type="character" w:customStyle="1" w:styleId="Bodytext10pt">
    <w:name w:val="Body text + 10 pt"/>
    <w:basedOn w:val="Bodytext5"/>
    <w:rsid w:val="008678F4"/>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8678F4"/>
  </w:style>
  <w:style w:type="paragraph" w:customStyle="1" w:styleId="po-frdesc">
    <w:name w:val="po-fr__desc"/>
    <w:basedOn w:val="Normal"/>
    <w:rsid w:val="008678F4"/>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8678F4"/>
  </w:style>
  <w:style w:type="paragraph" w:customStyle="1" w:styleId="mkdf-archive-author-text">
    <w:name w:val="mkdf-archive-author-text"/>
    <w:basedOn w:val="Normal"/>
    <w:rsid w:val="008678F4"/>
    <w:pPr>
      <w:spacing w:before="100" w:beforeAutospacing="1" w:after="100" w:afterAutospacing="1"/>
    </w:pPr>
    <w:rPr>
      <w:rFonts w:eastAsia="Times New Roman"/>
      <w:sz w:val="24"/>
    </w:rPr>
  </w:style>
  <w:style w:type="paragraph" w:customStyle="1" w:styleId="gx">
    <w:name w:val="gx"/>
    <w:basedOn w:val="Normal"/>
    <w:rsid w:val="008678F4"/>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8678F4"/>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8678F4"/>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8678F4"/>
    <w:pPr>
      <w:ind w:left="288" w:right="288"/>
    </w:pPr>
    <w:rPr>
      <w:rFonts w:eastAsia="Times New Roman"/>
      <w:sz w:val="20"/>
      <w:szCs w:val="20"/>
    </w:rPr>
  </w:style>
  <w:style w:type="paragraph" w:customStyle="1" w:styleId="newpage">
    <w:name w:val="new page"/>
    <w:basedOn w:val="Heading4"/>
    <w:rsid w:val="008678F4"/>
    <w:pPr>
      <w:keepNext w:val="0"/>
      <w:keepLines w:val="0"/>
      <w:pageBreakBefore/>
      <w:spacing w:before="0"/>
      <w:outlineLvl w:val="9"/>
    </w:pPr>
    <w:rPr>
      <w:rFonts w:eastAsia="Times" w:cs="Times New Roman"/>
      <w:bCs/>
      <w:iCs w:val="0"/>
      <w:szCs w:val="20"/>
    </w:rPr>
  </w:style>
  <w:style w:type="paragraph" w:customStyle="1" w:styleId="afterheading">
    <w:name w:val="after heading"/>
    <w:basedOn w:val="Normal"/>
    <w:rsid w:val="008678F4"/>
    <w:rPr>
      <w:rFonts w:eastAsia="Times"/>
      <w:sz w:val="18"/>
      <w:szCs w:val="20"/>
    </w:rPr>
  </w:style>
  <w:style w:type="character" w:customStyle="1" w:styleId="textexposedshow">
    <w:name w:val="text_exposed_show"/>
    <w:basedOn w:val="DefaultParagraphFont"/>
    <w:rsid w:val="008678F4"/>
  </w:style>
  <w:style w:type="paragraph" w:customStyle="1" w:styleId="2ArgumentHeader">
    <w:name w:val="2) Argument Header"/>
    <w:basedOn w:val="Heading1"/>
    <w:next w:val="Heading1"/>
    <w:rsid w:val="008678F4"/>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8678F4"/>
    <w:pPr>
      <w:spacing w:before="100" w:beforeAutospacing="1" w:after="100" w:afterAutospacing="1"/>
    </w:pPr>
    <w:rPr>
      <w:rFonts w:ascii="Times" w:hAnsi="Times"/>
      <w:sz w:val="20"/>
      <w:szCs w:val="20"/>
    </w:rPr>
  </w:style>
  <w:style w:type="character" w:customStyle="1" w:styleId="analyticsChar">
    <w:name w:val="analytics Char"/>
    <w:basedOn w:val="DefaultParagraphFont"/>
    <w:link w:val="analytics"/>
    <w:uiPriority w:val="4"/>
    <w:rsid w:val="008678F4"/>
    <w:rPr>
      <w:rFonts w:ascii="Calibri" w:eastAsiaTheme="majorEastAsia" w:hAnsi="Calibri" w:cstheme="majorBidi"/>
      <w:b/>
      <w:iCs/>
    </w:rPr>
  </w:style>
  <w:style w:type="paragraph" w:customStyle="1" w:styleId="PhoTag">
    <w:name w:val="PhoTag"/>
    <w:basedOn w:val="Normal"/>
    <w:next w:val="Normal"/>
    <w:autoRedefine/>
    <w:qFormat/>
    <w:rsid w:val="008678F4"/>
    <w:rPr>
      <w:b/>
    </w:rPr>
  </w:style>
  <w:style w:type="character" w:customStyle="1" w:styleId="boldunderlineChar5">
    <w:name w:val="bold underline Char"/>
    <w:basedOn w:val="DefaultParagraphFont"/>
    <w:rsid w:val="008678F4"/>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8678F4"/>
    <w:rPr>
      <w:rFonts w:eastAsia="Times New Roman"/>
      <w:sz w:val="16"/>
      <w:szCs w:val="20"/>
    </w:rPr>
  </w:style>
  <w:style w:type="character" w:customStyle="1" w:styleId="ReallySmallChar">
    <w:name w:val="Really Small Char"/>
    <w:basedOn w:val="DefaultParagraphFont"/>
    <w:link w:val="ReallySmall"/>
    <w:rsid w:val="008678F4"/>
    <w:rPr>
      <w:rFonts w:ascii="Calibri" w:eastAsia="Times New Roman" w:hAnsi="Calibri" w:cs="Calibri"/>
      <w:sz w:val="16"/>
      <w:szCs w:val="20"/>
    </w:rPr>
  </w:style>
  <w:style w:type="paragraph" w:customStyle="1" w:styleId="Heading4Cite">
    <w:name w:val="Heading 4 Cite"/>
    <w:basedOn w:val="Normal"/>
    <w:link w:val="Heading4CiteChar"/>
    <w:autoRedefine/>
    <w:qFormat/>
    <w:rsid w:val="008678F4"/>
    <w:rPr>
      <w:rFonts w:eastAsia="Calibri"/>
      <w:color w:val="000000"/>
    </w:rPr>
  </w:style>
  <w:style w:type="character" w:customStyle="1" w:styleId="Heading4CiteChar">
    <w:name w:val="Heading 4 Cite Char"/>
    <w:link w:val="Heading4Cite"/>
    <w:rsid w:val="008678F4"/>
    <w:rPr>
      <w:rFonts w:ascii="Calibri" w:eastAsia="Calibri" w:hAnsi="Calibri" w:cs="Calibri"/>
      <w:color w:val="000000"/>
    </w:rPr>
  </w:style>
  <w:style w:type="paragraph" w:customStyle="1" w:styleId="PageTitle0">
    <w:name w:val="Page Title"/>
    <w:basedOn w:val="Normal"/>
    <w:next w:val="Normal"/>
    <w:qFormat/>
    <w:rsid w:val="008678F4"/>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8678F4"/>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8678F4"/>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678F4"/>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678F4"/>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rsid w:val="008678F4"/>
    <w:rPr>
      <w:rFonts w:eastAsia="Times New Roman"/>
      <w:color w:val="000000"/>
      <w:sz w:val="20"/>
      <w:szCs w:val="20"/>
      <w:u w:val="single"/>
    </w:rPr>
  </w:style>
  <w:style w:type="character" w:customStyle="1" w:styleId="StyleUnderline9pt2Char">
    <w:name w:val="Style Underline + 9 pt2 Char"/>
    <w:link w:val="StyleUnderline9pt2"/>
    <w:rsid w:val="008678F4"/>
    <w:rPr>
      <w:rFonts w:ascii="Calibri" w:eastAsia="Times New Roman" w:hAnsi="Calibri" w:cs="Calibri"/>
      <w:color w:val="000000"/>
      <w:sz w:val="20"/>
      <w:szCs w:val="20"/>
      <w:u w:val="single"/>
    </w:rPr>
  </w:style>
  <w:style w:type="paragraph" w:customStyle="1" w:styleId="TxBr5p1">
    <w:name w:val="TxBr_5p1"/>
    <w:basedOn w:val="Normal"/>
    <w:rsid w:val="008678F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8678F4"/>
    <w:pPr>
      <w:ind w:left="400"/>
    </w:pPr>
    <w:rPr>
      <w:rFonts w:eastAsia="Calibri"/>
      <w:color w:val="000000"/>
    </w:rPr>
  </w:style>
  <w:style w:type="numbering" w:customStyle="1" w:styleId="NoList211">
    <w:name w:val="No List211"/>
    <w:next w:val="NoList"/>
    <w:uiPriority w:val="99"/>
    <w:semiHidden/>
    <w:unhideWhenUsed/>
    <w:rsid w:val="008678F4"/>
  </w:style>
  <w:style w:type="character" w:customStyle="1" w:styleId="A11">
    <w:name w:val="A11"/>
    <w:rsid w:val="008678F4"/>
    <w:rPr>
      <w:rFonts w:ascii="Minion Pro" w:hAnsi="Minion Pro" w:cs="Minion Pro" w:hint="default"/>
      <w:color w:val="211D1E"/>
      <w:sz w:val="12"/>
      <w:szCs w:val="12"/>
    </w:rPr>
  </w:style>
  <w:style w:type="character" w:customStyle="1" w:styleId="A12">
    <w:name w:val="A12"/>
    <w:uiPriority w:val="99"/>
    <w:rsid w:val="008678F4"/>
    <w:rPr>
      <w:rFonts w:ascii="Minion Pro" w:hAnsi="Minion Pro" w:cs="Minion Pro" w:hint="default"/>
      <w:color w:val="211D1E"/>
      <w:sz w:val="22"/>
      <w:szCs w:val="22"/>
    </w:rPr>
  </w:style>
  <w:style w:type="character" w:customStyle="1" w:styleId="CitationChar1">
    <w:name w:val="Citation Char1"/>
    <w:basedOn w:val="DefaultParagraphFont"/>
    <w:rsid w:val="008678F4"/>
    <w:rPr>
      <w:rFonts w:ascii="Times New Roman" w:eastAsia="Times New Roman" w:hAnsi="Times New Roman" w:cs="Arial"/>
      <w:b/>
      <w:sz w:val="20"/>
      <w:szCs w:val="36"/>
    </w:rPr>
  </w:style>
  <w:style w:type="character" w:customStyle="1" w:styleId="bold-italic-sub-c">
    <w:name w:val="bold-italic-sub-c"/>
    <w:basedOn w:val="DefaultParagraphFont"/>
    <w:rsid w:val="008678F4"/>
  </w:style>
  <w:style w:type="character" w:customStyle="1" w:styleId="charoverride-4">
    <w:name w:val="charoverride-4"/>
    <w:basedOn w:val="DefaultParagraphFont"/>
    <w:rsid w:val="008678F4"/>
  </w:style>
  <w:style w:type="character" w:customStyle="1" w:styleId="charoverride-3">
    <w:name w:val="charoverride-3"/>
    <w:basedOn w:val="DefaultParagraphFont"/>
    <w:rsid w:val="008678F4"/>
  </w:style>
  <w:style w:type="character" w:customStyle="1" w:styleId="BlockTitle2Char">
    <w:name w:val="Block Title2 Char"/>
    <w:link w:val="BlockTitle2"/>
    <w:rsid w:val="008678F4"/>
    <w:rPr>
      <w:rFonts w:ascii="Times New Roman" w:eastAsia="Times New Roman" w:hAnsi="Times New Roman" w:cs="Times New Roman"/>
      <w:b/>
      <w:sz w:val="32"/>
      <w:u w:val="single"/>
    </w:rPr>
  </w:style>
  <w:style w:type="paragraph" w:customStyle="1" w:styleId="tag1">
    <w:name w:val="tag1"/>
    <w:basedOn w:val="Normal"/>
    <w:qFormat/>
    <w:rsid w:val="008678F4"/>
    <w:rPr>
      <w:rFonts w:eastAsia="Times New Roman"/>
      <w:b/>
      <w:szCs w:val="20"/>
    </w:rPr>
  </w:style>
  <w:style w:type="paragraph" w:customStyle="1" w:styleId="tagcite2">
    <w:name w:val="tagcite"/>
    <w:basedOn w:val="Normal"/>
    <w:qFormat/>
    <w:rsid w:val="008678F4"/>
    <w:rPr>
      <w:rFonts w:eastAsia="Times New Roman"/>
      <w:b/>
    </w:rPr>
  </w:style>
  <w:style w:type="paragraph" w:customStyle="1" w:styleId="SmallFontCharCharChar">
    <w:name w:val="Small Font Char Char Char"/>
    <w:basedOn w:val="Normal"/>
    <w:uiPriority w:val="99"/>
    <w:qFormat/>
    <w:rsid w:val="008678F4"/>
    <w:rPr>
      <w:rFonts w:eastAsia="Times New Roman"/>
      <w:sz w:val="12"/>
    </w:rPr>
  </w:style>
  <w:style w:type="character" w:customStyle="1" w:styleId="tag1Char">
    <w:name w:val="tag1 Char"/>
    <w:rsid w:val="008678F4"/>
    <w:rPr>
      <w:b/>
      <w:bCs w:val="0"/>
      <w:sz w:val="24"/>
    </w:rPr>
  </w:style>
  <w:style w:type="character" w:customStyle="1" w:styleId="SmallFontCharCharCharChar">
    <w:name w:val="Small Font Char Char Char Char"/>
    <w:rsid w:val="008678F4"/>
    <w:rPr>
      <w:rFonts w:ascii="Arial" w:hAnsi="Arial" w:cs="Arial" w:hint="default"/>
      <w:sz w:val="12"/>
      <w:szCs w:val="24"/>
    </w:rPr>
  </w:style>
  <w:style w:type="character" w:customStyle="1" w:styleId="TagCiteChar3">
    <w:name w:val="TagCite Char"/>
    <w:rsid w:val="008678F4"/>
    <w:rPr>
      <w:rFonts w:ascii="Garamond" w:hAnsi="Garamond" w:hint="default"/>
      <w:b/>
      <w:bCs w:val="0"/>
      <w:sz w:val="24"/>
      <w:szCs w:val="24"/>
    </w:rPr>
  </w:style>
  <w:style w:type="character" w:customStyle="1" w:styleId="heading2char2charchar1">
    <w:name w:val="heading2char2charchar1"/>
    <w:rsid w:val="008678F4"/>
  </w:style>
  <w:style w:type="character" w:customStyle="1" w:styleId="charchar60">
    <w:name w:val="charchar6"/>
    <w:rsid w:val="008678F4"/>
  </w:style>
  <w:style w:type="character" w:customStyle="1" w:styleId="searchtermbold">
    <w:name w:val="searchtermbold"/>
    <w:rsid w:val="008678F4"/>
  </w:style>
  <w:style w:type="character" w:customStyle="1" w:styleId="regtext">
    <w:name w:val="regtext"/>
    <w:uiPriority w:val="99"/>
    <w:rsid w:val="008678F4"/>
  </w:style>
  <w:style w:type="character" w:customStyle="1" w:styleId="bps-topic-ident">
    <w:name w:val="bps-topic-ident"/>
    <w:rsid w:val="008678F4"/>
  </w:style>
  <w:style w:type="paragraph" w:customStyle="1" w:styleId="FreeForm">
    <w:name w:val="Free Form"/>
    <w:qFormat/>
    <w:rsid w:val="008678F4"/>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8678F4"/>
    <w:rPr>
      <w:rFonts w:cs="Calibri"/>
      <w:b/>
      <w:u w:val="single"/>
    </w:rPr>
  </w:style>
  <w:style w:type="paragraph" w:customStyle="1" w:styleId="AuthorDate2">
    <w:name w:val="Author/Date"/>
    <w:basedOn w:val="Normal"/>
    <w:link w:val="AuthorDateChar0"/>
    <w:qFormat/>
    <w:rsid w:val="008678F4"/>
    <w:rPr>
      <w:rFonts w:asciiTheme="minorHAnsi" w:hAnsiTheme="minorHAnsi"/>
      <w:b/>
      <w:u w:val="single"/>
    </w:rPr>
  </w:style>
  <w:style w:type="character" w:customStyle="1" w:styleId="HilightChar">
    <w:name w:val="Hilight Char"/>
    <w:rsid w:val="008678F4"/>
    <w:rPr>
      <w:rFonts w:eastAsia="Calibri"/>
      <w:b/>
      <w:noProof w:val="0"/>
      <w:sz w:val="22"/>
      <w:szCs w:val="22"/>
      <w:u w:val="single"/>
      <w:lang w:val="en-US" w:eastAsia="ar-SA" w:bidi="ar-SA"/>
    </w:rPr>
  </w:style>
  <w:style w:type="character" w:customStyle="1" w:styleId="StyleUnderlineCharChar">
    <w:name w:val="Style Underline Char Char"/>
    <w:rsid w:val="008678F4"/>
    <w:rPr>
      <w:rFonts w:ascii="Times New Roman" w:eastAsia="Times New Roman" w:hAnsi="Times New Roman" w:cs="Times New Roman"/>
      <w:sz w:val="20"/>
      <w:szCs w:val="20"/>
      <w:u w:val="single"/>
    </w:rPr>
  </w:style>
  <w:style w:type="character" w:customStyle="1" w:styleId="c1">
    <w:name w:val="c1"/>
    <w:rsid w:val="008678F4"/>
  </w:style>
  <w:style w:type="paragraph" w:customStyle="1" w:styleId="TagStyle0">
    <w:name w:val="Tag Style"/>
    <w:basedOn w:val="Normal"/>
    <w:qFormat/>
    <w:rsid w:val="008678F4"/>
    <w:rPr>
      <w:rFonts w:eastAsia="Times New Roman"/>
      <w:b/>
    </w:rPr>
  </w:style>
  <w:style w:type="paragraph" w:customStyle="1" w:styleId="Hat2">
    <w:name w:val="Hat2"/>
    <w:basedOn w:val="Heading2"/>
    <w:next w:val="Heading2"/>
    <w:autoRedefine/>
    <w:uiPriority w:val="99"/>
    <w:qFormat/>
    <w:rsid w:val="008678F4"/>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8678F4"/>
    <w:pPr>
      <w:spacing w:after="200" w:line="276" w:lineRule="auto"/>
    </w:pPr>
    <w:rPr>
      <w:rFonts w:eastAsia="SimSun"/>
      <w:u w:val="thick"/>
      <w:lang w:eastAsia="zh-CN"/>
    </w:rPr>
  </w:style>
  <w:style w:type="character" w:customStyle="1" w:styleId="Underline4">
    <w:name w:val="*Underline*"/>
    <w:rsid w:val="008678F4"/>
    <w:rPr>
      <w:rFonts w:ascii="Times New Roman" w:hAnsi="Times New Roman"/>
      <w:b/>
      <w:sz w:val="24"/>
      <w:u w:val="single"/>
    </w:rPr>
  </w:style>
  <w:style w:type="paragraph" w:customStyle="1" w:styleId="TxBr33p1">
    <w:name w:val="TxBr_33p1"/>
    <w:basedOn w:val="Normal"/>
    <w:uiPriority w:val="99"/>
    <w:qFormat/>
    <w:rsid w:val="008678F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678F4"/>
    <w:rPr>
      <w:rFonts w:eastAsia="SimSun"/>
      <w:lang w:eastAsia="zh-CN"/>
    </w:rPr>
  </w:style>
  <w:style w:type="character" w:customStyle="1" w:styleId="Heading51">
    <w:name w:val="Heading 51"/>
    <w:aliases w:val="Heading 5 Char Char Char"/>
    <w:rsid w:val="008678F4"/>
    <w:rPr>
      <w:b/>
      <w:bCs/>
      <w:iCs/>
      <w:szCs w:val="26"/>
      <w:lang w:val="en-US" w:eastAsia="en-US" w:bidi="ar-SA"/>
    </w:rPr>
  </w:style>
  <w:style w:type="character" w:customStyle="1" w:styleId="comments-post">
    <w:name w:val="comments-post"/>
    <w:rsid w:val="008678F4"/>
  </w:style>
  <w:style w:type="paragraph" w:customStyle="1" w:styleId="Irrelevant6font">
    <w:name w:val="Irrelevant (6 font)"/>
    <w:basedOn w:val="Normal"/>
    <w:link w:val="Irrelevant6fontChar"/>
    <w:qFormat/>
    <w:rsid w:val="008678F4"/>
    <w:pPr>
      <w:ind w:left="547" w:right="648"/>
      <w:jc w:val="both"/>
    </w:pPr>
    <w:rPr>
      <w:rFonts w:eastAsia="Calibri"/>
      <w:sz w:val="12"/>
      <w:szCs w:val="12"/>
    </w:rPr>
  </w:style>
  <w:style w:type="character" w:customStyle="1" w:styleId="Irrelevant5fontChar">
    <w:name w:val="Irrelevant (5 font) Char"/>
    <w:rsid w:val="008678F4"/>
    <w:rPr>
      <w:sz w:val="10"/>
      <w:szCs w:val="10"/>
      <w:lang w:val="en-US" w:eastAsia="en-US" w:bidi="ar-SA"/>
    </w:rPr>
  </w:style>
  <w:style w:type="character" w:customStyle="1" w:styleId="Hyperlink13">
    <w:name w:val="Hyperlink13"/>
    <w:rsid w:val="008678F4"/>
    <w:rPr>
      <w:b w:val="0"/>
      <w:bCs w:val="0"/>
      <w:strike w:val="0"/>
      <w:dstrike w:val="0"/>
      <w:color w:val="008000"/>
      <w:sz w:val="20"/>
      <w:szCs w:val="20"/>
      <w:u w:val="none"/>
      <w:effect w:val="none"/>
    </w:rPr>
  </w:style>
  <w:style w:type="character" w:customStyle="1" w:styleId="standardcontent1">
    <w:name w:val="standardcontent1"/>
    <w:rsid w:val="008678F4"/>
    <w:rPr>
      <w:rFonts w:ascii="Arial" w:hAnsi="Arial" w:cs="Arial" w:hint="default"/>
      <w:strike w:val="0"/>
      <w:dstrike w:val="0"/>
      <w:sz w:val="24"/>
      <w:szCs w:val="24"/>
      <w:u w:val="none"/>
      <w:effect w:val="none"/>
    </w:rPr>
  </w:style>
  <w:style w:type="character" w:customStyle="1" w:styleId="Hyperlink4">
    <w:name w:val="Hyperlink4"/>
    <w:rsid w:val="008678F4"/>
    <w:rPr>
      <w:color w:val="000066"/>
      <w:u w:val="single"/>
    </w:rPr>
  </w:style>
  <w:style w:type="paragraph" w:customStyle="1" w:styleId="rddateline">
    <w:name w:val="rddateline"/>
    <w:basedOn w:val="Normal"/>
    <w:uiPriority w:val="99"/>
    <w:qFormat/>
    <w:rsid w:val="008678F4"/>
    <w:rPr>
      <w:rFonts w:eastAsia="Calibri"/>
      <w:szCs w:val="20"/>
    </w:rPr>
  </w:style>
  <w:style w:type="paragraph" w:customStyle="1" w:styleId="rdheadline">
    <w:name w:val="rdheadline"/>
    <w:basedOn w:val="Normal"/>
    <w:uiPriority w:val="99"/>
    <w:qFormat/>
    <w:rsid w:val="008678F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678F4"/>
    <w:pPr>
      <w:spacing w:after="100" w:afterAutospacing="1"/>
    </w:pPr>
    <w:rPr>
      <w:rFonts w:ascii="Verdana" w:eastAsia="Calibri" w:hAnsi="Verdana"/>
      <w:szCs w:val="20"/>
    </w:rPr>
  </w:style>
  <w:style w:type="character" w:customStyle="1" w:styleId="rddeckline1">
    <w:name w:val="rddeckline1"/>
    <w:rsid w:val="008678F4"/>
    <w:rPr>
      <w:rFonts w:ascii="Verdana" w:hAnsi="Verdana" w:hint="default"/>
      <w:b/>
      <w:bCs/>
      <w:sz w:val="22"/>
      <w:szCs w:val="22"/>
    </w:rPr>
  </w:style>
  <w:style w:type="character" w:customStyle="1" w:styleId="contact1">
    <w:name w:val="contact1"/>
    <w:rsid w:val="008678F4"/>
    <w:rPr>
      <w:rFonts w:ascii="Tahoma" w:hAnsi="Tahoma" w:cs="Tahoma" w:hint="default"/>
      <w:color w:val="999999"/>
      <w:sz w:val="20"/>
      <w:szCs w:val="20"/>
    </w:rPr>
  </w:style>
  <w:style w:type="character" w:customStyle="1" w:styleId="credits1">
    <w:name w:val="credits1"/>
    <w:rsid w:val="008678F4"/>
    <w:rPr>
      <w:rFonts w:ascii="Tahoma" w:hAnsi="Tahoma" w:cs="Tahoma" w:hint="default"/>
      <w:color w:val="999999"/>
      <w:sz w:val="16"/>
      <w:szCs w:val="16"/>
    </w:rPr>
  </w:style>
  <w:style w:type="paragraph" w:customStyle="1" w:styleId="Heading20">
    <w:name w:val="Heading2"/>
    <w:basedOn w:val="Normal"/>
    <w:link w:val="Heading2Char1"/>
    <w:qFormat/>
    <w:rsid w:val="008678F4"/>
    <w:pPr>
      <w:jc w:val="center"/>
    </w:pPr>
    <w:rPr>
      <w:rFonts w:eastAsia="Times New Roman"/>
      <w:b/>
      <w:caps/>
    </w:rPr>
  </w:style>
  <w:style w:type="character" w:customStyle="1" w:styleId="Heading2Char1">
    <w:name w:val="Heading2 Char"/>
    <w:link w:val="Heading20"/>
    <w:rsid w:val="008678F4"/>
    <w:rPr>
      <w:rFonts w:ascii="Calibri" w:eastAsia="Times New Roman" w:hAnsi="Calibri" w:cs="Calibri"/>
      <w:b/>
      <w:caps/>
    </w:rPr>
  </w:style>
  <w:style w:type="paragraph" w:customStyle="1" w:styleId="Header2">
    <w:name w:val="Header2"/>
    <w:basedOn w:val="Heading20"/>
    <w:link w:val="Header2Char"/>
    <w:qFormat/>
    <w:rsid w:val="008678F4"/>
  </w:style>
  <w:style w:type="character" w:customStyle="1" w:styleId="Header2Char">
    <w:name w:val="Header2 Char"/>
    <w:link w:val="Header2"/>
    <w:rsid w:val="008678F4"/>
    <w:rPr>
      <w:rFonts w:ascii="Calibri" w:eastAsia="Times New Roman" w:hAnsi="Calibri" w:cs="Calibri"/>
      <w:b/>
      <w:caps/>
    </w:rPr>
  </w:style>
  <w:style w:type="paragraph" w:customStyle="1" w:styleId="Underlinedcard1">
    <w:name w:val="Underlined card"/>
    <w:basedOn w:val="Normal"/>
    <w:link w:val="UnderlinedcardChar1"/>
    <w:autoRedefine/>
    <w:qFormat/>
    <w:rsid w:val="008678F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678F4"/>
    <w:rPr>
      <w:rFonts w:ascii="Calibri" w:eastAsia="Times New Roman" w:hAnsi="Calibri" w:cs="Calibri"/>
      <w:u w:val="thick"/>
    </w:rPr>
  </w:style>
  <w:style w:type="paragraph" w:customStyle="1" w:styleId="StyleHeading212pt">
    <w:name w:val="Style Heading2 + 12 pt"/>
    <w:basedOn w:val="Heading20"/>
    <w:link w:val="StyleHeading212ptChar"/>
    <w:qFormat/>
    <w:rsid w:val="008678F4"/>
    <w:rPr>
      <w:bCs/>
    </w:rPr>
  </w:style>
  <w:style w:type="character" w:customStyle="1" w:styleId="StyleHeading212ptChar">
    <w:name w:val="Style Heading2 + 12 pt Char"/>
    <w:link w:val="StyleHeading212pt"/>
    <w:rsid w:val="008678F4"/>
    <w:rPr>
      <w:rFonts w:ascii="Calibri" w:eastAsia="Times New Roman" w:hAnsi="Calibri" w:cs="Calibri"/>
      <w:b/>
      <w:bCs/>
      <w:caps/>
    </w:rPr>
  </w:style>
  <w:style w:type="paragraph" w:customStyle="1" w:styleId="Heading212pt">
    <w:name w:val="Heading2 + 12 pt"/>
    <w:basedOn w:val="StyleHeading212pt"/>
    <w:link w:val="Heading212ptChar"/>
    <w:qFormat/>
    <w:rsid w:val="008678F4"/>
  </w:style>
  <w:style w:type="character" w:customStyle="1" w:styleId="Heading212ptChar">
    <w:name w:val="Heading2 + 12 pt Char"/>
    <w:link w:val="Heading212pt"/>
    <w:rsid w:val="008678F4"/>
    <w:rPr>
      <w:rFonts w:ascii="Calibri" w:eastAsia="Times New Roman" w:hAnsi="Calibri" w:cs="Calibri"/>
      <w:b/>
      <w:bCs/>
      <w:caps/>
    </w:rPr>
  </w:style>
  <w:style w:type="character" w:customStyle="1" w:styleId="StyleBoldText12pt10ptNotBoldKernat16pt">
    <w:name w:val="Style Bold Text 12 pt + 10 pt Not Bold Kern at 16 pt"/>
    <w:rsid w:val="008678F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8678F4"/>
  </w:style>
  <w:style w:type="paragraph" w:customStyle="1" w:styleId="highlightcardtext">
    <w:name w:val="highlight card text"/>
    <w:basedOn w:val="evidencetext"/>
    <w:uiPriority w:val="99"/>
    <w:qFormat/>
    <w:rsid w:val="008678F4"/>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8678F4"/>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8678F4"/>
    <w:pPr>
      <w:ind w:left="1728" w:right="1728"/>
    </w:pPr>
    <w:rPr>
      <w:rFonts w:eastAsia="Calibri"/>
      <w:sz w:val="18"/>
      <w:u w:val="single"/>
    </w:rPr>
  </w:style>
  <w:style w:type="paragraph" w:customStyle="1" w:styleId="CardsChar2">
    <w:name w:val="Cards Char2"/>
    <w:basedOn w:val="Normal"/>
    <w:uiPriority w:val="99"/>
    <w:qFormat/>
    <w:rsid w:val="008678F4"/>
    <w:pPr>
      <w:autoSpaceDE w:val="0"/>
      <w:autoSpaceDN w:val="0"/>
      <w:adjustRightInd w:val="0"/>
      <w:ind w:left="432" w:right="432"/>
      <w:jc w:val="both"/>
    </w:pPr>
    <w:rPr>
      <w:rFonts w:eastAsia="Calibri"/>
      <w:szCs w:val="20"/>
    </w:rPr>
  </w:style>
  <w:style w:type="character" w:customStyle="1" w:styleId="UnderlinedCards">
    <w:name w:val="Underlined Cards"/>
    <w:rsid w:val="008678F4"/>
    <w:rPr>
      <w:sz w:val="24"/>
      <w:szCs w:val="24"/>
      <w:u w:val="thick"/>
      <w:lang w:val="en-US" w:eastAsia="en-US" w:bidi="ar-SA"/>
    </w:rPr>
  </w:style>
  <w:style w:type="character" w:customStyle="1" w:styleId="highlightcardtextChar">
    <w:name w:val="highlight card text Char"/>
    <w:rsid w:val="008678F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678F4"/>
    <w:pPr>
      <w:ind w:left="1728" w:right="1728"/>
    </w:pPr>
    <w:rPr>
      <w:rFonts w:eastAsia="Times New Roman"/>
      <w:sz w:val="18"/>
    </w:rPr>
  </w:style>
  <w:style w:type="character" w:customStyle="1" w:styleId="CardTextCharCharCharCharChar">
    <w:name w:val="Card Text Char Char Char Char Char"/>
    <w:link w:val="CardTextCharCharCharChar"/>
    <w:rsid w:val="008678F4"/>
    <w:rPr>
      <w:rFonts w:ascii="Calibri" w:eastAsia="Times New Roman" w:hAnsi="Calibri" w:cs="Calibri"/>
      <w:sz w:val="18"/>
    </w:rPr>
  </w:style>
  <w:style w:type="character" w:customStyle="1" w:styleId="TagsChar4">
    <w:name w:val="Tags Char4"/>
    <w:rsid w:val="008678F4"/>
    <w:rPr>
      <w:b/>
      <w:lang w:val="en-US" w:eastAsia="en-US" w:bidi="ar-SA"/>
    </w:rPr>
  </w:style>
  <w:style w:type="character" w:customStyle="1" w:styleId="tightinline1">
    <w:name w:val="tightinline1"/>
    <w:rsid w:val="008678F4"/>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678F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ites0">
    <w:name w:val="cites"/>
    <w:link w:val="citesChar0"/>
    <w:autoRedefine/>
    <w:qFormat/>
    <w:rsid w:val="008678F4"/>
    <w:pPr>
      <w:spacing w:after="0" w:line="240" w:lineRule="auto"/>
      <w:contextualSpacing/>
    </w:pPr>
    <w:rPr>
      <w:rFonts w:ascii="Times New Roman" w:eastAsia="Malgun Gothic" w:hAnsi="Times New Roman" w:cs="Times New Roman"/>
      <w:b/>
      <w:u w:val="single"/>
    </w:rPr>
  </w:style>
  <w:style w:type="paragraph" w:customStyle="1" w:styleId="CardCites">
    <w:name w:val="Card Cites"/>
    <w:basedOn w:val="Normal"/>
    <w:next w:val="Normal"/>
    <w:qFormat/>
    <w:rsid w:val="008678F4"/>
    <w:rPr>
      <w:rFonts w:eastAsia="Calibri"/>
      <w:b/>
    </w:rPr>
  </w:style>
  <w:style w:type="character" w:customStyle="1" w:styleId="blsp-spelling-corrected">
    <w:name w:val="blsp-spelling-corrected"/>
    <w:rsid w:val="008678F4"/>
  </w:style>
  <w:style w:type="character" w:customStyle="1" w:styleId="blsp-spelling-error">
    <w:name w:val="blsp-spelling-error"/>
    <w:rsid w:val="008678F4"/>
  </w:style>
  <w:style w:type="character" w:customStyle="1" w:styleId="sup">
    <w:name w:val="sup"/>
    <w:rsid w:val="008678F4"/>
  </w:style>
  <w:style w:type="character" w:customStyle="1" w:styleId="pgnum">
    <w:name w:val="pgnum"/>
    <w:rsid w:val="008678F4"/>
  </w:style>
  <w:style w:type="character" w:customStyle="1" w:styleId="SmallFontCharChar">
    <w:name w:val="Small Font Char Char"/>
    <w:rsid w:val="008678F4"/>
    <w:rPr>
      <w:rFonts w:ascii="Arial" w:hAnsi="Arial"/>
      <w:sz w:val="12"/>
      <w:szCs w:val="24"/>
      <w:lang w:val="en-US" w:eastAsia="en-US" w:bidi="ar-SA"/>
    </w:rPr>
  </w:style>
  <w:style w:type="paragraph" w:customStyle="1" w:styleId="textmargin">
    <w:name w:val="textmargin"/>
    <w:basedOn w:val="Normal"/>
    <w:uiPriority w:val="99"/>
    <w:qFormat/>
    <w:rsid w:val="008678F4"/>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8678F4"/>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678F4"/>
    <w:rPr>
      <w:rFonts w:ascii="Arial Narrow" w:eastAsia="Calibri" w:hAnsi="Arial Narrow"/>
      <w:color w:val="000000"/>
    </w:rPr>
  </w:style>
  <w:style w:type="paragraph" w:customStyle="1" w:styleId="bc2">
    <w:name w:val="bc_2"/>
    <w:basedOn w:val="Normal"/>
    <w:uiPriority w:val="99"/>
    <w:qFormat/>
    <w:rsid w:val="008678F4"/>
    <w:pPr>
      <w:spacing w:before="100" w:beforeAutospacing="1" w:after="100" w:afterAutospacing="1"/>
    </w:pPr>
    <w:rPr>
      <w:rFonts w:eastAsia="Calibri"/>
      <w:color w:val="000000"/>
    </w:rPr>
  </w:style>
  <w:style w:type="character" w:customStyle="1" w:styleId="bc21">
    <w:name w:val="bc_21"/>
    <w:rsid w:val="008678F4"/>
  </w:style>
  <w:style w:type="paragraph" w:customStyle="1" w:styleId="style22">
    <w:name w:val="style2"/>
    <w:basedOn w:val="Normal"/>
    <w:uiPriority w:val="99"/>
    <w:qFormat/>
    <w:rsid w:val="008678F4"/>
    <w:rPr>
      <w:rFonts w:ascii="Verdana" w:eastAsia="Calibri" w:hAnsi="Verdana"/>
      <w:szCs w:val="20"/>
    </w:rPr>
  </w:style>
  <w:style w:type="paragraph" w:customStyle="1" w:styleId="quote2">
    <w:name w:val="quote2"/>
    <w:basedOn w:val="Normal"/>
    <w:uiPriority w:val="99"/>
    <w:qFormat/>
    <w:rsid w:val="008678F4"/>
    <w:rPr>
      <w:rFonts w:ascii="Verdana" w:eastAsia="Calibri" w:hAnsi="Verdana"/>
      <w:szCs w:val="20"/>
    </w:rPr>
  </w:style>
  <w:style w:type="character" w:customStyle="1" w:styleId="copystyle">
    <w:name w:val="copystyle"/>
    <w:rsid w:val="008678F4"/>
  </w:style>
  <w:style w:type="character" w:customStyle="1" w:styleId="boldciteCharChar1">
    <w:name w:val="bold cite Char Char1"/>
    <w:rsid w:val="008678F4"/>
    <w:rPr>
      <w:rFonts w:ascii="Arial" w:hAnsi="Arial" w:cs="Arial"/>
      <w:b/>
      <w:bCs/>
      <w:kern w:val="32"/>
      <w:sz w:val="24"/>
      <w:szCs w:val="24"/>
      <w:lang w:val="en-US" w:eastAsia="en-US" w:bidi="ar-SA"/>
    </w:rPr>
  </w:style>
  <w:style w:type="character" w:customStyle="1" w:styleId="ReadUnderline">
    <w:name w:val="Read Underline"/>
    <w:rsid w:val="008678F4"/>
    <w:rPr>
      <w:rFonts w:ascii="Arial" w:hAnsi="Arial"/>
      <w:b/>
      <w:sz w:val="18"/>
      <w:u w:val="thick"/>
    </w:rPr>
  </w:style>
  <w:style w:type="paragraph" w:customStyle="1" w:styleId="F4">
    <w:name w:val="F4"/>
    <w:basedOn w:val="Normal"/>
    <w:link w:val="F4Char"/>
    <w:qFormat/>
    <w:rsid w:val="008678F4"/>
    <w:pPr>
      <w:ind w:left="288" w:right="288"/>
    </w:pPr>
    <w:rPr>
      <w:rFonts w:ascii="Arial Narrow" w:eastAsia="Times New Roman" w:hAnsi="Arial Narrow"/>
      <w:szCs w:val="20"/>
      <w:u w:val="single"/>
    </w:rPr>
  </w:style>
  <w:style w:type="character" w:customStyle="1" w:styleId="F4Char">
    <w:name w:val="F4 Char"/>
    <w:link w:val="F4"/>
    <w:rsid w:val="008678F4"/>
    <w:rPr>
      <w:rFonts w:ascii="Arial Narrow" w:eastAsia="Times New Roman" w:hAnsi="Arial Narrow" w:cs="Calibri"/>
      <w:szCs w:val="20"/>
      <w:u w:val="single"/>
    </w:rPr>
  </w:style>
  <w:style w:type="paragraph" w:customStyle="1" w:styleId="StyleCARD">
    <w:name w:val="Style CARD +"/>
    <w:basedOn w:val="Normal"/>
    <w:link w:val="StyleCARDChar"/>
    <w:qFormat/>
    <w:rsid w:val="008678F4"/>
    <w:pPr>
      <w:ind w:left="300" w:right="288"/>
    </w:pPr>
    <w:rPr>
      <w:rFonts w:ascii="Arial Narrow" w:eastAsia="Times New Roman" w:hAnsi="Arial Narrow"/>
      <w:szCs w:val="20"/>
    </w:rPr>
  </w:style>
  <w:style w:type="character" w:customStyle="1" w:styleId="StyleCARDChar">
    <w:name w:val="Style CARD + Char"/>
    <w:link w:val="StyleCARD"/>
    <w:rsid w:val="008678F4"/>
    <w:rPr>
      <w:rFonts w:ascii="Arial Narrow" w:eastAsia="Times New Roman" w:hAnsi="Arial Narrow" w:cs="Calibri"/>
      <w:szCs w:val="20"/>
    </w:rPr>
  </w:style>
  <w:style w:type="character" w:customStyle="1" w:styleId="noiconheadline">
    <w:name w:val="noicon_headline"/>
    <w:rsid w:val="008678F4"/>
  </w:style>
  <w:style w:type="paragraph" w:styleId="MacroText">
    <w:name w:val="macro"/>
    <w:link w:val="MacroTextChar"/>
    <w:rsid w:val="008678F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678F4"/>
    <w:rPr>
      <w:rFonts w:ascii="Courier New" w:eastAsia="Times New Roman" w:hAnsi="Courier New" w:cs="Courier New"/>
      <w:sz w:val="20"/>
      <w:szCs w:val="20"/>
    </w:rPr>
  </w:style>
  <w:style w:type="character" w:customStyle="1" w:styleId="pp1">
    <w:name w:val="pp1"/>
    <w:rsid w:val="008678F4"/>
    <w:rPr>
      <w:rFonts w:ascii="Times New Roman" w:hAnsi="Times New Roman" w:cs="Times New Roman" w:hint="default"/>
      <w:i w:val="0"/>
      <w:iCs w:val="0"/>
      <w:smallCaps w:val="0"/>
      <w:sz w:val="30"/>
      <w:szCs w:val="30"/>
    </w:rPr>
  </w:style>
  <w:style w:type="character" w:customStyle="1" w:styleId="prbodytext1">
    <w:name w:val="pr_bodytext1"/>
    <w:rsid w:val="008678F4"/>
    <w:rPr>
      <w:rFonts w:ascii="Arial" w:hAnsi="Arial" w:cs="Arial" w:hint="default"/>
      <w:sz w:val="20"/>
      <w:szCs w:val="20"/>
    </w:rPr>
  </w:style>
  <w:style w:type="character" w:customStyle="1" w:styleId="marrontitulobig">
    <w:name w:val="marron_titulo_big"/>
    <w:rsid w:val="008678F4"/>
  </w:style>
  <w:style w:type="character" w:customStyle="1" w:styleId="articlehead">
    <w:name w:val="articlehead"/>
    <w:rsid w:val="008678F4"/>
  </w:style>
  <w:style w:type="character" w:customStyle="1" w:styleId="lead">
    <w:name w:val="lead"/>
    <w:rsid w:val="008678F4"/>
  </w:style>
  <w:style w:type="character" w:customStyle="1" w:styleId="manchettebig2">
    <w:name w:val="manchettebig2"/>
    <w:rsid w:val="008678F4"/>
  </w:style>
  <w:style w:type="character" w:customStyle="1" w:styleId="blue3">
    <w:name w:val="blue3"/>
    <w:rsid w:val="008678F4"/>
  </w:style>
  <w:style w:type="paragraph" w:customStyle="1" w:styleId="issuedetails">
    <w:name w:val="issue_details"/>
    <w:basedOn w:val="Normal"/>
    <w:uiPriority w:val="99"/>
    <w:qFormat/>
    <w:rsid w:val="008678F4"/>
    <w:pPr>
      <w:spacing w:before="100" w:beforeAutospacing="1" w:after="100" w:afterAutospacing="1"/>
    </w:pPr>
    <w:rPr>
      <w:rFonts w:eastAsia="Times New Roman"/>
    </w:rPr>
  </w:style>
  <w:style w:type="character" w:customStyle="1" w:styleId="over-title">
    <w:name w:val="over-title"/>
    <w:rsid w:val="008678F4"/>
  </w:style>
  <w:style w:type="character" w:customStyle="1" w:styleId="contentheader">
    <w:name w:val="contentheader"/>
    <w:rsid w:val="008678F4"/>
  </w:style>
  <w:style w:type="paragraph" w:customStyle="1" w:styleId="TxBrp2">
    <w:name w:val="TxBr_p2"/>
    <w:basedOn w:val="Normal"/>
    <w:qFormat/>
    <w:rsid w:val="008678F4"/>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8678F4"/>
    <w:rPr>
      <w:rFonts w:eastAsia="SimSun"/>
      <w:szCs w:val="24"/>
      <w:lang w:val="en-US" w:eastAsia="zh-CN" w:bidi="ar-SA"/>
    </w:rPr>
  </w:style>
  <w:style w:type="character" w:customStyle="1" w:styleId="tagscharchar0">
    <w:name w:val="tagscharchar"/>
    <w:rsid w:val="008678F4"/>
  </w:style>
  <w:style w:type="character" w:customStyle="1" w:styleId="FontStyle16">
    <w:name w:val="Font Style16"/>
    <w:uiPriority w:val="99"/>
    <w:rsid w:val="008678F4"/>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678F4"/>
    <w:pPr>
      <w:spacing w:before="100" w:beforeAutospacing="1" w:after="100" w:afterAutospacing="1"/>
    </w:pPr>
    <w:rPr>
      <w:rFonts w:eastAsia="Times New Roman"/>
    </w:rPr>
  </w:style>
  <w:style w:type="character" w:customStyle="1" w:styleId="spanstyle">
    <w:name w:val="spanstyle"/>
    <w:rsid w:val="008678F4"/>
  </w:style>
  <w:style w:type="paragraph" w:customStyle="1" w:styleId="tussenkop">
    <w:name w:val="tussenkop"/>
    <w:basedOn w:val="Normal"/>
    <w:uiPriority w:val="99"/>
    <w:qFormat/>
    <w:rsid w:val="008678F4"/>
    <w:pPr>
      <w:spacing w:before="100" w:beforeAutospacing="1" w:after="100" w:afterAutospacing="1"/>
    </w:pPr>
    <w:rPr>
      <w:rFonts w:eastAsia="Times New Roman"/>
    </w:rPr>
  </w:style>
  <w:style w:type="character" w:customStyle="1" w:styleId="docnumbertitle">
    <w:name w:val="doc_number_title"/>
    <w:basedOn w:val="DefaultParagraphFont"/>
    <w:rsid w:val="008678F4"/>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678F4"/>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678F4"/>
    <w:rPr>
      <w:rFonts w:asciiTheme="minorHAnsi" w:hAnsiTheme="minorHAnsi" w:cstheme="minorBidi"/>
      <w:b/>
      <w:u w:val="single"/>
    </w:rPr>
  </w:style>
  <w:style w:type="character" w:customStyle="1" w:styleId="Heading6Char1">
    <w:name w:val="Heading 6 Char1"/>
    <w:aliases w:val="Title (no index) Char1"/>
    <w:basedOn w:val="DefaultParagraphFont"/>
    <w:uiPriority w:val="9"/>
    <w:semiHidden/>
    <w:rsid w:val="008678F4"/>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678F4"/>
    <w:rPr>
      <w:rFonts w:ascii="Consolas" w:hAnsi="Consolas" w:cs="Consolas"/>
      <w:sz w:val="20"/>
      <w:szCs w:val="20"/>
    </w:rPr>
  </w:style>
  <w:style w:type="paragraph" w:customStyle="1" w:styleId="StyleHeading3BlockLatinBodyCalibri">
    <w:name w:val="Style Heading 3Block + (Latin) +Body (Calibri)"/>
    <w:basedOn w:val="Heading3"/>
    <w:rsid w:val="008678F4"/>
    <w:rPr>
      <w:caps/>
    </w:rPr>
  </w:style>
  <w:style w:type="paragraph" w:customStyle="1" w:styleId="StyleHeading4Tagheading2Heading2Char2CharHeading2Char1">
    <w:name w:val="Style Heading 4Tagheading 2Heading 2 Char2 CharHeading 2 Char1 ..."/>
    <w:basedOn w:val="Heading4"/>
    <w:rsid w:val="008678F4"/>
    <w:rPr>
      <w:iCs w:val="0"/>
    </w:rPr>
  </w:style>
  <w:style w:type="character" w:customStyle="1" w:styleId="StyleStyleBoldUnderlineIntenseEmphasisUnderlineStyleapple-s1">
    <w:name w:val="Style Style Bold UnderlineIntense EmphasisUnderlineStyleapple-s...1"/>
    <w:basedOn w:val="DefaultParagraphFont"/>
    <w:rsid w:val="008678F4"/>
    <w:rPr>
      <w:rFonts w:ascii="Garamond" w:hAnsi="Garamond"/>
      <w:b w:val="0"/>
      <w:bCs w:val="0"/>
      <w:sz w:val="24"/>
      <w:u w:val="single"/>
    </w:rPr>
  </w:style>
  <w:style w:type="paragraph" w:customStyle="1" w:styleId="10ptfont">
    <w:name w:val="10pt font"/>
    <w:basedOn w:val="Normal"/>
    <w:link w:val="10ptfontChar"/>
    <w:autoRedefine/>
    <w:rsid w:val="008678F4"/>
    <w:rPr>
      <w:rFonts w:eastAsia="Times New Roman"/>
      <w:sz w:val="20"/>
    </w:rPr>
  </w:style>
  <w:style w:type="character" w:customStyle="1" w:styleId="10ptfontChar">
    <w:name w:val="10pt font Char"/>
    <w:link w:val="10ptfont"/>
    <w:rsid w:val="008678F4"/>
    <w:rPr>
      <w:rFonts w:ascii="Calibri" w:eastAsia="Times New Roman" w:hAnsi="Calibri" w:cs="Calibri"/>
      <w:sz w:val="20"/>
    </w:rPr>
  </w:style>
  <w:style w:type="character" w:customStyle="1" w:styleId="StyleIntenseReferenceGaramond">
    <w:name w:val="Style Intense Reference + Garamond"/>
    <w:rsid w:val="008678F4"/>
    <w:rPr>
      <w:rFonts w:ascii="Garamond" w:hAnsi="Garamond"/>
      <w:bCs/>
      <w:color w:val="auto"/>
      <w:spacing w:val="5"/>
      <w:sz w:val="20"/>
      <w:u w:val="single"/>
    </w:rPr>
  </w:style>
  <w:style w:type="character" w:customStyle="1" w:styleId="StyleIntenseReferenceGaramondBold">
    <w:name w:val="Style Intense Reference + Garamond Bold"/>
    <w:rsid w:val="008678F4"/>
    <w:rPr>
      <w:rFonts w:ascii="Garamond" w:hAnsi="Garamond"/>
      <w:b/>
      <w:bCs/>
      <w:color w:val="auto"/>
      <w:spacing w:val="5"/>
      <w:sz w:val="20"/>
      <w:u w:val="single"/>
    </w:rPr>
  </w:style>
  <w:style w:type="character" w:customStyle="1" w:styleId="newstime">
    <w:name w:val="newstime"/>
    <w:basedOn w:val="DefaultParagraphFont"/>
    <w:rsid w:val="008678F4"/>
  </w:style>
  <w:style w:type="character" w:customStyle="1" w:styleId="IntenseReference1">
    <w:name w:val="Intense Reference1"/>
    <w:qFormat/>
    <w:rsid w:val="008678F4"/>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8678F4"/>
    <w:rPr>
      <w:rFonts w:ascii="Garamond" w:hAnsi="Garamond"/>
      <w:b/>
      <w:sz w:val="24"/>
      <w:szCs w:val="26"/>
      <w:bdr w:val="none" w:sz="0" w:space="0" w:color="auto"/>
      <w:shd w:val="clear" w:color="auto" w:fill="FFFF00"/>
    </w:rPr>
  </w:style>
  <w:style w:type="character" w:customStyle="1" w:styleId="ilad1">
    <w:name w:val="il_ad1"/>
    <w:rsid w:val="008678F4"/>
    <w:rPr>
      <w:vanish/>
      <w:webHidden w:val="0"/>
      <w:color w:val="000000"/>
      <w:u w:val="single"/>
      <w:specVanish/>
    </w:rPr>
  </w:style>
  <w:style w:type="character" w:customStyle="1" w:styleId="Underline21">
    <w:name w:val="Underline 2"/>
    <w:basedOn w:val="DefaultParagraphFont"/>
    <w:uiPriority w:val="1"/>
    <w:qFormat/>
    <w:rsid w:val="008678F4"/>
    <w:rPr>
      <w:b/>
      <w:u w:val="single"/>
    </w:rPr>
  </w:style>
  <w:style w:type="character" w:customStyle="1" w:styleId="tx">
    <w:name w:val="tx"/>
    <w:basedOn w:val="DefaultParagraphFont"/>
    <w:rsid w:val="008678F4"/>
  </w:style>
  <w:style w:type="character" w:customStyle="1" w:styleId="oneclick-link">
    <w:name w:val="oneclick-link"/>
    <w:basedOn w:val="DefaultParagraphFont"/>
    <w:rsid w:val="008678F4"/>
  </w:style>
  <w:style w:type="character" w:customStyle="1" w:styleId="blocktitleChar">
    <w:name w:val="block title Char"/>
    <w:link w:val="blocktitle1"/>
    <w:locked/>
    <w:rsid w:val="008678F4"/>
    <w:rPr>
      <w:rFonts w:ascii="Garamond" w:eastAsia="Calibri" w:hAnsi="Garamond" w:cs="Calibri"/>
      <w:b/>
      <w:caps/>
      <w:sz w:val="28"/>
      <w:lang w:val="x-none" w:eastAsia="x-none"/>
    </w:rPr>
  </w:style>
  <w:style w:type="character" w:customStyle="1" w:styleId="tagChar31">
    <w:name w:val="tag Char3"/>
    <w:rsid w:val="008678F4"/>
  </w:style>
  <w:style w:type="character" w:customStyle="1" w:styleId="ipa">
    <w:name w:val="ipa"/>
    <w:basedOn w:val="DefaultParagraphFont"/>
    <w:rsid w:val="008678F4"/>
  </w:style>
  <w:style w:type="paragraph" w:styleId="Index1">
    <w:name w:val="index 1"/>
    <w:basedOn w:val="Normal"/>
    <w:next w:val="Normal"/>
    <w:autoRedefine/>
    <w:unhideWhenUsed/>
    <w:rsid w:val="008678F4"/>
    <w:pPr>
      <w:ind w:left="220" w:hanging="220"/>
    </w:pPr>
  </w:style>
  <w:style w:type="character" w:customStyle="1" w:styleId="cardunderlineChar0">
    <w:name w:val="card underline Char"/>
    <w:locked/>
    <w:rsid w:val="008678F4"/>
  </w:style>
  <w:style w:type="paragraph" w:customStyle="1" w:styleId="cardunderline">
    <w:name w:val="card underline"/>
    <w:basedOn w:val="Normal"/>
    <w:next w:val="GAUnderline"/>
    <w:qFormat/>
    <w:rsid w:val="008678F4"/>
  </w:style>
  <w:style w:type="paragraph" w:customStyle="1" w:styleId="post-subtitle">
    <w:name w:val="post-subtitle"/>
    <w:basedOn w:val="Normal"/>
    <w:qFormat/>
    <w:rsid w:val="008678F4"/>
  </w:style>
  <w:style w:type="paragraph" w:customStyle="1" w:styleId="tagline1">
    <w:name w:val="tagline"/>
    <w:basedOn w:val="Normal"/>
    <w:next w:val="cardCharCharCharCharChar"/>
    <w:qFormat/>
    <w:rsid w:val="008678F4"/>
  </w:style>
  <w:style w:type="paragraph" w:customStyle="1" w:styleId="TOCHeading1">
    <w:name w:val="TOC Heading1"/>
    <w:basedOn w:val="Heading1"/>
    <w:next w:val="Normal"/>
    <w:uiPriority w:val="39"/>
    <w:qFormat/>
    <w:rsid w:val="008678F4"/>
    <w:rPr>
      <w:bCs/>
      <w:caps/>
    </w:rPr>
  </w:style>
  <w:style w:type="paragraph" w:customStyle="1" w:styleId="NoteLevel11">
    <w:name w:val="Note Level 11"/>
    <w:basedOn w:val="Normal"/>
    <w:next w:val="HeaderFooter"/>
    <w:uiPriority w:val="99"/>
    <w:qFormat/>
    <w:rsid w:val="008678F4"/>
  </w:style>
  <w:style w:type="paragraph" w:customStyle="1" w:styleId="ReallySamllText">
    <w:name w:val="ReallySamllText"/>
    <w:basedOn w:val="Normal"/>
    <w:next w:val="CardTextUnderlined"/>
    <w:autoRedefine/>
    <w:qFormat/>
    <w:rsid w:val="008678F4"/>
  </w:style>
  <w:style w:type="paragraph" w:customStyle="1" w:styleId="NormalWeb3">
    <w:name w:val="Normal (Web)3"/>
    <w:basedOn w:val="Normal"/>
    <w:next w:val="CardTagCharChar"/>
    <w:qFormat/>
    <w:rsid w:val="008678F4"/>
  </w:style>
  <w:style w:type="paragraph" w:customStyle="1" w:styleId="cardCharCharCharCharChar">
    <w:name w:val="card Char Char Char Char Char"/>
    <w:basedOn w:val="Normal"/>
    <w:next w:val="fixed"/>
    <w:qFormat/>
    <w:rsid w:val="008678F4"/>
  </w:style>
  <w:style w:type="paragraph" w:customStyle="1" w:styleId="TagCiteChar4">
    <w:name w:val="Tag / Cite Char"/>
    <w:basedOn w:val="Normal"/>
    <w:next w:val="textonormal"/>
    <w:qFormat/>
    <w:rsid w:val="008678F4"/>
  </w:style>
  <w:style w:type="paragraph" w:customStyle="1" w:styleId="PageNumber2">
    <w:name w:val="Page Number2"/>
    <w:basedOn w:val="Normal"/>
    <w:next w:val="Normal"/>
    <w:qFormat/>
    <w:rsid w:val="008678F4"/>
  </w:style>
  <w:style w:type="paragraph" w:customStyle="1" w:styleId="HeaderFooter">
    <w:name w:val="Header &amp; Footer"/>
    <w:next w:val="ExecutiveSummarytext"/>
    <w:qFormat/>
    <w:rsid w:val="008678F4"/>
    <w:pPr>
      <w:spacing w:after="200" w:line="276" w:lineRule="auto"/>
    </w:pPr>
  </w:style>
  <w:style w:type="paragraph" w:customStyle="1" w:styleId="CardTextSmall0">
    <w:name w:val="Card Text Small"/>
    <w:basedOn w:val="Normal"/>
    <w:qFormat/>
    <w:rsid w:val="008678F4"/>
  </w:style>
  <w:style w:type="paragraph" w:customStyle="1" w:styleId="HeaderDebate">
    <w:name w:val="Header Debate"/>
    <w:basedOn w:val="Normal"/>
    <w:next w:val="byline1"/>
    <w:qFormat/>
    <w:rsid w:val="008678F4"/>
  </w:style>
  <w:style w:type="paragraph" w:customStyle="1" w:styleId="NormalWeb1">
    <w:name w:val="Normal (Web)1"/>
    <w:basedOn w:val="Normal"/>
    <w:next w:val="PlaceholderText1"/>
    <w:qFormat/>
    <w:rsid w:val="008678F4"/>
  </w:style>
  <w:style w:type="paragraph" w:customStyle="1" w:styleId="CardTagCharChar">
    <w:name w:val="Card Tag Char Char"/>
    <w:basedOn w:val="Normal"/>
    <w:next w:val="NoteLevel31"/>
    <w:qFormat/>
    <w:rsid w:val="008678F4"/>
  </w:style>
  <w:style w:type="paragraph" w:customStyle="1" w:styleId="fixed">
    <w:name w:val="fixed"/>
    <w:basedOn w:val="Normal"/>
    <w:next w:val="NoteLevel41"/>
    <w:qFormat/>
    <w:rsid w:val="008678F4"/>
  </w:style>
  <w:style w:type="paragraph" w:customStyle="1" w:styleId="textonormal">
    <w:name w:val="textonormal"/>
    <w:basedOn w:val="Normal"/>
    <w:next w:val="NoteLevel51"/>
    <w:qFormat/>
    <w:rsid w:val="008678F4"/>
  </w:style>
  <w:style w:type="paragraph" w:customStyle="1" w:styleId="ExecutiveSummarytext">
    <w:name w:val="Executive Summary text"/>
    <w:basedOn w:val="Normal"/>
    <w:next w:val="Normal"/>
    <w:qFormat/>
    <w:rsid w:val="008678F4"/>
  </w:style>
  <w:style w:type="character" w:customStyle="1" w:styleId="NormalUnderlineChar1">
    <w:name w:val="Normal Underline Char1"/>
    <w:locked/>
    <w:rsid w:val="008678F4"/>
  </w:style>
  <w:style w:type="paragraph" w:customStyle="1" w:styleId="byline1">
    <w:name w:val="byline1"/>
    <w:basedOn w:val="Normal"/>
    <w:qFormat/>
    <w:rsid w:val="008678F4"/>
  </w:style>
  <w:style w:type="paragraph" w:customStyle="1" w:styleId="PlaceholderText1">
    <w:name w:val="Placeholder Text1"/>
    <w:basedOn w:val="Normal"/>
    <w:next w:val="ImportantText"/>
    <w:qFormat/>
    <w:rsid w:val="008678F4"/>
  </w:style>
  <w:style w:type="paragraph" w:customStyle="1" w:styleId="NoteLevel31">
    <w:name w:val="Note Level 31"/>
    <w:basedOn w:val="Normal"/>
    <w:qFormat/>
    <w:rsid w:val="008678F4"/>
  </w:style>
  <w:style w:type="paragraph" w:customStyle="1" w:styleId="NoteLevel41">
    <w:name w:val="Note Level 41"/>
    <w:basedOn w:val="Normal"/>
    <w:next w:val="StyleBodyText11ptBlackUnderline"/>
    <w:qFormat/>
    <w:rsid w:val="008678F4"/>
  </w:style>
  <w:style w:type="paragraph" w:customStyle="1" w:styleId="NoteLevel51">
    <w:name w:val="Note Level 51"/>
    <w:basedOn w:val="Normal"/>
    <w:qFormat/>
    <w:rsid w:val="008678F4"/>
  </w:style>
  <w:style w:type="paragraph" w:customStyle="1" w:styleId="NoteLevel61">
    <w:name w:val="Note Level 61"/>
    <w:basedOn w:val="Normal"/>
    <w:next w:val="StyleBodyText11ptBoldBlack"/>
    <w:qFormat/>
    <w:rsid w:val="008678F4"/>
  </w:style>
  <w:style w:type="paragraph" w:customStyle="1" w:styleId="NoteLevel71">
    <w:name w:val="Note Level 71"/>
    <w:basedOn w:val="Normal"/>
    <w:qFormat/>
    <w:rsid w:val="008678F4"/>
  </w:style>
  <w:style w:type="paragraph" w:customStyle="1" w:styleId="NoteLevel81">
    <w:name w:val="Note Level 81"/>
    <w:basedOn w:val="Normal"/>
    <w:next w:val="StyletinyBold"/>
    <w:qFormat/>
    <w:rsid w:val="008678F4"/>
  </w:style>
  <w:style w:type="paragraph" w:customStyle="1" w:styleId="NoteLevel91">
    <w:name w:val="Note Level 91"/>
    <w:basedOn w:val="Normal"/>
    <w:qFormat/>
    <w:rsid w:val="008678F4"/>
  </w:style>
  <w:style w:type="character" w:customStyle="1" w:styleId="ImportantTextChar">
    <w:name w:val="Important Text Char"/>
    <w:locked/>
    <w:rsid w:val="008678F4"/>
  </w:style>
  <w:style w:type="paragraph" w:customStyle="1" w:styleId="ImportantText">
    <w:name w:val="Important Text"/>
    <w:basedOn w:val="Normal"/>
    <w:next w:val="Normal"/>
    <w:qFormat/>
    <w:rsid w:val="008678F4"/>
  </w:style>
  <w:style w:type="character" w:customStyle="1" w:styleId="StyleBodyText11ptBlackUnderlineChar">
    <w:name w:val="Style Body Text + 11 pt Black Underline Char"/>
    <w:locked/>
    <w:rsid w:val="008678F4"/>
  </w:style>
  <w:style w:type="paragraph" w:customStyle="1" w:styleId="StyleBodyText11ptBlackUnderline">
    <w:name w:val="Style Body Text + 11 pt Black Underline"/>
    <w:basedOn w:val="Normal"/>
    <w:next w:val="ListContents"/>
    <w:qFormat/>
    <w:rsid w:val="008678F4"/>
  </w:style>
  <w:style w:type="character" w:customStyle="1" w:styleId="StyleBodyText11ptBoldBlackChar">
    <w:name w:val="Style Body Text + 11 pt Bold Black Char"/>
    <w:locked/>
    <w:rsid w:val="008678F4"/>
  </w:style>
  <w:style w:type="paragraph" w:customStyle="1" w:styleId="StyleBodyText11ptBoldBlack">
    <w:name w:val="Style Body Text + 11 pt Bold Black"/>
    <w:basedOn w:val="Normal"/>
    <w:next w:val="StyleListContents11ptCustomColorRGB353132Underline"/>
    <w:qFormat/>
    <w:rsid w:val="008678F4"/>
  </w:style>
  <w:style w:type="character" w:customStyle="1" w:styleId="StyletinyBoldChar">
    <w:name w:val="Style tiny + Bold Char"/>
    <w:locked/>
    <w:rsid w:val="008678F4"/>
  </w:style>
  <w:style w:type="paragraph" w:customStyle="1" w:styleId="StyletinyBold">
    <w:name w:val="Style tiny + Bold"/>
    <w:basedOn w:val="TagF3"/>
    <w:qFormat/>
    <w:rsid w:val="008678F4"/>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8678F4"/>
  </w:style>
  <w:style w:type="character" w:customStyle="1" w:styleId="Normal2BoldChar">
    <w:name w:val="Normal2 + Bold Char"/>
    <w:locked/>
    <w:rsid w:val="008678F4"/>
  </w:style>
  <w:style w:type="paragraph" w:customStyle="1" w:styleId="Normal2Bold">
    <w:name w:val="Normal2 + Bold"/>
    <w:basedOn w:val="Normal"/>
    <w:next w:val="Unimportant"/>
    <w:qFormat/>
    <w:rsid w:val="008678F4"/>
  </w:style>
  <w:style w:type="character" w:customStyle="1" w:styleId="ListContentsChar">
    <w:name w:val="List Contents Char"/>
    <w:locked/>
    <w:rsid w:val="008678F4"/>
  </w:style>
  <w:style w:type="paragraph" w:customStyle="1" w:styleId="ListContents">
    <w:name w:val="List Contents"/>
    <w:basedOn w:val="Normal"/>
    <w:next w:val="Ununderlined"/>
    <w:qFormat/>
    <w:rsid w:val="008678F4"/>
  </w:style>
  <w:style w:type="character" w:customStyle="1" w:styleId="StyleListContents11ptCustomColorRGB353132UnderlineChar">
    <w:name w:val="Style List Contents + 11 pt Custom Color(RGB(353132)) Underline Char"/>
    <w:locked/>
    <w:rsid w:val="008678F4"/>
  </w:style>
  <w:style w:type="paragraph" w:customStyle="1" w:styleId="StyleListContents11ptCustomColorRGB353132Underline">
    <w:name w:val="Style List Contents + 11 pt Custom Color(RGB(353132)) Underline"/>
    <w:basedOn w:val="Ununderlined"/>
    <w:qFormat/>
    <w:rsid w:val="008678F4"/>
    <w:pPr>
      <w:jc w:val="left"/>
    </w:pPr>
    <w:rPr>
      <w:rFonts w:eastAsiaTheme="minorHAnsi"/>
      <w:sz w:val="22"/>
      <w:szCs w:val="22"/>
    </w:rPr>
  </w:style>
  <w:style w:type="character" w:customStyle="1" w:styleId="UnimportantCharChar">
    <w:name w:val="Unimportant Char Char"/>
    <w:locked/>
    <w:rsid w:val="008678F4"/>
  </w:style>
  <w:style w:type="paragraph" w:customStyle="1" w:styleId="Unimportant">
    <w:name w:val="Unimportant"/>
    <w:basedOn w:val="Normal"/>
    <w:next w:val="DebateCite"/>
    <w:qFormat/>
    <w:rsid w:val="008678F4"/>
  </w:style>
  <w:style w:type="paragraph" w:customStyle="1" w:styleId="StyleHeading1Justified">
    <w:name w:val="Style Heading 1 + Justified"/>
    <w:basedOn w:val="Normal"/>
    <w:next w:val="Normal"/>
    <w:qFormat/>
    <w:rsid w:val="008678F4"/>
  </w:style>
  <w:style w:type="paragraph" w:customStyle="1" w:styleId="textunderline0">
    <w:name w:val="text underline"/>
    <w:basedOn w:val="Normal"/>
    <w:next w:val="Heading4Cite"/>
    <w:autoRedefine/>
    <w:qFormat/>
    <w:rsid w:val="008678F4"/>
  </w:style>
  <w:style w:type="character" w:customStyle="1" w:styleId="DebateTagChar">
    <w:name w:val="Debate Tag Char"/>
    <w:locked/>
    <w:rsid w:val="008678F4"/>
  </w:style>
  <w:style w:type="paragraph" w:customStyle="1" w:styleId="DebateCite">
    <w:name w:val="Debate Cite"/>
    <w:basedOn w:val="Normal"/>
    <w:next w:val="Normaltag"/>
    <w:autoRedefine/>
    <w:qFormat/>
    <w:rsid w:val="008678F4"/>
  </w:style>
  <w:style w:type="paragraph" w:customStyle="1" w:styleId="PreformattedText">
    <w:name w:val="Preformatted Text"/>
    <w:basedOn w:val="Normal"/>
    <w:next w:val="Cardnon-underlined"/>
    <w:qFormat/>
    <w:rsid w:val="008678F4"/>
  </w:style>
  <w:style w:type="paragraph" w:customStyle="1" w:styleId="MaggieTag">
    <w:name w:val="MaggieTag"/>
    <w:basedOn w:val="Heading2"/>
    <w:next w:val="BlockTitle4"/>
    <w:qFormat/>
    <w:rsid w:val="008678F4"/>
    <w:rPr>
      <w:bCs/>
      <w:caps/>
    </w:rPr>
  </w:style>
  <w:style w:type="paragraph" w:customStyle="1" w:styleId="4">
    <w:name w:val="4"/>
    <w:basedOn w:val="Normal"/>
    <w:next w:val="DottedUnderline1"/>
    <w:qFormat/>
    <w:rsid w:val="008678F4"/>
  </w:style>
  <w:style w:type="paragraph" w:customStyle="1" w:styleId="BlockTitle4">
    <w:name w:val="%Block Title"/>
    <w:basedOn w:val="Heading1"/>
    <w:next w:val="PageNumber4"/>
    <w:qFormat/>
    <w:rsid w:val="008678F4"/>
    <w:rPr>
      <w:bCs/>
      <w:caps/>
    </w:rPr>
  </w:style>
  <w:style w:type="paragraph" w:customStyle="1" w:styleId="ThickUnderline">
    <w:name w:val="ThickUnderline"/>
    <w:qFormat/>
    <w:rsid w:val="008678F4"/>
    <w:pPr>
      <w:spacing w:after="200" w:line="276" w:lineRule="auto"/>
    </w:pPr>
  </w:style>
  <w:style w:type="paragraph" w:customStyle="1" w:styleId="DottedUnderline1">
    <w:name w:val="DottedUnderline"/>
    <w:basedOn w:val="Normal"/>
    <w:qFormat/>
    <w:rsid w:val="008678F4"/>
  </w:style>
  <w:style w:type="character" w:customStyle="1" w:styleId="Card-UnderlineChar">
    <w:name w:val="Card-Underline Char"/>
    <w:locked/>
    <w:rsid w:val="008678F4"/>
  </w:style>
  <w:style w:type="paragraph" w:customStyle="1" w:styleId="Card-Underline0">
    <w:name w:val="Card-Underline"/>
    <w:basedOn w:val="Normal"/>
    <w:next w:val="read"/>
    <w:qFormat/>
    <w:rsid w:val="008678F4"/>
  </w:style>
  <w:style w:type="paragraph" w:customStyle="1" w:styleId="PageNumber3">
    <w:name w:val="Page Number3"/>
    <w:basedOn w:val="Normal"/>
    <w:next w:val="Normal"/>
    <w:qFormat/>
    <w:rsid w:val="008678F4"/>
  </w:style>
  <w:style w:type="paragraph" w:customStyle="1" w:styleId="PageNumber4">
    <w:name w:val="Page Number4"/>
    <w:basedOn w:val="Normal"/>
    <w:next w:val="Normal"/>
    <w:qFormat/>
    <w:rsid w:val="008678F4"/>
  </w:style>
  <w:style w:type="paragraph" w:customStyle="1" w:styleId="PageNumber5">
    <w:name w:val="Page Number5"/>
    <w:basedOn w:val="Normal"/>
    <w:next w:val="Normal"/>
    <w:qFormat/>
    <w:rsid w:val="008678F4"/>
  </w:style>
  <w:style w:type="character" w:customStyle="1" w:styleId="CircleChar">
    <w:name w:val="Circle Char"/>
    <w:locked/>
    <w:rsid w:val="008678F4"/>
  </w:style>
  <w:style w:type="paragraph" w:customStyle="1" w:styleId="PageNumber6">
    <w:name w:val="Page Number6"/>
    <w:basedOn w:val="Normal"/>
    <w:next w:val="Normal"/>
    <w:qFormat/>
    <w:rsid w:val="008678F4"/>
  </w:style>
  <w:style w:type="paragraph" w:customStyle="1" w:styleId="hn-byline">
    <w:name w:val="hn-byline"/>
    <w:basedOn w:val="Normal"/>
    <w:next w:val="bodyintro"/>
    <w:qFormat/>
    <w:rsid w:val="008678F4"/>
  </w:style>
  <w:style w:type="paragraph" w:customStyle="1" w:styleId="articleinfo">
    <w:name w:val="articleinfo"/>
    <w:basedOn w:val="Normal"/>
    <w:next w:val="indent"/>
    <w:qFormat/>
    <w:rsid w:val="008678F4"/>
  </w:style>
  <w:style w:type="character" w:customStyle="1" w:styleId="StyleStyle16ptChar">
    <w:name w:val="Style Style1 + 6 pt Char"/>
    <w:locked/>
    <w:rsid w:val="008678F4"/>
  </w:style>
  <w:style w:type="paragraph" w:customStyle="1" w:styleId="StyleStyle16pt">
    <w:name w:val="Style Style1 + 6 pt"/>
    <w:basedOn w:val="Normal"/>
    <w:qFormat/>
    <w:rsid w:val="008678F4"/>
  </w:style>
  <w:style w:type="paragraph" w:customStyle="1" w:styleId="PageNumber7">
    <w:name w:val="Page Number7"/>
    <w:basedOn w:val="Normal"/>
    <w:next w:val="Normal"/>
    <w:qFormat/>
    <w:rsid w:val="008678F4"/>
  </w:style>
  <w:style w:type="paragraph" w:customStyle="1" w:styleId="PageNumber8">
    <w:name w:val="Page Number8"/>
    <w:basedOn w:val="Normal"/>
    <w:next w:val="Normal"/>
    <w:uiPriority w:val="99"/>
    <w:qFormat/>
    <w:rsid w:val="008678F4"/>
  </w:style>
  <w:style w:type="character" w:customStyle="1" w:styleId="Style8ptChar">
    <w:name w:val="Style 8 pt Char"/>
    <w:rsid w:val="008678F4"/>
  </w:style>
  <w:style w:type="character" w:customStyle="1" w:styleId="message-item">
    <w:name w:val="message-item"/>
    <w:rsid w:val="008678F4"/>
  </w:style>
  <w:style w:type="character" w:customStyle="1" w:styleId="forenames">
    <w:name w:val="forenames"/>
    <w:rsid w:val="008678F4"/>
  </w:style>
  <w:style w:type="character" w:customStyle="1" w:styleId="surname">
    <w:name w:val="surname"/>
    <w:rsid w:val="008678F4"/>
  </w:style>
  <w:style w:type="character" w:customStyle="1" w:styleId="refpreview">
    <w:name w:val="refpreview"/>
    <w:rsid w:val="008678F4"/>
  </w:style>
  <w:style w:type="character" w:customStyle="1" w:styleId="loose1">
    <w:name w:val="loose1"/>
    <w:rsid w:val="008678F4"/>
  </w:style>
  <w:style w:type="character" w:customStyle="1" w:styleId="gsa">
    <w:name w:val="gs_a"/>
    <w:rsid w:val="008678F4"/>
  </w:style>
  <w:style w:type="character" w:customStyle="1" w:styleId="mainarttitle">
    <w:name w:val="mainarttitle"/>
    <w:rsid w:val="008678F4"/>
  </w:style>
  <w:style w:type="character" w:customStyle="1" w:styleId="mainartauthor">
    <w:name w:val="mainartauthor"/>
    <w:rsid w:val="008678F4"/>
  </w:style>
  <w:style w:type="character" w:customStyle="1" w:styleId="mainartdate">
    <w:name w:val="mainartdate"/>
    <w:rsid w:val="008678F4"/>
  </w:style>
  <w:style w:type="character" w:customStyle="1" w:styleId="gsggs">
    <w:name w:val="gs_ggs"/>
    <w:rsid w:val="008678F4"/>
  </w:style>
  <w:style w:type="character" w:customStyle="1" w:styleId="ahead">
    <w:name w:val="a_head"/>
    <w:rsid w:val="008678F4"/>
  </w:style>
  <w:style w:type="character" w:customStyle="1" w:styleId="docbody">
    <w:name w:val="docbody"/>
    <w:rsid w:val="008678F4"/>
  </w:style>
  <w:style w:type="character" w:customStyle="1" w:styleId="bwxsm">
    <w:name w:val="b w xsm"/>
    <w:rsid w:val="008678F4"/>
  </w:style>
  <w:style w:type="character" w:customStyle="1" w:styleId="fstd">
    <w:name w:val="f std"/>
    <w:rsid w:val="008678F4"/>
  </w:style>
  <w:style w:type="character" w:customStyle="1" w:styleId="bio1">
    <w:name w:val="bio1"/>
    <w:rsid w:val="008678F4"/>
  </w:style>
  <w:style w:type="character" w:customStyle="1" w:styleId="cardCharCharCharCharCharChar">
    <w:name w:val="card Char Char Char Char Char Char"/>
    <w:rsid w:val="008678F4"/>
  </w:style>
  <w:style w:type="character" w:customStyle="1" w:styleId="Style24ptBoldUnderlineCenteredCharChar">
    <w:name w:val="Style 24 pt Bold Underline Centered Char Char"/>
    <w:rsid w:val="008678F4"/>
  </w:style>
  <w:style w:type="character" w:customStyle="1" w:styleId="TagCiteCharChar0">
    <w:name w:val="Tag / Cite Char Char"/>
    <w:rsid w:val="008678F4"/>
  </w:style>
  <w:style w:type="character" w:customStyle="1" w:styleId="CardTextUnderlinedCharChar">
    <w:name w:val="Card Text Underlined Char Char"/>
    <w:rsid w:val="008678F4"/>
  </w:style>
  <w:style w:type="character" w:customStyle="1" w:styleId="CardTagCharCharChar">
    <w:name w:val="Card Tag Char Char Char"/>
    <w:rsid w:val="008678F4"/>
  </w:style>
  <w:style w:type="character" w:customStyle="1" w:styleId="mainbody">
    <w:name w:val="mainbody"/>
    <w:basedOn w:val="DefaultParagraphFont"/>
    <w:rsid w:val="008678F4"/>
  </w:style>
  <w:style w:type="character" w:customStyle="1" w:styleId="UnderlineStyleChar20">
    <w:name w:val="Underline Style Char2"/>
    <w:rsid w:val="008678F4"/>
  </w:style>
  <w:style w:type="character" w:customStyle="1" w:styleId="t13">
    <w:name w:val="t13"/>
    <w:basedOn w:val="DefaultParagraphFont"/>
    <w:rsid w:val="008678F4"/>
  </w:style>
  <w:style w:type="character" w:customStyle="1" w:styleId="CharChar17">
    <w:name w:val="Char Char17"/>
    <w:locked/>
    <w:rsid w:val="008678F4"/>
  </w:style>
  <w:style w:type="character" w:customStyle="1" w:styleId="ilspan">
    <w:name w:val="il_span"/>
    <w:basedOn w:val="DefaultParagraphFont"/>
    <w:rsid w:val="008678F4"/>
  </w:style>
  <w:style w:type="character" w:customStyle="1" w:styleId="leftidx1">
    <w:name w:val="leftidx1"/>
    <w:rsid w:val="008678F4"/>
  </w:style>
  <w:style w:type="character" w:customStyle="1" w:styleId="blue1">
    <w:name w:val="blue1"/>
    <w:rsid w:val="008678F4"/>
  </w:style>
  <w:style w:type="character" w:customStyle="1" w:styleId="author-link1">
    <w:name w:val="author-link1"/>
    <w:rsid w:val="008678F4"/>
  </w:style>
  <w:style w:type="character" w:customStyle="1" w:styleId="black1">
    <w:name w:val="black1"/>
    <w:rsid w:val="008678F4"/>
  </w:style>
  <w:style w:type="character" w:customStyle="1" w:styleId="StyleunderlinedCharBold">
    <w:name w:val="Style underlined Char + Bold"/>
    <w:rsid w:val="008678F4"/>
  </w:style>
  <w:style w:type="character" w:customStyle="1" w:styleId="CardUnderline0">
    <w:name w:val="Card Underline"/>
    <w:rsid w:val="008678F4"/>
  </w:style>
  <w:style w:type="character" w:customStyle="1" w:styleId="lingoregion">
    <w:name w:val="lingo_region"/>
    <w:basedOn w:val="DefaultParagraphFont"/>
    <w:rsid w:val="008678F4"/>
  </w:style>
  <w:style w:type="character" w:customStyle="1" w:styleId="cite1">
    <w:name w:val="%cite"/>
    <w:rsid w:val="008678F4"/>
  </w:style>
  <w:style w:type="character" w:customStyle="1" w:styleId="Emphasis21">
    <w:name w:val="%Emphasis2"/>
    <w:rsid w:val="008678F4"/>
  </w:style>
  <w:style w:type="character" w:customStyle="1" w:styleId="AAAcite">
    <w:name w:val="AAAcite"/>
    <w:rsid w:val="008678F4"/>
  </w:style>
  <w:style w:type="character" w:customStyle="1" w:styleId="tmplheaderlink">
    <w:name w:val="tmplheaderlink"/>
    <w:rsid w:val="008678F4"/>
  </w:style>
  <w:style w:type="character" w:customStyle="1" w:styleId="role">
    <w:name w:val="role"/>
    <w:rsid w:val="008678F4"/>
  </w:style>
  <w:style w:type="character" w:customStyle="1" w:styleId="pagination0">
    <w:name w:val="pagination"/>
    <w:basedOn w:val="DefaultParagraphFont"/>
    <w:rsid w:val="008678F4"/>
  </w:style>
  <w:style w:type="character" w:customStyle="1" w:styleId="doi">
    <w:name w:val="doi"/>
    <w:basedOn w:val="DefaultParagraphFont"/>
    <w:rsid w:val="008678F4"/>
  </w:style>
  <w:style w:type="character" w:customStyle="1" w:styleId="bodycontents">
    <w:name w:val="bodycontents"/>
    <w:basedOn w:val="DefaultParagraphFont"/>
    <w:rsid w:val="008678F4"/>
  </w:style>
  <w:style w:type="character" w:customStyle="1" w:styleId="comma">
    <w:name w:val="comma"/>
    <w:basedOn w:val="DefaultParagraphFont"/>
    <w:rsid w:val="008678F4"/>
  </w:style>
  <w:style w:type="character" w:customStyle="1" w:styleId="pad5right">
    <w:name w:val="pad5right"/>
    <w:basedOn w:val="DefaultParagraphFont"/>
    <w:rsid w:val="008678F4"/>
  </w:style>
  <w:style w:type="character" w:customStyle="1" w:styleId="divider">
    <w:name w:val="divider"/>
    <w:basedOn w:val="DefaultParagraphFont"/>
    <w:rsid w:val="008678F4"/>
  </w:style>
  <w:style w:type="character" w:customStyle="1" w:styleId="blogdate">
    <w:name w:val="blogdate"/>
    <w:basedOn w:val="DefaultParagraphFont"/>
    <w:rsid w:val="008678F4"/>
  </w:style>
  <w:style w:type="character" w:customStyle="1" w:styleId="dot">
    <w:name w:val="dot"/>
    <w:basedOn w:val="DefaultParagraphFont"/>
    <w:rsid w:val="008678F4"/>
  </w:style>
  <w:style w:type="character" w:customStyle="1" w:styleId="hn-date">
    <w:name w:val="hn-date"/>
    <w:basedOn w:val="DefaultParagraphFont"/>
    <w:rsid w:val="008678F4"/>
  </w:style>
  <w:style w:type="character" w:customStyle="1" w:styleId="location">
    <w:name w:val="location"/>
    <w:basedOn w:val="DefaultParagraphFont"/>
    <w:rsid w:val="008678F4"/>
  </w:style>
  <w:style w:type="character" w:customStyle="1" w:styleId="dropcap-letter">
    <w:name w:val="dropcap-letter"/>
    <w:basedOn w:val="DefaultParagraphFont"/>
    <w:rsid w:val="008678F4"/>
  </w:style>
  <w:style w:type="character" w:customStyle="1" w:styleId="offscreen">
    <w:name w:val="offscreen"/>
    <w:basedOn w:val="DefaultParagraphFont"/>
    <w:rsid w:val="008678F4"/>
  </w:style>
  <w:style w:type="character" w:customStyle="1" w:styleId="linked-in">
    <w:name w:val="linked-in"/>
    <w:basedOn w:val="DefaultParagraphFont"/>
    <w:rsid w:val="008678F4"/>
  </w:style>
  <w:style w:type="character" w:customStyle="1" w:styleId="divs">
    <w:name w:val="divs"/>
    <w:basedOn w:val="DefaultParagraphFont"/>
    <w:rsid w:val="008678F4"/>
  </w:style>
  <w:style w:type="character" w:customStyle="1" w:styleId="h4">
    <w:name w:val="h4"/>
    <w:rsid w:val="008678F4"/>
  </w:style>
  <w:style w:type="character" w:customStyle="1" w:styleId="postheader">
    <w:name w:val="postheader"/>
    <w:basedOn w:val="DefaultParagraphFont"/>
    <w:rsid w:val="008678F4"/>
  </w:style>
  <w:style w:type="numbering" w:customStyle="1" w:styleId="1ai10">
    <w:name w:val="1 / a / i1"/>
    <w:rsid w:val="008678F4"/>
    <w:pPr>
      <w:numPr>
        <w:numId w:val="47"/>
      </w:numPr>
    </w:pPr>
  </w:style>
  <w:style w:type="numbering" w:styleId="1ai">
    <w:name w:val="Outline List 1"/>
    <w:basedOn w:val="NoList"/>
    <w:unhideWhenUsed/>
    <w:rsid w:val="008678F4"/>
    <w:pPr>
      <w:numPr>
        <w:numId w:val="48"/>
      </w:numPr>
    </w:pPr>
  </w:style>
  <w:style w:type="paragraph" w:styleId="Index2">
    <w:name w:val="index 2"/>
    <w:basedOn w:val="Normal"/>
    <w:next w:val="Normal"/>
    <w:autoRedefine/>
    <w:rsid w:val="008678F4"/>
    <w:pPr>
      <w:spacing w:after="200" w:line="276" w:lineRule="auto"/>
      <w:ind w:left="400" w:hanging="200"/>
    </w:pPr>
    <w:rPr>
      <w:bCs/>
    </w:rPr>
  </w:style>
  <w:style w:type="paragraph" w:styleId="Index3">
    <w:name w:val="index 3"/>
    <w:basedOn w:val="Normal"/>
    <w:next w:val="Normal"/>
    <w:autoRedefine/>
    <w:rsid w:val="008678F4"/>
    <w:pPr>
      <w:spacing w:after="200" w:line="276" w:lineRule="auto"/>
      <w:ind w:left="600" w:hanging="200"/>
    </w:pPr>
    <w:rPr>
      <w:bCs/>
    </w:rPr>
  </w:style>
  <w:style w:type="paragraph" w:styleId="Index4">
    <w:name w:val="index 4"/>
    <w:basedOn w:val="Normal"/>
    <w:next w:val="Normal"/>
    <w:autoRedefine/>
    <w:rsid w:val="008678F4"/>
    <w:pPr>
      <w:spacing w:after="200" w:line="276" w:lineRule="auto"/>
      <w:ind w:left="800" w:hanging="200"/>
    </w:pPr>
    <w:rPr>
      <w:bCs/>
    </w:rPr>
  </w:style>
  <w:style w:type="paragraph" w:styleId="Index5">
    <w:name w:val="index 5"/>
    <w:basedOn w:val="Normal"/>
    <w:next w:val="Normal"/>
    <w:autoRedefine/>
    <w:rsid w:val="008678F4"/>
    <w:pPr>
      <w:spacing w:after="200" w:line="276" w:lineRule="auto"/>
      <w:ind w:left="1000" w:hanging="200"/>
    </w:pPr>
    <w:rPr>
      <w:bCs/>
    </w:rPr>
  </w:style>
  <w:style w:type="paragraph" w:styleId="Index6">
    <w:name w:val="index 6"/>
    <w:basedOn w:val="Normal"/>
    <w:next w:val="Normal"/>
    <w:autoRedefine/>
    <w:rsid w:val="008678F4"/>
    <w:pPr>
      <w:spacing w:after="200" w:line="276" w:lineRule="auto"/>
      <w:ind w:left="1200" w:hanging="200"/>
    </w:pPr>
    <w:rPr>
      <w:bCs/>
    </w:rPr>
  </w:style>
  <w:style w:type="paragraph" w:styleId="Index7">
    <w:name w:val="index 7"/>
    <w:basedOn w:val="Normal"/>
    <w:next w:val="Normal"/>
    <w:autoRedefine/>
    <w:rsid w:val="008678F4"/>
    <w:pPr>
      <w:spacing w:after="200" w:line="276" w:lineRule="auto"/>
      <w:ind w:left="1400" w:hanging="200"/>
    </w:pPr>
    <w:rPr>
      <w:bCs/>
    </w:rPr>
  </w:style>
  <w:style w:type="paragraph" w:styleId="Index8">
    <w:name w:val="index 8"/>
    <w:basedOn w:val="Normal"/>
    <w:next w:val="Normal"/>
    <w:autoRedefine/>
    <w:rsid w:val="008678F4"/>
    <w:pPr>
      <w:spacing w:after="200" w:line="276" w:lineRule="auto"/>
      <w:ind w:left="1600" w:hanging="200"/>
    </w:pPr>
    <w:rPr>
      <w:bCs/>
    </w:rPr>
  </w:style>
  <w:style w:type="paragraph" w:styleId="Index9">
    <w:name w:val="index 9"/>
    <w:basedOn w:val="Normal"/>
    <w:next w:val="Normal"/>
    <w:autoRedefine/>
    <w:rsid w:val="008678F4"/>
    <w:pPr>
      <w:spacing w:after="200" w:line="276" w:lineRule="auto"/>
      <w:ind w:left="1800" w:hanging="200"/>
    </w:pPr>
    <w:rPr>
      <w:bCs/>
    </w:rPr>
  </w:style>
  <w:style w:type="paragraph" w:styleId="IndexHeading">
    <w:name w:val="index heading"/>
    <w:basedOn w:val="Normal"/>
    <w:next w:val="Index1"/>
    <w:rsid w:val="008678F4"/>
    <w:pPr>
      <w:spacing w:after="200" w:line="276" w:lineRule="auto"/>
    </w:pPr>
    <w:rPr>
      <w:bCs/>
    </w:rPr>
  </w:style>
  <w:style w:type="numbering" w:customStyle="1" w:styleId="NoList8">
    <w:name w:val="No List8"/>
    <w:next w:val="NoList"/>
    <w:semiHidden/>
    <w:unhideWhenUsed/>
    <w:rsid w:val="008678F4"/>
  </w:style>
  <w:style w:type="numbering" w:customStyle="1" w:styleId="NoList9">
    <w:name w:val="No List9"/>
    <w:next w:val="NoList"/>
    <w:semiHidden/>
    <w:unhideWhenUsed/>
    <w:rsid w:val="008678F4"/>
  </w:style>
  <w:style w:type="numbering" w:customStyle="1" w:styleId="NoList10">
    <w:name w:val="No List10"/>
    <w:next w:val="NoList"/>
    <w:semiHidden/>
    <w:unhideWhenUsed/>
    <w:rsid w:val="008678F4"/>
  </w:style>
  <w:style w:type="numbering" w:customStyle="1" w:styleId="NoList13">
    <w:name w:val="No List13"/>
    <w:next w:val="NoList"/>
    <w:semiHidden/>
    <w:unhideWhenUsed/>
    <w:rsid w:val="008678F4"/>
  </w:style>
  <w:style w:type="numbering" w:customStyle="1" w:styleId="NoList14">
    <w:name w:val="No List14"/>
    <w:next w:val="NoList"/>
    <w:semiHidden/>
    <w:unhideWhenUsed/>
    <w:rsid w:val="008678F4"/>
  </w:style>
  <w:style w:type="numbering" w:customStyle="1" w:styleId="NoList15">
    <w:name w:val="No List15"/>
    <w:next w:val="NoList"/>
    <w:uiPriority w:val="99"/>
    <w:semiHidden/>
    <w:unhideWhenUsed/>
    <w:rsid w:val="008678F4"/>
  </w:style>
  <w:style w:type="numbering" w:customStyle="1" w:styleId="NoList16">
    <w:name w:val="No List16"/>
    <w:next w:val="NoList"/>
    <w:uiPriority w:val="99"/>
    <w:semiHidden/>
    <w:unhideWhenUsed/>
    <w:rsid w:val="008678F4"/>
  </w:style>
  <w:style w:type="numbering" w:customStyle="1" w:styleId="NoList17">
    <w:name w:val="No List17"/>
    <w:next w:val="NoList"/>
    <w:semiHidden/>
    <w:unhideWhenUsed/>
    <w:rsid w:val="008678F4"/>
  </w:style>
  <w:style w:type="numbering" w:customStyle="1" w:styleId="NoList18">
    <w:name w:val="No List18"/>
    <w:next w:val="NoList"/>
    <w:uiPriority w:val="99"/>
    <w:semiHidden/>
    <w:unhideWhenUsed/>
    <w:rsid w:val="008678F4"/>
  </w:style>
  <w:style w:type="numbering" w:customStyle="1" w:styleId="NoList19">
    <w:name w:val="No List19"/>
    <w:next w:val="NoList"/>
    <w:uiPriority w:val="99"/>
    <w:semiHidden/>
    <w:unhideWhenUsed/>
    <w:rsid w:val="008678F4"/>
  </w:style>
  <w:style w:type="numbering" w:customStyle="1" w:styleId="NoList20">
    <w:name w:val="No List20"/>
    <w:next w:val="NoList"/>
    <w:semiHidden/>
    <w:unhideWhenUsed/>
    <w:rsid w:val="008678F4"/>
  </w:style>
  <w:style w:type="numbering" w:customStyle="1" w:styleId="NoList31">
    <w:name w:val="No List31"/>
    <w:next w:val="NoList"/>
    <w:semiHidden/>
    <w:unhideWhenUsed/>
    <w:rsid w:val="008678F4"/>
  </w:style>
  <w:style w:type="numbering" w:customStyle="1" w:styleId="NoList41">
    <w:name w:val="No List41"/>
    <w:next w:val="NoList"/>
    <w:semiHidden/>
    <w:unhideWhenUsed/>
    <w:rsid w:val="008678F4"/>
  </w:style>
  <w:style w:type="numbering" w:customStyle="1" w:styleId="NoList51">
    <w:name w:val="No List51"/>
    <w:next w:val="NoList"/>
    <w:semiHidden/>
    <w:unhideWhenUsed/>
    <w:rsid w:val="008678F4"/>
  </w:style>
  <w:style w:type="numbering" w:customStyle="1" w:styleId="NoList61">
    <w:name w:val="No List61"/>
    <w:next w:val="NoList"/>
    <w:semiHidden/>
    <w:unhideWhenUsed/>
    <w:rsid w:val="008678F4"/>
  </w:style>
  <w:style w:type="numbering" w:customStyle="1" w:styleId="NoList71">
    <w:name w:val="No List71"/>
    <w:next w:val="NoList"/>
    <w:semiHidden/>
    <w:unhideWhenUsed/>
    <w:rsid w:val="008678F4"/>
  </w:style>
  <w:style w:type="numbering" w:customStyle="1" w:styleId="NoList81">
    <w:name w:val="No List81"/>
    <w:next w:val="NoList"/>
    <w:semiHidden/>
    <w:unhideWhenUsed/>
    <w:rsid w:val="008678F4"/>
  </w:style>
  <w:style w:type="numbering" w:customStyle="1" w:styleId="NoList91">
    <w:name w:val="No List91"/>
    <w:next w:val="NoList"/>
    <w:semiHidden/>
    <w:unhideWhenUsed/>
    <w:rsid w:val="008678F4"/>
  </w:style>
  <w:style w:type="numbering" w:customStyle="1" w:styleId="NoList101">
    <w:name w:val="No List101"/>
    <w:next w:val="NoList"/>
    <w:uiPriority w:val="99"/>
    <w:semiHidden/>
    <w:unhideWhenUsed/>
    <w:rsid w:val="008678F4"/>
  </w:style>
  <w:style w:type="numbering" w:customStyle="1" w:styleId="NoList121">
    <w:name w:val="No List121"/>
    <w:next w:val="NoList"/>
    <w:semiHidden/>
    <w:unhideWhenUsed/>
    <w:rsid w:val="008678F4"/>
  </w:style>
  <w:style w:type="numbering" w:customStyle="1" w:styleId="NoList131">
    <w:name w:val="No List131"/>
    <w:next w:val="NoList"/>
    <w:semiHidden/>
    <w:unhideWhenUsed/>
    <w:rsid w:val="008678F4"/>
  </w:style>
  <w:style w:type="numbering" w:customStyle="1" w:styleId="NoList141">
    <w:name w:val="No List141"/>
    <w:next w:val="NoList"/>
    <w:semiHidden/>
    <w:unhideWhenUsed/>
    <w:rsid w:val="008678F4"/>
  </w:style>
  <w:style w:type="paragraph" w:customStyle="1" w:styleId="Quote20">
    <w:name w:val="Quote2"/>
    <w:basedOn w:val="Default"/>
    <w:next w:val="Default"/>
    <w:qFormat/>
    <w:rsid w:val="008678F4"/>
    <w:pPr>
      <w:spacing w:after="0" w:line="240" w:lineRule="auto"/>
    </w:pPr>
    <w:rPr>
      <w:rFonts w:ascii="Times New Roman" w:eastAsia="Calibri" w:hAnsi="Times New Roman" w:cs="Times New Roman"/>
      <w:sz w:val="24"/>
    </w:rPr>
  </w:style>
  <w:style w:type="numbering" w:customStyle="1" w:styleId="NoList22">
    <w:name w:val="No List22"/>
    <w:next w:val="NoList"/>
    <w:semiHidden/>
    <w:unhideWhenUsed/>
    <w:rsid w:val="008678F4"/>
  </w:style>
  <w:style w:type="numbering" w:customStyle="1" w:styleId="NoList23">
    <w:name w:val="No List23"/>
    <w:next w:val="NoList"/>
    <w:semiHidden/>
    <w:unhideWhenUsed/>
    <w:rsid w:val="008678F4"/>
  </w:style>
  <w:style w:type="numbering" w:customStyle="1" w:styleId="NoList24">
    <w:name w:val="No List24"/>
    <w:next w:val="NoList"/>
    <w:semiHidden/>
    <w:unhideWhenUsed/>
    <w:rsid w:val="008678F4"/>
  </w:style>
  <w:style w:type="numbering" w:customStyle="1" w:styleId="NoList25">
    <w:name w:val="No List25"/>
    <w:next w:val="NoList"/>
    <w:semiHidden/>
    <w:unhideWhenUsed/>
    <w:rsid w:val="008678F4"/>
  </w:style>
  <w:style w:type="character" w:customStyle="1" w:styleId="HighlightedUnderlineEmphasis">
    <w:name w:val="Highlighted Underline Emphasis"/>
    <w:rsid w:val="008678F4"/>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8678F4"/>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8678F4"/>
    <w:rPr>
      <w:b w:val="0"/>
      <w:bCs w:val="0"/>
      <w:sz w:val="22"/>
      <w:u w:val="single"/>
      <w:bdr w:val="none" w:sz="0" w:space="0" w:color="auto"/>
    </w:rPr>
  </w:style>
  <w:style w:type="character" w:customStyle="1" w:styleId="cit-title">
    <w:name w:val="cit-title"/>
    <w:basedOn w:val="DefaultParagraphFont"/>
    <w:rsid w:val="008678F4"/>
  </w:style>
  <w:style w:type="paragraph" w:customStyle="1" w:styleId="txttitle">
    <w:name w:val="txttitle"/>
    <w:basedOn w:val="Normal"/>
    <w:rsid w:val="008678F4"/>
    <w:pPr>
      <w:spacing w:before="100" w:beforeAutospacing="1" w:after="100" w:afterAutospacing="1"/>
    </w:pPr>
    <w:rPr>
      <w:sz w:val="24"/>
    </w:rPr>
  </w:style>
  <w:style w:type="character" w:customStyle="1" w:styleId="z3988">
    <w:name w:val="z3988"/>
    <w:basedOn w:val="DefaultParagraphFont"/>
    <w:rsid w:val="008678F4"/>
  </w:style>
  <w:style w:type="character" w:customStyle="1" w:styleId="nowrap">
    <w:name w:val="nowrap"/>
    <w:basedOn w:val="DefaultParagraphFont"/>
    <w:rsid w:val="008678F4"/>
  </w:style>
  <w:style w:type="paragraph" w:customStyle="1" w:styleId="SmallCards">
    <w:name w:val="Small Cards"/>
    <w:basedOn w:val="Normal"/>
    <w:link w:val="SmallCardsChar"/>
    <w:autoRedefine/>
    <w:rsid w:val="008678F4"/>
    <w:rPr>
      <w:rFonts w:eastAsia="Times New Roman"/>
      <w:sz w:val="16"/>
      <w:szCs w:val="20"/>
    </w:rPr>
  </w:style>
  <w:style w:type="character" w:customStyle="1" w:styleId="freeaccess">
    <w:name w:val="freeaccess"/>
    <w:basedOn w:val="DefaultParagraphFont"/>
    <w:rsid w:val="008678F4"/>
  </w:style>
  <w:style w:type="character" w:customStyle="1" w:styleId="BoxX2">
    <w:name w:val="BoxX2"/>
    <w:qFormat/>
    <w:rsid w:val="008678F4"/>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8678F4"/>
    <w:rPr>
      <w:rFonts w:eastAsia="SimSun"/>
      <w:szCs w:val="22"/>
      <w:lang w:eastAsia="zh-CN"/>
    </w:rPr>
  </w:style>
  <w:style w:type="character" w:customStyle="1" w:styleId="StyleStyle49pt9Char">
    <w:name w:val="Style Style4 + 9 pt9 Char"/>
    <w:link w:val="StyleStyle49pt9"/>
    <w:rsid w:val="008678F4"/>
    <w:rPr>
      <w:rFonts w:ascii="Arial Narrow" w:eastAsia="SimSun" w:hAnsi="Arial Narrow" w:cs="Calibri"/>
      <w:u w:val="single"/>
      <w:lang w:eastAsia="zh-CN"/>
    </w:rPr>
  </w:style>
  <w:style w:type="paragraph" w:customStyle="1" w:styleId="DebateBlocking">
    <w:name w:val="DebateBlocking"/>
    <w:basedOn w:val="Normal"/>
    <w:next w:val="Nothing"/>
    <w:uiPriority w:val="99"/>
    <w:qFormat/>
    <w:rsid w:val="008678F4"/>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8678F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678F4"/>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8678F4"/>
    <w:pPr>
      <w:spacing w:before="100" w:beforeAutospacing="1" w:after="100" w:afterAutospacing="1"/>
    </w:pPr>
    <w:rPr>
      <w:rFonts w:eastAsia="Times New Roman"/>
      <w:sz w:val="24"/>
    </w:rPr>
  </w:style>
  <w:style w:type="paragraph" w:customStyle="1" w:styleId="CiteLittle">
    <w:name w:val="Cite Little"/>
    <w:next w:val="Normal"/>
    <w:qFormat/>
    <w:rsid w:val="008678F4"/>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678F4"/>
    <w:rPr>
      <w:rFonts w:ascii="Times New Roman" w:eastAsia="MS Mincho" w:hAnsi="Times New Roman"/>
      <w:b/>
      <w:bCs/>
      <w:u w:val="thick"/>
    </w:rPr>
  </w:style>
  <w:style w:type="character" w:customStyle="1" w:styleId="StyleAsianMSMincho">
    <w:name w:val="Style (Asian) MS Mincho"/>
    <w:rsid w:val="008678F4"/>
    <w:rPr>
      <w:rFonts w:ascii="Times New Roman" w:eastAsia="MS Mincho" w:hAnsi="Times New Roman"/>
      <w:u w:val="thick"/>
    </w:rPr>
  </w:style>
  <w:style w:type="paragraph" w:customStyle="1" w:styleId="docheader">
    <w:name w:val="doc header"/>
    <w:autoRedefine/>
    <w:qFormat/>
    <w:rsid w:val="008678F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678F4"/>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8678F4"/>
  </w:style>
  <w:style w:type="paragraph" w:customStyle="1" w:styleId="blocorganizer">
    <w:name w:val="bloc organizer"/>
    <w:basedOn w:val="Heading1"/>
    <w:next w:val="bloctitles"/>
    <w:link w:val="blocorganizerChar"/>
    <w:autoRedefine/>
    <w:qFormat/>
    <w:rsid w:val="008678F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678F4"/>
    <w:rPr>
      <w:rFonts w:ascii="Calibri" w:eastAsia="Times New Roman" w:hAnsi="Calibri" w:cs="Times New Roman"/>
      <w:b/>
      <w:bCs/>
      <w:caps/>
      <w:sz w:val="4"/>
      <w:szCs w:val="32"/>
      <w:u w:val="single"/>
    </w:rPr>
  </w:style>
  <w:style w:type="character" w:customStyle="1" w:styleId="UnderlineBoldChar">
    <w:name w:val="Underline Bold Char"/>
    <w:locked/>
    <w:rsid w:val="008678F4"/>
    <w:rPr>
      <w:rFonts w:ascii="Times New Roman" w:eastAsia="Times New Roman" w:hAnsi="Times New Roman" w:cs="Calibri"/>
      <w:b/>
      <w:sz w:val="24"/>
      <w:szCs w:val="20"/>
      <w:u w:val="single"/>
    </w:rPr>
  </w:style>
  <w:style w:type="character" w:customStyle="1" w:styleId="tagChar3">
    <w:name w:val="%tag Char"/>
    <w:link w:val="tag"/>
    <w:rsid w:val="008678F4"/>
    <w:rPr>
      <w:rFonts w:ascii="Garamond" w:eastAsia="Calibri" w:hAnsi="Garamond" w:cs="Calibri"/>
      <w:bCs/>
      <w:sz w:val="18"/>
    </w:rPr>
  </w:style>
  <w:style w:type="character" w:customStyle="1" w:styleId="AAAcardChar">
    <w:name w:val="AAAcard Char"/>
    <w:link w:val="AAAcard"/>
    <w:rsid w:val="008678F4"/>
    <w:rPr>
      <w:rFonts w:ascii="Calibri" w:eastAsia="Times New Roman" w:hAnsi="Calibri" w:cs="Calibri"/>
    </w:rPr>
  </w:style>
  <w:style w:type="character" w:customStyle="1" w:styleId="underlineCharChar2">
    <w:name w:val="underline Char Char"/>
    <w:rsid w:val="008678F4"/>
    <w:rPr>
      <w:rFonts w:ascii="Arial Narrow" w:eastAsia="Times New Roman" w:hAnsi="Arial Narrow" w:cs="Calibri"/>
      <w:sz w:val="24"/>
      <w:u w:val="single"/>
    </w:rPr>
  </w:style>
  <w:style w:type="paragraph" w:customStyle="1" w:styleId="tagstyle1">
    <w:name w:val="tagstyle"/>
    <w:basedOn w:val="Normal"/>
    <w:rsid w:val="008678F4"/>
    <w:pPr>
      <w:spacing w:before="100" w:beforeAutospacing="1" w:after="100" w:afterAutospacing="1"/>
    </w:pPr>
    <w:rPr>
      <w:rFonts w:eastAsia="Times New Roman"/>
      <w:sz w:val="24"/>
    </w:rPr>
  </w:style>
  <w:style w:type="character" w:customStyle="1" w:styleId="newsstorytitle">
    <w:name w:val="news_story_title"/>
    <w:rsid w:val="008678F4"/>
  </w:style>
  <w:style w:type="character" w:customStyle="1" w:styleId="yqlink">
    <w:name w:val="yqlink"/>
    <w:rsid w:val="008678F4"/>
  </w:style>
  <w:style w:type="character" w:customStyle="1" w:styleId="clbody">
    <w:name w:val="clbody"/>
    <w:rsid w:val="008678F4"/>
  </w:style>
  <w:style w:type="paragraph" w:customStyle="1" w:styleId="Analyticals">
    <w:name w:val="Analyticals"/>
    <w:basedOn w:val="Normal"/>
    <w:rsid w:val="008678F4"/>
    <w:rPr>
      <w:rFonts w:eastAsia="Times New Roman"/>
      <w:sz w:val="24"/>
    </w:rPr>
  </w:style>
  <w:style w:type="character" w:customStyle="1" w:styleId="norm">
    <w:name w:val="norm"/>
    <w:rsid w:val="008678F4"/>
  </w:style>
  <w:style w:type="character" w:customStyle="1" w:styleId="boldandunderlinecharcharcharcharcharcharcharcharcharcharcharcharcharcharcharchar0">
    <w:name w:val="boldandunderlinecharcharcharcharcharcharcharcharcharcharcharcharcharcharcharchar"/>
    <w:rsid w:val="008678F4"/>
  </w:style>
  <w:style w:type="character" w:customStyle="1" w:styleId="underlinecharcharcharcharcharcharcharcharcharcharcharcharcharchar0">
    <w:name w:val="underlinecharcharcharcharcharcharcharcharcharcharcharcharcharchar"/>
    <w:rsid w:val="008678F4"/>
  </w:style>
  <w:style w:type="character" w:customStyle="1" w:styleId="CharCharCharCharCharChar1Char">
    <w:name w:val="Char Char Char Char Char Char1 Char"/>
    <w:rsid w:val="008678F4"/>
    <w:rPr>
      <w:rFonts w:ascii="Times New Roman" w:eastAsia="Times New Roman" w:hAnsi="Times New Roman" w:cs="Times New Roman"/>
      <w:b/>
      <w:sz w:val="24"/>
      <w:szCs w:val="24"/>
    </w:rPr>
  </w:style>
  <w:style w:type="character" w:customStyle="1" w:styleId="emphasis22">
    <w:name w:val="emphasis2"/>
    <w:rsid w:val="008678F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8678F4"/>
    <w:rPr>
      <w:sz w:val="24"/>
      <w:szCs w:val="24"/>
      <w:lang w:val="en-US" w:eastAsia="en-US" w:bidi="ar-SA"/>
    </w:rPr>
  </w:style>
  <w:style w:type="character" w:customStyle="1" w:styleId="NewTag">
    <w:name w:val="NewTag"/>
    <w:uiPriority w:val="1"/>
    <w:qFormat/>
    <w:rsid w:val="008678F4"/>
    <w:rPr>
      <w:rFonts w:ascii="Georgia" w:hAnsi="Georgia"/>
      <w:b/>
      <w:sz w:val="24"/>
    </w:rPr>
  </w:style>
  <w:style w:type="character" w:customStyle="1" w:styleId="searchtools-record-title">
    <w:name w:val="searchtools-record-title"/>
    <w:basedOn w:val="DefaultParagraphFont"/>
    <w:rsid w:val="008678F4"/>
  </w:style>
  <w:style w:type="character" w:customStyle="1" w:styleId="rightside">
    <w:name w:val="rightside"/>
    <w:rsid w:val="008678F4"/>
  </w:style>
  <w:style w:type="character" w:customStyle="1" w:styleId="flourish">
    <w:name w:val="flourish"/>
    <w:rsid w:val="008678F4"/>
  </w:style>
  <w:style w:type="character" w:customStyle="1" w:styleId="style150">
    <w:name w:val="style150"/>
    <w:rsid w:val="008678F4"/>
  </w:style>
  <w:style w:type="character" w:customStyle="1" w:styleId="head">
    <w:name w:val="head"/>
    <w:rsid w:val="008678F4"/>
  </w:style>
  <w:style w:type="character" w:customStyle="1" w:styleId="titletxt">
    <w:name w:val="titletxt"/>
    <w:rsid w:val="008678F4"/>
  </w:style>
  <w:style w:type="character" w:customStyle="1" w:styleId="colbcopy">
    <w:name w:val="colbcopy"/>
    <w:rsid w:val="008678F4"/>
  </w:style>
  <w:style w:type="character" w:customStyle="1" w:styleId="hcard">
    <w:name w:val="hcard"/>
    <w:rsid w:val="008678F4"/>
  </w:style>
  <w:style w:type="paragraph" w:customStyle="1" w:styleId="StylePlainTextTimesNewRomanBold">
    <w:name w:val="Style Plain Text + Times New Roman Bold"/>
    <w:basedOn w:val="PlainText"/>
    <w:rsid w:val="008678F4"/>
    <w:rPr>
      <w:rFonts w:ascii="Courier" w:eastAsia="Cambria" w:hAnsi="Courier" w:cs="Calibri"/>
      <w:sz w:val="21"/>
      <w:szCs w:val="21"/>
    </w:rPr>
  </w:style>
  <w:style w:type="paragraph" w:customStyle="1" w:styleId="hotroute2">
    <w:name w:val="hotroute"/>
    <w:basedOn w:val="Normal"/>
    <w:qFormat/>
    <w:rsid w:val="008678F4"/>
    <w:pPr>
      <w:ind w:left="288"/>
    </w:pPr>
  </w:style>
  <w:style w:type="paragraph" w:customStyle="1" w:styleId="DeleteAnalytics">
    <w:name w:val="Delete Analytics"/>
    <w:basedOn w:val="Heading4"/>
    <w:qFormat/>
    <w:rsid w:val="008678F4"/>
    <w:rPr>
      <w:bCs/>
      <w:color w:val="800000"/>
    </w:rPr>
  </w:style>
  <w:style w:type="paragraph" w:customStyle="1" w:styleId="ReallyFuckingSmall0">
    <w:name w:val="Really Fucking Small"/>
    <w:basedOn w:val="Normal"/>
    <w:link w:val="ReallyFuckingSmallChar0"/>
    <w:rsid w:val="008678F4"/>
    <w:pPr>
      <w:ind w:left="144"/>
    </w:pPr>
    <w:rPr>
      <w:rFonts w:eastAsia="Times New Roman"/>
      <w:sz w:val="12"/>
    </w:rPr>
  </w:style>
  <w:style w:type="character" w:customStyle="1" w:styleId="ReallyFuckingSmallChar0">
    <w:name w:val="Really Fucking Small Char"/>
    <w:link w:val="ReallyFuckingSmall0"/>
    <w:rsid w:val="008678F4"/>
    <w:rPr>
      <w:rFonts w:ascii="Calibri" w:eastAsia="Times New Roman" w:hAnsi="Calibri" w:cs="Calibri"/>
      <w:sz w:val="12"/>
    </w:rPr>
  </w:style>
  <w:style w:type="paragraph" w:customStyle="1" w:styleId="Boxempahsis">
    <w:name w:val="Box empahsis"/>
    <w:basedOn w:val="Normal"/>
    <w:link w:val="BoxempahsisChar"/>
    <w:qFormat/>
    <w:rsid w:val="008678F4"/>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678F4"/>
    <w:rPr>
      <w:rFonts w:ascii="Franklin Gothic Heavy" w:hAnsi="Franklin Gothic Heavy" w:cs="Calibri"/>
      <w:sz w:val="24"/>
      <w:u w:val="single"/>
      <w:bdr w:val="single" w:sz="4" w:space="0" w:color="auto"/>
    </w:rPr>
  </w:style>
  <w:style w:type="character" w:customStyle="1" w:styleId="Qualified">
    <w:name w:val="Qualified"/>
    <w:rsid w:val="008678F4"/>
    <w:rPr>
      <w:rFonts w:asciiTheme="majorHAnsi" w:hAnsiTheme="majorHAnsi"/>
      <w:b/>
      <w:bCs/>
      <w:sz w:val="16"/>
    </w:rPr>
  </w:style>
  <w:style w:type="character" w:customStyle="1" w:styleId="BlockTitleChar0">
    <w:name w:val="%Block Title Char"/>
    <w:rsid w:val="008678F4"/>
    <w:rPr>
      <w:rFonts w:ascii="Arial" w:eastAsia="Times New Roman" w:hAnsi="Arial" w:cs="Arial"/>
      <w:b/>
      <w:bCs/>
      <w:kern w:val="32"/>
      <w:sz w:val="28"/>
      <w:szCs w:val="32"/>
    </w:rPr>
  </w:style>
  <w:style w:type="character" w:customStyle="1" w:styleId="columntexthead">
    <w:name w:val="columntexthead"/>
    <w:rsid w:val="008678F4"/>
  </w:style>
  <w:style w:type="character" w:customStyle="1" w:styleId="instruction">
    <w:name w:val="instruction"/>
    <w:rsid w:val="008678F4"/>
  </w:style>
  <w:style w:type="character" w:customStyle="1" w:styleId="imagelink">
    <w:name w:val="imagelink"/>
    <w:rsid w:val="008678F4"/>
  </w:style>
  <w:style w:type="character" w:customStyle="1" w:styleId="leadin">
    <w:name w:val="leadin"/>
    <w:rsid w:val="008678F4"/>
  </w:style>
  <w:style w:type="character" w:customStyle="1" w:styleId="noticiabyline">
    <w:name w:val="noticia_byline"/>
    <w:rsid w:val="008678F4"/>
  </w:style>
  <w:style w:type="character" w:customStyle="1" w:styleId="rightnowyahoo">
    <w:name w:val="right_now_yahoo"/>
    <w:rsid w:val="008678F4"/>
  </w:style>
  <w:style w:type="character" w:customStyle="1" w:styleId="submittedmeta">
    <w:name w:val="submitted meta"/>
    <w:rsid w:val="008678F4"/>
  </w:style>
  <w:style w:type="character" w:customStyle="1" w:styleId="AAAunderline">
    <w:name w:val="AAAunderline"/>
    <w:qFormat/>
    <w:rsid w:val="008678F4"/>
    <w:rPr>
      <w:b/>
      <w:u w:val="single"/>
    </w:rPr>
  </w:style>
  <w:style w:type="paragraph" w:customStyle="1" w:styleId="IndexHeader">
    <w:name w:val="Index Header"/>
    <w:basedOn w:val="Normal"/>
    <w:rsid w:val="008678F4"/>
    <w:pPr>
      <w:ind w:left="-720"/>
      <w:outlineLvl w:val="0"/>
    </w:pPr>
    <w:rPr>
      <w:rFonts w:eastAsia="Times New Roman"/>
      <w:b/>
      <w:bCs/>
      <w:sz w:val="36"/>
      <w:szCs w:val="20"/>
    </w:rPr>
  </w:style>
  <w:style w:type="character" w:customStyle="1" w:styleId="IndexHeaderChar">
    <w:name w:val="Index Header Char"/>
    <w:rsid w:val="008678F4"/>
    <w:rPr>
      <w:rFonts w:ascii="Times New Roman" w:eastAsia="Times New Roman" w:hAnsi="Times New Roman"/>
      <w:b/>
      <w:bCs/>
      <w:sz w:val="36"/>
    </w:rPr>
  </w:style>
  <w:style w:type="paragraph" w:customStyle="1" w:styleId="CardRead">
    <w:name w:val="Card_Read"/>
    <w:basedOn w:val="Normal"/>
    <w:rsid w:val="008678F4"/>
    <w:rPr>
      <w:rFonts w:ascii="Times" w:eastAsia="Times" w:hAnsi="Times"/>
      <w:szCs w:val="20"/>
    </w:rPr>
  </w:style>
  <w:style w:type="paragraph" w:customStyle="1" w:styleId="CardNU">
    <w:name w:val="CardNU"/>
    <w:basedOn w:val="Normal"/>
    <w:rsid w:val="008678F4"/>
    <w:rPr>
      <w:rFonts w:ascii="Times" w:eastAsia="Times" w:hAnsi="Times"/>
      <w:sz w:val="14"/>
      <w:szCs w:val="20"/>
    </w:rPr>
  </w:style>
  <w:style w:type="paragraph" w:customStyle="1" w:styleId="StyleHeading310pt">
    <w:name w:val="Style Heading 3 + 10 pt"/>
    <w:basedOn w:val="Heading3"/>
    <w:rsid w:val="008678F4"/>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678F4"/>
    <w:rPr>
      <w:rFonts w:ascii="Times New Roman" w:eastAsia="Times New Roman" w:hAnsi="Times New Roman" w:cs="Arial"/>
      <w:b/>
      <w:bCs/>
      <w:sz w:val="26"/>
      <w:szCs w:val="26"/>
    </w:rPr>
  </w:style>
  <w:style w:type="paragraph" w:customStyle="1" w:styleId="Style30">
    <w:name w:val="Style 3"/>
    <w:basedOn w:val="Normal"/>
    <w:rsid w:val="008678F4"/>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8678F4"/>
    <w:pPr>
      <w:spacing w:after="60"/>
    </w:pPr>
    <w:rPr>
      <w:rFonts w:eastAsia="Times New Roman"/>
      <w:sz w:val="18"/>
    </w:rPr>
  </w:style>
  <w:style w:type="paragraph" w:customStyle="1" w:styleId="OmniPage8">
    <w:name w:val="OmniPage #8"/>
    <w:basedOn w:val="Normal"/>
    <w:rsid w:val="008678F4"/>
    <w:rPr>
      <w:rFonts w:eastAsia="Times New Roman"/>
      <w:color w:val="000000"/>
      <w:sz w:val="20"/>
      <w:szCs w:val="20"/>
    </w:rPr>
  </w:style>
  <w:style w:type="paragraph" w:customStyle="1" w:styleId="OmniPage2">
    <w:name w:val="OmniPage #2"/>
    <w:basedOn w:val="Normal"/>
    <w:rsid w:val="008678F4"/>
    <w:rPr>
      <w:rFonts w:eastAsia="Times New Roman"/>
      <w:color w:val="000000"/>
      <w:sz w:val="20"/>
      <w:szCs w:val="20"/>
    </w:rPr>
  </w:style>
  <w:style w:type="paragraph" w:customStyle="1" w:styleId="OmniPage6">
    <w:name w:val="OmniPage #6"/>
    <w:basedOn w:val="Normal"/>
    <w:rsid w:val="008678F4"/>
    <w:rPr>
      <w:rFonts w:eastAsia="Times New Roman"/>
      <w:color w:val="000000"/>
      <w:sz w:val="20"/>
      <w:szCs w:val="20"/>
    </w:rPr>
  </w:style>
  <w:style w:type="paragraph" w:customStyle="1" w:styleId="OmniPage7">
    <w:name w:val="OmniPage #7"/>
    <w:basedOn w:val="Normal"/>
    <w:rsid w:val="008678F4"/>
    <w:rPr>
      <w:rFonts w:eastAsia="Times New Roman"/>
      <w:color w:val="000000"/>
      <w:sz w:val="20"/>
      <w:szCs w:val="20"/>
    </w:rPr>
  </w:style>
  <w:style w:type="paragraph" w:customStyle="1" w:styleId="OmniPage11">
    <w:name w:val="OmniPage #11"/>
    <w:basedOn w:val="Normal"/>
    <w:rsid w:val="008678F4"/>
    <w:rPr>
      <w:rFonts w:eastAsia="Times New Roman"/>
      <w:color w:val="000000"/>
      <w:sz w:val="20"/>
      <w:szCs w:val="20"/>
    </w:rPr>
  </w:style>
  <w:style w:type="paragraph" w:customStyle="1" w:styleId="OmniPage12">
    <w:name w:val="OmniPage #12"/>
    <w:basedOn w:val="Normal"/>
    <w:rsid w:val="008678F4"/>
    <w:rPr>
      <w:rFonts w:eastAsia="Times New Roman"/>
      <w:color w:val="000000"/>
      <w:sz w:val="20"/>
      <w:szCs w:val="20"/>
    </w:rPr>
  </w:style>
  <w:style w:type="paragraph" w:customStyle="1" w:styleId="OmniPage13">
    <w:name w:val="OmniPage #13"/>
    <w:basedOn w:val="Normal"/>
    <w:rsid w:val="008678F4"/>
    <w:rPr>
      <w:rFonts w:eastAsia="Times New Roman"/>
      <w:color w:val="000000"/>
      <w:sz w:val="20"/>
      <w:szCs w:val="20"/>
    </w:rPr>
  </w:style>
  <w:style w:type="paragraph" w:customStyle="1" w:styleId="OmniPage14">
    <w:name w:val="OmniPage #14"/>
    <w:basedOn w:val="Normal"/>
    <w:rsid w:val="008678F4"/>
    <w:rPr>
      <w:rFonts w:eastAsia="Times New Roman"/>
      <w:color w:val="000000"/>
      <w:sz w:val="20"/>
      <w:szCs w:val="20"/>
    </w:rPr>
  </w:style>
  <w:style w:type="paragraph" w:customStyle="1" w:styleId="OmniPage15">
    <w:name w:val="OmniPage #15"/>
    <w:basedOn w:val="Normal"/>
    <w:rsid w:val="008678F4"/>
    <w:rPr>
      <w:rFonts w:eastAsia="Times New Roman"/>
      <w:color w:val="000000"/>
      <w:sz w:val="20"/>
      <w:szCs w:val="20"/>
    </w:rPr>
  </w:style>
  <w:style w:type="paragraph" w:customStyle="1" w:styleId="OmniPage17">
    <w:name w:val="OmniPage #17"/>
    <w:basedOn w:val="Normal"/>
    <w:rsid w:val="008678F4"/>
    <w:rPr>
      <w:rFonts w:eastAsia="Times New Roman"/>
      <w:color w:val="000000"/>
      <w:sz w:val="20"/>
      <w:szCs w:val="20"/>
    </w:rPr>
  </w:style>
  <w:style w:type="paragraph" w:customStyle="1" w:styleId="OmniPage19">
    <w:name w:val="OmniPage #19"/>
    <w:basedOn w:val="Normal"/>
    <w:rsid w:val="008678F4"/>
    <w:rPr>
      <w:rFonts w:eastAsia="Times New Roman"/>
      <w:color w:val="000000"/>
      <w:sz w:val="20"/>
      <w:szCs w:val="20"/>
    </w:rPr>
  </w:style>
  <w:style w:type="paragraph" w:customStyle="1" w:styleId="OmniPage20">
    <w:name w:val="OmniPage #20"/>
    <w:basedOn w:val="Normal"/>
    <w:rsid w:val="008678F4"/>
    <w:rPr>
      <w:rFonts w:eastAsia="Times New Roman"/>
      <w:color w:val="000000"/>
      <w:sz w:val="20"/>
      <w:szCs w:val="20"/>
    </w:rPr>
  </w:style>
  <w:style w:type="paragraph" w:customStyle="1" w:styleId="OmniPage21">
    <w:name w:val="OmniPage #21"/>
    <w:basedOn w:val="Normal"/>
    <w:rsid w:val="008678F4"/>
    <w:rPr>
      <w:rFonts w:eastAsia="Times New Roman"/>
      <w:color w:val="000000"/>
      <w:sz w:val="20"/>
      <w:szCs w:val="20"/>
    </w:rPr>
  </w:style>
  <w:style w:type="paragraph" w:customStyle="1" w:styleId="OmniPage22">
    <w:name w:val="OmniPage #22"/>
    <w:basedOn w:val="Normal"/>
    <w:rsid w:val="008678F4"/>
    <w:rPr>
      <w:rFonts w:eastAsia="Times New Roman"/>
      <w:color w:val="000000"/>
      <w:sz w:val="20"/>
      <w:szCs w:val="20"/>
    </w:rPr>
  </w:style>
  <w:style w:type="paragraph" w:customStyle="1" w:styleId="OmniPage25">
    <w:name w:val="OmniPage #25"/>
    <w:basedOn w:val="Normal"/>
    <w:rsid w:val="008678F4"/>
    <w:rPr>
      <w:rFonts w:eastAsia="Times New Roman"/>
      <w:color w:val="000000"/>
      <w:sz w:val="20"/>
      <w:szCs w:val="20"/>
    </w:rPr>
  </w:style>
  <w:style w:type="paragraph" w:customStyle="1" w:styleId="OmniPage18">
    <w:name w:val="OmniPage #18"/>
    <w:basedOn w:val="Normal"/>
    <w:rsid w:val="008678F4"/>
    <w:rPr>
      <w:rFonts w:eastAsia="Times New Roman"/>
      <w:color w:val="000000"/>
      <w:sz w:val="20"/>
      <w:szCs w:val="20"/>
    </w:rPr>
  </w:style>
  <w:style w:type="paragraph" w:customStyle="1" w:styleId="OmniPage26">
    <w:name w:val="OmniPage #26"/>
    <w:basedOn w:val="Normal"/>
    <w:rsid w:val="008678F4"/>
    <w:rPr>
      <w:rFonts w:eastAsia="Times New Roman"/>
      <w:color w:val="000000"/>
      <w:sz w:val="20"/>
      <w:szCs w:val="20"/>
    </w:rPr>
  </w:style>
  <w:style w:type="character" w:customStyle="1" w:styleId="iagsheaderlarge">
    <w:name w:val="iags_header_large"/>
    <w:rsid w:val="008678F4"/>
  </w:style>
  <w:style w:type="paragraph" w:customStyle="1" w:styleId="OmniPage9">
    <w:name w:val="OmniPage #9"/>
    <w:basedOn w:val="Normal"/>
    <w:rsid w:val="008678F4"/>
    <w:rPr>
      <w:rFonts w:eastAsia="Times New Roman"/>
      <w:color w:val="000000"/>
      <w:sz w:val="20"/>
      <w:szCs w:val="20"/>
    </w:rPr>
  </w:style>
  <w:style w:type="paragraph" w:customStyle="1" w:styleId="OmniPage5">
    <w:name w:val="OmniPage #5"/>
    <w:basedOn w:val="Normal"/>
    <w:rsid w:val="008678F4"/>
    <w:rPr>
      <w:rFonts w:eastAsia="Times New Roman"/>
      <w:color w:val="000000"/>
      <w:sz w:val="20"/>
      <w:szCs w:val="20"/>
    </w:rPr>
  </w:style>
  <w:style w:type="character" w:customStyle="1" w:styleId="style12char0">
    <w:name w:val="style12char"/>
    <w:rsid w:val="008678F4"/>
  </w:style>
  <w:style w:type="character" w:customStyle="1" w:styleId="charchar2">
    <w:name w:val="charchar2"/>
    <w:rsid w:val="008678F4"/>
  </w:style>
  <w:style w:type="character" w:customStyle="1" w:styleId="style11char0">
    <w:name w:val="style11char"/>
    <w:rsid w:val="008678F4"/>
  </w:style>
  <w:style w:type="paragraph" w:customStyle="1" w:styleId="CitesandCardText">
    <w:name w:val="Cites and Card Text"/>
    <w:basedOn w:val="Normal"/>
    <w:rsid w:val="008678F4"/>
    <w:rPr>
      <w:rFonts w:eastAsia="Times New Roman"/>
      <w:sz w:val="20"/>
    </w:rPr>
  </w:style>
  <w:style w:type="paragraph" w:styleId="List2">
    <w:name w:val="List 2"/>
    <w:basedOn w:val="Default"/>
    <w:next w:val="Default"/>
    <w:rsid w:val="008678F4"/>
    <w:pPr>
      <w:spacing w:after="0" w:line="240" w:lineRule="auto"/>
    </w:pPr>
    <w:rPr>
      <w:rFonts w:ascii="Times New Roman" w:hAnsi="Times New Roman" w:cs="Times New Roman"/>
      <w:sz w:val="24"/>
      <w:szCs w:val="24"/>
    </w:rPr>
  </w:style>
  <w:style w:type="paragraph" w:customStyle="1" w:styleId="Style160">
    <w:name w:val="Style 16"/>
    <w:basedOn w:val="Normal"/>
    <w:rsid w:val="008678F4"/>
    <w:pPr>
      <w:autoSpaceDE w:val="0"/>
      <w:autoSpaceDN w:val="0"/>
      <w:adjustRightInd w:val="0"/>
    </w:pPr>
    <w:rPr>
      <w:rFonts w:eastAsia="Times New Roman"/>
      <w:sz w:val="24"/>
    </w:rPr>
  </w:style>
  <w:style w:type="paragraph" w:customStyle="1" w:styleId="smalltext2">
    <w:name w:val="smalltext"/>
    <w:basedOn w:val="Normal"/>
    <w:link w:val="smalltextChar2"/>
    <w:rsid w:val="008678F4"/>
    <w:rPr>
      <w:rFonts w:eastAsia="Times New Roman"/>
      <w:sz w:val="16"/>
    </w:rPr>
  </w:style>
  <w:style w:type="character" w:customStyle="1" w:styleId="smalltextChar2">
    <w:name w:val="smalltext Char"/>
    <w:link w:val="smalltext2"/>
    <w:rsid w:val="008678F4"/>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8678F4"/>
    <w:pPr>
      <w:spacing w:after="120" w:line="240" w:lineRule="auto"/>
    </w:pPr>
    <w:rPr>
      <w:rFonts w:ascii="Times New Roman" w:hAnsi="Times New Roman" w:cs="Times New Roman"/>
      <w:sz w:val="24"/>
      <w:szCs w:val="24"/>
    </w:rPr>
  </w:style>
  <w:style w:type="paragraph" w:customStyle="1" w:styleId="headingChar">
    <w:name w:val="heading Char"/>
    <w:basedOn w:val="Normal"/>
    <w:rsid w:val="008678F4"/>
    <w:pPr>
      <w:jc w:val="center"/>
    </w:pPr>
    <w:rPr>
      <w:rFonts w:ascii="Arial Black" w:eastAsia="Times New Roman" w:hAnsi="Arial Black"/>
      <w:b/>
      <w:sz w:val="36"/>
      <w:u w:val="single"/>
    </w:rPr>
  </w:style>
  <w:style w:type="character" w:customStyle="1" w:styleId="boldunderlineCharChar0">
    <w:name w:val="boldunderline Char Char"/>
    <w:rsid w:val="008678F4"/>
    <w:rPr>
      <w:b/>
      <w:sz w:val="22"/>
      <w:szCs w:val="24"/>
      <w:u w:val="single"/>
      <w:lang w:val="en-US" w:eastAsia="en-US" w:bidi="ar-SA"/>
    </w:rPr>
  </w:style>
  <w:style w:type="paragraph" w:customStyle="1" w:styleId="Bullets-squares">
    <w:name w:val="Bullets - squares"/>
    <w:basedOn w:val="Normal"/>
    <w:next w:val="Normal"/>
    <w:rsid w:val="008678F4"/>
    <w:pPr>
      <w:numPr>
        <w:numId w:val="4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8678F4"/>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678F4"/>
    <w:rPr>
      <w:rFonts w:ascii="Times New Roman" w:eastAsia="Times New Roman" w:hAnsi="Times New Roman" w:cs="Times New Roman"/>
      <w:sz w:val="16"/>
    </w:rPr>
  </w:style>
  <w:style w:type="paragraph" w:customStyle="1" w:styleId="RegularCite">
    <w:name w:val="Regular Cite"/>
    <w:qFormat/>
    <w:rsid w:val="008678F4"/>
    <w:pPr>
      <w:spacing w:after="0" w:line="240" w:lineRule="auto"/>
    </w:pPr>
    <w:rPr>
      <w:rFonts w:ascii="Times New Roman" w:eastAsia="Times New Roman" w:hAnsi="Times New Roman" w:cs="Times New Roman"/>
      <w:sz w:val="20"/>
    </w:rPr>
  </w:style>
  <w:style w:type="character" w:customStyle="1" w:styleId="eudoraheader">
    <w:name w:val="eudoraheader"/>
    <w:rsid w:val="008678F4"/>
  </w:style>
  <w:style w:type="character" w:customStyle="1" w:styleId="emailstyle26">
    <w:name w:val="emailstyle26"/>
    <w:rsid w:val="008678F4"/>
  </w:style>
  <w:style w:type="paragraph" w:customStyle="1" w:styleId="context">
    <w:name w:val="context"/>
    <w:basedOn w:val="Normal"/>
    <w:rsid w:val="008678F4"/>
    <w:pPr>
      <w:spacing w:before="100" w:beforeAutospacing="1" w:after="100" w:afterAutospacing="1"/>
    </w:pPr>
    <w:rPr>
      <w:rFonts w:eastAsia="Times New Roman"/>
      <w:sz w:val="24"/>
    </w:rPr>
  </w:style>
  <w:style w:type="character" w:customStyle="1" w:styleId="sendtofriend">
    <w:name w:val="sendtofriend"/>
    <w:rsid w:val="008678F4"/>
  </w:style>
  <w:style w:type="character" w:customStyle="1" w:styleId="pagetype">
    <w:name w:val="pagetype"/>
    <w:rsid w:val="008678F4"/>
  </w:style>
  <w:style w:type="character" w:customStyle="1" w:styleId="byl">
    <w:name w:val="byl"/>
    <w:rsid w:val="008678F4"/>
  </w:style>
  <w:style w:type="character" w:customStyle="1" w:styleId="byd">
    <w:name w:val="byd"/>
    <w:rsid w:val="008678F4"/>
  </w:style>
  <w:style w:type="paragraph" w:customStyle="1" w:styleId="Size6">
    <w:name w:val="Size 6"/>
    <w:link w:val="Size6Char"/>
    <w:qFormat/>
    <w:rsid w:val="008678F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678F4"/>
    <w:rPr>
      <w:rFonts w:ascii="Times New Roman" w:eastAsia="Times New Roman" w:hAnsi="Times New Roman" w:cs="Times New Roman"/>
      <w:sz w:val="16"/>
    </w:rPr>
  </w:style>
  <w:style w:type="character" w:customStyle="1" w:styleId="underliningchar0">
    <w:name w:val="underliningchar"/>
    <w:rsid w:val="008678F4"/>
  </w:style>
  <w:style w:type="paragraph" w:customStyle="1" w:styleId="TxBrp11">
    <w:name w:val="TxBr_p11"/>
    <w:basedOn w:val="Normal"/>
    <w:rsid w:val="008678F4"/>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8678F4"/>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8678F4"/>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8678F4"/>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8678F4"/>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8678F4"/>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8678F4"/>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8678F4"/>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8678F4"/>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8678F4"/>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8678F4"/>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8678F4"/>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8678F4"/>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8678F4"/>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678F4"/>
    <w:rPr>
      <w:vanish w:val="0"/>
      <w:webHidden w:val="0"/>
      <w:color w:val="999999"/>
      <w:sz w:val="12"/>
      <w:szCs w:val="12"/>
      <w:specVanish/>
    </w:rPr>
  </w:style>
  <w:style w:type="paragraph" w:customStyle="1" w:styleId="CardsFont8pt">
    <w:name w:val="Cards + Font: 8 pt"/>
    <w:basedOn w:val="Normal"/>
    <w:rsid w:val="008678F4"/>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8678F4"/>
    <w:rPr>
      <w:sz w:val="16"/>
    </w:rPr>
  </w:style>
  <w:style w:type="character" w:customStyle="1" w:styleId="TagLineCharChar">
    <w:name w:val="Tag Line Char Char"/>
    <w:rsid w:val="008678F4"/>
    <w:rPr>
      <w:rFonts w:cs="Arial"/>
      <w:b/>
      <w:bCs/>
      <w:iCs/>
      <w:sz w:val="24"/>
      <w:szCs w:val="28"/>
      <w:lang w:val="en-US" w:eastAsia="en-US" w:bidi="ar-SA"/>
    </w:rPr>
  </w:style>
  <w:style w:type="character" w:customStyle="1" w:styleId="articlecommentcount">
    <w:name w:val="article_comment_count"/>
    <w:rsid w:val="008678F4"/>
  </w:style>
  <w:style w:type="character" w:customStyle="1" w:styleId="articlerecommendcount">
    <w:name w:val="article_recommend_count"/>
    <w:rsid w:val="008678F4"/>
  </w:style>
  <w:style w:type="character" w:customStyle="1" w:styleId="normaltext1">
    <w:name w:val="normal_text"/>
    <w:rsid w:val="008678F4"/>
  </w:style>
  <w:style w:type="paragraph" w:customStyle="1" w:styleId="storytimestamp">
    <w:name w:val="storytimestamp"/>
    <w:basedOn w:val="Normal"/>
    <w:rsid w:val="008678F4"/>
    <w:pPr>
      <w:spacing w:before="100" w:beforeAutospacing="1" w:after="100" w:afterAutospacing="1"/>
    </w:pPr>
    <w:rPr>
      <w:rFonts w:eastAsia="Times New Roman"/>
      <w:sz w:val="24"/>
    </w:rPr>
  </w:style>
  <w:style w:type="character" w:customStyle="1" w:styleId="story-byline">
    <w:name w:val="story-byline"/>
    <w:rsid w:val="008678F4"/>
  </w:style>
  <w:style w:type="character" w:customStyle="1" w:styleId="story-titleline">
    <w:name w:val="story-titleline"/>
    <w:rsid w:val="008678F4"/>
  </w:style>
  <w:style w:type="paragraph" w:styleId="ListBullet2">
    <w:name w:val="List Bullet 2"/>
    <w:basedOn w:val="Normal"/>
    <w:rsid w:val="008678F4"/>
    <w:pPr>
      <w:tabs>
        <w:tab w:val="num" w:pos="1440"/>
      </w:tabs>
      <w:ind w:left="1440" w:hanging="360"/>
    </w:pPr>
    <w:rPr>
      <w:rFonts w:eastAsia="Times New Roman"/>
      <w:b/>
      <w:sz w:val="24"/>
      <w:szCs w:val="44"/>
    </w:rPr>
  </w:style>
  <w:style w:type="paragraph" w:customStyle="1" w:styleId="Cardnotunderlined0">
    <w:name w:val="Card not underlined"/>
    <w:basedOn w:val="Normal"/>
    <w:rsid w:val="008678F4"/>
    <w:rPr>
      <w:rFonts w:eastAsia="Times New Roman"/>
      <w:color w:val="000000"/>
      <w:sz w:val="10"/>
    </w:rPr>
  </w:style>
  <w:style w:type="character" w:customStyle="1" w:styleId="UnderlineCardChar1">
    <w:name w:val="Underline Card Char"/>
    <w:rsid w:val="008678F4"/>
    <w:rPr>
      <w:sz w:val="22"/>
      <w:szCs w:val="24"/>
      <w:u w:val="single"/>
      <w:lang w:val="en-US" w:eastAsia="en-US" w:bidi="ar-SA"/>
    </w:rPr>
  </w:style>
  <w:style w:type="character" w:customStyle="1" w:styleId="SourcesCharChar1">
    <w:name w:val="Sources Char Char1"/>
    <w:rsid w:val="008678F4"/>
    <w:rPr>
      <w:rFonts w:cs="Arial"/>
      <w:b/>
      <w:bCs/>
      <w:iCs/>
      <w:sz w:val="24"/>
      <w:szCs w:val="28"/>
      <w:lang w:val="en-US" w:eastAsia="en-US" w:bidi="ar-SA"/>
    </w:rPr>
  </w:style>
  <w:style w:type="paragraph" w:customStyle="1" w:styleId="OmniPage3">
    <w:name w:val="OmniPage #3"/>
    <w:basedOn w:val="Normal"/>
    <w:rsid w:val="008678F4"/>
    <w:rPr>
      <w:rFonts w:eastAsia="Times New Roman"/>
      <w:color w:val="000000"/>
      <w:sz w:val="20"/>
      <w:szCs w:val="20"/>
    </w:rPr>
  </w:style>
  <w:style w:type="paragraph" w:customStyle="1" w:styleId="OmniPage16">
    <w:name w:val="OmniPage #16"/>
    <w:basedOn w:val="Normal"/>
    <w:rsid w:val="008678F4"/>
    <w:rPr>
      <w:rFonts w:eastAsia="Times New Roman"/>
      <w:color w:val="000000"/>
      <w:sz w:val="20"/>
      <w:szCs w:val="20"/>
    </w:rPr>
  </w:style>
  <w:style w:type="paragraph" w:customStyle="1" w:styleId="OmniPage23">
    <w:name w:val="OmniPage #23"/>
    <w:basedOn w:val="Normal"/>
    <w:rsid w:val="008678F4"/>
    <w:rPr>
      <w:rFonts w:eastAsia="Times New Roman"/>
      <w:color w:val="000000"/>
      <w:sz w:val="20"/>
      <w:szCs w:val="20"/>
    </w:rPr>
  </w:style>
  <w:style w:type="paragraph" w:customStyle="1" w:styleId="OmniPage24">
    <w:name w:val="OmniPage #24"/>
    <w:basedOn w:val="Normal"/>
    <w:rsid w:val="008678F4"/>
    <w:rPr>
      <w:rFonts w:eastAsia="Times New Roman"/>
      <w:color w:val="000000"/>
      <w:sz w:val="20"/>
      <w:szCs w:val="20"/>
    </w:rPr>
  </w:style>
  <w:style w:type="paragraph" w:customStyle="1" w:styleId="OmniPage27">
    <w:name w:val="OmniPage #27"/>
    <w:basedOn w:val="Normal"/>
    <w:rsid w:val="008678F4"/>
    <w:rPr>
      <w:rFonts w:eastAsia="Times New Roman"/>
      <w:color w:val="000000"/>
      <w:sz w:val="20"/>
      <w:szCs w:val="20"/>
    </w:rPr>
  </w:style>
  <w:style w:type="paragraph" w:customStyle="1" w:styleId="OmniPage28">
    <w:name w:val="OmniPage #28"/>
    <w:basedOn w:val="Normal"/>
    <w:rsid w:val="008678F4"/>
    <w:rPr>
      <w:rFonts w:eastAsia="Times New Roman"/>
      <w:color w:val="000000"/>
      <w:sz w:val="20"/>
      <w:szCs w:val="20"/>
    </w:rPr>
  </w:style>
  <w:style w:type="paragraph" w:customStyle="1" w:styleId="OmniPage29">
    <w:name w:val="OmniPage #29"/>
    <w:basedOn w:val="Normal"/>
    <w:rsid w:val="008678F4"/>
    <w:rPr>
      <w:rFonts w:eastAsia="Times New Roman"/>
      <w:color w:val="000000"/>
      <w:sz w:val="20"/>
      <w:szCs w:val="20"/>
    </w:rPr>
  </w:style>
  <w:style w:type="paragraph" w:customStyle="1" w:styleId="OmniPage30">
    <w:name w:val="OmniPage #30"/>
    <w:basedOn w:val="Normal"/>
    <w:rsid w:val="008678F4"/>
    <w:rPr>
      <w:rFonts w:eastAsia="Times New Roman"/>
      <w:color w:val="000000"/>
      <w:sz w:val="20"/>
      <w:szCs w:val="20"/>
    </w:rPr>
  </w:style>
  <w:style w:type="paragraph" w:customStyle="1" w:styleId="OmniPage31">
    <w:name w:val="OmniPage #31"/>
    <w:basedOn w:val="Normal"/>
    <w:rsid w:val="008678F4"/>
    <w:rPr>
      <w:rFonts w:eastAsia="Times New Roman"/>
      <w:color w:val="000000"/>
      <w:sz w:val="20"/>
      <w:szCs w:val="20"/>
    </w:rPr>
  </w:style>
  <w:style w:type="paragraph" w:customStyle="1" w:styleId="OmniPage32">
    <w:name w:val="OmniPage #32"/>
    <w:basedOn w:val="Normal"/>
    <w:rsid w:val="008678F4"/>
    <w:rPr>
      <w:rFonts w:eastAsia="Times New Roman"/>
      <w:color w:val="000000"/>
      <w:sz w:val="20"/>
      <w:szCs w:val="20"/>
    </w:rPr>
  </w:style>
  <w:style w:type="paragraph" w:customStyle="1" w:styleId="OmniPage33">
    <w:name w:val="OmniPage #33"/>
    <w:basedOn w:val="Normal"/>
    <w:rsid w:val="008678F4"/>
    <w:rPr>
      <w:rFonts w:eastAsia="Times New Roman"/>
      <w:color w:val="000000"/>
      <w:sz w:val="20"/>
      <w:szCs w:val="20"/>
    </w:rPr>
  </w:style>
  <w:style w:type="paragraph" w:customStyle="1" w:styleId="OmniPage34">
    <w:name w:val="OmniPage #34"/>
    <w:basedOn w:val="Normal"/>
    <w:rsid w:val="008678F4"/>
    <w:rPr>
      <w:rFonts w:eastAsia="Times New Roman"/>
      <w:color w:val="000000"/>
      <w:sz w:val="20"/>
      <w:szCs w:val="20"/>
    </w:rPr>
  </w:style>
  <w:style w:type="paragraph" w:customStyle="1" w:styleId="OmniPage35">
    <w:name w:val="OmniPage #35"/>
    <w:basedOn w:val="Normal"/>
    <w:rsid w:val="008678F4"/>
    <w:rPr>
      <w:rFonts w:eastAsia="Times New Roman"/>
      <w:color w:val="000000"/>
      <w:sz w:val="20"/>
      <w:szCs w:val="20"/>
    </w:rPr>
  </w:style>
  <w:style w:type="paragraph" w:customStyle="1" w:styleId="OmniPage36">
    <w:name w:val="OmniPage #36"/>
    <w:basedOn w:val="Normal"/>
    <w:rsid w:val="008678F4"/>
    <w:rPr>
      <w:rFonts w:eastAsia="Times New Roman"/>
      <w:color w:val="000000"/>
      <w:sz w:val="20"/>
      <w:szCs w:val="20"/>
    </w:rPr>
  </w:style>
  <w:style w:type="paragraph" w:customStyle="1" w:styleId="OmniPage37">
    <w:name w:val="OmniPage #37"/>
    <w:basedOn w:val="Normal"/>
    <w:rsid w:val="008678F4"/>
    <w:rPr>
      <w:rFonts w:eastAsia="Times New Roman"/>
      <w:color w:val="000000"/>
      <w:sz w:val="20"/>
      <w:szCs w:val="20"/>
    </w:rPr>
  </w:style>
  <w:style w:type="paragraph" w:customStyle="1" w:styleId="OmniPage38">
    <w:name w:val="OmniPage #38"/>
    <w:basedOn w:val="Normal"/>
    <w:rsid w:val="008678F4"/>
    <w:rPr>
      <w:rFonts w:eastAsia="Times New Roman"/>
      <w:color w:val="000000"/>
      <w:sz w:val="20"/>
      <w:szCs w:val="20"/>
    </w:rPr>
  </w:style>
  <w:style w:type="paragraph" w:customStyle="1" w:styleId="OmniPage39">
    <w:name w:val="OmniPage #39"/>
    <w:basedOn w:val="Normal"/>
    <w:rsid w:val="008678F4"/>
    <w:rPr>
      <w:rFonts w:eastAsia="Times New Roman"/>
      <w:color w:val="000000"/>
      <w:sz w:val="20"/>
      <w:szCs w:val="20"/>
    </w:rPr>
  </w:style>
  <w:style w:type="paragraph" w:customStyle="1" w:styleId="OmniPage40">
    <w:name w:val="OmniPage #40"/>
    <w:basedOn w:val="Normal"/>
    <w:rsid w:val="008678F4"/>
    <w:rPr>
      <w:rFonts w:eastAsia="Times New Roman"/>
      <w:color w:val="000000"/>
      <w:sz w:val="20"/>
      <w:szCs w:val="20"/>
    </w:rPr>
  </w:style>
  <w:style w:type="paragraph" w:customStyle="1" w:styleId="OmniPage41">
    <w:name w:val="OmniPage #41"/>
    <w:basedOn w:val="Normal"/>
    <w:rsid w:val="008678F4"/>
    <w:rPr>
      <w:rFonts w:eastAsia="Times New Roman"/>
      <w:color w:val="000000"/>
      <w:sz w:val="20"/>
      <w:szCs w:val="20"/>
    </w:rPr>
  </w:style>
  <w:style w:type="paragraph" w:customStyle="1" w:styleId="OmniPage42">
    <w:name w:val="OmniPage #42"/>
    <w:basedOn w:val="Normal"/>
    <w:rsid w:val="008678F4"/>
    <w:rPr>
      <w:rFonts w:eastAsia="Times New Roman"/>
      <w:color w:val="000000"/>
      <w:sz w:val="20"/>
      <w:szCs w:val="20"/>
    </w:rPr>
  </w:style>
  <w:style w:type="paragraph" w:customStyle="1" w:styleId="OmniPage43">
    <w:name w:val="OmniPage #43"/>
    <w:basedOn w:val="Normal"/>
    <w:rsid w:val="008678F4"/>
    <w:rPr>
      <w:rFonts w:eastAsia="Times New Roman"/>
      <w:color w:val="000000"/>
      <w:sz w:val="20"/>
      <w:szCs w:val="20"/>
    </w:rPr>
  </w:style>
  <w:style w:type="paragraph" w:customStyle="1" w:styleId="OmniPage44">
    <w:name w:val="OmniPage #44"/>
    <w:basedOn w:val="Normal"/>
    <w:rsid w:val="008678F4"/>
    <w:rPr>
      <w:rFonts w:eastAsia="Times New Roman"/>
      <w:color w:val="000000"/>
      <w:sz w:val="20"/>
      <w:szCs w:val="20"/>
    </w:rPr>
  </w:style>
  <w:style w:type="paragraph" w:customStyle="1" w:styleId="OmniPage45">
    <w:name w:val="OmniPage #45"/>
    <w:basedOn w:val="Normal"/>
    <w:rsid w:val="008678F4"/>
    <w:rPr>
      <w:rFonts w:eastAsia="Times New Roman"/>
      <w:color w:val="000000"/>
      <w:sz w:val="20"/>
      <w:szCs w:val="20"/>
    </w:rPr>
  </w:style>
  <w:style w:type="paragraph" w:customStyle="1" w:styleId="OmniPage46">
    <w:name w:val="OmniPage #46"/>
    <w:basedOn w:val="Normal"/>
    <w:rsid w:val="008678F4"/>
    <w:rPr>
      <w:rFonts w:eastAsia="Times New Roman"/>
      <w:color w:val="000000"/>
      <w:sz w:val="20"/>
      <w:szCs w:val="20"/>
    </w:rPr>
  </w:style>
  <w:style w:type="paragraph" w:customStyle="1" w:styleId="OmniPage47">
    <w:name w:val="OmniPage #47"/>
    <w:basedOn w:val="Normal"/>
    <w:rsid w:val="008678F4"/>
    <w:rPr>
      <w:rFonts w:eastAsia="Times New Roman"/>
      <w:color w:val="000000"/>
      <w:sz w:val="20"/>
      <w:szCs w:val="20"/>
    </w:rPr>
  </w:style>
  <w:style w:type="paragraph" w:customStyle="1" w:styleId="OmniPage48">
    <w:name w:val="OmniPage #48"/>
    <w:basedOn w:val="Normal"/>
    <w:rsid w:val="008678F4"/>
    <w:rPr>
      <w:rFonts w:eastAsia="Times New Roman"/>
      <w:color w:val="000000"/>
      <w:sz w:val="20"/>
      <w:szCs w:val="20"/>
    </w:rPr>
  </w:style>
  <w:style w:type="paragraph" w:customStyle="1" w:styleId="OmniPage49">
    <w:name w:val="OmniPage #49"/>
    <w:basedOn w:val="Normal"/>
    <w:rsid w:val="008678F4"/>
    <w:rPr>
      <w:rFonts w:eastAsia="Times New Roman"/>
      <w:color w:val="000000"/>
      <w:sz w:val="20"/>
      <w:szCs w:val="20"/>
    </w:rPr>
  </w:style>
  <w:style w:type="paragraph" w:customStyle="1" w:styleId="OmniPage50">
    <w:name w:val="OmniPage #50"/>
    <w:basedOn w:val="Normal"/>
    <w:rsid w:val="008678F4"/>
    <w:rPr>
      <w:rFonts w:eastAsia="Times New Roman"/>
      <w:color w:val="000000"/>
      <w:sz w:val="20"/>
      <w:szCs w:val="20"/>
    </w:rPr>
  </w:style>
  <w:style w:type="paragraph" w:customStyle="1" w:styleId="OmniPage51">
    <w:name w:val="OmniPage #51"/>
    <w:basedOn w:val="Normal"/>
    <w:rsid w:val="008678F4"/>
    <w:rPr>
      <w:rFonts w:eastAsia="Times New Roman"/>
      <w:color w:val="000000"/>
      <w:sz w:val="20"/>
      <w:szCs w:val="20"/>
    </w:rPr>
  </w:style>
  <w:style w:type="paragraph" w:customStyle="1" w:styleId="OmniPage52">
    <w:name w:val="OmniPage #52"/>
    <w:basedOn w:val="Normal"/>
    <w:rsid w:val="008678F4"/>
    <w:rPr>
      <w:rFonts w:eastAsia="Times New Roman"/>
      <w:color w:val="000000"/>
      <w:sz w:val="20"/>
      <w:szCs w:val="20"/>
    </w:rPr>
  </w:style>
  <w:style w:type="paragraph" w:customStyle="1" w:styleId="OmniPage53">
    <w:name w:val="OmniPage #53"/>
    <w:basedOn w:val="Normal"/>
    <w:rsid w:val="008678F4"/>
    <w:rPr>
      <w:rFonts w:eastAsia="Times New Roman"/>
      <w:color w:val="000000"/>
      <w:sz w:val="20"/>
      <w:szCs w:val="20"/>
    </w:rPr>
  </w:style>
  <w:style w:type="paragraph" w:customStyle="1" w:styleId="OmniPage54">
    <w:name w:val="OmniPage #54"/>
    <w:basedOn w:val="Normal"/>
    <w:rsid w:val="008678F4"/>
    <w:rPr>
      <w:rFonts w:eastAsia="Times New Roman"/>
      <w:color w:val="000000"/>
      <w:sz w:val="20"/>
      <w:szCs w:val="20"/>
    </w:rPr>
  </w:style>
  <w:style w:type="paragraph" w:customStyle="1" w:styleId="OmniPage55">
    <w:name w:val="OmniPage #55"/>
    <w:basedOn w:val="Normal"/>
    <w:rsid w:val="008678F4"/>
    <w:rPr>
      <w:rFonts w:eastAsia="Times New Roman"/>
      <w:color w:val="000000"/>
      <w:sz w:val="20"/>
      <w:szCs w:val="20"/>
    </w:rPr>
  </w:style>
  <w:style w:type="paragraph" w:customStyle="1" w:styleId="OmniPage56">
    <w:name w:val="OmniPage #56"/>
    <w:basedOn w:val="Normal"/>
    <w:rsid w:val="008678F4"/>
    <w:rPr>
      <w:rFonts w:eastAsia="Times New Roman"/>
      <w:color w:val="000000"/>
      <w:sz w:val="20"/>
      <w:szCs w:val="20"/>
    </w:rPr>
  </w:style>
  <w:style w:type="paragraph" w:customStyle="1" w:styleId="OmniPage57">
    <w:name w:val="OmniPage #57"/>
    <w:basedOn w:val="Normal"/>
    <w:rsid w:val="008678F4"/>
    <w:rPr>
      <w:rFonts w:eastAsia="Times New Roman"/>
      <w:color w:val="000000"/>
      <w:sz w:val="20"/>
      <w:szCs w:val="20"/>
    </w:rPr>
  </w:style>
  <w:style w:type="paragraph" w:customStyle="1" w:styleId="OmniPage58">
    <w:name w:val="OmniPage #58"/>
    <w:basedOn w:val="Normal"/>
    <w:rsid w:val="008678F4"/>
    <w:rPr>
      <w:rFonts w:eastAsia="Times New Roman"/>
      <w:color w:val="000000"/>
      <w:sz w:val="20"/>
      <w:szCs w:val="20"/>
    </w:rPr>
  </w:style>
  <w:style w:type="paragraph" w:customStyle="1" w:styleId="OmniPage59">
    <w:name w:val="OmniPage #59"/>
    <w:basedOn w:val="Normal"/>
    <w:rsid w:val="008678F4"/>
    <w:rPr>
      <w:rFonts w:eastAsia="Times New Roman"/>
      <w:color w:val="000000"/>
      <w:sz w:val="20"/>
      <w:szCs w:val="20"/>
    </w:rPr>
  </w:style>
  <w:style w:type="paragraph" w:customStyle="1" w:styleId="OmniPage60">
    <w:name w:val="OmniPage #60"/>
    <w:basedOn w:val="Normal"/>
    <w:rsid w:val="008678F4"/>
    <w:rPr>
      <w:rFonts w:eastAsia="Times New Roman"/>
      <w:color w:val="000000"/>
      <w:sz w:val="20"/>
      <w:szCs w:val="20"/>
    </w:rPr>
  </w:style>
  <w:style w:type="paragraph" w:customStyle="1" w:styleId="OmniPage61">
    <w:name w:val="OmniPage #61"/>
    <w:basedOn w:val="Normal"/>
    <w:rsid w:val="008678F4"/>
    <w:rPr>
      <w:rFonts w:eastAsia="Times New Roman"/>
      <w:color w:val="000000"/>
      <w:sz w:val="20"/>
      <w:szCs w:val="20"/>
    </w:rPr>
  </w:style>
  <w:style w:type="paragraph" w:customStyle="1" w:styleId="OmniPage62">
    <w:name w:val="OmniPage #62"/>
    <w:basedOn w:val="Normal"/>
    <w:rsid w:val="008678F4"/>
    <w:rPr>
      <w:rFonts w:eastAsia="Times New Roman"/>
      <w:color w:val="000000"/>
      <w:sz w:val="20"/>
      <w:szCs w:val="20"/>
    </w:rPr>
  </w:style>
  <w:style w:type="paragraph" w:customStyle="1" w:styleId="OmniPage63">
    <w:name w:val="OmniPage #63"/>
    <w:basedOn w:val="Normal"/>
    <w:rsid w:val="008678F4"/>
    <w:rPr>
      <w:rFonts w:eastAsia="Times New Roman"/>
      <w:color w:val="000000"/>
      <w:sz w:val="20"/>
      <w:szCs w:val="20"/>
    </w:rPr>
  </w:style>
  <w:style w:type="paragraph" w:customStyle="1" w:styleId="OmniPage64">
    <w:name w:val="OmniPage #64"/>
    <w:basedOn w:val="Normal"/>
    <w:rsid w:val="008678F4"/>
    <w:rPr>
      <w:rFonts w:eastAsia="Times New Roman"/>
      <w:color w:val="000000"/>
      <w:sz w:val="20"/>
      <w:szCs w:val="20"/>
    </w:rPr>
  </w:style>
  <w:style w:type="paragraph" w:customStyle="1" w:styleId="OmniPage65">
    <w:name w:val="OmniPage #65"/>
    <w:basedOn w:val="Normal"/>
    <w:rsid w:val="008678F4"/>
    <w:rPr>
      <w:rFonts w:eastAsia="Times New Roman"/>
      <w:color w:val="000000"/>
      <w:sz w:val="20"/>
      <w:szCs w:val="20"/>
    </w:rPr>
  </w:style>
  <w:style w:type="paragraph" w:customStyle="1" w:styleId="OmniPage66">
    <w:name w:val="OmniPage #66"/>
    <w:basedOn w:val="Normal"/>
    <w:rsid w:val="008678F4"/>
    <w:rPr>
      <w:rFonts w:eastAsia="Times New Roman"/>
      <w:color w:val="000000"/>
      <w:sz w:val="20"/>
      <w:szCs w:val="20"/>
    </w:rPr>
  </w:style>
  <w:style w:type="paragraph" w:customStyle="1" w:styleId="OmniPage67">
    <w:name w:val="OmniPage #67"/>
    <w:basedOn w:val="Normal"/>
    <w:rsid w:val="008678F4"/>
    <w:rPr>
      <w:rFonts w:eastAsia="Times New Roman"/>
      <w:color w:val="000000"/>
      <w:sz w:val="20"/>
      <w:szCs w:val="20"/>
    </w:rPr>
  </w:style>
  <w:style w:type="paragraph" w:customStyle="1" w:styleId="OmniPage68">
    <w:name w:val="OmniPage #68"/>
    <w:basedOn w:val="Normal"/>
    <w:rsid w:val="008678F4"/>
    <w:rPr>
      <w:rFonts w:eastAsia="Times New Roman"/>
      <w:color w:val="000000"/>
      <w:sz w:val="20"/>
      <w:szCs w:val="20"/>
    </w:rPr>
  </w:style>
  <w:style w:type="paragraph" w:customStyle="1" w:styleId="OmniPage69">
    <w:name w:val="OmniPage #69"/>
    <w:basedOn w:val="Normal"/>
    <w:rsid w:val="008678F4"/>
    <w:rPr>
      <w:rFonts w:eastAsia="Times New Roman"/>
      <w:color w:val="000000"/>
      <w:sz w:val="20"/>
      <w:szCs w:val="20"/>
    </w:rPr>
  </w:style>
  <w:style w:type="paragraph" w:customStyle="1" w:styleId="OmniPage70">
    <w:name w:val="OmniPage #70"/>
    <w:basedOn w:val="Normal"/>
    <w:rsid w:val="008678F4"/>
    <w:rPr>
      <w:rFonts w:eastAsia="Times New Roman"/>
      <w:color w:val="000000"/>
      <w:sz w:val="20"/>
      <w:szCs w:val="20"/>
    </w:rPr>
  </w:style>
  <w:style w:type="paragraph" w:customStyle="1" w:styleId="OmniPage71">
    <w:name w:val="OmniPage #71"/>
    <w:basedOn w:val="Normal"/>
    <w:rsid w:val="008678F4"/>
    <w:rPr>
      <w:rFonts w:eastAsia="Times New Roman"/>
      <w:color w:val="000000"/>
      <w:sz w:val="20"/>
      <w:szCs w:val="20"/>
    </w:rPr>
  </w:style>
  <w:style w:type="table" w:customStyle="1" w:styleId="MediumGrid22">
    <w:name w:val="Medium Grid 22"/>
    <w:basedOn w:val="TableNormal"/>
    <w:uiPriority w:val="68"/>
    <w:rsid w:val="008678F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678F4"/>
    <w:rPr>
      <w:rFonts w:ascii="Times New Roman" w:eastAsia="Times New Roman" w:hAnsi="Times New Roman" w:cs="Calibri"/>
      <w:sz w:val="16"/>
      <w:szCs w:val="20"/>
    </w:rPr>
  </w:style>
  <w:style w:type="character" w:customStyle="1" w:styleId="createby">
    <w:name w:val="createby"/>
    <w:rsid w:val="008678F4"/>
  </w:style>
  <w:style w:type="character" w:customStyle="1" w:styleId="quote-right">
    <w:name w:val="quote-right"/>
    <w:rsid w:val="008678F4"/>
  </w:style>
  <w:style w:type="character" w:customStyle="1" w:styleId="smallcase">
    <w:name w:val="smallcase"/>
    <w:rsid w:val="008678F4"/>
  </w:style>
  <w:style w:type="character" w:customStyle="1" w:styleId="ft0">
    <w:name w:val="ft0"/>
    <w:rsid w:val="008678F4"/>
  </w:style>
  <w:style w:type="character" w:customStyle="1" w:styleId="ft2">
    <w:name w:val="ft2"/>
    <w:rsid w:val="008678F4"/>
  </w:style>
  <w:style w:type="character" w:customStyle="1" w:styleId="ft3">
    <w:name w:val="ft3"/>
    <w:rsid w:val="008678F4"/>
  </w:style>
  <w:style w:type="character" w:customStyle="1" w:styleId="StyleTimesNewRoman12ptBold1">
    <w:name w:val="Style Times New Roman 12 pt Bold1"/>
    <w:rsid w:val="008678F4"/>
    <w:rPr>
      <w:b/>
      <w:bCs/>
      <w:sz w:val="24"/>
    </w:rPr>
  </w:style>
  <w:style w:type="character" w:customStyle="1" w:styleId="CircledChar2">
    <w:name w:val="Circled Char2"/>
    <w:rsid w:val="008678F4"/>
    <w:rPr>
      <w:rFonts w:eastAsia="MS Mincho"/>
      <w:b/>
      <w:szCs w:val="24"/>
      <w:u w:val="single"/>
      <w:lang w:val="en-US" w:eastAsia="ja-JP" w:bidi="ar-SA"/>
    </w:rPr>
  </w:style>
  <w:style w:type="character" w:customStyle="1" w:styleId="SmallTextChar20">
    <w:name w:val="Small Text Char2"/>
    <w:rsid w:val="008678F4"/>
    <w:rPr>
      <w:rFonts w:eastAsia="MS Mincho"/>
      <w:sz w:val="15"/>
      <w:szCs w:val="24"/>
      <w:lang w:val="en-US" w:eastAsia="ja-JP" w:bidi="ar-SA"/>
    </w:rPr>
  </w:style>
  <w:style w:type="character" w:customStyle="1" w:styleId="BoldandUnderlineCharCharCharCharChar1">
    <w:name w:val="Bold and Underline Char Char Char Char Char1"/>
    <w:rsid w:val="008678F4"/>
    <w:rPr>
      <w:b/>
      <w:szCs w:val="24"/>
      <w:u w:val="single"/>
      <w:lang w:val="en-US" w:eastAsia="en-US" w:bidi="ar-SA"/>
    </w:rPr>
  </w:style>
  <w:style w:type="character" w:customStyle="1" w:styleId="SmallCardChar">
    <w:name w:val="Small Card Char"/>
    <w:rsid w:val="008678F4"/>
    <w:rPr>
      <w:rFonts w:ascii="Palatino Linotype" w:eastAsia="Times New Roman" w:hAnsi="Palatino Linotype"/>
      <w:sz w:val="12"/>
      <w:szCs w:val="24"/>
    </w:rPr>
  </w:style>
  <w:style w:type="character" w:customStyle="1" w:styleId="StyleBoldUnderline10ptBold">
    <w:name w:val="Style Bold Underline + 10 pt Bold"/>
    <w:rsid w:val="008678F4"/>
    <w:rPr>
      <w:b/>
      <w:bCs/>
      <w:sz w:val="20"/>
      <w:u w:val="thick"/>
    </w:rPr>
  </w:style>
  <w:style w:type="character" w:customStyle="1" w:styleId="PageHeaderChar">
    <w:name w:val="Page Header Char"/>
    <w:link w:val="PageHeader"/>
    <w:rsid w:val="008678F4"/>
    <w:rPr>
      <w:rFonts w:ascii="Avenir LT Std 45 Book" w:hAnsi="Avenir LT Std 45 Book" w:cs="Calibri"/>
      <w:b/>
      <w:szCs w:val="18"/>
    </w:rPr>
  </w:style>
  <w:style w:type="paragraph" w:customStyle="1" w:styleId="NormalNoUnderline">
    <w:name w:val="Normal + No Underline"/>
    <w:basedOn w:val="Normal"/>
    <w:link w:val="NormalNoUnderlineChar"/>
    <w:rsid w:val="008678F4"/>
    <w:pPr>
      <w:ind w:left="720"/>
    </w:pPr>
    <w:rPr>
      <w:rFonts w:eastAsia="Times New Roman"/>
      <w:sz w:val="12"/>
    </w:rPr>
  </w:style>
  <w:style w:type="character" w:customStyle="1" w:styleId="NormalNoUnderlineChar">
    <w:name w:val="Normal + No Underline Char"/>
    <w:link w:val="NormalNoUnderline"/>
    <w:rsid w:val="008678F4"/>
    <w:rPr>
      <w:rFonts w:ascii="Calibri" w:eastAsia="Times New Roman" w:hAnsi="Calibri" w:cs="Calibri"/>
      <w:sz w:val="12"/>
    </w:rPr>
  </w:style>
  <w:style w:type="paragraph" w:customStyle="1" w:styleId="TagCite3">
    <w:name w:val="Tag Cite"/>
    <w:basedOn w:val="PageHeader"/>
    <w:link w:val="TagCiteChar5"/>
    <w:qFormat/>
    <w:rsid w:val="008678F4"/>
    <w:pPr>
      <w:widowControl/>
      <w:tabs>
        <w:tab w:val="clear" w:pos="360"/>
        <w:tab w:val="clear" w:pos="10080"/>
      </w:tabs>
      <w:suppressAutoHyphens w:val="0"/>
      <w:jc w:val="left"/>
    </w:pPr>
    <w:rPr>
      <w:rFonts w:ascii="Arial Narrow" w:eastAsia="SimSun" w:hAnsi="Arial Narrow"/>
      <w:sz w:val="24"/>
      <w:szCs w:val="22"/>
      <w:lang w:eastAsia="zh-CN"/>
    </w:rPr>
  </w:style>
  <w:style w:type="character" w:customStyle="1" w:styleId="TagCiteChar5">
    <w:name w:val="Tag Cite Char"/>
    <w:link w:val="TagCite3"/>
    <w:rsid w:val="008678F4"/>
    <w:rPr>
      <w:rFonts w:ascii="Arial Narrow" w:eastAsia="SimSun" w:hAnsi="Arial Narrow" w:cs="Calibri"/>
      <w:b/>
      <w:sz w:val="24"/>
      <w:lang w:eastAsia="zh-CN"/>
    </w:rPr>
  </w:style>
  <w:style w:type="character" w:customStyle="1" w:styleId="smalllink">
    <w:name w:val="smalllink"/>
    <w:rsid w:val="008678F4"/>
  </w:style>
  <w:style w:type="character" w:customStyle="1" w:styleId="bighead1">
    <w:name w:val="bighead1"/>
    <w:rsid w:val="008678F4"/>
    <w:rPr>
      <w:rFonts w:ascii="Verdana" w:hAnsi="Verdana" w:hint="default"/>
      <w:b/>
      <w:bCs/>
      <w:sz w:val="27"/>
      <w:szCs w:val="27"/>
    </w:rPr>
  </w:style>
  <w:style w:type="paragraph" w:customStyle="1" w:styleId="Tiny-WFU">
    <w:name w:val="Tiny-WFU"/>
    <w:basedOn w:val="Normal"/>
    <w:qFormat/>
    <w:rsid w:val="008678F4"/>
    <w:rPr>
      <w:rFonts w:ascii="Cambria" w:eastAsia="Malgun Gothic" w:hAnsi="Cambria"/>
      <w:sz w:val="12"/>
      <w:lang w:eastAsia="ko-KR"/>
    </w:rPr>
  </w:style>
  <w:style w:type="character" w:customStyle="1" w:styleId="left-date1">
    <w:name w:val="left-date1"/>
    <w:rsid w:val="008678F4"/>
    <w:rPr>
      <w:rFonts w:ascii="Verdana" w:hAnsi="Verdana" w:hint="default"/>
      <w:color w:val="666666"/>
      <w:sz w:val="14"/>
      <w:szCs w:val="14"/>
    </w:rPr>
  </w:style>
  <w:style w:type="paragraph" w:customStyle="1" w:styleId="seeall">
    <w:name w:val="seeall"/>
    <w:basedOn w:val="Normal"/>
    <w:rsid w:val="008678F4"/>
    <w:pPr>
      <w:spacing w:before="100" w:beforeAutospacing="1" w:after="100" w:afterAutospacing="1"/>
    </w:pPr>
    <w:rPr>
      <w:rFonts w:eastAsia="Times New Roman"/>
      <w:sz w:val="24"/>
    </w:rPr>
  </w:style>
  <w:style w:type="character" w:customStyle="1" w:styleId="list-comma">
    <w:name w:val="list-comma"/>
    <w:basedOn w:val="DefaultParagraphFont"/>
    <w:rsid w:val="008678F4"/>
  </w:style>
  <w:style w:type="character" w:customStyle="1" w:styleId="livefyre-commentcount">
    <w:name w:val="livefyre-commentcount"/>
    <w:basedOn w:val="DefaultParagraphFont"/>
    <w:rsid w:val="008678F4"/>
  </w:style>
  <w:style w:type="character" w:customStyle="1" w:styleId="greenposchange">
    <w:name w:val="green_pos_change"/>
    <w:basedOn w:val="DefaultParagraphFont"/>
    <w:rsid w:val="008678F4"/>
  </w:style>
  <w:style w:type="character" w:customStyle="1" w:styleId="image-credit">
    <w:name w:val="image-credit"/>
    <w:basedOn w:val="DefaultParagraphFont"/>
    <w:rsid w:val="008678F4"/>
  </w:style>
  <w:style w:type="paragraph" w:customStyle="1" w:styleId="gascontcredit">
    <w:name w:val="gas_cont_credit"/>
    <w:basedOn w:val="Normal"/>
    <w:rsid w:val="008678F4"/>
    <w:pPr>
      <w:spacing w:before="100" w:beforeAutospacing="1" w:after="100" w:afterAutospacing="1"/>
    </w:pPr>
    <w:rPr>
      <w:rFonts w:eastAsia="Times New Roman"/>
      <w:sz w:val="24"/>
    </w:rPr>
  </w:style>
  <w:style w:type="character" w:customStyle="1" w:styleId="althead">
    <w:name w:val="althead"/>
    <w:basedOn w:val="DefaultParagraphFont"/>
    <w:rsid w:val="008678F4"/>
  </w:style>
  <w:style w:type="character" w:customStyle="1" w:styleId="arbd1">
    <w:name w:val="arbd1"/>
    <w:basedOn w:val="DefaultParagraphFont"/>
    <w:rsid w:val="008678F4"/>
  </w:style>
  <w:style w:type="character" w:customStyle="1" w:styleId="unx">
    <w:name w:val="unx"/>
    <w:basedOn w:val="DefaultParagraphFont"/>
    <w:rsid w:val="008678F4"/>
  </w:style>
  <w:style w:type="character" w:customStyle="1" w:styleId="lrdctph">
    <w:name w:val="lr_dct_ph"/>
    <w:basedOn w:val="DefaultParagraphFont"/>
    <w:rsid w:val="008678F4"/>
  </w:style>
  <w:style w:type="character" w:customStyle="1" w:styleId="Styleunderline12pt">
    <w:name w:val="Style underline + 12 pt"/>
    <w:rsid w:val="008678F4"/>
    <w:rPr>
      <w:rFonts w:ascii="Times New Roman" w:hAnsi="Times New Roman"/>
      <w:bCs/>
      <w:sz w:val="20"/>
      <w:u w:val="single"/>
    </w:rPr>
  </w:style>
  <w:style w:type="character" w:customStyle="1" w:styleId="StyleUnderlineChar19pt">
    <w:name w:val="Style Underline Char1 + 9 pt"/>
    <w:basedOn w:val="UnderlineChar1"/>
    <w:rsid w:val="008678F4"/>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8678F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678F4"/>
    <w:rPr>
      <w:rFonts w:ascii="Times New Roman" w:hAnsi="Times New Roman"/>
      <w:sz w:val="20"/>
      <w:u w:val="single"/>
      <w:lang w:val="en-US" w:eastAsia="en-US" w:bidi="ar-SA"/>
    </w:rPr>
  </w:style>
  <w:style w:type="paragraph" w:customStyle="1" w:styleId="StyleUnderline9pt10">
    <w:name w:val="Style Underline + 9 pt1"/>
    <w:rsid w:val="008678F4"/>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678F4"/>
    <w:rPr>
      <w:sz w:val="20"/>
      <w:u w:val="single"/>
    </w:rPr>
  </w:style>
  <w:style w:type="character" w:customStyle="1" w:styleId="StyleUnderlineChar19pt2">
    <w:name w:val="Style Underline Char1 + 9 pt2"/>
    <w:basedOn w:val="UnderlineChar1"/>
    <w:rsid w:val="008678F4"/>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678F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678F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678F4"/>
    <w:rPr>
      <w:rFonts w:ascii="Times New Roman" w:hAnsi="Times New Roman"/>
      <w:b/>
      <w:bCs/>
      <w:sz w:val="20"/>
      <w:szCs w:val="24"/>
      <w:u w:val="single"/>
      <w:lang w:val="en-US" w:eastAsia="en-US" w:bidi="ar-SA"/>
    </w:rPr>
  </w:style>
  <w:style w:type="character" w:customStyle="1" w:styleId="content">
    <w:name w:val="content"/>
    <w:basedOn w:val="DefaultParagraphFont"/>
    <w:rsid w:val="008678F4"/>
  </w:style>
  <w:style w:type="character" w:customStyle="1" w:styleId="tagCharCharCharChar0">
    <w:name w:val="tag Char Char Char Char"/>
    <w:rsid w:val="008678F4"/>
    <w:rPr>
      <w:rFonts w:ascii="Georgia" w:eastAsia="Calibri" w:hAnsi="Georgia" w:cs="Calibri"/>
      <w:b/>
      <w:sz w:val="24"/>
    </w:rPr>
  </w:style>
  <w:style w:type="character" w:customStyle="1" w:styleId="3">
    <w:name w:val="3"/>
    <w:rsid w:val="008678F4"/>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678F4"/>
    <w:rPr>
      <w:rFonts w:cs="Arial"/>
      <w:b/>
      <w:bCs/>
      <w:iCs/>
      <w:szCs w:val="28"/>
      <w:lang w:val="en-US" w:eastAsia="en-US" w:bidi="ar-SA"/>
    </w:rPr>
  </w:style>
  <w:style w:type="paragraph" w:customStyle="1" w:styleId="EmphasisText">
    <w:name w:val="Emphasis Text"/>
    <w:basedOn w:val="UnderlinedText"/>
    <w:link w:val="EmphasisTextChar"/>
    <w:rsid w:val="008678F4"/>
    <w:pPr>
      <w:jc w:val="left"/>
    </w:pPr>
    <w:rPr>
      <w:rFonts w:ascii="Calibri" w:eastAsia="SimSun" w:hAnsi="Calibri"/>
      <w:u w:val="single"/>
    </w:rPr>
  </w:style>
  <w:style w:type="character" w:customStyle="1" w:styleId="EmphasisTextChar">
    <w:name w:val="Emphasis Text Char"/>
    <w:link w:val="EmphasisText"/>
    <w:rsid w:val="008678F4"/>
    <w:rPr>
      <w:rFonts w:ascii="Calibri" w:eastAsia="SimSun" w:hAnsi="Calibri" w:cs="Calibri"/>
      <w:b/>
      <w:sz w:val="24"/>
      <w:u w:val="single"/>
    </w:rPr>
  </w:style>
  <w:style w:type="character" w:customStyle="1" w:styleId="7">
    <w:name w:val="7"/>
    <w:rsid w:val="008678F4"/>
    <w:rPr>
      <w:rFonts w:cs="Arial"/>
      <w:bCs/>
      <w:sz w:val="20"/>
      <w:u w:val="single"/>
      <w:lang w:val="en-US" w:eastAsia="en-US" w:bidi="ar-SA"/>
    </w:rPr>
  </w:style>
  <w:style w:type="character" w:customStyle="1" w:styleId="StyleUnderlineChar19pt4">
    <w:name w:val="Style Underline Char1 + 9 pt4"/>
    <w:basedOn w:val="UnderlineChar1"/>
    <w:rsid w:val="008678F4"/>
    <w:rPr>
      <w:rFonts w:ascii="Times New Roman" w:hAnsi="Times New Roman"/>
      <w:sz w:val="20"/>
      <w:szCs w:val="24"/>
      <w:u w:val="single"/>
      <w:lang w:val="en-US" w:eastAsia="en-US" w:bidi="ar-SA"/>
    </w:rPr>
  </w:style>
  <w:style w:type="character" w:customStyle="1" w:styleId="StyleUnderlineChar19ptBold1">
    <w:name w:val="Style Underline Char1 + 9 pt Bold1"/>
    <w:rsid w:val="008678F4"/>
    <w:rPr>
      <w:rFonts w:ascii="Times New Roman" w:hAnsi="Times New Roman"/>
      <w:b/>
      <w:bCs/>
      <w:sz w:val="20"/>
      <w:szCs w:val="24"/>
      <w:u w:val="single"/>
      <w:lang w:val="en-US" w:eastAsia="en-US" w:bidi="ar-SA"/>
    </w:rPr>
  </w:style>
  <w:style w:type="character" w:customStyle="1" w:styleId="Style9ptUnderline3">
    <w:name w:val="Style 9 pt Underline3"/>
    <w:rsid w:val="008678F4"/>
    <w:rPr>
      <w:sz w:val="20"/>
      <w:u w:val="single"/>
    </w:rPr>
  </w:style>
  <w:style w:type="character" w:customStyle="1" w:styleId="Style9ptUnderline4">
    <w:name w:val="Style 9 pt Underline4"/>
    <w:rsid w:val="008678F4"/>
    <w:rPr>
      <w:sz w:val="20"/>
      <w:u w:val="single"/>
    </w:rPr>
  </w:style>
  <w:style w:type="character" w:customStyle="1" w:styleId="Styleunderline9ptBold">
    <w:name w:val="Style underline + 9 pt Bold"/>
    <w:rsid w:val="008678F4"/>
    <w:rPr>
      <w:b/>
      <w:bCs/>
      <w:sz w:val="20"/>
      <w:u w:val="single"/>
    </w:rPr>
  </w:style>
  <w:style w:type="character" w:customStyle="1" w:styleId="34">
    <w:name w:val="34"/>
    <w:rsid w:val="008678F4"/>
    <w:rPr>
      <w:rFonts w:ascii="Times New Roman" w:hAnsi="Times New Roman" w:cs="Arial"/>
      <w:bCs/>
      <w:sz w:val="20"/>
      <w:u w:val="single"/>
      <w:lang w:val="en-US" w:eastAsia="en-US" w:bidi="ar-SA"/>
    </w:rPr>
  </w:style>
  <w:style w:type="character" w:customStyle="1" w:styleId="45">
    <w:name w:val="45"/>
    <w:rsid w:val="008678F4"/>
    <w:rPr>
      <w:rFonts w:ascii="Times New Roman" w:hAnsi="Times New Roman" w:cs="Arial"/>
      <w:b/>
      <w:bCs/>
      <w:sz w:val="20"/>
      <w:u w:val="single"/>
      <w:lang w:val="en-US" w:eastAsia="en-US" w:bidi="ar-SA"/>
    </w:rPr>
  </w:style>
  <w:style w:type="character" w:customStyle="1" w:styleId="Style9ptUnderline5">
    <w:name w:val="Style 9 pt Underline5"/>
    <w:rsid w:val="008678F4"/>
    <w:rPr>
      <w:rFonts w:ascii="Times New Roman" w:hAnsi="Times New Roman"/>
      <w:sz w:val="20"/>
      <w:u w:val="single"/>
    </w:rPr>
  </w:style>
  <w:style w:type="character" w:customStyle="1" w:styleId="Style9ptBoldUnderline2">
    <w:name w:val="Style 9 pt Bold Underline2"/>
    <w:rsid w:val="008678F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678F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8678F4"/>
    <w:rPr>
      <w:sz w:val="20"/>
      <w:lang w:eastAsia="zh-CN"/>
    </w:rPr>
  </w:style>
  <w:style w:type="character" w:customStyle="1" w:styleId="StyleStyle49pt1Char">
    <w:name w:val="Style Style4 + 9 pt1 Char"/>
    <w:basedOn w:val="Style4Char"/>
    <w:link w:val="StyleStyle49pt1"/>
    <w:rsid w:val="008678F4"/>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8678F4"/>
    <w:rPr>
      <w:rFonts w:eastAsiaTheme="minorHAnsi"/>
      <w:b/>
      <w:bCs/>
      <w:szCs w:val="22"/>
    </w:rPr>
  </w:style>
  <w:style w:type="character" w:customStyle="1" w:styleId="StyleStyle49ptBold1Char">
    <w:name w:val="Style Style4 + 9 pt Bold1 Char"/>
    <w:link w:val="StyleStyle49ptBold1"/>
    <w:rsid w:val="008678F4"/>
    <w:rPr>
      <w:rFonts w:ascii="Arial Narrow" w:hAnsi="Arial Narrow" w:cs="Calibri"/>
      <w:b/>
      <w:bCs/>
      <w:u w:val="single"/>
    </w:rPr>
  </w:style>
  <w:style w:type="paragraph" w:customStyle="1" w:styleId="StyleStyle49pt2">
    <w:name w:val="Style Style4 + 9 pt2"/>
    <w:basedOn w:val="Style4"/>
    <w:link w:val="StyleStyle49pt2Char"/>
    <w:rsid w:val="008678F4"/>
    <w:rPr>
      <w:sz w:val="20"/>
      <w:lang w:eastAsia="zh-CN"/>
    </w:rPr>
  </w:style>
  <w:style w:type="character" w:customStyle="1" w:styleId="StyleStyle49pt2Char">
    <w:name w:val="Style Style4 + 9 pt2 Char"/>
    <w:basedOn w:val="Style4Char"/>
    <w:link w:val="StyleStyle49pt2"/>
    <w:rsid w:val="008678F4"/>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8678F4"/>
    <w:rPr>
      <w:rFonts w:eastAsiaTheme="minorHAnsi"/>
      <w:b/>
      <w:bCs/>
      <w:szCs w:val="22"/>
    </w:rPr>
  </w:style>
  <w:style w:type="character" w:customStyle="1" w:styleId="StyleStyle49ptBold2Char">
    <w:name w:val="Style Style4 + 9 pt Bold2 Char"/>
    <w:link w:val="StyleStyle49ptBold2"/>
    <w:rsid w:val="008678F4"/>
    <w:rPr>
      <w:rFonts w:ascii="Arial Narrow" w:hAnsi="Arial Narrow" w:cs="Calibri"/>
      <w:b/>
      <w:bCs/>
      <w:u w:val="single"/>
    </w:rPr>
  </w:style>
  <w:style w:type="character" w:customStyle="1" w:styleId="StyleArialNarrow9pt">
    <w:name w:val="Style Arial Narrow 9 pt"/>
    <w:rsid w:val="008678F4"/>
    <w:rPr>
      <w:rFonts w:ascii="Times New Roman" w:hAnsi="Times New Roman"/>
      <w:sz w:val="20"/>
    </w:rPr>
  </w:style>
  <w:style w:type="paragraph" w:customStyle="1" w:styleId="CiteBody">
    <w:name w:val="Cite Body"/>
    <w:basedOn w:val="Normal"/>
    <w:link w:val="CiteBodyChar"/>
    <w:qFormat/>
    <w:rsid w:val="008678F4"/>
    <w:rPr>
      <w:rFonts w:eastAsia="Calibri"/>
      <w:szCs w:val="16"/>
    </w:rPr>
  </w:style>
  <w:style w:type="paragraph" w:customStyle="1" w:styleId="CiteBold">
    <w:name w:val="Cite Bold"/>
    <w:basedOn w:val="CiteBody"/>
    <w:link w:val="CiteBoldChar"/>
    <w:qFormat/>
    <w:rsid w:val="008678F4"/>
    <w:rPr>
      <w:b/>
    </w:rPr>
  </w:style>
  <w:style w:type="character" w:customStyle="1" w:styleId="CiteBodyChar">
    <w:name w:val="Cite Body Char"/>
    <w:link w:val="CiteBody"/>
    <w:rsid w:val="008678F4"/>
    <w:rPr>
      <w:rFonts w:ascii="Calibri" w:eastAsia="Calibri" w:hAnsi="Calibri" w:cs="Calibri"/>
      <w:szCs w:val="16"/>
    </w:rPr>
  </w:style>
  <w:style w:type="character" w:customStyle="1" w:styleId="CiteBoldChar">
    <w:name w:val="Cite Bold Char"/>
    <w:link w:val="CiteBold"/>
    <w:rsid w:val="008678F4"/>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8678F4"/>
    <w:rPr>
      <w:rFonts w:eastAsia="Calibri"/>
      <w:sz w:val="20"/>
      <w:szCs w:val="22"/>
      <w:u w:val="single"/>
    </w:rPr>
  </w:style>
  <w:style w:type="character" w:customStyle="1" w:styleId="StyleCardBody11ptUnderlineChar">
    <w:name w:val="Style Card Body + 11 pt Underline Char"/>
    <w:link w:val="StyleCardBody11ptUnderline"/>
    <w:rsid w:val="008678F4"/>
    <w:rPr>
      <w:rFonts w:ascii="Calibri" w:eastAsia="Calibri" w:hAnsi="Calibri" w:cs="Calibri"/>
      <w:sz w:val="20"/>
      <w:u w:val="single"/>
    </w:rPr>
  </w:style>
  <w:style w:type="paragraph" w:customStyle="1" w:styleId="StyleStyle49pt4">
    <w:name w:val="Style Style4 + 9 pt4"/>
    <w:basedOn w:val="Style4"/>
    <w:link w:val="StyleStyle49pt4Char"/>
    <w:rsid w:val="008678F4"/>
    <w:rPr>
      <w:sz w:val="20"/>
      <w:lang w:eastAsia="zh-CN"/>
    </w:rPr>
  </w:style>
  <w:style w:type="character" w:customStyle="1" w:styleId="StyleStyle49pt4Char">
    <w:name w:val="Style Style4 + 9 pt4 Char"/>
    <w:basedOn w:val="Style4Char"/>
    <w:link w:val="StyleStyle49pt4"/>
    <w:rsid w:val="008678F4"/>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8678F4"/>
    <w:rPr>
      <w:rFonts w:eastAsiaTheme="minorHAnsi"/>
      <w:b/>
      <w:bCs/>
      <w:szCs w:val="22"/>
    </w:rPr>
  </w:style>
  <w:style w:type="character" w:customStyle="1" w:styleId="StyleStyle49ptBold4Char">
    <w:name w:val="Style Style4 + 9 pt Bold4 Char"/>
    <w:link w:val="StyleStyle49ptBold4"/>
    <w:rsid w:val="008678F4"/>
    <w:rPr>
      <w:rFonts w:ascii="Arial Narrow" w:hAnsi="Arial Narrow" w:cs="Calibri"/>
      <w:b/>
      <w:bCs/>
      <w:u w:val="single"/>
    </w:rPr>
  </w:style>
  <w:style w:type="character" w:customStyle="1" w:styleId="StyleUnderlineCharChar9pt2">
    <w:name w:val="Style Underline Char Char + 9 pt2"/>
    <w:basedOn w:val="DefaultParagraphFont"/>
    <w:rsid w:val="008678F4"/>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678F4"/>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678F4"/>
    <w:rPr>
      <w:b/>
      <w:bCs/>
      <w:sz w:val="20"/>
      <w:u w:val="single"/>
      <w:bdr w:val="single" w:sz="4" w:space="0" w:color="auto"/>
    </w:rPr>
  </w:style>
  <w:style w:type="character" w:customStyle="1" w:styleId="Style9ptUnderline7">
    <w:name w:val="Style 9 pt Underline7"/>
    <w:rsid w:val="008678F4"/>
    <w:rPr>
      <w:sz w:val="20"/>
      <w:u w:val="single"/>
    </w:rPr>
  </w:style>
  <w:style w:type="character" w:customStyle="1" w:styleId="Style9ptBoldUnderline3">
    <w:name w:val="Style 9 pt Bold Underline3"/>
    <w:rsid w:val="008678F4"/>
    <w:rPr>
      <w:b/>
      <w:bCs/>
      <w:sz w:val="20"/>
      <w:u w:val="single"/>
    </w:rPr>
  </w:style>
  <w:style w:type="character" w:customStyle="1" w:styleId="Style9ptUnderline8">
    <w:name w:val="Style 9 pt Underline8"/>
    <w:rsid w:val="008678F4"/>
    <w:rPr>
      <w:sz w:val="20"/>
      <w:u w:val="single"/>
    </w:rPr>
  </w:style>
  <w:style w:type="paragraph" w:customStyle="1" w:styleId="StyleStyle49pt5">
    <w:name w:val="Style Style4 + 9 pt5"/>
    <w:basedOn w:val="Style4"/>
    <w:link w:val="StyleStyle49pt5Char"/>
    <w:rsid w:val="008678F4"/>
    <w:rPr>
      <w:sz w:val="20"/>
      <w:lang w:eastAsia="zh-CN"/>
    </w:rPr>
  </w:style>
  <w:style w:type="character" w:customStyle="1" w:styleId="StyleStyle49pt5Char">
    <w:name w:val="Style Style4 + 9 pt5 Char"/>
    <w:basedOn w:val="Style4Char"/>
    <w:link w:val="StyleStyle49pt5"/>
    <w:rsid w:val="008678F4"/>
    <w:rPr>
      <w:rFonts w:ascii="Arial Narrow" w:eastAsia="Times New Roman" w:hAnsi="Arial Narrow" w:cs="Calibri"/>
      <w:sz w:val="20"/>
      <w:szCs w:val="24"/>
      <w:u w:val="single"/>
      <w:lang w:eastAsia="zh-CN"/>
    </w:rPr>
  </w:style>
  <w:style w:type="character" w:customStyle="1" w:styleId="66">
    <w:name w:val="66"/>
    <w:rsid w:val="008678F4"/>
    <w:rPr>
      <w:rFonts w:cs="Arial"/>
      <w:bCs/>
      <w:sz w:val="20"/>
      <w:u w:val="single"/>
      <w:lang w:val="en-US" w:eastAsia="en-US" w:bidi="ar-SA"/>
    </w:rPr>
  </w:style>
  <w:style w:type="character" w:customStyle="1" w:styleId="Style9ptUnderline9">
    <w:name w:val="Style 9 pt Underline9"/>
    <w:rsid w:val="008678F4"/>
    <w:rPr>
      <w:sz w:val="20"/>
      <w:u w:val="single"/>
    </w:rPr>
  </w:style>
  <w:style w:type="paragraph" w:customStyle="1" w:styleId="StyleStyle49ptBold5">
    <w:name w:val="Style Style4 + 9 pt Bold5"/>
    <w:basedOn w:val="Style4"/>
    <w:link w:val="StyleStyle49ptBold5Char"/>
    <w:rsid w:val="008678F4"/>
    <w:rPr>
      <w:rFonts w:eastAsiaTheme="minorHAnsi"/>
      <w:b/>
      <w:bCs/>
      <w:szCs w:val="22"/>
    </w:rPr>
  </w:style>
  <w:style w:type="character" w:customStyle="1" w:styleId="StyleStyle49ptBold5Char">
    <w:name w:val="Style Style4 + 9 pt Bold5 Char"/>
    <w:link w:val="StyleStyle49ptBold5"/>
    <w:rsid w:val="008678F4"/>
    <w:rPr>
      <w:rFonts w:ascii="Arial Narrow" w:hAnsi="Arial Narrow" w:cs="Calibri"/>
      <w:b/>
      <w:bCs/>
      <w:u w:val="single"/>
    </w:rPr>
  </w:style>
  <w:style w:type="character" w:customStyle="1" w:styleId="Style9ptBoldUnderline4">
    <w:name w:val="Style 9 pt Bold Underline4"/>
    <w:rsid w:val="008678F4"/>
    <w:rPr>
      <w:b/>
      <w:bCs/>
      <w:sz w:val="20"/>
      <w:u w:val="single"/>
    </w:rPr>
  </w:style>
  <w:style w:type="paragraph" w:customStyle="1" w:styleId="StyleStyle49pt7">
    <w:name w:val="Style Style4 + 9 pt7"/>
    <w:basedOn w:val="Style4"/>
    <w:link w:val="StyleStyle49pt7Char"/>
    <w:rsid w:val="008678F4"/>
    <w:rPr>
      <w:sz w:val="20"/>
      <w:lang w:eastAsia="zh-CN"/>
    </w:rPr>
  </w:style>
  <w:style w:type="character" w:customStyle="1" w:styleId="StyleStyle49pt7Char">
    <w:name w:val="Style Style4 + 9 pt7 Char"/>
    <w:basedOn w:val="Style4Char"/>
    <w:link w:val="StyleStyle49pt7"/>
    <w:rsid w:val="008678F4"/>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8678F4"/>
  </w:style>
  <w:style w:type="paragraph" w:customStyle="1" w:styleId="FONT7">
    <w:name w:val="FONT 7"/>
    <w:qFormat/>
    <w:rsid w:val="008678F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8678F4"/>
    <w:rPr>
      <w:rFonts w:eastAsiaTheme="minorHAnsi"/>
      <w:szCs w:val="22"/>
    </w:rPr>
  </w:style>
  <w:style w:type="paragraph" w:customStyle="1" w:styleId="StyleHeading2Underline">
    <w:name w:val="Style Heading 2 + Underline"/>
    <w:basedOn w:val="Heading2"/>
    <w:link w:val="StyleHeading2UnderlineChar"/>
    <w:rsid w:val="008678F4"/>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678F4"/>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rsid w:val="008678F4"/>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678F4"/>
    <w:rPr>
      <w:rFonts w:eastAsia="Calibri"/>
      <w:b/>
      <w:bCs/>
      <w:szCs w:val="24"/>
      <w:u w:val="single"/>
    </w:rPr>
  </w:style>
  <w:style w:type="paragraph" w:customStyle="1" w:styleId="StyleStyle49ptBold6">
    <w:name w:val="Style Style4 + 9 pt Bold6"/>
    <w:basedOn w:val="Style4"/>
    <w:link w:val="StyleStyle49ptBold6Char"/>
    <w:rsid w:val="008678F4"/>
    <w:rPr>
      <w:rFonts w:eastAsiaTheme="minorHAnsi"/>
      <w:b/>
      <w:bCs/>
      <w:szCs w:val="22"/>
    </w:rPr>
  </w:style>
  <w:style w:type="character" w:customStyle="1" w:styleId="StyleStyle49ptBold6Char">
    <w:name w:val="Style Style4 + 9 pt Bold6 Char"/>
    <w:link w:val="StyleStyle49ptBold6"/>
    <w:rsid w:val="008678F4"/>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8678F4"/>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678F4"/>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8678F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678F4"/>
    <w:rPr>
      <w:sz w:val="20"/>
      <w:u w:val="single"/>
    </w:rPr>
  </w:style>
  <w:style w:type="character" w:customStyle="1" w:styleId="textboldCharChar">
    <w:name w:val="text bold Char Char"/>
    <w:rsid w:val="008678F4"/>
    <w:rPr>
      <w:rFonts w:ascii="Georgia" w:eastAsia="Calibri" w:hAnsi="Georgia"/>
      <w:b/>
      <w:sz w:val="24"/>
      <w:u w:val="thick"/>
    </w:rPr>
  </w:style>
  <w:style w:type="character" w:customStyle="1" w:styleId="snapnoshots">
    <w:name w:val="snap_noshots"/>
    <w:basedOn w:val="DefaultParagraphFont"/>
    <w:rsid w:val="008678F4"/>
  </w:style>
  <w:style w:type="character" w:customStyle="1" w:styleId="blox-headline">
    <w:name w:val="blox-headline"/>
    <w:rsid w:val="008678F4"/>
  </w:style>
  <w:style w:type="character" w:customStyle="1" w:styleId="Heading2CharCharCharCharCharChar1CharChar">
    <w:name w:val="Heading 2 Char Char Char Char Char Char1 Char Char"/>
    <w:basedOn w:val="DefaultParagraphFont"/>
    <w:uiPriority w:val="99"/>
    <w:rsid w:val="008678F4"/>
    <w:rPr>
      <w:rFonts w:cs="Arial"/>
      <w:b/>
      <w:bCs/>
      <w:iCs/>
      <w:sz w:val="28"/>
      <w:lang w:val="en-US" w:eastAsia="en-US"/>
    </w:rPr>
  </w:style>
  <w:style w:type="character" w:customStyle="1" w:styleId="cat-date-line4">
    <w:name w:val="cat-date-line4"/>
    <w:basedOn w:val="DefaultParagraphFont"/>
    <w:rsid w:val="008678F4"/>
  </w:style>
  <w:style w:type="character" w:customStyle="1" w:styleId="articledate">
    <w:name w:val="articledate"/>
    <w:basedOn w:val="DefaultParagraphFont"/>
    <w:rsid w:val="008678F4"/>
  </w:style>
  <w:style w:type="character" w:customStyle="1" w:styleId="post-byline">
    <w:name w:val="post-byline"/>
    <w:basedOn w:val="DefaultParagraphFont"/>
    <w:rsid w:val="008678F4"/>
  </w:style>
  <w:style w:type="character" w:customStyle="1" w:styleId="metadate">
    <w:name w:val="meta_date"/>
    <w:basedOn w:val="DefaultParagraphFont"/>
    <w:rsid w:val="008678F4"/>
  </w:style>
  <w:style w:type="character" w:customStyle="1" w:styleId="fa">
    <w:name w:val="fa"/>
    <w:basedOn w:val="DefaultParagraphFont"/>
    <w:rsid w:val="008678F4"/>
  </w:style>
  <w:style w:type="character" w:customStyle="1" w:styleId="longname">
    <w:name w:val="longname"/>
    <w:basedOn w:val="DefaultParagraphFont"/>
    <w:rsid w:val="008678F4"/>
  </w:style>
  <w:style w:type="character" w:customStyle="1" w:styleId="echocontainer">
    <w:name w:val="echo_container"/>
    <w:basedOn w:val="DefaultParagraphFont"/>
    <w:rsid w:val="008678F4"/>
  </w:style>
  <w:style w:type="character" w:customStyle="1" w:styleId="comment-display">
    <w:name w:val="comment-display"/>
    <w:basedOn w:val="DefaultParagraphFont"/>
    <w:rsid w:val="008678F4"/>
  </w:style>
  <w:style w:type="paragraph" w:customStyle="1" w:styleId="comment-count-label">
    <w:name w:val="comment-count-label"/>
    <w:basedOn w:val="Normal"/>
    <w:rsid w:val="008678F4"/>
    <w:pPr>
      <w:spacing w:before="100" w:beforeAutospacing="1" w:after="100" w:afterAutospacing="1"/>
    </w:pPr>
    <w:rPr>
      <w:rFonts w:ascii="Times" w:hAnsi="Times"/>
      <w:sz w:val="20"/>
      <w:szCs w:val="20"/>
    </w:rPr>
  </w:style>
  <w:style w:type="character" w:customStyle="1" w:styleId="echo-counter">
    <w:name w:val="echo-counter"/>
    <w:basedOn w:val="DefaultParagraphFont"/>
    <w:rsid w:val="008678F4"/>
  </w:style>
  <w:style w:type="character" w:customStyle="1" w:styleId="discussion-policy">
    <w:name w:val="discussion-policy"/>
    <w:basedOn w:val="DefaultParagraphFont"/>
    <w:rsid w:val="008678F4"/>
  </w:style>
  <w:style w:type="character" w:customStyle="1" w:styleId="echo-apps-conversations-streamcaption">
    <w:name w:val="echo-apps-conversations-streamcaption"/>
    <w:basedOn w:val="DefaultParagraphFont"/>
    <w:rsid w:val="008678F4"/>
  </w:style>
  <w:style w:type="character" w:customStyle="1" w:styleId="echo-streamserver-controls-stream-item-text">
    <w:name w:val="echo-streamserver-controls-stream-item-text"/>
    <w:basedOn w:val="DefaultParagraphFont"/>
    <w:rsid w:val="008678F4"/>
  </w:style>
  <w:style w:type="character" w:customStyle="1" w:styleId="echo-streamserver-controls-facepile-more">
    <w:name w:val="echo-streamserver-controls-facepile-more"/>
    <w:basedOn w:val="DefaultParagraphFont"/>
    <w:rsid w:val="008678F4"/>
  </w:style>
  <w:style w:type="character" w:customStyle="1" w:styleId="echo-primaryfont">
    <w:name w:val="echo-primaryfont"/>
    <w:basedOn w:val="DefaultParagraphFont"/>
    <w:rsid w:val="008678F4"/>
  </w:style>
  <w:style w:type="character" w:customStyle="1" w:styleId="section">
    <w:name w:val="section"/>
    <w:basedOn w:val="DefaultParagraphFont"/>
    <w:rsid w:val="008678F4"/>
  </w:style>
  <w:style w:type="character" w:customStyle="1" w:styleId="wpsr-txt-headline">
    <w:name w:val="wpsr-txt-headline"/>
    <w:basedOn w:val="DefaultParagraphFont"/>
    <w:rsid w:val="008678F4"/>
  </w:style>
  <w:style w:type="character" w:customStyle="1" w:styleId="asset-metabar-author">
    <w:name w:val="asset-metabar-author"/>
    <w:basedOn w:val="DefaultParagraphFont"/>
    <w:rsid w:val="008678F4"/>
  </w:style>
  <w:style w:type="character" w:customStyle="1" w:styleId="asset-metabar-time">
    <w:name w:val="asset-metabar-time"/>
    <w:basedOn w:val="DefaultParagraphFont"/>
    <w:rsid w:val="008678F4"/>
  </w:style>
  <w:style w:type="character" w:customStyle="1" w:styleId="eza-dateline">
    <w:name w:val="eza-dateline"/>
    <w:basedOn w:val="DefaultParagraphFont"/>
    <w:rsid w:val="008678F4"/>
  </w:style>
  <w:style w:type="character" w:customStyle="1" w:styleId="eza-authors">
    <w:name w:val="eza-authors"/>
    <w:basedOn w:val="DefaultParagraphFont"/>
    <w:rsid w:val="008678F4"/>
  </w:style>
  <w:style w:type="character" w:customStyle="1" w:styleId="csmstaff">
    <w:name w:val="csm_staff"/>
    <w:basedOn w:val="DefaultParagraphFont"/>
    <w:rsid w:val="008678F4"/>
  </w:style>
  <w:style w:type="paragraph" w:customStyle="1" w:styleId="mol-para-with-font">
    <w:name w:val="mol-para-with-font"/>
    <w:basedOn w:val="Normal"/>
    <w:rsid w:val="008678F4"/>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8678F4"/>
  </w:style>
  <w:style w:type="character" w:customStyle="1" w:styleId="byline-text">
    <w:name w:val="byline-text"/>
    <w:basedOn w:val="DefaultParagraphFont"/>
    <w:rsid w:val="008678F4"/>
  </w:style>
  <w:style w:type="character" w:customStyle="1" w:styleId="slug-metadata-note">
    <w:name w:val="slug-metadata-note"/>
    <w:basedOn w:val="DefaultParagraphFont"/>
    <w:rsid w:val="008678F4"/>
  </w:style>
  <w:style w:type="character" w:customStyle="1" w:styleId="drop-capped">
    <w:name w:val="drop-capped"/>
    <w:basedOn w:val="DefaultParagraphFont"/>
    <w:rsid w:val="008678F4"/>
  </w:style>
  <w:style w:type="paragraph" w:customStyle="1" w:styleId="articleopinion-standfirst">
    <w:name w:val="articleopinion-standfirst"/>
    <w:basedOn w:val="Normal"/>
    <w:rsid w:val="008678F4"/>
    <w:pPr>
      <w:spacing w:before="100" w:beforeAutospacing="1" w:after="100" w:afterAutospacing="1"/>
    </w:pPr>
    <w:rPr>
      <w:rFonts w:ascii="Times" w:hAnsi="Times"/>
      <w:sz w:val="20"/>
      <w:szCs w:val="20"/>
    </w:rPr>
  </w:style>
  <w:style w:type="paragraph" w:customStyle="1" w:styleId="snippet">
    <w:name w:val="snippet"/>
    <w:basedOn w:val="Normal"/>
    <w:rsid w:val="008678F4"/>
    <w:pPr>
      <w:spacing w:before="100" w:beforeAutospacing="1" w:after="100" w:afterAutospacing="1"/>
    </w:pPr>
    <w:rPr>
      <w:rFonts w:ascii="Times" w:hAnsi="Times"/>
      <w:sz w:val="20"/>
      <w:szCs w:val="20"/>
    </w:rPr>
  </w:style>
  <w:style w:type="character" w:customStyle="1" w:styleId="thetitle">
    <w:name w:val="the_title"/>
    <w:basedOn w:val="DefaultParagraphFont"/>
    <w:rsid w:val="008678F4"/>
  </w:style>
  <w:style w:type="character" w:customStyle="1" w:styleId="rupee">
    <w:name w:val="rupee"/>
    <w:basedOn w:val="DefaultParagraphFont"/>
    <w:rsid w:val="008678F4"/>
  </w:style>
  <w:style w:type="character" w:customStyle="1" w:styleId="grey1">
    <w:name w:val="grey1"/>
    <w:basedOn w:val="DefaultParagraphFont"/>
    <w:rsid w:val="008678F4"/>
  </w:style>
  <w:style w:type="paragraph" w:customStyle="1" w:styleId="Pa13">
    <w:name w:val="Pa13"/>
    <w:basedOn w:val="Default"/>
    <w:next w:val="Default"/>
    <w:uiPriority w:val="99"/>
    <w:rsid w:val="008678F4"/>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rsid w:val="008678F4"/>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8678F4"/>
  </w:style>
  <w:style w:type="character" w:customStyle="1" w:styleId="reporttitle">
    <w:name w:val="report_title"/>
    <w:basedOn w:val="DefaultParagraphFont"/>
    <w:rsid w:val="008678F4"/>
  </w:style>
  <w:style w:type="character" w:customStyle="1" w:styleId="documenttype-longreleases">
    <w:name w:val="document_type_-_long_releases"/>
    <w:basedOn w:val="DefaultParagraphFont"/>
    <w:rsid w:val="008678F4"/>
  </w:style>
  <w:style w:type="character" w:customStyle="1" w:styleId="alt-date">
    <w:name w:val="alt-date"/>
    <w:basedOn w:val="DefaultParagraphFont"/>
    <w:rsid w:val="008678F4"/>
  </w:style>
  <w:style w:type="character" w:customStyle="1" w:styleId="entry-byline">
    <w:name w:val="entry-byline"/>
    <w:basedOn w:val="DefaultParagraphFont"/>
    <w:rsid w:val="008678F4"/>
  </w:style>
  <w:style w:type="character" w:customStyle="1" w:styleId="taglinecontrib">
    <w:name w:val="tagline_contrib"/>
    <w:basedOn w:val="DefaultParagraphFont"/>
    <w:rsid w:val="008678F4"/>
  </w:style>
  <w:style w:type="character" w:customStyle="1" w:styleId="articledate0">
    <w:name w:val="article_date"/>
    <w:basedOn w:val="DefaultParagraphFont"/>
    <w:rsid w:val="008678F4"/>
  </w:style>
  <w:style w:type="paragraph" w:customStyle="1" w:styleId="hg-daily">
    <w:name w:val="hg-daily"/>
    <w:basedOn w:val="Normal"/>
    <w:rsid w:val="008678F4"/>
    <w:pPr>
      <w:spacing w:before="100" w:beforeAutospacing="1" w:after="100" w:afterAutospacing="1"/>
    </w:pPr>
    <w:rPr>
      <w:rFonts w:ascii="Times" w:hAnsi="Times"/>
      <w:sz w:val="20"/>
      <w:szCs w:val="20"/>
    </w:rPr>
  </w:style>
  <w:style w:type="paragraph" w:customStyle="1" w:styleId="buttonheading">
    <w:name w:val="buttonheading"/>
    <w:basedOn w:val="Normal"/>
    <w:rsid w:val="008678F4"/>
    <w:pPr>
      <w:spacing w:before="100" w:beforeAutospacing="1" w:after="100" w:afterAutospacing="1"/>
    </w:pPr>
    <w:rPr>
      <w:rFonts w:ascii="Times" w:hAnsi="Times"/>
      <w:sz w:val="20"/>
      <w:szCs w:val="20"/>
    </w:rPr>
  </w:style>
  <w:style w:type="character" w:customStyle="1" w:styleId="createdate">
    <w:name w:val="createdate"/>
    <w:basedOn w:val="DefaultParagraphFont"/>
    <w:rsid w:val="008678F4"/>
  </w:style>
  <w:style w:type="character" w:customStyle="1" w:styleId="text-label">
    <w:name w:val="text-label"/>
    <w:basedOn w:val="DefaultParagraphFont"/>
    <w:rsid w:val="008678F4"/>
  </w:style>
  <w:style w:type="paragraph" w:customStyle="1" w:styleId="TOC3Char">
    <w:name w:val="TOC 3 Char"/>
    <w:basedOn w:val="Normal"/>
    <w:next w:val="Normal"/>
    <w:rsid w:val="008678F4"/>
    <w:rPr>
      <w:rFonts w:eastAsia="Times New Roman"/>
      <w:sz w:val="24"/>
      <w:szCs w:val="20"/>
    </w:rPr>
  </w:style>
  <w:style w:type="paragraph" w:customStyle="1" w:styleId="TOC1Char">
    <w:name w:val="TOC 1 Char"/>
    <w:basedOn w:val="Normal"/>
    <w:next w:val="Normal"/>
    <w:rsid w:val="008678F4"/>
    <w:rPr>
      <w:rFonts w:eastAsia="Times New Roman"/>
      <w:b/>
      <w:sz w:val="24"/>
      <w:szCs w:val="20"/>
    </w:rPr>
  </w:style>
  <w:style w:type="paragraph" w:customStyle="1" w:styleId="ColorfulGrid-Accent11">
    <w:name w:val="Colorful Grid - Accent 11"/>
    <w:basedOn w:val="Normal"/>
    <w:next w:val="Normal"/>
    <w:uiPriority w:val="29"/>
    <w:qFormat/>
    <w:rsid w:val="008678F4"/>
    <w:pPr>
      <w:jc w:val="both"/>
    </w:pPr>
    <w:rPr>
      <w:rFonts w:eastAsia="Times New Roman"/>
      <w:i/>
      <w:iCs/>
      <w:color w:val="000000"/>
    </w:rPr>
  </w:style>
  <w:style w:type="character" w:customStyle="1" w:styleId="MediumGrid11">
    <w:name w:val="Medium Grid 11"/>
    <w:uiPriority w:val="99"/>
    <w:rsid w:val="008678F4"/>
    <w:rPr>
      <w:color w:val="808080"/>
    </w:rPr>
  </w:style>
  <w:style w:type="paragraph" w:customStyle="1" w:styleId="PlaceholderText2">
    <w:name w:val="Placeholder Text2"/>
    <w:basedOn w:val="Normal"/>
    <w:uiPriority w:val="99"/>
    <w:rsid w:val="008678F4"/>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rsid w:val="008678F4"/>
    <w:pPr>
      <w:keepNext/>
      <w:tabs>
        <w:tab w:val="num" w:pos="1440"/>
      </w:tabs>
      <w:ind w:left="1800" w:hanging="360"/>
      <w:outlineLvl w:val="2"/>
    </w:pPr>
    <w:rPr>
      <w:rFonts w:eastAsia="MS Gothic"/>
      <w:sz w:val="24"/>
    </w:rPr>
  </w:style>
  <w:style w:type="paragraph" w:customStyle="1" w:styleId="LightList1">
    <w:name w:val="Light List1"/>
    <w:basedOn w:val="Normal"/>
    <w:rsid w:val="008678F4"/>
    <w:pPr>
      <w:keepNext/>
      <w:tabs>
        <w:tab w:val="num" w:pos="2160"/>
      </w:tabs>
      <w:ind w:left="2520" w:hanging="360"/>
      <w:outlineLvl w:val="3"/>
    </w:pPr>
    <w:rPr>
      <w:rFonts w:eastAsia="MS Gothic"/>
      <w:sz w:val="24"/>
    </w:rPr>
  </w:style>
  <w:style w:type="paragraph" w:customStyle="1" w:styleId="LightGrid1">
    <w:name w:val="Light Grid1"/>
    <w:basedOn w:val="Normal"/>
    <w:rsid w:val="008678F4"/>
    <w:pPr>
      <w:keepNext/>
      <w:tabs>
        <w:tab w:val="num" w:pos="2880"/>
      </w:tabs>
      <w:ind w:left="3240" w:hanging="360"/>
      <w:outlineLvl w:val="4"/>
    </w:pPr>
    <w:rPr>
      <w:rFonts w:eastAsia="MS Gothic"/>
      <w:sz w:val="24"/>
    </w:rPr>
  </w:style>
  <w:style w:type="paragraph" w:customStyle="1" w:styleId="MediumShading11">
    <w:name w:val="Medium Shading 11"/>
    <w:basedOn w:val="Normal"/>
    <w:rsid w:val="008678F4"/>
    <w:pPr>
      <w:keepNext/>
      <w:tabs>
        <w:tab w:val="num" w:pos="3600"/>
      </w:tabs>
      <w:ind w:left="3960" w:hanging="360"/>
      <w:outlineLvl w:val="5"/>
    </w:pPr>
    <w:rPr>
      <w:rFonts w:eastAsia="MS Gothic"/>
      <w:sz w:val="24"/>
    </w:rPr>
  </w:style>
  <w:style w:type="paragraph" w:customStyle="1" w:styleId="MediumShading21">
    <w:name w:val="Medium Shading 21"/>
    <w:basedOn w:val="Normal"/>
    <w:rsid w:val="008678F4"/>
    <w:pPr>
      <w:keepNext/>
      <w:tabs>
        <w:tab w:val="num" w:pos="4320"/>
      </w:tabs>
      <w:ind w:left="4680" w:hanging="360"/>
      <w:outlineLvl w:val="6"/>
    </w:pPr>
    <w:rPr>
      <w:rFonts w:eastAsia="MS Gothic"/>
      <w:sz w:val="24"/>
    </w:rPr>
  </w:style>
  <w:style w:type="paragraph" w:customStyle="1" w:styleId="MediumList11">
    <w:name w:val="Medium List 11"/>
    <w:basedOn w:val="Normal"/>
    <w:rsid w:val="008678F4"/>
    <w:pPr>
      <w:keepNext/>
      <w:tabs>
        <w:tab w:val="num" w:pos="5040"/>
      </w:tabs>
      <w:ind w:left="5400" w:hanging="360"/>
      <w:outlineLvl w:val="7"/>
    </w:pPr>
    <w:rPr>
      <w:rFonts w:eastAsia="MS Gothic"/>
      <w:sz w:val="24"/>
    </w:rPr>
  </w:style>
  <w:style w:type="paragraph" w:customStyle="1" w:styleId="MediumList21">
    <w:name w:val="Medium List 21"/>
    <w:basedOn w:val="Normal"/>
    <w:rsid w:val="008678F4"/>
    <w:pPr>
      <w:keepNext/>
      <w:tabs>
        <w:tab w:val="num" w:pos="5760"/>
      </w:tabs>
      <w:ind w:left="6120" w:hanging="360"/>
      <w:outlineLvl w:val="8"/>
    </w:pPr>
    <w:rPr>
      <w:rFonts w:eastAsia="MS Gothic"/>
      <w:sz w:val="24"/>
    </w:rPr>
  </w:style>
  <w:style w:type="paragraph" w:customStyle="1" w:styleId="bylinejb">
    <w:name w:val="bylinejb"/>
    <w:basedOn w:val="Normal"/>
    <w:rsid w:val="008678F4"/>
    <w:pPr>
      <w:spacing w:before="100" w:beforeAutospacing="1" w:after="100" w:afterAutospacing="1"/>
    </w:pPr>
    <w:rPr>
      <w:rFonts w:ascii="Times" w:hAnsi="Times"/>
      <w:sz w:val="20"/>
      <w:szCs w:val="20"/>
    </w:rPr>
  </w:style>
  <w:style w:type="paragraph" w:customStyle="1" w:styleId="bylineaffiliation">
    <w:name w:val="bylineaffiliation"/>
    <w:basedOn w:val="Normal"/>
    <w:rsid w:val="008678F4"/>
    <w:pPr>
      <w:spacing w:before="100" w:beforeAutospacing="1" w:after="100" w:afterAutospacing="1"/>
    </w:pPr>
    <w:rPr>
      <w:rFonts w:ascii="Times" w:hAnsi="Times"/>
      <w:sz w:val="20"/>
      <w:szCs w:val="20"/>
    </w:rPr>
  </w:style>
  <w:style w:type="character" w:customStyle="1" w:styleId="apple-tab-span">
    <w:name w:val="apple-tab-span"/>
    <w:basedOn w:val="DefaultParagraphFont"/>
    <w:rsid w:val="008678F4"/>
  </w:style>
  <w:style w:type="character" w:customStyle="1" w:styleId="s1">
    <w:name w:val="s1"/>
    <w:basedOn w:val="DefaultParagraphFont"/>
    <w:rsid w:val="008678F4"/>
  </w:style>
  <w:style w:type="character" w:customStyle="1" w:styleId="action-menu-toggled-item">
    <w:name w:val="action-menu-toggled-item"/>
    <w:basedOn w:val="DefaultParagraphFont"/>
    <w:rsid w:val="008678F4"/>
    <w:rPr>
      <w:rFonts w:ascii="Times New Roman" w:hAnsi="Times New Roman"/>
    </w:rPr>
  </w:style>
  <w:style w:type="character" w:customStyle="1" w:styleId="1Tag">
    <w:name w:val="1) Tag"/>
    <w:rsid w:val="008678F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678F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678F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678F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678F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8678F4"/>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678F4"/>
    <w:rPr>
      <w:rFonts w:ascii="Calibri" w:eastAsia="Times New Roman" w:hAnsi="Calibri" w:cs="Calibri"/>
      <w:b/>
      <w:caps/>
      <w:sz w:val="40"/>
      <w:szCs w:val="40"/>
    </w:rPr>
  </w:style>
  <w:style w:type="paragraph" w:customStyle="1" w:styleId="Strikethrough0">
    <w:name w:val="Strikethrough"/>
    <w:basedOn w:val="Normal"/>
    <w:link w:val="StrikethroughChar"/>
    <w:qFormat/>
    <w:rsid w:val="008678F4"/>
    <w:rPr>
      <w:strike/>
    </w:rPr>
  </w:style>
  <w:style w:type="character" w:customStyle="1" w:styleId="StrikethroughChar">
    <w:name w:val="Strikethrough Char"/>
    <w:basedOn w:val="DefaultParagraphFont"/>
    <w:link w:val="Strikethrough0"/>
    <w:rsid w:val="008678F4"/>
    <w:rPr>
      <w:rFonts w:ascii="Calibri" w:hAnsi="Calibri" w:cs="Calibri"/>
      <w:strike/>
    </w:rPr>
  </w:style>
  <w:style w:type="character" w:styleId="SubtleReference">
    <w:name w:val="Subtle Reference"/>
    <w:basedOn w:val="DefaultParagraphFont"/>
    <w:uiPriority w:val="31"/>
    <w:rsid w:val="008678F4"/>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8678F4"/>
    <w:rPr>
      <w:rFonts w:asciiTheme="minorHAnsi" w:hAnsiTheme="minorHAnsi"/>
      <w:bCs/>
      <w:sz w:val="16"/>
    </w:rPr>
  </w:style>
  <w:style w:type="character" w:customStyle="1" w:styleId="BoxBoldUnderline">
    <w:name w:val="Box Bold Underline"/>
    <w:rsid w:val="008678F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8678F4"/>
    <w:rPr>
      <w:rFonts w:eastAsia="Times New Roman"/>
      <w:sz w:val="24"/>
    </w:rPr>
  </w:style>
  <w:style w:type="character" w:customStyle="1" w:styleId="NormalF6Char">
    <w:name w:val="Normal F6 Char"/>
    <w:link w:val="NormalF6"/>
    <w:rsid w:val="008678F4"/>
    <w:rPr>
      <w:rFonts w:ascii="Calibri" w:eastAsia="Times New Roman" w:hAnsi="Calibri" w:cs="Calibri"/>
      <w:sz w:val="24"/>
    </w:rPr>
  </w:style>
  <w:style w:type="paragraph" w:customStyle="1" w:styleId="TagNew">
    <w:name w:val="Tag New"/>
    <w:qFormat/>
    <w:rsid w:val="008678F4"/>
    <w:pPr>
      <w:spacing w:after="0" w:line="240" w:lineRule="auto"/>
    </w:pPr>
    <w:rPr>
      <w:rFonts w:ascii="Times New Roman" w:eastAsiaTheme="minorEastAsia" w:hAnsi="Times New Roman" w:cs="Times New Roman"/>
      <w:b/>
      <w:sz w:val="24"/>
      <w:szCs w:val="20"/>
    </w:rPr>
  </w:style>
  <w:style w:type="character" w:customStyle="1" w:styleId="moretop">
    <w:name w:val="more_top"/>
    <w:rsid w:val="008678F4"/>
  </w:style>
  <w:style w:type="paragraph" w:customStyle="1" w:styleId="TagNew0">
    <w:name w:val="Tag_New"/>
    <w:qFormat/>
    <w:rsid w:val="008678F4"/>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678F4"/>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8678F4"/>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8678F4"/>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8678F4"/>
  </w:style>
  <w:style w:type="character" w:customStyle="1" w:styleId="yshortcutscs4-ndcor">
    <w:name w:val="yshortcuts cs4-ndcor"/>
    <w:rsid w:val="008678F4"/>
  </w:style>
  <w:style w:type="character" w:customStyle="1" w:styleId="price">
    <w:name w:val="price"/>
    <w:rsid w:val="008678F4"/>
  </w:style>
  <w:style w:type="character" w:customStyle="1" w:styleId="price-change">
    <w:name w:val="price-change"/>
    <w:rsid w:val="008678F4"/>
  </w:style>
  <w:style w:type="character" w:customStyle="1" w:styleId="percent-change">
    <w:name w:val="percent-change"/>
    <w:rsid w:val="008678F4"/>
  </w:style>
  <w:style w:type="character" w:customStyle="1" w:styleId="bibfont">
    <w:name w:val="bibfont"/>
    <w:rsid w:val="008678F4"/>
    <w:rPr>
      <w:rFonts w:cs="Times New Roman"/>
    </w:rPr>
  </w:style>
  <w:style w:type="paragraph" w:customStyle="1" w:styleId="underlined1">
    <w:name w:val="underlined1"/>
    <w:next w:val="Normal"/>
    <w:autoRedefine/>
    <w:rsid w:val="008678F4"/>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8678F4"/>
    <w:pPr>
      <w:ind w:left="0"/>
    </w:pPr>
    <w:rPr>
      <w:rFonts w:eastAsia="Times New Roman"/>
      <w:b/>
      <w:color w:val="auto"/>
      <w:sz w:val="24"/>
      <w:szCs w:val="22"/>
    </w:rPr>
  </w:style>
  <w:style w:type="character" w:customStyle="1" w:styleId="SourceBoldedChar">
    <w:name w:val="Source Bolded Char"/>
    <w:link w:val="SourceBolded"/>
    <w:rsid w:val="008678F4"/>
    <w:rPr>
      <w:rFonts w:ascii="Calibri" w:eastAsia="Times New Roman" w:hAnsi="Calibri" w:cs="Calibri"/>
      <w:b/>
      <w:sz w:val="24"/>
      <w:lang w:val="x-none" w:eastAsia="x-none"/>
    </w:rPr>
  </w:style>
  <w:style w:type="paragraph" w:customStyle="1" w:styleId="CardDownSize">
    <w:name w:val="CardDownSize"/>
    <w:basedOn w:val="Normal"/>
    <w:link w:val="CardDownSizeChar"/>
    <w:rsid w:val="008678F4"/>
    <w:rPr>
      <w:rFonts w:eastAsia="Calibri"/>
      <w:sz w:val="16"/>
      <w:szCs w:val="20"/>
      <w:lang w:val="x-none" w:eastAsia="x-none"/>
    </w:rPr>
  </w:style>
  <w:style w:type="character" w:customStyle="1" w:styleId="CardDownSizeChar">
    <w:name w:val="CardDownSize Char"/>
    <w:link w:val="CardDownSize"/>
    <w:rsid w:val="008678F4"/>
    <w:rPr>
      <w:rFonts w:ascii="Calibri" w:eastAsia="Calibri" w:hAnsi="Calibri" w:cs="Calibri"/>
      <w:sz w:val="16"/>
      <w:szCs w:val="20"/>
      <w:lang w:val="x-none" w:eastAsia="x-none"/>
    </w:rPr>
  </w:style>
  <w:style w:type="character" w:customStyle="1" w:styleId="sectiontitle">
    <w:name w:val="sectiontitle"/>
    <w:basedOn w:val="DefaultParagraphFont"/>
    <w:rsid w:val="008678F4"/>
  </w:style>
  <w:style w:type="character" w:customStyle="1" w:styleId="leveluptitle">
    <w:name w:val="leveluptitle"/>
    <w:basedOn w:val="DefaultParagraphFont"/>
    <w:rsid w:val="008678F4"/>
  </w:style>
  <w:style w:type="character" w:customStyle="1" w:styleId="Irrelevant6fontChar">
    <w:name w:val="Irrelevant (6 font) Char"/>
    <w:basedOn w:val="DefaultParagraphFont"/>
    <w:link w:val="Irrelevant6font"/>
    <w:rsid w:val="008678F4"/>
    <w:rPr>
      <w:rFonts w:ascii="Calibri" w:eastAsia="Calibri" w:hAnsi="Calibri" w:cs="Calibri"/>
      <w:sz w:val="12"/>
      <w:szCs w:val="12"/>
    </w:rPr>
  </w:style>
  <w:style w:type="paragraph" w:customStyle="1" w:styleId="Non-NavPanelTag">
    <w:name w:val="Non-Nav Panel Tag"/>
    <w:basedOn w:val="Normal"/>
    <w:qFormat/>
    <w:rsid w:val="008678F4"/>
    <w:rPr>
      <w:b/>
      <w:sz w:val="26"/>
    </w:rPr>
  </w:style>
  <w:style w:type="character" w:customStyle="1" w:styleId="Hyperlink3">
    <w:name w:val="Hyperlink.3"/>
    <w:basedOn w:val="DefaultParagraphFont"/>
    <w:rsid w:val="008678F4"/>
    <w:rPr>
      <w:sz w:val="18"/>
      <w:szCs w:val="18"/>
    </w:rPr>
  </w:style>
  <w:style w:type="character" w:customStyle="1" w:styleId="Hyperlink40">
    <w:name w:val="Hyperlink.4"/>
    <w:basedOn w:val="DefaultParagraphFont"/>
    <w:rsid w:val="008678F4"/>
    <w:rPr>
      <w:sz w:val="18"/>
      <w:szCs w:val="18"/>
    </w:rPr>
  </w:style>
  <w:style w:type="character" w:customStyle="1" w:styleId="SmallCharChar">
    <w:name w:val="Small Char Char"/>
    <w:basedOn w:val="DefaultParagraphFont"/>
    <w:rsid w:val="008678F4"/>
    <w:rPr>
      <w:sz w:val="17"/>
      <w:szCs w:val="24"/>
      <w:lang w:val="en-US" w:eastAsia="en-US" w:bidi="ar-SA"/>
    </w:rPr>
  </w:style>
  <w:style w:type="paragraph" w:customStyle="1" w:styleId="TagsFutura">
    <w:name w:val="TagsFutura"/>
    <w:basedOn w:val="Normal"/>
    <w:next w:val="Cites"/>
    <w:rsid w:val="008678F4"/>
    <w:rPr>
      <w:rFonts w:ascii="Futura" w:eastAsia="Times" w:hAnsi="Futura"/>
      <w:b/>
      <w:caps/>
      <w:sz w:val="18"/>
      <w:szCs w:val="20"/>
    </w:rPr>
  </w:style>
  <w:style w:type="paragraph" w:customStyle="1" w:styleId="DebateTag0">
    <w:name w:val="DebateTag"/>
    <w:basedOn w:val="Normal"/>
    <w:qFormat/>
    <w:rsid w:val="008678F4"/>
    <w:rPr>
      <w:rFonts w:eastAsia="Calibri"/>
      <w:b/>
    </w:rPr>
  </w:style>
  <w:style w:type="paragraph" w:customStyle="1" w:styleId="StyleHeading4TagNotBold">
    <w:name w:val="Style Heading 4Tag + Not Bold"/>
    <w:basedOn w:val="Heading4"/>
    <w:rsid w:val="008678F4"/>
    <w:rPr>
      <w:iCs w:val="0"/>
    </w:rPr>
  </w:style>
  <w:style w:type="paragraph" w:customStyle="1" w:styleId="Aa">
    <w:name w:val="A"/>
    <w:basedOn w:val="Default"/>
    <w:next w:val="Default"/>
    <w:rsid w:val="008678F4"/>
    <w:pPr>
      <w:spacing w:after="0" w:line="240" w:lineRule="auto"/>
    </w:pPr>
    <w:rPr>
      <w:rFonts w:ascii="Times New Roman" w:hAnsi="Times New Roman" w:cs="Times New Roman"/>
      <w:sz w:val="24"/>
      <w:szCs w:val="24"/>
      <w:lang w:bidi="en-US"/>
    </w:rPr>
  </w:style>
  <w:style w:type="character" w:customStyle="1" w:styleId="ac">
    <w:name w:val="••••"/>
    <w:rsid w:val="008678F4"/>
    <w:rPr>
      <w:color w:val="000000"/>
    </w:rPr>
  </w:style>
  <w:style w:type="character" w:customStyle="1" w:styleId="UnderlineBox">
    <w:name w:val="Underline + Box"/>
    <w:uiPriority w:val="1"/>
    <w:qFormat/>
    <w:rsid w:val="008678F4"/>
    <w:rPr>
      <w:rFonts w:ascii="Georgia" w:hAnsi="Georgia"/>
      <w:b w:val="0"/>
      <w:sz w:val="22"/>
      <w:u w:val="single"/>
      <w:bdr w:val="single" w:sz="4" w:space="0" w:color="auto"/>
    </w:rPr>
  </w:style>
  <w:style w:type="character" w:customStyle="1" w:styleId="CharacterStyle14">
    <w:name w:val="Character Style 14"/>
    <w:rsid w:val="008678F4"/>
    <w:rPr>
      <w:sz w:val="30"/>
      <w:szCs w:val="30"/>
    </w:rPr>
  </w:style>
  <w:style w:type="character" w:customStyle="1" w:styleId="CharacterStyle13">
    <w:name w:val="Character Style 13"/>
    <w:rsid w:val="008678F4"/>
    <w:rPr>
      <w:i/>
      <w:iCs/>
      <w:sz w:val="17"/>
      <w:szCs w:val="17"/>
    </w:rPr>
  </w:style>
  <w:style w:type="character" w:customStyle="1" w:styleId="a14">
    <w:name w:val="a1"/>
    <w:rsid w:val="008678F4"/>
    <w:rPr>
      <w:color w:val="008000"/>
    </w:rPr>
  </w:style>
  <w:style w:type="paragraph" w:customStyle="1" w:styleId="Repeatblockheading0">
    <w:name w:val="Repeat block heading"/>
    <w:basedOn w:val="Normal"/>
    <w:rsid w:val="008678F4"/>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8678F4"/>
  </w:style>
  <w:style w:type="character" w:customStyle="1" w:styleId="hps">
    <w:name w:val="hps"/>
    <w:rsid w:val="008678F4"/>
  </w:style>
  <w:style w:type="paragraph" w:customStyle="1" w:styleId="TashmaHeader2">
    <w:name w:val="Tashma_Header2"/>
    <w:basedOn w:val="Heading2"/>
    <w:uiPriority w:val="99"/>
    <w:qFormat/>
    <w:rsid w:val="008678F4"/>
    <w:pPr>
      <w:spacing w:after="160"/>
    </w:pPr>
    <w:rPr>
      <w:rFonts w:eastAsia="SimSun" w:cstheme="minorBidi"/>
      <w:sz w:val="28"/>
    </w:rPr>
  </w:style>
  <w:style w:type="paragraph" w:customStyle="1" w:styleId="TashmaHeading1">
    <w:name w:val="Tashma_Heading1"/>
    <w:basedOn w:val="Heading1"/>
    <w:uiPriority w:val="99"/>
    <w:qFormat/>
    <w:rsid w:val="008678F4"/>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678F4"/>
    <w:rPr>
      <w:rFonts w:cs="Calibri"/>
    </w:rPr>
  </w:style>
  <w:style w:type="paragraph" w:customStyle="1" w:styleId="CitationCharCharCharCharCharCharChar">
    <w:name w:val="Citation Char Char Char Char Char Char Char"/>
    <w:basedOn w:val="Normal"/>
    <w:link w:val="CitationCharCharCharCharCharCharCharChar"/>
    <w:rsid w:val="008678F4"/>
    <w:pPr>
      <w:ind w:left="1440" w:right="1440"/>
    </w:pPr>
    <w:rPr>
      <w:rFonts w:asciiTheme="minorHAnsi" w:hAnsiTheme="minorHAnsi"/>
    </w:rPr>
  </w:style>
  <w:style w:type="paragraph" w:customStyle="1" w:styleId="BodyText312">
    <w:name w:val="Body Text 31"/>
    <w:basedOn w:val="Normal"/>
    <w:next w:val="BodyText3"/>
    <w:unhideWhenUsed/>
    <w:rsid w:val="008678F4"/>
    <w:pPr>
      <w:spacing w:after="120"/>
    </w:pPr>
    <w:rPr>
      <w:bCs/>
      <w:color w:val="000000"/>
    </w:rPr>
  </w:style>
  <w:style w:type="paragraph" w:customStyle="1" w:styleId="BodyText210">
    <w:name w:val="Body Text 21"/>
    <w:basedOn w:val="Normal"/>
    <w:next w:val="BodyText2"/>
    <w:unhideWhenUsed/>
    <w:rsid w:val="008678F4"/>
    <w:pPr>
      <w:spacing w:after="120" w:line="480" w:lineRule="auto"/>
    </w:pPr>
    <w:rPr>
      <w:sz w:val="12"/>
    </w:rPr>
  </w:style>
  <w:style w:type="paragraph" w:customStyle="1" w:styleId="BodyTextIndent1">
    <w:name w:val="Body Text Indent1"/>
    <w:basedOn w:val="Normal"/>
    <w:next w:val="BodyTextIndent"/>
    <w:unhideWhenUsed/>
    <w:rsid w:val="008678F4"/>
    <w:pPr>
      <w:spacing w:after="120"/>
      <w:ind w:left="360"/>
    </w:pPr>
    <w:rPr>
      <w:sz w:val="16"/>
    </w:rPr>
  </w:style>
  <w:style w:type="paragraph" w:customStyle="1" w:styleId="BodyTextIndent31">
    <w:name w:val="Body Text Indent 31"/>
    <w:basedOn w:val="Normal"/>
    <w:next w:val="BodyTextIndent3"/>
    <w:semiHidden/>
    <w:unhideWhenUsed/>
    <w:rsid w:val="008678F4"/>
    <w:pPr>
      <w:spacing w:after="120"/>
      <w:ind w:left="360"/>
    </w:pPr>
    <w:rPr>
      <w:sz w:val="14"/>
    </w:rPr>
  </w:style>
  <w:style w:type="paragraph" w:customStyle="1" w:styleId="z-BottomofForm1">
    <w:name w:val="z-Bottom of Form1"/>
    <w:basedOn w:val="Normal"/>
    <w:next w:val="Normal"/>
    <w:hidden/>
    <w:unhideWhenUsed/>
    <w:rsid w:val="008678F4"/>
    <w:pPr>
      <w:pBdr>
        <w:top w:val="single" w:sz="6" w:space="1" w:color="auto"/>
      </w:pBdr>
      <w:jc w:val="center"/>
    </w:pPr>
    <w:rPr>
      <w:rFonts w:eastAsia="Times New Roman"/>
      <w:vanish/>
      <w:sz w:val="16"/>
      <w:szCs w:val="16"/>
    </w:rPr>
  </w:style>
  <w:style w:type="paragraph" w:customStyle="1" w:styleId="arcticletext">
    <w:name w:val="arcticle_text"/>
    <w:basedOn w:val="Normal"/>
    <w:rsid w:val="008678F4"/>
    <w:pPr>
      <w:spacing w:before="100" w:beforeAutospacing="1" w:after="100" w:afterAutospacing="1"/>
    </w:pPr>
    <w:rPr>
      <w:rFonts w:eastAsia="Times New Roman"/>
      <w:sz w:val="24"/>
    </w:rPr>
  </w:style>
  <w:style w:type="paragraph" w:customStyle="1" w:styleId="cptchblock">
    <w:name w:val="cptch_block"/>
    <w:basedOn w:val="Normal"/>
    <w:rsid w:val="008678F4"/>
    <w:pPr>
      <w:spacing w:before="100" w:beforeAutospacing="1" w:after="100" w:afterAutospacing="1"/>
    </w:pPr>
    <w:rPr>
      <w:rFonts w:eastAsia="Times New Roman"/>
      <w:sz w:val="24"/>
    </w:rPr>
  </w:style>
  <w:style w:type="paragraph" w:customStyle="1" w:styleId="publisheddate">
    <w:name w:val="published_date"/>
    <w:basedOn w:val="Normal"/>
    <w:rsid w:val="008678F4"/>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8678F4"/>
    <w:rPr>
      <w:sz w:val="24"/>
      <w:szCs w:val="24"/>
      <w:u w:val="thick"/>
    </w:rPr>
  </w:style>
  <w:style w:type="character" w:customStyle="1" w:styleId="BodyTextIndentChar2">
    <w:name w:val="Body Text Indent Char2"/>
    <w:basedOn w:val="DefaultParagraphFont"/>
    <w:uiPriority w:val="99"/>
    <w:semiHidden/>
    <w:rsid w:val="008678F4"/>
    <w:rPr>
      <w:rFonts w:ascii="Georgia" w:hAnsi="Georgia"/>
      <w:sz w:val="22"/>
      <w:szCs w:val="22"/>
    </w:rPr>
  </w:style>
  <w:style w:type="character" w:customStyle="1" w:styleId="BodyText2Char2">
    <w:name w:val="Body Text 2 Char2"/>
    <w:basedOn w:val="DefaultParagraphFont"/>
    <w:uiPriority w:val="99"/>
    <w:semiHidden/>
    <w:rsid w:val="008678F4"/>
    <w:rPr>
      <w:rFonts w:ascii="Georgia" w:hAnsi="Georgia"/>
      <w:sz w:val="22"/>
      <w:szCs w:val="22"/>
    </w:rPr>
  </w:style>
  <w:style w:type="character" w:customStyle="1" w:styleId="BodyText3Char2">
    <w:name w:val="Body Text 3 Char2"/>
    <w:basedOn w:val="DefaultParagraphFont"/>
    <w:uiPriority w:val="99"/>
    <w:semiHidden/>
    <w:rsid w:val="008678F4"/>
    <w:rPr>
      <w:rFonts w:ascii="Georgia" w:hAnsi="Georgia"/>
      <w:sz w:val="16"/>
      <w:szCs w:val="16"/>
    </w:rPr>
  </w:style>
  <w:style w:type="character" w:customStyle="1" w:styleId="BodyTextIndent3Char2">
    <w:name w:val="Body Text Indent 3 Char2"/>
    <w:basedOn w:val="DefaultParagraphFont"/>
    <w:uiPriority w:val="99"/>
    <w:semiHidden/>
    <w:rsid w:val="008678F4"/>
    <w:rPr>
      <w:rFonts w:ascii="Georgia" w:hAnsi="Georgia"/>
      <w:sz w:val="16"/>
      <w:szCs w:val="16"/>
    </w:rPr>
  </w:style>
  <w:style w:type="character" w:customStyle="1" w:styleId="z-BottomofFormChar2">
    <w:name w:val="z-Bottom of Form Char2"/>
    <w:basedOn w:val="DefaultParagraphFont"/>
    <w:uiPriority w:val="99"/>
    <w:semiHidden/>
    <w:rsid w:val="008678F4"/>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8678F4"/>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8678F4"/>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8678F4"/>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8678F4"/>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8678F4"/>
  </w:style>
  <w:style w:type="character" w:customStyle="1" w:styleId="m5686307894942199640gmail-styleunderline">
    <w:name w:val="m_5686307894942199640gmail-styleunderline"/>
    <w:basedOn w:val="DefaultParagraphFont"/>
    <w:rsid w:val="008678F4"/>
  </w:style>
  <w:style w:type="paragraph" w:customStyle="1" w:styleId="Hyperlink2">
    <w:name w:val="Hyperlink2"/>
    <w:basedOn w:val="Normal"/>
    <w:qFormat/>
    <w:rsid w:val="008678F4"/>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8678F4"/>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8678F4"/>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678F4"/>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678F4"/>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678F4"/>
    <w:rPr>
      <w:rFonts w:ascii="Times New Roman" w:eastAsia="SimSun" w:hAnsi="Times New Roman" w:cs="Times New Roman"/>
      <w:sz w:val="24"/>
      <w:szCs w:val="24"/>
      <w:lang w:eastAsia="zh-CN"/>
    </w:rPr>
  </w:style>
  <w:style w:type="character" w:customStyle="1" w:styleId="djhat-arrow">
    <w:name w:val="djhat-arrow"/>
    <w:basedOn w:val="DefaultParagraphFont"/>
    <w:rsid w:val="008678F4"/>
  </w:style>
  <w:style w:type="character" w:customStyle="1" w:styleId="mname">
    <w:name w:val="mname"/>
    <w:basedOn w:val="DefaultParagraphFont"/>
    <w:rsid w:val="008678F4"/>
  </w:style>
  <w:style w:type="character" w:customStyle="1" w:styleId="mvalue">
    <w:name w:val="mvalue"/>
    <w:basedOn w:val="DefaultParagraphFont"/>
    <w:rsid w:val="008678F4"/>
  </w:style>
  <w:style w:type="character" w:customStyle="1" w:styleId="mchange">
    <w:name w:val="mchange"/>
    <w:basedOn w:val="DefaultParagraphFont"/>
    <w:rsid w:val="008678F4"/>
  </w:style>
  <w:style w:type="character" w:customStyle="1" w:styleId="categoryaside">
    <w:name w:val="category__aside"/>
    <w:basedOn w:val="DefaultParagraphFont"/>
    <w:rsid w:val="008678F4"/>
  </w:style>
  <w:style w:type="character" w:customStyle="1" w:styleId="article-breadcrumb-wrapper">
    <w:name w:val="article-breadcrumb-wrapper"/>
    <w:basedOn w:val="DefaultParagraphFont"/>
    <w:rsid w:val="008678F4"/>
  </w:style>
  <w:style w:type="character" w:customStyle="1" w:styleId="commentscounticon">
    <w:name w:val="comments_count_icon"/>
    <w:basedOn w:val="DefaultParagraphFont"/>
    <w:rsid w:val="008678F4"/>
  </w:style>
  <w:style w:type="character" w:customStyle="1" w:styleId="comments-count-word">
    <w:name w:val="comments-count-word"/>
    <w:basedOn w:val="DefaultParagraphFont"/>
    <w:rsid w:val="008678F4"/>
  </w:style>
  <w:style w:type="character" w:customStyle="1" w:styleId="company-name-type">
    <w:name w:val="company-name-type"/>
    <w:basedOn w:val="DefaultParagraphFont"/>
    <w:rsid w:val="008678F4"/>
  </w:style>
  <w:style w:type="character" w:customStyle="1" w:styleId="nav-prevnext-lbl">
    <w:name w:val="nav-prevnext-lbl"/>
    <w:basedOn w:val="DefaultParagraphFont"/>
    <w:rsid w:val="008678F4"/>
  </w:style>
  <w:style w:type="character" w:customStyle="1" w:styleId="nav-prevnext-hed">
    <w:name w:val="nav-prevnext-hed"/>
    <w:basedOn w:val="DefaultParagraphFont"/>
    <w:rsid w:val="008678F4"/>
  </w:style>
  <w:style w:type="character" w:customStyle="1" w:styleId="readcomments">
    <w:name w:val="readcomments"/>
    <w:basedOn w:val="DefaultParagraphFont"/>
    <w:rsid w:val="008678F4"/>
  </w:style>
  <w:style w:type="character" w:customStyle="1" w:styleId="selected-edition">
    <w:name w:val="selected-edition"/>
    <w:basedOn w:val="DefaultParagraphFont"/>
    <w:rsid w:val="008678F4"/>
  </w:style>
  <w:style w:type="character" w:customStyle="1" w:styleId="rotate">
    <w:name w:val="rotate"/>
    <w:basedOn w:val="DefaultParagraphFont"/>
    <w:rsid w:val="008678F4"/>
  </w:style>
  <w:style w:type="paragraph" w:customStyle="1" w:styleId="column-name">
    <w:name w:val="column-name"/>
    <w:basedOn w:val="Normal"/>
    <w:rsid w:val="008678F4"/>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8678F4"/>
  </w:style>
  <w:style w:type="paragraph" w:customStyle="1" w:styleId="Analytic2">
    <w:name w:val="Analytic 2"/>
    <w:basedOn w:val="Analytic"/>
    <w:autoRedefine/>
    <w:uiPriority w:val="4"/>
    <w:qFormat/>
    <w:rsid w:val="008678F4"/>
    <w:rPr>
      <w:bCs/>
      <w:color w:val="auto"/>
      <w:szCs w:val="26"/>
      <w:u w:val="single"/>
    </w:rPr>
  </w:style>
  <w:style w:type="paragraph" w:customStyle="1" w:styleId="paywall">
    <w:name w:val="paywall"/>
    <w:basedOn w:val="Normal"/>
    <w:rsid w:val="008678F4"/>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8678F4"/>
  </w:style>
  <w:style w:type="paragraph" w:customStyle="1" w:styleId="nonhighlighted">
    <w:name w:val="non highlighted"/>
    <w:basedOn w:val="Normal"/>
    <w:link w:val="nonhighlightedChar"/>
    <w:uiPriority w:val="4"/>
    <w:qFormat/>
    <w:rsid w:val="008678F4"/>
    <w:rPr>
      <w:sz w:val="16"/>
      <w:szCs w:val="16"/>
    </w:rPr>
  </w:style>
  <w:style w:type="character" w:customStyle="1" w:styleId="nonhighlightedChar">
    <w:name w:val="non highlighted Char"/>
    <w:basedOn w:val="DefaultParagraphFont"/>
    <w:link w:val="nonhighlighted"/>
    <w:uiPriority w:val="4"/>
    <w:rsid w:val="008678F4"/>
    <w:rPr>
      <w:rFonts w:ascii="Calibri" w:hAnsi="Calibri" w:cs="Calibri"/>
      <w:sz w:val="16"/>
      <w:szCs w:val="16"/>
    </w:rPr>
  </w:style>
  <w:style w:type="paragraph" w:customStyle="1" w:styleId="stylemo">
    <w:name w:val="style//mo"/>
    <w:basedOn w:val="Heading4"/>
    <w:next w:val="Normal"/>
    <w:autoRedefine/>
    <w:qFormat/>
    <w:rsid w:val="008678F4"/>
    <w:pPr>
      <w:spacing w:before="0"/>
    </w:pPr>
  </w:style>
  <w:style w:type="character" w:customStyle="1" w:styleId="m-765514100411602794gmail-style13ptbold">
    <w:name w:val="m_-765514100411602794gmail-style13ptbold"/>
    <w:basedOn w:val="DefaultParagraphFont"/>
    <w:rsid w:val="008678F4"/>
  </w:style>
  <w:style w:type="character" w:customStyle="1" w:styleId="m-765514100411602794gmail-styleunderline">
    <w:name w:val="m_-765514100411602794gmail-styleunderline"/>
    <w:basedOn w:val="DefaultParagraphFont"/>
    <w:rsid w:val="008678F4"/>
  </w:style>
  <w:style w:type="character" w:customStyle="1" w:styleId="FontStyle40">
    <w:name w:val="Font Style40"/>
    <w:basedOn w:val="DefaultParagraphFont"/>
    <w:uiPriority w:val="99"/>
    <w:rsid w:val="008678F4"/>
    <w:rPr>
      <w:rFonts w:ascii="Cambria" w:hAnsi="Cambria" w:cs="Cambria"/>
      <w:i/>
      <w:iCs/>
      <w:sz w:val="22"/>
      <w:szCs w:val="22"/>
    </w:rPr>
  </w:style>
  <w:style w:type="character" w:customStyle="1" w:styleId="FontStyle42">
    <w:name w:val="Font Style42"/>
    <w:basedOn w:val="DefaultParagraphFont"/>
    <w:uiPriority w:val="99"/>
    <w:rsid w:val="008678F4"/>
    <w:rPr>
      <w:rFonts w:ascii="Cambria" w:hAnsi="Cambria" w:cs="Cambria"/>
      <w:sz w:val="22"/>
      <w:szCs w:val="22"/>
    </w:rPr>
  </w:style>
  <w:style w:type="paragraph" w:customStyle="1" w:styleId="Style17">
    <w:name w:val="Style17"/>
    <w:basedOn w:val="Normal"/>
    <w:uiPriority w:val="99"/>
    <w:rsid w:val="008678F4"/>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8678F4"/>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8678F4"/>
    <w:rPr>
      <w:rFonts w:ascii="Times New Roman" w:hAnsi="Times New Roman" w:cs="Times New Roman"/>
      <w:b/>
      <w:bCs/>
      <w:i/>
      <w:iCs/>
      <w:spacing w:val="-10"/>
      <w:sz w:val="18"/>
      <w:szCs w:val="18"/>
    </w:rPr>
  </w:style>
  <w:style w:type="character" w:customStyle="1" w:styleId="FontStyle370">
    <w:name w:val="Font Style370"/>
    <w:uiPriority w:val="99"/>
    <w:rsid w:val="008678F4"/>
    <w:rPr>
      <w:rFonts w:ascii="Cambria" w:hAnsi="Cambria" w:cs="Cambria"/>
      <w:b/>
      <w:bCs/>
      <w:spacing w:val="-10"/>
      <w:sz w:val="18"/>
      <w:szCs w:val="18"/>
    </w:rPr>
  </w:style>
  <w:style w:type="character" w:customStyle="1" w:styleId="FontStyle302">
    <w:name w:val="Font Style302"/>
    <w:uiPriority w:val="99"/>
    <w:rsid w:val="008678F4"/>
    <w:rPr>
      <w:rFonts w:ascii="Times New Roman" w:hAnsi="Times New Roman" w:cs="Times New Roman"/>
      <w:b/>
      <w:bCs/>
      <w:sz w:val="22"/>
      <w:szCs w:val="22"/>
    </w:rPr>
  </w:style>
  <w:style w:type="character" w:customStyle="1" w:styleId="FontStyle347">
    <w:name w:val="Font Style347"/>
    <w:uiPriority w:val="99"/>
    <w:rsid w:val="008678F4"/>
    <w:rPr>
      <w:rFonts w:ascii="Times New Roman" w:hAnsi="Times New Roman" w:cs="Times New Roman"/>
      <w:b/>
      <w:bCs/>
      <w:spacing w:val="-10"/>
      <w:sz w:val="20"/>
      <w:szCs w:val="20"/>
    </w:rPr>
  </w:style>
  <w:style w:type="paragraph" w:customStyle="1" w:styleId="Style27">
    <w:name w:val="Style27"/>
    <w:basedOn w:val="Normal"/>
    <w:uiPriority w:val="99"/>
    <w:rsid w:val="008678F4"/>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8678F4"/>
    <w:rPr>
      <w:rFonts w:ascii="Times New Roman" w:hAnsi="Times New Roman" w:cs="Times New Roman"/>
      <w:spacing w:val="-10"/>
      <w:sz w:val="18"/>
      <w:szCs w:val="18"/>
    </w:rPr>
  </w:style>
  <w:style w:type="character" w:customStyle="1" w:styleId="FontStyle312">
    <w:name w:val="Font Style312"/>
    <w:uiPriority w:val="99"/>
    <w:rsid w:val="008678F4"/>
    <w:rPr>
      <w:rFonts w:ascii="Times New Roman" w:hAnsi="Times New Roman" w:cs="Times New Roman"/>
      <w:b/>
      <w:bCs/>
      <w:spacing w:val="-10"/>
      <w:sz w:val="16"/>
      <w:szCs w:val="16"/>
    </w:rPr>
  </w:style>
  <w:style w:type="character" w:customStyle="1" w:styleId="FontStyle346">
    <w:name w:val="Font Style346"/>
    <w:uiPriority w:val="99"/>
    <w:rsid w:val="008678F4"/>
    <w:rPr>
      <w:rFonts w:ascii="Times New Roman" w:hAnsi="Times New Roman" w:cs="Times New Roman"/>
      <w:b/>
      <w:bCs/>
      <w:spacing w:val="-10"/>
      <w:sz w:val="18"/>
      <w:szCs w:val="18"/>
    </w:rPr>
  </w:style>
  <w:style w:type="character" w:customStyle="1" w:styleId="FontStyle330">
    <w:name w:val="Font Style330"/>
    <w:uiPriority w:val="99"/>
    <w:rsid w:val="008678F4"/>
    <w:rPr>
      <w:rFonts w:ascii="Times New Roman" w:hAnsi="Times New Roman" w:cs="Times New Roman"/>
      <w:b/>
      <w:bCs/>
      <w:sz w:val="16"/>
      <w:szCs w:val="16"/>
    </w:rPr>
  </w:style>
  <w:style w:type="character" w:customStyle="1" w:styleId="FontStyle372">
    <w:name w:val="Font Style372"/>
    <w:uiPriority w:val="99"/>
    <w:rsid w:val="008678F4"/>
    <w:rPr>
      <w:rFonts w:ascii="Times New Roman" w:hAnsi="Times New Roman" w:cs="Times New Roman"/>
      <w:b/>
      <w:bCs/>
      <w:sz w:val="16"/>
      <w:szCs w:val="16"/>
    </w:rPr>
  </w:style>
  <w:style w:type="paragraph" w:customStyle="1" w:styleId="Style59">
    <w:name w:val="Style59"/>
    <w:basedOn w:val="Normal"/>
    <w:uiPriority w:val="99"/>
    <w:rsid w:val="008678F4"/>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8678F4"/>
    <w:rPr>
      <w:rFonts w:ascii="Times New Roman" w:hAnsi="Times New Roman" w:cs="Times New Roman"/>
      <w:b/>
      <w:bCs/>
      <w:i/>
      <w:iCs/>
      <w:sz w:val="16"/>
      <w:szCs w:val="16"/>
    </w:rPr>
  </w:style>
  <w:style w:type="paragraph" w:customStyle="1" w:styleId="Style200">
    <w:name w:val="Style20"/>
    <w:basedOn w:val="Normal"/>
    <w:uiPriority w:val="99"/>
    <w:rsid w:val="008678F4"/>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8678F4"/>
    <w:rPr>
      <w:rFonts w:ascii="Times New Roman" w:hAnsi="Times New Roman" w:cs="Times New Roman"/>
      <w:smallCaps/>
      <w:sz w:val="14"/>
      <w:szCs w:val="14"/>
    </w:rPr>
  </w:style>
  <w:style w:type="paragraph" w:customStyle="1" w:styleId="Style89">
    <w:name w:val="Style89"/>
    <w:basedOn w:val="Normal"/>
    <w:uiPriority w:val="99"/>
    <w:rsid w:val="008678F4"/>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8678F4"/>
    <w:rPr>
      <w:rFonts w:ascii="Times New Roman" w:hAnsi="Times New Roman" w:cs="Times New Roman"/>
      <w:b/>
      <w:bCs/>
      <w:spacing w:val="-10"/>
      <w:sz w:val="22"/>
      <w:szCs w:val="22"/>
    </w:rPr>
  </w:style>
  <w:style w:type="character" w:customStyle="1" w:styleId="FontStyle320">
    <w:name w:val="Font Style320"/>
    <w:uiPriority w:val="99"/>
    <w:rsid w:val="008678F4"/>
    <w:rPr>
      <w:rFonts w:ascii="Times New Roman" w:hAnsi="Times New Roman" w:cs="Times New Roman"/>
      <w:b/>
      <w:bCs/>
      <w:spacing w:val="-10"/>
      <w:sz w:val="22"/>
      <w:szCs w:val="22"/>
    </w:rPr>
  </w:style>
  <w:style w:type="character" w:customStyle="1" w:styleId="FontStyle352">
    <w:name w:val="Font Style352"/>
    <w:uiPriority w:val="99"/>
    <w:rsid w:val="008678F4"/>
    <w:rPr>
      <w:rFonts w:ascii="Times New Roman" w:hAnsi="Times New Roman" w:cs="Times New Roman"/>
      <w:b/>
      <w:bCs/>
      <w:sz w:val="16"/>
      <w:szCs w:val="16"/>
    </w:rPr>
  </w:style>
  <w:style w:type="character" w:customStyle="1" w:styleId="FontStyle356">
    <w:name w:val="Font Style356"/>
    <w:uiPriority w:val="99"/>
    <w:rsid w:val="008678F4"/>
    <w:rPr>
      <w:rFonts w:ascii="Times New Roman" w:hAnsi="Times New Roman" w:cs="Times New Roman"/>
      <w:b/>
      <w:bCs/>
      <w:spacing w:val="-10"/>
      <w:sz w:val="22"/>
      <w:szCs w:val="22"/>
    </w:rPr>
  </w:style>
  <w:style w:type="character" w:customStyle="1" w:styleId="FontStyle298">
    <w:name w:val="Font Style298"/>
    <w:uiPriority w:val="99"/>
    <w:rsid w:val="008678F4"/>
    <w:rPr>
      <w:rFonts w:ascii="Times New Roman" w:hAnsi="Times New Roman" w:cs="Times New Roman"/>
      <w:sz w:val="18"/>
      <w:szCs w:val="18"/>
    </w:rPr>
  </w:style>
  <w:style w:type="character" w:customStyle="1" w:styleId="FontStyle311">
    <w:name w:val="Font Style311"/>
    <w:uiPriority w:val="99"/>
    <w:rsid w:val="008678F4"/>
    <w:rPr>
      <w:rFonts w:ascii="Times New Roman" w:hAnsi="Times New Roman" w:cs="Times New Roman"/>
      <w:b/>
      <w:bCs/>
      <w:spacing w:val="-10"/>
      <w:sz w:val="18"/>
      <w:szCs w:val="18"/>
    </w:rPr>
  </w:style>
  <w:style w:type="character" w:customStyle="1" w:styleId="FontStyle332">
    <w:name w:val="Font Style332"/>
    <w:uiPriority w:val="99"/>
    <w:rsid w:val="008678F4"/>
    <w:rPr>
      <w:rFonts w:ascii="Times New Roman" w:hAnsi="Times New Roman" w:cs="Times New Roman"/>
      <w:b/>
      <w:bCs/>
      <w:i/>
      <w:iCs/>
      <w:spacing w:val="-10"/>
      <w:sz w:val="20"/>
      <w:szCs w:val="20"/>
    </w:rPr>
  </w:style>
  <w:style w:type="character" w:customStyle="1" w:styleId="FontStyle371">
    <w:name w:val="Font Style371"/>
    <w:uiPriority w:val="99"/>
    <w:rsid w:val="008678F4"/>
    <w:rPr>
      <w:rFonts w:ascii="Times New Roman" w:hAnsi="Times New Roman" w:cs="Times New Roman"/>
      <w:sz w:val="16"/>
      <w:szCs w:val="16"/>
    </w:rPr>
  </w:style>
  <w:style w:type="character" w:customStyle="1" w:styleId="FontStyle350">
    <w:name w:val="Font Style350"/>
    <w:uiPriority w:val="99"/>
    <w:rsid w:val="008678F4"/>
    <w:rPr>
      <w:rFonts w:ascii="Times New Roman" w:hAnsi="Times New Roman" w:cs="Times New Roman"/>
      <w:b/>
      <w:bCs/>
      <w:i/>
      <w:iCs/>
      <w:sz w:val="20"/>
      <w:szCs w:val="20"/>
    </w:rPr>
  </w:style>
  <w:style w:type="paragraph" w:customStyle="1" w:styleId="Style8">
    <w:name w:val="Style8"/>
    <w:basedOn w:val="Normal"/>
    <w:uiPriority w:val="99"/>
    <w:rsid w:val="008678F4"/>
    <w:pPr>
      <w:widowControl w:val="0"/>
      <w:autoSpaceDE w:val="0"/>
      <w:autoSpaceDN w:val="0"/>
      <w:adjustRightInd w:val="0"/>
    </w:pPr>
    <w:rPr>
      <w:rFonts w:eastAsia="Times New Roman"/>
      <w:sz w:val="24"/>
    </w:rPr>
  </w:style>
  <w:style w:type="character" w:customStyle="1" w:styleId="FontStyle351">
    <w:name w:val="Font Style351"/>
    <w:uiPriority w:val="99"/>
    <w:rsid w:val="008678F4"/>
    <w:rPr>
      <w:rFonts w:ascii="Times New Roman" w:hAnsi="Times New Roman" w:cs="Times New Roman"/>
      <w:b/>
      <w:bCs/>
      <w:sz w:val="22"/>
      <w:szCs w:val="22"/>
    </w:rPr>
  </w:style>
  <w:style w:type="paragraph" w:customStyle="1" w:styleId="Style130">
    <w:name w:val="Style130"/>
    <w:basedOn w:val="Normal"/>
    <w:uiPriority w:val="99"/>
    <w:rsid w:val="008678F4"/>
    <w:pPr>
      <w:widowControl w:val="0"/>
      <w:autoSpaceDE w:val="0"/>
      <w:autoSpaceDN w:val="0"/>
      <w:adjustRightInd w:val="0"/>
      <w:jc w:val="both"/>
    </w:pPr>
    <w:rPr>
      <w:rFonts w:eastAsia="Times New Roman"/>
      <w:sz w:val="24"/>
    </w:rPr>
  </w:style>
  <w:style w:type="character" w:customStyle="1" w:styleId="FontStyle369">
    <w:name w:val="Font Style369"/>
    <w:uiPriority w:val="99"/>
    <w:rsid w:val="008678F4"/>
    <w:rPr>
      <w:rFonts w:ascii="Times New Roman" w:hAnsi="Times New Roman" w:cs="Times New Roman"/>
      <w:b/>
      <w:bCs/>
      <w:spacing w:val="-10"/>
      <w:sz w:val="20"/>
      <w:szCs w:val="20"/>
    </w:rPr>
  </w:style>
  <w:style w:type="character" w:customStyle="1" w:styleId="FontStyle357">
    <w:name w:val="Font Style357"/>
    <w:uiPriority w:val="99"/>
    <w:rsid w:val="008678F4"/>
    <w:rPr>
      <w:rFonts w:ascii="Times New Roman" w:hAnsi="Times New Roman" w:cs="Times New Roman"/>
      <w:b/>
      <w:bCs/>
      <w:spacing w:val="-10"/>
      <w:sz w:val="22"/>
      <w:szCs w:val="22"/>
    </w:rPr>
  </w:style>
  <w:style w:type="paragraph" w:customStyle="1" w:styleId="Style67">
    <w:name w:val="Style67"/>
    <w:basedOn w:val="Normal"/>
    <w:uiPriority w:val="99"/>
    <w:rsid w:val="008678F4"/>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8678F4"/>
    <w:rPr>
      <w:rFonts w:ascii="Times New Roman" w:hAnsi="Times New Roman" w:cs="Times New Roman"/>
      <w:sz w:val="20"/>
      <w:szCs w:val="20"/>
    </w:rPr>
  </w:style>
  <w:style w:type="character" w:customStyle="1" w:styleId="FontStyle374">
    <w:name w:val="Font Style374"/>
    <w:uiPriority w:val="99"/>
    <w:rsid w:val="008678F4"/>
    <w:rPr>
      <w:rFonts w:ascii="Times New Roman" w:hAnsi="Times New Roman" w:cs="Times New Roman"/>
      <w:b/>
      <w:bCs/>
      <w:spacing w:val="-10"/>
      <w:sz w:val="22"/>
      <w:szCs w:val="22"/>
    </w:rPr>
  </w:style>
  <w:style w:type="paragraph" w:customStyle="1" w:styleId="Style300">
    <w:name w:val="Style30"/>
    <w:basedOn w:val="Normal"/>
    <w:uiPriority w:val="99"/>
    <w:rsid w:val="008678F4"/>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8678F4"/>
    <w:rPr>
      <w:rFonts w:ascii="Times New Roman" w:hAnsi="Times New Roman" w:cs="Times New Roman"/>
      <w:smallCaps/>
      <w:sz w:val="16"/>
      <w:szCs w:val="16"/>
    </w:rPr>
  </w:style>
  <w:style w:type="paragraph" w:customStyle="1" w:styleId="Style93">
    <w:name w:val="Style93"/>
    <w:basedOn w:val="Normal"/>
    <w:uiPriority w:val="99"/>
    <w:rsid w:val="008678F4"/>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8678F4"/>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8678F4"/>
    <w:rPr>
      <w:rFonts w:ascii="Arial" w:eastAsia="Times New Roman" w:hAnsi="Arial"/>
      <w:b/>
      <w:sz w:val="28"/>
      <w:u w:val="thick"/>
    </w:rPr>
  </w:style>
  <w:style w:type="character" w:customStyle="1" w:styleId="CardsCharCharChar">
    <w:name w:val="Cards Char Char Char"/>
    <w:rsid w:val="008678F4"/>
    <w:rPr>
      <w:szCs w:val="24"/>
      <w:lang w:val="en-US" w:eastAsia="en-US" w:bidi="ar-SA"/>
    </w:rPr>
  </w:style>
  <w:style w:type="character" w:customStyle="1" w:styleId="CardsCharCharCharChar">
    <w:name w:val="Cards Char Char Char Char"/>
    <w:rsid w:val="008678F4"/>
    <w:rPr>
      <w:szCs w:val="24"/>
      <w:lang w:val="en-US" w:eastAsia="en-US" w:bidi="ar-SA"/>
    </w:rPr>
  </w:style>
  <w:style w:type="paragraph" w:customStyle="1" w:styleId="NoSpacingCharCharChar">
    <w:name w:val="No Spacing Char Char Char"/>
    <w:next w:val="Normal"/>
    <w:rsid w:val="008678F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8678F4"/>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8678F4"/>
    <w:rPr>
      <w:rFonts w:ascii="Garamond" w:hAnsi="Garamond"/>
    </w:rPr>
  </w:style>
  <w:style w:type="paragraph" w:customStyle="1" w:styleId="INDENTEDPARAGRAPH">
    <w:name w:val="INDENTED PARAGRAPH"/>
    <w:rsid w:val="008678F4"/>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8678F4"/>
  </w:style>
  <w:style w:type="paragraph" w:customStyle="1" w:styleId="TagChar1CharCharCharChar">
    <w:name w:val="Tag Char1 Char Char Char Char"/>
    <w:basedOn w:val="Normal"/>
    <w:rsid w:val="008678F4"/>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8678F4"/>
    <w:rPr>
      <w:rFonts w:eastAsia="Times New Roman"/>
      <w:b/>
      <w:sz w:val="24"/>
    </w:rPr>
  </w:style>
  <w:style w:type="paragraph" w:customStyle="1" w:styleId="RepeatHeader0">
    <w:name w:val="Repeat Header"/>
    <w:basedOn w:val="HeaderDebate"/>
    <w:rsid w:val="008678F4"/>
    <w:pPr>
      <w:jc w:val="center"/>
      <w:outlineLvl w:val="1"/>
    </w:pPr>
    <w:rPr>
      <w:rFonts w:eastAsia="Times New Roman"/>
      <w:b/>
      <w:sz w:val="48"/>
      <w:szCs w:val="48"/>
      <w:u w:val="words"/>
    </w:rPr>
  </w:style>
  <w:style w:type="character" w:customStyle="1" w:styleId="sectionsubtitle">
    <w:name w:val="sectionsubtitle"/>
    <w:basedOn w:val="DefaultParagraphFont"/>
    <w:rsid w:val="008678F4"/>
  </w:style>
  <w:style w:type="character" w:customStyle="1" w:styleId="EvidenceTag">
    <w:name w:val="Evidence Tag"/>
    <w:rsid w:val="008678F4"/>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678F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678F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678F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678F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678F4"/>
  </w:style>
  <w:style w:type="character" w:customStyle="1" w:styleId="StyleUnderlineUnderlineChar">
    <w:name w:val="Style Underline + Underline Char"/>
    <w:rsid w:val="008678F4"/>
    <w:rPr>
      <w:rFonts w:ascii="Trebuchet MS" w:hAnsi="Trebuchet MS"/>
      <w:szCs w:val="18"/>
      <w:u w:val="single"/>
      <w:lang w:val="en-US" w:eastAsia="en-US" w:bidi="ar-SA"/>
    </w:rPr>
  </w:style>
  <w:style w:type="paragraph" w:customStyle="1" w:styleId="UnderlineCards">
    <w:name w:val="Underline Cards"/>
    <w:basedOn w:val="Cards"/>
    <w:link w:val="UnderlineCardsChar"/>
    <w:rsid w:val="008678F4"/>
    <w:pPr>
      <w:widowControl/>
      <w:ind w:left="288" w:right="0"/>
    </w:pPr>
    <w:rPr>
      <w:u w:val="thick"/>
    </w:rPr>
  </w:style>
  <w:style w:type="character" w:customStyle="1" w:styleId="UnderlineCardsChar">
    <w:name w:val="Underline Cards Char"/>
    <w:link w:val="UnderlineCards"/>
    <w:rsid w:val="008678F4"/>
    <w:rPr>
      <w:rFonts w:ascii="Times New Roman" w:eastAsia="Times New Roman" w:hAnsi="Times New Roman" w:cs="Times New Roman"/>
      <w:sz w:val="20"/>
      <w:szCs w:val="24"/>
      <w:u w:val="thick"/>
    </w:rPr>
  </w:style>
  <w:style w:type="character" w:customStyle="1" w:styleId="SmallCardsChar">
    <w:name w:val="Small Cards Char"/>
    <w:link w:val="SmallCards"/>
    <w:rsid w:val="008678F4"/>
    <w:rPr>
      <w:rFonts w:ascii="Calibri" w:eastAsia="Times New Roman" w:hAnsi="Calibri" w:cs="Calibri"/>
      <w:sz w:val="16"/>
      <w:szCs w:val="20"/>
    </w:rPr>
  </w:style>
  <w:style w:type="paragraph" w:customStyle="1" w:styleId="ReadingCites">
    <w:name w:val="Reading Cites"/>
    <w:basedOn w:val="Normal"/>
    <w:link w:val="ReadingCitesChar"/>
    <w:rsid w:val="008678F4"/>
    <w:rPr>
      <w:rFonts w:eastAsia="Times New Roman"/>
      <w:b/>
      <w:szCs w:val="20"/>
    </w:rPr>
  </w:style>
  <w:style w:type="character" w:customStyle="1" w:styleId="ReadingCitesChar">
    <w:name w:val="Reading Cites Char"/>
    <w:link w:val="ReadingCites"/>
    <w:rsid w:val="008678F4"/>
    <w:rPr>
      <w:rFonts w:ascii="Calibri" w:eastAsia="Times New Roman" w:hAnsi="Calibri" w:cs="Calibri"/>
      <w:b/>
      <w:szCs w:val="20"/>
    </w:rPr>
  </w:style>
  <w:style w:type="paragraph" w:customStyle="1" w:styleId="ContentsHeading">
    <w:name w:val="Contents Heading"/>
    <w:basedOn w:val="Heading1"/>
    <w:next w:val="Normal"/>
    <w:rsid w:val="008678F4"/>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Arial" w:eastAsia="Lucida Sans Unicode" w:hAnsi="Arial" w:cs="Tahoma"/>
      <w:sz w:val="24"/>
      <w:lang w:eastAsia="ar-SA"/>
    </w:rPr>
  </w:style>
  <w:style w:type="paragraph" w:customStyle="1" w:styleId="links">
    <w:name w:val="links"/>
    <w:basedOn w:val="Normal"/>
    <w:rsid w:val="008678F4"/>
    <w:pPr>
      <w:spacing w:before="100" w:beforeAutospacing="1" w:after="100" w:afterAutospacing="1"/>
    </w:pPr>
    <w:rPr>
      <w:rFonts w:eastAsia="Times New Roman"/>
    </w:rPr>
  </w:style>
  <w:style w:type="character" w:customStyle="1" w:styleId="CharacterStyle8">
    <w:name w:val="Character Style 8"/>
    <w:rsid w:val="008678F4"/>
    <w:rPr>
      <w:sz w:val="22"/>
      <w:szCs w:val="22"/>
    </w:rPr>
  </w:style>
  <w:style w:type="paragraph" w:customStyle="1" w:styleId="Style110">
    <w:name w:val="Style 11"/>
    <w:rsid w:val="008678F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8678F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8678F4"/>
    <w:rPr>
      <w:rFonts w:ascii="Arial Narrow" w:hAnsi="Arial Narrow"/>
      <w:color w:val="000000"/>
      <w:sz w:val="22"/>
      <w:szCs w:val="22"/>
      <w:u w:val="single"/>
      <w:lang w:val="en-US" w:eastAsia="en-US" w:bidi="ar-SA"/>
    </w:rPr>
  </w:style>
  <w:style w:type="character" w:customStyle="1" w:styleId="CardText1Char1">
    <w:name w:val="Card Text 1 Char1"/>
    <w:rsid w:val="008678F4"/>
    <w:rPr>
      <w:rFonts w:ascii="Arial Narrow" w:hAnsi="Arial Narrow"/>
      <w:color w:val="000000"/>
      <w:sz w:val="22"/>
      <w:szCs w:val="22"/>
      <w:u w:val="single"/>
      <w:lang w:val="en-US" w:eastAsia="en-US" w:bidi="ar-SA"/>
    </w:rPr>
  </w:style>
  <w:style w:type="paragraph" w:customStyle="1" w:styleId="Style52">
    <w:name w:val="Style 5"/>
    <w:rsid w:val="008678F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678F4"/>
    <w:rPr>
      <w:rFonts w:ascii="Times New Roman" w:eastAsia="Times" w:hAnsi="Times New Roman" w:cs="Arial"/>
      <w:b/>
      <w:bCs/>
      <w:iCs/>
      <w:noProof/>
      <w:sz w:val="24"/>
      <w:szCs w:val="24"/>
      <w:u w:val="single"/>
      <w:lang w:val="en-US" w:eastAsia="en-US" w:bidi="ar-SA"/>
    </w:rPr>
  </w:style>
  <w:style w:type="character" w:customStyle="1" w:styleId="arttitle1">
    <w:name w:val="arttitle1"/>
    <w:rsid w:val="008678F4"/>
    <w:rPr>
      <w:b/>
      <w:bCs/>
      <w:color w:val="695B54"/>
    </w:rPr>
  </w:style>
  <w:style w:type="paragraph" w:customStyle="1" w:styleId="Heading11">
    <w:name w:val="Heading 11"/>
    <w:basedOn w:val="Normal"/>
    <w:next w:val="Normal"/>
    <w:rsid w:val="008678F4"/>
    <w:pPr>
      <w:keepNext/>
      <w:widowControl w:val="0"/>
      <w:suppressAutoHyphens/>
      <w:jc w:val="center"/>
    </w:pPr>
    <w:rPr>
      <w:rFonts w:eastAsia="Tahoma"/>
      <w:b/>
      <w:sz w:val="48"/>
      <w:szCs w:val="32"/>
      <w:u w:val="single"/>
    </w:rPr>
  </w:style>
  <w:style w:type="paragraph" w:customStyle="1" w:styleId="TextHeading">
    <w:name w:val="Text Heading"/>
    <w:basedOn w:val="Heading3"/>
    <w:rsid w:val="008678F4"/>
    <w:pPr>
      <w:keepLines w:val="0"/>
      <w:pageBreakBefore w:val="0"/>
      <w:spacing w:before="0"/>
      <w:jc w:val="left"/>
    </w:pPr>
    <w:rPr>
      <w:rFonts w:eastAsia="Times New Roman" w:cs="Arial"/>
      <w:sz w:val="22"/>
      <w:szCs w:val="26"/>
    </w:rPr>
  </w:style>
  <w:style w:type="character" w:customStyle="1" w:styleId="TextHeadingChar">
    <w:name w:val="Text Heading Char"/>
    <w:rsid w:val="008678F4"/>
    <w:rPr>
      <w:rFonts w:cs="Arial"/>
      <w:b/>
      <w:bCs/>
      <w:sz w:val="22"/>
      <w:szCs w:val="26"/>
      <w:u w:val="single"/>
      <w:lang w:val="en-US" w:eastAsia="en-US" w:bidi="ar-SA"/>
    </w:rPr>
  </w:style>
  <w:style w:type="character" w:customStyle="1" w:styleId="FootnoteCharacters">
    <w:name w:val="Footnote Characters"/>
    <w:rsid w:val="008678F4"/>
    <w:rPr>
      <w:vertAlign w:val="superscript"/>
    </w:rPr>
  </w:style>
  <w:style w:type="paragraph" w:customStyle="1" w:styleId="StyleHeading1BlockTitleHeading1Char1ALEXHeadingBrief-He2">
    <w:name w:val="Style Heading 1Block TitleHeading 1 Char1ALEXHeadingBrief - He...2"/>
    <w:basedOn w:val="Heading1"/>
    <w:autoRedefine/>
    <w:rsid w:val="008678F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8678F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678F4"/>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8678F4"/>
    <w:rPr>
      <w:rFonts w:ascii="Cambria" w:eastAsia="Cambria" w:hAnsi="Cambria"/>
      <w:b/>
      <w:caps/>
      <w:sz w:val="24"/>
    </w:rPr>
  </w:style>
  <w:style w:type="paragraph" w:customStyle="1" w:styleId="StyleDebateBodyBefore12pt">
    <w:name w:val="Style Debate Body + Before:  12 pt"/>
    <w:basedOn w:val="Normal"/>
    <w:next w:val="Normal"/>
    <w:rsid w:val="008678F4"/>
    <w:pPr>
      <w:spacing w:before="240"/>
    </w:pPr>
    <w:rPr>
      <w:rFonts w:ascii="Garamond" w:eastAsia="Times New Roman" w:hAnsi="Garamond"/>
      <w:bCs/>
      <w:szCs w:val="20"/>
    </w:rPr>
  </w:style>
  <w:style w:type="paragraph" w:customStyle="1" w:styleId="StyleDebateBodyBefore12pt1">
    <w:name w:val="Style Debate Body + Before:  12 pt1"/>
    <w:basedOn w:val="Normal"/>
    <w:rsid w:val="008678F4"/>
    <w:pPr>
      <w:spacing w:before="240"/>
    </w:pPr>
    <w:rPr>
      <w:rFonts w:ascii="Garamond" w:eastAsia="Times New Roman" w:hAnsi="Garamond"/>
      <w:bCs/>
      <w:szCs w:val="20"/>
    </w:rPr>
  </w:style>
  <w:style w:type="paragraph" w:customStyle="1" w:styleId="PageNumber11">
    <w:name w:val="Page Number11"/>
    <w:basedOn w:val="Normal"/>
    <w:next w:val="Normal"/>
    <w:rsid w:val="008678F4"/>
    <w:rPr>
      <w:rFonts w:eastAsia="Times New Roman"/>
    </w:rPr>
  </w:style>
  <w:style w:type="character" w:customStyle="1" w:styleId="Heading2CharCharCharCharCharCharCharCharCharCharCharCharCharChar1">
    <w:name w:val="Heading 2 Char Char Char Char Char Char Char Char Char Char Char Char Char Char1"/>
    <w:rsid w:val="008678F4"/>
    <w:rPr>
      <w:rFonts w:eastAsia="SimSun" w:cs="Arial"/>
      <w:b/>
      <w:bCs/>
      <w:iCs/>
      <w:sz w:val="24"/>
      <w:szCs w:val="28"/>
      <w:lang w:val="en-US" w:eastAsia="zh-CN" w:bidi="ar-SA"/>
    </w:rPr>
  </w:style>
  <w:style w:type="character" w:customStyle="1" w:styleId="Char31">
    <w:name w:val="Char31"/>
    <w:rsid w:val="008678F4"/>
    <w:rPr>
      <w:rFonts w:cs="Arial"/>
      <w:bCs/>
      <w:u w:val="thick"/>
      <w:lang w:val="en-US" w:eastAsia="en-US" w:bidi="ar-SA"/>
    </w:rPr>
  </w:style>
  <w:style w:type="paragraph" w:customStyle="1" w:styleId="StyleHeading1Centered">
    <w:name w:val="Style Heading 1 + Centered"/>
    <w:basedOn w:val="Heading1"/>
    <w:rsid w:val="008678F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8678F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8678F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678F4"/>
    <w:pPr>
      <w:spacing w:before="120"/>
    </w:pPr>
    <w:rPr>
      <w:rFonts w:eastAsia="Times New Roman"/>
    </w:rPr>
  </w:style>
  <w:style w:type="character" w:customStyle="1" w:styleId="underliningChar3">
    <w:name w:val="underlining Char"/>
    <w:rsid w:val="008678F4"/>
    <w:rPr>
      <w:b/>
      <w:szCs w:val="24"/>
      <w:u w:val="single"/>
      <w:lang w:val="en-US" w:eastAsia="en-US" w:bidi="ar-SA"/>
    </w:rPr>
  </w:style>
  <w:style w:type="character" w:customStyle="1" w:styleId="notreadChar">
    <w:name w:val="not read Char"/>
    <w:rsid w:val="008678F4"/>
    <w:rPr>
      <w:sz w:val="18"/>
      <w:szCs w:val="24"/>
      <w:lang w:val="en-US" w:eastAsia="en-US" w:bidi="ar-SA"/>
    </w:rPr>
  </w:style>
  <w:style w:type="paragraph" w:customStyle="1" w:styleId="StyleStrong10ptNotBold">
    <w:name w:val="Style Strong + 10 pt Not Bold"/>
    <w:basedOn w:val="Normal"/>
    <w:autoRedefine/>
    <w:rsid w:val="008678F4"/>
    <w:pPr>
      <w:ind w:left="720" w:hanging="360"/>
    </w:pPr>
    <w:rPr>
      <w:rFonts w:eastAsia="Times New Roman"/>
      <w:sz w:val="26"/>
      <w:szCs w:val="26"/>
    </w:rPr>
  </w:style>
  <w:style w:type="character" w:customStyle="1" w:styleId="smallCharChar0">
    <w:name w:val="small Char Char"/>
    <w:rsid w:val="008678F4"/>
    <w:rPr>
      <w:rFonts w:ascii="Times New Roman" w:eastAsia="Times New Roman" w:hAnsi="Times New Roman" w:cs="Times New Roman"/>
      <w:sz w:val="12"/>
      <w:szCs w:val="16"/>
    </w:rPr>
  </w:style>
  <w:style w:type="character" w:customStyle="1" w:styleId="Undlerine">
    <w:name w:val="Undlerine"/>
    <w:qFormat/>
    <w:rsid w:val="008678F4"/>
    <w:rPr>
      <w:rFonts w:ascii="Times New Roman" w:hAnsi="Times New Roman"/>
      <w:w w:val="110"/>
      <w:sz w:val="20"/>
      <w:szCs w:val="20"/>
      <w:u w:val="single"/>
      <w:bdr w:val="none" w:sz="0" w:space="0" w:color="auto"/>
      <w:lang w:bidi="he-IL"/>
    </w:rPr>
  </w:style>
  <w:style w:type="character" w:customStyle="1" w:styleId="Boxes">
    <w:name w:val="Boxes"/>
    <w:qFormat/>
    <w:rsid w:val="008678F4"/>
    <w:rPr>
      <w:rFonts w:ascii="Times New Roman" w:hAnsi="Times New Roman"/>
      <w:sz w:val="20"/>
      <w:u w:val="single"/>
      <w:bdr w:val="single" w:sz="4" w:space="0" w:color="auto"/>
    </w:rPr>
  </w:style>
  <w:style w:type="character" w:customStyle="1" w:styleId="tim">
    <w:name w:val="tim"/>
    <w:qFormat/>
    <w:rsid w:val="008678F4"/>
    <w:rPr>
      <w:rFonts w:ascii="Times New Roman" w:hAnsi="Times New Roman"/>
      <w:sz w:val="20"/>
      <w:u w:val="single"/>
    </w:rPr>
  </w:style>
  <w:style w:type="character" w:customStyle="1" w:styleId="hl">
    <w:name w:val="hl"/>
    <w:basedOn w:val="DefaultParagraphFont"/>
    <w:rsid w:val="008678F4"/>
  </w:style>
  <w:style w:type="character" w:customStyle="1" w:styleId="clock1">
    <w:name w:val="clock1"/>
    <w:rsid w:val="008678F4"/>
    <w:rPr>
      <w:color w:val="B51B1B"/>
    </w:rPr>
  </w:style>
  <w:style w:type="character" w:customStyle="1" w:styleId="smallChar10">
    <w:name w:val="small Char1"/>
    <w:rsid w:val="008678F4"/>
    <w:rPr>
      <w:sz w:val="12"/>
      <w:szCs w:val="16"/>
      <w:lang w:val="en-US" w:eastAsia="en-US" w:bidi="ar-SA"/>
    </w:rPr>
  </w:style>
  <w:style w:type="character" w:customStyle="1" w:styleId="SmallCardsCharChar">
    <w:name w:val="Small Cards Char Char"/>
    <w:rsid w:val="008678F4"/>
    <w:rPr>
      <w:sz w:val="14"/>
      <w:szCs w:val="24"/>
      <w:lang w:val="en-US" w:eastAsia="en-US" w:bidi="ar-SA"/>
    </w:rPr>
  </w:style>
  <w:style w:type="paragraph" w:customStyle="1" w:styleId="NormalCards">
    <w:name w:val="Normal Cards"/>
    <w:basedOn w:val="Normal"/>
    <w:rsid w:val="008678F4"/>
    <w:pPr>
      <w:ind w:left="288"/>
    </w:pPr>
    <w:rPr>
      <w:rFonts w:eastAsia="Times New Roman"/>
    </w:rPr>
  </w:style>
  <w:style w:type="character" w:customStyle="1" w:styleId="iniciales">
    <w:name w:val="iniciales"/>
    <w:basedOn w:val="DefaultParagraphFont"/>
    <w:rsid w:val="008678F4"/>
  </w:style>
  <w:style w:type="character" w:customStyle="1" w:styleId="Style10ptBoldUnderline">
    <w:name w:val="Style 10 pt Bold Underline"/>
    <w:rsid w:val="008678F4"/>
    <w:rPr>
      <w:b/>
      <w:bCs/>
      <w:sz w:val="20"/>
      <w:u w:val="single"/>
    </w:rPr>
  </w:style>
  <w:style w:type="paragraph" w:customStyle="1" w:styleId="outdent">
    <w:name w:val="outdent"/>
    <w:basedOn w:val="Normal"/>
    <w:rsid w:val="008678F4"/>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8678F4"/>
    <w:pPr>
      <w:spacing w:before="100" w:beforeAutospacing="1" w:after="100" w:afterAutospacing="1"/>
    </w:pPr>
    <w:rPr>
      <w:rFonts w:eastAsia="Times New Roman"/>
      <w:sz w:val="24"/>
    </w:rPr>
  </w:style>
  <w:style w:type="paragraph" w:customStyle="1" w:styleId="bulletfollow">
    <w:name w:val="bulletfollow"/>
    <w:basedOn w:val="Normal"/>
    <w:rsid w:val="008678F4"/>
    <w:pPr>
      <w:spacing w:before="100" w:beforeAutospacing="1" w:after="100" w:afterAutospacing="1"/>
    </w:pPr>
    <w:rPr>
      <w:rFonts w:eastAsia="Times New Roman"/>
      <w:sz w:val="24"/>
    </w:rPr>
  </w:style>
  <w:style w:type="paragraph" w:customStyle="1" w:styleId="bulleted">
    <w:name w:val="bulleted"/>
    <w:basedOn w:val="Normal"/>
    <w:rsid w:val="008678F4"/>
    <w:pPr>
      <w:spacing w:before="100" w:beforeAutospacing="1" w:after="100" w:afterAutospacing="1"/>
    </w:pPr>
    <w:rPr>
      <w:rFonts w:eastAsia="Times New Roman"/>
      <w:sz w:val="24"/>
    </w:rPr>
  </w:style>
  <w:style w:type="character" w:customStyle="1" w:styleId="UnderlineCardsCharChar">
    <w:name w:val="Underline Cards Char Char"/>
    <w:rsid w:val="008678F4"/>
    <w:rPr>
      <w:rFonts w:eastAsia="SimSun"/>
      <w:szCs w:val="24"/>
      <w:u w:val="thick"/>
      <w:lang w:val="en-US" w:eastAsia="en-US" w:bidi="ar-SA"/>
    </w:rPr>
  </w:style>
  <w:style w:type="paragraph" w:customStyle="1" w:styleId="authorgroup">
    <w:name w:val="authorgroup"/>
    <w:basedOn w:val="Normal"/>
    <w:rsid w:val="008678F4"/>
    <w:pPr>
      <w:spacing w:before="100" w:beforeAutospacing="1" w:after="100" w:afterAutospacing="1"/>
    </w:pPr>
    <w:rPr>
      <w:rFonts w:eastAsia="Calibri"/>
      <w:sz w:val="24"/>
    </w:rPr>
  </w:style>
  <w:style w:type="paragraph" w:customStyle="1" w:styleId="affiliation1">
    <w:name w:val="affiliation1"/>
    <w:basedOn w:val="Normal"/>
    <w:rsid w:val="008678F4"/>
    <w:pPr>
      <w:spacing w:before="100" w:beforeAutospacing="1" w:after="100" w:afterAutospacing="1"/>
    </w:pPr>
    <w:rPr>
      <w:rFonts w:eastAsia="Calibri"/>
      <w:sz w:val="24"/>
    </w:rPr>
  </w:style>
  <w:style w:type="character" w:customStyle="1" w:styleId="smallcapitals">
    <w:name w:val="smallcapitals"/>
    <w:basedOn w:val="DefaultParagraphFont"/>
    <w:rsid w:val="008678F4"/>
  </w:style>
  <w:style w:type="character" w:customStyle="1" w:styleId="number0">
    <w:name w:val="number"/>
    <w:basedOn w:val="DefaultParagraphFont"/>
    <w:rsid w:val="008678F4"/>
  </w:style>
  <w:style w:type="character" w:customStyle="1" w:styleId="articlebody1">
    <w:name w:val="articlebody1"/>
    <w:rsid w:val="008678F4"/>
  </w:style>
  <w:style w:type="character" w:customStyle="1" w:styleId="small1">
    <w:name w:val="small1"/>
    <w:rsid w:val="008678F4"/>
  </w:style>
  <w:style w:type="character" w:customStyle="1" w:styleId="AuthorDateChar1">
    <w:name w:val="Author/Date Char1"/>
    <w:rsid w:val="008678F4"/>
    <w:rPr>
      <w:rFonts w:ascii="Calibri" w:eastAsia="Times New Roman" w:hAnsi="Calibri" w:cs="Calibri"/>
      <w:b/>
      <w:sz w:val="24"/>
      <w:szCs w:val="24"/>
      <w:u w:val="single"/>
    </w:rPr>
  </w:style>
  <w:style w:type="character" w:customStyle="1" w:styleId="Normal30">
    <w:name w:val="Normal3"/>
    <w:basedOn w:val="DefaultParagraphFont"/>
    <w:rsid w:val="008678F4"/>
  </w:style>
  <w:style w:type="paragraph" w:customStyle="1" w:styleId="Heading12">
    <w:name w:val="Heading 12"/>
    <w:basedOn w:val="Normal"/>
    <w:next w:val="Normal"/>
    <w:rsid w:val="008678F4"/>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8678F4"/>
  </w:style>
  <w:style w:type="character" w:customStyle="1" w:styleId="m-3583723223135346788gmail-styleunderline">
    <w:name w:val="m_-3583723223135346788gmail-styleunderline"/>
    <w:basedOn w:val="DefaultParagraphFont"/>
    <w:rsid w:val="008678F4"/>
  </w:style>
  <w:style w:type="character" w:customStyle="1" w:styleId="CardsFont6ptChar5">
    <w:name w:val="Cards + Font: 6 pt Char5"/>
    <w:basedOn w:val="DefaultParagraphFont"/>
    <w:locked/>
    <w:rsid w:val="008678F4"/>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8678F4"/>
  </w:style>
  <w:style w:type="character" w:customStyle="1" w:styleId="m-1146133537900874914m-2819420093854639792gmail-styleunderline">
    <w:name w:val="m_-1146133537900874914m_-2819420093854639792gmail-styleunderline"/>
    <w:basedOn w:val="DefaultParagraphFont"/>
    <w:rsid w:val="008678F4"/>
  </w:style>
  <w:style w:type="character" w:customStyle="1" w:styleId="styleunderline0">
    <w:name w:val="styleunderline"/>
    <w:basedOn w:val="DefaultParagraphFont"/>
    <w:rsid w:val="008678F4"/>
  </w:style>
  <w:style w:type="character" w:customStyle="1" w:styleId="m-5193141691338872468style13ptbold">
    <w:name w:val="m_-5193141691338872468style13ptbold"/>
    <w:basedOn w:val="DefaultParagraphFont"/>
    <w:rsid w:val="008678F4"/>
  </w:style>
  <w:style w:type="character" w:customStyle="1" w:styleId="m-5193141691338872468titlechar">
    <w:name w:val="m_-5193141691338872468titlechar"/>
    <w:basedOn w:val="DefaultParagraphFont"/>
    <w:rsid w:val="008678F4"/>
  </w:style>
  <w:style w:type="character" w:customStyle="1" w:styleId="m-5193141691338872468styleunderline">
    <w:name w:val="m_-5193141691338872468styleunderline"/>
    <w:basedOn w:val="DefaultParagraphFont"/>
    <w:rsid w:val="008678F4"/>
  </w:style>
  <w:style w:type="paragraph" w:customStyle="1" w:styleId="tag0">
    <w:name w:val="tag"/>
    <w:basedOn w:val="Normal"/>
    <w:next w:val="Normal"/>
    <w:qFormat/>
    <w:rsid w:val="008678F4"/>
    <w:rPr>
      <w:rFonts w:ascii="Times New Roman" w:eastAsia="Times New Roman" w:hAnsi="Times New Roman" w:cs="Times New Roman"/>
      <w:b/>
      <w:sz w:val="24"/>
      <w:szCs w:val="20"/>
    </w:rPr>
  </w:style>
  <w:style w:type="character" w:customStyle="1" w:styleId="boxChar">
    <w:name w:val="box Char"/>
    <w:basedOn w:val="DefaultParagraphFont"/>
    <w:uiPriority w:val="5"/>
    <w:rsid w:val="008678F4"/>
    <w:rPr>
      <w:rFonts w:cstheme="minorHAnsi"/>
      <w:b/>
      <w:iCs/>
      <w:u w:val="single"/>
      <w:bdr w:val="single" w:sz="8" w:space="0" w:color="auto"/>
    </w:rPr>
  </w:style>
  <w:style w:type="paragraph" w:customStyle="1" w:styleId="Heading411">
    <w:name w:val="Heading 411"/>
    <w:basedOn w:val="Heading1"/>
    <w:next w:val="NoSpacing"/>
    <w:link w:val="Hyperlink"/>
    <w:autoRedefine/>
    <w:uiPriority w:val="99"/>
    <w:qFormat/>
    <w:rsid w:val="008678F4"/>
    <w:pPr>
      <w:keepNext w:val="0"/>
      <w:keepLines w:val="0"/>
      <w:pageBreakBefore w:val="0"/>
      <w:pBdr>
        <w:top w:val="none" w:sz="0" w:space="0" w:color="auto"/>
        <w:left w:val="none" w:sz="0" w:space="0" w:color="auto"/>
        <w:bottom w:val="none" w:sz="0" w:space="0" w:color="auto"/>
        <w:right w:val="none" w:sz="0" w:space="0" w:color="auto"/>
      </w:pBdr>
      <w:spacing w:before="240" w:line="254" w:lineRule="auto"/>
      <w:jc w:val="left"/>
      <w:outlineLvl w:val="9"/>
    </w:pPr>
    <w:rPr>
      <w:rFonts w:asciiTheme="minorHAnsi" w:eastAsiaTheme="minorHAnsi" w:hAnsiTheme="minorHAnsi" w:cstheme="minorBidi"/>
      <w:b w:val="0"/>
      <w:color w:val="0563C1" w:themeColor="hyperlink"/>
      <w:sz w:val="22"/>
      <w:szCs w:val="22"/>
      <w:u w:val="single"/>
    </w:rPr>
  </w:style>
  <w:style w:type="numbering" w:customStyle="1" w:styleId="1ai1">
    <w:name w:val="1ai1"/>
    <w:rsid w:val="008678F4"/>
    <w:pPr>
      <w:numPr>
        <w:numId w:val="51"/>
      </w:numPr>
    </w:pPr>
  </w:style>
  <w:style w:type="numbering" w:customStyle="1" w:styleId="1ai100">
    <w:name w:val="1ai10"/>
    <w:rsid w:val="008678F4"/>
    <w:pPr>
      <w:numPr>
        <w:numId w:val="3"/>
      </w:numPr>
    </w:pPr>
  </w:style>
  <w:style w:type="numbering" w:customStyle="1" w:styleId="1ai0">
    <w:name w:val="1ai"/>
    <w:rsid w:val="008678F4"/>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ffhealthnews.org/news/author/julie-rovne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41513</Words>
  <Characters>227078</Characters>
  <Application>Microsoft Office Word</Application>
  <DocSecurity>0</DocSecurity>
  <Lines>2441</Lines>
  <Paragraphs>661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2025-11-15T21:49:00Z</dcterms:created>
  <dcterms:modified xsi:type="dcterms:W3CDTF">2025-11-15T21:52:00Z</dcterms:modified>
</cp:coreProperties>
</file>