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C4249" w14:textId="3CAC2979" w:rsidR="00A95652" w:rsidRDefault="000A026B" w:rsidP="000F0629">
      <w:pPr>
        <w:pStyle w:val="Heading1"/>
      </w:pPr>
      <w:r>
        <w:t xml:space="preserve">1NC v </w:t>
      </w:r>
      <w:r w:rsidR="000F0629">
        <w:t>Georgia CP</w:t>
      </w:r>
    </w:p>
    <w:p w14:paraId="7CDACD76" w14:textId="77777777" w:rsidR="000A026B" w:rsidRDefault="000A026B" w:rsidP="000A026B">
      <w:pPr>
        <w:pStyle w:val="Heading2"/>
      </w:pPr>
      <w:r>
        <w:t>Off Case</w:t>
      </w:r>
    </w:p>
    <w:p w14:paraId="71092897" w14:textId="77777777" w:rsidR="000A026B" w:rsidRDefault="000A026B" w:rsidP="000A026B">
      <w:pPr>
        <w:pStyle w:val="Heading3"/>
      </w:pPr>
      <w:r>
        <w:t>K---1NC</w:t>
      </w:r>
    </w:p>
    <w:p w14:paraId="07672B76" w14:textId="77777777" w:rsidR="000A026B" w:rsidRPr="00DC5363" w:rsidRDefault="000A026B" w:rsidP="000A026B">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1BFAF20F" w14:textId="77777777" w:rsidR="000A026B" w:rsidRDefault="000A026B" w:rsidP="000A026B">
      <w:r w:rsidRPr="00A97369">
        <w:rPr>
          <w:rStyle w:val="Style13ptBold"/>
        </w:rPr>
        <w:t>White 21</w:t>
      </w:r>
      <w:r>
        <w:t xml:space="preserve"> – Professor of Law, University of Wisconsin-Madison Law School. J.D., Yale Law School. One of the country's leading experts on the history of labor repression.</w:t>
      </w:r>
    </w:p>
    <w:p w14:paraId="0524F907" w14:textId="77777777" w:rsidR="000A026B" w:rsidRDefault="000A026B" w:rsidP="000A026B">
      <w:r>
        <w:t>Ahmed White. “Chapter 17: Marxism, labour and employment law, and the limits of legal reform in class society.” Research Handbook on Law and Marxism. Edited by Paul O’Connell and Umut Özsu. 2021. https://doi.org/10.4337/9781788119863.00023.</w:t>
      </w:r>
    </w:p>
    <w:p w14:paraId="76723145" w14:textId="77777777" w:rsidR="000A026B" w:rsidRPr="00A96C26" w:rsidRDefault="000A026B" w:rsidP="000A026B">
      <w:pPr>
        <w:rPr>
          <w:sz w:val="16"/>
        </w:rPr>
      </w:pPr>
      <w:r w:rsidRPr="00A96C26">
        <w:rPr>
          <w:sz w:val="16"/>
        </w:rPr>
        <w:t>Labour Law</w:t>
      </w:r>
    </w:p>
    <w:p w14:paraId="15D918F5" w14:textId="77777777" w:rsidR="000A026B" w:rsidRPr="00E13F23" w:rsidRDefault="000A026B" w:rsidP="000A026B">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449F3044" w14:textId="77777777" w:rsidR="000A026B" w:rsidRPr="00E13F23" w:rsidRDefault="000A026B" w:rsidP="000A026B">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2A0B8290" w14:textId="77777777" w:rsidR="000A026B" w:rsidRPr="00E13F23" w:rsidRDefault="000A026B" w:rsidP="000A026B">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169C8A55" w14:textId="77777777" w:rsidR="000A026B" w:rsidRPr="00E13F23" w:rsidRDefault="000A026B" w:rsidP="000A026B">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0E73A551" w14:textId="77777777" w:rsidR="000A026B" w:rsidRPr="00E13F23" w:rsidRDefault="000A026B" w:rsidP="000A026B">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0599BE04" w14:textId="77777777" w:rsidR="000A026B" w:rsidRPr="00AE6FF0" w:rsidRDefault="000A026B" w:rsidP="000A026B">
      <w:pPr>
        <w:rPr>
          <w:sz w:val="16"/>
        </w:rPr>
      </w:pPr>
      <w:r w:rsidRPr="00AE6FF0">
        <w:rPr>
          <w:sz w:val="16"/>
        </w:rPr>
        <w:t>Employment Law</w:t>
      </w:r>
    </w:p>
    <w:p w14:paraId="761B4BA8" w14:textId="77777777" w:rsidR="000A026B" w:rsidRPr="00E13F23" w:rsidRDefault="000A026B" w:rsidP="000A026B">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103272AE" w14:textId="77777777" w:rsidR="000A026B" w:rsidRPr="00E13F23" w:rsidRDefault="000A026B" w:rsidP="000A026B">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7A66406B" w14:textId="77777777" w:rsidR="000A026B" w:rsidRPr="00E13F23" w:rsidRDefault="000A026B" w:rsidP="000A026B">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3FC24674" w14:textId="77777777" w:rsidR="000A026B" w:rsidRPr="00E13F23" w:rsidRDefault="000A026B" w:rsidP="000A026B">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1B15941A" w14:textId="77777777" w:rsidR="000A026B" w:rsidRPr="00E13F23" w:rsidRDefault="000A026B" w:rsidP="000A026B">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25DF799F" w14:textId="77777777" w:rsidR="000A026B" w:rsidRPr="00E13F23" w:rsidRDefault="000A026B" w:rsidP="000A026B">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094989E1" w14:textId="77777777" w:rsidR="000A026B" w:rsidRPr="00E13F23" w:rsidRDefault="000A026B" w:rsidP="000A026B">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653B2A4B" w14:textId="77777777" w:rsidR="000A026B" w:rsidRPr="00E13F23" w:rsidRDefault="000A026B" w:rsidP="000A026B">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29D269DF" w14:textId="77777777" w:rsidR="000A026B" w:rsidRPr="00E13F23" w:rsidRDefault="000A026B" w:rsidP="000A026B">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083455B3" w14:textId="77777777" w:rsidR="000A026B" w:rsidRPr="00321EB7" w:rsidRDefault="000A026B" w:rsidP="000A026B">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5AC864A8" w14:textId="77777777" w:rsidR="000A026B" w:rsidRDefault="000A026B" w:rsidP="000A026B"/>
    <w:p w14:paraId="54CA5673" w14:textId="77777777" w:rsidR="000A026B" w:rsidRPr="00B671A1" w:rsidRDefault="000A026B" w:rsidP="000A026B">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71635650" w14:textId="77777777" w:rsidR="000A026B" w:rsidRDefault="000A026B" w:rsidP="000A026B">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0AF3216B" w14:textId="77777777" w:rsidR="000A026B" w:rsidRPr="009808BD" w:rsidRDefault="000A026B" w:rsidP="000A026B">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2C55BE25" w14:textId="77777777" w:rsidR="000A026B" w:rsidRPr="00A17E3C" w:rsidRDefault="000A026B" w:rsidP="000A026B">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706C54B9" w14:textId="77777777" w:rsidR="000A026B" w:rsidRPr="009808BD" w:rsidRDefault="000A026B" w:rsidP="000A026B">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06FB41C2" w14:textId="77777777" w:rsidR="000A026B" w:rsidRPr="009808BD" w:rsidRDefault="000A026B" w:rsidP="000A026B">
      <w:pPr>
        <w:rPr>
          <w:sz w:val="16"/>
        </w:rPr>
      </w:pPr>
      <w:r w:rsidRPr="009808BD">
        <w:rPr>
          <w:sz w:val="16"/>
        </w:rPr>
        <w:t>Remembering basics</w:t>
      </w:r>
    </w:p>
    <w:p w14:paraId="70166F63" w14:textId="77777777" w:rsidR="000A026B" w:rsidRPr="009808BD" w:rsidRDefault="000A026B" w:rsidP="000A026B">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7BC26D9" w14:textId="77777777" w:rsidR="000A026B" w:rsidRPr="009808BD" w:rsidRDefault="000A026B" w:rsidP="000A026B">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782B0C4D" w14:textId="77777777" w:rsidR="000A026B" w:rsidRPr="009808BD" w:rsidRDefault="000A026B" w:rsidP="000A026B">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683CC07" w14:textId="77777777" w:rsidR="000A026B" w:rsidRPr="009808BD" w:rsidRDefault="000A026B" w:rsidP="000A026B">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936EB4E" w14:textId="77777777" w:rsidR="000A026B" w:rsidRPr="009808BD" w:rsidRDefault="000A026B" w:rsidP="000A026B">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3AEDE31B" w14:textId="77777777" w:rsidR="000A026B" w:rsidRPr="009808BD" w:rsidRDefault="000A026B" w:rsidP="000A026B">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532E5F7E" w14:textId="77777777" w:rsidR="000A026B" w:rsidRPr="009808BD" w:rsidRDefault="000A026B" w:rsidP="000A026B">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35125910" w14:textId="77777777" w:rsidR="000A026B" w:rsidRPr="00B671A1" w:rsidRDefault="000A026B" w:rsidP="000A026B"/>
    <w:p w14:paraId="1BEF910F" w14:textId="77777777" w:rsidR="000A026B" w:rsidRPr="00C12FF8" w:rsidRDefault="000A026B" w:rsidP="000A026B">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509CA28C" w14:textId="77777777" w:rsidR="000A026B" w:rsidRDefault="000A026B" w:rsidP="000A026B">
      <w:r w:rsidRPr="005D0E1D">
        <w:rPr>
          <w:rStyle w:val="Style13ptBold"/>
        </w:rPr>
        <w:t>Reddy 21</w:t>
      </w:r>
      <w:r>
        <w:t xml:space="preserve"> – Assistant Professor of Law at UC Berkeley</w:t>
      </w:r>
    </w:p>
    <w:p w14:paraId="2414B43F" w14:textId="77777777" w:rsidR="000A026B" w:rsidRPr="0055505D" w:rsidRDefault="000A026B" w:rsidP="000A026B">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49539121" w14:textId="77777777" w:rsidR="000A026B" w:rsidRPr="00B72D7A" w:rsidRDefault="000A026B" w:rsidP="000A026B">
      <w:pPr>
        <w:rPr>
          <w:sz w:val="16"/>
        </w:rPr>
      </w:pPr>
      <w:r w:rsidRPr="00B72D7A">
        <w:rPr>
          <w:sz w:val="16"/>
        </w:rPr>
        <w:t>B. Striking as Political</w:t>
      </w:r>
    </w:p>
    <w:p w14:paraId="25F37A54" w14:textId="77777777" w:rsidR="000A026B" w:rsidRPr="004A51AF" w:rsidRDefault="000A026B" w:rsidP="000A026B">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08A8AC1B" w14:textId="77777777" w:rsidR="000A026B" w:rsidRPr="00312800" w:rsidRDefault="000A026B" w:rsidP="000A026B">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49DF3524" w14:textId="77777777" w:rsidR="000A026B" w:rsidRPr="001E4BAD" w:rsidRDefault="000A026B" w:rsidP="000A026B">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13067BCD" w14:textId="77777777" w:rsidR="000A026B" w:rsidRPr="004A51AF" w:rsidRDefault="000A026B" w:rsidP="000A026B">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7AC81327" w14:textId="77777777" w:rsidR="000A026B" w:rsidRPr="003714C4" w:rsidRDefault="000A026B" w:rsidP="000A026B">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6893BB66" w14:textId="77777777" w:rsidR="000A026B" w:rsidRDefault="000A026B" w:rsidP="000A026B"/>
    <w:p w14:paraId="06891831" w14:textId="77777777" w:rsidR="000A026B" w:rsidRPr="00B21659" w:rsidRDefault="000A026B" w:rsidP="000A026B">
      <w:pPr>
        <w:pStyle w:val="Heading3"/>
      </w:pPr>
      <w:r w:rsidRPr="00B21659">
        <w:t>CP---1NC</w:t>
      </w:r>
    </w:p>
    <w:p w14:paraId="098DFE63" w14:textId="593649FC" w:rsidR="000E0F2F" w:rsidRDefault="000E0F2F" w:rsidP="000E0F2F">
      <w:pPr>
        <w:pStyle w:val="Heading4"/>
      </w:pPr>
      <w:r>
        <w:t>The fifty states and all relevant territories should withhold cooperation with all federal initiatives unless</w:t>
      </w:r>
      <w:r w:rsidR="001A0890">
        <w:t>.</w:t>
      </w:r>
      <w:r>
        <w:t xml:space="preserve"> </w:t>
      </w:r>
      <w:r w:rsidR="001A0890">
        <w:t xml:space="preserve">The United States federal government should substantially strengthen collective bargaining rights for federal workers in the United States. </w:t>
      </w:r>
      <w:r>
        <w:t>The United States federal government should sue on the basis that withholding cooperation violates the Supremacy Clause.</w:t>
      </w:r>
    </w:p>
    <w:p w14:paraId="2764CF4B" w14:textId="77777777" w:rsidR="000E0F2F" w:rsidRPr="00B846F8" w:rsidRDefault="000E0F2F" w:rsidP="000E0F2F"/>
    <w:p w14:paraId="617133FB" w14:textId="77777777" w:rsidR="000E0F2F" w:rsidRPr="001A41E1" w:rsidRDefault="000E0F2F" w:rsidP="000E0F2F">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4EE405D1" w14:textId="77777777" w:rsidR="000E0F2F" w:rsidRPr="00C9358D" w:rsidRDefault="000E0F2F" w:rsidP="000E0F2F">
      <w:r w:rsidRPr="00C9358D">
        <w:rPr>
          <w:rStyle w:val="Style13ptBold"/>
        </w:rPr>
        <w:t>Craig 25</w:t>
      </w:r>
      <w:r>
        <w:t xml:space="preserve"> – Fellow, Institute for Humane Studies. </w:t>
      </w:r>
    </w:p>
    <w:p w14:paraId="1CBFF067" w14:textId="77777777" w:rsidR="000E0F2F" w:rsidRPr="00097BD3" w:rsidRDefault="000E0F2F" w:rsidP="000E0F2F">
      <w:r>
        <w:t>Andy Craig, “‘States’ rights’ are crucial to protecting American liberties,” MSNBC, 04-28-2025, https://www.msnbc.com/opinion/msnbc-opinion/jb-pritzker-illinois-el-salvador-trump-states-rights-rcna202911</w:t>
      </w:r>
    </w:p>
    <w:p w14:paraId="0A767238" w14:textId="77777777" w:rsidR="000E0F2F" w:rsidRPr="00420768" w:rsidRDefault="000E0F2F" w:rsidP="000E0F2F">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7D0876CD" w14:textId="77777777" w:rsidR="000E0F2F" w:rsidRPr="00420768" w:rsidRDefault="000E0F2F" w:rsidP="000E0F2F">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48C299F9" w14:textId="77777777" w:rsidR="000E0F2F" w:rsidRPr="00420768" w:rsidRDefault="000E0F2F" w:rsidP="000E0F2F">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6C99B6E7" w14:textId="77777777" w:rsidR="000E0F2F" w:rsidRPr="00420768" w:rsidRDefault="000E0F2F" w:rsidP="000E0F2F">
      <w:pPr>
        <w:rPr>
          <w:sz w:val="16"/>
        </w:rPr>
      </w:pPr>
      <w:r w:rsidRPr="00420768">
        <w:rPr>
          <w:sz w:val="16"/>
        </w:rPr>
        <w:t>Liberals are quickly learning the much maligned framework of ‘states’ rights’ isn’t always bad.</w:t>
      </w:r>
    </w:p>
    <w:p w14:paraId="600AA6C4" w14:textId="77777777" w:rsidR="000E0F2F" w:rsidRPr="00420768" w:rsidRDefault="000E0F2F" w:rsidP="000E0F2F">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13AC87F2" w14:textId="77777777" w:rsidR="000E0F2F" w:rsidRPr="00420768" w:rsidRDefault="000E0F2F" w:rsidP="000E0F2F">
      <w:pPr>
        <w:rPr>
          <w:sz w:val="16"/>
        </w:rPr>
      </w:pPr>
      <w:r w:rsidRPr="00420768">
        <w:rPr>
          <w:sz w:val="16"/>
        </w:rPr>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5CE8011D" w14:textId="77777777" w:rsidR="000E0F2F" w:rsidRPr="00420768" w:rsidRDefault="000E0F2F" w:rsidP="000E0F2F">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14:paraId="4B7FAA33" w14:textId="77777777" w:rsidR="000E0F2F" w:rsidRPr="00420768" w:rsidRDefault="000E0F2F" w:rsidP="000E0F2F">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7BB1393F" w14:textId="77777777" w:rsidR="000E0F2F" w:rsidRPr="00420768" w:rsidRDefault="000E0F2F" w:rsidP="000E0F2F">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58EE141B" w14:textId="77777777" w:rsidR="000E0F2F" w:rsidRPr="00420768" w:rsidRDefault="000E0F2F" w:rsidP="000E0F2F">
      <w:pPr>
        <w:rPr>
          <w:sz w:val="16"/>
        </w:rPr>
      </w:pPr>
      <w:r w:rsidRPr="00420768">
        <w:rPr>
          <w:sz w:val="16"/>
        </w:rPr>
        <w:t>Federalism is not inherently a conservative principle; it is a bedrock structural foundation for the system of government created by the Constitution.</w:t>
      </w:r>
    </w:p>
    <w:p w14:paraId="40863124" w14:textId="77777777" w:rsidR="000E0F2F" w:rsidRPr="00420768" w:rsidRDefault="000E0F2F" w:rsidP="000E0F2F">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enforcement</w:t>
      </w:r>
      <w:r w:rsidRPr="00420768">
        <w:rPr>
          <w:sz w:val="16"/>
        </w:rPr>
        <w:t xml:space="preserve">, </w:t>
      </w:r>
      <w:r w:rsidRPr="00CB4969">
        <w:rPr>
          <w:rStyle w:val="StyleUnderline"/>
        </w:rPr>
        <w:t xml:space="preserve">or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77180A0A" w14:textId="77777777" w:rsidR="000E0F2F" w:rsidRPr="00420768" w:rsidRDefault="000E0F2F" w:rsidP="000E0F2F">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70462B46" w14:textId="77777777" w:rsidR="000E0F2F" w:rsidRPr="00420768" w:rsidRDefault="000E0F2F" w:rsidP="000E0F2F">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4EF71031" w14:textId="77777777" w:rsidR="000E0F2F" w:rsidRPr="00420768" w:rsidRDefault="000E0F2F" w:rsidP="000E0F2F">
      <w:pPr>
        <w:rPr>
          <w:sz w:val="16"/>
        </w:rPr>
      </w:pPr>
      <w:r w:rsidRPr="003C0CD7">
        <w:rPr>
          <w:rStyle w:val="Emphasis"/>
          <w:highlight w:val="green"/>
        </w:rPr>
        <w:t>Radical nonassistance</w:t>
      </w:r>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77351A10" w14:textId="77777777" w:rsidR="000E0F2F" w:rsidRPr="00420768" w:rsidRDefault="000E0F2F" w:rsidP="000E0F2F">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4B35D817" w14:textId="77777777" w:rsidR="000E0F2F" w:rsidRPr="00770237" w:rsidRDefault="000E0F2F" w:rsidP="000E0F2F">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6BAFC2FE" w14:textId="77777777" w:rsidR="000E0F2F" w:rsidRPr="00453E73" w:rsidRDefault="000E0F2F" w:rsidP="000E0F2F">
      <w:r w:rsidRPr="00453E73">
        <w:rPr>
          <w:rStyle w:val="Style13ptBold"/>
        </w:rPr>
        <w:t>Murphy 25</w:t>
      </w:r>
      <w:r>
        <w:t xml:space="preserve"> – Senior vice president of National Security and International Policy at American Progress. M.S., Security Studies, Georgetown University. </w:t>
      </w:r>
    </w:p>
    <w:p w14:paraId="50D885E8" w14:textId="77777777" w:rsidR="000E0F2F" w:rsidRDefault="000E0F2F" w:rsidP="000E0F2F">
      <w:r>
        <w:t>Damian Murphy, “Trump overstepping his authority is the real threat to law and order,” Tucson, 06-13-2025, https://tucson.com/opinion/column/article_6057dfcd-ca69-54fe-a2fc-006febee56f9.html</w:t>
      </w:r>
    </w:p>
    <w:p w14:paraId="1D95E409" w14:textId="77777777" w:rsidR="000E0F2F" w:rsidRPr="00C215FB" w:rsidRDefault="000E0F2F" w:rsidP="000E0F2F">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so  </w:t>
      </w:r>
      <w:r w:rsidRPr="00C215FB">
        <w:rPr>
          <w:rStyle w:val="StyleUnderline"/>
        </w:rPr>
        <w:t xml:space="preserve">on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3C0CD7">
        <w:rPr>
          <w:rStyle w:val="StyleUnderline"/>
          <w:highlight w:val="green"/>
        </w:rPr>
        <w:t>Los Angeles</w:t>
      </w:r>
      <w:r w:rsidRPr="00C215FB">
        <w:rPr>
          <w:sz w:val="16"/>
        </w:rPr>
        <w:t xml:space="preserve">. </w:t>
      </w:r>
      <w:r w:rsidRPr="00C215FB">
        <w:rPr>
          <w:rStyle w:val="StyleUnderline"/>
        </w:rPr>
        <w:t xml:space="preserve">This </w:t>
      </w:r>
      <w:r w:rsidRPr="003C0CD7">
        <w:rPr>
          <w:rStyle w:val="Emphasis"/>
          <w:highlight w:val="green"/>
        </w:rPr>
        <w:t>clear</w:t>
      </w:r>
      <w:r w:rsidRPr="003C0CD7">
        <w:rPr>
          <w:rStyle w:val="StyleUnderline"/>
          <w:highlight w:val="green"/>
        </w:rPr>
        <w:t xml:space="preserve"> </w:t>
      </w:r>
      <w:r w:rsidRPr="003C0CD7">
        <w:rPr>
          <w:rStyle w:val="Emphasis"/>
          <w:highlight w:val="green"/>
        </w:rPr>
        <w:t>power grab</w:t>
      </w:r>
      <w:r w:rsidRPr="003C0CD7">
        <w:rPr>
          <w:rStyle w:val="StyleUnderline"/>
          <w:highlight w:val="green"/>
        </w:rPr>
        <w:t xml:space="preserve"> represents</w:t>
      </w:r>
      <w:r w:rsidRPr="00C215FB">
        <w:rPr>
          <w:rStyle w:val="StyleUnderline"/>
        </w:rPr>
        <w:t xml:space="preserve"> the </w:t>
      </w:r>
      <w:r w:rsidRPr="003C0CD7">
        <w:rPr>
          <w:rStyle w:val="Emphasis"/>
          <w:highlight w:val="green"/>
        </w:rPr>
        <w:t>long-held</w:t>
      </w:r>
      <w:r w:rsidRPr="003C0CD7">
        <w:rPr>
          <w:rStyle w:val="StyleUnderline"/>
          <w:highlight w:val="green"/>
        </w:rPr>
        <w:t xml:space="preserve"> </w:t>
      </w:r>
      <w:r w:rsidRPr="003C0CD7">
        <w:rPr>
          <w:rStyle w:val="Emphasis"/>
          <w:highlight w:val="green"/>
        </w:rPr>
        <w:t>goal</w:t>
      </w:r>
      <w:r w:rsidRPr="003C0CD7">
        <w:rPr>
          <w:rStyle w:val="StyleUnderline"/>
          <w:highlight w:val="green"/>
        </w:rPr>
        <w:t xml:space="preserve"> </w:t>
      </w:r>
      <w:r w:rsidRPr="0081389D">
        <w:rPr>
          <w:rStyle w:val="StyleUnderline"/>
          <w:highlight w:val="green"/>
        </w:rPr>
        <w:t>of</w:t>
      </w:r>
      <w:r w:rsidRPr="00C215FB">
        <w:rPr>
          <w:rStyle w:val="StyleUnderline"/>
        </w:rPr>
        <w:t xml:space="preserve"> a president who wants to use the </w:t>
      </w:r>
      <w:r w:rsidRPr="003C0CD7">
        <w:rPr>
          <w:rStyle w:val="Emphasis"/>
          <w:highlight w:val="green"/>
        </w:rPr>
        <w:t>military</w:t>
      </w:r>
      <w:r w:rsidRPr="003C0CD7">
        <w:rPr>
          <w:rStyle w:val="StyleUnderline"/>
          <w:highlight w:val="green"/>
        </w:rPr>
        <w:t xml:space="preserve"> as</w:t>
      </w:r>
      <w:r w:rsidRPr="00C215FB">
        <w:rPr>
          <w:rStyle w:val="StyleUnderline"/>
        </w:rPr>
        <w:t xml:space="preserve"> his </w:t>
      </w:r>
      <w:r w:rsidRPr="003C0CD7">
        <w:rPr>
          <w:rStyle w:val="Emphasis"/>
          <w:highlight w:val="green"/>
        </w:rPr>
        <w:t>personal</w:t>
      </w:r>
      <w:r w:rsidRPr="003C0CD7">
        <w:rPr>
          <w:rStyle w:val="StyleUnderline"/>
          <w:highlight w:val="green"/>
        </w:rPr>
        <w:t xml:space="preserve"> </w:t>
      </w:r>
      <w:r w:rsidRPr="003C0CD7">
        <w:rPr>
          <w:rStyle w:val="Emphasis"/>
          <w:highlight w:val="green"/>
        </w:rPr>
        <w:t>police</w:t>
      </w:r>
      <w:r w:rsidRPr="00C215FB">
        <w:rPr>
          <w:rStyle w:val="StyleUnderline"/>
        </w:rPr>
        <w:t xml:space="preserve"> force</w:t>
      </w:r>
      <w:r w:rsidRPr="00C215FB">
        <w:rPr>
          <w:sz w:val="16"/>
        </w:rPr>
        <w:t xml:space="preserve">.  </w:t>
      </w:r>
    </w:p>
    <w:p w14:paraId="1A59DD14" w14:textId="77777777" w:rsidR="000E0F2F" w:rsidRPr="00C215FB" w:rsidRDefault="000E0F2F" w:rsidP="000E0F2F">
      <w:pPr>
        <w:rPr>
          <w:sz w:val="16"/>
        </w:rPr>
      </w:pPr>
      <w:r w:rsidRPr="00C215FB">
        <w:rPr>
          <w:sz w:val="16"/>
        </w:rPr>
        <w:t xml:space="preserve">U.S. history offers few cases where an American president activated National Guard troops over the objection of state authorities. We have to look abroad to find examples where a government unilaterally deployed the military against demonstrators. And those examples aren’t great. </w:t>
      </w:r>
    </w:p>
    <w:p w14:paraId="0482F766" w14:textId="77777777" w:rsidR="000E0F2F" w:rsidRPr="00C215FB" w:rsidRDefault="000E0F2F" w:rsidP="000E0F2F">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2F59C133" w14:textId="77777777" w:rsidR="000E0F2F" w:rsidRPr="00C215FB" w:rsidRDefault="000E0F2F" w:rsidP="000E0F2F">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21557D66" w14:textId="77777777" w:rsidR="000E0F2F" w:rsidRPr="00C215FB" w:rsidRDefault="000E0F2F" w:rsidP="000E0F2F">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67B86A8C" w14:textId="77777777" w:rsidR="000E0F2F" w:rsidRPr="00C215FB" w:rsidRDefault="000E0F2F" w:rsidP="000E0F2F">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Noem tweeted last year that “federalizing the National Guard would be a direct attack on states’ rights.” That was when Joe Biden was president and she was South Dakota's governor. </w:t>
      </w:r>
    </w:p>
    <w:p w14:paraId="28DC7B6A" w14:textId="77777777" w:rsidR="000E0F2F" w:rsidRPr="00C215FB" w:rsidRDefault="000E0F2F" w:rsidP="000E0F2F">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2D776355" w14:textId="77777777" w:rsidR="000E0F2F" w:rsidRPr="00C215FB" w:rsidRDefault="000E0F2F" w:rsidP="000E0F2F">
      <w:pPr>
        <w:rPr>
          <w:sz w:val="16"/>
        </w:rPr>
      </w:pPr>
      <w:r w:rsidRPr="00C215FB">
        <w:rPr>
          <w:sz w:val="16"/>
        </w:rPr>
        <w:t xml:space="preserve">While Noem and Weber’s amnesia may not be a surprise, their silence now exposes a critical point. </w:t>
      </w:r>
      <w:r w:rsidRPr="00C215FB">
        <w:rPr>
          <w:rStyle w:val="StyleUnderline"/>
        </w:rPr>
        <w:t xml:space="preserve">The </w:t>
      </w:r>
      <w:r w:rsidRPr="003C0CD7">
        <w:rPr>
          <w:rStyle w:val="StyleUnderline"/>
          <w:highlight w:val="green"/>
        </w:rPr>
        <w:t>Trump</w:t>
      </w:r>
      <w:r w:rsidRPr="00C215FB">
        <w:rPr>
          <w:rStyle w:val="StyleUnderline"/>
        </w:rPr>
        <w:t xml:space="preserve"> administration </w:t>
      </w:r>
      <w:r w:rsidRPr="003C0CD7">
        <w:rPr>
          <w:rStyle w:val="StyleUnderline"/>
          <w:highlight w:val="green"/>
        </w:rPr>
        <w:t xml:space="preserve">is </w:t>
      </w:r>
      <w:r w:rsidRPr="003C0CD7">
        <w:rPr>
          <w:rStyle w:val="Emphasis"/>
          <w:highlight w:val="green"/>
        </w:rPr>
        <w:t>eager</w:t>
      </w:r>
      <w:r w:rsidRPr="003C0CD7">
        <w:rPr>
          <w:rStyle w:val="StyleUnderline"/>
          <w:highlight w:val="green"/>
        </w:rPr>
        <w:t xml:space="preserve"> to exercise </w:t>
      </w:r>
      <w:r w:rsidRPr="003C0CD7">
        <w:rPr>
          <w:rStyle w:val="Emphasis"/>
          <w:highlight w:val="green"/>
        </w:rPr>
        <w:t>raw power</w:t>
      </w:r>
      <w:r w:rsidRPr="003C0CD7">
        <w:rPr>
          <w:rStyle w:val="StyleUnderline"/>
          <w:highlight w:val="green"/>
        </w:rPr>
        <w:t xml:space="preserve"> to </w:t>
      </w:r>
      <w:r w:rsidRPr="003C0CD7">
        <w:rPr>
          <w:rStyle w:val="Emphasis"/>
          <w:highlight w:val="green"/>
        </w:rPr>
        <w:t>target</w:t>
      </w:r>
      <w:r w:rsidRPr="00C215FB">
        <w:rPr>
          <w:rStyle w:val="StyleUnderline"/>
        </w:rPr>
        <w:t xml:space="preserve"> immigrants in a </w:t>
      </w:r>
      <w:r w:rsidRPr="003C0CD7">
        <w:rPr>
          <w:rStyle w:val="Emphasis"/>
          <w:highlight w:val="green"/>
        </w:rPr>
        <w:t>Democratic</w:t>
      </w:r>
      <w:r w:rsidRPr="00C215FB">
        <w:rPr>
          <w:rStyle w:val="StyleUnderline"/>
        </w:rPr>
        <w:t xml:space="preserve">-leaning </w:t>
      </w:r>
      <w:r w:rsidRPr="003C0CD7">
        <w:rPr>
          <w:rStyle w:val="Emphasis"/>
          <w:highlight w:val="green"/>
        </w:rPr>
        <w:t>state</w:t>
      </w:r>
      <w:r w:rsidRPr="003C0CD7">
        <w:rPr>
          <w:rStyle w:val="StyleUnderline"/>
          <w:highlight w:val="green"/>
        </w:rPr>
        <w:t xml:space="preserve"> while doing</w:t>
      </w:r>
      <w:r w:rsidRPr="00C215FB">
        <w:rPr>
          <w:rStyle w:val="StyleUnderline"/>
        </w:rPr>
        <w:t xml:space="preserve"> far </w:t>
      </w:r>
      <w:r w:rsidRPr="003C0CD7">
        <w:rPr>
          <w:rStyle w:val="StyleUnderline"/>
          <w:highlight w:val="green"/>
        </w:rPr>
        <w:t>less to target</w:t>
      </w:r>
      <w:r w:rsidRPr="00C215FB">
        <w:rPr>
          <w:rStyle w:val="StyleUnderline"/>
        </w:rPr>
        <w:t xml:space="preserve"> businesses in </w:t>
      </w:r>
      <w:r w:rsidRPr="003C0CD7">
        <w:rPr>
          <w:rStyle w:val="Emphasis"/>
          <w:highlight w:val="green"/>
        </w:rPr>
        <w:t>conservative states</w:t>
      </w:r>
      <w:r w:rsidRPr="00C215FB">
        <w:rPr>
          <w:sz w:val="16"/>
        </w:rPr>
        <w:t xml:space="preserve"> such as South Dakota, which has meat-packing plants with migrant workers. </w:t>
      </w:r>
    </w:p>
    <w:p w14:paraId="582A74D7" w14:textId="77777777" w:rsidR="000E0F2F" w:rsidRPr="00C215FB" w:rsidRDefault="000E0F2F" w:rsidP="000E0F2F">
      <w:pPr>
        <w:rPr>
          <w:sz w:val="16"/>
        </w:rPr>
      </w:pPr>
      <w:r w:rsidRPr="00C215FB">
        <w:rPr>
          <w:rStyle w:val="StyleUnderline"/>
        </w:rPr>
        <w:t>This is because the maelstrom Trump created is about much more than immigration</w:t>
      </w:r>
      <w:r w:rsidRPr="00C215FB">
        <w:rPr>
          <w:sz w:val="16"/>
        </w:rPr>
        <w:t xml:space="preserve">. </w:t>
      </w:r>
      <w:r w:rsidRPr="003C0CD7">
        <w:rPr>
          <w:rStyle w:val="StyleUnderline"/>
          <w:highlight w:val="green"/>
        </w:rPr>
        <w:t>This</w:t>
      </w:r>
      <w:r w:rsidRPr="00C215FB">
        <w:rPr>
          <w:rStyle w:val="StyleUnderline"/>
        </w:rPr>
        <w:t xml:space="preserve"> is a </w:t>
      </w:r>
      <w:r w:rsidRPr="003C0CD7">
        <w:rPr>
          <w:rStyle w:val="StyleUnderline"/>
          <w:highlight w:val="green"/>
        </w:rPr>
        <w:t>president</w:t>
      </w:r>
      <w:r w:rsidRPr="00C215FB">
        <w:rPr>
          <w:rStyle w:val="StyleUnderline"/>
        </w:rPr>
        <w:t xml:space="preserve"> who sees an opportunity to </w:t>
      </w:r>
      <w:r w:rsidRPr="003C0CD7">
        <w:rPr>
          <w:rStyle w:val="Emphasis"/>
          <w:highlight w:val="green"/>
        </w:rPr>
        <w:t>reorder</w:t>
      </w:r>
      <w:r w:rsidRPr="00C215FB">
        <w:rPr>
          <w:rStyle w:val="StyleUnderline"/>
        </w:rPr>
        <w:t xml:space="preserve"> the use of </w:t>
      </w:r>
      <w:r w:rsidRPr="003C0CD7">
        <w:rPr>
          <w:rStyle w:val="Emphasis"/>
          <w:highlight w:val="green"/>
        </w:rPr>
        <w:t>power</w:t>
      </w:r>
      <w:r w:rsidRPr="00C215FB">
        <w:rPr>
          <w:rStyle w:val="StyleUnderline"/>
        </w:rPr>
        <w:t xml:space="preserve"> and potentially use it </w:t>
      </w:r>
      <w:r w:rsidRPr="003C0CD7">
        <w:rPr>
          <w:rStyle w:val="Emphasis"/>
          <w:highlight w:val="green"/>
        </w:rPr>
        <w:t>against</w:t>
      </w:r>
      <w:r w:rsidRPr="00C215FB">
        <w:rPr>
          <w:rStyle w:val="StyleUnderline"/>
        </w:rPr>
        <w:t xml:space="preserve"> U.S. </w:t>
      </w:r>
      <w:r w:rsidRPr="003C0CD7">
        <w:rPr>
          <w:rStyle w:val="StyleUnderline"/>
          <w:highlight w:val="green"/>
        </w:rPr>
        <w:t xml:space="preserve">citizens he </w:t>
      </w:r>
      <w:r w:rsidRPr="003C0CD7">
        <w:rPr>
          <w:rStyle w:val="Emphasis"/>
          <w:highlight w:val="green"/>
        </w:rPr>
        <w:t>dislikes</w:t>
      </w:r>
      <w:r w:rsidRPr="00C215FB">
        <w:rPr>
          <w:sz w:val="16"/>
        </w:rPr>
        <w:t xml:space="preserve">. </w:t>
      </w:r>
    </w:p>
    <w:p w14:paraId="6FD14873" w14:textId="77777777" w:rsidR="000E0F2F" w:rsidRPr="00C215FB" w:rsidRDefault="000E0F2F" w:rsidP="000E0F2F">
      <w:pPr>
        <w:rPr>
          <w:sz w:val="16"/>
        </w:rPr>
      </w:pPr>
      <w:r w:rsidRPr="00C215FB">
        <w:rPr>
          <w:sz w:val="16"/>
        </w:rPr>
        <w:t xml:space="preserve">As we’ve seen elsewhere in history, </w:t>
      </w:r>
      <w:r w:rsidRPr="00C215FB">
        <w:rPr>
          <w:rStyle w:val="StyleUnderline"/>
        </w:rPr>
        <w:t xml:space="preserve">these are </w:t>
      </w:r>
      <w:r w:rsidRPr="003C0CD7">
        <w:rPr>
          <w:rStyle w:val="StyleUnderline"/>
          <w:highlight w:val="green"/>
        </w:rPr>
        <w:t xml:space="preserve">the </w:t>
      </w:r>
      <w:r w:rsidRPr="003C0CD7">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3C0CD7">
        <w:rPr>
          <w:rStyle w:val="StyleUnderline"/>
          <w:highlight w:val="green"/>
        </w:rPr>
        <w:t xml:space="preserve">moves of an </w:t>
      </w:r>
      <w:r w:rsidRPr="003C0CD7">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4AD556A4" w14:textId="77777777" w:rsidR="000E0F2F" w:rsidRPr="00C215FB" w:rsidRDefault="000E0F2F" w:rsidP="000E0F2F">
      <w:pPr>
        <w:rPr>
          <w:sz w:val="16"/>
        </w:rPr>
      </w:pPr>
    </w:p>
    <w:p w14:paraId="7569BCF3" w14:textId="77777777" w:rsidR="000E0F2F" w:rsidRPr="00C215FB" w:rsidRDefault="000E0F2F" w:rsidP="000E0F2F">
      <w:pPr>
        <w:rPr>
          <w:sz w:val="16"/>
        </w:rPr>
      </w:pPr>
    </w:p>
    <w:p w14:paraId="74829B47" w14:textId="77777777" w:rsidR="000E0F2F" w:rsidRDefault="000E0F2F" w:rsidP="000E0F2F">
      <w:pPr>
        <w:pStyle w:val="Heading4"/>
      </w:pPr>
      <w:r>
        <w:t xml:space="preserve">That </w:t>
      </w:r>
      <w:r>
        <w:rPr>
          <w:u w:val="single"/>
        </w:rPr>
        <w:t>collapses</w:t>
      </w:r>
      <w:r>
        <w:t xml:space="preserve"> credibility of nuclear deterrence. Extinction. </w:t>
      </w:r>
    </w:p>
    <w:p w14:paraId="518BED4D" w14:textId="77777777" w:rsidR="000E0F2F" w:rsidRPr="00463646" w:rsidRDefault="000E0F2F" w:rsidP="000E0F2F">
      <w:bookmarkStart w:id="0" w:name="_Hlk148278986"/>
      <w:r w:rsidRPr="00463646">
        <w:rPr>
          <w:rStyle w:val="Style13ptBold"/>
        </w:rPr>
        <w:t>Hymans 22</w:t>
      </w:r>
      <w:r w:rsidRPr="00463646">
        <w:t xml:space="preserve"> – Associate Professor of Int’l Relations, USC</w:t>
      </w:r>
    </w:p>
    <w:p w14:paraId="001B7C37" w14:textId="77777777" w:rsidR="000E0F2F" w:rsidRPr="00B772E8" w:rsidRDefault="000E0F2F" w:rsidP="000E0F2F">
      <w:r w:rsidRPr="00463646">
        <w:t xml:space="preserve">Dr. Jacques E. C. Hymans, Ph.D. in Government from Harvard, “Comment on Meier and Vieluf's ‘Upsetting the Nuclear Order: How the Rise of Nationalist Populism Increases Nuclear Dangers,’” </w:t>
      </w:r>
      <w:r w:rsidRPr="00463646">
        <w:rPr>
          <w:i/>
          <w:iCs/>
        </w:rPr>
        <w:t>The Nonproliferation Review</w:t>
      </w:r>
      <w:r w:rsidRPr="00463646">
        <w:t>, Vol. 28, Iss. 1-3 (Sept. 2022): 44-51, DOI:10.1080/</w:t>
      </w:r>
      <w:r w:rsidRPr="00B772E8">
        <w:t>10736700.2022.2093512</w:t>
      </w:r>
    </w:p>
    <w:p w14:paraId="39790A45" w14:textId="77777777" w:rsidR="000E0F2F" w:rsidRPr="005C2BD6" w:rsidRDefault="000E0F2F" w:rsidP="000E0F2F">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38BCD0F" w14:textId="77777777" w:rsidR="000E0F2F" w:rsidRPr="005C2BD6" w:rsidRDefault="000E0F2F" w:rsidP="000E0F2F">
      <w:pPr>
        <w:rPr>
          <w:rStyle w:val="StyleUnderline"/>
        </w:rPr>
      </w:pPr>
      <w:r w:rsidRPr="005C2BD6">
        <w:rPr>
          <w:sz w:val="16"/>
        </w:rPr>
        <w:t xml:space="preserve">Hypothesis 1. </w:t>
      </w:r>
      <w:r w:rsidRPr="003C0CD7">
        <w:rPr>
          <w:rStyle w:val="StyleUnderline"/>
          <w:highlight w:val="green"/>
        </w:rPr>
        <w:t>Populists are</w:t>
      </w:r>
      <w:r w:rsidRPr="005C2BD6">
        <w:rPr>
          <w:rStyle w:val="StyleUnderline"/>
        </w:rPr>
        <w:t xml:space="preserve"> likely to be </w:t>
      </w:r>
      <w:r w:rsidRPr="003C0CD7">
        <w:rPr>
          <w:rStyle w:val="Emphasis"/>
          <w:highlight w:val="green"/>
        </w:rPr>
        <w:t>insensitive</w:t>
      </w:r>
      <w:r w:rsidRPr="003C0CD7">
        <w:rPr>
          <w:rStyle w:val="StyleUnderline"/>
          <w:highlight w:val="green"/>
        </w:rPr>
        <w:t xml:space="preserve"> to</w:t>
      </w:r>
      <w:r w:rsidRPr="005C2BD6">
        <w:rPr>
          <w:rStyle w:val="StyleUnderline"/>
        </w:rPr>
        <w:t xml:space="preserve"> </w:t>
      </w:r>
      <w:r w:rsidRPr="003C0CD7">
        <w:rPr>
          <w:rStyle w:val="Emphasis"/>
          <w:highlight w:val="green"/>
        </w:rPr>
        <w:t>nuc</w:t>
      </w:r>
      <w:r w:rsidRPr="005C2BD6">
        <w:rPr>
          <w:rStyle w:val="StyleUnderline"/>
        </w:rPr>
        <w:t xml:space="preserve">lear </w:t>
      </w:r>
      <w:r w:rsidRPr="003C0CD7">
        <w:rPr>
          <w:rStyle w:val="Emphasis"/>
          <w:highlight w:val="green"/>
        </w:rPr>
        <w:t>threats</w:t>
      </w:r>
      <w:r w:rsidRPr="003C0CD7">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3C0CD7">
        <w:rPr>
          <w:rStyle w:val="StyleUnderline"/>
          <w:highlight w:val="green"/>
        </w:rPr>
        <w:t>their</w:t>
      </w:r>
      <w:r w:rsidRPr="005C2BD6">
        <w:rPr>
          <w:rStyle w:val="StyleUnderline"/>
        </w:rPr>
        <w:t xml:space="preserve"> domestic </w:t>
      </w:r>
      <w:r w:rsidRPr="003C0CD7">
        <w:rPr>
          <w:rStyle w:val="Emphasis"/>
          <w:highlight w:val="green"/>
        </w:rPr>
        <w:t>opponents</w:t>
      </w:r>
      <w:r w:rsidRPr="005C2BD6">
        <w:rPr>
          <w:rStyle w:val="StyleUnderline"/>
        </w:rPr>
        <w:t>.</w:t>
      </w:r>
      <w:r w:rsidRPr="005C2BD6">
        <w:rPr>
          <w:sz w:val="16"/>
        </w:rPr>
        <w:t xml:space="preserve"> Meier and Vieluf observe that the credibility of US extended-deterrence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r w:rsidRPr="001D14BA">
        <w:rPr>
          <w:rStyle w:val="StyleUnderline"/>
        </w:rPr>
        <w:t>have to ask whether a populist</w:t>
      </w:r>
      <w:r w:rsidRPr="005C2BD6">
        <w:rPr>
          <w:sz w:val="16"/>
        </w:rPr>
        <w:t xml:space="preserve"> administration </w:t>
      </w:r>
      <w:r w:rsidRPr="005C2BD6">
        <w:rPr>
          <w:rStyle w:val="StyleUnderline"/>
        </w:rPr>
        <w:t xml:space="preserve">in Washington </w:t>
      </w:r>
      <w:r w:rsidRPr="003C0CD7">
        <w:rPr>
          <w:rStyle w:val="StyleUnderline"/>
          <w:highlight w:val="green"/>
        </w:rPr>
        <w:t>would</w:t>
      </w:r>
      <w:r w:rsidRPr="005C2BD6">
        <w:rPr>
          <w:sz w:val="16"/>
        </w:rPr>
        <w:t xml:space="preserve"> be willing to </w:t>
      </w:r>
      <w:r w:rsidRPr="003C0CD7">
        <w:rPr>
          <w:rStyle w:val="StyleUnderline"/>
          <w:highlight w:val="green"/>
        </w:rPr>
        <w:t xml:space="preserve">trade </w:t>
      </w:r>
      <w:r w:rsidRPr="003C0CD7">
        <w:rPr>
          <w:rStyle w:val="Emphasis"/>
          <w:highlight w:val="green"/>
        </w:rPr>
        <w:t>Pittsburgh</w:t>
      </w:r>
      <w:r w:rsidRPr="003C0CD7">
        <w:rPr>
          <w:rStyle w:val="StyleUnderline"/>
          <w:highlight w:val="green"/>
        </w:rPr>
        <w:t xml:space="preserve"> for </w:t>
      </w:r>
      <w:r w:rsidRPr="003C0CD7">
        <w:rPr>
          <w:rStyle w:val="Emphasis"/>
          <w:highlight w:val="green"/>
        </w:rPr>
        <w:t>Portland</w:t>
      </w:r>
      <w:r w:rsidRPr="005C2BD6">
        <w:rPr>
          <w:rStyle w:val="StyleUnderline"/>
        </w:rPr>
        <w:t>.</w:t>
      </w:r>
    </w:p>
    <w:p w14:paraId="5546B86D" w14:textId="77777777" w:rsidR="000E0F2F" w:rsidRPr="005C2BD6" w:rsidRDefault="000E0F2F" w:rsidP="000E0F2F">
      <w:pPr>
        <w:rPr>
          <w:sz w:val="16"/>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3C0CD7">
        <w:rPr>
          <w:rStyle w:val="Emphasis"/>
          <w:highlight w:val="green"/>
        </w:rPr>
        <w:t>dividing society</w:t>
      </w:r>
      <w:r w:rsidRPr="005C2BD6">
        <w:rPr>
          <w:rStyle w:val="StyleUnderline"/>
        </w:rPr>
        <w:t xml:space="preserve"> against itself, deterrence theory’s standard assumption </w:t>
      </w:r>
      <w:r w:rsidRPr="003C0CD7">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3C0CD7">
        <w:rPr>
          <w:rStyle w:val="StyleUnderline"/>
          <w:highlight w:val="green"/>
        </w:rPr>
        <w:t xml:space="preserve">threat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treated as </w:t>
      </w:r>
      <w:r w:rsidRPr="003C0CD7">
        <w:rPr>
          <w:rStyle w:val="StyleUnderline"/>
          <w:highlight w:val="green"/>
        </w:rPr>
        <w:t xml:space="preserve">a threat to the </w:t>
      </w:r>
      <w:r w:rsidRPr="003C0CD7">
        <w:rPr>
          <w:rStyle w:val="Emphasis"/>
          <w:highlight w:val="green"/>
        </w:rPr>
        <w:t>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3C0CD7">
        <w:rPr>
          <w:rStyle w:val="StyleUnderline"/>
          <w:highlight w:val="green"/>
        </w:rPr>
        <w:t>foreign powers could</w:t>
      </w:r>
      <w:r w:rsidRPr="005C2BD6">
        <w:rPr>
          <w:sz w:val="16"/>
        </w:rPr>
        <w:t xml:space="preserve"> potentially </w:t>
      </w:r>
      <w:r w:rsidRPr="003C0CD7">
        <w:rPr>
          <w:rStyle w:val="Emphasis"/>
          <w:highlight w:val="green"/>
        </w:rPr>
        <w:t>calculate</w:t>
      </w:r>
      <w:r w:rsidRPr="005C2BD6">
        <w:rPr>
          <w:rStyle w:val="StyleUnderline"/>
        </w:rPr>
        <w:t xml:space="preserve"> that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striking</w:t>
      </w:r>
      <w:r w:rsidRPr="005C2BD6">
        <w:rPr>
          <w:rStyle w:val="StyleUnderline"/>
        </w:rPr>
        <w:t xml:space="preserve"> at </w:t>
      </w:r>
      <w:r w:rsidRPr="003C0CD7">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3C0CD7">
        <w:rPr>
          <w:rStyle w:val="StyleUnderline"/>
          <w:highlight w:val="green"/>
        </w:rPr>
        <w:t>No</w:t>
      </w:r>
      <w:r w:rsidRPr="005C2BD6">
        <w:rPr>
          <w:rStyle w:val="StyleUnderline"/>
        </w:rPr>
        <w:t xml:space="preserve">rth </w:t>
      </w:r>
      <w:r w:rsidRPr="003C0CD7">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3650BD">
        <w:rPr>
          <w:rStyle w:val="StyleUnderline"/>
          <w:highlight w:val="green"/>
        </w:rPr>
        <w:t>has</w:t>
      </w:r>
      <w:r w:rsidRPr="003650BD">
        <w:rPr>
          <w:rStyle w:val="StyleUnderline"/>
        </w:rPr>
        <w:t xml:space="preserve"> enough </w:t>
      </w:r>
      <w:r w:rsidRPr="003650BD">
        <w:rPr>
          <w:rStyle w:val="StyleUnderline"/>
          <w:highlight w:val="green"/>
        </w:rPr>
        <w:t>range for</w:t>
      </w:r>
      <w:r w:rsidRPr="003650BD">
        <w:rPr>
          <w:rStyle w:val="StyleUnderline"/>
        </w:rPr>
        <w:t xml:space="preserve"> a nuclear attack against </w:t>
      </w:r>
      <w:r w:rsidRPr="003650BD">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3650BD">
        <w:rPr>
          <w:rStyle w:val="StyleUnderline"/>
          <w:highlight w:val="green"/>
        </w:rPr>
        <w:t>Would the</w:t>
      </w:r>
      <w:r w:rsidRPr="003650BD">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anarchist jurisdiction</w:t>
      </w:r>
      <w:r w:rsidRPr="003650BD">
        <w:rPr>
          <w:rStyle w:val="StyleUnderline"/>
          <w:highlight w:val="green"/>
        </w:rPr>
        <w:t>”</w:t>
      </w:r>
      <w:r w:rsidRPr="003650BD">
        <w:rPr>
          <w:sz w:val="16"/>
        </w:rPr>
        <w:t xml:space="preserve"> in an attempt to starve it of federal dollars </w:t>
      </w:r>
      <w:r w:rsidRPr="003650BD">
        <w:rPr>
          <w:rStyle w:val="StyleUnderline"/>
          <w:highlight w:val="green"/>
        </w:rPr>
        <w:t>be</w:t>
      </w:r>
      <w:r w:rsidRPr="003650BD">
        <w:rPr>
          <w:rStyle w:val="StyleUnderline"/>
        </w:rPr>
        <w:t xml:space="preserve"> greatly </w:t>
      </w:r>
      <w:r w:rsidRPr="003650BD">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151E10BB" w14:textId="77777777" w:rsidR="000E0F2F" w:rsidRPr="005C2BD6" w:rsidRDefault="000E0F2F" w:rsidP="000E0F2F">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political </w:t>
      </w:r>
      <w:r w:rsidRPr="003C0CD7">
        <w:rPr>
          <w:rStyle w:val="StyleUnderline"/>
          <w:highlight w:val="green"/>
        </w:rPr>
        <w:t>opponents</w:t>
      </w:r>
      <w:r w:rsidRPr="005C2BD6">
        <w:rPr>
          <w:rStyle w:val="StyleUnderline"/>
        </w:rPr>
        <w:t xml:space="preserve"> </w:t>
      </w:r>
      <w:r w:rsidRPr="003C0CD7">
        <w:rPr>
          <w:rStyle w:val="Emphasis"/>
          <w:highlight w:val="green"/>
        </w:rPr>
        <w:t>sweat</w:t>
      </w:r>
      <w:r w:rsidRPr="005C2BD6">
        <w:rPr>
          <w:rStyle w:val="StyleUnderline"/>
        </w:rPr>
        <w:t>ing the targets he put on their backs</w:t>
      </w:r>
      <w:r w:rsidRPr="005C2BD6">
        <w:rPr>
          <w:sz w:val="16"/>
        </w:rPr>
        <w:t xml:space="preserve">.25 </w:t>
      </w:r>
    </w:p>
    <w:bookmarkEnd w:id="0"/>
    <w:p w14:paraId="3D749553" w14:textId="77777777" w:rsidR="000E0F2F" w:rsidRPr="00C220E3" w:rsidRDefault="000E0F2F" w:rsidP="000E0F2F"/>
    <w:p w14:paraId="5887E4BB" w14:textId="77777777" w:rsidR="000A026B" w:rsidRDefault="000A026B" w:rsidP="000A026B"/>
    <w:p w14:paraId="705ECD78" w14:textId="77777777" w:rsidR="000A026B" w:rsidRDefault="000A026B" w:rsidP="000A026B">
      <w:pPr>
        <w:pStyle w:val="Heading3"/>
      </w:pPr>
      <w:r>
        <w:t>DA ---1NC</w:t>
      </w:r>
    </w:p>
    <w:p w14:paraId="7FFD783D" w14:textId="77777777" w:rsidR="000A026B" w:rsidRPr="00937056" w:rsidRDefault="000A026B" w:rsidP="000A026B">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39FAC1E8" w14:textId="77777777" w:rsidR="000A026B" w:rsidRDefault="000A026B" w:rsidP="000A026B">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63EDC3F6" w14:textId="77777777" w:rsidR="000A026B" w:rsidRPr="007F2C04" w:rsidRDefault="000A026B" w:rsidP="000A026B">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338396AD" w14:textId="77777777" w:rsidR="000A026B" w:rsidRPr="00F1346B" w:rsidRDefault="000A026B" w:rsidP="000A026B">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5A382A50" w14:textId="77777777" w:rsidR="000A026B" w:rsidRPr="00F1346B" w:rsidRDefault="000A026B" w:rsidP="000A026B">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37BC1322" w14:textId="77777777" w:rsidR="000A026B" w:rsidRPr="00F1346B" w:rsidRDefault="000A026B" w:rsidP="000A026B">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4536D18C" w14:textId="77777777" w:rsidR="000A026B" w:rsidRPr="00F1346B" w:rsidRDefault="000A026B" w:rsidP="000A026B">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6311CBA9" w14:textId="77777777" w:rsidR="000A026B" w:rsidRDefault="000A026B" w:rsidP="000A026B"/>
    <w:p w14:paraId="3CBF1080" w14:textId="77777777" w:rsidR="000A026B" w:rsidRPr="00847E97" w:rsidRDefault="000A026B" w:rsidP="000A026B">
      <w:pPr>
        <w:pStyle w:val="Heading4"/>
      </w:pPr>
      <w:r>
        <w:t xml:space="preserve">Stronger bargaining rights make it </w:t>
      </w:r>
      <w:r>
        <w:rPr>
          <w:u w:val="single"/>
        </w:rPr>
        <w:t>costlier</w:t>
      </w:r>
      <w:r>
        <w:t xml:space="preserve"> and </w:t>
      </w:r>
      <w:r>
        <w:rPr>
          <w:u w:val="single"/>
        </w:rPr>
        <w:t>more difficult</w:t>
      </w:r>
      <w:r>
        <w:t xml:space="preserve"> for firms to </w:t>
      </w:r>
      <w:r>
        <w:rPr>
          <w:u w:val="single"/>
        </w:rPr>
        <w:t>fire workers</w:t>
      </w:r>
      <w:r>
        <w:t xml:space="preserve">. It crushes labor market </w:t>
      </w:r>
      <w:r>
        <w:rPr>
          <w:u w:val="single"/>
        </w:rPr>
        <w:t>flexibility</w:t>
      </w:r>
      <w:r>
        <w:t xml:space="preserve">. </w:t>
      </w:r>
    </w:p>
    <w:p w14:paraId="08E8CCE1" w14:textId="77777777" w:rsidR="000A026B" w:rsidRPr="00731A99" w:rsidRDefault="000A026B" w:rsidP="000A026B">
      <w:r w:rsidRPr="00731A99">
        <w:rPr>
          <w:rStyle w:val="Style13ptBold"/>
        </w:rPr>
        <w:t>Martin 11</w:t>
      </w:r>
      <w:r w:rsidRPr="00731A99">
        <w:t xml:space="preserve"> – Former director for Employment, Labor and Social Affairs at the Organization for Economic Cooperation and development, M.A. from the University College Dublin, and M. Phil. From Nuffield College Oxford. </w:t>
      </w:r>
    </w:p>
    <w:p w14:paraId="66088710" w14:textId="77777777" w:rsidR="000A026B" w:rsidRPr="00731A99" w:rsidRDefault="000A026B" w:rsidP="000A026B">
      <w:r w:rsidRPr="00731A99">
        <w:t>Jon P. Martin and Stefano Scarpetta, “Setting it Right: Employment Protection, Labour Reallocation and Productivity,” 11/26/2011, De Economist, pp. 89-116, https://papers.ssrn.com/sol3/papers.cfm?abstract_id=2175007</w:t>
      </w:r>
      <w:r w:rsidRPr="00731A99">
        <w:rPr>
          <w:color w:val="467886"/>
        </w:rPr>
        <w:t xml:space="preserve"> </w:t>
      </w:r>
    </w:p>
    <w:p w14:paraId="70325AE9" w14:textId="77777777" w:rsidR="000A026B" w:rsidRPr="00731A99" w:rsidRDefault="000A026B" w:rsidP="000A026B">
      <w:pPr>
        <w:rPr>
          <w:sz w:val="16"/>
        </w:rPr>
      </w:pPr>
      <w:r w:rsidRPr="00731A99">
        <w:rPr>
          <w:sz w:val="16"/>
        </w:rPr>
        <w:t xml:space="preserve">What are </w:t>
      </w:r>
      <w:r w:rsidRPr="00731A99">
        <w:rPr>
          <w:u w:val="single"/>
        </w:rPr>
        <w:t xml:space="preserve">the effects </w:t>
      </w:r>
      <w:r w:rsidRPr="008362EC">
        <w:rPr>
          <w:rStyle w:val="StyleUnderline"/>
        </w:rPr>
        <w:t xml:space="preserve">of </w:t>
      </w:r>
      <w:r w:rsidRPr="00E63384">
        <w:rPr>
          <w:rStyle w:val="Emphasis"/>
          <w:highlight w:val="green"/>
        </w:rPr>
        <w:t>strict EP</w:t>
      </w:r>
      <w:r w:rsidRPr="008362EC">
        <w:rPr>
          <w:rStyle w:val="StyleUnderline"/>
        </w:rPr>
        <w:t xml:space="preserve"> on </w:t>
      </w:r>
      <w:r w:rsidRPr="008362EC">
        <w:rPr>
          <w:rStyle w:val="Emphasis"/>
        </w:rPr>
        <w:t>productivity</w:t>
      </w:r>
      <w:r w:rsidRPr="008362EC">
        <w:rPr>
          <w:rStyle w:val="StyleUnderline"/>
        </w:rPr>
        <w:t xml:space="preserve"> and overall </w:t>
      </w:r>
      <w:r w:rsidRPr="008362EC">
        <w:rPr>
          <w:rStyle w:val="Emphasis"/>
        </w:rPr>
        <w:t>econ</w:t>
      </w:r>
      <w:r w:rsidRPr="008362EC">
        <w:rPr>
          <w:rStyle w:val="StyleUnderline"/>
        </w:rPr>
        <w:t xml:space="preserve">omic </w:t>
      </w:r>
      <w:r w:rsidRPr="008362EC">
        <w:rPr>
          <w:rStyle w:val="Emphasis"/>
        </w:rPr>
        <w:t>growth</w:t>
      </w:r>
      <w:r w:rsidRPr="00731A99">
        <w:rPr>
          <w:sz w:val="16"/>
        </w:rPr>
        <w:t xml:space="preserve">? To the extent </w:t>
      </w:r>
      <w:r w:rsidRPr="008362EC">
        <w:rPr>
          <w:rStyle w:val="StyleUnderline"/>
        </w:rPr>
        <w:t xml:space="preserve">EP </w:t>
      </w:r>
      <w:r w:rsidRPr="00E63384">
        <w:rPr>
          <w:rStyle w:val="Emphasis"/>
          <w:highlight w:val="green"/>
        </w:rPr>
        <w:t>raises</w:t>
      </w:r>
      <w:r w:rsidRPr="00E63384">
        <w:rPr>
          <w:rStyle w:val="StyleUnderline"/>
          <w:highlight w:val="green"/>
        </w:rPr>
        <w:t xml:space="preserve"> the </w:t>
      </w:r>
      <w:r w:rsidRPr="00E63384">
        <w:rPr>
          <w:rStyle w:val="Emphasis"/>
          <w:highlight w:val="green"/>
        </w:rPr>
        <w:t>costs</w:t>
      </w:r>
      <w:r w:rsidRPr="00E63384">
        <w:rPr>
          <w:rStyle w:val="StyleUnderline"/>
          <w:highlight w:val="green"/>
        </w:rPr>
        <w:t xml:space="preserve"> of </w:t>
      </w:r>
      <w:r w:rsidRPr="00E63384">
        <w:rPr>
          <w:rStyle w:val="Emphasis"/>
          <w:highlight w:val="green"/>
        </w:rPr>
        <w:t>workforce</w:t>
      </w:r>
      <w:r w:rsidRPr="00E63384">
        <w:rPr>
          <w:rStyle w:val="StyleUnderline"/>
          <w:highlight w:val="green"/>
        </w:rPr>
        <w:t xml:space="preserve"> </w:t>
      </w:r>
      <w:r w:rsidRPr="00E63384">
        <w:rPr>
          <w:rStyle w:val="Emphasis"/>
          <w:highlight w:val="green"/>
        </w:rPr>
        <w:t>adjustments</w:t>
      </w:r>
      <w:r w:rsidRPr="00E63384">
        <w:rPr>
          <w:rStyle w:val="StyleUnderline"/>
          <w:highlight w:val="green"/>
        </w:rPr>
        <w:t xml:space="preserve"> and</w:t>
      </w:r>
      <w:r w:rsidRPr="008362EC">
        <w:rPr>
          <w:rStyle w:val="StyleUnderline"/>
        </w:rPr>
        <w:t xml:space="preserve">/or </w:t>
      </w:r>
      <w:r w:rsidRPr="00E63384">
        <w:rPr>
          <w:rStyle w:val="StyleUnderline"/>
        </w:rPr>
        <w:t>distorts</w:t>
      </w:r>
      <w:r w:rsidRPr="008362EC">
        <w:rPr>
          <w:rStyle w:val="StyleUnderline"/>
        </w:rPr>
        <w:t xml:space="preserve"> the </w:t>
      </w:r>
      <w:r w:rsidRPr="00E63384">
        <w:rPr>
          <w:rStyle w:val="Emphasis"/>
        </w:rPr>
        <w:t>optimal</w:t>
      </w:r>
      <w:r w:rsidRPr="00E63384">
        <w:rPr>
          <w:rStyle w:val="StyleUnderline"/>
        </w:rPr>
        <w:t xml:space="preserve"> </w:t>
      </w:r>
      <w:r w:rsidRPr="00E63384">
        <w:rPr>
          <w:rStyle w:val="Emphasis"/>
        </w:rPr>
        <w:t>composition</w:t>
      </w:r>
      <w:r w:rsidRPr="00E63384">
        <w:rPr>
          <w:rStyle w:val="StyleUnderline"/>
        </w:rPr>
        <w:t xml:space="preserve"> of employment</w:t>
      </w:r>
      <w:r w:rsidRPr="008362EC">
        <w:rPr>
          <w:rStyle w:val="StyleUnderline"/>
        </w:rPr>
        <w:t xml:space="preserve"> between temporary and regular contracts, it is likely to </w:t>
      </w:r>
      <w:r w:rsidRPr="000453A2">
        <w:rPr>
          <w:rStyle w:val="StyleUnderline"/>
          <w:highlight w:val="green"/>
        </w:rPr>
        <w:t xml:space="preserve">have a </w:t>
      </w:r>
      <w:r w:rsidRPr="000453A2">
        <w:rPr>
          <w:rStyle w:val="Emphasis"/>
          <w:highlight w:val="green"/>
        </w:rPr>
        <w:t>negative impact</w:t>
      </w:r>
      <w:r w:rsidRPr="000453A2">
        <w:rPr>
          <w:rStyle w:val="StyleUnderline"/>
          <w:highlight w:val="green"/>
        </w:rPr>
        <w:t xml:space="preserve"> on</w:t>
      </w:r>
      <w:r w:rsidRPr="008362EC">
        <w:rPr>
          <w:rStyle w:val="StyleUnderline"/>
        </w:rPr>
        <w:t xml:space="preserve"> the efficient </w:t>
      </w:r>
      <w:r w:rsidRPr="000453A2">
        <w:rPr>
          <w:rStyle w:val="Emphasis"/>
          <w:highlight w:val="green"/>
        </w:rPr>
        <w:t>allocation</w:t>
      </w:r>
      <w:r w:rsidRPr="000453A2">
        <w:rPr>
          <w:highlight w:val="green"/>
          <w:u w:val="single"/>
        </w:rPr>
        <w:t xml:space="preserve"> of </w:t>
      </w:r>
      <w:r w:rsidRPr="000453A2">
        <w:rPr>
          <w:rStyle w:val="Emphasis"/>
          <w:highlight w:val="green"/>
        </w:rPr>
        <w:t>labour</w:t>
      </w:r>
      <w:r w:rsidRPr="00731A99">
        <w:rPr>
          <w:u w:val="single"/>
        </w:rPr>
        <w:t xml:space="preserve"> and</w:t>
      </w:r>
      <w:r w:rsidRPr="00731A99">
        <w:rPr>
          <w:sz w:val="16"/>
        </w:rPr>
        <w:t xml:space="preserve">, ultimately, </w:t>
      </w:r>
      <w:r w:rsidRPr="008362EC">
        <w:rPr>
          <w:rStyle w:val="StyleUnderline"/>
        </w:rPr>
        <w:t>on productivity growth</w:t>
      </w:r>
      <w:r w:rsidRPr="00731A99">
        <w:rPr>
          <w:sz w:val="16"/>
        </w:rPr>
        <w:t xml:space="preserve">. In this context, Hopenhayn and Rogerson (1993), using a general equilibrium model, show that </w:t>
      </w:r>
      <w:r w:rsidRPr="00731A99">
        <w:rPr>
          <w:u w:val="single"/>
        </w:rPr>
        <w:t xml:space="preserve">a </w:t>
      </w:r>
      <w:r w:rsidRPr="008362EC">
        <w:rPr>
          <w:rStyle w:val="StyleUnderline"/>
        </w:rPr>
        <w:t>tax on job destruction reduces the pace of workforce adjustment with a negative effect on productivity</w:t>
      </w:r>
      <w:r w:rsidRPr="00731A99">
        <w:rPr>
          <w:sz w:val="16"/>
        </w:rPr>
        <w:t xml:space="preserve">. Poschke (2007) stresses the importance of firing costs in the selection of the most efficient firms and the exit decision of low-productivity firms, while Samaniego (2006) focuses on the impact of firing restrictions on the industry composition of the economy. </w:t>
      </w:r>
      <w:r w:rsidRPr="000453A2">
        <w:rPr>
          <w:rStyle w:val="Emphasis"/>
          <w:highlight w:val="green"/>
        </w:rPr>
        <w:t>Stringent</w:t>
      </w:r>
      <w:r w:rsidRPr="000453A2">
        <w:rPr>
          <w:rStyle w:val="StyleUnderline"/>
          <w:highlight w:val="green"/>
        </w:rPr>
        <w:t xml:space="preserve"> </w:t>
      </w:r>
      <w:r w:rsidRPr="000453A2">
        <w:rPr>
          <w:rStyle w:val="Emphasis"/>
          <w:highlight w:val="green"/>
        </w:rPr>
        <w:t>firing costs</w:t>
      </w:r>
      <w:r w:rsidRPr="008362EC">
        <w:rPr>
          <w:rStyle w:val="StyleUnderline"/>
        </w:rPr>
        <w:t xml:space="preserve">, by </w:t>
      </w:r>
      <w:r w:rsidRPr="000453A2">
        <w:rPr>
          <w:rStyle w:val="Emphasis"/>
          <w:highlight w:val="green"/>
        </w:rPr>
        <w:t>discourag</w:t>
      </w:r>
      <w:r w:rsidRPr="000453A2">
        <w:rPr>
          <w:rStyle w:val="StyleUnderline"/>
        </w:rPr>
        <w:t>ing</w:t>
      </w:r>
      <w:r w:rsidRPr="008362EC">
        <w:rPr>
          <w:rStyle w:val="StyleUnderline"/>
        </w:rPr>
        <w:t xml:space="preserve"> </w:t>
      </w:r>
      <w:r w:rsidRPr="000453A2">
        <w:rPr>
          <w:rStyle w:val="Emphasis"/>
          <w:highlight w:val="green"/>
        </w:rPr>
        <w:t>investment</w:t>
      </w:r>
      <w:r w:rsidRPr="000453A2">
        <w:rPr>
          <w:rStyle w:val="StyleUnderline"/>
          <w:highlight w:val="green"/>
        </w:rPr>
        <w:t xml:space="preserve"> in activities that require frequent changes in</w:t>
      </w:r>
      <w:r w:rsidRPr="008362EC">
        <w:rPr>
          <w:rStyle w:val="StyleUnderline"/>
        </w:rPr>
        <w:t xml:space="preserve"> the </w:t>
      </w:r>
      <w:r w:rsidRPr="000453A2">
        <w:rPr>
          <w:rStyle w:val="StyleUnderline"/>
          <w:highlight w:val="green"/>
        </w:rPr>
        <w:t>workforce</w:t>
      </w:r>
      <w:r w:rsidRPr="008362EC">
        <w:rPr>
          <w:rStyle w:val="StyleUnderline"/>
        </w:rPr>
        <w:t>, including those characterized by rapid technological changes</w:t>
      </w:r>
      <w:r w:rsidRPr="00731A99">
        <w:rPr>
          <w:sz w:val="16"/>
        </w:rPr>
        <w:t xml:space="preserve"> (e.g. ICT), may </w:t>
      </w:r>
      <w:r w:rsidRPr="000453A2">
        <w:rPr>
          <w:rStyle w:val="Emphasis"/>
          <w:highlight w:val="green"/>
        </w:rPr>
        <w:t>dampen</w:t>
      </w:r>
      <w:r w:rsidRPr="008362EC">
        <w:rPr>
          <w:rStyle w:val="StyleUnderline"/>
        </w:rPr>
        <w:t xml:space="preserve"> aggregate </w:t>
      </w:r>
      <w:r w:rsidRPr="000453A2">
        <w:rPr>
          <w:rStyle w:val="Emphasis"/>
          <w:highlight w:val="green"/>
        </w:rPr>
        <w:t>productivity</w:t>
      </w:r>
      <w:r w:rsidRPr="008362EC">
        <w:rPr>
          <w:rStyle w:val="StyleUnderline"/>
        </w:rPr>
        <w:t xml:space="preserve"> growth</w:t>
      </w:r>
      <w:r w:rsidRPr="00731A99">
        <w:rPr>
          <w:sz w:val="16"/>
        </w:rPr>
        <w:t xml:space="preserve">. Along similar lines, Bartelsman et al. (2004a, 2010) suggest that </w:t>
      </w:r>
      <w:r w:rsidRPr="008362EC">
        <w:rPr>
          <w:rStyle w:val="StyleUnderline"/>
        </w:rPr>
        <w:t xml:space="preserve">stringent firing restrictions might </w:t>
      </w:r>
      <w:r w:rsidRPr="000453A2">
        <w:rPr>
          <w:rStyle w:val="Emphasis"/>
          <w:highlight w:val="green"/>
        </w:rPr>
        <w:t>discourage</w:t>
      </w:r>
      <w:r w:rsidRPr="008362EC">
        <w:rPr>
          <w:rStyle w:val="StyleUnderline"/>
        </w:rPr>
        <w:t xml:space="preserve"> firms from experimenting with </w:t>
      </w:r>
      <w:r w:rsidRPr="000453A2">
        <w:rPr>
          <w:rStyle w:val="Emphasis"/>
          <w:highlight w:val="green"/>
        </w:rPr>
        <w:t>new tech</w:t>
      </w:r>
      <w:r w:rsidRPr="003E2114">
        <w:rPr>
          <w:rStyle w:val="StyleUnderline"/>
        </w:rPr>
        <w:t>nologies</w:t>
      </w:r>
      <w:r w:rsidRPr="008362EC">
        <w:rPr>
          <w:rStyle w:val="StyleUnderline"/>
        </w:rPr>
        <w:t xml:space="preserve">, characterized by higher mean returns but also higher variance, in order to </w:t>
      </w:r>
      <w:r w:rsidRPr="000453A2">
        <w:rPr>
          <w:rStyle w:val="Emphasis"/>
          <w:highlight w:val="green"/>
        </w:rPr>
        <w:t>avoid</w:t>
      </w:r>
      <w:r w:rsidRPr="008362EC">
        <w:rPr>
          <w:rStyle w:val="StyleUnderline"/>
        </w:rPr>
        <w:t xml:space="preserve"> the </w:t>
      </w:r>
      <w:r w:rsidRPr="000453A2">
        <w:rPr>
          <w:rStyle w:val="StyleUnderline"/>
          <w:highlight w:val="green"/>
        </w:rPr>
        <w:t>risk of paying</w:t>
      </w:r>
      <w:r w:rsidRPr="008362EC">
        <w:rPr>
          <w:rStyle w:val="StyleUnderline"/>
        </w:rPr>
        <w:t xml:space="preserve"> high </w:t>
      </w:r>
      <w:r w:rsidRPr="000453A2">
        <w:rPr>
          <w:rStyle w:val="Emphasis"/>
          <w:highlight w:val="green"/>
        </w:rPr>
        <w:t>firing costs</w:t>
      </w:r>
      <w:r w:rsidRPr="00731A99">
        <w:rPr>
          <w:sz w:val="16"/>
        </w:rPr>
        <w:t>.</w:t>
      </w:r>
    </w:p>
    <w:p w14:paraId="56D67E46" w14:textId="77777777" w:rsidR="000A026B" w:rsidRDefault="000A026B" w:rsidP="000A026B"/>
    <w:p w14:paraId="7DB73757" w14:textId="77777777" w:rsidR="000A026B" w:rsidRPr="009D52E4" w:rsidRDefault="000A026B" w:rsidP="000A026B">
      <w:pPr>
        <w:pStyle w:val="Heading4"/>
      </w:pPr>
      <w:r>
        <w:t xml:space="preserve">Declining labor flexibility causes </w:t>
      </w:r>
      <w:r>
        <w:rPr>
          <w:u w:val="single"/>
        </w:rPr>
        <w:t>automation</w:t>
      </w:r>
      <w:r>
        <w:t>.</w:t>
      </w:r>
    </w:p>
    <w:p w14:paraId="78D304BB" w14:textId="77777777" w:rsidR="000A026B" w:rsidRPr="009F0ABB" w:rsidRDefault="000A026B" w:rsidP="000A026B">
      <w:r w:rsidRPr="009F0ABB">
        <w:rPr>
          <w:rStyle w:val="Style13ptBold"/>
        </w:rPr>
        <w:t>Fornino 22</w:t>
      </w:r>
      <w:r w:rsidRPr="009F0ABB">
        <w:t xml:space="preserve"> – Economist for the International Monetary Fund, Ph.D in Economics from MIT.</w:t>
      </w:r>
    </w:p>
    <w:p w14:paraId="52696B26" w14:textId="77777777" w:rsidR="000A026B" w:rsidRPr="009F0ABB" w:rsidRDefault="000A026B" w:rsidP="000A026B">
      <w:r w:rsidRPr="009F0ABB">
        <w:t>Michele Fornino and Andrea Manera, “Automation and the future of work: Assessing the role of labor flexibility,” July 2022, Review of Economic Dynamics, https://doi.org/10.1016/j.red.2021.07.002</w:t>
      </w:r>
    </w:p>
    <w:p w14:paraId="31407C54" w14:textId="77777777" w:rsidR="000A026B" w:rsidRPr="009F0ABB" w:rsidRDefault="000A026B" w:rsidP="000A026B">
      <w:pPr>
        <w:rPr>
          <w:sz w:val="16"/>
        </w:rPr>
      </w:pPr>
      <w:r w:rsidRPr="009F0ABB">
        <w:rPr>
          <w:sz w:val="16"/>
        </w:rPr>
        <w:t xml:space="preserve">In order to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9F0ABB">
        <w:rPr>
          <w:rStyle w:val="Emphasis"/>
        </w:rPr>
        <w:t>robot</w:t>
      </w:r>
      <w:r w:rsidRPr="009F0ABB">
        <w:rPr>
          <w:u w:val="single"/>
        </w:rPr>
        <w:t xml:space="preserve"> adjustment </w:t>
      </w:r>
      <w:r w:rsidRPr="009F0ABB">
        <w:rPr>
          <w:rStyle w:val="Emphasis"/>
        </w:rPr>
        <w:t>costs</w:t>
      </w:r>
      <w:r w:rsidRPr="009F0ABB">
        <w:rPr>
          <w:u w:val="single"/>
        </w:rPr>
        <w:t xml:space="preserve"> might indeed be </w:t>
      </w:r>
      <w:r w:rsidRPr="009F0ABB">
        <w:rPr>
          <w:rStyle w:val="Emphasis"/>
        </w:rPr>
        <w:t>sizable</w:t>
      </w:r>
      <w:r w:rsidRPr="009F0ABB">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data—a crucial threat to the estimate of price elasticity. We do so by re-calibrating the multi-sector model for a wide range of potential robot price changes (between 50% and 150% of our baseline). Second, we assess the robustness of our results to account for the fact that the low price elasticity that informs our baseline calibration might arise from slow investment responses to current and anticipated future price changes. To this end, we propose an alternative calibration that matches the increase in robot penetration observed between 2004-2014, assuming that this change occurs along a perfect-foresight transition of robot prices to lower levels, announced in year 2000. Finally, we allow for uncertainty sur- rounding firms’ growth prospects by introducing non-stationary shocks. </w:t>
      </w:r>
      <w:r w:rsidRPr="009F0ABB">
        <w:rPr>
          <w:u w:val="single"/>
        </w:rPr>
        <w:t xml:space="preserve">All these alternative strategies broadly </w:t>
      </w:r>
      <w:r w:rsidRPr="009F0ABB">
        <w:rPr>
          <w:rStyle w:val="Emphasis"/>
        </w:rPr>
        <w:t>confirm</w:t>
      </w:r>
      <w:r w:rsidRPr="009F0ABB">
        <w:rPr>
          <w:u w:val="single"/>
        </w:rPr>
        <w:t xml:space="preserve"> our quantitative </w:t>
      </w:r>
      <w:r w:rsidRPr="009F0ABB">
        <w:rPr>
          <w:rStyle w:val="Emphasis"/>
        </w:rPr>
        <w:t>findings</w:t>
      </w:r>
      <w:r w:rsidRPr="009F0ABB">
        <w:rPr>
          <w:sz w:val="16"/>
        </w:rPr>
        <w:t>.</w:t>
      </w:r>
    </w:p>
    <w:p w14:paraId="11EE6F18" w14:textId="77777777" w:rsidR="000A026B" w:rsidRPr="009F0ABB" w:rsidRDefault="000A026B" w:rsidP="000A026B">
      <w:pPr>
        <w:rPr>
          <w:sz w:val="16"/>
        </w:rPr>
      </w:pPr>
      <w:r w:rsidRPr="009F0ABB">
        <w:rPr>
          <w:sz w:val="16"/>
        </w:rPr>
        <w:t xml:space="preserve">We further extend our </w:t>
      </w:r>
      <w:r w:rsidRPr="009F0ABB">
        <w:rPr>
          <w:u w:val="single"/>
        </w:rPr>
        <w:t>theoretical results</w:t>
      </w:r>
      <w:r w:rsidRPr="009F0ABB">
        <w:rPr>
          <w:sz w:val="16"/>
        </w:rPr>
        <w:t xml:space="preserve"> in two directions. First, we </w:t>
      </w:r>
      <w:r w:rsidRPr="009F0ABB">
        <w:rPr>
          <w:u w:val="single"/>
        </w:rPr>
        <w:t>analyze</w:t>
      </w:r>
      <w:r w:rsidRPr="009F0ABB">
        <w:rPr>
          <w:sz w:val="16"/>
        </w:rPr>
        <w:t xml:space="preserve"> an extension featuring </w:t>
      </w:r>
      <w:r w:rsidRPr="009F0ABB">
        <w:rPr>
          <w:rStyle w:val="Emphasis"/>
        </w:rPr>
        <w:t>labor</w:t>
      </w:r>
      <w:r w:rsidRPr="009F0ABB">
        <w:rPr>
          <w:u w:val="single"/>
        </w:rPr>
        <w:t xml:space="preserve"> adjustment </w:t>
      </w:r>
      <w:r w:rsidRPr="009F0ABB">
        <w:rPr>
          <w:rStyle w:val="Emphasis"/>
        </w:rPr>
        <w:t>costs</w:t>
      </w:r>
      <w:r w:rsidRPr="009F0ABB">
        <w:rPr>
          <w:sz w:val="16"/>
        </w:rPr>
        <w:t xml:space="preserve">, which we interpret as reduced-form labor market frictions. Second, we show that our qualitative findings are robust to using linear or fixed costs of adjustment. In line with our theory, we find that </w:t>
      </w:r>
      <w:r w:rsidRPr="00E76C89">
        <w:rPr>
          <w:highlight w:val="green"/>
          <w:u w:val="single"/>
        </w:rPr>
        <w:t xml:space="preserve">high </w:t>
      </w:r>
      <w:r w:rsidRPr="00E76C89">
        <w:rPr>
          <w:rStyle w:val="Emphasis"/>
          <w:highlight w:val="green"/>
        </w:rPr>
        <w:t>hiring</w:t>
      </w:r>
      <w:r w:rsidRPr="00E76C89">
        <w:rPr>
          <w:highlight w:val="green"/>
          <w:u w:val="single"/>
        </w:rPr>
        <w:t xml:space="preserve"> and </w:t>
      </w:r>
      <w:r w:rsidRPr="00E76C89">
        <w:rPr>
          <w:rStyle w:val="Emphasis"/>
          <w:highlight w:val="green"/>
        </w:rPr>
        <w:t>firing</w:t>
      </w:r>
      <w:r w:rsidRPr="00E76C89">
        <w:rPr>
          <w:highlight w:val="green"/>
          <w:u w:val="single"/>
        </w:rPr>
        <w:t xml:space="preserve"> </w:t>
      </w:r>
      <w:r w:rsidRPr="00E76C89">
        <w:rPr>
          <w:rStyle w:val="Emphasis"/>
          <w:highlight w:val="green"/>
        </w:rPr>
        <w:t>costs</w:t>
      </w:r>
      <w:r w:rsidRPr="00E76C89">
        <w:rPr>
          <w:highlight w:val="green"/>
          <w:u w:val="single"/>
        </w:rPr>
        <w:t xml:space="preserve"> dampen labor</w:t>
      </w:r>
      <w:r w:rsidRPr="009F0ABB">
        <w:rPr>
          <w:u w:val="single"/>
        </w:rPr>
        <w:t xml:space="preserve">’s </w:t>
      </w:r>
      <w:r w:rsidRPr="00E76C89">
        <w:rPr>
          <w:rStyle w:val="Emphasis"/>
          <w:highlight w:val="green"/>
        </w:rPr>
        <w:t>flexibility</w:t>
      </w:r>
      <w:r w:rsidRPr="009F0ABB">
        <w:rPr>
          <w:u w:val="single"/>
        </w:rPr>
        <w:t xml:space="preserve"> comparative advantage, </w:t>
      </w:r>
      <w:r w:rsidRPr="00E76C89">
        <w:rPr>
          <w:highlight w:val="green"/>
          <w:u w:val="single"/>
        </w:rPr>
        <w:t xml:space="preserve">and </w:t>
      </w:r>
      <w:r w:rsidRPr="00E76C89">
        <w:rPr>
          <w:rStyle w:val="Emphasis"/>
          <w:highlight w:val="green"/>
        </w:rPr>
        <w:t>increase</w:t>
      </w:r>
      <w:r w:rsidRPr="009F0ABB">
        <w:rPr>
          <w:u w:val="single"/>
        </w:rPr>
        <w:t xml:space="preserve"> the long-run </w:t>
      </w:r>
      <w:r w:rsidRPr="00E76C89">
        <w:rPr>
          <w:rStyle w:val="Emphasis"/>
          <w:highlight w:val="green"/>
        </w:rPr>
        <w:t>displacement</w:t>
      </w:r>
      <w:r w:rsidRPr="00E76C89">
        <w:rPr>
          <w:highlight w:val="green"/>
          <w:u w:val="single"/>
        </w:rPr>
        <w:t xml:space="preserve"> of</w:t>
      </w:r>
      <w:r w:rsidRPr="00E76C89">
        <w:rPr>
          <w:u w:val="single"/>
        </w:rPr>
        <w:t xml:space="preserve"> production</w:t>
      </w:r>
      <w:r w:rsidRPr="009F0ABB">
        <w:rPr>
          <w:u w:val="single"/>
        </w:rPr>
        <w:t xml:space="preserve">-line </w:t>
      </w:r>
      <w:r w:rsidRPr="00E76C89">
        <w:rPr>
          <w:rStyle w:val="Emphasis"/>
          <w:highlight w:val="green"/>
        </w:rPr>
        <w:t>workers</w:t>
      </w:r>
      <w:r w:rsidRPr="009F0ABB">
        <w:rPr>
          <w:sz w:val="16"/>
        </w:rPr>
        <w:t xml:space="preserve">. This suggests that </w:t>
      </w:r>
      <w:r w:rsidRPr="009F0ABB">
        <w:rPr>
          <w:rStyle w:val="Emphasis"/>
        </w:rPr>
        <w:t>removing</w:t>
      </w:r>
      <w:r w:rsidRPr="009F0ABB">
        <w:rPr>
          <w:u w:val="single"/>
        </w:rPr>
        <w:t xml:space="preserve"> strict employment </w:t>
      </w:r>
      <w:r w:rsidRPr="009F0ABB">
        <w:rPr>
          <w:rStyle w:val="Emphasis"/>
        </w:rPr>
        <w:t>protection</w:t>
      </w:r>
      <w:r w:rsidRPr="009F0ABB">
        <w:rPr>
          <w:u w:val="single"/>
        </w:rPr>
        <w:t xml:space="preserve"> measures could be an </w:t>
      </w:r>
      <w:r w:rsidRPr="009F0ABB">
        <w:rPr>
          <w:rStyle w:val="Emphasis"/>
        </w:rPr>
        <w:t>effective policy</w:t>
      </w:r>
      <w:r w:rsidRPr="009F0ABB">
        <w:rPr>
          <w:u w:val="single"/>
        </w:rPr>
        <w:t xml:space="preserve"> to </w:t>
      </w:r>
      <w:r w:rsidRPr="009F0ABB">
        <w:rPr>
          <w:rStyle w:val="Emphasis"/>
        </w:rPr>
        <w:t>safeguard</w:t>
      </w:r>
      <w:r w:rsidRPr="009F0ABB">
        <w:rPr>
          <w:u w:val="single"/>
        </w:rPr>
        <w:t xml:space="preserve"> unskilled </w:t>
      </w:r>
      <w:r w:rsidRPr="009F0ABB">
        <w:rPr>
          <w:rStyle w:val="Emphasis"/>
        </w:rPr>
        <w:t>jobs</w:t>
      </w:r>
      <w:r w:rsidRPr="009F0ABB">
        <w:rPr>
          <w:u w:val="single"/>
        </w:rPr>
        <w:t xml:space="preserve"> in the long run, counter to what intuition might suggest</w:t>
      </w:r>
      <w:r w:rsidRPr="009F0ABB">
        <w:rPr>
          <w:sz w:val="16"/>
        </w:rPr>
        <w:t xml:space="preserve">. </w:t>
      </w:r>
      <w:r w:rsidRPr="009F0ABB">
        <w:rPr>
          <w:u w:val="single"/>
        </w:rPr>
        <w:t xml:space="preserve">The </w:t>
      </w:r>
      <w:r w:rsidRPr="009F0ABB">
        <w:rPr>
          <w:rStyle w:val="Emphasis"/>
        </w:rPr>
        <w:t>rigid-labor</w:t>
      </w:r>
      <w:r w:rsidRPr="009F0ABB">
        <w:rPr>
          <w:u w:val="single"/>
        </w:rPr>
        <w:t xml:space="preserve"> extension also shows that </w:t>
      </w:r>
      <w:r w:rsidRPr="00E76C89">
        <w:rPr>
          <w:highlight w:val="green"/>
          <w:u w:val="single"/>
        </w:rPr>
        <w:t>when</w:t>
      </w:r>
      <w:r w:rsidRPr="009F0ABB">
        <w:rPr>
          <w:u w:val="single"/>
        </w:rPr>
        <w:t xml:space="preserve"> the </w:t>
      </w:r>
      <w:r w:rsidRPr="00E76C89">
        <w:rPr>
          <w:rStyle w:val="Emphasis"/>
          <w:highlight w:val="green"/>
        </w:rPr>
        <w:t>transition</w:t>
      </w:r>
      <w:r w:rsidRPr="00E76C89">
        <w:rPr>
          <w:highlight w:val="green"/>
          <w:u w:val="single"/>
        </w:rPr>
        <w:t xml:space="preserve"> to </w:t>
      </w:r>
      <w:r w:rsidRPr="00E76C89">
        <w:rPr>
          <w:rStyle w:val="Emphasis"/>
          <w:highlight w:val="green"/>
        </w:rPr>
        <w:t>lower</w:t>
      </w:r>
      <w:r w:rsidRPr="00E76C89">
        <w:rPr>
          <w:highlight w:val="green"/>
          <w:u w:val="single"/>
        </w:rPr>
        <w:t xml:space="preserve"> robot </w:t>
      </w:r>
      <w:r w:rsidRPr="00E76C89">
        <w:rPr>
          <w:rStyle w:val="Emphasis"/>
          <w:highlight w:val="green"/>
        </w:rPr>
        <w:t>prices</w:t>
      </w:r>
      <w:r w:rsidRPr="00E76C89">
        <w:rPr>
          <w:highlight w:val="green"/>
          <w:u w:val="single"/>
        </w:rPr>
        <w:t xml:space="preserve"> is </w:t>
      </w:r>
      <w:r w:rsidRPr="00E76C89">
        <w:rPr>
          <w:rStyle w:val="Emphasis"/>
          <w:highlight w:val="green"/>
        </w:rPr>
        <w:t>gradual</w:t>
      </w:r>
      <w:r w:rsidRPr="009F0ABB">
        <w:rPr>
          <w:u w:val="single"/>
        </w:rPr>
        <w:t xml:space="preserve">, </w:t>
      </w:r>
      <w:r w:rsidRPr="00E76C89">
        <w:rPr>
          <w:rStyle w:val="Emphasis"/>
          <w:highlight w:val="green"/>
        </w:rPr>
        <w:t>stricter</w:t>
      </w:r>
      <w:r w:rsidRPr="009F0ABB">
        <w:rPr>
          <w:u w:val="single"/>
        </w:rPr>
        <w:t xml:space="preserve"> labor market </w:t>
      </w:r>
      <w:r w:rsidRPr="00E76C89">
        <w:rPr>
          <w:highlight w:val="green"/>
          <w:u w:val="single"/>
        </w:rPr>
        <w:t>reg</w:t>
      </w:r>
      <w:r w:rsidRPr="009F0ABB">
        <w:rPr>
          <w:u w:val="single"/>
        </w:rPr>
        <w:t>ulation</w:t>
      </w:r>
      <w:r w:rsidRPr="00E76C89">
        <w:rPr>
          <w:highlight w:val="green"/>
          <w:u w:val="single"/>
        </w:rPr>
        <w:t>s</w:t>
      </w:r>
      <w:r w:rsidRPr="009F0ABB">
        <w:rPr>
          <w:u w:val="single"/>
        </w:rPr>
        <w:t xml:space="preserve"> can </w:t>
      </w:r>
      <w:r w:rsidRPr="00E76C89">
        <w:rPr>
          <w:rStyle w:val="Emphasis"/>
          <w:highlight w:val="green"/>
        </w:rPr>
        <w:t>induce</w:t>
      </w:r>
      <w:r w:rsidRPr="00E76C89">
        <w:rPr>
          <w:highlight w:val="green"/>
          <w:u w:val="single"/>
        </w:rPr>
        <w:t xml:space="preserve"> firms to anticipate</w:t>
      </w:r>
      <w:r w:rsidRPr="009F0ABB">
        <w:rPr>
          <w:u w:val="single"/>
        </w:rPr>
        <w:t xml:space="preserve"> the </w:t>
      </w:r>
      <w:r w:rsidRPr="009F0ABB">
        <w:rPr>
          <w:rStyle w:val="Emphasis"/>
        </w:rPr>
        <w:t>adoption</w:t>
      </w:r>
      <w:r w:rsidRPr="009F0ABB">
        <w:rPr>
          <w:u w:val="single"/>
        </w:rPr>
        <w:t xml:space="preserve"> of </w:t>
      </w:r>
      <w:r w:rsidRPr="00E76C89">
        <w:rPr>
          <w:rStyle w:val="Emphasis"/>
          <w:highlight w:val="green"/>
        </w:rPr>
        <w:t>robots</w:t>
      </w:r>
      <w:r w:rsidRPr="00E76C89">
        <w:rPr>
          <w:highlight w:val="green"/>
          <w:u w:val="single"/>
        </w:rPr>
        <w:t xml:space="preserve"> to smooth out</w:t>
      </w:r>
      <w:r w:rsidRPr="009F0ABB">
        <w:rPr>
          <w:u w:val="single"/>
        </w:rPr>
        <w:t xml:space="preserve"> workforce adjustment </w:t>
      </w:r>
      <w:r w:rsidRPr="00E76C89">
        <w:rPr>
          <w:rStyle w:val="Emphasis"/>
          <w:highlight w:val="green"/>
        </w:rPr>
        <w:t>costs</w:t>
      </w:r>
      <w:r w:rsidRPr="009F0ABB">
        <w:rPr>
          <w:sz w:val="16"/>
        </w:rPr>
        <w:t xml:space="preserve">. </w:t>
      </w:r>
      <w:r w:rsidRPr="009F0ABB">
        <w:rPr>
          <w:u w:val="single"/>
        </w:rPr>
        <w:t>This</w:t>
      </w:r>
      <w:r w:rsidRPr="009F0ABB">
        <w:rPr>
          <w:sz w:val="16"/>
        </w:rPr>
        <w:t xml:space="preserve"> result </w:t>
      </w:r>
      <w:r w:rsidRPr="009F0ABB">
        <w:rPr>
          <w:u w:val="single"/>
        </w:rPr>
        <w:t xml:space="preserve">speaks to </w:t>
      </w:r>
      <w:r w:rsidRPr="009F0ABB">
        <w:rPr>
          <w:rStyle w:val="Emphasis"/>
        </w:rPr>
        <w:t>empirical evidence</w:t>
      </w:r>
      <w:r w:rsidRPr="009F0ABB">
        <w:rPr>
          <w:u w:val="single"/>
        </w:rPr>
        <w:t xml:space="preserve"> suggesting that </w:t>
      </w:r>
      <w:r w:rsidRPr="00E76C89">
        <w:rPr>
          <w:rStyle w:val="Emphasis"/>
          <w:highlight w:val="green"/>
        </w:rPr>
        <w:t>higher unionization</w:t>
      </w:r>
      <w:r w:rsidRPr="00E76C89">
        <w:rPr>
          <w:highlight w:val="green"/>
          <w:u w:val="single"/>
        </w:rPr>
        <w:t xml:space="preserve"> is associated with </w:t>
      </w:r>
      <w:r w:rsidRPr="00E76C89">
        <w:rPr>
          <w:rStyle w:val="Emphasis"/>
          <w:highlight w:val="green"/>
        </w:rPr>
        <w:t>higher</w:t>
      </w:r>
      <w:r w:rsidRPr="00E76C89">
        <w:rPr>
          <w:highlight w:val="green"/>
          <w:u w:val="single"/>
        </w:rPr>
        <w:t xml:space="preserve"> </w:t>
      </w:r>
      <w:r w:rsidRPr="00E76C89">
        <w:rPr>
          <w:rStyle w:val="Emphasis"/>
          <w:highlight w:val="green"/>
        </w:rPr>
        <w:t>robot</w:t>
      </w:r>
      <w:r w:rsidRPr="00E76C89">
        <w:rPr>
          <w:highlight w:val="green"/>
          <w:u w:val="single"/>
        </w:rPr>
        <w:t xml:space="preserve"> penetration</w:t>
      </w:r>
      <w:r w:rsidRPr="009F0ABB">
        <w:rPr>
          <w:u w:val="single"/>
        </w:rPr>
        <w:t xml:space="preserve"> at the current stage</w:t>
      </w:r>
      <w:r w:rsidRPr="009F0ABB">
        <w:rPr>
          <w:sz w:val="16"/>
        </w:rPr>
        <w:t xml:space="preserve"> (Acemoglu and Restrepo, 2018a).</w:t>
      </w:r>
    </w:p>
    <w:p w14:paraId="0328B7A0" w14:textId="77777777" w:rsidR="000A026B" w:rsidRPr="004D323C" w:rsidRDefault="000A026B" w:rsidP="000A026B"/>
    <w:p w14:paraId="4C1928AD" w14:textId="77777777" w:rsidR="000A026B" w:rsidRPr="00E616F9" w:rsidRDefault="000A026B" w:rsidP="000A026B">
      <w:pPr>
        <w:pStyle w:val="Heading4"/>
      </w:pPr>
      <w:r>
        <w:t xml:space="preserve">Rapid automation </w:t>
      </w:r>
      <w:r>
        <w:rPr>
          <w:u w:val="single"/>
        </w:rPr>
        <w:t>exponentially</w:t>
      </w:r>
      <w:r>
        <w:t xml:space="preserve"> increases </w:t>
      </w:r>
      <w:r>
        <w:rPr>
          <w:u w:val="single"/>
        </w:rPr>
        <w:t>cyber vulnerabilities</w:t>
      </w:r>
      <w:r>
        <w:t xml:space="preserve"> at all levels of the supply chain.</w:t>
      </w:r>
    </w:p>
    <w:p w14:paraId="7C3A4D7D" w14:textId="77777777" w:rsidR="000A026B" w:rsidRDefault="000A026B" w:rsidP="000A026B">
      <w:r w:rsidRPr="007A2FBE">
        <w:rPr>
          <w:rStyle w:val="Style13ptBold"/>
        </w:rPr>
        <w:t>Parrant 24</w:t>
      </w:r>
      <w:r>
        <w:t xml:space="preserve"> – M.S. in Computer and Information Systems Security from the University of London,  </w:t>
      </w:r>
    </w:p>
    <w:p w14:paraId="63BBA0AE" w14:textId="77777777" w:rsidR="000A026B" w:rsidRPr="00A0692F" w:rsidRDefault="000A026B" w:rsidP="000A026B">
      <w:r>
        <w:t>Michael Parrant, “</w:t>
      </w:r>
      <w:r w:rsidRPr="007A2FBE">
        <w:t>The Impact of Automation on Cyber Risk</w:t>
      </w:r>
      <w:r>
        <w:t xml:space="preserve">” AON, 2024, </w:t>
      </w:r>
      <w:r w:rsidRPr="00A0692F">
        <w:t>https://aoninsights.com.au/impact-automation-cyber-risk/</w:t>
      </w:r>
    </w:p>
    <w:p w14:paraId="30101F2F" w14:textId="77777777" w:rsidR="000A026B" w:rsidRPr="00226AFC" w:rsidRDefault="000A026B" w:rsidP="000A026B">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75891E18" w14:textId="77777777" w:rsidR="000A026B" w:rsidRPr="00226AFC" w:rsidRDefault="000A026B" w:rsidP="000A026B">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28547EA0" w14:textId="77777777" w:rsidR="000A026B" w:rsidRPr="00226AFC" w:rsidRDefault="000A026B" w:rsidP="000A026B">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4C8A75FF" w14:textId="77777777" w:rsidR="000A026B" w:rsidRPr="00226AFC" w:rsidRDefault="000A026B" w:rsidP="000A026B">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r w:rsidRPr="00226AFC">
        <w:rPr>
          <w:rStyle w:val="Emphasis"/>
        </w:rPr>
        <w:t>IIoT</w:t>
      </w:r>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(robo-advisors),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76DDA87A" w14:textId="77777777" w:rsidR="000A026B" w:rsidRPr="00226AFC" w:rsidRDefault="000A026B" w:rsidP="000A026B">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30953F4A" w14:textId="77777777" w:rsidR="000A026B" w:rsidRPr="00226AFC" w:rsidRDefault="000A026B" w:rsidP="000A026B">
      <w:pPr>
        <w:rPr>
          <w:sz w:val="16"/>
        </w:rPr>
      </w:pPr>
      <w:r w:rsidRPr="00226AFC">
        <w:rPr>
          <w:sz w:val="16"/>
        </w:rPr>
        <w:t>Automation can add huge value to an enterprise. It promises both convenience and enhanced safety when dangerous tasks are performed by machines. But, these machines bring with them fresh risks that need proper consideration. Any enterprise deploying automation must develop a deeper focus on security and resilience and use a fresh lens to assess cyber risk and liability.</w:t>
      </w:r>
    </w:p>
    <w:p w14:paraId="68A9D42B" w14:textId="77777777" w:rsidR="000A026B" w:rsidRPr="00226AFC" w:rsidRDefault="000A026B" w:rsidP="000A026B">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Are internet connected sensors properly secured or vulnerable to attack?</w:t>
      </w:r>
      <w:r w:rsidRPr="00226AFC">
        <w:rPr>
          <w:sz w:val="16"/>
        </w:rPr>
        <w:t xml:space="preserve"> What happens if the remotely controlled surgical scalpel freezes mid incision because of a network outage? What if the financial robo advice is flawed and customers see their savings eroded?</w:t>
      </w:r>
    </w:p>
    <w:p w14:paraId="563D711A" w14:textId="77777777" w:rsidR="000A026B" w:rsidRPr="00226AFC" w:rsidRDefault="000A026B" w:rsidP="000A026B">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IOActive’s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prioritise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0E28D97A" w14:textId="77777777" w:rsidR="000A026B" w:rsidRPr="00226AFC" w:rsidRDefault="000A026B" w:rsidP="000A026B">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Executives and directors need to carefully reassess organisational risk to ensure that they, their organisations, their customers and their employees are not left exposed.</w:t>
      </w:r>
    </w:p>
    <w:p w14:paraId="502BC76E" w14:textId="77777777" w:rsidR="000A026B" w:rsidRPr="00226AFC" w:rsidRDefault="000A026B" w:rsidP="000A026B">
      <w:pPr>
        <w:rPr>
          <w:sz w:val="16"/>
        </w:rPr>
      </w:pPr>
      <w:r w:rsidRPr="00226AFC">
        <w:rPr>
          <w:sz w:val="16"/>
        </w:rPr>
        <w:t>The Automation Opportunity</w:t>
      </w:r>
    </w:p>
    <w:p w14:paraId="3A8EA3F3" w14:textId="77777777" w:rsidR="000A026B" w:rsidRPr="00226AFC" w:rsidRDefault="000A026B" w:rsidP="000A026B">
      <w:pPr>
        <w:rPr>
          <w:sz w:val="16"/>
        </w:rPr>
      </w:pPr>
      <w:r w:rsidRPr="00226AFC">
        <w:rPr>
          <w:sz w:val="16"/>
        </w:rPr>
        <w:t>Alphabeta’s recent paper on the impact of automation claimed that there was a $2.2 trillion productivity opportunity if Australian firms embraced more automation over the next decade.</w:t>
      </w:r>
    </w:p>
    <w:p w14:paraId="0D3464B7" w14:textId="77777777" w:rsidR="000A026B" w:rsidRPr="00226AFC" w:rsidRDefault="000A026B" w:rsidP="000A026B">
      <w:pPr>
        <w:rPr>
          <w:sz w:val="16"/>
        </w:rPr>
      </w:pPr>
      <w:r w:rsidRPr="00226AFC">
        <w:rPr>
          <w:sz w:val="16"/>
        </w:rPr>
        <w:t>The report, which was commissioned by Google, reveals the economic impact that more automation could have – but also the very positive human impact that is possible.</w:t>
      </w:r>
    </w:p>
    <w:p w14:paraId="2E08863D" w14:textId="77777777" w:rsidR="000A026B" w:rsidRPr="00226AFC" w:rsidRDefault="000A026B" w:rsidP="000A026B">
      <w:pPr>
        <w:rPr>
          <w:sz w:val="16"/>
        </w:rPr>
      </w:pPr>
      <w:r w:rsidRPr="00226AFC">
        <w:rPr>
          <w:sz w:val="16"/>
        </w:rPr>
        <w:t>It forecasts that based on past automation trends the number of sick days due to accidents involving physical work in Australia could be 11 per cent lower by 2030.</w:t>
      </w:r>
    </w:p>
    <w:p w14:paraId="1812B01F" w14:textId="77777777" w:rsidR="000A026B" w:rsidRPr="00226AFC" w:rsidRDefault="000A026B" w:rsidP="000A026B">
      <w:pPr>
        <w:rPr>
          <w:sz w:val="16"/>
        </w:rPr>
      </w:pPr>
      <w:r w:rsidRPr="00226AFC">
        <w:rPr>
          <w:sz w:val="16"/>
        </w:rPr>
        <w:t>Already individual companies are registering benefits.</w:t>
      </w:r>
    </w:p>
    <w:p w14:paraId="1FFB6690" w14:textId="77777777" w:rsidR="000A026B" w:rsidRPr="00226AFC" w:rsidRDefault="000A026B" w:rsidP="000A026B">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0A9A58DD" w14:textId="77777777" w:rsidR="000A026B" w:rsidRPr="00226AFC" w:rsidRDefault="000A026B" w:rsidP="000A026B">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5E4FD2C0" w14:textId="77777777" w:rsidR="000A026B" w:rsidRPr="00226AFC" w:rsidRDefault="000A026B" w:rsidP="000A026B">
      <w:pPr>
        <w:rPr>
          <w:sz w:val="16"/>
        </w:rPr>
      </w:pPr>
      <w:r w:rsidRPr="00226AFC">
        <w:rPr>
          <w:sz w:val="16"/>
        </w:rPr>
        <w:t>The rise of automation also brings cyber risk into much sharper focus.</w:t>
      </w:r>
    </w:p>
    <w:p w14:paraId="3754FFFE" w14:textId="77777777" w:rsidR="000A026B" w:rsidRPr="00226AFC" w:rsidRDefault="000A026B" w:rsidP="000A026B">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52ED90DC" w14:textId="77777777" w:rsidR="000A026B" w:rsidRPr="00226AFC" w:rsidRDefault="000A026B" w:rsidP="000A026B">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utilisation, and provide customer convenience at an optimised cost4.</w:t>
      </w:r>
    </w:p>
    <w:p w14:paraId="7EDB1CBD" w14:textId="77777777" w:rsidR="000A026B" w:rsidRPr="00226AFC" w:rsidRDefault="000A026B" w:rsidP="000A026B">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organisations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36EA702D" w14:textId="77777777" w:rsidR="000A026B" w:rsidRDefault="000A026B" w:rsidP="000A026B">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organisation to percolate to </w:t>
      </w:r>
      <w:r w:rsidRPr="00226AFC">
        <w:rPr>
          <w:rStyle w:val="Emphasis"/>
        </w:rPr>
        <w:t>another</w:t>
      </w:r>
      <w:r w:rsidRPr="00226AFC">
        <w:rPr>
          <w:sz w:val="16"/>
        </w:rPr>
        <w:t>5.</w:t>
      </w:r>
    </w:p>
    <w:p w14:paraId="5ADE4F61" w14:textId="77777777" w:rsidR="000A026B" w:rsidRDefault="000A026B" w:rsidP="000A026B">
      <w:pPr>
        <w:rPr>
          <w:sz w:val="16"/>
        </w:rPr>
      </w:pPr>
    </w:p>
    <w:p w14:paraId="1D981EB2" w14:textId="77777777" w:rsidR="000A026B" w:rsidRPr="000B7B62" w:rsidRDefault="000A026B" w:rsidP="000A026B">
      <w:pPr>
        <w:keepNext/>
        <w:keepLines/>
        <w:spacing w:before="40" w:after="0"/>
        <w:outlineLvl w:val="3"/>
        <w:rPr>
          <w:rFonts w:eastAsiaTheme="majorEastAsia" w:cstheme="majorBidi"/>
          <w:b/>
          <w:iCs/>
          <w:color w:val="000000" w:themeColor="text1"/>
          <w:sz w:val="26"/>
          <w:u w:val="single"/>
        </w:rPr>
      </w:pPr>
      <w:r>
        <w:rPr>
          <w:rFonts w:eastAsiaTheme="majorEastAsia" w:cstheme="majorBidi"/>
          <w:b/>
          <w:iCs/>
          <w:color w:val="000000" w:themeColor="text1"/>
          <w:sz w:val="26"/>
        </w:rPr>
        <w:t>Cyberattacks on supply chains cause nuclear war.</w:t>
      </w:r>
    </w:p>
    <w:p w14:paraId="6FDE6010" w14:textId="77777777" w:rsidR="000A026B" w:rsidRDefault="000A026B" w:rsidP="000A026B">
      <w:r w:rsidRPr="004C743B">
        <w:rPr>
          <w:rStyle w:val="Style13ptBold"/>
        </w:rPr>
        <w:t>Klare 19</w:t>
      </w:r>
      <w:r>
        <w:t xml:space="preserve"> – Professor Emeritus of Peace and World Security Studies at Hampshire College, PhD in International Relations and Conflict Studies from the Graduate School of the Union Institute, M.A. from Columbia University.</w:t>
      </w:r>
    </w:p>
    <w:p w14:paraId="41183801" w14:textId="77777777" w:rsidR="000A026B" w:rsidRDefault="000A026B" w:rsidP="000A026B">
      <w:r>
        <w:t>Michael Klare, “Cyber Battles, Nuclear Outcomes? Dangerous New Pathways to Escalation,” Arms Control Association, 11-xx-2019, https://www.armscontrol.org/act/2019-11/features/cyber-battles-nuclear-outcomes-dangerous-new-pathways-escalation</w:t>
      </w:r>
    </w:p>
    <w:p w14:paraId="5929514F" w14:textId="77777777" w:rsidR="000A026B" w:rsidRPr="00233A37" w:rsidRDefault="000A026B" w:rsidP="000A026B">
      <w:pPr>
        <w:rPr>
          <w:sz w:val="16"/>
        </w:rPr>
      </w:pPr>
      <w:r w:rsidRPr="00233A37">
        <w:rPr>
          <w:sz w:val="16"/>
        </w:rPr>
        <w:t xml:space="preserve">Yet another </w:t>
      </w:r>
      <w:r w:rsidRPr="00536804">
        <w:rPr>
          <w:rStyle w:val="Emphasis"/>
        </w:rPr>
        <w:t xml:space="preserve">pathway to </w:t>
      </w:r>
      <w:r w:rsidRPr="00AF5066">
        <w:rPr>
          <w:rStyle w:val="Emphasis"/>
          <w:highlight w:val="green"/>
        </w:rPr>
        <w:t>escalation</w:t>
      </w:r>
      <w:r w:rsidRPr="00AF5066">
        <w:rPr>
          <w:sz w:val="16"/>
          <w:highlight w:val="green"/>
        </w:rPr>
        <w:t xml:space="preserve"> </w:t>
      </w:r>
      <w:r w:rsidRPr="00AF5066">
        <w:rPr>
          <w:rStyle w:val="StyleUnderline"/>
          <w:highlight w:val="green"/>
        </w:rPr>
        <w:t>could arise from</w:t>
      </w:r>
      <w:r w:rsidRPr="00536804">
        <w:rPr>
          <w:rStyle w:val="StyleUnderline"/>
        </w:rPr>
        <w:t xml:space="preserve"> a </w:t>
      </w:r>
      <w:r w:rsidRPr="00536804">
        <w:rPr>
          <w:rStyle w:val="Emphasis"/>
        </w:rPr>
        <w:t xml:space="preserve">cascading series of </w:t>
      </w:r>
      <w:r w:rsidRPr="00AF5066">
        <w:rPr>
          <w:rStyle w:val="Emphasis"/>
          <w:highlight w:val="green"/>
        </w:rPr>
        <w:t>cyberstrikes</w:t>
      </w:r>
      <w:r w:rsidRPr="00233A37">
        <w:rPr>
          <w:sz w:val="16"/>
        </w:rPr>
        <w:t xml:space="preserve"> </w:t>
      </w:r>
      <w:r w:rsidRPr="00536804">
        <w:rPr>
          <w:rStyle w:val="StyleUnderline"/>
        </w:rPr>
        <w:t xml:space="preserve">and </w:t>
      </w:r>
      <w:r w:rsidRPr="00536804">
        <w:rPr>
          <w:rStyle w:val="Emphasis"/>
        </w:rPr>
        <w:t>counterstrikes</w:t>
      </w:r>
      <w:r w:rsidRPr="00233A37">
        <w:rPr>
          <w:sz w:val="16"/>
        </w:rPr>
        <w:t xml:space="preserve"> </w:t>
      </w:r>
      <w:r w:rsidRPr="00AF5066">
        <w:rPr>
          <w:rStyle w:val="Emphasis"/>
          <w:highlight w:val="green"/>
        </w:rPr>
        <w:t>against vital</w:t>
      </w:r>
      <w:r w:rsidRPr="00536804">
        <w:rPr>
          <w:rStyle w:val="Emphasis"/>
        </w:rPr>
        <w:t xml:space="preserve"> national </w:t>
      </w:r>
      <w:r w:rsidRPr="00AF5066">
        <w:rPr>
          <w:rStyle w:val="Emphasis"/>
          <w:highlight w:val="green"/>
        </w:rPr>
        <w:t>infra</w:t>
      </w:r>
      <w:r w:rsidRPr="00536804">
        <w:rPr>
          <w:rStyle w:val="Emphasis"/>
        </w:rPr>
        <w:t>structure</w:t>
      </w:r>
      <w:r w:rsidRPr="00233A37">
        <w:rPr>
          <w:sz w:val="16"/>
        </w:rPr>
        <w:t xml:space="preserve"> rather than on military targets. </w:t>
      </w:r>
      <w:r w:rsidRPr="00AF5066">
        <w:rPr>
          <w:rStyle w:val="StyleUnderline"/>
        </w:rPr>
        <w:t>All</w:t>
      </w:r>
      <w:r w:rsidRPr="00C250DF">
        <w:rPr>
          <w:rStyle w:val="StyleUnderline"/>
        </w:rPr>
        <w:t xml:space="preserve"> major </w:t>
      </w:r>
      <w:r w:rsidRPr="00AF5066">
        <w:rPr>
          <w:rStyle w:val="StyleUnderline"/>
        </w:rPr>
        <w:t>powers</w:t>
      </w:r>
      <w:r w:rsidRPr="006B75D2">
        <w:rPr>
          <w:rStyle w:val="StyleUnderline"/>
        </w:rPr>
        <w:t>, along with Iran and North Korea,</w:t>
      </w:r>
      <w:r w:rsidRPr="00233A37">
        <w:rPr>
          <w:sz w:val="16"/>
        </w:rPr>
        <w:t xml:space="preserve"> </w:t>
      </w:r>
      <w:r w:rsidRPr="00AF5066">
        <w:rPr>
          <w:rStyle w:val="StyleUnderline"/>
        </w:rPr>
        <w:t>have</w:t>
      </w:r>
      <w:r w:rsidRPr="00233A37">
        <w:rPr>
          <w:sz w:val="16"/>
        </w:rPr>
        <w:t xml:space="preserve"> developed and deployed </w:t>
      </w:r>
      <w:r w:rsidRPr="00AF5066">
        <w:rPr>
          <w:rStyle w:val="StyleUnderline"/>
        </w:rPr>
        <w:t>cyberweapons</w:t>
      </w:r>
      <w:r w:rsidRPr="00C250DF">
        <w:rPr>
          <w:rStyle w:val="StyleUnderline"/>
        </w:rPr>
        <w:t xml:space="preserve"> designed </w:t>
      </w:r>
      <w:r w:rsidRPr="00AF5066">
        <w:rPr>
          <w:rStyle w:val="StyleUnderline"/>
        </w:rPr>
        <w:t>to</w:t>
      </w:r>
      <w:r w:rsidRPr="00C250DF">
        <w:rPr>
          <w:rStyle w:val="StyleUnderline"/>
        </w:rPr>
        <w:t xml:space="preserve"> disrupt and </w:t>
      </w:r>
      <w:r w:rsidRPr="00AF5066">
        <w:rPr>
          <w:rStyle w:val="StyleUnderline"/>
        </w:rPr>
        <w:t>destroy</w:t>
      </w:r>
      <w:r w:rsidRPr="00C250DF">
        <w:rPr>
          <w:rStyle w:val="StyleUnderline"/>
        </w:rPr>
        <w:t xml:space="preserve"> major elements of an adversary’s </w:t>
      </w:r>
      <w:r w:rsidRPr="00223835">
        <w:rPr>
          <w:rStyle w:val="Emphasis"/>
          <w:highlight w:val="green"/>
        </w:rPr>
        <w:t>key economic systems</w:t>
      </w:r>
      <w:r w:rsidRPr="00233A37">
        <w:rPr>
          <w:sz w:val="16"/>
        </w:rPr>
        <w:t xml:space="preserve">, </w:t>
      </w:r>
      <w:r w:rsidRPr="00A136A0">
        <w:rPr>
          <w:rStyle w:val="StyleUnderline"/>
        </w:rPr>
        <w:t xml:space="preserve">such as power </w:t>
      </w:r>
      <w:r w:rsidRPr="00AF5066">
        <w:rPr>
          <w:rStyle w:val="StyleUnderline"/>
          <w:highlight w:val="green"/>
        </w:rPr>
        <w:t>grids</w:t>
      </w:r>
      <w:r w:rsidRPr="00AF5066">
        <w:rPr>
          <w:rStyle w:val="StyleUnderline"/>
        </w:rPr>
        <w:t>,</w:t>
      </w:r>
      <w:r w:rsidRPr="00233A37">
        <w:rPr>
          <w:sz w:val="16"/>
        </w:rPr>
        <w:t xml:space="preserve"> </w:t>
      </w:r>
      <w:r w:rsidRPr="00223835">
        <w:rPr>
          <w:rStyle w:val="StyleUnderline"/>
          <w:highlight w:val="green"/>
        </w:rPr>
        <w:t>financial systems, and transportation networks</w:t>
      </w:r>
      <w:r w:rsidRPr="00233A3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21212076" w14:textId="77777777" w:rsidR="000A026B" w:rsidRPr="00226AFC" w:rsidRDefault="000A026B" w:rsidP="000A026B">
      <w:pPr>
        <w:rPr>
          <w:sz w:val="16"/>
        </w:rPr>
      </w:pPr>
      <w:r w:rsidRPr="00233A37">
        <w:rPr>
          <w:sz w:val="16"/>
        </w:rPr>
        <w:t xml:space="preserve">The danger here is that economic </w:t>
      </w:r>
      <w:r w:rsidRPr="00AF5066">
        <w:rPr>
          <w:rStyle w:val="StyleUnderline"/>
          <w:highlight w:val="green"/>
        </w:rPr>
        <w:t>attacks</w:t>
      </w:r>
      <w:r w:rsidRPr="00A136A0">
        <w:rPr>
          <w:rStyle w:val="StyleUnderline"/>
        </w:rPr>
        <w:t xml:space="preserve"> of this sort</w:t>
      </w:r>
      <w:r w:rsidRPr="00233A37">
        <w:rPr>
          <w:sz w:val="16"/>
        </w:rPr>
        <w:t xml:space="preserve">, if undertaken during a period of tension and crisis, could </w:t>
      </w:r>
      <w:r w:rsidRPr="00AF5066">
        <w:rPr>
          <w:rStyle w:val="StyleUnderline"/>
          <w:highlight w:val="green"/>
        </w:rPr>
        <w:t>lead to</w:t>
      </w:r>
      <w:r w:rsidRPr="00A136A0">
        <w:rPr>
          <w:rStyle w:val="StyleUnderline"/>
        </w:rPr>
        <w:t xml:space="preserve"> an </w:t>
      </w:r>
      <w:r w:rsidRPr="00A136A0">
        <w:rPr>
          <w:rStyle w:val="Emphasis"/>
        </w:rPr>
        <w:t>escalating series</w:t>
      </w:r>
      <w:r w:rsidRPr="00A136A0">
        <w:rPr>
          <w:rStyle w:val="StyleUnderline"/>
        </w:rPr>
        <w:t xml:space="preserve"> of </w:t>
      </w:r>
      <w:r w:rsidRPr="00AF5066">
        <w:rPr>
          <w:rStyle w:val="Emphasis"/>
          <w:highlight w:val="green"/>
        </w:rPr>
        <w:t>tit-for-tat attacks</w:t>
      </w:r>
      <w:r w:rsidRPr="00A136A0">
        <w:rPr>
          <w:rStyle w:val="StyleUnderline"/>
        </w:rPr>
        <w:t xml:space="preserve"> against </w:t>
      </w:r>
      <w:r w:rsidRPr="00A136A0">
        <w:rPr>
          <w:rStyle w:val="Emphasis"/>
        </w:rPr>
        <w:t>ever more vital elements</w:t>
      </w:r>
      <w:r w:rsidRPr="00A136A0">
        <w:rPr>
          <w:rStyle w:val="StyleUnderline"/>
        </w:rPr>
        <w:t xml:space="preserve"> of an </w:t>
      </w:r>
      <w:r w:rsidRPr="00A136A0">
        <w:rPr>
          <w:rStyle w:val="Emphasis"/>
        </w:rPr>
        <w:t>adversary’s critical infrastructure</w:t>
      </w:r>
      <w:r w:rsidRPr="00A136A0">
        <w:rPr>
          <w:rStyle w:val="StyleUnderline"/>
        </w:rPr>
        <w:t xml:space="preserve">, </w:t>
      </w:r>
      <w:r w:rsidRPr="00AF5066">
        <w:rPr>
          <w:rStyle w:val="StyleUnderline"/>
          <w:highlight w:val="green"/>
        </w:rPr>
        <w:t xml:space="preserve">producing </w:t>
      </w:r>
      <w:r w:rsidRPr="00AF5066">
        <w:rPr>
          <w:rStyle w:val="Emphasis"/>
          <w:highlight w:val="green"/>
        </w:rPr>
        <w:t>widespread chaos</w:t>
      </w:r>
      <w:r w:rsidRPr="00A136A0">
        <w:rPr>
          <w:rStyle w:val="StyleUnderline"/>
        </w:rPr>
        <w:t xml:space="preserve"> and </w:t>
      </w:r>
      <w:r w:rsidRPr="00A136A0">
        <w:rPr>
          <w:rStyle w:val="Emphasis"/>
        </w:rPr>
        <w:t>harm</w:t>
      </w:r>
      <w:r w:rsidRPr="00A136A0">
        <w:rPr>
          <w:rStyle w:val="StyleUnderline"/>
        </w:rPr>
        <w:t xml:space="preserve"> </w:t>
      </w:r>
      <w:r w:rsidRPr="00AF5066">
        <w:rPr>
          <w:rStyle w:val="StyleUnderline"/>
          <w:highlight w:val="green"/>
        </w:rPr>
        <w:t>and</w:t>
      </w:r>
      <w:r w:rsidRPr="00A136A0">
        <w:rPr>
          <w:rStyle w:val="StyleUnderline"/>
        </w:rPr>
        <w:t xml:space="preserve"> eventually </w:t>
      </w:r>
      <w:r w:rsidRPr="00AF5066">
        <w:rPr>
          <w:rStyle w:val="StyleUnderline"/>
          <w:highlight w:val="green"/>
        </w:rPr>
        <w:t xml:space="preserve">leading one side to </w:t>
      </w:r>
      <w:r w:rsidRPr="00AF5066">
        <w:rPr>
          <w:rStyle w:val="Emphasis"/>
          <w:highlight w:val="green"/>
        </w:rPr>
        <w:t>initiate kinetic attacks</w:t>
      </w:r>
      <w:r w:rsidRPr="00AF5066">
        <w:rPr>
          <w:rStyle w:val="StyleUnderline"/>
          <w:highlight w:val="green"/>
        </w:rPr>
        <w:t xml:space="preserve"> on</w:t>
      </w:r>
      <w:r w:rsidRPr="00A136A0">
        <w:rPr>
          <w:rStyle w:val="StyleUnderline"/>
        </w:rPr>
        <w:t xml:space="preserve"> </w:t>
      </w:r>
      <w:r w:rsidRPr="00A136A0">
        <w:rPr>
          <w:rStyle w:val="Emphasis"/>
        </w:rPr>
        <w:t xml:space="preserve">critical </w:t>
      </w:r>
      <w:r w:rsidRPr="00AF5066">
        <w:rPr>
          <w:rStyle w:val="Emphasis"/>
          <w:highlight w:val="green"/>
        </w:rPr>
        <w:t>military targets</w:t>
      </w:r>
      <w:r w:rsidRPr="00233A37">
        <w:rPr>
          <w:sz w:val="16"/>
        </w:rPr>
        <w:t xml:space="preserve">, </w:t>
      </w:r>
      <w:r w:rsidRPr="00AF5066">
        <w:rPr>
          <w:rStyle w:val="StyleUnderline"/>
          <w:highlight w:val="green"/>
        </w:rPr>
        <w:t>risking</w:t>
      </w:r>
      <w:r w:rsidRPr="00A136A0">
        <w:rPr>
          <w:rStyle w:val="StyleUnderline"/>
        </w:rPr>
        <w:t xml:space="preserve"> the </w:t>
      </w:r>
      <w:r w:rsidRPr="00A136A0">
        <w:rPr>
          <w:rStyle w:val="Emphasis"/>
        </w:rPr>
        <w:t>slippery slope</w:t>
      </w:r>
      <w:r w:rsidRPr="00A136A0">
        <w:rPr>
          <w:rStyle w:val="StyleUnderline"/>
        </w:rPr>
        <w:t xml:space="preserve"> to </w:t>
      </w:r>
      <w:r w:rsidRPr="00AF5066">
        <w:rPr>
          <w:rStyle w:val="Emphasis"/>
          <w:highlight w:val="green"/>
        </w:rPr>
        <w:t>nuc</w:t>
      </w:r>
      <w:r w:rsidRPr="00A136A0">
        <w:rPr>
          <w:rStyle w:val="Emphasis"/>
        </w:rPr>
        <w:t xml:space="preserve">lear </w:t>
      </w:r>
      <w:r w:rsidRPr="00AF5066">
        <w:rPr>
          <w:rStyle w:val="Emphasis"/>
          <w:highlight w:val="green"/>
        </w:rPr>
        <w:t>conflict</w:t>
      </w:r>
      <w:r w:rsidRPr="00233A37">
        <w:rPr>
          <w:sz w:val="16"/>
        </w:rPr>
        <w:t xml:space="preserve">. For example, a </w:t>
      </w:r>
      <w:r w:rsidRPr="006B75D2">
        <w:rPr>
          <w:rStyle w:val="StyleUnderline"/>
          <w:sz w:val="16"/>
          <w:szCs w:val="16"/>
        </w:rPr>
        <w:t xml:space="preserve">Russian </w:t>
      </w:r>
      <w:r w:rsidRPr="00421FC7">
        <w:rPr>
          <w:rStyle w:val="StyleUnderline"/>
        </w:rPr>
        <w:t xml:space="preserve">cyberattack on the U.S. power grid could trigger U.S. attacks on </w:t>
      </w:r>
      <w:r w:rsidRPr="006B75D2">
        <w:rPr>
          <w:rStyle w:val="StyleUnderline"/>
          <w:sz w:val="16"/>
          <w:szCs w:val="16"/>
        </w:rPr>
        <w:t xml:space="preserve">Russian </w:t>
      </w:r>
      <w:r w:rsidRPr="00421FC7">
        <w:rPr>
          <w:rStyle w:val="StyleUnderline"/>
        </w:rPr>
        <w:t xml:space="preserve">energy and financial systems, causing widespread disorder in both countries </w:t>
      </w:r>
      <w:r w:rsidRPr="00AF5066">
        <w:rPr>
          <w:rStyle w:val="StyleUnderline"/>
          <w:highlight w:val="green"/>
        </w:rPr>
        <w:t>and generating an impulse for</w:t>
      </w:r>
      <w:r w:rsidRPr="00421FC7">
        <w:rPr>
          <w:rStyle w:val="StyleUnderline"/>
        </w:rPr>
        <w:t xml:space="preserve"> </w:t>
      </w:r>
      <w:r w:rsidRPr="00421FC7">
        <w:rPr>
          <w:rStyle w:val="Emphasis"/>
        </w:rPr>
        <w:t>even more devastating attacks</w:t>
      </w:r>
      <w:r w:rsidRPr="00233A37">
        <w:rPr>
          <w:sz w:val="16"/>
        </w:rPr>
        <w:t xml:space="preserve">. At some point, </w:t>
      </w:r>
      <w:r w:rsidRPr="00421FC7">
        <w:rPr>
          <w:rStyle w:val="StyleUnderline"/>
        </w:rPr>
        <w:t xml:space="preserve">such attacks “could </w:t>
      </w:r>
      <w:r w:rsidRPr="00421FC7">
        <w:rPr>
          <w:rStyle w:val="Emphasis"/>
        </w:rPr>
        <w:t>lead to major conflict</w:t>
      </w:r>
      <w:r w:rsidRPr="00421FC7">
        <w:rPr>
          <w:rStyle w:val="StyleUnderline"/>
        </w:rPr>
        <w:t xml:space="preserve"> </w:t>
      </w:r>
      <w:r w:rsidRPr="00421FC7">
        <w:rPr>
          <w:rStyle w:val="Emphasis"/>
        </w:rPr>
        <w:t xml:space="preserve">and possibly </w:t>
      </w:r>
      <w:r w:rsidRPr="00AF5066">
        <w:rPr>
          <w:rStyle w:val="Emphasis"/>
          <w:highlight w:val="green"/>
        </w:rPr>
        <w:t>nuc</w:t>
      </w:r>
      <w:r w:rsidRPr="00421FC7">
        <w:rPr>
          <w:rStyle w:val="Emphasis"/>
        </w:rPr>
        <w:t xml:space="preserve">lear </w:t>
      </w:r>
      <w:r w:rsidRPr="00AF5066">
        <w:rPr>
          <w:rStyle w:val="Emphasis"/>
          <w:highlight w:val="green"/>
        </w:rPr>
        <w:t>war</w:t>
      </w:r>
      <w:r w:rsidRPr="00233A37">
        <w:rPr>
          <w:sz w:val="16"/>
        </w:rPr>
        <w:t xml:space="preserve">.”14 </w:t>
      </w:r>
    </w:p>
    <w:p w14:paraId="0EE723C4" w14:textId="77777777" w:rsidR="000A026B" w:rsidRDefault="000A026B" w:rsidP="000A026B">
      <w:pPr>
        <w:pStyle w:val="Heading3"/>
      </w:pPr>
      <w:r>
        <w:t>DA ---1NC</w:t>
      </w:r>
    </w:p>
    <w:p w14:paraId="5453C1F6" w14:textId="77777777" w:rsidR="000A026B" w:rsidRDefault="000A026B" w:rsidP="000A026B">
      <w:pPr>
        <w:pStyle w:val="Heading4"/>
      </w:pPr>
      <w:r>
        <w:t>Dems win – History, approval ratings, special elections prove.</w:t>
      </w:r>
    </w:p>
    <w:p w14:paraId="2C44D734" w14:textId="77777777" w:rsidR="000A026B" w:rsidRDefault="000A026B" w:rsidP="000A026B">
      <w:r w:rsidRPr="00A946F6">
        <w:rPr>
          <w:rStyle w:val="Style13ptBold"/>
        </w:rPr>
        <w:t>Smith 12/27</w:t>
      </w:r>
      <w:r>
        <w:t xml:space="preserve"> – Guardian's Washington DC bureau chief.</w:t>
      </w:r>
    </w:p>
    <w:p w14:paraId="6800C1C0" w14:textId="77777777" w:rsidR="000A026B" w:rsidRPr="00A946F6" w:rsidRDefault="000A026B" w:rsidP="000A026B">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0015D71E" w14:textId="77777777" w:rsidR="000A026B" w:rsidRDefault="000A026B" w:rsidP="000A026B">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60EA50BF" w14:textId="77777777" w:rsidR="000A026B" w:rsidRPr="00A946F6" w:rsidRDefault="000A026B" w:rsidP="000A026B">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182887BB" w14:textId="77777777" w:rsidR="000A026B" w:rsidRPr="00C82A93" w:rsidRDefault="000A026B" w:rsidP="000A026B">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65EBD7F7" w14:textId="77777777" w:rsidR="000A026B" w:rsidRPr="00C82A93" w:rsidRDefault="000A026B" w:rsidP="000A026B">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23C90010" w14:textId="77777777" w:rsidR="000A026B" w:rsidRPr="00C82A93" w:rsidRDefault="000A026B" w:rsidP="000A026B">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71143DC7" w14:textId="77777777" w:rsidR="000A026B" w:rsidRPr="00C82A93" w:rsidRDefault="000A026B" w:rsidP="000A026B">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3092DE93" w14:textId="77777777" w:rsidR="000A026B" w:rsidRPr="00C82A93" w:rsidRDefault="000A026B" w:rsidP="000A026B">
      <w:pPr>
        <w:rPr>
          <w:sz w:val="16"/>
        </w:rPr>
      </w:pPr>
      <w:r w:rsidRPr="00C82A93">
        <w:rPr>
          <w:sz w:val="16"/>
        </w:rPr>
        <w:t>Patrick Gaspard of the Center for American Progress</w:t>
      </w:r>
    </w:p>
    <w:p w14:paraId="0D717ACF" w14:textId="77777777" w:rsidR="000A026B" w:rsidRPr="00C82A93" w:rsidRDefault="000A026B" w:rsidP="000A026B">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5580FCAA" w14:textId="77777777" w:rsidR="000A026B" w:rsidRPr="00C82A93" w:rsidRDefault="000A026B" w:rsidP="000A026B">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5069D8B4" w14:textId="77777777" w:rsidR="000A026B" w:rsidRPr="00C82A93" w:rsidRDefault="000A026B" w:rsidP="000A026B">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07AB4E28" w14:textId="77777777" w:rsidR="000A026B" w:rsidRPr="00C82A93" w:rsidRDefault="000A026B" w:rsidP="000A026B">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51E20310" w14:textId="77777777" w:rsidR="000A026B" w:rsidRPr="00C82A93" w:rsidRDefault="000A026B" w:rsidP="000A026B">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669C4EEF" w14:textId="77777777" w:rsidR="000A026B" w:rsidRDefault="000A026B" w:rsidP="000A026B"/>
    <w:p w14:paraId="158D03AA" w14:textId="77777777" w:rsidR="000A026B" w:rsidRPr="006A35A5" w:rsidRDefault="000A026B" w:rsidP="000A026B"/>
    <w:p w14:paraId="5DD24641" w14:textId="77777777" w:rsidR="000A026B" w:rsidRDefault="000A026B" w:rsidP="000A026B">
      <w:pPr>
        <w:pStyle w:val="Heading4"/>
      </w:pPr>
      <w:r>
        <w:t xml:space="preserve">Major labor policy </w:t>
      </w:r>
      <w:r>
        <w:rPr>
          <w:u w:val="single"/>
        </w:rPr>
        <w:t>flips</w:t>
      </w:r>
      <w:r>
        <w:t xml:space="preserve"> the midterms.</w:t>
      </w:r>
    </w:p>
    <w:p w14:paraId="66DE1FFA" w14:textId="77777777" w:rsidR="000A026B" w:rsidRPr="002911DA" w:rsidRDefault="000A026B" w:rsidP="000A026B">
      <w:r w:rsidRPr="002911DA">
        <w:rPr>
          <w:rStyle w:val="Style13ptBold"/>
        </w:rPr>
        <w:t>Gibson 24</w:t>
      </w:r>
      <w:r>
        <w:t xml:space="preserve"> – Politics reporter. Former POLITICO Fellow. </w:t>
      </w:r>
    </w:p>
    <w:p w14:paraId="727D9707" w14:textId="77777777" w:rsidR="000A026B" w:rsidRPr="005C69FA" w:rsidRDefault="000A026B" w:rsidP="000A026B">
      <w:r>
        <w:t>Brittany Gibson, Meredith Lee Hill, and Adam Cancryn, “‘Union Joe,’ Harris and Trump all made gains with unions — but not enough,” POLITICO, 11-01-2024, https://www.politico.com/news/2024</w:t>
      </w:r>
      <w:r w:rsidRPr="005C69FA">
        <w:t>/11/01/harris-trump-unions-elections-00186873</w:t>
      </w:r>
    </w:p>
    <w:p w14:paraId="5717E63F" w14:textId="77777777" w:rsidR="000A026B" w:rsidRPr="005C69FA" w:rsidRDefault="000A026B" w:rsidP="000A026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4AE8DEB8" w14:textId="77777777" w:rsidR="000A026B" w:rsidRPr="00EE4F8D" w:rsidRDefault="000A026B" w:rsidP="000A026B">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62B51EE5" w14:textId="77777777" w:rsidR="000A026B" w:rsidRPr="00EE4F8D" w:rsidRDefault="000A026B" w:rsidP="000A026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96F202A" w14:textId="77777777" w:rsidR="000A026B" w:rsidRPr="00EE4F8D" w:rsidRDefault="000A026B" w:rsidP="000A026B">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1731D775" w14:textId="77777777" w:rsidR="000A026B" w:rsidRPr="00EE4F8D" w:rsidRDefault="000A026B" w:rsidP="000A026B">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E236211" w14:textId="77777777" w:rsidR="000A026B" w:rsidRPr="00375A6C" w:rsidRDefault="000A026B" w:rsidP="000A026B">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5E7619B7" w14:textId="77777777" w:rsidR="000A026B" w:rsidRPr="00EE4F8D" w:rsidRDefault="000A026B" w:rsidP="000A026B">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73C55EEA" w14:textId="77777777" w:rsidR="000A026B" w:rsidRPr="00EE4F8D" w:rsidRDefault="000A026B" w:rsidP="000A026B">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75D72440" w14:textId="77777777" w:rsidR="000A026B" w:rsidRPr="00EE4F8D" w:rsidRDefault="000A026B" w:rsidP="000A026B">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996A528" w14:textId="77777777" w:rsidR="000A026B" w:rsidRPr="00EE4F8D" w:rsidRDefault="000A026B" w:rsidP="000A026B">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34ADDC1" w14:textId="77777777" w:rsidR="000A026B" w:rsidRPr="00EE4F8D" w:rsidRDefault="000A026B" w:rsidP="000A026B">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A29F001" w14:textId="77777777" w:rsidR="000A026B" w:rsidRPr="00EE4F8D" w:rsidRDefault="000A026B" w:rsidP="000A026B">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65E94DB9" w14:textId="77777777" w:rsidR="000A026B" w:rsidRPr="00EE4F8D" w:rsidRDefault="000A026B" w:rsidP="000A026B">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4257B09C" w14:textId="77777777" w:rsidR="000A026B" w:rsidRPr="00EE4F8D" w:rsidRDefault="000A026B" w:rsidP="000A026B">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91F3AEC" w14:textId="77777777" w:rsidR="000A026B" w:rsidRPr="00EE4F8D" w:rsidRDefault="000A026B" w:rsidP="000A026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E2438F0" w14:textId="77777777" w:rsidR="000A026B" w:rsidRPr="00D97E73" w:rsidRDefault="000A026B" w:rsidP="000A026B">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4EA93AC9" w14:textId="77777777" w:rsidR="000A026B" w:rsidRPr="00D97E73" w:rsidRDefault="000A026B" w:rsidP="000A026B">
      <w:pPr>
        <w:rPr>
          <w:sz w:val="8"/>
          <w:szCs w:val="8"/>
        </w:rPr>
      </w:pPr>
      <w:r w:rsidRPr="00D97E73">
        <w:rPr>
          <w:sz w:val="8"/>
          <w:szCs w:val="8"/>
        </w:rPr>
        <w:t>Daggett and the firefighters union declined interview requests.</w:t>
      </w:r>
    </w:p>
    <w:p w14:paraId="4D410490" w14:textId="77777777" w:rsidR="000A026B" w:rsidRPr="00D97E73" w:rsidRDefault="000A026B" w:rsidP="000A026B">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258F675" w14:textId="77777777" w:rsidR="000A026B" w:rsidRPr="00D97E73" w:rsidRDefault="000A026B" w:rsidP="000A026B">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39F3C0CB" w14:textId="77777777" w:rsidR="000A026B" w:rsidRPr="00D97E73" w:rsidRDefault="000A026B" w:rsidP="000A026B">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573800DD" w14:textId="77777777" w:rsidR="000A026B" w:rsidRPr="00D97E73" w:rsidRDefault="000A026B" w:rsidP="000A026B">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A860550" w14:textId="77777777" w:rsidR="000A026B" w:rsidRPr="00D97E73" w:rsidRDefault="000A026B" w:rsidP="000A026B">
      <w:pPr>
        <w:rPr>
          <w:sz w:val="8"/>
          <w:szCs w:val="8"/>
        </w:rPr>
      </w:pPr>
      <w:r w:rsidRPr="00D97E73">
        <w:rPr>
          <w:sz w:val="8"/>
          <w:szCs w:val="8"/>
        </w:rPr>
        <w:t>“You can’t hang that shit around her neck without giving her the accolades for where this country has turned around,” the union official added.</w:t>
      </w:r>
    </w:p>
    <w:p w14:paraId="22869E8A" w14:textId="77777777" w:rsidR="000A026B" w:rsidRPr="00D97E73" w:rsidRDefault="000A026B" w:rsidP="000A026B">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217CCAC2" w14:textId="77777777" w:rsidR="000A026B" w:rsidRPr="00D97E73" w:rsidRDefault="000A026B" w:rsidP="000A026B">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4B7B37E9" w14:textId="77777777" w:rsidR="000A026B" w:rsidRPr="00D97E73" w:rsidRDefault="000A026B" w:rsidP="000A026B">
      <w:pPr>
        <w:rPr>
          <w:sz w:val="8"/>
          <w:szCs w:val="8"/>
        </w:rPr>
      </w:pPr>
      <w:r w:rsidRPr="00D97E73">
        <w:rPr>
          <w:sz w:val="8"/>
          <w:szCs w:val="8"/>
        </w:rPr>
        <w:t>But other Harris supporters in the rank-and-file have concerns about the Biden-Harris administration’s record.</w:t>
      </w:r>
    </w:p>
    <w:p w14:paraId="511CD1C4" w14:textId="77777777" w:rsidR="000A026B" w:rsidRPr="00D97E73" w:rsidRDefault="000A026B" w:rsidP="000A026B">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59A82A29" w14:textId="77777777" w:rsidR="000A026B" w:rsidRPr="00D97E73" w:rsidRDefault="000A026B" w:rsidP="000A026B">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23665E8F" w14:textId="77777777" w:rsidR="000A026B" w:rsidRPr="00D97E73" w:rsidRDefault="000A026B" w:rsidP="000A026B">
      <w:pPr>
        <w:rPr>
          <w:sz w:val="8"/>
          <w:szCs w:val="8"/>
        </w:rPr>
      </w:pPr>
      <w:r w:rsidRPr="00D97E73">
        <w:rPr>
          <w:sz w:val="8"/>
          <w:szCs w:val="8"/>
        </w:rPr>
        <w:t>The White House did not respond to requests for comment.</w:t>
      </w:r>
    </w:p>
    <w:p w14:paraId="29464A80" w14:textId="77777777" w:rsidR="000A026B" w:rsidRPr="00EE4F8D" w:rsidRDefault="000A026B" w:rsidP="000A026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08A4CCF9" w14:textId="77777777" w:rsidR="000A026B" w:rsidRPr="00EE4F8D" w:rsidRDefault="000A026B" w:rsidP="000A026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35580FF9" w14:textId="77777777" w:rsidR="000A026B" w:rsidRPr="00EE4F8D" w:rsidRDefault="000A026B" w:rsidP="000A026B">
      <w:pPr>
        <w:rPr>
          <w:sz w:val="14"/>
        </w:rPr>
      </w:pPr>
      <w:r w:rsidRPr="00EE4F8D">
        <w:rPr>
          <w:sz w:val="14"/>
        </w:rPr>
        <w:t>The Trump campaign rejected the affiliation with Project 2025 and said no policy is official unless it comes directly from Trump.</w:t>
      </w:r>
    </w:p>
    <w:p w14:paraId="0E69A10C" w14:textId="77777777" w:rsidR="000A026B" w:rsidRPr="00EE4F8D" w:rsidRDefault="000A026B" w:rsidP="000A026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0553F7D2" w14:textId="77777777" w:rsidR="000A026B" w:rsidRPr="00EE4F8D" w:rsidRDefault="000A026B" w:rsidP="000A026B">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156D815" w14:textId="77777777" w:rsidR="000A026B" w:rsidRPr="00EE4F8D" w:rsidRDefault="000A026B" w:rsidP="000A026B">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7BAC5838" w14:textId="77777777" w:rsidR="000A026B" w:rsidRDefault="000A026B" w:rsidP="000A026B">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1DC15E33" w14:textId="77777777" w:rsidR="000A026B" w:rsidRPr="00EE4F8D" w:rsidRDefault="000A026B" w:rsidP="000A026B">
      <w:pPr>
        <w:rPr>
          <w:rStyle w:val="StyleUnderline"/>
        </w:rPr>
      </w:pPr>
    </w:p>
    <w:p w14:paraId="1E47814D" w14:textId="77777777" w:rsidR="000A026B" w:rsidRPr="0098122A" w:rsidRDefault="000A026B" w:rsidP="000A026B">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38383858" w14:textId="77777777" w:rsidR="000A026B" w:rsidRPr="00775333" w:rsidRDefault="000A026B" w:rsidP="000A026B">
      <w:r w:rsidRPr="00775333">
        <w:rPr>
          <w:rStyle w:val="Style13ptBold"/>
        </w:rPr>
        <w:t>Driskell 25</w:t>
      </w:r>
      <w:r>
        <w:t xml:space="preserve"> – Professor, Legislative Affairs Program, GWU School of Political Management. M.P.S., GWU. M.T.S., Harvard.</w:t>
      </w:r>
    </w:p>
    <w:p w14:paraId="5FD66BD9" w14:textId="77777777" w:rsidR="000A026B" w:rsidRPr="00775333" w:rsidRDefault="000A026B" w:rsidP="000A026B">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3FF4428B" w14:textId="77777777" w:rsidR="000A026B" w:rsidRPr="0098122A" w:rsidRDefault="000A026B" w:rsidP="000A026B">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18A998C1" w14:textId="77777777" w:rsidR="000A026B" w:rsidRPr="0098122A" w:rsidRDefault="000A026B" w:rsidP="000A026B">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3D55D7D0" w14:textId="77777777" w:rsidR="000A026B" w:rsidRPr="0098122A" w:rsidRDefault="000A026B" w:rsidP="000A026B">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21452D24" w14:textId="77777777" w:rsidR="000A026B" w:rsidRPr="0098122A" w:rsidRDefault="000A026B" w:rsidP="000A026B">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75E18B1A" w14:textId="77777777" w:rsidR="000A026B" w:rsidRPr="0098122A" w:rsidRDefault="000A026B" w:rsidP="000A026B">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68A25A28" w14:textId="77777777" w:rsidR="000A026B" w:rsidRPr="0098122A" w:rsidRDefault="000A026B" w:rsidP="000A026B">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37699828" w14:textId="77777777" w:rsidR="000A026B" w:rsidRPr="0098122A" w:rsidRDefault="000A026B" w:rsidP="000A026B">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68FF1863" w14:textId="77777777" w:rsidR="000A026B" w:rsidRPr="0098122A" w:rsidRDefault="000A026B" w:rsidP="000A026B">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1D577059" w14:textId="77777777" w:rsidR="000A026B" w:rsidRPr="0098122A" w:rsidRDefault="000A026B" w:rsidP="000A026B"/>
    <w:p w14:paraId="3E7DCCC4" w14:textId="77777777" w:rsidR="000A026B" w:rsidRPr="0098122A" w:rsidRDefault="000A026B" w:rsidP="000A026B">
      <w:pPr>
        <w:pStyle w:val="Heading4"/>
      </w:pPr>
      <w:r>
        <w:t xml:space="preserve">Extinction from </w:t>
      </w:r>
      <w:r>
        <w:rPr>
          <w:u w:val="single"/>
        </w:rPr>
        <w:t>polycrisis</w:t>
      </w:r>
      <w:r>
        <w:t>.</w:t>
      </w:r>
    </w:p>
    <w:p w14:paraId="7B254B26" w14:textId="77777777" w:rsidR="000A026B" w:rsidRDefault="000A026B" w:rsidP="000A026B">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0C0E9BD" w14:textId="77777777" w:rsidR="000A026B" w:rsidRDefault="000A026B" w:rsidP="000A026B">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3D3D817" w14:textId="77777777" w:rsidR="000A026B" w:rsidRPr="00DE0B75" w:rsidRDefault="000A026B" w:rsidP="000A026B">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5115E1CA" w14:textId="77777777" w:rsidR="000A026B" w:rsidRPr="006E4D74" w:rsidRDefault="000A026B" w:rsidP="000A026B">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4F83F0C0" w14:textId="77777777" w:rsidR="000A026B" w:rsidRPr="00A47857" w:rsidRDefault="000A026B" w:rsidP="000A026B">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13B7E4F2" w14:textId="77777777" w:rsidR="000A026B" w:rsidRPr="00A47857" w:rsidRDefault="000A026B" w:rsidP="000A026B">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10D6E0AC" w14:textId="77777777" w:rsidR="000A026B" w:rsidRPr="005F0048" w:rsidRDefault="000A026B" w:rsidP="000A026B">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1E75E846" w14:textId="77777777" w:rsidR="000A026B" w:rsidRPr="00A47857" w:rsidRDefault="000A026B" w:rsidP="000A026B">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2C5C8B57" w14:textId="77777777" w:rsidR="000A026B" w:rsidRPr="005F0048" w:rsidRDefault="000A026B" w:rsidP="000A026B">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755A4E23" w14:textId="77777777" w:rsidR="000A026B" w:rsidRPr="006E4D74" w:rsidRDefault="000A026B" w:rsidP="000A026B">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24748423" w14:textId="77777777" w:rsidR="000A026B" w:rsidRDefault="000A026B" w:rsidP="000A026B"/>
    <w:p w14:paraId="24FDEA17" w14:textId="77777777" w:rsidR="000A026B" w:rsidRDefault="000A026B" w:rsidP="000A026B">
      <w:pPr>
        <w:pStyle w:val="Heading2"/>
      </w:pPr>
      <w:r>
        <w:t xml:space="preserve">On Case </w:t>
      </w:r>
    </w:p>
    <w:p w14:paraId="6BA6538B" w14:textId="23AFD9A1" w:rsidR="00FD4D35" w:rsidRDefault="00FD4D35" w:rsidP="00FD4D35">
      <w:pPr>
        <w:pStyle w:val="Heading3"/>
      </w:pPr>
      <w:r>
        <w:t>Solvency</w:t>
      </w:r>
    </w:p>
    <w:p w14:paraId="00BBE954" w14:textId="77777777" w:rsidR="003B68A9" w:rsidRDefault="003B68A9" w:rsidP="003B68A9">
      <w:pPr>
        <w:pStyle w:val="Heading3"/>
      </w:pPr>
      <w:r>
        <w:t>No Solve---1NC</w:t>
      </w:r>
    </w:p>
    <w:p w14:paraId="514D8AB9" w14:textId="399F7A31" w:rsidR="003B68A9" w:rsidRDefault="003B68A9" w:rsidP="003B68A9">
      <w:pPr>
        <w:pStyle w:val="Heading4"/>
      </w:pPr>
      <w:r w:rsidRPr="001462EB">
        <w:rPr>
          <w:u w:val="single"/>
        </w:rPr>
        <w:t>RIFs</w:t>
      </w:r>
      <w:r>
        <w:t xml:space="preserve">, which </w:t>
      </w:r>
      <w:r>
        <w:rPr>
          <w:u w:val="single"/>
        </w:rPr>
        <w:t>can’t</w:t>
      </w:r>
      <w:r>
        <w:t xml:space="preserve"> be stopped by CBR.</w:t>
      </w:r>
    </w:p>
    <w:p w14:paraId="26CFC741" w14:textId="77777777" w:rsidR="003B68A9" w:rsidRDefault="003B68A9" w:rsidP="003B68A9">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0C1BDF9C" w14:textId="77777777" w:rsidR="003B68A9" w:rsidRPr="00D526B4" w:rsidRDefault="003B68A9" w:rsidP="003B68A9">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245E12BB" w14:textId="77777777" w:rsidR="003B68A9" w:rsidRPr="00D526B4" w:rsidRDefault="003B68A9" w:rsidP="003B68A9">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4801461B" w14:textId="361F721C" w:rsidR="003B68A9" w:rsidRPr="005930FD" w:rsidRDefault="003B68A9" w:rsidP="003B68A9">
      <w:pPr>
        <w:pStyle w:val="Heading4"/>
      </w:pPr>
      <w:r w:rsidRPr="001462EB">
        <w:rPr>
          <w:u w:val="single"/>
        </w:rPr>
        <w:t>Regulation</w:t>
      </w:r>
      <w:r>
        <w:t xml:space="preserve"> and </w:t>
      </w:r>
      <w:r w:rsidRPr="001462EB">
        <w:rPr>
          <w:u w:val="single"/>
        </w:rPr>
        <w:t>funding</w:t>
      </w:r>
      <w:r>
        <w:t xml:space="preserve"> cuts.</w:t>
      </w:r>
    </w:p>
    <w:p w14:paraId="73EB6028" w14:textId="77777777" w:rsidR="003B68A9" w:rsidRDefault="003B68A9" w:rsidP="003B68A9">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7D4E362" w14:textId="77777777" w:rsidR="003B68A9" w:rsidRDefault="003B68A9" w:rsidP="003B68A9">
      <w:r>
        <w:t>Jessica Bulman-Pozen and Emily Chertoff, “The Administrative State’s Two Faces,” Lawfare, 02-24-2025, https://www.lawfaremedia.org/article/the-administrative-state-s-two-faces</w:t>
      </w:r>
    </w:p>
    <w:p w14:paraId="2D23DC07" w14:textId="77777777" w:rsidR="003B68A9" w:rsidRPr="00B26234" w:rsidRDefault="003B68A9" w:rsidP="003B68A9">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53BCBF93" w14:textId="77777777" w:rsidR="003B68A9" w:rsidRPr="00B26234" w:rsidRDefault="003B68A9" w:rsidP="003B68A9">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B0E4BBD" w14:textId="77777777" w:rsidR="003B68A9" w:rsidRPr="00B26234" w:rsidRDefault="003B68A9" w:rsidP="003B68A9">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3E7C4343" w14:textId="77777777" w:rsidR="003B68A9" w:rsidRPr="002C7D99" w:rsidRDefault="003B68A9" w:rsidP="003B68A9">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02D449F" w14:textId="6F695A82" w:rsidR="003B68A9" w:rsidRDefault="003B68A9" w:rsidP="003B68A9">
      <w:pPr>
        <w:pStyle w:val="Heading4"/>
      </w:pPr>
      <w:r>
        <w:t xml:space="preserve">Unions will be </w:t>
      </w:r>
      <w:r w:rsidRPr="001462EB">
        <w:rPr>
          <w:u w:val="single"/>
        </w:rPr>
        <w:t>pro-Trump</w:t>
      </w:r>
      <w:r>
        <w:t xml:space="preserve">. </w:t>
      </w:r>
    </w:p>
    <w:p w14:paraId="23AE5517" w14:textId="77777777" w:rsidR="003B68A9" w:rsidRPr="00473890" w:rsidRDefault="003B68A9" w:rsidP="003B68A9">
      <w:r>
        <w:rPr>
          <w:rStyle w:val="Style13ptBold"/>
        </w:rPr>
        <w:t xml:space="preserve">Kagan 25 </w:t>
      </w:r>
      <w:r>
        <w:t>–</w:t>
      </w:r>
      <w:r w:rsidRPr="00473890">
        <w:t xml:space="preserve"> </w:t>
      </w:r>
      <w:r>
        <w:t>A</w:t>
      </w:r>
      <w:r w:rsidRPr="00473890">
        <w:t>uthor of The Fall and Rise and Fall of NYC’s TWU Local 100, 1975–2009</w:t>
      </w:r>
    </w:p>
    <w:p w14:paraId="72031836" w14:textId="77777777" w:rsidR="003B68A9" w:rsidRPr="00473890" w:rsidRDefault="003B68A9" w:rsidP="003B68A9">
      <w:r w:rsidRPr="00473890">
        <w:t xml:space="preserve">Marc Kagan, “What Trump’s Decertification of Federal Employee Unions Means,” Jacobin, 08.14.2025, https://jacobin.com/2025/08/trump-decertification-federal-employee-unions </w:t>
      </w:r>
    </w:p>
    <w:p w14:paraId="7BC4CD0B" w14:textId="77777777" w:rsidR="003B68A9" w:rsidRPr="0099678C" w:rsidRDefault="003B68A9" w:rsidP="003B68A9">
      <w:pPr>
        <w:rPr>
          <w:rStyle w:val="StyleUnderline"/>
        </w:rPr>
      </w:pPr>
      <w:r w:rsidRPr="0099678C">
        <w:rPr>
          <w:rStyle w:val="StyleUnderline"/>
        </w:rPr>
        <w:t>Talk, but No Walk, From Unions</w:t>
      </w:r>
    </w:p>
    <w:p w14:paraId="47FB21E5" w14:textId="77777777" w:rsidR="003B68A9" w:rsidRPr="00473890" w:rsidRDefault="003B68A9" w:rsidP="003B68A9">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0850349F" w14:textId="37C2323A" w:rsidR="003B68A9" w:rsidRPr="002C7D99" w:rsidRDefault="003B68A9" w:rsidP="003B68A9">
      <w:pPr>
        <w:pStyle w:val="Heading4"/>
      </w:pPr>
      <w:r w:rsidRPr="001462EB">
        <w:rPr>
          <w:u w:val="single"/>
        </w:rPr>
        <w:t>Courts</w:t>
      </w:r>
      <w:r>
        <w:t>.</w:t>
      </w:r>
    </w:p>
    <w:p w14:paraId="07FF76DB" w14:textId="77777777" w:rsidR="003B68A9" w:rsidRDefault="003B68A9" w:rsidP="003B68A9">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6E7F60C9" w14:textId="77777777" w:rsidR="003B68A9" w:rsidRDefault="003B68A9" w:rsidP="003B68A9">
      <w:r>
        <w:t>Rebecca Bromley-Trujillo and Michael Dichio, “The State of American Federalism 2024–2025: Resisting and Reinforcing the Rise of the Transactional Presidency,” Publius, 07-22-2025, https://academic.oup.com/publius/article/55/3/415/8211977</w:t>
      </w:r>
    </w:p>
    <w:p w14:paraId="27B0E5D3" w14:textId="77777777" w:rsidR="003B68A9" w:rsidRPr="00D526B4" w:rsidRDefault="003B68A9" w:rsidP="003B68A9">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486D8B38" w14:textId="77777777" w:rsidR="003B68A9" w:rsidRPr="00D526B4" w:rsidRDefault="003B68A9" w:rsidP="003B68A9">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194B81B6" w14:textId="77777777" w:rsidR="003B68A9" w:rsidRDefault="003B68A9" w:rsidP="003B68A9"/>
    <w:p w14:paraId="23E63319" w14:textId="77777777" w:rsidR="009D7475" w:rsidRDefault="009D7475" w:rsidP="009D7475">
      <w:pPr>
        <w:pStyle w:val="Heading3"/>
      </w:pPr>
      <w:r>
        <w:t>Squo Solves---1NC</w:t>
      </w:r>
    </w:p>
    <w:p w14:paraId="51430FBC" w14:textId="77777777" w:rsidR="009D7475" w:rsidRPr="00667A6A" w:rsidRDefault="009D7475" w:rsidP="009D7475">
      <w:pPr>
        <w:pStyle w:val="Heading4"/>
      </w:pPr>
      <w:r>
        <w:t xml:space="preserve">CBR is </w:t>
      </w:r>
      <w:r>
        <w:rPr>
          <w:u w:val="single"/>
        </w:rPr>
        <w:t>totally useless</w:t>
      </w:r>
      <w:r>
        <w:t xml:space="preserve"> in the public sector.</w:t>
      </w:r>
    </w:p>
    <w:p w14:paraId="14BF8E58" w14:textId="77777777" w:rsidR="009D7475" w:rsidRPr="00BD4200" w:rsidRDefault="009D7475" w:rsidP="009D7475">
      <w:r w:rsidRPr="00F57AFD">
        <w:rPr>
          <w:rStyle w:val="Style13ptBold"/>
        </w:rPr>
        <w:t>McGinnis 10</w:t>
      </w:r>
      <w:r>
        <w:t xml:space="preserve"> – Stanford Clinton Sr. Professor of Law, Northwestern Uni Law School. J.D., Harvard Law School.</w:t>
      </w:r>
    </w:p>
    <w:p w14:paraId="13C480CA" w14:textId="77777777" w:rsidR="009D7475" w:rsidRPr="00017ACC" w:rsidRDefault="009D7475" w:rsidP="009D7475">
      <w:r>
        <w:t>John O. McGinnis and Max Schanzenbach, Benjamin Mazur Professor of Law at Northwestern Uni School of Law, “The Case Against Public Sector Unions,” Hoover Institution, 08-01-2010, https://www.hoover.org/research/case-against-public-sector-unions</w:t>
      </w:r>
    </w:p>
    <w:p w14:paraId="748D8F69" w14:textId="77777777" w:rsidR="009D7475" w:rsidRPr="00667A6A" w:rsidRDefault="009D7475" w:rsidP="009D7475">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408AB247" w14:textId="77777777" w:rsidR="009D7475" w:rsidRDefault="009D7475" w:rsidP="003B68A9"/>
    <w:p w14:paraId="25FB4405" w14:textId="77777777" w:rsidR="00C504EB" w:rsidRDefault="00C504EB" w:rsidP="00C504EB">
      <w:pPr>
        <w:pStyle w:val="Heading3"/>
      </w:pPr>
      <w:r>
        <w:t>CB Fails---1NC</w:t>
      </w:r>
    </w:p>
    <w:p w14:paraId="336D3B99" w14:textId="77777777" w:rsidR="00C504EB" w:rsidRDefault="00C504EB" w:rsidP="00C504EB">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09436E0" w14:textId="77777777" w:rsidR="00C504EB" w:rsidRPr="00C11CFD" w:rsidRDefault="00C504EB" w:rsidP="00C504EB">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5109DE21" w14:textId="77777777" w:rsidR="00C504EB" w:rsidRPr="00C11CFD" w:rsidRDefault="00C504EB" w:rsidP="00C504EB">
      <w:r w:rsidRPr="00C11CFD">
        <w:t>Lisa Guerin, “Collective Bargaining,” Nolo, 3/13/2018, https://www.nolo.com/legal-encyclopedia/collective-bargaining.html</w:t>
      </w:r>
    </w:p>
    <w:p w14:paraId="029B7F05" w14:textId="77777777" w:rsidR="00C504EB" w:rsidRPr="00C11CFD" w:rsidRDefault="00C504EB" w:rsidP="00C504EB">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22649864" w14:textId="77777777" w:rsidR="00C504EB" w:rsidRDefault="00C504EB" w:rsidP="00C504EB">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62A318CC" w14:textId="77777777" w:rsidR="00C504EB" w:rsidRDefault="00C504EB" w:rsidP="003B68A9"/>
    <w:p w14:paraId="126609E6" w14:textId="7A796EA0" w:rsidR="007300FB" w:rsidRDefault="007300FB" w:rsidP="007300FB">
      <w:pPr>
        <w:pStyle w:val="Heading3"/>
      </w:pPr>
      <w:r>
        <w:t>Unions Doomed---Structurally---1NC</w:t>
      </w:r>
    </w:p>
    <w:p w14:paraId="6F966503" w14:textId="77777777" w:rsidR="007300FB" w:rsidRDefault="007300FB" w:rsidP="007300FB">
      <w:pPr>
        <w:pStyle w:val="Heading4"/>
      </w:pPr>
      <w:r>
        <w:t>Delays.</w:t>
      </w:r>
    </w:p>
    <w:p w14:paraId="77AE2796" w14:textId="77777777" w:rsidR="007300FB" w:rsidRDefault="007300FB" w:rsidP="007300FB">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6F319D4D" w14:textId="77777777" w:rsidR="007300FB" w:rsidRDefault="007300FB" w:rsidP="007300FB">
      <w:r>
        <w:t>Heidi Shierholz, Margaret Poydock, Celine McNicholas, and Jennifer Sherer, “16 million workers were unionized in 2024,” Economic Policy Institute, 01-28-2025, https://www.epi.org/publication/millions-of-workers-millions-of-workers-want-to-join-unions-but-couldnt/</w:t>
      </w:r>
    </w:p>
    <w:p w14:paraId="5D6C7DE5" w14:textId="77777777" w:rsidR="007300FB" w:rsidRPr="000849BA" w:rsidRDefault="007300FB" w:rsidP="007300FB">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DC49C8">
        <w:rPr>
          <w:rStyle w:val="StyleUnderline"/>
          <w:highlight w:val="green"/>
        </w:rPr>
        <w:t>average time</w:t>
      </w:r>
      <w:r w:rsidRPr="00B05CF8">
        <w:rPr>
          <w:rStyle w:val="StyleUnderline"/>
        </w:rPr>
        <w:t xml:space="preserve"> it takes </w:t>
      </w:r>
      <w:r w:rsidRPr="00DC49C8">
        <w:rPr>
          <w:rStyle w:val="StyleUnderline"/>
          <w:highlight w:val="green"/>
        </w:rPr>
        <w:t>for a union to reach a</w:t>
      </w:r>
      <w:r w:rsidRPr="00B05CF8">
        <w:rPr>
          <w:rStyle w:val="StyleUnderline"/>
        </w:rPr>
        <w:t xml:space="preserve"> first </w:t>
      </w:r>
      <w:r w:rsidRPr="00DC49C8">
        <w:rPr>
          <w:rStyle w:val="StyleUnderline"/>
          <w:highlight w:val="green"/>
        </w:rPr>
        <w:t>contract is</w:t>
      </w:r>
      <w:r w:rsidRPr="00B05CF8">
        <w:rPr>
          <w:rStyle w:val="StyleUnderline"/>
        </w:rPr>
        <w:t xml:space="preserve"> 465 days—well </w:t>
      </w:r>
      <w:r w:rsidRPr="00DC49C8">
        <w:rPr>
          <w:rStyle w:val="Emphasis"/>
          <w:highlight w:val="green"/>
        </w:rPr>
        <w:t>over</w:t>
      </w:r>
      <w:r w:rsidRPr="00DC49C8">
        <w:rPr>
          <w:rStyle w:val="StyleUnderline"/>
          <w:highlight w:val="green"/>
        </w:rPr>
        <w:t xml:space="preserve"> a </w:t>
      </w:r>
      <w:r w:rsidRPr="00DC49C8">
        <w:rPr>
          <w:rStyle w:val="Emphasis"/>
          <w:highlight w:val="green"/>
        </w:rPr>
        <w:t>year</w:t>
      </w:r>
      <w:r w:rsidRPr="000849BA">
        <w:rPr>
          <w:sz w:val="16"/>
        </w:rPr>
        <w:t xml:space="preserve"> (Combs 2022). </w:t>
      </w:r>
      <w:r w:rsidRPr="00DC49C8">
        <w:rPr>
          <w:rStyle w:val="StyleUnderline"/>
          <w:highlight w:val="green"/>
        </w:rPr>
        <w:t>Employers</w:t>
      </w:r>
      <w:r w:rsidRPr="000849BA">
        <w:rPr>
          <w:sz w:val="16"/>
        </w:rPr>
        <w:t xml:space="preserve"> often </w:t>
      </w:r>
      <w:r w:rsidRPr="00DC49C8">
        <w:rPr>
          <w:rStyle w:val="Emphasis"/>
          <w:highlight w:val="green"/>
        </w:rPr>
        <w:t>drag their feet</w:t>
      </w:r>
      <w:r w:rsidRPr="00B05CF8">
        <w:rPr>
          <w:rStyle w:val="StyleUnderline"/>
        </w:rPr>
        <w:t xml:space="preserve"> when negotiating a first contract </w:t>
      </w:r>
      <w:r w:rsidRPr="00DC49C8">
        <w:rPr>
          <w:rStyle w:val="StyleUnderline"/>
          <w:highlight w:val="green"/>
        </w:rPr>
        <w:t xml:space="preserve">as a </w:t>
      </w:r>
      <w:r w:rsidRPr="00DC49C8">
        <w:rPr>
          <w:rStyle w:val="Emphasis"/>
          <w:highlight w:val="green"/>
        </w:rPr>
        <w:t>tactic</w:t>
      </w:r>
      <w:r w:rsidRPr="00DC49C8">
        <w:rPr>
          <w:rStyle w:val="StyleUnderline"/>
          <w:highlight w:val="green"/>
        </w:rPr>
        <w:t xml:space="preserve"> to </w:t>
      </w:r>
      <w:r w:rsidRPr="00DC49C8">
        <w:rPr>
          <w:rStyle w:val="Emphasis"/>
          <w:highlight w:val="green"/>
        </w:rPr>
        <w:t>diminish</w:t>
      </w:r>
      <w:r w:rsidRPr="00DC49C8">
        <w:rPr>
          <w:rStyle w:val="StyleUnderline"/>
          <w:highlight w:val="green"/>
        </w:rPr>
        <w:t xml:space="preserve"> </w:t>
      </w:r>
      <w:r w:rsidRPr="00DC49C8">
        <w:rPr>
          <w:rStyle w:val="Emphasis"/>
          <w:highlight w:val="green"/>
        </w:rPr>
        <w:t>solidarity</w:t>
      </w:r>
      <w:r w:rsidRPr="00DC49C8">
        <w:rPr>
          <w:rStyle w:val="StyleUnderline"/>
          <w:highlight w:val="green"/>
        </w:rPr>
        <w:t xml:space="preserve"> and </w:t>
      </w:r>
      <w:r w:rsidRPr="00DC49C8">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DC49C8">
        <w:rPr>
          <w:rStyle w:val="StyleUnderline"/>
          <w:highlight w:val="green"/>
        </w:rPr>
        <w:t>Many employers see</w:t>
      </w:r>
      <w:r w:rsidRPr="000849BA">
        <w:rPr>
          <w:rStyle w:val="StyleUnderline"/>
        </w:rPr>
        <w:t xml:space="preserve"> first </w:t>
      </w:r>
      <w:r w:rsidRPr="00DC49C8">
        <w:rPr>
          <w:rStyle w:val="StyleUnderline"/>
          <w:highlight w:val="green"/>
        </w:rPr>
        <w:t>contract</w:t>
      </w:r>
      <w:r w:rsidRPr="000849BA">
        <w:rPr>
          <w:rStyle w:val="StyleUnderline"/>
        </w:rPr>
        <w:t xml:space="preserve"> negotiation</w:t>
      </w:r>
      <w:r w:rsidRPr="00DC49C8">
        <w:rPr>
          <w:rStyle w:val="StyleUnderline"/>
          <w:highlight w:val="green"/>
        </w:rPr>
        <w:t>s</w:t>
      </w:r>
      <w:r w:rsidRPr="000849BA">
        <w:rPr>
          <w:rStyle w:val="StyleUnderline"/>
        </w:rPr>
        <w:t xml:space="preserve"> </w:t>
      </w:r>
      <w:r w:rsidRPr="00DC49C8">
        <w:rPr>
          <w:rStyle w:val="StyleUnderline"/>
          <w:highlight w:val="green"/>
        </w:rPr>
        <w:t xml:space="preserve">as a </w:t>
      </w:r>
      <w:r w:rsidRPr="00DC49C8">
        <w:rPr>
          <w:rStyle w:val="Emphasis"/>
          <w:highlight w:val="green"/>
        </w:rPr>
        <w:t>second chance</w:t>
      </w:r>
      <w:r w:rsidRPr="00DC49C8">
        <w:rPr>
          <w:rStyle w:val="StyleUnderline"/>
          <w:highlight w:val="green"/>
        </w:rPr>
        <w:t xml:space="preserve"> to </w:t>
      </w:r>
      <w:r w:rsidRPr="00DC49C8">
        <w:rPr>
          <w:rStyle w:val="Emphasis"/>
          <w:highlight w:val="green"/>
        </w:rPr>
        <w:t>defeat</w:t>
      </w:r>
      <w:r w:rsidRPr="00DC49C8">
        <w:rPr>
          <w:rStyle w:val="StyleUnderline"/>
          <w:highlight w:val="green"/>
        </w:rPr>
        <w:t xml:space="preserve"> the union</w:t>
      </w:r>
      <w:r w:rsidRPr="000849BA">
        <w:rPr>
          <w:sz w:val="16"/>
        </w:rPr>
        <w:t xml:space="preserve">. </w:t>
      </w:r>
      <w:r w:rsidRPr="000849BA">
        <w:rPr>
          <w:rStyle w:val="StyleUnderline"/>
        </w:rPr>
        <w:t xml:space="preserve">This kind of </w:t>
      </w:r>
      <w:r w:rsidRPr="00DC49C8">
        <w:rPr>
          <w:rStyle w:val="Emphasis"/>
          <w:highlight w:val="green"/>
        </w:rPr>
        <w:t>aggressive</w:t>
      </w:r>
      <w:r w:rsidRPr="00DC49C8">
        <w:rPr>
          <w:rStyle w:val="StyleUnderline"/>
          <w:highlight w:val="green"/>
        </w:rPr>
        <w:t xml:space="preserve"> </w:t>
      </w:r>
      <w:r w:rsidRPr="00DC49C8">
        <w:rPr>
          <w:rStyle w:val="Emphasis"/>
          <w:highlight w:val="green"/>
        </w:rPr>
        <w:t>employer</w:t>
      </w:r>
      <w:r w:rsidRPr="00DC49C8">
        <w:rPr>
          <w:rStyle w:val="StyleUnderline"/>
          <w:highlight w:val="green"/>
        </w:rPr>
        <w:t xml:space="preserve"> </w:t>
      </w:r>
      <w:r w:rsidRPr="00DC49C8">
        <w:rPr>
          <w:rStyle w:val="Emphasis"/>
          <w:highlight w:val="green"/>
        </w:rPr>
        <w:t>opposition</w:t>
      </w:r>
      <w:r w:rsidRPr="00DC49C8">
        <w:rPr>
          <w:rStyle w:val="StyleUnderline"/>
          <w:highlight w:val="green"/>
        </w:rPr>
        <w:t xml:space="preserve"> is a </w:t>
      </w:r>
      <w:r w:rsidRPr="00DC49C8">
        <w:rPr>
          <w:rStyle w:val="Emphasis"/>
          <w:highlight w:val="green"/>
        </w:rPr>
        <w:t>key driver</w:t>
      </w:r>
      <w:r w:rsidRPr="00DC49C8">
        <w:rPr>
          <w:rStyle w:val="StyleUnderline"/>
          <w:highlight w:val="green"/>
        </w:rPr>
        <w:t xml:space="preserve"> for</w:t>
      </w:r>
      <w:r w:rsidRPr="000849BA">
        <w:rPr>
          <w:rStyle w:val="StyleUnderline"/>
        </w:rPr>
        <w:t xml:space="preserve"> the </w:t>
      </w:r>
      <w:r w:rsidRPr="00DC49C8">
        <w:rPr>
          <w:rStyle w:val="StyleUnderline"/>
          <w:highlight w:val="green"/>
        </w:rPr>
        <w:t>decline in unionization</w:t>
      </w:r>
      <w:r w:rsidRPr="000849BA">
        <w:rPr>
          <w:sz w:val="16"/>
        </w:rPr>
        <w:t>.</w:t>
      </w:r>
    </w:p>
    <w:p w14:paraId="26269BD3" w14:textId="77777777" w:rsidR="007300FB" w:rsidRDefault="007300FB" w:rsidP="007300FB">
      <w:pPr>
        <w:pStyle w:val="Heading4"/>
      </w:pPr>
      <w:r>
        <w:t>State policies.</w:t>
      </w:r>
    </w:p>
    <w:p w14:paraId="3234BB21" w14:textId="77777777" w:rsidR="007300FB" w:rsidRDefault="007300FB" w:rsidP="007300FB">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2BFBB3C9" w14:textId="77777777" w:rsidR="007300FB" w:rsidRDefault="007300FB" w:rsidP="007300FB">
      <w:r>
        <w:t>Heidi Shierholz, Margaret Poydock, Celine McNicholas, and Jennifer Sherer, “16 million workers were unionized in 2024,” Economic Policy Institute, 01-28-2025, https://www.epi.org/publication/millions-of-workers-millions-of-workers-want-to-join-unions-but-couldnt/</w:t>
      </w:r>
    </w:p>
    <w:p w14:paraId="722CF4D7" w14:textId="77777777" w:rsidR="007300FB" w:rsidRDefault="007300FB" w:rsidP="007300FB">
      <w:pPr>
        <w:rPr>
          <w:sz w:val="16"/>
        </w:rPr>
      </w:pPr>
      <w:r w:rsidRPr="000849BA">
        <w:rPr>
          <w:sz w:val="16"/>
        </w:rPr>
        <w:t xml:space="preserve">More recently, </w:t>
      </w:r>
      <w:r w:rsidRPr="00DC49C8">
        <w:rPr>
          <w:rStyle w:val="StyleUnderline"/>
          <w:highlight w:val="green"/>
        </w:rPr>
        <w:t>several</w:t>
      </w:r>
      <w:r w:rsidRPr="000849BA">
        <w:rPr>
          <w:rStyle w:val="StyleUnderline"/>
        </w:rPr>
        <w:t xml:space="preserve"> states </w:t>
      </w:r>
      <w:r w:rsidRPr="00DC49C8">
        <w:rPr>
          <w:rStyle w:val="StyleUnderline"/>
          <w:highlight w:val="green"/>
        </w:rPr>
        <w:t>have</w:t>
      </w:r>
      <w:r w:rsidRPr="000849BA">
        <w:rPr>
          <w:sz w:val="16"/>
        </w:rPr>
        <w:t xml:space="preserve"> further </w:t>
      </w:r>
      <w:r w:rsidRPr="000849BA">
        <w:rPr>
          <w:rStyle w:val="StyleUnderline"/>
        </w:rPr>
        <w:t xml:space="preserve">weakened workers’ ability to form unions by enacting </w:t>
      </w:r>
      <w:r w:rsidRPr="00DC49C8">
        <w:rPr>
          <w:rStyle w:val="StyleUnderline"/>
          <w:highlight w:val="green"/>
        </w:rPr>
        <w:t xml:space="preserve">laws that </w:t>
      </w:r>
      <w:r w:rsidRPr="00DC49C8">
        <w:rPr>
          <w:rStyle w:val="Emphasis"/>
          <w:highlight w:val="green"/>
        </w:rPr>
        <w:t>bar</w:t>
      </w:r>
      <w:r w:rsidRPr="00DC49C8">
        <w:rPr>
          <w:rStyle w:val="StyleUnderline"/>
          <w:highlight w:val="green"/>
        </w:rPr>
        <w:t xml:space="preserve"> employers from state </w:t>
      </w:r>
      <w:r w:rsidRPr="00DC49C8">
        <w:rPr>
          <w:rStyle w:val="Emphasis"/>
          <w:highlight w:val="green"/>
        </w:rPr>
        <w:t>economic</w:t>
      </w:r>
      <w:r w:rsidRPr="00DC49C8">
        <w:rPr>
          <w:rStyle w:val="StyleUnderline"/>
          <w:highlight w:val="green"/>
        </w:rPr>
        <w:t xml:space="preserve"> </w:t>
      </w:r>
      <w:r w:rsidRPr="00DC49C8">
        <w:rPr>
          <w:rStyle w:val="Emphasis"/>
          <w:highlight w:val="green"/>
        </w:rPr>
        <w:t>subsidies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unions</w:t>
      </w:r>
      <w:r w:rsidRPr="000849BA">
        <w:rPr>
          <w:sz w:val="16"/>
        </w:rPr>
        <w:t xml:space="preserve">, </w:t>
      </w:r>
      <w:r w:rsidRPr="000849BA">
        <w:rPr>
          <w:rStyle w:val="StyleUnderline"/>
        </w:rPr>
        <w:t>effectively blocking one of the pathways to unionization guaranteed under federal labor law</w:t>
      </w:r>
      <w:r w:rsidRPr="000849BA">
        <w:rPr>
          <w:sz w:val="16"/>
        </w:rPr>
        <w:t xml:space="preserve">. Since 2023, </w:t>
      </w:r>
      <w:r w:rsidRPr="00DC49C8">
        <w:rPr>
          <w:rStyle w:val="StyleUnderline"/>
          <w:highlight w:val="green"/>
        </w:rPr>
        <w:t>three states</w:t>
      </w:r>
      <w:r w:rsidRPr="000849BA">
        <w:rPr>
          <w:sz w:val="16"/>
        </w:rPr>
        <w:t xml:space="preserve"> (Alabama, Georgia, and Tennessee) </w:t>
      </w:r>
      <w:r w:rsidRPr="000849BA">
        <w:rPr>
          <w:rStyle w:val="StyleUnderline"/>
        </w:rPr>
        <w:t xml:space="preserve">have enacted laws that </w:t>
      </w:r>
      <w:r w:rsidRPr="00DC49C8">
        <w:rPr>
          <w:rStyle w:val="Emphasis"/>
          <w:highlight w:val="green"/>
        </w:rPr>
        <w:t>penalize</w:t>
      </w:r>
      <w:r w:rsidRPr="00DC49C8">
        <w:rPr>
          <w:rStyle w:val="StyleUnderline"/>
          <w:highlight w:val="green"/>
        </w:rPr>
        <w:t xml:space="preserve"> </w:t>
      </w:r>
      <w:r w:rsidRPr="00DC49C8">
        <w:rPr>
          <w:rStyle w:val="Emphasis"/>
          <w:highlight w:val="green"/>
        </w:rPr>
        <w:t>employers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a union</w:t>
      </w:r>
      <w:r w:rsidRPr="000849BA">
        <w:rPr>
          <w:sz w:val="16"/>
        </w:rPr>
        <w:t xml:space="preserve"> (Phillips 2024).</w:t>
      </w:r>
    </w:p>
    <w:p w14:paraId="44EB4FED" w14:textId="77777777" w:rsidR="007300FB" w:rsidRDefault="007300FB" w:rsidP="003B68A9"/>
    <w:p w14:paraId="77329E3F" w14:textId="77777777" w:rsidR="00E90BCA" w:rsidRDefault="00E90BCA" w:rsidP="00E90BCA">
      <w:pPr>
        <w:pStyle w:val="Heading3"/>
      </w:pPr>
      <w:r>
        <w:t>Courts Fail vs Trump---1NC</w:t>
      </w:r>
    </w:p>
    <w:p w14:paraId="6BEDDD9B" w14:textId="77777777" w:rsidR="00E90BCA" w:rsidRPr="003945F4" w:rsidRDefault="00E90BCA" w:rsidP="00E90BCA">
      <w:pPr>
        <w:pStyle w:val="Heading4"/>
      </w:pPr>
      <w:r>
        <w:t xml:space="preserve">The courts are </w:t>
      </w:r>
      <w:r>
        <w:rPr>
          <w:u w:val="single"/>
        </w:rPr>
        <w:t>useless</w:t>
      </w:r>
      <w:r>
        <w:t xml:space="preserve"> to stop Trump. They’re </w:t>
      </w:r>
      <w:r>
        <w:rPr>
          <w:u w:val="single"/>
        </w:rPr>
        <w:t>too slow</w:t>
      </w:r>
      <w:r>
        <w:t xml:space="preserve"> and he’ll </w:t>
      </w:r>
      <w:r>
        <w:rPr>
          <w:u w:val="single"/>
        </w:rPr>
        <w:t>ignore</w:t>
      </w:r>
      <w:r>
        <w:t xml:space="preserve"> them.</w:t>
      </w:r>
    </w:p>
    <w:p w14:paraId="1F5B73EE" w14:textId="77777777" w:rsidR="00E90BCA" w:rsidRDefault="00E90BCA" w:rsidP="00E90BCA">
      <w:r>
        <w:rPr>
          <w:rStyle w:val="Style13ptBold"/>
        </w:rPr>
        <w:t xml:space="preserve">Sen 25 </w:t>
      </w:r>
      <w:r w:rsidRPr="006E2DCB">
        <w:t>– Professor of Public Policy at Harvard, PhD from the Department of Government</w:t>
      </w:r>
    </w:p>
    <w:p w14:paraId="127B253D" w14:textId="77777777" w:rsidR="00E90BCA" w:rsidRPr="006E2DCB" w:rsidRDefault="00E90BCA" w:rsidP="00E90BCA">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19505C58" w14:textId="77777777" w:rsidR="00E90BCA" w:rsidRPr="0072513F" w:rsidRDefault="00E90BCA" w:rsidP="00E90BCA">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3AF364E0" w14:textId="77777777" w:rsidR="00E90BCA" w:rsidRPr="0072513F" w:rsidRDefault="00E90BCA" w:rsidP="00E90BCA">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2671B51A" w14:textId="77777777" w:rsidR="00E90BCA" w:rsidRPr="0072513F" w:rsidRDefault="00E90BCA" w:rsidP="00E90BCA">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733D641C" w14:textId="77777777" w:rsidR="00E90BCA" w:rsidRPr="0072513F" w:rsidRDefault="00E90BCA" w:rsidP="00E90BCA">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153672D2" w14:textId="77777777" w:rsidR="00E90BCA" w:rsidRPr="0072513F" w:rsidRDefault="00E90BCA" w:rsidP="00E90BCA">
      <w:pPr>
        <w:rPr>
          <w:sz w:val="16"/>
        </w:rPr>
      </w:pPr>
      <w:r w:rsidRPr="0072513F">
        <w:rPr>
          <w:sz w:val="16"/>
        </w:rPr>
        <w:t>Speed</w:t>
      </w:r>
    </w:p>
    <w:p w14:paraId="64DFA473" w14:textId="77777777" w:rsidR="00E90BCA" w:rsidRPr="0072513F" w:rsidRDefault="00E90BCA" w:rsidP="00E90BCA">
      <w:pPr>
        <w:rPr>
          <w:sz w:val="16"/>
        </w:rPr>
      </w:pPr>
      <w:r w:rsidRPr="0072513F">
        <w:rPr>
          <w:sz w:val="16"/>
        </w:rPr>
        <w:t>Musk has been put in charge of White House efforts to cut government services, both in spending amount and reach.</w:t>
      </w:r>
    </w:p>
    <w:p w14:paraId="72B4B886" w14:textId="77777777" w:rsidR="00E90BCA" w:rsidRPr="0072513F" w:rsidRDefault="00E90BCA" w:rsidP="00E90BCA">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1A17EA56" w14:textId="77777777" w:rsidR="00E90BCA" w:rsidRPr="0072513F" w:rsidRDefault="00E90BCA" w:rsidP="00E90BCA">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2285B03F" w14:textId="77777777" w:rsidR="00E90BCA" w:rsidRPr="0072513F" w:rsidRDefault="00E90BCA" w:rsidP="00E90BCA">
      <w:pPr>
        <w:rPr>
          <w:sz w:val="16"/>
        </w:rPr>
      </w:pPr>
      <w:r w:rsidRPr="0072513F">
        <w:rPr>
          <w:sz w:val="16"/>
        </w:rPr>
        <w:t>It can take years for a case to wind its way through the lower courts to reach the U.S. Supreme Court. This is by design.</w:t>
      </w:r>
    </w:p>
    <w:p w14:paraId="7DC733E7" w14:textId="77777777" w:rsidR="00E90BCA" w:rsidRPr="0072513F" w:rsidRDefault="00E90BCA" w:rsidP="00E90BCA">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5E1F2F02" w14:textId="77777777" w:rsidR="00E90BCA" w:rsidRPr="0072513F" w:rsidRDefault="00E90BCA" w:rsidP="00E90BCA">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6D5B56EF" w14:textId="77777777" w:rsidR="00E90BCA" w:rsidRPr="0072513F" w:rsidRDefault="00E90BCA" w:rsidP="00E90BCA">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64230EA6" w14:textId="77777777" w:rsidR="00E90BCA" w:rsidRPr="0072513F" w:rsidRDefault="00E90BCA" w:rsidP="00E90BCA">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62191474" w14:textId="77777777" w:rsidR="00E90BCA" w:rsidRPr="003B68A9" w:rsidRDefault="00E90BCA" w:rsidP="003B68A9"/>
    <w:p w14:paraId="310D9C2B" w14:textId="1183F92E" w:rsidR="00FD4D35" w:rsidRDefault="00FD4D35" w:rsidP="00FD4D35">
      <w:pPr>
        <w:pStyle w:val="Heading3"/>
      </w:pPr>
      <w:r>
        <w:t>Adv 1</w:t>
      </w:r>
    </w:p>
    <w:p w14:paraId="40BEEC63" w14:textId="77777777" w:rsidR="00855AC0" w:rsidRDefault="00855AC0" w:rsidP="00855AC0">
      <w:pPr>
        <w:pStyle w:val="Heading3"/>
      </w:pPr>
      <w:r>
        <w:t>!D---Disease---1NC</w:t>
      </w:r>
    </w:p>
    <w:p w14:paraId="777F6FD9" w14:textId="77777777" w:rsidR="00855AC0" w:rsidRPr="00DC4B63" w:rsidRDefault="00855AC0" w:rsidP="00855AC0">
      <w:pPr>
        <w:pStyle w:val="Heading4"/>
        <w:rPr>
          <w:rFonts w:asciiTheme="minorHAnsi" w:hAnsiTheme="minorHAnsi" w:cstheme="minorHAnsi"/>
        </w:rPr>
      </w:pPr>
      <w:r>
        <w:rPr>
          <w:rFonts w:asciiTheme="minorHAnsi" w:hAnsiTheme="minorHAnsi" w:cstheme="minorHAnsi"/>
        </w:rPr>
        <w:t>No disease impact.</w:t>
      </w:r>
    </w:p>
    <w:p w14:paraId="6EF2C886" w14:textId="77777777" w:rsidR="00855AC0" w:rsidRPr="00DC4B63" w:rsidRDefault="00855AC0" w:rsidP="00855AC0">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73039DB6" w14:textId="77777777" w:rsidR="00855AC0" w:rsidRPr="00DC4B63" w:rsidRDefault="00855AC0" w:rsidP="00855AC0">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6CC631A5" w14:textId="77777777" w:rsidR="00855AC0" w:rsidRPr="003D043E" w:rsidRDefault="00855AC0" w:rsidP="00855AC0">
      <w:pPr>
        <w:rPr>
          <w:rFonts w:asciiTheme="minorHAnsi" w:hAnsiTheme="minorHAnsi" w:cstheme="minorHAnsi"/>
          <w:sz w:val="14"/>
        </w:rPr>
      </w:pPr>
      <w:r w:rsidRPr="003D043E">
        <w:rPr>
          <w:rFonts w:asciiTheme="minorHAnsi" w:hAnsiTheme="minorHAnsi" w:cstheme="minorHAnsi"/>
          <w:sz w:val="14"/>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3D043E">
        <w:rPr>
          <w:rFonts w:asciiTheme="minorHAnsi" w:hAnsiTheme="minorHAnsi" w:cstheme="minorHAnsi"/>
          <w:sz w:val="14"/>
        </w:rPr>
        <w:t xml:space="preserve">, </w:t>
      </w:r>
      <w:r w:rsidRPr="00DC4B63">
        <w:rPr>
          <w:rStyle w:val="StyleUnderline"/>
          <w:rFonts w:asciiTheme="minorHAnsi" w:hAnsiTheme="minorHAnsi" w:cstheme="minorHAnsi"/>
        </w:rPr>
        <w:t>bacteria and fungi to wipe out huge swathes of population</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 xml:space="preserve">a </w:t>
      </w:r>
      <w:r w:rsidRPr="006321FC">
        <w:rPr>
          <w:rStyle w:val="StyleUnderline"/>
          <w:highlight w:val="green"/>
        </w:rPr>
        <w:t>pandemic</w:t>
      </w:r>
      <w:r w:rsidRPr="00DC4B63">
        <w:rPr>
          <w:rStyle w:val="StyleUnderline"/>
          <w:rFonts w:asciiTheme="minorHAnsi" w:hAnsiTheme="minorHAnsi" w:cstheme="minorHAnsi"/>
        </w:rPr>
        <w:t xml:space="preserve"> </w:t>
      </w:r>
      <w:r w:rsidRPr="006321FC">
        <w:rPr>
          <w:rStyle w:val="StyleUnderline"/>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6321FC">
        <w:rPr>
          <w:rStyle w:val="StyleUnderline"/>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6321FC">
        <w:rPr>
          <w:rStyle w:val="StyleUnderline"/>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6321FC">
        <w:rPr>
          <w:rStyle w:val="StyleUnderline"/>
          <w:highlight w:val="green"/>
        </w:rPr>
        <w:t>immune system</w:t>
      </w:r>
      <w:r w:rsidRPr="00DC4B63">
        <w:rPr>
          <w:rStyle w:val="StyleUnderline"/>
          <w:rFonts w:asciiTheme="minorHAnsi" w:hAnsiTheme="minorHAnsi" w:cstheme="minorHAnsi"/>
          <w:highlight w:val="green"/>
        </w:rPr>
        <w:t xml:space="preserve"> is a </w:t>
      </w:r>
      <w:r w:rsidRPr="006321FC">
        <w:rPr>
          <w:rStyle w:val="StyleUnderline"/>
          <w:highlight w:val="green"/>
        </w:rPr>
        <w:t>broad</w:t>
      </w:r>
      <w:r w:rsidRPr="00DC4B63">
        <w:rPr>
          <w:rStyle w:val="StyleUnderline"/>
          <w:rFonts w:asciiTheme="minorHAnsi" w:hAnsiTheme="minorHAnsi" w:cstheme="minorHAnsi"/>
          <w:highlight w:val="green"/>
        </w:rPr>
        <w:t xml:space="preserve"> and </w:t>
      </w:r>
      <w:r w:rsidRPr="006321FC">
        <w:rPr>
          <w:rStyle w:val="StyleUnderline"/>
          <w:highlight w:val="green"/>
        </w:rPr>
        <w:t>effective</w:t>
      </w:r>
      <w:r w:rsidRPr="00DC4B63">
        <w:rPr>
          <w:rStyle w:val="StyleUnderline"/>
          <w:rFonts w:asciiTheme="minorHAnsi" w:hAnsiTheme="minorHAnsi" w:cstheme="minorHAnsi"/>
          <w:highlight w:val="green"/>
        </w:rPr>
        <w:t xml:space="preserve"> defense</w:t>
      </w:r>
      <w:r w:rsidRPr="003D043E">
        <w:rPr>
          <w:rFonts w:asciiTheme="minorHAnsi" w:hAnsiTheme="minorHAnsi" w:cstheme="minorHAnsi"/>
          <w:sz w:val="14"/>
        </w:rPr>
        <w:t xml:space="preserve">, </w:t>
      </w:r>
      <w:r w:rsidRPr="00DC4B63">
        <w:rPr>
          <w:rStyle w:val="StyleUnderline"/>
          <w:rFonts w:asciiTheme="minorHAnsi" w:hAnsiTheme="minorHAnsi" w:cstheme="minorHAnsi"/>
        </w:rPr>
        <w:t>says</w:t>
      </w:r>
      <w:r w:rsidRPr="003D043E">
        <w:rPr>
          <w:rFonts w:asciiTheme="minorHAnsi" w:hAnsiTheme="minorHAnsi" w:cstheme="minorHAnsi"/>
          <w:sz w:val="14"/>
        </w:rPr>
        <w:t xml:space="preserve"> Amesh Adalja, </w:t>
      </w:r>
      <w:r w:rsidRPr="00DC4B63">
        <w:rPr>
          <w:rStyle w:val="StyleUnderline"/>
          <w:rFonts w:asciiTheme="minorHAnsi" w:hAnsiTheme="minorHAnsi" w:cstheme="minorHAnsi"/>
        </w:rPr>
        <w:t>an infectious disease physician at the Johns Hopkins Center for Health Security</w:t>
      </w:r>
      <w:r w:rsidRPr="003D043E">
        <w:rPr>
          <w:rFonts w:asciiTheme="minorHAnsi" w:hAnsiTheme="minorHAnsi" w:cstheme="minorHAnsi"/>
          <w:sz w:val="14"/>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6321FC">
        <w:rPr>
          <w:rStyle w:val="StyleUnderline"/>
        </w:rPr>
        <w:t>unlikely</w:t>
      </w:r>
      <w:r w:rsidRPr="00DC4B63">
        <w:rPr>
          <w:rStyle w:val="StyleUnderline"/>
          <w:rFonts w:asciiTheme="minorHAnsi" w:hAnsiTheme="minorHAnsi" w:cstheme="minorHAnsi"/>
        </w:rPr>
        <w:t xml:space="preserve"> that a pathogen would kill </w:t>
      </w:r>
      <w:r w:rsidRPr="006321FC">
        <w:rPr>
          <w:rStyle w:val="StyleUnderline"/>
        </w:rPr>
        <w:t>all</w:t>
      </w:r>
      <w:r w:rsidRPr="00DC4B63">
        <w:rPr>
          <w:rStyle w:val="StyleUnderline"/>
          <w:rFonts w:asciiTheme="minorHAnsi" w:hAnsiTheme="minorHAnsi" w:cstheme="minorHAnsi"/>
        </w:rPr>
        <w:t xml:space="preserve"> of </w:t>
      </w:r>
      <w:r w:rsidRPr="006321FC">
        <w:rPr>
          <w:rStyle w:val="StyleUnderline"/>
        </w:rPr>
        <w:t>humanity</w:t>
      </w:r>
      <w:r w:rsidRPr="003D043E">
        <w:rPr>
          <w:rFonts w:asciiTheme="minorHAnsi" w:hAnsiTheme="minorHAnsi" w:cstheme="minorHAnsi"/>
          <w:sz w:val="14"/>
        </w:rPr>
        <w:t>, Adalja says. “</w:t>
      </w:r>
      <w:r w:rsidRPr="00DC4B63">
        <w:rPr>
          <w:rStyle w:val="StyleUnderline"/>
          <w:rFonts w:asciiTheme="minorHAnsi" w:hAnsiTheme="minorHAnsi" w:cstheme="minorHAnsi"/>
        </w:rPr>
        <w:t>Yes</w:t>
      </w:r>
      <w:r w:rsidRPr="003D043E">
        <w:rPr>
          <w:rFonts w:asciiTheme="minorHAnsi" w:hAnsiTheme="minorHAnsi" w:cstheme="minorHAnsi"/>
          <w:sz w:val="14"/>
        </w:rPr>
        <w:t xml:space="preserve">, </w:t>
      </w:r>
      <w:r w:rsidRPr="00DC4B63">
        <w:rPr>
          <w:rStyle w:val="StyleUnderline"/>
          <w:rFonts w:asciiTheme="minorHAnsi" w:hAnsiTheme="minorHAnsi" w:cstheme="minorHAnsi"/>
        </w:rPr>
        <w:t>an infectious disease could kill a lot of people</w:t>
      </w:r>
      <w:r w:rsidRPr="003D043E">
        <w:rPr>
          <w:rFonts w:asciiTheme="minorHAnsi" w:hAnsiTheme="minorHAnsi" w:cstheme="minorHAnsi"/>
          <w:sz w:val="14"/>
        </w:rPr>
        <w:t>,” he says, “</w:t>
      </w:r>
      <w:r w:rsidRPr="00DC4B63">
        <w:rPr>
          <w:rStyle w:val="StyleUnderline"/>
          <w:rFonts w:asciiTheme="minorHAnsi" w:hAnsiTheme="minorHAnsi" w:cstheme="minorHAnsi"/>
        </w:rPr>
        <w:t>but</w:t>
      </w:r>
      <w:r w:rsidRPr="003D043E">
        <w:rPr>
          <w:rFonts w:asciiTheme="minorHAnsi" w:hAnsiTheme="minorHAnsi" w:cstheme="minorHAnsi"/>
          <w:sz w:val="14"/>
        </w:rPr>
        <w:t xml:space="preserve"> then </w:t>
      </w:r>
      <w:r w:rsidRPr="00DC4B63">
        <w:rPr>
          <w:rStyle w:val="StyleUnderline"/>
          <w:rFonts w:asciiTheme="minorHAnsi" w:hAnsiTheme="minorHAnsi" w:cstheme="minorHAnsi"/>
        </w:rPr>
        <w:t xml:space="preserve">you’re going to have a group [of people] that are </w:t>
      </w:r>
      <w:r w:rsidRPr="006321FC">
        <w:rPr>
          <w:rStyle w:val="StyleUnderline"/>
        </w:rPr>
        <w:t>resilient</w:t>
      </w:r>
      <w:r w:rsidRPr="00DC4B63">
        <w:rPr>
          <w:rStyle w:val="StyleUnderline"/>
          <w:rFonts w:asciiTheme="minorHAnsi" w:hAnsiTheme="minorHAnsi" w:cstheme="minorHAnsi"/>
        </w:rPr>
        <w:t xml:space="preserve"> to it and </w:t>
      </w:r>
      <w:r w:rsidRPr="006321FC">
        <w:rPr>
          <w:rStyle w:val="StyleUnderline"/>
        </w:rPr>
        <w:t>survive</w:t>
      </w:r>
      <w:r w:rsidRPr="003D043E">
        <w:rPr>
          <w:rFonts w:asciiTheme="minorHAnsi" w:hAnsiTheme="minorHAnsi" w:cstheme="minorHAnsi"/>
          <w:sz w:val="14"/>
        </w:rPr>
        <w:t>.”</w:t>
      </w:r>
    </w:p>
    <w:p w14:paraId="0A6B81C1" w14:textId="77777777" w:rsidR="00855AC0" w:rsidRPr="003D043E" w:rsidRDefault="00855AC0" w:rsidP="00855AC0">
      <w:pPr>
        <w:rPr>
          <w:rFonts w:asciiTheme="minorHAnsi" w:hAnsiTheme="minorHAnsi" w:cstheme="minorHAnsi"/>
          <w:sz w:val="14"/>
        </w:rPr>
      </w:pPr>
      <w:r w:rsidRPr="00DC4B63">
        <w:rPr>
          <w:rStyle w:val="StyleUnderline"/>
          <w:rFonts w:asciiTheme="minorHAnsi" w:hAnsiTheme="minorHAnsi" w:cstheme="minorHAnsi"/>
          <w:highlight w:val="green"/>
        </w:rPr>
        <w:t>Humans</w:t>
      </w:r>
      <w:r w:rsidRPr="003D043E">
        <w:rPr>
          <w:rFonts w:asciiTheme="minorHAnsi" w:hAnsiTheme="minorHAnsi" w:cstheme="minorHAnsi"/>
          <w:sz w:val="14"/>
        </w:rPr>
        <w:t xml:space="preserve"> also </w:t>
      </w:r>
      <w:r w:rsidRPr="00DC4B63">
        <w:rPr>
          <w:rStyle w:val="StyleUnderline"/>
          <w:rFonts w:asciiTheme="minorHAnsi" w:hAnsiTheme="minorHAnsi" w:cstheme="minorHAnsi"/>
          <w:highlight w:val="green"/>
        </w:rPr>
        <w:t xml:space="preserve">have </w:t>
      </w:r>
      <w:r w:rsidRPr="006321FC">
        <w:rPr>
          <w:rStyle w:val="StyleUnderline"/>
          <w:highlight w:val="green"/>
        </w:rPr>
        <w:t>tools</w:t>
      </w:r>
      <w:r w:rsidRPr="00DC4B63">
        <w:rPr>
          <w:rStyle w:val="StyleUnderline"/>
          <w:rFonts w:asciiTheme="minorHAnsi" w:hAnsiTheme="minorHAnsi" w:cstheme="minorHAnsi"/>
        </w:rPr>
        <w:t xml:space="preserve"> to </w:t>
      </w:r>
      <w:r w:rsidRPr="006321FC">
        <w:rPr>
          <w:rStyle w:val="StyleUnderline"/>
        </w:rPr>
        <w:t>fight back</w:t>
      </w:r>
      <w:r w:rsidRPr="00DC4B63">
        <w:rPr>
          <w:rStyle w:val="StyleUnderline"/>
          <w:rFonts w:asciiTheme="minorHAnsi" w:hAnsiTheme="minorHAnsi" w:cstheme="minorHAnsi"/>
        </w:rPr>
        <w:t xml:space="preserve"> against a pathogen</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from </w:t>
      </w:r>
      <w:r w:rsidRPr="006321FC">
        <w:rPr>
          <w:rStyle w:val="StyleUnderline"/>
        </w:rPr>
        <w:t xml:space="preserve">medical </w:t>
      </w:r>
      <w:r w:rsidRPr="006321FC">
        <w:rPr>
          <w:rStyle w:val="StyleUnderline"/>
          <w:highlight w:val="green"/>
        </w:rPr>
        <w:t>treatments</w:t>
      </w:r>
      <w:r w:rsidRPr="00DC4B63">
        <w:rPr>
          <w:rStyle w:val="StyleUnderline"/>
          <w:rFonts w:asciiTheme="minorHAnsi" w:hAnsiTheme="minorHAnsi" w:cstheme="minorHAnsi"/>
        </w:rPr>
        <w:t xml:space="preserve"> to </w:t>
      </w:r>
      <w:r w:rsidRPr="006321FC">
        <w:rPr>
          <w:rStyle w:val="StyleUnderline"/>
          <w:highlight w:val="green"/>
        </w:rPr>
        <w:t>vaccines</w:t>
      </w:r>
      <w:r w:rsidRPr="00DC4B63">
        <w:rPr>
          <w:rStyle w:val="StyleUnderline"/>
          <w:rFonts w:asciiTheme="minorHAnsi" w:hAnsiTheme="minorHAnsi" w:cstheme="minorHAnsi"/>
        </w:rPr>
        <w:t xml:space="preserve"> to the </w:t>
      </w:r>
      <w:r w:rsidRPr="006321FC">
        <w:rPr>
          <w:rStyle w:val="StyleUnderline"/>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3D043E">
        <w:rPr>
          <w:rFonts w:asciiTheme="minorHAnsi" w:hAnsiTheme="minorHAnsi" w:cstheme="minorHAnsi"/>
          <w:sz w:val="14"/>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595D7180" w14:textId="77777777" w:rsidR="00855AC0" w:rsidRPr="003D043E" w:rsidRDefault="00855AC0" w:rsidP="00855AC0">
      <w:pPr>
        <w:rPr>
          <w:rFonts w:asciiTheme="minorHAnsi" w:hAnsiTheme="minorHAnsi" w:cstheme="minorHAnsi"/>
          <w:sz w:val="14"/>
        </w:rPr>
      </w:pPr>
      <w:r w:rsidRPr="003D043E">
        <w:rPr>
          <w:rFonts w:asciiTheme="minorHAnsi" w:hAnsiTheme="minorHAnsi" w:cstheme="minorHAnsi"/>
          <w:sz w:val="14"/>
        </w:rPr>
        <w:t>“</w:t>
      </w:r>
      <w:r w:rsidRPr="00DC4B63">
        <w:rPr>
          <w:rStyle w:val="StyleUnderline"/>
          <w:rFonts w:asciiTheme="minorHAnsi" w:hAnsiTheme="minorHAnsi" w:cstheme="minorHAnsi"/>
          <w:highlight w:val="green"/>
        </w:rPr>
        <w:t xml:space="preserve">We are </w:t>
      </w:r>
      <w:r w:rsidRPr="006321FC">
        <w:rPr>
          <w:rStyle w:val="StyleUnderline"/>
          <w:highlight w:val="green"/>
        </w:rPr>
        <w:t>not</w:t>
      </w:r>
      <w:r w:rsidRPr="00DC4B63">
        <w:rPr>
          <w:rStyle w:val="StyleUnderline"/>
          <w:rFonts w:asciiTheme="minorHAnsi" w:hAnsiTheme="minorHAnsi" w:cstheme="minorHAnsi"/>
          <w:highlight w:val="green"/>
        </w:rPr>
        <w:t xml:space="preserve"> </w:t>
      </w:r>
      <w:r w:rsidRPr="006321FC">
        <w:rPr>
          <w:rStyle w:val="StyleUnderline"/>
          <w:highlight w:val="green"/>
        </w:rPr>
        <w:t>helpless</w:t>
      </w:r>
      <w:r w:rsidRPr="00DC4B63">
        <w:rPr>
          <w:rStyle w:val="StyleUnderline"/>
          <w:rFonts w:asciiTheme="minorHAnsi" w:hAnsiTheme="minorHAnsi" w:cstheme="minorHAnsi"/>
        </w:rPr>
        <w:t xml:space="preserve"> like the Christmas Island rat</w:t>
      </w:r>
      <w:r w:rsidRPr="003D043E">
        <w:rPr>
          <w:rFonts w:asciiTheme="minorHAnsi" w:hAnsiTheme="minorHAnsi" w:cstheme="minorHAnsi"/>
          <w:sz w:val="14"/>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6321FC">
        <w:rPr>
          <w:rStyle w:val="StyleUnderline"/>
          <w:highlight w:val="green"/>
        </w:rPr>
        <w:t>change</w:t>
      </w:r>
      <w:r w:rsidRPr="00DC4B63">
        <w:rPr>
          <w:rStyle w:val="StyleUnderline"/>
          <w:rFonts w:asciiTheme="minorHAnsi" w:hAnsiTheme="minorHAnsi" w:cstheme="minorHAnsi"/>
          <w:highlight w:val="green"/>
        </w:rPr>
        <w:t xml:space="preserve"> our </w:t>
      </w:r>
      <w:r w:rsidRPr="006321FC">
        <w:rPr>
          <w:rStyle w:val="StyleUnderline"/>
          <w:highlight w:val="green"/>
        </w:rPr>
        <w:t>fate</w:t>
      </w:r>
      <w:r w:rsidRPr="003D043E">
        <w:rPr>
          <w:rFonts w:asciiTheme="minorHAnsi" w:hAnsiTheme="minorHAnsi" w:cstheme="minorHAnsi"/>
          <w:sz w:val="14"/>
        </w:rPr>
        <w:t>.”</w:t>
      </w:r>
    </w:p>
    <w:p w14:paraId="622F0425" w14:textId="77777777" w:rsidR="00855AC0" w:rsidRPr="00855AC0" w:rsidRDefault="00855AC0" w:rsidP="00855AC0"/>
    <w:p w14:paraId="384FEAC8" w14:textId="77777777" w:rsidR="005845CF" w:rsidRPr="00DC4B63" w:rsidRDefault="005845CF" w:rsidP="005845CF">
      <w:pPr>
        <w:pStyle w:val="Heading3"/>
        <w:rPr>
          <w:rFonts w:asciiTheme="minorHAnsi" w:hAnsiTheme="minorHAnsi" w:cstheme="minorHAnsi"/>
        </w:rPr>
      </w:pPr>
      <w:r w:rsidRPr="00DC4B63">
        <w:rPr>
          <w:rFonts w:asciiTheme="minorHAnsi" w:hAnsiTheme="minorHAnsi" w:cstheme="minorHAnsi"/>
        </w:rPr>
        <w:t>!D---Warming---1NC</w:t>
      </w:r>
    </w:p>
    <w:p w14:paraId="6CEED7DD" w14:textId="77777777" w:rsidR="005845CF" w:rsidRPr="00DC4B63" w:rsidRDefault="005845CF" w:rsidP="005845CF">
      <w:pPr>
        <w:pStyle w:val="Heading4"/>
        <w:rPr>
          <w:rFonts w:asciiTheme="minorHAnsi" w:hAnsiTheme="minorHAnsi" w:cstheme="minorHAnsi"/>
        </w:rPr>
      </w:pPr>
      <w:r w:rsidRPr="00DC4B63">
        <w:rPr>
          <w:rFonts w:asciiTheme="minorHAnsi" w:hAnsiTheme="minorHAnsi" w:cstheme="minorHAnsi"/>
        </w:rPr>
        <w:t>Warming isn’t existential.</w:t>
      </w:r>
    </w:p>
    <w:p w14:paraId="21DC37FE" w14:textId="77777777" w:rsidR="005845CF" w:rsidRPr="00DC4B63" w:rsidRDefault="005845CF" w:rsidP="005845CF">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185CC4BF" w14:textId="77777777" w:rsidR="005845CF" w:rsidRPr="00DC4B63" w:rsidRDefault="005845CF" w:rsidP="005845CF">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39F49314" w14:textId="77777777" w:rsidR="005845CF" w:rsidRPr="00DC4B63" w:rsidRDefault="005845CF" w:rsidP="005845CF">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14DB3368" w14:textId="77777777" w:rsidR="005845CF" w:rsidRDefault="005845CF" w:rsidP="005845CF"/>
    <w:p w14:paraId="32B7A833" w14:textId="77777777" w:rsidR="0048455C" w:rsidRDefault="0048455C" w:rsidP="0048455C">
      <w:pPr>
        <w:keepNext/>
        <w:keepLines/>
        <w:pageBreakBefore/>
        <w:spacing w:before="40"/>
        <w:jc w:val="center"/>
        <w:outlineLvl w:val="2"/>
        <w:rPr>
          <w:rFonts w:eastAsia="Malgun Gothic" w:cs="Times New Roman"/>
          <w:b/>
          <w:sz w:val="32"/>
          <w:szCs w:val="24"/>
          <w:u w:val="single"/>
        </w:rPr>
      </w:pPr>
      <w:r>
        <w:rPr>
          <w:rFonts w:eastAsia="Malgun Gothic" w:cs="Times New Roman"/>
          <w:b/>
          <w:sz w:val="32"/>
          <w:szCs w:val="24"/>
          <w:u w:val="single"/>
        </w:rPr>
        <w:t>!D---Democracy---1NC</w:t>
      </w:r>
    </w:p>
    <w:p w14:paraId="4ABC889D" w14:textId="77777777" w:rsidR="0048455C" w:rsidRPr="007B4C64" w:rsidRDefault="0048455C" w:rsidP="0048455C">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3DD1D1F1" w14:textId="77777777" w:rsidR="0048455C" w:rsidRDefault="0048455C" w:rsidP="0048455C">
      <w:r w:rsidRPr="000C77E2">
        <w:rPr>
          <w:rStyle w:val="Style13ptBold"/>
        </w:rPr>
        <w:t>McClean 24</w:t>
      </w:r>
      <w:r>
        <w:t xml:space="preserve"> – Lecturer in Political Science and Theory at St. Hugh’s College.</w:t>
      </w:r>
    </w:p>
    <w:p w14:paraId="356FDB66" w14:textId="77777777" w:rsidR="0048455C" w:rsidRDefault="0048455C" w:rsidP="0048455C">
      <w:r>
        <w:t>Daniel McClean, “Democracy Will Not Help Us Solve the Issues Facing the World Today,” St. Hugh’s, 09/2024, https://www.st-hughs.ox.ac.uk/wp-content/uploads/2024/09/McClean_Daniel.pdf</w:t>
      </w:r>
    </w:p>
    <w:p w14:paraId="1F40B185" w14:textId="77777777" w:rsidR="0048455C" w:rsidRPr="00821062" w:rsidRDefault="0048455C" w:rsidP="0048455C">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0FE71083" w14:textId="77777777" w:rsidR="0048455C" w:rsidRPr="00821062" w:rsidRDefault="0048455C" w:rsidP="0048455C">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2E713939" w14:textId="77777777" w:rsidR="0048455C" w:rsidRPr="00821062" w:rsidRDefault="0048455C" w:rsidP="0048455C">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48AD0C0F" w14:textId="77777777" w:rsidR="0048455C" w:rsidRPr="00821062" w:rsidRDefault="0048455C" w:rsidP="0048455C">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653EBBCE" w14:textId="77777777" w:rsidR="0048455C" w:rsidRDefault="0048455C" w:rsidP="005845CF"/>
    <w:p w14:paraId="318340F5" w14:textId="77777777" w:rsidR="006442D9" w:rsidRPr="00DC4B63" w:rsidRDefault="006442D9" w:rsidP="006442D9">
      <w:pPr>
        <w:pStyle w:val="Heading3"/>
        <w:rPr>
          <w:rFonts w:asciiTheme="minorHAnsi" w:hAnsiTheme="minorHAnsi" w:cstheme="minorHAnsi"/>
        </w:rPr>
      </w:pPr>
      <w:r w:rsidRPr="00DC4B63">
        <w:rPr>
          <w:rFonts w:asciiTheme="minorHAnsi" w:hAnsiTheme="minorHAnsi" w:cstheme="minorHAnsi"/>
        </w:rPr>
        <w:t>!D---Food War---1NC</w:t>
      </w:r>
    </w:p>
    <w:p w14:paraId="135FCED3" w14:textId="77777777" w:rsidR="006442D9" w:rsidRPr="00DC4B63" w:rsidRDefault="006442D9" w:rsidP="006442D9">
      <w:pPr>
        <w:pStyle w:val="Heading4"/>
        <w:rPr>
          <w:rFonts w:asciiTheme="minorHAnsi" w:hAnsiTheme="minorHAnsi" w:cstheme="minorHAnsi"/>
        </w:rPr>
      </w:pPr>
      <w:r w:rsidRPr="00DC4B63">
        <w:rPr>
          <w:rFonts w:asciiTheme="minorHAnsi" w:hAnsiTheme="minorHAnsi" w:cstheme="minorHAnsi"/>
        </w:rPr>
        <w:t>No food wars.</w:t>
      </w:r>
    </w:p>
    <w:p w14:paraId="5D8E23A2" w14:textId="77777777" w:rsidR="006442D9" w:rsidRPr="00DC4B63" w:rsidRDefault="006442D9" w:rsidP="006442D9">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30F9D36C" w14:textId="77777777" w:rsidR="006442D9" w:rsidRPr="00DC4B63" w:rsidRDefault="006442D9" w:rsidP="006442D9">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7B309A57"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129E0015"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5275DE80"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0EE5A92C"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1B97BA34"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26CF1FBB" w14:textId="77777777" w:rsidR="006442D9" w:rsidRPr="00DC4B63" w:rsidRDefault="006442D9" w:rsidP="006442D9">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5522C242" w14:textId="77777777" w:rsidR="006442D9" w:rsidRDefault="006442D9" w:rsidP="005845CF"/>
    <w:p w14:paraId="7434699E" w14:textId="77777777" w:rsidR="005845CF" w:rsidRPr="005845CF" w:rsidRDefault="005845CF" w:rsidP="005845CF"/>
    <w:p w14:paraId="4F3027E1" w14:textId="769E03E0" w:rsidR="00FD4D35" w:rsidRDefault="00FD4D35" w:rsidP="00FD4D35">
      <w:pPr>
        <w:pStyle w:val="Heading3"/>
      </w:pPr>
      <w:r>
        <w:t>Adv 2</w:t>
      </w:r>
    </w:p>
    <w:p w14:paraId="4EFCCAE2" w14:textId="624D47A2" w:rsidR="00DB5E5A" w:rsidRPr="00297C89" w:rsidRDefault="00DB5E5A" w:rsidP="00DB5E5A">
      <w:pPr>
        <w:pStyle w:val="Heading3"/>
      </w:pPr>
      <w:r w:rsidRPr="00297C89">
        <w:t>Unions Fail vs Trump---</w:t>
      </w:r>
      <w:r>
        <w:t>1</w:t>
      </w:r>
      <w:r w:rsidRPr="00297C89">
        <w:t>NC</w:t>
      </w:r>
    </w:p>
    <w:p w14:paraId="53001CF0" w14:textId="77777777" w:rsidR="00DB5E5A" w:rsidRPr="0043219C" w:rsidRDefault="00DB5E5A" w:rsidP="00DB5E5A">
      <w:pPr>
        <w:pStyle w:val="Heading4"/>
      </w:pPr>
      <w:r>
        <w:t xml:space="preserve">Unions </w:t>
      </w:r>
      <w:r>
        <w:rPr>
          <w:u w:val="single"/>
        </w:rPr>
        <w:t>won’t resist</w:t>
      </w:r>
      <w:r>
        <w:t xml:space="preserve"> Trump. They’ll </w:t>
      </w:r>
      <w:r>
        <w:rPr>
          <w:u w:val="single"/>
        </w:rPr>
        <w:t>kiss the ring</w:t>
      </w:r>
      <w:r>
        <w:t>.</w:t>
      </w:r>
    </w:p>
    <w:p w14:paraId="4662FF0D" w14:textId="77777777" w:rsidR="00DB5E5A" w:rsidRPr="00473890" w:rsidRDefault="00DB5E5A" w:rsidP="00DB5E5A">
      <w:r>
        <w:rPr>
          <w:rStyle w:val="Style13ptBold"/>
        </w:rPr>
        <w:t xml:space="preserve">Kagan 25 </w:t>
      </w:r>
      <w:r>
        <w:t>–</w:t>
      </w:r>
      <w:r w:rsidRPr="00473890">
        <w:t xml:space="preserve"> </w:t>
      </w:r>
      <w:r>
        <w:t>A</w:t>
      </w:r>
      <w:r w:rsidRPr="00473890">
        <w:t>uthor of The Fall and Rise and Fall of NYC’s TWU Local 100, 1975–2009</w:t>
      </w:r>
    </w:p>
    <w:p w14:paraId="5EDF63B9" w14:textId="77777777" w:rsidR="00DB5E5A" w:rsidRPr="00473890" w:rsidRDefault="00DB5E5A" w:rsidP="00DB5E5A">
      <w:r w:rsidRPr="00473890">
        <w:t xml:space="preserve">Marc Kagan, “What Trump’s Decertification of Federal Employee Unions Means,” Jacobin, 08.14.2025, https://jacobin.com/2025/08/trump-decertification-federal-employee-unions </w:t>
      </w:r>
    </w:p>
    <w:p w14:paraId="3B018D6B" w14:textId="77777777" w:rsidR="00DB5E5A" w:rsidRPr="0099678C" w:rsidRDefault="00DB5E5A" w:rsidP="00DB5E5A">
      <w:pPr>
        <w:rPr>
          <w:rStyle w:val="StyleUnderline"/>
        </w:rPr>
      </w:pPr>
      <w:r w:rsidRPr="0099678C">
        <w:rPr>
          <w:rStyle w:val="StyleUnderline"/>
        </w:rPr>
        <w:t>Talk, but No Walk, From Unions</w:t>
      </w:r>
    </w:p>
    <w:p w14:paraId="459B1A36" w14:textId="77777777" w:rsidR="00DB5E5A" w:rsidRPr="00473890" w:rsidRDefault="00DB5E5A" w:rsidP="00DB5E5A">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6A496960" w14:textId="77777777" w:rsidR="00DB5E5A" w:rsidRDefault="00DB5E5A" w:rsidP="00DB5E5A">
      <w:pPr>
        <w:rPr>
          <w:sz w:val="16"/>
        </w:rPr>
      </w:pPr>
    </w:p>
    <w:p w14:paraId="1D5C66F6" w14:textId="77777777" w:rsidR="00DB5E5A" w:rsidRDefault="00DB5E5A" w:rsidP="00DB5E5A">
      <w:pPr>
        <w:pStyle w:val="Heading4"/>
      </w:pPr>
      <w:r>
        <w:t xml:space="preserve">They lack </w:t>
      </w:r>
      <w:r>
        <w:rPr>
          <w:u w:val="single"/>
        </w:rPr>
        <w:t>resources</w:t>
      </w:r>
      <w:r>
        <w:t xml:space="preserve"> and skills to </w:t>
      </w:r>
      <w:r>
        <w:rPr>
          <w:u w:val="single"/>
        </w:rPr>
        <w:t>mobilize</w:t>
      </w:r>
      <w:r>
        <w:t xml:space="preserve">. </w:t>
      </w:r>
    </w:p>
    <w:p w14:paraId="7CE6B219" w14:textId="77777777" w:rsidR="00DB5E5A" w:rsidRPr="00473890" w:rsidRDefault="00DB5E5A" w:rsidP="00DB5E5A">
      <w:r>
        <w:rPr>
          <w:rStyle w:val="Style13ptBold"/>
        </w:rPr>
        <w:t xml:space="preserve">Kagan 25 </w:t>
      </w:r>
      <w:r>
        <w:t>–</w:t>
      </w:r>
      <w:r w:rsidRPr="00473890">
        <w:t xml:space="preserve"> </w:t>
      </w:r>
      <w:r>
        <w:t>A</w:t>
      </w:r>
      <w:r w:rsidRPr="00473890">
        <w:t>uthor of The Fall and Rise and Fall of NYC’s TWU Local 100, 1975–2009</w:t>
      </w:r>
    </w:p>
    <w:p w14:paraId="394B54E8" w14:textId="77777777" w:rsidR="00DB5E5A" w:rsidRPr="00473890" w:rsidRDefault="00DB5E5A" w:rsidP="00DB5E5A">
      <w:r w:rsidRPr="00473890">
        <w:t xml:space="preserve">Marc Kagan, “What Trump’s Decertification of Federal Employee Unions Means,” Jacobin, 08.14.2025, https://jacobin.com/2025/08/trump-decertification-federal-employee-unions </w:t>
      </w:r>
    </w:p>
    <w:p w14:paraId="1A050A72" w14:textId="77777777" w:rsidR="00DB5E5A" w:rsidRPr="00473890" w:rsidRDefault="00DB5E5A" w:rsidP="00DB5E5A">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4E6E79CD" w14:textId="77777777" w:rsidR="00DB5E5A" w:rsidRDefault="00DB5E5A" w:rsidP="00DB5E5A"/>
    <w:p w14:paraId="1569E487" w14:textId="747887C0" w:rsidR="00DB5E5A" w:rsidRPr="00DB5E5A" w:rsidRDefault="00DB5E5A" w:rsidP="00DB5E5A"/>
    <w:p w14:paraId="79B90B6E" w14:textId="77777777" w:rsidR="00E66A63" w:rsidRDefault="00E66A63" w:rsidP="00E66A63">
      <w:pPr>
        <w:pStyle w:val="Heading3"/>
      </w:pPr>
      <w:r>
        <w:t>Admin State Dead---1NC</w:t>
      </w:r>
    </w:p>
    <w:p w14:paraId="4AF8680E" w14:textId="77777777" w:rsidR="00E66A63" w:rsidRPr="00074E06" w:rsidRDefault="00E66A63" w:rsidP="00E66A63">
      <w:pPr>
        <w:pStyle w:val="Heading4"/>
      </w:pPr>
      <w:r>
        <w:t xml:space="preserve">The admin state is </w:t>
      </w:r>
      <w:r>
        <w:rPr>
          <w:u w:val="single"/>
        </w:rPr>
        <w:t>dead</w:t>
      </w:r>
      <w:r>
        <w:t xml:space="preserve">. </w:t>
      </w:r>
    </w:p>
    <w:p w14:paraId="36BCCCE9" w14:textId="77777777" w:rsidR="00E66A63" w:rsidRDefault="00E66A63" w:rsidP="00E66A63">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40DC8BC" w14:textId="77777777" w:rsidR="00E66A63" w:rsidRDefault="00E66A63" w:rsidP="00E66A63">
      <w:r>
        <w:t>Jessica Bulman-Pozen and Emily Chertoff, “The Administrative State’s Two Faces,” Lawfare, 02-24-2025, https://www.lawfaremedia.org/article/the-administrative-state-s-two-faces</w:t>
      </w:r>
    </w:p>
    <w:p w14:paraId="1FDA8FB8" w14:textId="77777777" w:rsidR="00E66A63" w:rsidRPr="00B26234" w:rsidRDefault="00E66A63" w:rsidP="00E66A63">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1EC83AE5" w14:textId="77777777" w:rsidR="00E66A63" w:rsidRPr="00B26234" w:rsidRDefault="00E66A63" w:rsidP="00E66A63">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02882DC0" w14:textId="77777777" w:rsidR="00E66A63" w:rsidRPr="00B26234" w:rsidRDefault="00E66A63" w:rsidP="00E66A63">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3D4FC7F6" w14:textId="77777777" w:rsidR="00E66A63" w:rsidRDefault="00E66A63" w:rsidP="00E66A63">
      <w:pPr>
        <w:rPr>
          <w:sz w:val="16"/>
        </w:rPr>
      </w:pPr>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8B6FE77" w14:textId="77777777" w:rsidR="00E66A63" w:rsidRPr="00B26234" w:rsidRDefault="00E66A63" w:rsidP="00E66A63"/>
    <w:p w14:paraId="1248462E" w14:textId="77777777" w:rsidR="00E66A63" w:rsidRPr="00E66A63" w:rsidRDefault="00E66A63" w:rsidP="00E66A63"/>
    <w:p w14:paraId="6B30B57A" w14:textId="77777777" w:rsidR="00976596" w:rsidRDefault="00976596" w:rsidP="00976596">
      <w:pPr>
        <w:pStyle w:val="Heading3"/>
      </w:pPr>
      <w:r>
        <w:t>No Trump Nuke---1NC</w:t>
      </w:r>
    </w:p>
    <w:p w14:paraId="46AEE961" w14:textId="77777777" w:rsidR="00976596" w:rsidRPr="00CB006D" w:rsidRDefault="00976596" w:rsidP="00976596">
      <w:pPr>
        <w:pStyle w:val="Heading4"/>
      </w:pPr>
      <w:r>
        <w:t xml:space="preserve">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3F3C02FC" w14:textId="77777777" w:rsidR="00976596" w:rsidRDefault="00976596" w:rsidP="00976596">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7C4B41BA" w14:textId="77777777" w:rsidR="00976596" w:rsidRDefault="00976596" w:rsidP="00976596">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6E258802" w14:textId="77777777" w:rsidR="00976596" w:rsidRPr="003D043E" w:rsidRDefault="00976596" w:rsidP="00976596">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30DFB647" w14:textId="77777777" w:rsidR="00976596" w:rsidRPr="003D043E" w:rsidRDefault="00976596" w:rsidP="00976596">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11609DE2" w14:textId="77777777" w:rsidR="00976596" w:rsidRPr="003D043E" w:rsidRDefault="00976596" w:rsidP="00976596">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4295A3A5" w14:textId="77777777" w:rsidR="00976596" w:rsidRDefault="00976596" w:rsidP="00976596">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01B3C1CB" w14:textId="77777777" w:rsidR="00976596" w:rsidRPr="00630ED1" w:rsidRDefault="00976596" w:rsidP="00976596">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681E3BD8" w14:textId="77777777" w:rsidR="00976596" w:rsidRPr="00630ED1" w:rsidRDefault="00976596" w:rsidP="00976596">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6AEAC907" w14:textId="77777777" w:rsidR="00976596" w:rsidRPr="003D043E" w:rsidRDefault="00976596" w:rsidP="00976596">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4C2EF02D" w14:textId="77777777" w:rsidR="00976596" w:rsidRPr="003D043E" w:rsidRDefault="00976596" w:rsidP="00976596">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3FC0D812" w14:textId="77777777" w:rsidR="00976596" w:rsidRPr="003D043E" w:rsidRDefault="00976596" w:rsidP="00976596">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642E0FB1" w14:textId="77777777" w:rsidR="00976596" w:rsidRPr="003D043E" w:rsidRDefault="00976596" w:rsidP="00976596">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561CDB62" w14:textId="77777777" w:rsidR="00976596" w:rsidRPr="00E55E26" w:rsidRDefault="00976596" w:rsidP="00976596">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2C190F87" w14:textId="77777777" w:rsidR="00976596" w:rsidRPr="003D043E" w:rsidRDefault="00976596" w:rsidP="00976596">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69A49D3A" w14:textId="77777777" w:rsidR="00976596" w:rsidRPr="00976596" w:rsidRDefault="00976596" w:rsidP="00976596"/>
    <w:p w14:paraId="69B8E015" w14:textId="3796F069" w:rsidR="00FD4D35" w:rsidRDefault="00FD4D35" w:rsidP="00FD4D35">
      <w:pPr>
        <w:pStyle w:val="Heading3"/>
      </w:pPr>
      <w:r>
        <w:t>Adv 3</w:t>
      </w:r>
    </w:p>
    <w:p w14:paraId="2F77A4D8" w14:textId="77777777" w:rsidR="0077352B" w:rsidRDefault="0077352B" w:rsidP="0077352B">
      <w:pPr>
        <w:pStyle w:val="Heading3"/>
      </w:pPr>
      <w:r>
        <w:t>Whistleblowing Dead---1NC</w:t>
      </w:r>
    </w:p>
    <w:p w14:paraId="1BFBB72E" w14:textId="77777777" w:rsidR="0077352B" w:rsidRPr="00902731" w:rsidRDefault="0077352B" w:rsidP="0077352B">
      <w:pPr>
        <w:pStyle w:val="Heading4"/>
      </w:pPr>
      <w:r>
        <w:t xml:space="preserve">The OBBB </w:t>
      </w:r>
      <w:r>
        <w:rPr>
          <w:u w:val="single"/>
        </w:rPr>
        <w:t>crushes</w:t>
      </w:r>
      <w:r>
        <w:t xml:space="preserve"> whistleblower protections. It makes civil servants </w:t>
      </w:r>
      <w:r>
        <w:rPr>
          <w:u w:val="single"/>
        </w:rPr>
        <w:t>at-will</w:t>
      </w:r>
      <w:r>
        <w:t xml:space="preserve"> unless they give up </w:t>
      </w:r>
      <w:r>
        <w:rPr>
          <w:u w:val="single"/>
        </w:rPr>
        <w:t>5%</w:t>
      </w:r>
      <w:r>
        <w:t xml:space="preserve"> of their salary. That </w:t>
      </w:r>
      <w:r>
        <w:rPr>
          <w:u w:val="single"/>
        </w:rPr>
        <w:t>also</w:t>
      </w:r>
      <w:r>
        <w:t xml:space="preserve"> crushes </w:t>
      </w:r>
      <w:r>
        <w:rPr>
          <w:u w:val="single"/>
        </w:rPr>
        <w:t>union participation</w:t>
      </w:r>
      <w:r>
        <w:t xml:space="preserve">.  </w:t>
      </w:r>
    </w:p>
    <w:p w14:paraId="22AF28D8" w14:textId="77777777" w:rsidR="0077352B" w:rsidRDefault="0077352B" w:rsidP="0077352B">
      <w:r w:rsidRPr="000C4700">
        <w:rPr>
          <w:rStyle w:val="Style13ptBold"/>
        </w:rPr>
        <w:t>Jamieson 25</w:t>
      </w:r>
      <w:r>
        <w:t xml:space="preserve"> – Labor Journalist at HuffPost.</w:t>
      </w:r>
    </w:p>
    <w:p w14:paraId="34BEA4BC" w14:textId="77777777" w:rsidR="0077352B" w:rsidRPr="004D7C1D" w:rsidRDefault="0077352B" w:rsidP="0077352B">
      <w:r>
        <w:t>Dave Jamieson, “A Sneaky Policy Buried In The GOP Tax Bill Could Blow Up The Civil Service,” HuffPost, 05-22-2025, https://www.huffpost.com/entry/house-gop-tax-bill-at-will-employment_n_682f8bcfe4b0e1fe96d65092</w:t>
      </w:r>
    </w:p>
    <w:p w14:paraId="10C297F7" w14:textId="77777777" w:rsidR="0077352B" w:rsidRPr="00314D9C" w:rsidRDefault="0077352B" w:rsidP="0077352B">
      <w:pPr>
        <w:rPr>
          <w:rStyle w:val="StyleUnderline"/>
        </w:rPr>
      </w:pPr>
      <w:r w:rsidRPr="004A4F13">
        <w:rPr>
          <w:rStyle w:val="StyleUnderline"/>
          <w:highlight w:val="green"/>
        </w:rPr>
        <w:t>The</w:t>
      </w:r>
      <w:r w:rsidRPr="00314D9C">
        <w:rPr>
          <w:rStyle w:val="StyleUnderline"/>
        </w:rPr>
        <w:t xml:space="preserve"> </w:t>
      </w:r>
      <w:r w:rsidRPr="004A4F13">
        <w:rPr>
          <w:rStyle w:val="Emphasis"/>
          <w:highlight w:val="green"/>
        </w:rPr>
        <w:t>O</w:t>
      </w:r>
      <w:r w:rsidRPr="00314D9C">
        <w:rPr>
          <w:rStyle w:val="StyleUnderline"/>
        </w:rPr>
        <w:t xml:space="preserve">ne </w:t>
      </w:r>
      <w:r w:rsidRPr="004A4F13">
        <w:rPr>
          <w:rStyle w:val="Emphasis"/>
          <w:highlight w:val="green"/>
        </w:rPr>
        <w:t>B</w:t>
      </w:r>
      <w:r w:rsidRPr="00314D9C">
        <w:rPr>
          <w:rStyle w:val="StyleUnderline"/>
        </w:rPr>
        <w:t xml:space="preserve">ig </w:t>
      </w:r>
      <w:r w:rsidRPr="004A4F13">
        <w:rPr>
          <w:rStyle w:val="Emphasis"/>
          <w:highlight w:val="green"/>
        </w:rPr>
        <w:t>B</w:t>
      </w:r>
      <w:r w:rsidRPr="00314D9C">
        <w:rPr>
          <w:rStyle w:val="StyleUnderline"/>
        </w:rPr>
        <w:t xml:space="preserve">eautiful </w:t>
      </w:r>
      <w:r w:rsidRPr="004A4F13">
        <w:rPr>
          <w:rStyle w:val="Emphasis"/>
          <w:highlight w:val="green"/>
        </w:rPr>
        <w:t>B</w:t>
      </w:r>
      <w:r w:rsidRPr="00314D9C">
        <w:rPr>
          <w:rStyle w:val="StyleUnderline"/>
        </w:rPr>
        <w:t>ill Act</w:t>
      </w:r>
      <w:r w:rsidRPr="003D043E">
        <w:rPr>
          <w:sz w:val="16"/>
        </w:rPr>
        <w:t xml:space="preserve">, which passed 215-214, cuts $1 trillion in federal health and food programs while adding nearly $4 trillion in tax cuts steered primarily to the wealthy. But it also </w:t>
      </w:r>
      <w:r w:rsidRPr="00C6589E">
        <w:rPr>
          <w:rStyle w:val="StyleUnderline"/>
        </w:rPr>
        <w:t xml:space="preserve">includes a </w:t>
      </w:r>
      <w:r w:rsidRPr="00C6589E">
        <w:rPr>
          <w:rStyle w:val="Emphasis"/>
        </w:rPr>
        <w:t>little-noticed</w:t>
      </w:r>
      <w:r w:rsidRPr="00C6589E">
        <w:rPr>
          <w:rStyle w:val="StyleUnderline"/>
        </w:rPr>
        <w:t xml:space="preserve"> </w:t>
      </w:r>
      <w:r w:rsidRPr="00C6589E">
        <w:rPr>
          <w:rStyle w:val="Emphasis"/>
        </w:rPr>
        <w:t>provision</w:t>
      </w:r>
      <w:r w:rsidRPr="00314D9C">
        <w:rPr>
          <w:rStyle w:val="StyleUnderline"/>
        </w:rPr>
        <w:t xml:space="preserve"> that </w:t>
      </w:r>
      <w:r w:rsidRPr="00C6589E">
        <w:rPr>
          <w:rStyle w:val="StyleUnderline"/>
          <w:highlight w:val="green"/>
        </w:rPr>
        <w:t>would force new</w:t>
      </w:r>
      <w:r w:rsidRPr="00314D9C">
        <w:rPr>
          <w:rStyle w:val="StyleUnderline"/>
        </w:rPr>
        <w:t xml:space="preserve"> federal </w:t>
      </w:r>
      <w:r w:rsidRPr="00C6589E">
        <w:rPr>
          <w:rStyle w:val="StyleUnderline"/>
          <w:highlight w:val="green"/>
        </w:rPr>
        <w:t>employees to</w:t>
      </w:r>
      <w:r w:rsidRPr="00314D9C">
        <w:rPr>
          <w:rStyle w:val="StyleUnderline"/>
        </w:rPr>
        <w:t xml:space="preserve"> </w:t>
      </w:r>
      <w:r w:rsidRPr="004A4F13">
        <w:rPr>
          <w:rStyle w:val="Emphasis"/>
        </w:rPr>
        <w:t>either</w:t>
      </w:r>
      <w:r w:rsidRPr="00314D9C">
        <w:rPr>
          <w:rStyle w:val="StyleUnderline"/>
        </w:rPr>
        <w:t xml:space="preserve"> </w:t>
      </w:r>
      <w:r w:rsidRPr="00C6589E">
        <w:rPr>
          <w:rStyle w:val="Emphasis"/>
          <w:highlight w:val="green"/>
        </w:rPr>
        <w:t>give up</w:t>
      </w:r>
      <w:r w:rsidRPr="006321FC">
        <w:rPr>
          <w:rStyle w:val="StyleUnderline"/>
        </w:rPr>
        <w:t xml:space="preserve"> traditional job </w:t>
      </w:r>
      <w:r w:rsidRPr="00C6589E">
        <w:rPr>
          <w:rStyle w:val="Emphasis"/>
          <w:highlight w:val="green"/>
        </w:rPr>
        <w:t>protections</w:t>
      </w:r>
      <w:r w:rsidRPr="00C6589E">
        <w:rPr>
          <w:rStyle w:val="StyleUnderline"/>
          <w:highlight w:val="green"/>
        </w:rPr>
        <w:t xml:space="preserve"> or take</w:t>
      </w:r>
      <w:r w:rsidRPr="006321FC">
        <w:rPr>
          <w:rStyle w:val="StyleUnderline"/>
        </w:rPr>
        <w:t xml:space="preserve"> a significant </w:t>
      </w:r>
      <w:r w:rsidRPr="00C6589E">
        <w:rPr>
          <w:rStyle w:val="Emphasis"/>
          <w:highlight w:val="green"/>
        </w:rPr>
        <w:t>cut</w:t>
      </w:r>
      <w:r w:rsidRPr="00C6589E">
        <w:rPr>
          <w:rStyle w:val="StyleUnderline"/>
          <w:highlight w:val="green"/>
        </w:rPr>
        <w:t xml:space="preserve"> to their </w:t>
      </w:r>
      <w:r w:rsidRPr="00C6589E">
        <w:rPr>
          <w:rStyle w:val="Emphasis"/>
          <w:highlight w:val="green"/>
        </w:rPr>
        <w:t>compensation</w:t>
      </w:r>
      <w:r w:rsidRPr="006321FC">
        <w:rPr>
          <w:rStyle w:val="StyleUnderline"/>
        </w:rPr>
        <w:t>.</w:t>
      </w:r>
    </w:p>
    <w:p w14:paraId="144CA624" w14:textId="77777777" w:rsidR="0077352B" w:rsidRPr="00314D9C" w:rsidRDefault="0077352B" w:rsidP="0077352B">
      <w:pPr>
        <w:rPr>
          <w:rStyle w:val="StyleUnderline"/>
        </w:rPr>
      </w:pPr>
      <w:r w:rsidRPr="003D043E">
        <w:rPr>
          <w:sz w:val="16"/>
        </w:rPr>
        <w:t xml:space="preserve">If the measure survives in whatever package the GOP-controlled Senate passes, unions warn </w:t>
      </w:r>
      <w:r w:rsidRPr="00314D9C">
        <w:rPr>
          <w:rStyle w:val="StyleUnderline"/>
        </w:rPr>
        <w:t xml:space="preserve">it could turn the federal workforce into an </w:t>
      </w:r>
      <w:r w:rsidRPr="004A4F13">
        <w:rPr>
          <w:rStyle w:val="Emphasis"/>
        </w:rPr>
        <w:t>old-school</w:t>
      </w:r>
      <w:r w:rsidRPr="00314D9C">
        <w:rPr>
          <w:rStyle w:val="StyleUnderline"/>
        </w:rPr>
        <w:t xml:space="preserve"> </w:t>
      </w:r>
      <w:r w:rsidRPr="004A4F13">
        <w:rPr>
          <w:rStyle w:val="Emphasis"/>
        </w:rPr>
        <w:t>spoils</w:t>
      </w:r>
      <w:r w:rsidRPr="00314D9C">
        <w:rPr>
          <w:rStyle w:val="StyleUnderline"/>
        </w:rPr>
        <w:t xml:space="preserve"> system.</w:t>
      </w:r>
    </w:p>
    <w:p w14:paraId="5B8E6A86" w14:textId="77777777" w:rsidR="0077352B" w:rsidRPr="003D043E" w:rsidRDefault="0077352B" w:rsidP="0077352B">
      <w:pPr>
        <w:rPr>
          <w:sz w:val="16"/>
        </w:rPr>
      </w:pPr>
      <w:r w:rsidRPr="003D043E">
        <w:rPr>
          <w:sz w:val="16"/>
        </w:rPr>
        <w:t>“</w:t>
      </w:r>
      <w:r w:rsidRPr="006321FC">
        <w:rPr>
          <w:rStyle w:val="StyleUnderline"/>
        </w:rPr>
        <w:t xml:space="preserve">It’s a huge policy </w:t>
      </w:r>
      <w:r w:rsidRPr="004A4F13">
        <w:rPr>
          <w:rStyle w:val="StyleUnderline"/>
        </w:rPr>
        <w:t>change masquerading</w:t>
      </w:r>
      <w:r w:rsidRPr="00314D9C">
        <w:rPr>
          <w:rStyle w:val="StyleUnderline"/>
        </w:rPr>
        <w:t xml:space="preserve"> as a small budget provision</w:t>
      </w:r>
      <w:r w:rsidRPr="003D043E">
        <w:rPr>
          <w:sz w:val="16"/>
        </w:rPr>
        <w:t>,” said Daniel Horowitz, legislative director at the American Federation of Government Employees, a union representing more than 800,000 workers.</w:t>
      </w:r>
    </w:p>
    <w:p w14:paraId="01998068" w14:textId="77777777" w:rsidR="0077352B" w:rsidRPr="003D043E" w:rsidRDefault="0077352B" w:rsidP="0077352B">
      <w:pPr>
        <w:rPr>
          <w:sz w:val="16"/>
        </w:rPr>
      </w:pPr>
      <w:r w:rsidRPr="003D043E">
        <w:rPr>
          <w:sz w:val="16"/>
        </w:rPr>
        <w:t>“</w:t>
      </w:r>
      <w:r w:rsidRPr="00C6589E">
        <w:rPr>
          <w:rStyle w:val="StyleUnderline"/>
          <w:highlight w:val="green"/>
        </w:rPr>
        <w:t>It</w:t>
      </w:r>
      <w:r w:rsidRPr="006321FC">
        <w:rPr>
          <w:rStyle w:val="StyleUnderline"/>
        </w:rPr>
        <w:t xml:space="preserve"> </w:t>
      </w:r>
      <w:r w:rsidRPr="004A4F13">
        <w:rPr>
          <w:rStyle w:val="Emphasis"/>
        </w:rPr>
        <w:t>torches</w:t>
      </w:r>
      <w:r w:rsidRPr="006321FC">
        <w:rPr>
          <w:rStyle w:val="StyleUnderline"/>
        </w:rPr>
        <w:t xml:space="preserve"> the </w:t>
      </w:r>
      <w:r w:rsidRPr="004A4F13">
        <w:rPr>
          <w:rStyle w:val="Emphasis"/>
        </w:rPr>
        <w:t>civil service</w:t>
      </w:r>
      <w:r w:rsidRPr="003D043E">
        <w:rPr>
          <w:sz w:val="16"/>
        </w:rPr>
        <w:t>.”</w:t>
      </w:r>
    </w:p>
    <w:p w14:paraId="78DFD491" w14:textId="77777777" w:rsidR="0077352B" w:rsidRPr="00314D9C" w:rsidRDefault="0077352B" w:rsidP="0077352B">
      <w:pPr>
        <w:rPr>
          <w:rStyle w:val="StyleUnderline"/>
        </w:rPr>
      </w:pPr>
      <w:r w:rsidRPr="003D043E">
        <w:rPr>
          <w:sz w:val="16"/>
        </w:rPr>
        <w:t xml:space="preserve">And </w:t>
      </w:r>
      <w:r w:rsidRPr="00314D9C">
        <w:rPr>
          <w:rStyle w:val="StyleUnderline"/>
        </w:rPr>
        <w:t xml:space="preserve">it does so in a </w:t>
      </w:r>
      <w:r w:rsidRPr="004A4F13">
        <w:rPr>
          <w:rStyle w:val="Emphasis"/>
        </w:rPr>
        <w:t>sneaky</w:t>
      </w:r>
      <w:r w:rsidRPr="00314D9C">
        <w:rPr>
          <w:rStyle w:val="StyleUnderline"/>
        </w:rPr>
        <w:t xml:space="preserve"> </w:t>
      </w:r>
      <w:r w:rsidRPr="004A4F13">
        <w:rPr>
          <w:rStyle w:val="Emphasis"/>
        </w:rPr>
        <w:t>way</w:t>
      </w:r>
      <w:r w:rsidRPr="00314D9C">
        <w:rPr>
          <w:rStyle w:val="StyleUnderline"/>
        </w:rPr>
        <w:t>.</w:t>
      </w:r>
    </w:p>
    <w:p w14:paraId="3DEAC71F" w14:textId="77777777" w:rsidR="0077352B" w:rsidRDefault="0077352B" w:rsidP="0077352B">
      <w:r w:rsidRPr="00314D9C">
        <w:rPr>
          <w:sz w:val="16"/>
          <w:szCs w:val="16"/>
        </w:rPr>
        <w:t>Federal workers receive retirement benefits through what’s known as the Federal Employees Retirement System, or FERS. Retirees are paid an annuity based upon their length of service, funded through contributions from both employees and their agencies. Current workers chip in a certain percentage of their paycheck into FERS — either 0.8% or 4.4%, depending on when they were hired — and the government covers the</w:t>
      </w:r>
      <w:r>
        <w:t xml:space="preserve"> rest.</w:t>
      </w:r>
    </w:p>
    <w:p w14:paraId="72E5CCCC" w14:textId="77777777" w:rsidR="0077352B" w:rsidRPr="003D043E" w:rsidRDefault="0077352B" w:rsidP="0077352B">
      <w:pPr>
        <w:rPr>
          <w:sz w:val="16"/>
        </w:rPr>
      </w:pPr>
      <w:r w:rsidRPr="00314D9C">
        <w:rPr>
          <w:rStyle w:val="StyleUnderline"/>
        </w:rPr>
        <w:t xml:space="preserve">The GOP measure </w:t>
      </w:r>
      <w:r w:rsidRPr="00C6589E">
        <w:rPr>
          <w:rStyle w:val="StyleUnderline"/>
          <w:highlight w:val="green"/>
        </w:rPr>
        <w:t>would force</w:t>
      </w:r>
      <w:r w:rsidRPr="00314D9C">
        <w:rPr>
          <w:rStyle w:val="StyleUnderline"/>
        </w:rPr>
        <w:t xml:space="preserve"> new federal </w:t>
      </w:r>
      <w:r w:rsidRPr="00C6589E">
        <w:rPr>
          <w:rStyle w:val="StyleUnderline"/>
          <w:highlight w:val="green"/>
        </w:rPr>
        <w:t xml:space="preserve">employees to </w:t>
      </w:r>
      <w:r w:rsidRPr="00C6589E">
        <w:rPr>
          <w:rStyle w:val="Emphasis"/>
          <w:highlight w:val="green"/>
        </w:rPr>
        <w:t>pay</w:t>
      </w:r>
      <w:r w:rsidRPr="00314D9C">
        <w:rPr>
          <w:rStyle w:val="StyleUnderline"/>
        </w:rPr>
        <w:t xml:space="preserve"> a </w:t>
      </w:r>
      <w:r w:rsidRPr="004A4F13">
        <w:rPr>
          <w:rStyle w:val="Emphasis"/>
        </w:rPr>
        <w:t>whopping</w:t>
      </w:r>
      <w:r w:rsidRPr="006321FC">
        <w:rPr>
          <w:rStyle w:val="StyleUnderline"/>
        </w:rPr>
        <w:t xml:space="preserve"> </w:t>
      </w:r>
      <w:r w:rsidRPr="00C6589E">
        <w:rPr>
          <w:rStyle w:val="Emphasis"/>
          <w:highlight w:val="green"/>
        </w:rPr>
        <w:t>5%</w:t>
      </w:r>
      <w:r w:rsidRPr="006321FC">
        <w:rPr>
          <w:rStyle w:val="StyleUnderline"/>
        </w:rPr>
        <w:t xml:space="preserve"> </w:t>
      </w:r>
      <w:r w:rsidRPr="004A4F13">
        <w:rPr>
          <w:rStyle w:val="Emphasis"/>
        </w:rPr>
        <w:t>surcharge</w:t>
      </w:r>
      <w:r w:rsidRPr="003D043E">
        <w:rPr>
          <w:sz w:val="16"/>
        </w:rPr>
        <w:t xml:space="preserve"> — bringing their FERS contribution to 9.4% of their pay — </w:t>
      </w:r>
      <w:r w:rsidRPr="00C6589E">
        <w:rPr>
          <w:rStyle w:val="Emphasis"/>
          <w:highlight w:val="green"/>
        </w:rPr>
        <w:t>unless</w:t>
      </w:r>
      <w:r w:rsidRPr="00C6589E">
        <w:rPr>
          <w:rStyle w:val="StyleUnderline"/>
          <w:highlight w:val="green"/>
        </w:rPr>
        <w:t xml:space="preserve"> they agree to be</w:t>
      </w:r>
      <w:r w:rsidRPr="00C6589E">
        <w:rPr>
          <w:rStyle w:val="StyleUnderline"/>
        </w:rPr>
        <w:t>come</w:t>
      </w:r>
      <w:r w:rsidRPr="00314D9C">
        <w:rPr>
          <w:rStyle w:val="StyleUnderline"/>
        </w:rPr>
        <w:t xml:space="preserve"> an </w:t>
      </w:r>
      <w:r w:rsidRPr="006321FC">
        <w:rPr>
          <w:rStyle w:val="StyleUnderline"/>
        </w:rPr>
        <w:t>“</w:t>
      </w:r>
      <w:r w:rsidRPr="00C6589E">
        <w:rPr>
          <w:rStyle w:val="Emphasis"/>
          <w:highlight w:val="green"/>
        </w:rPr>
        <w:t>at-will</w:t>
      </w:r>
      <w:r w:rsidRPr="006321FC">
        <w:rPr>
          <w:rStyle w:val="StyleUnderline"/>
        </w:rPr>
        <w:t>” employee</w:t>
      </w:r>
      <w:r w:rsidRPr="003D043E">
        <w:rPr>
          <w:sz w:val="16"/>
        </w:rPr>
        <w:t xml:space="preserve">. </w:t>
      </w:r>
      <w:r w:rsidRPr="00314D9C">
        <w:rPr>
          <w:rStyle w:val="StyleUnderline"/>
        </w:rPr>
        <w:t xml:space="preserve">That means they would </w:t>
      </w:r>
      <w:r w:rsidRPr="00C6589E">
        <w:rPr>
          <w:rStyle w:val="Emphasis"/>
          <w:highlight w:val="green"/>
        </w:rPr>
        <w:t>waive</w:t>
      </w:r>
      <w:r w:rsidRPr="006321FC">
        <w:rPr>
          <w:rStyle w:val="StyleUnderline"/>
        </w:rPr>
        <w:t xml:space="preserve"> their </w:t>
      </w:r>
      <w:r w:rsidRPr="00C6589E">
        <w:rPr>
          <w:rStyle w:val="StyleUnderline"/>
          <w:highlight w:val="green"/>
        </w:rPr>
        <w:t xml:space="preserve">right to </w:t>
      </w:r>
      <w:r w:rsidRPr="00C6589E">
        <w:rPr>
          <w:rStyle w:val="Emphasis"/>
          <w:highlight w:val="green"/>
        </w:rPr>
        <w:t>appeal</w:t>
      </w:r>
      <w:r w:rsidRPr="00314D9C">
        <w:rPr>
          <w:rStyle w:val="StyleUnderline"/>
        </w:rPr>
        <w:t xml:space="preserve"> their </w:t>
      </w:r>
      <w:r w:rsidRPr="00C6589E">
        <w:rPr>
          <w:rStyle w:val="Emphasis"/>
          <w:highlight w:val="green"/>
        </w:rPr>
        <w:t>termination</w:t>
      </w:r>
      <w:r w:rsidRPr="003D043E">
        <w:rPr>
          <w:sz w:val="16"/>
        </w:rPr>
        <w:t xml:space="preserve"> except in particular cases like racial discrimination.</w:t>
      </w:r>
    </w:p>
    <w:p w14:paraId="74EE9475" w14:textId="77777777" w:rsidR="0077352B" w:rsidRPr="003D043E" w:rsidRDefault="0077352B" w:rsidP="0077352B">
      <w:pPr>
        <w:rPr>
          <w:sz w:val="16"/>
        </w:rPr>
      </w:pPr>
      <w:r w:rsidRPr="003D043E">
        <w:rPr>
          <w:sz w:val="16"/>
        </w:rPr>
        <w:t xml:space="preserve">The average salary of a new federal worker entering the FERS system is around $71,000, according to the Congressional Budget Office, the agency inside Congress that analyzed the GOP bill. So </w:t>
      </w:r>
      <w:r w:rsidRPr="00314D9C">
        <w:rPr>
          <w:rStyle w:val="StyleUnderline"/>
        </w:rPr>
        <w:t xml:space="preserve">the typical worker would have to give up </w:t>
      </w:r>
      <w:r w:rsidRPr="004A4F13">
        <w:rPr>
          <w:rStyle w:val="Emphasis"/>
        </w:rPr>
        <w:t>$3,500</w:t>
      </w:r>
      <w:r w:rsidRPr="00314D9C">
        <w:rPr>
          <w:rStyle w:val="StyleUnderline"/>
        </w:rPr>
        <w:t xml:space="preserve"> a year </w:t>
      </w:r>
      <w:r w:rsidRPr="006321FC">
        <w:rPr>
          <w:rStyle w:val="StyleUnderline"/>
        </w:rPr>
        <w:t>just to have job protections</w:t>
      </w:r>
      <w:r w:rsidRPr="00314D9C">
        <w:rPr>
          <w:rStyle w:val="StyleUnderline"/>
        </w:rPr>
        <w:t xml:space="preserve"> that have long been standard</w:t>
      </w:r>
      <w:r w:rsidRPr="003D043E">
        <w:rPr>
          <w:sz w:val="16"/>
        </w:rPr>
        <w:t>.</w:t>
      </w:r>
    </w:p>
    <w:p w14:paraId="7FC25180" w14:textId="77777777" w:rsidR="0077352B" w:rsidRPr="00314D9C" w:rsidRDefault="0077352B" w:rsidP="0077352B">
      <w:pPr>
        <w:rPr>
          <w:rStyle w:val="StyleUnderline"/>
        </w:rPr>
      </w:pPr>
      <w:r w:rsidRPr="003D043E">
        <w:rPr>
          <w:sz w:val="16"/>
        </w:rPr>
        <w:t xml:space="preserve">Steve Lenkart, executive director of the National Federation of Federal Employees, a union representing 100,000 workers, said </w:t>
      </w:r>
      <w:r w:rsidRPr="00314D9C">
        <w:rPr>
          <w:rStyle w:val="StyleUnderline"/>
        </w:rPr>
        <w:t>the policy amounts to a “</w:t>
      </w:r>
      <w:r w:rsidRPr="004A4F13">
        <w:rPr>
          <w:rStyle w:val="Emphasis"/>
        </w:rPr>
        <w:t>bribe</w:t>
      </w:r>
      <w:r w:rsidRPr="00314D9C">
        <w:rPr>
          <w:rStyle w:val="StyleUnderline"/>
        </w:rPr>
        <w:t>.”</w:t>
      </w:r>
    </w:p>
    <w:p w14:paraId="5CBD8539" w14:textId="77777777" w:rsidR="0077352B" w:rsidRPr="003D043E" w:rsidRDefault="0077352B" w:rsidP="0077352B">
      <w:pPr>
        <w:rPr>
          <w:sz w:val="16"/>
        </w:rPr>
      </w:pPr>
      <w:r w:rsidRPr="003D043E">
        <w:rPr>
          <w:sz w:val="16"/>
        </w:rPr>
        <w:t>“</w:t>
      </w:r>
      <w:r w:rsidRPr="00314D9C">
        <w:rPr>
          <w:rStyle w:val="StyleUnderline"/>
        </w:rPr>
        <w:t xml:space="preserve">Another way to look at it is </w:t>
      </w:r>
      <w:r w:rsidRPr="004A4F13">
        <w:rPr>
          <w:rStyle w:val="Emphasis"/>
        </w:rPr>
        <w:t>criminal extortion</w:t>
      </w:r>
      <w:r w:rsidRPr="003D043E">
        <w:rPr>
          <w:sz w:val="16"/>
        </w:rPr>
        <w:t>,” he said. “They’re saying, ‘We will charge you more … if you choose to access the laws that are on the books.’”</w:t>
      </w:r>
    </w:p>
    <w:p w14:paraId="6DACC0EF" w14:textId="77777777" w:rsidR="0077352B" w:rsidRPr="003D043E" w:rsidRDefault="0077352B" w:rsidP="0077352B">
      <w:pPr>
        <w:rPr>
          <w:sz w:val="16"/>
        </w:rPr>
      </w:pPr>
      <w:r w:rsidRPr="003D043E">
        <w:rPr>
          <w:sz w:val="16"/>
        </w:rPr>
        <w:t xml:space="preserve">He suspects </w:t>
      </w:r>
      <w:r w:rsidRPr="00314D9C">
        <w:rPr>
          <w:rStyle w:val="StyleUnderline"/>
        </w:rPr>
        <w:t>most workers would choose to have more money</w:t>
      </w:r>
      <w:r w:rsidRPr="003D043E">
        <w:rPr>
          <w:sz w:val="16"/>
        </w:rPr>
        <w:t xml:space="preserve"> in their paychecks, </w:t>
      </w:r>
      <w:r w:rsidRPr="00314D9C">
        <w:rPr>
          <w:rStyle w:val="StyleUnderline"/>
        </w:rPr>
        <w:t>even though “</w:t>
      </w:r>
      <w:r w:rsidRPr="00C6589E">
        <w:rPr>
          <w:rStyle w:val="StyleUnderline"/>
          <w:highlight w:val="green"/>
        </w:rPr>
        <w:t xml:space="preserve">you’d </w:t>
      </w:r>
      <w:r w:rsidRPr="00C6589E">
        <w:rPr>
          <w:rStyle w:val="Emphasis"/>
          <w:highlight w:val="green"/>
        </w:rPr>
        <w:t>lose</w:t>
      </w:r>
      <w:r w:rsidRPr="006321FC">
        <w:rPr>
          <w:rStyle w:val="StyleUnderline"/>
        </w:rPr>
        <w:t xml:space="preserve"> all your </w:t>
      </w:r>
      <w:r w:rsidRPr="00C6589E">
        <w:rPr>
          <w:rStyle w:val="StyleUnderline"/>
          <w:highlight w:val="green"/>
        </w:rPr>
        <w:t xml:space="preserve">protections to </w:t>
      </w:r>
      <w:r w:rsidRPr="00C6589E">
        <w:rPr>
          <w:rStyle w:val="Emphasis"/>
          <w:highlight w:val="green"/>
        </w:rPr>
        <w:t>report</w:t>
      </w:r>
      <w:r w:rsidRPr="00314D9C">
        <w:rPr>
          <w:rStyle w:val="StyleUnderline"/>
        </w:rPr>
        <w:t xml:space="preserve"> </w:t>
      </w:r>
      <w:r w:rsidRPr="004A4F13">
        <w:rPr>
          <w:rStyle w:val="Emphasis"/>
        </w:rPr>
        <w:t>waste</w:t>
      </w:r>
      <w:r w:rsidRPr="00C6589E">
        <w:rPr>
          <w:rStyle w:val="StyleUnderline"/>
        </w:rPr>
        <w:t xml:space="preserve">, </w:t>
      </w:r>
      <w:r w:rsidRPr="00C6589E">
        <w:rPr>
          <w:rStyle w:val="Emphasis"/>
          <w:highlight w:val="green"/>
        </w:rPr>
        <w:t>fraud</w:t>
      </w:r>
      <w:r w:rsidRPr="00C6589E">
        <w:rPr>
          <w:rStyle w:val="StyleUnderline"/>
          <w:highlight w:val="green"/>
        </w:rPr>
        <w:t xml:space="preserve"> and </w:t>
      </w:r>
      <w:r w:rsidRPr="00C6589E">
        <w:rPr>
          <w:rStyle w:val="Emphasis"/>
          <w:highlight w:val="green"/>
        </w:rPr>
        <w:t>abuse</w:t>
      </w:r>
      <w:r w:rsidRPr="003D043E">
        <w:rPr>
          <w:sz w:val="16"/>
        </w:rPr>
        <w:t>.”</w:t>
      </w:r>
    </w:p>
    <w:p w14:paraId="177279E0" w14:textId="77777777" w:rsidR="0077352B" w:rsidRPr="003D043E" w:rsidRDefault="0077352B" w:rsidP="0077352B">
      <w:pPr>
        <w:rPr>
          <w:sz w:val="16"/>
        </w:rPr>
      </w:pPr>
      <w:r w:rsidRPr="003D043E">
        <w:rPr>
          <w:sz w:val="16"/>
        </w:rPr>
        <w:t xml:space="preserve">Indeed, the budget office estimates that </w:t>
      </w:r>
      <w:r w:rsidRPr="006321FC">
        <w:rPr>
          <w:rStyle w:val="StyleUnderline"/>
        </w:rPr>
        <w:t>only one-quarter</w:t>
      </w:r>
      <w:r w:rsidRPr="003D043E">
        <w:rPr>
          <w:sz w:val="16"/>
        </w:rPr>
        <w:t xml:space="preserve"> of new hires </w:t>
      </w:r>
      <w:r w:rsidRPr="00314D9C">
        <w:rPr>
          <w:rStyle w:val="StyleUnderline"/>
        </w:rPr>
        <w:t>would sacrifice 5% of their pay in order to keep their civil service rights</w:t>
      </w:r>
      <w:r w:rsidRPr="003D043E">
        <w:rPr>
          <w:sz w:val="16"/>
        </w:rPr>
        <w:t>. And therefore the budget savings from the measure — that is, the whole reason it’s supposedly in a tax bill — would end up being quite small.</w:t>
      </w:r>
    </w:p>
    <w:p w14:paraId="1DBA5354" w14:textId="77777777" w:rsidR="0077352B" w:rsidRPr="004A4F13" w:rsidRDefault="0077352B" w:rsidP="0077352B">
      <w:pPr>
        <w:rPr>
          <w:sz w:val="16"/>
        </w:rPr>
      </w:pPr>
      <w:r w:rsidRPr="004A4F13">
        <w:rPr>
          <w:sz w:val="16"/>
        </w:rPr>
        <w:t>CBO figures the policy would increase revenue by just $4.7 billion over 10 years. By comparison, the Republican bill cuts nearly $700 billion from Medicaid, the health care program for the poor, over the same period.</w:t>
      </w:r>
    </w:p>
    <w:p w14:paraId="101B85E6" w14:textId="77777777" w:rsidR="0077352B" w:rsidRPr="00314D9C" w:rsidRDefault="0077352B" w:rsidP="0077352B">
      <w:pPr>
        <w:rPr>
          <w:rStyle w:val="StyleUnderline"/>
        </w:rPr>
      </w:pPr>
      <w:r w:rsidRPr="003D043E">
        <w:rPr>
          <w:sz w:val="16"/>
        </w:rPr>
        <w:t xml:space="preserve">Horowitz said </w:t>
      </w:r>
      <w:r w:rsidRPr="00314D9C">
        <w:rPr>
          <w:rStyle w:val="StyleUnderline"/>
        </w:rPr>
        <w:t xml:space="preserve">the meager savings betray the policy’s real intent: to turn the federal government </w:t>
      </w:r>
      <w:r w:rsidRPr="006321FC">
        <w:rPr>
          <w:rStyle w:val="StyleUnderline"/>
        </w:rPr>
        <w:t xml:space="preserve">into an </w:t>
      </w:r>
      <w:r w:rsidRPr="004A4F13">
        <w:rPr>
          <w:rStyle w:val="Emphasis"/>
        </w:rPr>
        <w:t>at-will</w:t>
      </w:r>
      <w:r w:rsidRPr="006321FC">
        <w:rPr>
          <w:rStyle w:val="StyleUnderline"/>
        </w:rPr>
        <w:t xml:space="preserve"> workforce</w:t>
      </w:r>
      <w:r w:rsidRPr="00314D9C">
        <w:rPr>
          <w:rStyle w:val="StyleUnderline"/>
        </w:rPr>
        <w:t xml:space="preserve"> in which employees can be </w:t>
      </w:r>
      <w:r w:rsidRPr="004A4F13">
        <w:rPr>
          <w:rStyle w:val="Emphasis"/>
        </w:rPr>
        <w:t>fired</w:t>
      </w:r>
      <w:r w:rsidRPr="00314D9C">
        <w:rPr>
          <w:rStyle w:val="StyleUnderline"/>
        </w:rPr>
        <w:t xml:space="preserve"> for </w:t>
      </w:r>
      <w:r w:rsidRPr="004A4F13">
        <w:rPr>
          <w:rStyle w:val="Emphasis"/>
        </w:rPr>
        <w:t>any reason</w:t>
      </w:r>
      <w:r w:rsidRPr="00314D9C">
        <w:rPr>
          <w:rStyle w:val="StyleUnderline"/>
        </w:rPr>
        <w:t xml:space="preserve"> </w:t>
      </w:r>
      <w:r w:rsidRPr="004A4F13">
        <w:rPr>
          <w:rStyle w:val="Emphasis"/>
        </w:rPr>
        <w:t>at all</w:t>
      </w:r>
      <w:r w:rsidRPr="00314D9C">
        <w:rPr>
          <w:rStyle w:val="StyleUnderline"/>
        </w:rPr>
        <w:t>.</w:t>
      </w:r>
    </w:p>
    <w:p w14:paraId="0AEC8DDE" w14:textId="77777777" w:rsidR="0077352B" w:rsidRPr="00BD1D04" w:rsidRDefault="0077352B" w:rsidP="0077352B">
      <w:pPr>
        <w:rPr>
          <w:rStyle w:val="StyleUnderline"/>
        </w:rPr>
      </w:pPr>
      <w:r w:rsidRPr="003D043E">
        <w:rPr>
          <w:sz w:val="16"/>
        </w:rPr>
        <w:t xml:space="preserve">“With a small provision here </w:t>
      </w:r>
      <w:r w:rsidRPr="00BD1D04">
        <w:rPr>
          <w:rStyle w:val="StyleUnderline"/>
        </w:rPr>
        <w:t xml:space="preserve">they’re basically undoing all of </w:t>
      </w:r>
      <w:r w:rsidRPr="004A4F13">
        <w:rPr>
          <w:rStyle w:val="StyleUnderline"/>
        </w:rPr>
        <w:t>Title 5</w:t>
      </w:r>
      <w:r w:rsidRPr="003D043E">
        <w:rPr>
          <w:sz w:val="16"/>
        </w:rPr>
        <w:t>,” he said, referring to the part of U.S. code that outlines federal job protections. “</w:t>
      </w:r>
      <w:r w:rsidRPr="00BD1D04">
        <w:rPr>
          <w:rStyle w:val="StyleUnderline"/>
        </w:rPr>
        <w:t xml:space="preserve">It’s </w:t>
      </w:r>
      <w:r w:rsidRPr="006321FC">
        <w:rPr>
          <w:rStyle w:val="StyleUnderline"/>
        </w:rPr>
        <w:t>150 years of civil service rules</w:t>
      </w:r>
      <w:r w:rsidRPr="00BD1D04">
        <w:rPr>
          <w:rStyle w:val="StyleUnderline"/>
        </w:rPr>
        <w:t xml:space="preserve"> that are being thrown out here and nullified.”</w:t>
      </w:r>
    </w:p>
    <w:p w14:paraId="300B31CD" w14:textId="77777777" w:rsidR="0077352B" w:rsidRPr="00BD1D04" w:rsidRDefault="0077352B" w:rsidP="0077352B">
      <w:pPr>
        <w:rPr>
          <w:rStyle w:val="StyleUnderline"/>
        </w:rPr>
      </w:pPr>
      <w:r w:rsidRPr="003D043E">
        <w:rPr>
          <w:sz w:val="16"/>
        </w:rPr>
        <w:t xml:space="preserve">While it may be tucked into a tax package, </w:t>
      </w:r>
      <w:r w:rsidRPr="00BD1D04">
        <w:rPr>
          <w:rStyle w:val="StyleUnderline"/>
        </w:rPr>
        <w:t>the policy fits neatly into the</w:t>
      </w:r>
      <w:r w:rsidRPr="003D043E">
        <w:rPr>
          <w:sz w:val="16"/>
        </w:rPr>
        <w:t xml:space="preserve"> Trump </w:t>
      </w:r>
      <w:r w:rsidRPr="00BD1D04">
        <w:rPr>
          <w:rStyle w:val="StyleUnderline"/>
        </w:rPr>
        <w:t>administration’s broader attacks on federal workers and labor groups.</w:t>
      </w:r>
    </w:p>
    <w:p w14:paraId="38824922" w14:textId="77777777" w:rsidR="0077352B" w:rsidRPr="003D043E" w:rsidRDefault="0077352B" w:rsidP="0077352B">
      <w:pPr>
        <w:rPr>
          <w:sz w:val="16"/>
        </w:rPr>
      </w:pPr>
      <w:r w:rsidRPr="00BD1D04">
        <w:rPr>
          <w:rStyle w:val="StyleUnderline"/>
        </w:rPr>
        <w:t>The White House has tried to unilaterally shut down federal agencies, terminate tens of thousands of</w:t>
      </w:r>
      <w:r w:rsidRPr="003D043E">
        <w:rPr>
          <w:sz w:val="16"/>
        </w:rPr>
        <w:t xml:space="preserve"> probationary </w:t>
      </w:r>
      <w:r w:rsidRPr="004A4F13">
        <w:rPr>
          <w:rStyle w:val="StyleUnderline"/>
        </w:rPr>
        <w:t>employees</w:t>
      </w:r>
      <w:r w:rsidRPr="00BD1D04">
        <w:rPr>
          <w:rStyle w:val="StyleUnderline"/>
        </w:rPr>
        <w:t>, carry out mass layoffs through “reductions in force” and strip collective-bargaining rights from</w:t>
      </w:r>
      <w:r w:rsidRPr="003D043E">
        <w:rPr>
          <w:sz w:val="16"/>
        </w:rPr>
        <w:t xml:space="preserve"> up to </w:t>
      </w:r>
      <w:r w:rsidRPr="00BD1D04">
        <w:rPr>
          <w:rStyle w:val="StyleUnderline"/>
        </w:rPr>
        <w:t>a million workers</w:t>
      </w:r>
      <w:r w:rsidRPr="003D043E">
        <w:rPr>
          <w:sz w:val="16"/>
        </w:rPr>
        <w:t xml:space="preserve">. </w:t>
      </w:r>
      <w:r w:rsidRPr="00BD1D04">
        <w:rPr>
          <w:rStyle w:val="StyleUnderline"/>
        </w:rPr>
        <w:t>It is</w:t>
      </w:r>
      <w:r w:rsidRPr="003D043E">
        <w:rPr>
          <w:sz w:val="16"/>
        </w:rPr>
        <w:t xml:space="preserve"> also </w:t>
      </w:r>
      <w:r w:rsidRPr="00BD1D04">
        <w:rPr>
          <w:rStyle w:val="StyleUnderline"/>
        </w:rPr>
        <w:t>hoping to reclassify</w:t>
      </w:r>
      <w:r w:rsidRPr="003D043E">
        <w:rPr>
          <w:sz w:val="16"/>
        </w:rPr>
        <w:t xml:space="preserve"> thousands of </w:t>
      </w:r>
      <w:r w:rsidRPr="00BD1D04">
        <w:rPr>
          <w:rStyle w:val="StyleUnderline"/>
        </w:rPr>
        <w:t xml:space="preserve">civil servants as “at-will” political appointees </w:t>
      </w:r>
      <w:r w:rsidRPr="003D043E">
        <w:rPr>
          <w:sz w:val="16"/>
        </w:rPr>
        <w:t>through its Schedule F scheme.</w:t>
      </w:r>
    </w:p>
    <w:p w14:paraId="793C7803" w14:textId="77777777" w:rsidR="0077352B" w:rsidRPr="00BD1D04" w:rsidRDefault="0077352B" w:rsidP="0077352B">
      <w:pPr>
        <w:rPr>
          <w:rStyle w:val="StyleUnderline"/>
        </w:rPr>
      </w:pPr>
      <w:r w:rsidRPr="00BD1D04">
        <w:rPr>
          <w:rStyle w:val="StyleUnderline"/>
        </w:rPr>
        <w:t>Federal unions are an obstacle</w:t>
      </w:r>
      <w:r w:rsidRPr="003D043E">
        <w:rPr>
          <w:sz w:val="16"/>
        </w:rPr>
        <w:t xml:space="preserve"> to all those goals, </w:t>
      </w:r>
      <w:r w:rsidRPr="00BD1D04">
        <w:rPr>
          <w:rStyle w:val="StyleUnderline"/>
        </w:rPr>
        <w:t>and the</w:t>
      </w:r>
      <w:r w:rsidRPr="003D043E">
        <w:rPr>
          <w:sz w:val="16"/>
        </w:rPr>
        <w:t xml:space="preserve"> GOP </w:t>
      </w:r>
      <w:r w:rsidRPr="00BD1D04">
        <w:rPr>
          <w:rStyle w:val="StyleUnderline"/>
        </w:rPr>
        <w:t xml:space="preserve">tax measure could be one way to </w:t>
      </w:r>
      <w:r w:rsidRPr="006321FC">
        <w:rPr>
          <w:rStyle w:val="StyleUnderline"/>
        </w:rPr>
        <w:t>weaken them for good</w:t>
      </w:r>
      <w:r w:rsidRPr="00BD1D04">
        <w:rPr>
          <w:rStyle w:val="StyleUnderline"/>
        </w:rPr>
        <w:t>.</w:t>
      </w:r>
    </w:p>
    <w:p w14:paraId="1FD5030D" w14:textId="77777777" w:rsidR="0077352B" w:rsidRPr="00BD1D04" w:rsidRDefault="0077352B" w:rsidP="0077352B">
      <w:pPr>
        <w:rPr>
          <w:rStyle w:val="StyleUnderline"/>
        </w:rPr>
      </w:pPr>
      <w:r w:rsidRPr="003D043E">
        <w:rPr>
          <w:sz w:val="16"/>
        </w:rPr>
        <w:t xml:space="preserve">Unions in the federal sector cannot bargain directly over pay and benefits, but they can provide good job security by enabling workers to appeal what they believe are unfair terminations. If </w:t>
      </w:r>
      <w:r w:rsidRPr="00C6589E">
        <w:rPr>
          <w:rStyle w:val="StyleUnderline"/>
          <w:highlight w:val="green"/>
        </w:rPr>
        <w:t xml:space="preserve">workers </w:t>
      </w:r>
      <w:r w:rsidRPr="00C6589E">
        <w:rPr>
          <w:rStyle w:val="Emphasis"/>
          <w:highlight w:val="green"/>
        </w:rPr>
        <w:t>waive</w:t>
      </w:r>
      <w:r w:rsidRPr="00BD1D04">
        <w:rPr>
          <w:rStyle w:val="StyleUnderline"/>
        </w:rPr>
        <w:t xml:space="preserve"> their </w:t>
      </w:r>
      <w:r w:rsidRPr="00C6589E">
        <w:rPr>
          <w:rStyle w:val="StyleUnderline"/>
          <w:highlight w:val="green"/>
        </w:rPr>
        <w:t>right to</w:t>
      </w:r>
      <w:r w:rsidRPr="00BD1D04">
        <w:rPr>
          <w:rStyle w:val="StyleUnderline"/>
        </w:rPr>
        <w:t xml:space="preserve"> such </w:t>
      </w:r>
      <w:r w:rsidRPr="00C6589E">
        <w:rPr>
          <w:rStyle w:val="Emphasis"/>
          <w:highlight w:val="green"/>
        </w:rPr>
        <w:t>due process</w:t>
      </w:r>
      <w:r w:rsidRPr="00BD1D04">
        <w:rPr>
          <w:rStyle w:val="StyleUnderline"/>
        </w:rPr>
        <w:t xml:space="preserve">, there would be </w:t>
      </w:r>
      <w:r w:rsidRPr="006321FC">
        <w:rPr>
          <w:rStyle w:val="StyleUnderline"/>
        </w:rPr>
        <w:t>less reason for them to join a union</w:t>
      </w:r>
      <w:r w:rsidRPr="00BD1D04">
        <w:rPr>
          <w:rStyle w:val="StyleUnderline"/>
        </w:rPr>
        <w:t xml:space="preserve"> in the first place. </w:t>
      </w:r>
      <w:r w:rsidRPr="00C6589E">
        <w:rPr>
          <w:rStyle w:val="StyleUnderline"/>
          <w:highlight w:val="green"/>
        </w:rPr>
        <w:t>The</w:t>
      </w:r>
      <w:r w:rsidRPr="00BD1D04">
        <w:rPr>
          <w:rStyle w:val="StyleUnderline"/>
        </w:rPr>
        <w:t xml:space="preserve"> at-will </w:t>
      </w:r>
      <w:r w:rsidRPr="00C6589E">
        <w:rPr>
          <w:rStyle w:val="StyleUnderline"/>
          <w:highlight w:val="green"/>
        </w:rPr>
        <w:t>policy could</w:t>
      </w:r>
      <w:r w:rsidRPr="003D043E">
        <w:rPr>
          <w:sz w:val="16"/>
        </w:rPr>
        <w:t xml:space="preserve"> therefore </w:t>
      </w:r>
      <w:r w:rsidRPr="00C6589E">
        <w:rPr>
          <w:rStyle w:val="StyleUnderline"/>
          <w:highlight w:val="green"/>
        </w:rPr>
        <w:t>help</w:t>
      </w:r>
      <w:r w:rsidRPr="00BD1D04">
        <w:rPr>
          <w:rStyle w:val="StyleUnderline"/>
        </w:rPr>
        <w:t xml:space="preserve"> with the</w:t>
      </w:r>
      <w:r w:rsidRPr="003D043E">
        <w:rPr>
          <w:sz w:val="16"/>
        </w:rPr>
        <w:t xml:space="preserve"> long-sought </w:t>
      </w:r>
      <w:r w:rsidRPr="00BD1D04">
        <w:rPr>
          <w:rStyle w:val="StyleUnderline"/>
        </w:rPr>
        <w:t xml:space="preserve">GOP goal of </w:t>
      </w:r>
      <w:r w:rsidRPr="00C6589E">
        <w:rPr>
          <w:rStyle w:val="Emphasis"/>
          <w:highlight w:val="green"/>
        </w:rPr>
        <w:t>shrink</w:t>
      </w:r>
      <w:r w:rsidRPr="00C6589E">
        <w:rPr>
          <w:rStyle w:val="StyleUnderline"/>
        </w:rPr>
        <w:t xml:space="preserve">ing </w:t>
      </w:r>
      <w:r w:rsidRPr="00BD1D04">
        <w:rPr>
          <w:rStyle w:val="StyleUnderline"/>
        </w:rPr>
        <w:t xml:space="preserve">the </w:t>
      </w:r>
      <w:r w:rsidRPr="004A4F13">
        <w:rPr>
          <w:rStyle w:val="Emphasis"/>
        </w:rPr>
        <w:t>membership</w:t>
      </w:r>
      <w:r w:rsidRPr="00BD1D04">
        <w:rPr>
          <w:rStyle w:val="StyleUnderline"/>
        </w:rPr>
        <w:t xml:space="preserve"> of </w:t>
      </w:r>
      <w:r w:rsidRPr="00C6589E">
        <w:rPr>
          <w:rStyle w:val="StyleUnderline"/>
          <w:highlight w:val="green"/>
        </w:rPr>
        <w:t xml:space="preserve">federal </w:t>
      </w:r>
      <w:r w:rsidRPr="00C6589E">
        <w:rPr>
          <w:rStyle w:val="Emphasis"/>
          <w:highlight w:val="green"/>
        </w:rPr>
        <w:t>unions</w:t>
      </w:r>
      <w:r w:rsidRPr="00BD1D04">
        <w:rPr>
          <w:rStyle w:val="StyleUnderline"/>
        </w:rPr>
        <w:t>.</w:t>
      </w:r>
    </w:p>
    <w:p w14:paraId="49E2DC38" w14:textId="77777777" w:rsidR="0077352B" w:rsidRPr="00BD1D04" w:rsidRDefault="0077352B" w:rsidP="0077352B">
      <w:pPr>
        <w:rPr>
          <w:rStyle w:val="StyleUnderline"/>
        </w:rPr>
      </w:pPr>
      <w:r w:rsidRPr="003D043E">
        <w:rPr>
          <w:sz w:val="16"/>
        </w:rPr>
        <w:t xml:space="preserve">Matt Biggs, president of the International Federation of Professional and Technical Engineers, said the </w:t>
      </w:r>
      <w:r w:rsidRPr="00BD1D04">
        <w:rPr>
          <w:rStyle w:val="StyleUnderline"/>
        </w:rPr>
        <w:t>Trump</w:t>
      </w:r>
      <w:r w:rsidRPr="003D043E">
        <w:rPr>
          <w:sz w:val="16"/>
        </w:rPr>
        <w:t xml:space="preserve"> administration </w:t>
      </w:r>
      <w:r w:rsidRPr="00BD1D04">
        <w:rPr>
          <w:rStyle w:val="StyleUnderline"/>
        </w:rPr>
        <w:t>seems determined to “turn the federal sector into Walmart.”</w:t>
      </w:r>
    </w:p>
    <w:p w14:paraId="1F2729A9" w14:textId="77777777" w:rsidR="0077352B" w:rsidRPr="002306ED" w:rsidRDefault="0077352B" w:rsidP="0077352B">
      <w:pPr>
        <w:pStyle w:val="Heading3"/>
      </w:pPr>
      <w:r>
        <w:t>AT: Corruption---1NC</w:t>
      </w:r>
    </w:p>
    <w:p w14:paraId="3C75FFA7" w14:textId="77777777" w:rsidR="0077352B" w:rsidRDefault="0077352B" w:rsidP="0077352B">
      <w:pPr>
        <w:pStyle w:val="Heading4"/>
      </w:pPr>
      <w:r>
        <w:t xml:space="preserve">The plan makes corruption </w:t>
      </w:r>
      <w:r>
        <w:rPr>
          <w:u w:val="single"/>
        </w:rPr>
        <w:t>worse</w:t>
      </w:r>
      <w:r>
        <w:t xml:space="preserve">. </w:t>
      </w:r>
    </w:p>
    <w:p w14:paraId="15DD798B" w14:textId="77777777" w:rsidR="0077352B" w:rsidRPr="00466D4B" w:rsidRDefault="0077352B" w:rsidP="0077352B">
      <w:r>
        <w:rPr>
          <w:rStyle w:val="Style13ptBold"/>
        </w:rPr>
        <w:t xml:space="preserve">Bond 25 </w:t>
      </w:r>
      <w:r>
        <w:t>–</w:t>
      </w:r>
      <w:r w:rsidRPr="00466D4B">
        <w:t xml:space="preserve"> </w:t>
      </w:r>
      <w:r>
        <w:t>C</w:t>
      </w:r>
      <w:r w:rsidRPr="00466D4B">
        <w:t>orrespondent at NPR</w:t>
      </w:r>
    </w:p>
    <w:p w14:paraId="6C8C9519" w14:textId="77777777" w:rsidR="0077352B" w:rsidRPr="00466D4B" w:rsidRDefault="0077352B" w:rsidP="0077352B">
      <w:pPr>
        <w:rPr>
          <w:rStyle w:val="Style13ptBold"/>
        </w:rPr>
      </w:pPr>
      <w:r w:rsidRPr="00466D4B">
        <w:t>Shannon Bond, “Thousands of federal workers would be easier to fire under Trump rule change,” NPR, April 18, 2025, https://www.npr.org/2025/04/18/nx-s1-5369550/trump-federal-workers-schedule-f</w:t>
      </w:r>
      <w:r>
        <w:rPr>
          <w:rStyle w:val="Style13ptBold"/>
        </w:rPr>
        <w:t xml:space="preserve"> </w:t>
      </w:r>
    </w:p>
    <w:p w14:paraId="6840C47C" w14:textId="77777777" w:rsidR="0077352B" w:rsidRPr="004A1345" w:rsidRDefault="0077352B" w:rsidP="0077352B">
      <w:pPr>
        <w:rPr>
          <w:sz w:val="16"/>
        </w:rPr>
      </w:pPr>
      <w:r w:rsidRPr="00466D4B">
        <w:rPr>
          <w:sz w:val="16"/>
        </w:rPr>
        <w:t>"</w:t>
      </w:r>
      <w:r w:rsidRPr="004A1345">
        <w:rPr>
          <w:rStyle w:val="StyleUnderline"/>
          <w:highlight w:val="green"/>
        </w:rPr>
        <w:t>This</w:t>
      </w:r>
      <w:r w:rsidRPr="004A1345">
        <w:rPr>
          <w:rStyle w:val="StyleUnderline"/>
        </w:rPr>
        <w:t xml:space="preserve"> rule </w:t>
      </w:r>
      <w:r w:rsidRPr="004A1345">
        <w:rPr>
          <w:rStyle w:val="StyleUnderline"/>
          <w:highlight w:val="green"/>
        </w:rPr>
        <w:t>empowers</w:t>
      </w:r>
      <w:r w:rsidRPr="004A1345">
        <w:rPr>
          <w:rStyle w:val="StyleUnderline"/>
        </w:rPr>
        <w:t xml:space="preserve"> federal </w:t>
      </w:r>
      <w:r w:rsidRPr="004A1345">
        <w:rPr>
          <w:rStyle w:val="StyleUnderline"/>
          <w:highlight w:val="green"/>
        </w:rPr>
        <w:t>agencies to</w:t>
      </w:r>
      <w:r w:rsidRPr="004A1345">
        <w:rPr>
          <w:sz w:val="16"/>
        </w:rPr>
        <w:t xml:space="preserve"> </w:t>
      </w:r>
      <w:r w:rsidRPr="00466D4B">
        <w:rPr>
          <w:sz w:val="16"/>
        </w:rPr>
        <w:t xml:space="preserve">swiftly </w:t>
      </w:r>
      <w:r w:rsidRPr="004A1345">
        <w:rPr>
          <w:rStyle w:val="Emphasis"/>
          <w:highlight w:val="green"/>
        </w:rPr>
        <w:t>remove</w:t>
      </w:r>
      <w:r w:rsidRPr="00466D4B">
        <w:rPr>
          <w:rStyle w:val="StyleUnderline"/>
          <w:highlight w:val="green"/>
        </w:rPr>
        <w:t xml:space="preserve"> </w:t>
      </w:r>
      <w:r w:rsidRPr="004A1345">
        <w:rPr>
          <w:rStyle w:val="Emphasis"/>
          <w:highlight w:val="green"/>
        </w:rPr>
        <w:t>employees</w:t>
      </w:r>
      <w:r w:rsidRPr="00466D4B">
        <w:rPr>
          <w:sz w:val="16"/>
        </w:rPr>
        <w:t xml:space="preserve"> in policy-influencing roles </w:t>
      </w:r>
      <w:r w:rsidRPr="00466D4B">
        <w:rPr>
          <w:rStyle w:val="StyleUnderline"/>
          <w:highlight w:val="green"/>
        </w:rPr>
        <w:t>for</w:t>
      </w:r>
      <w:r w:rsidRPr="00466D4B">
        <w:rPr>
          <w:sz w:val="16"/>
        </w:rPr>
        <w:t xml:space="preserve"> poor performance, misconduct, </w:t>
      </w:r>
      <w:r w:rsidRPr="004A1345">
        <w:rPr>
          <w:rStyle w:val="Emphasis"/>
          <w:highlight w:val="green"/>
        </w:rPr>
        <w:t>corruption</w:t>
      </w:r>
      <w:r w:rsidRPr="00466D4B">
        <w:rPr>
          <w:sz w:val="16"/>
        </w:rPr>
        <w:t xml:space="preserve">, or subversion of Presidential directives, </w:t>
      </w:r>
      <w:r w:rsidRPr="00925C24">
        <w:rPr>
          <w:rStyle w:val="StyleUnderline"/>
          <w:highlight w:val="green"/>
        </w:rPr>
        <w:t xml:space="preserve">without </w:t>
      </w:r>
      <w:r w:rsidRPr="004A1345">
        <w:rPr>
          <w:rStyle w:val="Emphasis"/>
          <w:highlight w:val="green"/>
        </w:rPr>
        <w:t>lengthy</w:t>
      </w:r>
      <w:r w:rsidRPr="00925C24">
        <w:rPr>
          <w:rStyle w:val="StyleUnderline"/>
        </w:rPr>
        <w:t xml:space="preserve"> procedural </w:t>
      </w:r>
      <w:r w:rsidRPr="004A1345">
        <w:rPr>
          <w:rStyle w:val="Emphasis"/>
          <w:highlight w:val="green"/>
        </w:rPr>
        <w:t>hurdles</w:t>
      </w:r>
      <w:r w:rsidRPr="004A1345">
        <w:rPr>
          <w:sz w:val="16"/>
        </w:rPr>
        <w:t>," the White House statement said.</w:t>
      </w:r>
    </w:p>
    <w:p w14:paraId="17BEB22D" w14:textId="77777777" w:rsidR="0077352B" w:rsidRPr="004A1345" w:rsidRDefault="0077352B" w:rsidP="0077352B">
      <w:pPr>
        <w:rPr>
          <w:sz w:val="16"/>
        </w:rPr>
      </w:pPr>
      <w:r w:rsidRPr="004A1345">
        <w:rPr>
          <w:sz w:val="16"/>
        </w:rPr>
        <w:t>It added that Schedule Policy/Career jobs "are not required to personally or politically support the President, but must faithfully implement the law and the administration's policies." They will continue to be filled by "existing nonpartisan, merit-based hiring processes," the White House said.</w:t>
      </w:r>
    </w:p>
    <w:p w14:paraId="09C615C2" w14:textId="77777777" w:rsidR="0077352B" w:rsidRDefault="0077352B" w:rsidP="0077352B"/>
    <w:p w14:paraId="0F3D69CE" w14:textId="77777777" w:rsidR="0077352B" w:rsidRDefault="0077352B" w:rsidP="0077352B">
      <w:pPr>
        <w:pStyle w:val="Heading4"/>
      </w:pPr>
      <w:r>
        <w:t xml:space="preserve">Corruption’s inevitable regardless of bureaucracy. </w:t>
      </w:r>
    </w:p>
    <w:p w14:paraId="4210AB66" w14:textId="77777777" w:rsidR="0077352B" w:rsidRDefault="0077352B" w:rsidP="0077352B">
      <w:r w:rsidRPr="00006622">
        <w:rPr>
          <w:rStyle w:val="Style13ptBold"/>
        </w:rPr>
        <w:t>Gor and Kinkhabwala 17</w:t>
      </w:r>
      <w:r>
        <w:t xml:space="preserve"> - Associate Professor, Department of Mathematics, Gujarat University, and Company Secretary, Hitachi Group Company</w:t>
      </w:r>
    </w:p>
    <w:p w14:paraId="148C3E4D" w14:textId="77777777" w:rsidR="0077352B" w:rsidRPr="0063040F" w:rsidRDefault="0077352B" w:rsidP="0077352B">
      <w:r w:rsidRPr="00723458">
        <w:t>Dr. Ravi Gor</w:t>
      </w:r>
      <w:r>
        <w:t xml:space="preserve"> and </w:t>
      </w:r>
      <w:r w:rsidRPr="00723458">
        <w:t>Bhavesh A. Kinkhabwala</w:t>
      </w:r>
      <w:r>
        <w:t xml:space="preserve">, “Is Corruption Inevitable?– Assessing the Measures Taken and Role of Spirituality for Better Future,” </w:t>
      </w:r>
      <w:r w:rsidRPr="00723458">
        <w:t>Chartered Secretary, December 2017</w:t>
      </w:r>
      <w:r>
        <w:t xml:space="preserve">, </w:t>
      </w:r>
      <w:r w:rsidRPr="00723458">
        <w:t>https://papers.ssrn.com/sol3/papers.cfm?</w:t>
      </w:r>
      <w:r w:rsidRPr="0063040F">
        <w:t xml:space="preserve">abstract_id=3475916 </w:t>
      </w:r>
    </w:p>
    <w:p w14:paraId="633EC612" w14:textId="77777777" w:rsidR="0077352B" w:rsidRPr="0063040F" w:rsidRDefault="0077352B" w:rsidP="0077352B">
      <w:pPr>
        <w:rPr>
          <w:sz w:val="16"/>
        </w:rPr>
      </w:pPr>
      <w:r w:rsidRPr="0063040F">
        <w:rPr>
          <w:sz w:val="16"/>
        </w:rPr>
        <w:t xml:space="preserve">History of anti-corruption strategies goes back to Holy scriptures like Bhagavat Gita, Bible, Quaran. According to Ralph Braibanti, </w:t>
      </w:r>
      <w:r w:rsidRPr="0063040F">
        <w:rPr>
          <w:rStyle w:val="StyleUnderline"/>
        </w:rPr>
        <w:t xml:space="preserve">“Government </w:t>
      </w:r>
      <w:r w:rsidRPr="0063040F">
        <w:rPr>
          <w:rStyle w:val="StyleUnderline"/>
          <w:highlight w:val="green"/>
        </w:rPr>
        <w:t>Corruption</w:t>
      </w:r>
      <w:r w:rsidRPr="0063040F">
        <w:rPr>
          <w:rStyle w:val="StyleUnderline"/>
        </w:rPr>
        <w:t xml:space="preserve">” </w:t>
      </w:r>
      <w:r w:rsidRPr="0063040F">
        <w:rPr>
          <w:rStyle w:val="StyleUnderline"/>
          <w:highlight w:val="green"/>
        </w:rPr>
        <w:t xml:space="preserve">is found in </w:t>
      </w:r>
      <w:r w:rsidRPr="0063040F">
        <w:rPr>
          <w:rStyle w:val="Emphasis"/>
          <w:highlight w:val="green"/>
        </w:rPr>
        <w:t>all</w:t>
      </w:r>
      <w:r w:rsidRPr="0063040F">
        <w:rPr>
          <w:rStyle w:val="StyleUnderline"/>
          <w:highlight w:val="green"/>
        </w:rPr>
        <w:t xml:space="preserve"> forms of </w:t>
      </w:r>
      <w:r w:rsidRPr="0063040F">
        <w:rPr>
          <w:rStyle w:val="Emphasis"/>
          <w:highlight w:val="green"/>
        </w:rPr>
        <w:t>bureaucracy</w:t>
      </w:r>
      <w:r w:rsidRPr="0063040F">
        <w:rPr>
          <w:rStyle w:val="StyleUnderline"/>
        </w:rPr>
        <w:t xml:space="preserve"> and in all periods of political development</w:t>
      </w:r>
      <w:r w:rsidRPr="0063040F">
        <w:rPr>
          <w:sz w:val="16"/>
        </w:rPr>
        <w:t>. A review of penal codes utilized in various ancient civilizations clearly demonstrate that bribery was a serious problem among the Jews, the Chinese, the Japanese, the Greeks, the Romans as well as the Aztecs of the New World. In ancient India large-scale corruption dominated public life. Kautilya, Katyayana, Manu, Narada, Brahspati and other sages, seers and Hindu Law givers have mentioned about the phenomenon of bribery and suggested techniques to have the king and people from corrupt officials and bribe seekers (Thakur, 1979).</w:t>
      </w:r>
    </w:p>
    <w:p w14:paraId="7A417FEB" w14:textId="77777777" w:rsidR="0077352B" w:rsidRPr="0063040F" w:rsidRDefault="0077352B" w:rsidP="0077352B">
      <w:pPr>
        <w:rPr>
          <w:sz w:val="16"/>
        </w:rPr>
      </w:pPr>
      <w:r w:rsidRPr="0063040F">
        <w:rPr>
          <w:sz w:val="16"/>
        </w:rPr>
        <w:t xml:space="preserve">Above noting are relevant even today also. From the study of Corruption it seems that </w:t>
      </w:r>
      <w:r w:rsidRPr="0063040F">
        <w:rPr>
          <w:rStyle w:val="StyleUnderline"/>
        </w:rPr>
        <w:t xml:space="preserve">corruption in human being is as old as the civilization itself </w:t>
      </w:r>
      <w:r w:rsidRPr="0063040F">
        <w:rPr>
          <w:sz w:val="16"/>
        </w:rPr>
        <w:t xml:space="preserve">and now become a continuous, serious and a dangerous problem. It has been calculated that approximately </w:t>
      </w:r>
      <w:r w:rsidRPr="0063040F">
        <w:rPr>
          <w:rStyle w:val="Emphasis"/>
          <w:highlight w:val="green"/>
        </w:rPr>
        <w:t>3%</w:t>
      </w:r>
      <w:r w:rsidRPr="0063040F">
        <w:rPr>
          <w:rStyle w:val="StyleUnderline"/>
          <w:highlight w:val="green"/>
        </w:rPr>
        <w:t xml:space="preserve"> of the world’s </w:t>
      </w:r>
      <w:r w:rsidRPr="0063040F">
        <w:rPr>
          <w:rStyle w:val="Emphasis"/>
          <w:highlight w:val="green"/>
        </w:rPr>
        <w:t>GDP</w:t>
      </w:r>
      <w:r w:rsidRPr="0063040F">
        <w:rPr>
          <w:rStyle w:val="StyleUnderline"/>
          <w:highlight w:val="green"/>
        </w:rPr>
        <w:t xml:space="preserve"> is used in </w:t>
      </w:r>
      <w:r w:rsidRPr="0063040F">
        <w:rPr>
          <w:rStyle w:val="Emphasis"/>
          <w:highlight w:val="green"/>
        </w:rPr>
        <w:t>bribes</w:t>
      </w:r>
      <w:r w:rsidRPr="0063040F">
        <w:rPr>
          <w:sz w:val="16"/>
        </w:rPr>
        <w:t xml:space="preserve"> (Sandoval, Ben´ıtez &amp; Brandstetter, 2016). Whereas the OECD - Organisation for Economic Co-operation and Development estimates that at least 5% of world GDP is spent annually on Corruption.</w:t>
      </w:r>
    </w:p>
    <w:p w14:paraId="3DD56357" w14:textId="77777777" w:rsidR="0077352B" w:rsidRDefault="0077352B" w:rsidP="0077352B">
      <w:pPr>
        <w:rPr>
          <w:sz w:val="16"/>
        </w:rPr>
      </w:pPr>
      <w:r w:rsidRPr="0063040F">
        <w:rPr>
          <w:sz w:val="16"/>
        </w:rPr>
        <w:t>In India corruption has threatened the very foundation of democracy and undermined the social welfare and human development. It is understood that total</w:t>
      </w:r>
      <w:r w:rsidRPr="0063040F">
        <w:rPr>
          <w:rStyle w:val="Emphasis"/>
          <w:sz w:val="16"/>
        </w:rPr>
        <w:t xml:space="preserve"> </w:t>
      </w:r>
      <w:r w:rsidRPr="0063040F">
        <w:rPr>
          <w:rStyle w:val="StyleUnderline"/>
          <w:highlight w:val="green"/>
        </w:rPr>
        <w:t xml:space="preserve">eradication of corruption is </w:t>
      </w:r>
      <w:r w:rsidRPr="0063040F">
        <w:rPr>
          <w:rStyle w:val="Emphasis"/>
          <w:highlight w:val="green"/>
        </w:rPr>
        <w:t>not</w:t>
      </w:r>
      <w:r w:rsidRPr="0063040F">
        <w:rPr>
          <w:rStyle w:val="StyleUnderline"/>
          <w:highlight w:val="green"/>
        </w:rPr>
        <w:t xml:space="preserve"> </w:t>
      </w:r>
      <w:r w:rsidRPr="0063040F">
        <w:rPr>
          <w:rStyle w:val="Emphasis"/>
          <w:highlight w:val="green"/>
        </w:rPr>
        <w:t>possible</w:t>
      </w:r>
      <w:r w:rsidRPr="0063040F">
        <w:rPr>
          <w:sz w:val="16"/>
        </w:rPr>
        <w:t xml:space="preserve"> but, it doesn’t mean one cannot have control over it and can at least prevent to expand at any level.</w:t>
      </w:r>
    </w:p>
    <w:p w14:paraId="36FD5376" w14:textId="77777777" w:rsidR="0077352B" w:rsidRPr="0077352B" w:rsidRDefault="0077352B" w:rsidP="0077352B"/>
    <w:p w14:paraId="0B1D7546" w14:textId="77777777" w:rsidR="0069465F" w:rsidRPr="00902ABC" w:rsidRDefault="0069465F" w:rsidP="0069465F">
      <w:pPr>
        <w:pStyle w:val="Heading3"/>
      </w:pPr>
      <w:r w:rsidRPr="00902ABC">
        <w:t>No Solve---AI Regs---1NC</w:t>
      </w:r>
    </w:p>
    <w:p w14:paraId="0428B8F4" w14:textId="77777777" w:rsidR="0069465F" w:rsidRPr="004C7600" w:rsidRDefault="0069465F" w:rsidP="0069465F">
      <w:pPr>
        <w:pStyle w:val="Heading4"/>
      </w:pPr>
      <w:r>
        <w:t xml:space="preserve">AI regulation </w:t>
      </w:r>
      <w:r>
        <w:rPr>
          <w:u w:val="single"/>
        </w:rPr>
        <w:t>fails</w:t>
      </w:r>
      <w:r>
        <w:t xml:space="preserve">. </w:t>
      </w:r>
    </w:p>
    <w:p w14:paraId="294C16CC" w14:textId="77777777" w:rsidR="0069465F" w:rsidRDefault="0069465F" w:rsidP="0069465F">
      <w:r w:rsidRPr="00271754">
        <w:rPr>
          <w:rStyle w:val="Style13ptBold"/>
        </w:rPr>
        <w:t>Pooley 25</w:t>
      </w:r>
      <w:r>
        <w:t xml:space="preserve"> - </w:t>
      </w:r>
      <w:r w:rsidRPr="00271754">
        <w:t>US economic history at Utah Tech University</w:t>
      </w:r>
      <w:r>
        <w:t>, PhD</w:t>
      </w:r>
    </w:p>
    <w:p w14:paraId="671365C0" w14:textId="77777777" w:rsidR="0069465F" w:rsidRPr="004C7600" w:rsidRDefault="0069465F" w:rsidP="0069465F">
      <w:r w:rsidRPr="004C7600">
        <w:t xml:space="preserve">Gale L. Pooley, “Will the US Be a Safe Harbor for AI — or a Roadblock?” American Institute for Economic Research, 7/17/25, https://aier.org/article/will-the-us-be-a-safe-harbor-for-ai-or-a-roadblock/ </w:t>
      </w:r>
    </w:p>
    <w:p w14:paraId="6E336830" w14:textId="77777777" w:rsidR="0069465F" w:rsidRPr="004C7600" w:rsidRDefault="0069465F" w:rsidP="0069465F">
      <w:pPr>
        <w:rPr>
          <w:rStyle w:val="StyleUnderline"/>
        </w:rPr>
      </w:pPr>
      <w:r w:rsidRPr="004C7600">
        <w:rPr>
          <w:rStyle w:val="StyleUnderline"/>
          <w:highlight w:val="green"/>
        </w:rPr>
        <w:t>Flags of Convenience</w:t>
      </w:r>
      <w:r w:rsidRPr="004C7600">
        <w:rPr>
          <w:rStyle w:val="StyleUnderline"/>
        </w:rPr>
        <w:t xml:space="preserve"> for AI Innovation</w:t>
      </w:r>
    </w:p>
    <w:p w14:paraId="4530F9CA" w14:textId="77777777" w:rsidR="0069465F" w:rsidRPr="004C7600" w:rsidRDefault="0069465F" w:rsidP="0069465F">
      <w:pPr>
        <w:rPr>
          <w:sz w:val="16"/>
        </w:rPr>
      </w:pPr>
      <w:r w:rsidRPr="004C7600">
        <w:rPr>
          <w:sz w:val="16"/>
        </w:rPr>
        <w:t xml:space="preserve">Flags of convenience </w:t>
      </w:r>
      <w:r w:rsidRPr="004C7600">
        <w:rPr>
          <w:rStyle w:val="StyleUnderline"/>
          <w:highlight w:val="green"/>
        </w:rPr>
        <w:t>refer to</w:t>
      </w:r>
      <w:r w:rsidRPr="004C7600">
        <w:rPr>
          <w:sz w:val="16"/>
        </w:rPr>
        <w:t xml:space="preserve"> the practice of </w:t>
      </w:r>
      <w:r w:rsidRPr="004C7600">
        <w:rPr>
          <w:rStyle w:val="StyleUnderline"/>
          <w:highlight w:val="green"/>
        </w:rPr>
        <w:t>registering</w:t>
      </w:r>
      <w:r w:rsidRPr="004C7600">
        <w:rPr>
          <w:sz w:val="16"/>
        </w:rPr>
        <w:t xml:space="preserve"> a merchant ship </w:t>
      </w:r>
      <w:r w:rsidRPr="004C7600">
        <w:rPr>
          <w:rStyle w:val="StyleUnderline"/>
          <w:highlight w:val="green"/>
        </w:rPr>
        <w:t>in a country</w:t>
      </w:r>
      <w:r w:rsidRPr="004C7600">
        <w:rPr>
          <w:sz w:val="16"/>
        </w:rPr>
        <w:t xml:space="preserve"> other than that of the ship’s owner, usually </w:t>
      </w:r>
      <w:r w:rsidRPr="004C7600">
        <w:rPr>
          <w:rStyle w:val="StyleUnderline"/>
          <w:highlight w:val="green"/>
        </w:rPr>
        <w:t>to enjoy</w:t>
      </w:r>
      <w:r w:rsidRPr="004C7600">
        <w:rPr>
          <w:rStyle w:val="StyleUnderline"/>
        </w:rPr>
        <w:t xml:space="preserve"> more </w:t>
      </w:r>
      <w:r w:rsidRPr="004C7600">
        <w:rPr>
          <w:rStyle w:val="StyleUnderline"/>
          <w:highlight w:val="green"/>
        </w:rPr>
        <w:t>favorable</w:t>
      </w:r>
      <w:r w:rsidRPr="004C7600">
        <w:rPr>
          <w:rStyle w:val="StyleUnderline"/>
        </w:rPr>
        <w:t xml:space="preserve"> regulations, </w:t>
      </w:r>
      <w:r w:rsidRPr="004C7600">
        <w:rPr>
          <w:rStyle w:val="StyleUnderline"/>
          <w:highlight w:val="green"/>
        </w:rPr>
        <w:t>taxes</w:t>
      </w:r>
      <w:r w:rsidRPr="004C7600">
        <w:rPr>
          <w:rStyle w:val="StyleUnderline"/>
        </w:rPr>
        <w:t xml:space="preserve">, </w:t>
      </w:r>
      <w:r w:rsidRPr="004C7600">
        <w:rPr>
          <w:rStyle w:val="StyleUnderline"/>
          <w:highlight w:val="green"/>
        </w:rPr>
        <w:t>and</w:t>
      </w:r>
      <w:r w:rsidRPr="004C7600">
        <w:rPr>
          <w:rStyle w:val="StyleUnderline"/>
        </w:rPr>
        <w:t xml:space="preserve"> labor </w:t>
      </w:r>
      <w:r w:rsidRPr="004C7600">
        <w:rPr>
          <w:rStyle w:val="StyleUnderline"/>
          <w:highlight w:val="green"/>
        </w:rPr>
        <w:t>laws</w:t>
      </w:r>
      <w:r w:rsidRPr="004C7600">
        <w:rPr>
          <w:sz w:val="16"/>
        </w:rPr>
        <w:t xml:space="preserve">. Four countries — Panama, Liberia, the Marshall Islands, and Hong Kong — account for over half of the world’s </w:t>
      </w:r>
      <w:r w:rsidRPr="004C7600">
        <w:rPr>
          <w:rStyle w:val="StyleUnderline"/>
        </w:rPr>
        <w:t>maritime freight capacity</w:t>
      </w:r>
      <w:r w:rsidRPr="004C7600">
        <w:rPr>
          <w:sz w:val="16"/>
        </w:rPr>
        <w:t xml:space="preserve"> today.</w:t>
      </w:r>
    </w:p>
    <w:p w14:paraId="02EB9A12" w14:textId="77777777" w:rsidR="0069465F" w:rsidRPr="004C7600" w:rsidRDefault="0069465F" w:rsidP="0069465F">
      <w:pPr>
        <w:rPr>
          <w:sz w:val="16"/>
        </w:rPr>
      </w:pPr>
      <w:r w:rsidRPr="004C7600">
        <w:rPr>
          <w:sz w:val="16"/>
        </w:rPr>
        <w:t xml:space="preserve">In the 1950s, </w:t>
      </w:r>
      <w:r w:rsidRPr="004C7600">
        <w:rPr>
          <w:rStyle w:val="StyleUnderline"/>
        </w:rPr>
        <w:t>the US registered 50 percent</w:t>
      </w:r>
      <w:r w:rsidRPr="004C7600">
        <w:rPr>
          <w:sz w:val="16"/>
        </w:rPr>
        <w:t xml:space="preserve"> of global capacity. US registration has </w:t>
      </w:r>
      <w:r w:rsidRPr="004C7600">
        <w:rPr>
          <w:rStyle w:val="StyleUnderline"/>
        </w:rPr>
        <w:t>dropped</w:t>
      </w:r>
      <w:r w:rsidRPr="004C7600">
        <w:rPr>
          <w:sz w:val="16"/>
        </w:rPr>
        <w:t xml:space="preserve"> almost </w:t>
      </w:r>
      <w:r w:rsidRPr="004C7600">
        <w:rPr>
          <w:rStyle w:val="StyleUnderline"/>
        </w:rPr>
        <w:t>99 percent</w:t>
      </w:r>
      <w:r w:rsidRPr="004C7600">
        <w:rPr>
          <w:sz w:val="16"/>
        </w:rPr>
        <w:t xml:space="preserve">, to just 0.57 percent today. </w:t>
      </w:r>
      <w:r w:rsidRPr="004C7600">
        <w:rPr>
          <w:rStyle w:val="StyleUnderline"/>
        </w:rPr>
        <w:t>Could the same pattern repeat if the US government attempts to license AI</w:t>
      </w:r>
      <w:r w:rsidRPr="004C7600">
        <w:rPr>
          <w:sz w:val="16"/>
        </w:rPr>
        <w:t>?</w:t>
      </w:r>
    </w:p>
    <w:p w14:paraId="2382564B" w14:textId="77777777" w:rsidR="0069465F" w:rsidRPr="004C7600" w:rsidRDefault="0069465F" w:rsidP="0069465F">
      <w:pPr>
        <w:rPr>
          <w:sz w:val="16"/>
        </w:rPr>
      </w:pPr>
      <w:r w:rsidRPr="004C7600">
        <w:rPr>
          <w:sz w:val="16"/>
        </w:rPr>
        <w:t>“</w:t>
      </w:r>
      <w:r w:rsidRPr="004C7600">
        <w:rPr>
          <w:rStyle w:val="Emphasis"/>
          <w:highlight w:val="green"/>
        </w:rPr>
        <w:t>Capital goes where it is welcome</w:t>
      </w:r>
      <w:r w:rsidRPr="004C7600">
        <w:rPr>
          <w:sz w:val="16"/>
        </w:rPr>
        <w:t>,” noted the great banker Walter Wriston, “and stays where it is well treated.” By capital, Wriston meant both the capital in your wallet and the capital in your head.</w:t>
      </w:r>
    </w:p>
    <w:p w14:paraId="5A35461A" w14:textId="77777777" w:rsidR="0069465F" w:rsidRPr="004C7600" w:rsidRDefault="0069465F" w:rsidP="0069465F">
      <w:pPr>
        <w:rPr>
          <w:sz w:val="16"/>
        </w:rPr>
      </w:pPr>
      <w:r w:rsidRPr="004C7600">
        <w:rPr>
          <w:sz w:val="16"/>
        </w:rPr>
        <w:t>Where Is AI Capital Welcome and Well-Treated Today?</w:t>
      </w:r>
    </w:p>
    <w:p w14:paraId="48CF2F88" w14:textId="77777777" w:rsidR="0069465F" w:rsidRPr="004C7600" w:rsidRDefault="0069465F" w:rsidP="0069465F">
      <w:pPr>
        <w:rPr>
          <w:sz w:val="16"/>
        </w:rPr>
      </w:pPr>
      <w:r w:rsidRPr="00FE13E8">
        <w:rPr>
          <w:rStyle w:val="StyleUnderline"/>
          <w:highlight w:val="green"/>
        </w:rPr>
        <w:t>While the US</w:t>
      </w:r>
      <w:r w:rsidRPr="004C7600">
        <w:rPr>
          <w:sz w:val="16"/>
        </w:rPr>
        <w:t xml:space="preserve">, the EU, and China </w:t>
      </w:r>
      <w:r w:rsidRPr="00FE13E8">
        <w:rPr>
          <w:rStyle w:val="StyleUnderline"/>
          <w:highlight w:val="green"/>
        </w:rPr>
        <w:t>build</w:t>
      </w:r>
      <w:r w:rsidRPr="004C7600">
        <w:rPr>
          <w:rStyle w:val="StyleUnderline"/>
        </w:rPr>
        <w:t xml:space="preserve"> expansive </w:t>
      </w:r>
      <w:r w:rsidRPr="00FE13E8">
        <w:rPr>
          <w:rStyle w:val="Emphasis"/>
          <w:highlight w:val="green"/>
        </w:rPr>
        <w:t>bureaucracies to regulate</w:t>
      </w:r>
      <w:r w:rsidRPr="004C7600">
        <w:rPr>
          <w:sz w:val="16"/>
        </w:rPr>
        <w:t xml:space="preserve"> and tax </w:t>
      </w:r>
      <w:r w:rsidRPr="00FE13E8">
        <w:rPr>
          <w:rStyle w:val="Emphasis"/>
          <w:highlight w:val="green"/>
        </w:rPr>
        <w:t>AI</w:t>
      </w:r>
      <w:r w:rsidRPr="004C7600">
        <w:rPr>
          <w:sz w:val="16"/>
        </w:rPr>
        <w:t xml:space="preserve"> innovation, a new set of countries is emerging as “flags of convenience” for AI startups — offering low taxes, business-friendly environments, and innovation-focused policies.</w:t>
      </w:r>
    </w:p>
    <w:p w14:paraId="4F5F5750" w14:textId="77777777" w:rsidR="0069465F" w:rsidRPr="004C7600" w:rsidRDefault="0069465F" w:rsidP="0069465F">
      <w:pPr>
        <w:rPr>
          <w:sz w:val="16"/>
        </w:rPr>
      </w:pPr>
      <w:r w:rsidRPr="004C7600">
        <w:rPr>
          <w:rStyle w:val="StyleUnderline"/>
        </w:rPr>
        <w:t>Singapore</w:t>
      </w:r>
      <w:r w:rsidRPr="004C7600">
        <w:rPr>
          <w:sz w:val="16"/>
        </w:rPr>
        <w:t xml:space="preserve"> stands out as the most advanced option, </w:t>
      </w:r>
      <w:r w:rsidRPr="004C7600">
        <w:rPr>
          <w:rStyle w:val="StyleUnderline"/>
        </w:rPr>
        <w:t>combining low corporate taxes</w:t>
      </w:r>
      <w:r w:rsidRPr="004C7600">
        <w:rPr>
          <w:sz w:val="16"/>
        </w:rPr>
        <w:t xml:space="preserve">, </w:t>
      </w:r>
      <w:r w:rsidRPr="004C7600">
        <w:rPr>
          <w:rStyle w:val="StyleUnderline"/>
        </w:rPr>
        <w:t>strong legal protections,</w:t>
      </w:r>
      <w:r w:rsidRPr="004C7600">
        <w:rPr>
          <w:sz w:val="16"/>
        </w:rPr>
        <w:t xml:space="preserve"> world-class </w:t>
      </w:r>
      <w:r w:rsidRPr="004C7600">
        <w:rPr>
          <w:rStyle w:val="StyleUnderline"/>
        </w:rPr>
        <w:t>infrastructure</w:t>
      </w:r>
      <w:r w:rsidRPr="004C7600">
        <w:rPr>
          <w:sz w:val="16"/>
        </w:rPr>
        <w:t xml:space="preserve">, </w:t>
      </w:r>
      <w:r w:rsidRPr="004C7600">
        <w:rPr>
          <w:rStyle w:val="StyleUnderline"/>
        </w:rPr>
        <w:t>and active government support</w:t>
      </w:r>
      <w:r w:rsidRPr="004C7600">
        <w:rPr>
          <w:sz w:val="16"/>
        </w:rPr>
        <w:t xml:space="preserve"> through its National AI Strategy. With top universities, generous R&amp;D grants, and seamless access to Asian markets, it’s an ideal launchpad for globally ambitious AI companies.</w:t>
      </w:r>
    </w:p>
    <w:p w14:paraId="17A568EA" w14:textId="77777777" w:rsidR="0069465F" w:rsidRPr="004C7600" w:rsidRDefault="0069465F" w:rsidP="0069465F">
      <w:pPr>
        <w:rPr>
          <w:sz w:val="16"/>
        </w:rPr>
      </w:pPr>
      <w:r w:rsidRPr="00FE13E8">
        <w:rPr>
          <w:rStyle w:val="StyleUnderline"/>
          <w:highlight w:val="green"/>
        </w:rPr>
        <w:t>Estonia</w:t>
      </w:r>
      <w:r w:rsidRPr="004C7600">
        <w:rPr>
          <w:sz w:val="16"/>
        </w:rPr>
        <w:t xml:space="preserve"> offers a lean, digital-first alternative within the European Union. Known for its zero-percent tax on reinvested profits, fully online incorporation, and GDPR-compliant data policies, Estonia is perfect for small, privacy-conscious AI teams. Its tech-savvy population and transparent government create a strong foundation for early-stage innovation.</w:t>
      </w:r>
    </w:p>
    <w:p w14:paraId="3FB68C1C" w14:textId="77777777" w:rsidR="0069465F" w:rsidRPr="004C7600" w:rsidRDefault="0069465F" w:rsidP="0069465F">
      <w:pPr>
        <w:rPr>
          <w:sz w:val="16"/>
        </w:rPr>
      </w:pPr>
      <w:r w:rsidRPr="004C7600">
        <w:rPr>
          <w:sz w:val="16"/>
        </w:rPr>
        <w:t xml:space="preserve">The </w:t>
      </w:r>
      <w:r w:rsidRPr="00FE13E8">
        <w:rPr>
          <w:rStyle w:val="StyleUnderline"/>
          <w:highlight w:val="green"/>
        </w:rPr>
        <w:t>U</w:t>
      </w:r>
      <w:r w:rsidRPr="004C7600">
        <w:rPr>
          <w:sz w:val="16"/>
        </w:rPr>
        <w:t xml:space="preserve">nited </w:t>
      </w:r>
      <w:r w:rsidRPr="00FE13E8">
        <w:rPr>
          <w:rStyle w:val="StyleUnderline"/>
          <w:highlight w:val="green"/>
        </w:rPr>
        <w:t>A</w:t>
      </w:r>
      <w:r w:rsidRPr="004C7600">
        <w:rPr>
          <w:sz w:val="16"/>
        </w:rPr>
        <w:t xml:space="preserve">rab </w:t>
      </w:r>
      <w:r w:rsidRPr="00FE13E8">
        <w:rPr>
          <w:rStyle w:val="StyleUnderline"/>
          <w:highlight w:val="green"/>
        </w:rPr>
        <w:t>E</w:t>
      </w:r>
      <w:r w:rsidRPr="004C7600">
        <w:rPr>
          <w:sz w:val="16"/>
        </w:rPr>
        <w:t>mirates provides a gateway to the Middle East with zero- to nine-percent corporate taxes, fast-track company formation in free zones, and a national strategy focused on AI and smart cities. With strong infrastructure and no income or capital gains tax, it’s well-suited for AI startups in logistics, finance, or government tech.</w:t>
      </w:r>
    </w:p>
    <w:p w14:paraId="5929E35D" w14:textId="77777777" w:rsidR="0069465F" w:rsidRPr="004C7600" w:rsidRDefault="0069465F" w:rsidP="0069465F">
      <w:pPr>
        <w:rPr>
          <w:sz w:val="16"/>
        </w:rPr>
      </w:pPr>
      <w:r w:rsidRPr="00FE13E8">
        <w:rPr>
          <w:rStyle w:val="StyleUnderline"/>
          <w:highlight w:val="green"/>
        </w:rPr>
        <w:t>El Salvador</w:t>
      </w:r>
      <w:r w:rsidRPr="004C7600">
        <w:rPr>
          <w:sz w:val="16"/>
        </w:rPr>
        <w:t>, while less mature in its AI ecosystem, offers the boldest tax incentives — zero percent on income, capital gains, and import taxes for tech companies. With a pro-crypto stance and low cost of operations, it’s especially attractive to early-stage or decentralized startups seeking freedom from regulatory overhead.</w:t>
      </w:r>
    </w:p>
    <w:p w14:paraId="370454C8" w14:textId="77777777" w:rsidR="0069465F" w:rsidRPr="004C7600" w:rsidRDefault="0069465F" w:rsidP="0069465F">
      <w:pPr>
        <w:rPr>
          <w:sz w:val="16"/>
        </w:rPr>
      </w:pPr>
      <w:r w:rsidRPr="004C7600">
        <w:rPr>
          <w:sz w:val="16"/>
        </w:rPr>
        <w:t xml:space="preserve">Together, these four countries </w:t>
      </w:r>
      <w:r w:rsidRPr="004C7600">
        <w:rPr>
          <w:rStyle w:val="StyleUnderline"/>
        </w:rPr>
        <w:t xml:space="preserve">are </w:t>
      </w:r>
      <w:r w:rsidRPr="00FE13E8">
        <w:rPr>
          <w:rStyle w:val="StyleUnderline"/>
          <w:highlight w:val="green"/>
        </w:rPr>
        <w:t>position</w:t>
      </w:r>
      <w:r w:rsidRPr="004C7600">
        <w:rPr>
          <w:rStyle w:val="StyleUnderline"/>
        </w:rPr>
        <w:t xml:space="preserve">ing themselves </w:t>
      </w:r>
      <w:r w:rsidRPr="00FE13E8">
        <w:rPr>
          <w:rStyle w:val="StyleUnderline"/>
          <w:highlight w:val="green"/>
        </w:rPr>
        <w:t>as</w:t>
      </w:r>
      <w:r w:rsidRPr="004C7600">
        <w:rPr>
          <w:rStyle w:val="StyleUnderline"/>
        </w:rPr>
        <w:t xml:space="preserve"> global </w:t>
      </w:r>
      <w:r w:rsidRPr="00FE13E8">
        <w:rPr>
          <w:rStyle w:val="Emphasis"/>
          <w:highlight w:val="green"/>
        </w:rPr>
        <w:t>safe harbors for AI</w:t>
      </w:r>
      <w:r w:rsidRPr="004C7600">
        <w:rPr>
          <w:rStyle w:val="Emphasis"/>
        </w:rPr>
        <w:t xml:space="preserve"> innovation,</w:t>
      </w:r>
      <w:r w:rsidRPr="004C7600">
        <w:rPr>
          <w:sz w:val="16"/>
        </w:rPr>
        <w:t xml:space="preserve"> providing startups with the flexibility, incentives, and strategic advantages to grow in an increasingly restrictive global environment.</w:t>
      </w:r>
    </w:p>
    <w:p w14:paraId="3C354902" w14:textId="77777777" w:rsidR="0069465F" w:rsidRPr="004C7600" w:rsidRDefault="0069465F" w:rsidP="0069465F">
      <w:pPr>
        <w:rPr>
          <w:sz w:val="16"/>
        </w:rPr>
      </w:pPr>
      <w:r w:rsidRPr="004C7600">
        <w:rPr>
          <w:sz w:val="16"/>
        </w:rPr>
        <w:t xml:space="preserve">As the AI revolution accelerates, </w:t>
      </w:r>
      <w:r w:rsidRPr="00FE13E8">
        <w:rPr>
          <w:rStyle w:val="Emphasis"/>
        </w:rPr>
        <w:t>the</w:t>
      </w:r>
      <w:r w:rsidRPr="004C7600">
        <w:rPr>
          <w:sz w:val="16"/>
        </w:rPr>
        <w:t xml:space="preserve"> real </w:t>
      </w:r>
      <w:r w:rsidRPr="00FE13E8">
        <w:rPr>
          <w:rStyle w:val="Emphasis"/>
        </w:rPr>
        <w:t>question</w:t>
      </w:r>
      <w:r w:rsidRPr="004C7600">
        <w:rPr>
          <w:rStyle w:val="Emphasis"/>
        </w:rPr>
        <w:t xml:space="preserve"> isn’t whether we need</w:t>
      </w:r>
      <w:r w:rsidRPr="004C7600">
        <w:rPr>
          <w:sz w:val="16"/>
        </w:rPr>
        <w:t xml:space="preserve"> some </w:t>
      </w:r>
      <w:r w:rsidRPr="004C7600">
        <w:rPr>
          <w:rStyle w:val="Emphasis"/>
        </w:rPr>
        <w:t>rules</w:t>
      </w:r>
      <w:r w:rsidRPr="004C7600">
        <w:rPr>
          <w:sz w:val="16"/>
        </w:rPr>
        <w:t xml:space="preserve"> — </w:t>
      </w:r>
      <w:r w:rsidRPr="004C7600">
        <w:rPr>
          <w:rStyle w:val="Emphasis"/>
        </w:rPr>
        <w:t>it’s who gets to make</w:t>
      </w:r>
      <w:r w:rsidRPr="004C7600">
        <w:rPr>
          <w:sz w:val="16"/>
        </w:rPr>
        <w:t xml:space="preserve"> and impose </w:t>
      </w:r>
      <w:r w:rsidRPr="004C7600">
        <w:rPr>
          <w:rStyle w:val="Emphasis"/>
        </w:rPr>
        <w:t>them</w:t>
      </w:r>
      <w:r w:rsidRPr="004C7600">
        <w:rPr>
          <w:sz w:val="16"/>
        </w:rPr>
        <w:t xml:space="preserve">, and whether those rules will help innovation thrive or tie it down. The history of economic progress shows us that </w:t>
      </w:r>
      <w:r w:rsidRPr="004C7600">
        <w:rPr>
          <w:rStyle w:val="StyleUnderline"/>
        </w:rPr>
        <w:t>tech</w:t>
      </w:r>
      <w:r w:rsidRPr="004C7600">
        <w:rPr>
          <w:sz w:val="16"/>
        </w:rPr>
        <w:t xml:space="preserve">nological </w:t>
      </w:r>
      <w:r w:rsidRPr="004C7600">
        <w:rPr>
          <w:rStyle w:val="StyleUnderline"/>
        </w:rPr>
        <w:t>breakthroughs</w:t>
      </w:r>
      <w:r w:rsidRPr="004C7600">
        <w:rPr>
          <w:sz w:val="16"/>
        </w:rPr>
        <w:t xml:space="preserve"> </w:t>
      </w:r>
      <w:r w:rsidRPr="004C7600">
        <w:rPr>
          <w:rStyle w:val="StyleUnderline"/>
        </w:rPr>
        <w:t>don’t flourish under</w:t>
      </w:r>
      <w:r w:rsidRPr="004C7600">
        <w:rPr>
          <w:sz w:val="16"/>
        </w:rPr>
        <w:t xml:space="preserve"> monopolies or ministries or </w:t>
      </w:r>
      <w:r w:rsidRPr="004C7600">
        <w:rPr>
          <w:rStyle w:val="StyleUnderline"/>
        </w:rPr>
        <w:t>central planning</w:t>
      </w:r>
      <w:r w:rsidRPr="004C7600">
        <w:rPr>
          <w:sz w:val="16"/>
        </w:rPr>
        <w:t xml:space="preserve"> — they flourish in open systems where people are free to build, experiment, and compete. That’s why a new wave of countries is stepping up as “flags of convenience” for AI, offering low taxes, simple rules, and room to grow. </w:t>
      </w:r>
    </w:p>
    <w:p w14:paraId="633EAF16" w14:textId="77777777" w:rsidR="0069465F" w:rsidRPr="00271754" w:rsidRDefault="0069465F" w:rsidP="0069465F">
      <w:pPr>
        <w:rPr>
          <w:sz w:val="16"/>
        </w:rPr>
      </w:pPr>
      <w:r w:rsidRPr="004C7600">
        <w:rPr>
          <w:sz w:val="16"/>
        </w:rPr>
        <w:t xml:space="preserve">The US has always led by encouraging bold ideas and letting people build. We can keep that lead in AI, but only if we stay open, value competition, and trust in the power of free individuals. </w:t>
      </w:r>
      <w:r w:rsidRPr="00FE13E8">
        <w:rPr>
          <w:rStyle w:val="StyleUnderline"/>
          <w:highlight w:val="green"/>
        </w:rPr>
        <w:t>If the US tries to control AI</w:t>
      </w:r>
      <w:r w:rsidRPr="004C7600">
        <w:rPr>
          <w:rStyle w:val="StyleUnderline"/>
        </w:rPr>
        <w:t xml:space="preserve"> </w:t>
      </w:r>
      <w:r w:rsidRPr="004C7600">
        <w:rPr>
          <w:sz w:val="16"/>
        </w:rPr>
        <w:t xml:space="preserve">through heavy-handed licensing and regulation, </w:t>
      </w:r>
      <w:r w:rsidRPr="00FE13E8">
        <w:rPr>
          <w:rStyle w:val="StyleUnderline"/>
          <w:highlight w:val="green"/>
        </w:rPr>
        <w:t>we won’t stop</w:t>
      </w:r>
      <w:r w:rsidRPr="004C7600">
        <w:rPr>
          <w:rStyle w:val="StyleUnderline"/>
        </w:rPr>
        <w:t xml:space="preserve"> the future. </w:t>
      </w:r>
      <w:r w:rsidRPr="00FE13E8">
        <w:rPr>
          <w:rStyle w:val="Emphasis"/>
          <w:highlight w:val="green"/>
        </w:rPr>
        <w:t>We’ll</w:t>
      </w:r>
      <w:r w:rsidRPr="004C7600">
        <w:rPr>
          <w:rStyle w:val="Emphasis"/>
        </w:rPr>
        <w:t xml:space="preserve"> just </w:t>
      </w:r>
      <w:r w:rsidRPr="00FE13E8">
        <w:rPr>
          <w:rStyle w:val="Emphasis"/>
          <w:highlight w:val="green"/>
        </w:rPr>
        <w:t>watch it</w:t>
      </w:r>
      <w:r w:rsidRPr="004C7600">
        <w:rPr>
          <w:rStyle w:val="Emphasis"/>
        </w:rPr>
        <w:t xml:space="preserve"> happen </w:t>
      </w:r>
      <w:r w:rsidRPr="00FE13E8">
        <w:rPr>
          <w:rStyle w:val="Emphasis"/>
          <w:highlight w:val="green"/>
        </w:rPr>
        <w:t>somewhere else</w:t>
      </w:r>
      <w:r w:rsidRPr="004C7600">
        <w:rPr>
          <w:rStyle w:val="StyleUnderline"/>
        </w:rPr>
        <w:t>.</w:t>
      </w:r>
    </w:p>
    <w:p w14:paraId="1F4EEEC0" w14:textId="0DA037AF" w:rsidR="008E0727" w:rsidRDefault="008E0727" w:rsidP="008E0727">
      <w:pPr>
        <w:pStyle w:val="Heading1"/>
      </w:pPr>
      <w:r>
        <w:t>2</w:t>
      </w:r>
      <w:r>
        <w:t>NC v Georgia CP</w:t>
      </w:r>
    </w:p>
    <w:p w14:paraId="628060FD" w14:textId="77777777" w:rsidR="008E0727" w:rsidRPr="007E5655" w:rsidRDefault="008E0727" w:rsidP="008E0727"/>
    <w:p w14:paraId="11C3162E" w14:textId="5684FF0D" w:rsidR="008E0727" w:rsidRPr="009E4135" w:rsidRDefault="008E0727" w:rsidP="008E0727">
      <w:pPr>
        <w:pStyle w:val="Heading3"/>
      </w:pPr>
      <w:r>
        <w:t>Overview---2NC</w:t>
      </w:r>
    </w:p>
    <w:p w14:paraId="04369CB6" w14:textId="77777777" w:rsidR="008E0727" w:rsidRPr="00E52619" w:rsidRDefault="008E0727" w:rsidP="008E0727">
      <w:pPr>
        <w:pStyle w:val="Heading4"/>
      </w:pPr>
      <w:r>
        <w:t>The impact is fast.</w:t>
      </w:r>
    </w:p>
    <w:p w14:paraId="3E2695DC" w14:textId="77777777" w:rsidR="008E0727" w:rsidRDefault="008E0727" w:rsidP="008E0727">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694FE50C" w14:textId="77777777" w:rsidR="008E0727" w:rsidRDefault="008E0727" w:rsidP="008E0727">
      <w:r>
        <w:t>Jim Garrison, 7/1/2021, “Human Extinction by 2026? Scientists Speak Out”, UbiVerse, https://ubiverse.org/posts/human-extinction-by-2026-scientists-speak-out</w:t>
      </w:r>
    </w:p>
    <w:p w14:paraId="25FB6CFD" w14:textId="473984B1" w:rsidR="008E0727" w:rsidRDefault="008E0727" w:rsidP="008E0727">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3990FC4E" w14:textId="77777777" w:rsidR="008E0727" w:rsidRDefault="008E0727" w:rsidP="008E0727">
      <w:pPr>
        <w:pStyle w:val="Heading4"/>
      </w:pPr>
      <w:r>
        <w:t xml:space="preserve">It outweighs </w:t>
      </w:r>
      <w:r w:rsidRPr="007A0D35">
        <w:rPr>
          <w:u w:val="single"/>
        </w:rPr>
        <w:t>war</w:t>
      </w:r>
      <w:r>
        <w:t>.</w:t>
      </w:r>
    </w:p>
    <w:p w14:paraId="0A2C0060" w14:textId="77777777" w:rsidR="008E0727" w:rsidRPr="00F17741" w:rsidRDefault="008E0727" w:rsidP="008E0727">
      <w:r>
        <w:rPr>
          <w:rStyle w:val="Style13ptBold"/>
        </w:rPr>
        <w:t>Miller-McDonald</w:t>
      </w:r>
      <w:r w:rsidRPr="00F17741">
        <w:rPr>
          <w:rStyle w:val="Style13ptBold"/>
        </w:rPr>
        <w:t xml:space="preserve"> 19</w:t>
      </w:r>
      <w:r>
        <w:t xml:space="preserve"> – Writer and geography Ph.D. student, Oxford.</w:t>
      </w:r>
    </w:p>
    <w:p w14:paraId="551713A7" w14:textId="77777777" w:rsidR="008E0727" w:rsidRDefault="008E0727" w:rsidP="008E0727">
      <w:r>
        <w:t>Samuel Miller-McDonald, “Deathly Salvation,” The Trouble, 01-04-2019, https://www.the-trouble.com/content/2019/1/4/deathly-salvation</w:t>
      </w:r>
    </w:p>
    <w:p w14:paraId="7159D105" w14:textId="77777777" w:rsidR="008E0727" w:rsidRDefault="008E0727" w:rsidP="008E0727">
      <w:pPr>
        <w:rPr>
          <w:sz w:val="16"/>
        </w:rPr>
      </w:pPr>
      <w:r w:rsidRPr="007A0D35">
        <w:rPr>
          <w:sz w:val="16"/>
        </w:rPr>
        <w:t>A devastating fact of climate collapse is that there may be a silver lining to the mushroom cloud. First, it should be noted that a </w:t>
      </w:r>
      <w:r w:rsidRPr="007A0D35">
        <w:rPr>
          <w:rStyle w:val="StyleUnderline"/>
        </w:rPr>
        <w:t xml:space="preserve">nuclear exchange does </w:t>
      </w:r>
      <w:r w:rsidRPr="007A0D35">
        <w:rPr>
          <w:rStyle w:val="Emphasis"/>
        </w:rPr>
        <w:t>not</w:t>
      </w:r>
      <w:r w:rsidRPr="007A0D35">
        <w:rPr>
          <w:rStyle w:val="StyleUnderline"/>
        </w:rPr>
        <w:t> inevitably result in </w:t>
      </w:r>
      <w:r w:rsidRPr="007A0D35">
        <w:rPr>
          <w:rStyle w:val="Emphasis"/>
        </w:rPr>
        <w:t>apocalyptic loss of life</w:t>
      </w:r>
      <w:r w:rsidRPr="007A0D35">
        <w:rPr>
          <w:sz w:val="16"/>
        </w:rPr>
        <w:t>. </w:t>
      </w:r>
      <w:r w:rsidRPr="00E5560D">
        <w:rPr>
          <w:rStyle w:val="StyleUnderline"/>
          <w:highlight w:val="green"/>
        </w:rPr>
        <w:t>Nuc</w:t>
      </w:r>
      <w:r w:rsidRPr="007A0D35">
        <w:rPr>
          <w:rStyle w:val="StyleUnderline"/>
        </w:rPr>
        <w:t xml:space="preserve">lear </w:t>
      </w:r>
      <w:r w:rsidRPr="00E5560D">
        <w:rPr>
          <w:rStyle w:val="StyleUnderline"/>
          <w:highlight w:val="green"/>
        </w:rPr>
        <w:t>winter</w:t>
      </w:r>
      <w:r w:rsidRPr="007A0D35">
        <w:rPr>
          <w:sz w:val="16"/>
        </w:rPr>
        <w:t>—the idea that firestorms would make the earth uninhabitable—</w:t>
      </w:r>
      <w:r w:rsidRPr="00E5560D">
        <w:rPr>
          <w:rStyle w:val="StyleUnderline"/>
          <w:highlight w:val="green"/>
        </w:rPr>
        <w:t>is based on </w:t>
      </w:r>
      <w:r w:rsidRPr="00E5560D">
        <w:rPr>
          <w:rStyle w:val="Emphasis"/>
          <w:highlight w:val="green"/>
        </w:rPr>
        <w:t>shaky science</w:t>
      </w:r>
      <w:r w:rsidRPr="007A0D35">
        <w:rPr>
          <w:sz w:val="16"/>
        </w:rPr>
        <w:t xml:space="preserve">. </w:t>
      </w:r>
      <w:r w:rsidRPr="00E5560D">
        <w:rPr>
          <w:rStyle w:val="StyleUnderline"/>
          <w:highlight w:val="green"/>
        </w:rPr>
        <w:t>There’s </w:t>
      </w:r>
      <w:r w:rsidRPr="00E5560D">
        <w:rPr>
          <w:rStyle w:val="Emphasis"/>
          <w:highlight w:val="green"/>
        </w:rPr>
        <w:t>no reliable model</w:t>
      </w:r>
      <w:r w:rsidRPr="00F17741">
        <w:rPr>
          <w:rStyle w:val="StyleUnderline"/>
        </w:rPr>
        <w:t> that can determine</w:t>
      </w:r>
      <w:r w:rsidRPr="007A0D35">
        <w:rPr>
          <w:rStyle w:val="StyleUnderline"/>
        </w:rPr>
        <w:t> </w:t>
      </w:r>
      <w:r w:rsidRPr="007A0D35">
        <w:rPr>
          <w:rStyle w:val="Emphasis"/>
        </w:rPr>
        <w:t>how many megatons</w:t>
      </w:r>
      <w:r w:rsidRPr="007A0D35">
        <w:rPr>
          <w:rStyle w:val="StyleUnderline"/>
        </w:rPr>
        <w:t> would </w:t>
      </w:r>
      <w:r w:rsidRPr="007A0D35">
        <w:rPr>
          <w:rStyle w:val="Emphasis"/>
        </w:rPr>
        <w:t>decimate ag</w:t>
      </w:r>
      <w:r w:rsidRPr="007A0D35">
        <w:rPr>
          <w:rStyle w:val="StyleUnderline"/>
        </w:rPr>
        <w:t>riculture or make humans </w:t>
      </w:r>
      <w:r w:rsidRPr="007A0D35">
        <w:rPr>
          <w:rStyle w:val="Emphasis"/>
        </w:rPr>
        <w:t>extinct</w:t>
      </w:r>
      <w:r w:rsidRPr="007A0D35">
        <w:rPr>
          <w:sz w:val="16"/>
        </w:rPr>
        <w:t xml:space="preserve">. </w:t>
      </w:r>
      <w:r w:rsidRPr="00F17741">
        <w:rPr>
          <w:rStyle w:val="StyleUnderline"/>
        </w:rPr>
        <w:t>Nations</w:t>
      </w:r>
      <w:r w:rsidRPr="007A0D35">
        <w:rPr>
          <w:rStyle w:val="StyleUnderline"/>
        </w:rPr>
        <w:t xml:space="preserve"> have </w:t>
      </w:r>
      <w:r w:rsidRPr="007A0D35">
        <w:rPr>
          <w:rStyle w:val="Emphasis"/>
        </w:rPr>
        <w:t>already detonated 2,476</w:t>
      </w:r>
      <w:r w:rsidRPr="007A0D35">
        <w:rPr>
          <w:rStyle w:val="StyleUnderline"/>
        </w:rPr>
        <w:t xml:space="preserve"> nuclear devices</w:t>
      </w:r>
      <w:r w:rsidRPr="007A0D35">
        <w:rPr>
          <w:sz w:val="16"/>
        </w:rPr>
        <w:t>. </w:t>
      </w:r>
    </w:p>
    <w:p w14:paraId="1DB4A77A" w14:textId="77777777" w:rsidR="008E0727" w:rsidRDefault="008E0727" w:rsidP="008E0727">
      <w:pPr>
        <w:rPr>
          <w:sz w:val="12"/>
          <w:szCs w:val="18"/>
        </w:rPr>
      </w:pPr>
      <w:r w:rsidRPr="007A0D35">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3689B422" w14:textId="77777777" w:rsidR="008E0727" w:rsidRDefault="008E0727" w:rsidP="008E0727">
      <w:pPr>
        <w:rPr>
          <w:sz w:val="12"/>
          <w:szCs w:val="18"/>
        </w:rPr>
      </w:pPr>
      <w:r w:rsidRPr="007A0D35">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4660A1AD" w14:textId="04A45485" w:rsidR="008E0727" w:rsidRPr="008E0727" w:rsidRDefault="008E0727" w:rsidP="008E0727">
      <w:pPr>
        <w:rPr>
          <w:b/>
          <w:u w:val="single"/>
        </w:rPr>
      </w:pPr>
      <w:r w:rsidRPr="007A0D35">
        <w:rPr>
          <w:rStyle w:val="StyleUnderline"/>
        </w:rPr>
        <w:t xml:space="preserve">What </w:t>
      </w:r>
      <w:r w:rsidRPr="00E5560D">
        <w:rPr>
          <w:rStyle w:val="Emphasis"/>
          <w:highlight w:val="green"/>
        </w:rPr>
        <w:t>we do know</w:t>
      </w:r>
      <w:r w:rsidRPr="007A0D35">
        <w:rPr>
          <w:rStyle w:val="StyleUnderline"/>
        </w:rPr>
        <w:t xml:space="preserve"> is that </w:t>
      </w:r>
      <w:r w:rsidRPr="00E5560D">
        <w:rPr>
          <w:rStyle w:val="StyleUnderline"/>
          <w:highlight w:val="green"/>
        </w:rPr>
        <w:t xml:space="preserve">humans </w:t>
      </w:r>
      <w:r w:rsidRPr="00E5560D">
        <w:rPr>
          <w:rStyle w:val="Emphasis"/>
          <w:highlight w:val="green"/>
        </w:rPr>
        <w:t>can survive and recover</w:t>
      </w:r>
      <w:r w:rsidRPr="00E5560D">
        <w:rPr>
          <w:rStyle w:val="StyleUnderline"/>
          <w:highlight w:val="green"/>
        </w:rPr>
        <w:t xml:space="preserve"> from </w:t>
      </w:r>
      <w:r w:rsidRPr="00E5560D">
        <w:rPr>
          <w:rStyle w:val="Emphasis"/>
          <w:highlight w:val="green"/>
        </w:rPr>
        <w:t>war</w:t>
      </w:r>
      <w:r w:rsidRPr="007A0D35">
        <w:rPr>
          <w:sz w:val="16"/>
        </w:rPr>
        <w:t>, probably </w:t>
      </w:r>
      <w:r w:rsidRPr="00E5560D">
        <w:rPr>
          <w:rStyle w:val="Emphasis"/>
          <w:highlight w:val="green"/>
        </w:rPr>
        <w:t>even</w:t>
      </w:r>
      <w:r w:rsidRPr="007A0D35">
        <w:rPr>
          <w:rStyle w:val="Emphasis"/>
        </w:rPr>
        <w:t xml:space="preserve"> a </w:t>
      </w:r>
      <w:r w:rsidRPr="00E5560D">
        <w:rPr>
          <w:rStyle w:val="Emphasis"/>
          <w:highlight w:val="green"/>
        </w:rPr>
        <w:t>nuclear</w:t>
      </w:r>
      <w:r w:rsidRPr="007A0D35">
        <w:rPr>
          <w:rStyle w:val="Emphasis"/>
        </w:rPr>
        <w:t xml:space="preserve"> one</w:t>
      </w:r>
      <w:r w:rsidRPr="007A0D35">
        <w:rPr>
          <w:sz w:val="16"/>
        </w:rPr>
        <w:t xml:space="preserve">. </w:t>
      </w:r>
      <w:r w:rsidRPr="00E5560D">
        <w:rPr>
          <w:rStyle w:val="StyleUnderline"/>
          <w:highlight w:val="green"/>
        </w:rPr>
        <w:t>Humans </w:t>
      </w:r>
      <w:r w:rsidRPr="00E5560D">
        <w:rPr>
          <w:rStyle w:val="Emphasis"/>
          <w:highlight w:val="green"/>
        </w:rPr>
        <w:t>cannot recover</w:t>
      </w:r>
      <w:r w:rsidRPr="00E5560D">
        <w:rPr>
          <w:rStyle w:val="StyleUnderline"/>
          <w:highlight w:val="green"/>
        </w:rPr>
        <w:t> from</w:t>
      </w:r>
      <w:r w:rsidRPr="007A0D35">
        <w:rPr>
          <w:rStyle w:val="StyleUnderline"/>
        </w:rPr>
        <w:t> </w:t>
      </w:r>
      <w:r w:rsidRPr="007A0D35">
        <w:rPr>
          <w:rStyle w:val="Emphasis"/>
        </w:rPr>
        <w:t xml:space="preserve">runaway </w:t>
      </w:r>
      <w:r w:rsidRPr="00E5560D">
        <w:rPr>
          <w:rStyle w:val="Emphasis"/>
          <w:highlight w:val="green"/>
        </w:rPr>
        <w:t>climate change</w:t>
      </w:r>
      <w:r w:rsidRPr="007A0D35">
        <w:rPr>
          <w:sz w:val="16"/>
        </w:rPr>
        <w:t xml:space="preserve">. </w:t>
      </w:r>
      <w:r w:rsidRPr="007A0D35">
        <w:rPr>
          <w:rStyle w:val="StyleUnderline"/>
        </w:rPr>
        <w:t>Nuclear war is </w:t>
      </w:r>
      <w:r w:rsidRPr="007A0D35">
        <w:rPr>
          <w:rStyle w:val="Emphasis"/>
        </w:rPr>
        <w:t>not</w:t>
      </w:r>
      <w:r w:rsidRPr="007A0D35">
        <w:rPr>
          <w:rStyle w:val="StyleUnderline"/>
        </w:rPr>
        <w:t xml:space="preserve"> an inevitable </w:t>
      </w:r>
      <w:r w:rsidRPr="007A0D35">
        <w:rPr>
          <w:rStyle w:val="Emphasis"/>
        </w:rPr>
        <w:t>extinction event</w:t>
      </w:r>
      <w:r w:rsidRPr="007A0D35">
        <w:rPr>
          <w:rStyle w:val="StyleUnderline"/>
        </w:rPr>
        <w:t>;</w:t>
      </w:r>
      <w:r w:rsidRPr="007A0D35">
        <w:rPr>
          <w:sz w:val="16"/>
        </w:rPr>
        <w:t> </w:t>
      </w:r>
      <w:r w:rsidRPr="007A0D35">
        <w:rPr>
          <w:rStyle w:val="StyleUnderline"/>
        </w:rPr>
        <w:t>six degrees of </w:t>
      </w:r>
      <w:r w:rsidRPr="007A0D35">
        <w:rPr>
          <w:rStyle w:val="Emphasis"/>
        </w:rPr>
        <w:t>warming is</w:t>
      </w:r>
      <w:r w:rsidRPr="007A0D35">
        <w:rPr>
          <w:rStyle w:val="StyleUnderline"/>
        </w:rPr>
        <w:t>.</w:t>
      </w:r>
    </w:p>
    <w:p w14:paraId="730BB535" w14:textId="72FBE7D7" w:rsidR="008E0727" w:rsidRDefault="008E0727" w:rsidP="008E0727">
      <w:pPr>
        <w:pStyle w:val="Heading3"/>
      </w:pPr>
      <w:r>
        <w:t>Alt---Overview---2NC</w:t>
      </w:r>
    </w:p>
    <w:p w14:paraId="2333ADAA" w14:textId="77777777" w:rsidR="008E0727" w:rsidRDefault="008E0727" w:rsidP="008E0727">
      <w:pPr>
        <w:pStyle w:val="Heading4"/>
      </w:pPr>
      <w:r>
        <w:t xml:space="preserve">That’s </w:t>
      </w:r>
      <w:r>
        <w:rPr>
          <w:u w:val="single"/>
        </w:rPr>
        <w:t>mutually exclusive</w:t>
      </w:r>
      <w:r>
        <w:t xml:space="preserve"> with the aff’s vision of strikes and proves the alt solves but the plan does </w:t>
      </w:r>
      <w:r>
        <w:rPr>
          <w:u w:val="single"/>
        </w:rPr>
        <w:t>not</w:t>
      </w:r>
      <w:r>
        <w:t xml:space="preserve">. </w:t>
      </w:r>
    </w:p>
    <w:p w14:paraId="109A0C88" w14:textId="77777777" w:rsidR="008E0727" w:rsidRDefault="008E0727" w:rsidP="008E0727">
      <w:r w:rsidRPr="005D0E1D">
        <w:rPr>
          <w:rStyle w:val="Style13ptBold"/>
        </w:rPr>
        <w:t>Reddy 21</w:t>
      </w:r>
      <w:r>
        <w:t xml:space="preserve"> – Assistant Professor of Law at UC Berkeley</w:t>
      </w:r>
    </w:p>
    <w:p w14:paraId="00DF729C" w14:textId="77777777" w:rsidR="008E0727" w:rsidRPr="0055505D" w:rsidRDefault="008E0727" w:rsidP="008E0727">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173C7CCD" w14:textId="77777777" w:rsidR="008E0727" w:rsidRPr="00AD2A3D" w:rsidRDefault="008E0727" w:rsidP="008E0727">
      <w:r>
        <w:t>*we do not endorse the use of problematic language</w:t>
      </w:r>
    </w:p>
    <w:p w14:paraId="068C8BCF" w14:textId="77777777" w:rsidR="008E0727" w:rsidRPr="009E6FB2" w:rsidRDefault="008E0727" w:rsidP="008E0727">
      <w:pPr>
        <w:rPr>
          <w:sz w:val="16"/>
        </w:rPr>
      </w:pPr>
      <w:r w:rsidRPr="009E6FB2">
        <w:rPr>
          <w:sz w:val="16"/>
        </w:rPr>
        <w:t>B. The Limits of Legal Categories</w:t>
      </w:r>
    </w:p>
    <w:p w14:paraId="58DC402E" w14:textId="77777777" w:rsidR="008E0727" w:rsidRPr="00682C97" w:rsidRDefault="008E0727" w:rsidP="008E0727">
      <w:pPr>
        <w:rPr>
          <w:sz w:val="16"/>
        </w:rPr>
      </w:pPr>
      <w:r w:rsidRPr="00682C97">
        <w:rPr>
          <w:sz w:val="16"/>
        </w:rPr>
        <w:t xml:space="preserve">Legal scholars have long tried to make sense of the law’s ambivalent treatment of worker power and collective self-determination. Here, I emphasize one point. </w:t>
      </w:r>
      <w:r w:rsidRPr="00682C97">
        <w:rPr>
          <w:rStyle w:val="StyleUnderline"/>
        </w:rPr>
        <w:t>What makes striking</w:t>
      </w:r>
      <w:r w:rsidRPr="00682C97">
        <w:rPr>
          <w:sz w:val="16"/>
        </w:rPr>
        <w:t xml:space="preserve">, </w:t>
      </w:r>
      <w:r w:rsidRPr="00682C97">
        <w:rPr>
          <w:rStyle w:val="StyleUnderline"/>
        </w:rPr>
        <w:t>and the legal apparatus for it</w:t>
      </w:r>
      <w:r w:rsidRPr="00682C97">
        <w:rPr>
          <w:sz w:val="16"/>
        </w:rPr>
        <w:t xml:space="preserve">, </w:t>
      </w:r>
      <w:r w:rsidRPr="00682C97">
        <w:rPr>
          <w:rStyle w:val="StyleUnderline"/>
        </w:rPr>
        <w:t xml:space="preserve">so complicated is that </w:t>
      </w:r>
      <w:r w:rsidRPr="004C30CF">
        <w:rPr>
          <w:rStyle w:val="StyleUnderline"/>
          <w:highlight w:val="green"/>
        </w:rPr>
        <w:t xml:space="preserve">the </w:t>
      </w:r>
      <w:r w:rsidRPr="004C30CF">
        <w:rPr>
          <w:rStyle w:val="Emphasis"/>
          <w:highlight w:val="green"/>
        </w:rPr>
        <w:t>strike</w:t>
      </w:r>
      <w:r w:rsidRPr="00682C97">
        <w:rPr>
          <w:rStyle w:val="StyleUnderline"/>
        </w:rPr>
        <w:t xml:space="preserve"> </w:t>
      </w:r>
      <w:r w:rsidRPr="00682C97">
        <w:rPr>
          <w:rStyle w:val="Emphasis"/>
        </w:rPr>
        <w:t>transcends</w:t>
      </w:r>
      <w:r w:rsidRPr="00682C97">
        <w:rPr>
          <w:rStyle w:val="StyleUnderline"/>
        </w:rPr>
        <w:t xml:space="preserve"> easy legal categorization</w:t>
      </w:r>
      <w:r w:rsidRPr="00682C97">
        <w:rPr>
          <w:sz w:val="16"/>
        </w:rPr>
        <w:t xml:space="preserve">. In one respect, </w:t>
      </w:r>
      <w:r w:rsidRPr="00682C97">
        <w:rPr>
          <w:rStyle w:val="StyleUnderline"/>
        </w:rPr>
        <w:t xml:space="preserve">it </w:t>
      </w:r>
      <w:r w:rsidRPr="004C30CF">
        <w:rPr>
          <w:rStyle w:val="StyleUnderline"/>
          <w:highlight w:val="green"/>
        </w:rPr>
        <w:t>is a</w:t>
      </w:r>
      <w:r w:rsidRPr="00682C97">
        <w:rPr>
          <w:rStyle w:val="StyleUnderline"/>
        </w:rPr>
        <w:t xml:space="preserve"> form of </w:t>
      </w:r>
      <w:r w:rsidRPr="004C30CF">
        <w:rPr>
          <w:rStyle w:val="Emphasis"/>
          <w:highlight w:val="green"/>
        </w:rPr>
        <w:t>protest</w:t>
      </w:r>
      <w:r w:rsidRPr="00682C97">
        <w:rPr>
          <w:sz w:val="16"/>
        </w:rPr>
        <w:t xml:space="preserve">, </w:t>
      </w:r>
      <w:r w:rsidRPr="00682C97">
        <w:rPr>
          <w:rStyle w:val="StyleUnderline"/>
        </w:rPr>
        <w:t>fundamentally normative and political</w:t>
      </w:r>
      <w:r w:rsidRPr="00682C97">
        <w:rPr>
          <w:sz w:val="16"/>
        </w:rPr>
        <w:t xml:space="preserve">. </w:t>
      </w:r>
      <w:r w:rsidRPr="00682C97">
        <w:rPr>
          <w:rStyle w:val="StyleUnderline"/>
        </w:rPr>
        <w:t>Yet</w:t>
      </w:r>
      <w:r w:rsidRPr="00682C97">
        <w:rPr>
          <w:sz w:val="16"/>
        </w:rPr>
        <w:t xml:space="preserve">, </w:t>
      </w:r>
      <w:r w:rsidRPr="00682C97">
        <w:rPr>
          <w:rStyle w:val="StyleUnderline"/>
        </w:rPr>
        <w:t xml:space="preserve">that protest takes place </w:t>
      </w:r>
      <w:r w:rsidRPr="004C30CF">
        <w:rPr>
          <w:rStyle w:val="StyleUnderline"/>
        </w:rPr>
        <w:t>within an economic</w:t>
      </w:r>
      <w:r w:rsidRPr="00682C97">
        <w:rPr>
          <w:rStyle w:val="StyleUnderline"/>
        </w:rPr>
        <w:t xml:space="preserve"> relationship</w:t>
      </w:r>
      <w:r w:rsidRPr="00682C97">
        <w:rPr>
          <w:sz w:val="16"/>
        </w:rPr>
        <w:t xml:space="preserve"> where property and contract law reign supreme.95 To the extent a strike looks like protest, </w:t>
      </w:r>
      <w:r w:rsidRPr="00682C97">
        <w:rPr>
          <w:rStyle w:val="StyleUnderline"/>
        </w:rPr>
        <w:t>it approximates the kind of activity that should be a fundamental right</w:t>
      </w:r>
      <w:r w:rsidRPr="00682C97">
        <w:rPr>
          <w:sz w:val="16"/>
        </w:rPr>
        <w:t xml:space="preserve">. </w:t>
      </w:r>
      <w:r w:rsidRPr="00682C97">
        <w:rPr>
          <w:rStyle w:val="StyleUnderline"/>
        </w:rPr>
        <w:t>But because it takes place</w:t>
      </w:r>
      <w:r w:rsidRPr="00682C97">
        <w:rPr>
          <w:sz w:val="16"/>
        </w:rPr>
        <w:t xml:space="preserve"> not in the public sphere, but </w:t>
      </w:r>
      <w:r w:rsidRPr="00682C97">
        <w:rPr>
          <w:rStyle w:val="StyleUnderline"/>
        </w:rPr>
        <w:t>at work</w:t>
      </w:r>
      <w:r w:rsidRPr="00682C97">
        <w:rPr>
          <w:sz w:val="16"/>
        </w:rPr>
        <w:t>—</w:t>
      </w:r>
      <w:r w:rsidRPr="00682C97">
        <w:rPr>
          <w:rStyle w:val="StyleUnderline"/>
        </w:rPr>
        <w:t>within</w:t>
      </w:r>
      <w:r w:rsidRPr="00682C97">
        <w:rPr>
          <w:sz w:val="16"/>
        </w:rPr>
        <w:t xml:space="preserve"> these </w:t>
      </w:r>
      <w:r w:rsidRPr="00682C97">
        <w:rPr>
          <w:rStyle w:val="StyleUnderline"/>
        </w:rPr>
        <w:t>“</w:t>
      </w:r>
      <w:r w:rsidRPr="00682C97">
        <w:rPr>
          <w:rStyle w:val="Emphasis"/>
        </w:rPr>
        <w:t>authoritarian</w:t>
      </w:r>
      <w:r w:rsidRPr="00682C97">
        <w:rPr>
          <w:rStyle w:val="StyleUnderline"/>
        </w:rPr>
        <w:t xml:space="preserve">, </w:t>
      </w:r>
      <w:r w:rsidRPr="00682C97">
        <w:rPr>
          <w:rStyle w:val="Emphasis"/>
        </w:rPr>
        <w:t>private government[s]</w:t>
      </w:r>
      <w:r w:rsidRPr="00682C97">
        <w:rPr>
          <w:rStyle w:val="StyleUnderline"/>
        </w:rPr>
        <w:t>,”</w:t>
      </w:r>
      <w:r w:rsidRPr="00682C97">
        <w:rPr>
          <w:sz w:val="16"/>
        </w:rPr>
        <w:t xml:space="preserve"> as philosopher Elizabeth Anderson recently described them—</w:t>
      </w:r>
      <w:r w:rsidRPr="00682C97">
        <w:rPr>
          <w:rStyle w:val="StyleUnderline"/>
        </w:rPr>
        <w:t>such rights do not carry over</w:t>
      </w:r>
      <w:r w:rsidRPr="00682C97">
        <w:rPr>
          <w:sz w:val="16"/>
        </w:rPr>
        <w:t>.96</w:t>
      </w:r>
    </w:p>
    <w:p w14:paraId="1496FAD8" w14:textId="77777777" w:rsidR="008E0727" w:rsidRPr="00682C97" w:rsidRDefault="008E0727" w:rsidP="008E0727">
      <w:pPr>
        <w:rPr>
          <w:sz w:val="16"/>
        </w:rPr>
      </w:pPr>
      <w:r w:rsidRPr="00682C97">
        <w:rPr>
          <w:sz w:val="16"/>
        </w:rPr>
        <w:t xml:space="preserve">Our eighty-five-year-old labor-law regime circumnavigates these complex jurisprudential issues by conceptualizing the strike as economic activity. </w:t>
      </w:r>
      <w:r w:rsidRPr="00682C97">
        <w:rPr>
          <w:rStyle w:val="StyleUnderline"/>
        </w:rPr>
        <w:t>In</w:t>
      </w:r>
      <w:r w:rsidRPr="00682C97">
        <w:rPr>
          <w:sz w:val="16"/>
        </w:rPr>
        <w:t xml:space="preserve"> the almost </w:t>
      </w:r>
      <w:r w:rsidRPr="00682C97">
        <w:rPr>
          <w:rStyle w:val="StyleUnderline"/>
        </w:rPr>
        <w:t>anachronistic language used by the Supreme Court, strikes are “economic weapons in reserve.”</w:t>
      </w:r>
      <w:r w:rsidRPr="00682C97">
        <w:rPr>
          <w:sz w:val="16"/>
        </w:rPr>
        <w:t>97 And “their actualexercise on occasion by the parties, is part and parcel of the system that the Wagner and Taft-Hartley Acts have recognized.”98</w:t>
      </w:r>
    </w:p>
    <w:p w14:paraId="7F21EF54" w14:textId="77777777" w:rsidR="008E0727" w:rsidRPr="00682C97" w:rsidRDefault="008E0727" w:rsidP="008E0727">
      <w:pPr>
        <w:rPr>
          <w:sz w:val="16"/>
        </w:rPr>
      </w:pPr>
      <w:r w:rsidRPr="00682C97">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3E778ED" w14:textId="77777777" w:rsidR="008E0727" w:rsidRPr="00682C97" w:rsidRDefault="008E0727" w:rsidP="008E0727">
      <w:pPr>
        <w:rPr>
          <w:sz w:val="16"/>
        </w:rPr>
      </w:pPr>
      <w:r w:rsidRPr="00682C97">
        <w:rPr>
          <w:sz w:val="16"/>
        </w:rPr>
        <w:t>[</w:t>
      </w:r>
      <w:r w:rsidRPr="00682C97">
        <w:rPr>
          <w:rStyle w:val="StyleUnderline"/>
        </w:rPr>
        <w:t>Electoral politics</w:t>
      </w:r>
      <w:r w:rsidRPr="00682C97">
        <w:rPr>
          <w:sz w:val="16"/>
        </w:rPr>
        <w:t xml:space="preserve">] </w:t>
      </w:r>
      <w:r w:rsidRPr="00682C97">
        <w:rPr>
          <w:rStyle w:val="StyleUnderline"/>
        </w:rPr>
        <w:t>is the fatal lure</w:t>
      </w:r>
      <w:r w:rsidRPr="00682C97">
        <w:rPr>
          <w:sz w:val="16"/>
        </w:rPr>
        <w:t xml:space="preserve"> in other countries, </w:t>
      </w:r>
      <w:r w:rsidRPr="00682C97">
        <w:rPr>
          <w:rStyle w:val="StyleUnderline"/>
        </w:rPr>
        <w:t>the deadly trap, the rock on which labor goes smash, soon or late</w:t>
      </w:r>
      <w:r w:rsidRPr="00682C97">
        <w:rPr>
          <w:sz w:val="16"/>
        </w:rPr>
        <w:t>.</w:t>
      </w:r>
    </w:p>
    <w:p w14:paraId="72170F42" w14:textId="77777777" w:rsidR="008E0727" w:rsidRPr="00682C97" w:rsidRDefault="008E0727" w:rsidP="008E0727">
      <w:pPr>
        <w:rPr>
          <w:sz w:val="16"/>
        </w:rPr>
      </w:pPr>
      <w:r w:rsidRPr="00682C97">
        <w:rPr>
          <w:rStyle w:val="StyleUnderline"/>
        </w:rPr>
        <w:t xml:space="preserve">It has </w:t>
      </w:r>
      <w:r w:rsidRPr="00682C97">
        <w:rPr>
          <w:rStyle w:val="Emphasis"/>
        </w:rPr>
        <w:t>never fooled</w:t>
      </w:r>
      <w:r w:rsidRPr="00682C97">
        <w:rPr>
          <w:rStyle w:val="StyleUnderline"/>
        </w:rPr>
        <w:t xml:space="preserve"> the </w:t>
      </w:r>
      <w:r w:rsidRPr="00682C97">
        <w:rPr>
          <w:rStyle w:val="Emphasis"/>
        </w:rPr>
        <w:t>labor movement</w:t>
      </w:r>
      <w:r w:rsidRPr="00682C97">
        <w:rPr>
          <w:rStyle w:val="StyleUnderline"/>
        </w:rPr>
        <w:t xml:space="preserve"> in America</w:t>
      </w:r>
      <w:r w:rsidRPr="00682C97">
        <w:rPr>
          <w:sz w:val="16"/>
        </w:rPr>
        <w:t xml:space="preserve">. </w:t>
      </w:r>
      <w:r w:rsidRPr="00682C97">
        <w:rPr>
          <w:rStyle w:val="StyleUnderline"/>
        </w:rPr>
        <w:t xml:space="preserve">The American worker goes into politics and uses his ballot according to his convictions, but he </w:t>
      </w:r>
      <w:r w:rsidRPr="00682C97">
        <w:rPr>
          <w:rStyle w:val="Emphasis"/>
        </w:rPr>
        <w:t>does not tie</w:t>
      </w:r>
      <w:r w:rsidRPr="00682C97">
        <w:rPr>
          <w:rStyle w:val="StyleUnderline"/>
        </w:rPr>
        <w:t xml:space="preserve"> his </w:t>
      </w:r>
      <w:r w:rsidRPr="00682C97">
        <w:rPr>
          <w:rStyle w:val="Emphasis"/>
        </w:rPr>
        <w:t>economic weapon</w:t>
      </w:r>
      <w:r w:rsidRPr="00682C97">
        <w:rPr>
          <w:rStyle w:val="StyleUnderline"/>
        </w:rPr>
        <w:t xml:space="preserve"> </w:t>
      </w:r>
      <w:r w:rsidRPr="00682C97">
        <w:rPr>
          <w:rStyle w:val="Emphasis"/>
        </w:rPr>
        <w:t>into</w:t>
      </w:r>
      <w:r w:rsidRPr="00682C97">
        <w:rPr>
          <w:rStyle w:val="StyleUnderline"/>
        </w:rPr>
        <w:t xml:space="preserve"> a bundle with his </w:t>
      </w:r>
      <w:r w:rsidRPr="00682C97">
        <w:rPr>
          <w:rStyle w:val="Emphasis"/>
        </w:rPr>
        <w:t>political</w:t>
      </w:r>
      <w:r w:rsidRPr="00682C97">
        <w:rPr>
          <w:rStyle w:val="StyleUnderline"/>
        </w:rPr>
        <w:t xml:space="preserve"> power and then find he has made a slapstick at which in the end everybody laughs</w:t>
      </w:r>
      <w:r w:rsidRPr="00682C97">
        <w:rPr>
          <w:sz w:val="16"/>
        </w:rPr>
        <w:t>.100</w:t>
      </w:r>
    </w:p>
    <w:p w14:paraId="79B15E25" w14:textId="77777777" w:rsidR="008E0727" w:rsidRPr="00682C97" w:rsidRDefault="008E0727" w:rsidP="008E0727">
      <w:pPr>
        <w:rPr>
          <w:sz w:val="16"/>
        </w:rPr>
      </w:pPr>
      <w:r w:rsidRPr="00682C97">
        <w:rPr>
          <w:sz w:val="16"/>
        </w:rPr>
        <w:t xml:space="preserve">The AFL’s view of </w:t>
      </w:r>
      <w:r w:rsidRPr="00463A84">
        <w:rPr>
          <w:rStyle w:val="StyleUnderline"/>
          <w:highlight w:val="green"/>
        </w:rPr>
        <w:t>the strike</w:t>
      </w:r>
      <w:r w:rsidRPr="00682C97">
        <w:rPr>
          <w:rStyle w:val="StyleUnderline"/>
        </w:rPr>
        <w:t xml:space="preserve">, </w:t>
      </w:r>
      <w:r w:rsidRPr="00463A84">
        <w:rPr>
          <w:rStyle w:val="StyleUnderline"/>
          <w:highlight w:val="green"/>
        </w:rPr>
        <w:t>as an “</w:t>
      </w:r>
      <w:r w:rsidRPr="00463A84">
        <w:rPr>
          <w:rStyle w:val="Emphasis"/>
          <w:highlight w:val="green"/>
        </w:rPr>
        <w:t>economic weapon</w:t>
      </w:r>
      <w:r w:rsidRPr="00463A84">
        <w:rPr>
          <w:rStyle w:val="StyleUnderline"/>
          <w:highlight w:val="green"/>
        </w:rPr>
        <w:t xml:space="preserve">” to use on the </w:t>
      </w:r>
      <w:r w:rsidRPr="00463A84">
        <w:rPr>
          <w:rStyle w:val="Emphasis"/>
          <w:highlight w:val="green"/>
        </w:rPr>
        <w:t>market battlefield</w:t>
      </w:r>
      <w:r w:rsidRPr="00682C97">
        <w:rPr>
          <w:sz w:val="16"/>
        </w:rPr>
        <w:t xml:space="preserve">, eventually </w:t>
      </w:r>
      <w:r w:rsidRPr="00463A84">
        <w:rPr>
          <w:rStyle w:val="StyleUnderline"/>
          <w:highlight w:val="green"/>
        </w:rPr>
        <w:t xml:space="preserve">became the </w:t>
      </w:r>
      <w:r w:rsidRPr="00463A84">
        <w:rPr>
          <w:rStyle w:val="Emphasis"/>
          <w:highlight w:val="green"/>
        </w:rPr>
        <w:t>legal</w:t>
      </w:r>
      <w:r w:rsidRPr="00463A84">
        <w:rPr>
          <w:rStyle w:val="StyleUnderline"/>
          <w:highlight w:val="green"/>
        </w:rPr>
        <w:t xml:space="preserve"> understanding</w:t>
      </w:r>
      <w:r w:rsidRPr="00682C97">
        <w:rPr>
          <w:sz w:val="16"/>
        </w:rPr>
        <w:t>. Reflecting on the evolving law of the strike in 1920, Supreme Court Justice Taft proclaimed the strike an instrument “in a lawful economic struggle . . . between employer and employees as to the share . . . between them of the joint product of labor and capital.”101</w:t>
      </w:r>
    </w:p>
    <w:p w14:paraId="2475A55C" w14:textId="77777777" w:rsidR="008E0727" w:rsidRPr="00682C97" w:rsidRDefault="008E0727" w:rsidP="008E0727">
      <w:pPr>
        <w:rPr>
          <w:sz w:val="16"/>
        </w:rPr>
      </w:pPr>
      <w:r w:rsidRPr="00682C97">
        <w:rPr>
          <w:sz w:val="16"/>
        </w:rPr>
        <w:t xml:space="preserve">Political scientist Josiah Lambert accordingly argues that </w:t>
      </w:r>
      <w:r w:rsidRPr="00463A84">
        <w:rPr>
          <w:rStyle w:val="StyleUnderline"/>
          <w:highlight w:val="green"/>
        </w:rPr>
        <w:t>law</w:t>
      </w:r>
      <w:r w:rsidRPr="00682C97">
        <w:rPr>
          <w:rStyle w:val="StyleUnderline"/>
        </w:rPr>
        <w:t xml:space="preserve"> came to </w:t>
      </w:r>
      <w:r w:rsidRPr="00463A84">
        <w:rPr>
          <w:rStyle w:val="StyleUnderline"/>
          <w:highlight w:val="green"/>
        </w:rPr>
        <w:t>protect the strike as</w:t>
      </w:r>
      <w:r w:rsidRPr="00682C97">
        <w:rPr>
          <w:rStyle w:val="StyleUnderline"/>
        </w:rPr>
        <w:t xml:space="preserve"> a “</w:t>
      </w:r>
      <w:r w:rsidRPr="00463A84">
        <w:rPr>
          <w:rStyle w:val="Emphasis"/>
          <w:highlight w:val="green"/>
        </w:rPr>
        <w:t>commercial</w:t>
      </w:r>
      <w:r w:rsidRPr="00682C97">
        <w:rPr>
          <w:rStyle w:val="StyleUnderline"/>
        </w:rPr>
        <w:t xml:space="preserve"> right,” </w:t>
      </w:r>
      <w:r w:rsidRPr="00463A84">
        <w:rPr>
          <w:rStyle w:val="Emphasis"/>
          <w:highlight w:val="green"/>
        </w:rPr>
        <w:t>not</w:t>
      </w:r>
      <w:r w:rsidRPr="00682C97">
        <w:rPr>
          <w:rStyle w:val="StyleUnderline"/>
        </w:rPr>
        <w:t xml:space="preserve"> a “</w:t>
      </w:r>
      <w:r w:rsidRPr="00463A84">
        <w:rPr>
          <w:rStyle w:val="Emphasis"/>
          <w:highlight w:val="green"/>
        </w:rPr>
        <w:t>citizenship</w:t>
      </w:r>
      <w:r w:rsidRPr="00682C97">
        <w:rPr>
          <w:rStyle w:val="StyleUnderline"/>
        </w:rPr>
        <w:t xml:space="preserve"> right.”</w:t>
      </w:r>
      <w:r w:rsidRPr="00682C97">
        <w:rPr>
          <w:sz w:val="16"/>
        </w:rPr>
        <w:t xml:space="preserve">102 </w:t>
      </w:r>
      <w:r w:rsidRPr="00463A84">
        <w:rPr>
          <w:rStyle w:val="StyleUnderline"/>
          <w:highlight w:val="green"/>
        </w:rPr>
        <w:t>Legal scholars</w:t>
      </w:r>
      <w:r w:rsidRPr="00463A84">
        <w:rPr>
          <w:rStyle w:val="StyleUnderline"/>
        </w:rPr>
        <w:t xml:space="preserve"> similarly </w:t>
      </w:r>
      <w:r w:rsidRPr="00463A84">
        <w:rPr>
          <w:rStyle w:val="StyleUnderline"/>
          <w:highlight w:val="green"/>
        </w:rPr>
        <w:t>highlight</w:t>
      </w:r>
      <w:r w:rsidRPr="00463A84">
        <w:rPr>
          <w:rStyle w:val="StyleUnderline"/>
        </w:rPr>
        <w:t xml:space="preserve"> that a</w:t>
      </w:r>
      <w:r w:rsidRPr="00682C97">
        <w:rPr>
          <w:rStyle w:val="StyleUnderline"/>
        </w:rPr>
        <w:t xml:space="preserve"> more expansive, quasi-constitutional view of </w:t>
      </w:r>
      <w:r w:rsidRPr="00463A84">
        <w:rPr>
          <w:rStyle w:val="StyleUnderline"/>
        </w:rPr>
        <w:t>striking as</w:t>
      </w:r>
      <w:r w:rsidRPr="00682C97">
        <w:rPr>
          <w:rStyle w:val="StyleUnderline"/>
        </w:rPr>
        <w:t xml:space="preserve"> a “civil right” warred with the purely statutory conception of </w:t>
      </w:r>
      <w:r w:rsidRPr="00463A84">
        <w:rPr>
          <w:rStyle w:val="StyleUnderline"/>
          <w:highlight w:val="green"/>
        </w:rPr>
        <w:t>striking as an “</w:t>
      </w:r>
      <w:r w:rsidRPr="00463A84">
        <w:rPr>
          <w:rStyle w:val="Emphasis"/>
          <w:highlight w:val="green"/>
        </w:rPr>
        <w:t>economic</w:t>
      </w:r>
      <w:r w:rsidRPr="00463A84">
        <w:rPr>
          <w:rStyle w:val="StyleUnderline"/>
          <w:highlight w:val="green"/>
        </w:rPr>
        <w:t>[]</w:t>
      </w:r>
      <w:r w:rsidRPr="00463A84">
        <w:rPr>
          <w:rStyle w:val="Emphasis"/>
          <w:highlight w:val="green"/>
        </w:rPr>
        <w:t>interest</w:t>
      </w:r>
      <w:r w:rsidRPr="00463A84">
        <w:rPr>
          <w:rStyle w:val="StyleUnderline"/>
          <w:highlight w:val="green"/>
        </w:rPr>
        <w:t>.”</w:t>
      </w:r>
      <w:r w:rsidRPr="00682C97">
        <w:rPr>
          <w:sz w:val="16"/>
        </w:rPr>
        <w:t xml:space="preserve">103 </w:t>
      </w:r>
      <w:r w:rsidRPr="00682C97">
        <w:rPr>
          <w:rStyle w:val="StyleUnderline"/>
        </w:rPr>
        <w:t>The latter won</w:t>
      </w:r>
      <w:r w:rsidRPr="00682C97">
        <w:rPr>
          <w:sz w:val="16"/>
        </w:rPr>
        <w:t xml:space="preserve"> the day, </w:t>
      </w:r>
      <w:r w:rsidRPr="00463A84">
        <w:rPr>
          <w:rStyle w:val="Emphasis"/>
          <w:highlight w:val="green"/>
        </w:rPr>
        <w:t>eclipsing</w:t>
      </w:r>
      <w:r w:rsidRPr="00682C97">
        <w:rPr>
          <w:sz w:val="16"/>
        </w:rPr>
        <w:t xml:space="preserve"> early </w:t>
      </w:r>
      <w:r w:rsidRPr="00682C97">
        <w:rPr>
          <w:rStyle w:val="StyleUnderline"/>
        </w:rPr>
        <w:t xml:space="preserve">conceptions of </w:t>
      </w:r>
      <w:r w:rsidRPr="00463A84">
        <w:rPr>
          <w:rStyle w:val="StyleUnderline"/>
          <w:highlight w:val="green"/>
        </w:rPr>
        <w:t xml:space="preserve">a worker as more than “a </w:t>
      </w:r>
      <w:r w:rsidRPr="00463A84">
        <w:rPr>
          <w:rStyle w:val="Emphasis"/>
          <w:highlight w:val="green"/>
        </w:rPr>
        <w:t>factor</w:t>
      </w:r>
      <w:r w:rsidRPr="00463A84">
        <w:rPr>
          <w:rStyle w:val="StyleUnderline"/>
          <w:highlight w:val="green"/>
        </w:rPr>
        <w:t xml:space="preserve"> of </w:t>
      </w:r>
      <w:r w:rsidRPr="00463A84">
        <w:rPr>
          <w:rStyle w:val="Emphasis"/>
          <w:highlight w:val="green"/>
        </w:rPr>
        <w:t>production</w:t>
      </w:r>
      <w:r w:rsidRPr="00463A84">
        <w:rPr>
          <w:rStyle w:val="StyleUnderline"/>
          <w:highlight w:val="green"/>
        </w:rPr>
        <w:t>”</w:t>
      </w:r>
      <w:r w:rsidRPr="00682C97">
        <w:rPr>
          <w:rStyle w:val="StyleUnderline"/>
        </w:rPr>
        <w:t xml:space="preserve"> but “a self-governing citizen with rights and duties beyond those enumerated in the labor contract.”</w:t>
      </w:r>
      <w:r w:rsidRPr="00682C97">
        <w:rPr>
          <w:sz w:val="16"/>
        </w:rPr>
        <w:t xml:space="preserve">104 </w:t>
      </w:r>
      <w:r w:rsidRPr="00682C97">
        <w:rPr>
          <w:rStyle w:val="StyleUnderline"/>
        </w:rPr>
        <w:t>While visions of how</w:t>
      </w:r>
      <w:r w:rsidRPr="00682C97">
        <w:rPr>
          <w:sz w:val="16"/>
        </w:rPr>
        <w:t xml:space="preserve"> else </w:t>
      </w:r>
      <w:r w:rsidRPr="00682C97">
        <w:rPr>
          <w:rStyle w:val="StyleUnderline"/>
        </w:rPr>
        <w:t xml:space="preserve">a strike might have been </w:t>
      </w:r>
      <w:r w:rsidRPr="004C30CF">
        <w:rPr>
          <w:rStyle w:val="StyleUnderline"/>
        </w:rPr>
        <w:t>conceptualized within American</w:t>
      </w:r>
      <w:r w:rsidRPr="00682C97">
        <w:rPr>
          <w:rStyle w:val="StyleUnderline"/>
        </w:rPr>
        <w:t xml:space="preserve"> law are varied and inchoate</w:t>
      </w:r>
      <w:r w:rsidRPr="00682C97">
        <w:rPr>
          <w:sz w:val="16"/>
        </w:rPr>
        <w:t xml:space="preserve">, </w:t>
      </w:r>
      <w:r w:rsidRPr="00682C97">
        <w:rPr>
          <w:rStyle w:val="StyleUnderline"/>
        </w:rPr>
        <w:t>the common thread is</w:t>
      </w:r>
      <w:r w:rsidRPr="00682C97">
        <w:rPr>
          <w:sz w:val="16"/>
        </w:rPr>
        <w:t xml:space="preserve">, again, </w:t>
      </w:r>
      <w:r w:rsidRPr="00463A84">
        <w:rPr>
          <w:rStyle w:val="StyleUnderline"/>
        </w:rPr>
        <w:t>that something else was possible</w:t>
      </w:r>
      <w:r w:rsidRPr="00682C97">
        <w:rPr>
          <w:sz w:val="16"/>
        </w:rPr>
        <w:t>.105 In 1914, the Clayton Act proclaimed that “[t]he labor of a human being is not a commodity or article of commerce.”106 By 1937, labor’s commerce-ness had become the source of its rights.</w:t>
      </w:r>
    </w:p>
    <w:p w14:paraId="50556DE6" w14:textId="77777777" w:rsidR="008E0727" w:rsidRPr="00A15FAD" w:rsidRDefault="008E0727" w:rsidP="008E0727"/>
    <w:p w14:paraId="7865E239" w14:textId="77777777" w:rsidR="008E0727" w:rsidRPr="00B671A1" w:rsidRDefault="008E0727" w:rsidP="008E0727">
      <w:pPr>
        <w:pStyle w:val="Heading3"/>
        <w:rPr>
          <w:rFonts w:cs="Calibri"/>
        </w:rPr>
      </w:pPr>
      <w:r w:rsidRPr="00B671A1">
        <w:rPr>
          <w:rFonts w:cs="Calibri"/>
        </w:rPr>
        <w:t>Alt---Solves Fed Workers---2NC</w:t>
      </w:r>
    </w:p>
    <w:p w14:paraId="77A4A475" w14:textId="77777777" w:rsidR="008E0727" w:rsidRPr="00B671A1" w:rsidRDefault="008E0727" w:rsidP="008E0727">
      <w:pPr>
        <w:pStyle w:val="Heading4"/>
        <w:rPr>
          <w:rFonts w:cs="Calibri"/>
        </w:rPr>
      </w:pPr>
      <w:r w:rsidRPr="00B671A1">
        <w:rPr>
          <w:rFonts w:cs="Calibri"/>
        </w:rPr>
        <w:t xml:space="preserve">The strike solves case better---it’s </w:t>
      </w:r>
      <w:r w:rsidRPr="00B671A1">
        <w:rPr>
          <w:rFonts w:cs="Calibri"/>
          <w:u w:val="single"/>
        </w:rPr>
        <w:t>try or die</w:t>
      </w:r>
      <w:r w:rsidRPr="00B671A1">
        <w:rPr>
          <w:rFonts w:cs="Calibri"/>
        </w:rPr>
        <w:t xml:space="preserve"> and will </w:t>
      </w:r>
      <w:r w:rsidRPr="00B671A1">
        <w:rPr>
          <w:rFonts w:cs="Calibri"/>
          <w:u w:val="single"/>
        </w:rPr>
        <w:t>uniquely succeed now</w:t>
      </w:r>
      <w:r w:rsidRPr="00B671A1">
        <w:rPr>
          <w:rFonts w:cs="Calibri"/>
        </w:rPr>
        <w:t>.</w:t>
      </w:r>
    </w:p>
    <w:p w14:paraId="0246112C" w14:textId="77777777" w:rsidR="008E0727" w:rsidRPr="00B671A1" w:rsidRDefault="008E0727" w:rsidP="008E0727">
      <w:r w:rsidRPr="00B671A1">
        <w:rPr>
          <w:rStyle w:val="Style13ptBold"/>
        </w:rPr>
        <w:t>Wertsch 25</w:t>
      </w:r>
      <w:r w:rsidRPr="00B671A1">
        <w:t xml:space="preserve"> – Associate director of Workplace Justice at Dēmos and writer at Common Dreams</w:t>
      </w:r>
    </w:p>
    <w:p w14:paraId="550D716A" w14:textId="77777777" w:rsidR="008E0727" w:rsidRPr="00B671A1" w:rsidRDefault="008E0727" w:rsidP="008E0727">
      <w:r w:rsidRPr="00B671A1">
        <w:t>Nick, “How Federal Workers Can Leverage Civil Disobedience as a Strategy to Win,” Common Dreams, May 25, 2025, https://www.commondreams.org/opinion/federal-workers-civil-disobedience</w:t>
      </w:r>
    </w:p>
    <w:p w14:paraId="7FC4E4B2" w14:textId="77777777" w:rsidR="008E0727" w:rsidRPr="00B671A1" w:rsidRDefault="008E0727" w:rsidP="008E0727">
      <w:pPr>
        <w:rPr>
          <w:sz w:val="16"/>
        </w:rPr>
      </w:pPr>
      <w:r w:rsidRPr="00B671A1">
        <w:rPr>
          <w:rStyle w:val="StyleUnderline"/>
        </w:rPr>
        <w:t xml:space="preserve">Federal unions are facing a </w:t>
      </w:r>
      <w:r w:rsidRPr="00B671A1">
        <w:rPr>
          <w:rStyle w:val="Emphasis"/>
        </w:rPr>
        <w:t>do-or-die</w:t>
      </w:r>
      <w:r w:rsidRPr="00B671A1">
        <w:rPr>
          <w:rStyle w:val="StyleUnderline"/>
        </w:rPr>
        <w:t xml:space="preserve"> moment</w:t>
      </w:r>
      <w:r w:rsidRPr="00B671A1">
        <w:rPr>
          <w:sz w:val="16"/>
        </w:rPr>
        <w:t xml:space="preserve">: President Donald </w:t>
      </w:r>
      <w:r w:rsidRPr="00B671A1">
        <w:rPr>
          <w:rStyle w:val="StyleUnderline"/>
        </w:rPr>
        <w:t>Trump</w:t>
      </w:r>
      <w:r w:rsidRPr="00B671A1">
        <w:rPr>
          <w:sz w:val="16"/>
        </w:rPr>
        <w:t xml:space="preserve"> </w:t>
      </w:r>
      <w:r w:rsidRPr="00B671A1">
        <w:rPr>
          <w:rStyle w:val="StyleUnderline"/>
        </w:rPr>
        <w:t>is trying to stomp out worker power</w:t>
      </w:r>
      <w:r w:rsidRPr="00B671A1">
        <w:rPr>
          <w:sz w:val="16"/>
        </w:rPr>
        <w:t xml:space="preserve"> by destroying federal labor rights and firing federal workers. </w:t>
      </w:r>
      <w:r w:rsidRPr="00882DC2">
        <w:rPr>
          <w:rStyle w:val="StyleUnderline"/>
          <w:highlight w:val="green"/>
        </w:rPr>
        <w:t xml:space="preserve">The </w:t>
      </w:r>
      <w:r w:rsidRPr="00882DC2">
        <w:rPr>
          <w:rStyle w:val="Emphasis"/>
          <w:highlight w:val="green"/>
        </w:rPr>
        <w:t>best tool</w:t>
      </w:r>
      <w:r w:rsidRPr="00B671A1">
        <w:rPr>
          <w:rStyle w:val="StyleUnderline"/>
        </w:rPr>
        <w:t xml:space="preserve"> organized labor and </w:t>
      </w:r>
      <w:r w:rsidRPr="00882DC2">
        <w:rPr>
          <w:rStyle w:val="StyleUnderline"/>
          <w:highlight w:val="green"/>
        </w:rPr>
        <w:t>workers have</w:t>
      </w:r>
      <w:r w:rsidRPr="00B671A1">
        <w:rPr>
          <w:rStyle w:val="StyleUnderline"/>
        </w:rPr>
        <w:t xml:space="preserve"> for saving themselves</w:t>
      </w:r>
      <w:r w:rsidRPr="00B671A1">
        <w:rPr>
          <w:sz w:val="16"/>
        </w:rPr>
        <w:t>—</w:t>
      </w:r>
      <w:r w:rsidRPr="00B671A1">
        <w:rPr>
          <w:rStyle w:val="StyleUnderline"/>
        </w:rPr>
        <w:t>as well as</w:t>
      </w:r>
      <w:r w:rsidRPr="00B671A1">
        <w:rPr>
          <w:sz w:val="16"/>
        </w:rPr>
        <w:t xml:space="preserve"> everything from </w:t>
      </w:r>
      <w:r w:rsidRPr="00B671A1">
        <w:rPr>
          <w:rStyle w:val="Emphasis"/>
        </w:rPr>
        <w:t>school funding</w:t>
      </w:r>
      <w:r w:rsidRPr="00B671A1">
        <w:rPr>
          <w:sz w:val="16"/>
        </w:rPr>
        <w:t xml:space="preserve"> </w:t>
      </w:r>
      <w:r w:rsidRPr="00B671A1">
        <w:rPr>
          <w:rStyle w:val="StyleUnderline"/>
        </w:rPr>
        <w:t xml:space="preserve">and </w:t>
      </w:r>
      <w:r w:rsidRPr="00B671A1">
        <w:rPr>
          <w:rStyle w:val="Emphasis"/>
        </w:rPr>
        <w:t>racial equity</w:t>
      </w:r>
      <w:r w:rsidRPr="00B671A1">
        <w:rPr>
          <w:sz w:val="16"/>
        </w:rPr>
        <w:t xml:space="preserve"> to </w:t>
      </w:r>
      <w:r w:rsidRPr="00B671A1">
        <w:rPr>
          <w:rStyle w:val="Emphasis"/>
        </w:rPr>
        <w:t>cancer research</w:t>
      </w:r>
      <w:r w:rsidRPr="00B671A1">
        <w:rPr>
          <w:rStyle w:val="StyleUnderline"/>
        </w:rPr>
        <w:t xml:space="preserve"> and </w:t>
      </w:r>
      <w:r w:rsidRPr="00B671A1">
        <w:rPr>
          <w:rStyle w:val="Emphasis"/>
        </w:rPr>
        <w:t>social security</w:t>
      </w:r>
      <w:r w:rsidRPr="00B671A1">
        <w:rPr>
          <w:sz w:val="16"/>
        </w:rPr>
        <w:t>—</w:t>
      </w:r>
      <w:r w:rsidRPr="00882DC2">
        <w:rPr>
          <w:rStyle w:val="StyleUnderline"/>
          <w:highlight w:val="green"/>
        </w:rPr>
        <w:t xml:space="preserve">is to </w:t>
      </w:r>
      <w:r w:rsidRPr="00882DC2">
        <w:rPr>
          <w:rStyle w:val="Emphasis"/>
          <w:highlight w:val="green"/>
        </w:rPr>
        <w:t>shut things down</w:t>
      </w:r>
      <w:r w:rsidRPr="00B671A1">
        <w:rPr>
          <w:sz w:val="16"/>
        </w:rPr>
        <w:t>.</w:t>
      </w:r>
    </w:p>
    <w:p w14:paraId="3F8674CE" w14:textId="77777777" w:rsidR="008E0727" w:rsidRPr="00B671A1" w:rsidRDefault="008E0727" w:rsidP="008E0727">
      <w:pPr>
        <w:rPr>
          <w:sz w:val="16"/>
        </w:rPr>
      </w:pPr>
      <w:r w:rsidRPr="00B671A1">
        <w:rPr>
          <w:sz w:val="16"/>
        </w:rPr>
        <w:t xml:space="preserve">At the end of March, Trump signed an executive order intended to eliminate federal unions and retroactively cancel collectively bargained contracts for nearly a million federal workers. </w:t>
      </w:r>
      <w:r w:rsidRPr="00B671A1">
        <w:rPr>
          <w:rStyle w:val="StyleUnderline"/>
        </w:rPr>
        <w:t>Without</w:t>
      </w:r>
      <w:r w:rsidRPr="00B671A1">
        <w:rPr>
          <w:sz w:val="16"/>
        </w:rPr>
        <w:t xml:space="preserve"> their </w:t>
      </w:r>
      <w:r w:rsidRPr="00B671A1">
        <w:rPr>
          <w:rStyle w:val="StyleUnderline"/>
        </w:rPr>
        <w:t>union protections</w:t>
      </w:r>
      <w:r w:rsidRPr="00B671A1">
        <w:rPr>
          <w:sz w:val="16"/>
        </w:rPr>
        <w:t xml:space="preserve">, even </w:t>
      </w:r>
      <w:r w:rsidRPr="00B671A1">
        <w:rPr>
          <w:rStyle w:val="StyleUnderline"/>
        </w:rPr>
        <w:t>more workers will be fired</w:t>
      </w:r>
      <w:r w:rsidRPr="00B671A1">
        <w:rPr>
          <w:sz w:val="16"/>
        </w:rPr>
        <w:t xml:space="preserve">. </w:t>
      </w:r>
      <w:r w:rsidRPr="00B671A1">
        <w:rPr>
          <w:rStyle w:val="StyleUnderline"/>
        </w:rPr>
        <w:t>Those who remain will be at constant risk of the same fate.</w:t>
      </w:r>
      <w:r w:rsidRPr="00B671A1">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243BCB25" w14:textId="77777777" w:rsidR="008E0727" w:rsidRPr="00B671A1" w:rsidRDefault="008E0727" w:rsidP="008E0727">
      <w:pPr>
        <w:rPr>
          <w:sz w:val="16"/>
        </w:rPr>
      </w:pPr>
      <w:r w:rsidRPr="00B671A1">
        <w:rPr>
          <w:sz w:val="16"/>
        </w:rPr>
        <w:t>Many people ask, “Can Trump legally do that?”</w:t>
      </w:r>
    </w:p>
    <w:p w14:paraId="24ED08C9" w14:textId="77777777" w:rsidR="008E0727" w:rsidRPr="00B671A1" w:rsidRDefault="008E0727" w:rsidP="008E0727">
      <w:pPr>
        <w:rPr>
          <w:sz w:val="16"/>
        </w:rPr>
      </w:pPr>
      <w:r w:rsidRPr="00B671A1">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3476BF4B" w14:textId="77777777" w:rsidR="008E0727" w:rsidRPr="00B671A1" w:rsidRDefault="008E0727" w:rsidP="008E0727">
      <w:pPr>
        <w:rPr>
          <w:sz w:val="16"/>
        </w:rPr>
      </w:pPr>
      <w:r w:rsidRPr="00B671A1">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4A956388" w14:textId="77777777" w:rsidR="008E0727" w:rsidRPr="00B671A1" w:rsidRDefault="008E0727" w:rsidP="008E0727">
      <w:pPr>
        <w:rPr>
          <w:sz w:val="16"/>
        </w:rPr>
      </w:pPr>
      <w:r w:rsidRPr="00882DC2">
        <w:rPr>
          <w:rStyle w:val="StyleUnderline"/>
          <w:highlight w:val="green"/>
        </w:rPr>
        <w:t xml:space="preserve">Federal workers have a </w:t>
      </w:r>
      <w:r w:rsidRPr="00882DC2">
        <w:rPr>
          <w:rStyle w:val="Emphasis"/>
          <w:highlight w:val="green"/>
        </w:rPr>
        <w:t>unique</w:t>
      </w:r>
      <w:r w:rsidRPr="00B671A1">
        <w:rPr>
          <w:rStyle w:val="StyleUnderline"/>
        </w:rPr>
        <w:t xml:space="preserve">, nonviolent, </w:t>
      </w:r>
      <w:r w:rsidRPr="00882DC2">
        <w:rPr>
          <w:rStyle w:val="StyleUnderline"/>
          <w:highlight w:val="green"/>
        </w:rPr>
        <w:t xml:space="preserve">and </w:t>
      </w:r>
      <w:r w:rsidRPr="00882DC2">
        <w:rPr>
          <w:rStyle w:val="Emphasis"/>
          <w:highlight w:val="green"/>
        </w:rPr>
        <w:t>powerful</w:t>
      </w:r>
      <w:r w:rsidRPr="00882DC2">
        <w:rPr>
          <w:rStyle w:val="StyleUnderline"/>
          <w:highlight w:val="green"/>
        </w:rPr>
        <w:t xml:space="preserve"> tool</w:t>
      </w:r>
      <w:r w:rsidRPr="00B671A1">
        <w:rPr>
          <w:rStyle w:val="StyleUnderline"/>
        </w:rPr>
        <w:t xml:space="preserve"> at their disposal</w:t>
      </w:r>
      <w:r w:rsidRPr="00B671A1">
        <w:rPr>
          <w:sz w:val="16"/>
        </w:rPr>
        <w:t xml:space="preserve">: </w:t>
      </w:r>
      <w:r w:rsidRPr="00882DC2">
        <w:rPr>
          <w:rStyle w:val="Emphasis"/>
          <w:highlight w:val="green"/>
        </w:rPr>
        <w:t>withholding their labor</w:t>
      </w:r>
      <w:r w:rsidRPr="00B671A1">
        <w:rPr>
          <w:sz w:val="16"/>
        </w:rPr>
        <w:t>.</w:t>
      </w:r>
    </w:p>
    <w:p w14:paraId="60183697" w14:textId="77777777" w:rsidR="008E0727" w:rsidRPr="00B671A1" w:rsidRDefault="008E0727" w:rsidP="008E0727">
      <w:pPr>
        <w:rPr>
          <w:sz w:val="16"/>
        </w:rPr>
      </w:pPr>
      <w:r w:rsidRPr="00B671A1">
        <w:rPr>
          <w:rStyle w:val="StyleUnderline"/>
        </w:rPr>
        <w:t>Strikes, slowdowns, sickouts</w:t>
      </w:r>
      <w:r w:rsidRPr="00B671A1">
        <w:rPr>
          <w:sz w:val="16"/>
        </w:rPr>
        <w:t>—</w:t>
      </w:r>
      <w:r w:rsidRPr="00B671A1">
        <w:rPr>
          <w:rStyle w:val="StyleUnderline"/>
        </w:rPr>
        <w:t>workers have many ways</w:t>
      </w:r>
      <w:r w:rsidRPr="00B671A1">
        <w:rPr>
          <w:sz w:val="16"/>
        </w:rPr>
        <w:t xml:space="preserve"> </w:t>
      </w:r>
      <w:r w:rsidRPr="00B671A1">
        <w:rPr>
          <w:rStyle w:val="StyleUnderline"/>
        </w:rPr>
        <w:t>to withhold their labor to protest injustice in the workplace</w:t>
      </w:r>
      <w:r w:rsidRPr="00B671A1">
        <w:rPr>
          <w:sz w:val="16"/>
        </w:rPr>
        <w:t xml:space="preserve">. </w:t>
      </w:r>
      <w:r w:rsidRPr="00B671A1">
        <w:rPr>
          <w:rStyle w:val="StyleUnderline"/>
        </w:rPr>
        <w:t>Federal employees have no legal right to strike, which is why they have</w:t>
      </w:r>
      <w:r w:rsidRPr="00B671A1">
        <w:rPr>
          <w:sz w:val="16"/>
        </w:rPr>
        <w:t xml:space="preserve"> generally </w:t>
      </w:r>
      <w:r w:rsidRPr="00B671A1">
        <w:rPr>
          <w:rStyle w:val="StyleUnderline"/>
        </w:rPr>
        <w:t>avoided this tactic</w:t>
      </w:r>
      <w:r w:rsidRPr="00B671A1">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1BF3250F" w14:textId="77777777" w:rsidR="008E0727" w:rsidRPr="00B671A1" w:rsidRDefault="008E0727" w:rsidP="008E0727">
      <w:pPr>
        <w:rPr>
          <w:sz w:val="16"/>
        </w:rPr>
      </w:pPr>
      <w:r w:rsidRPr="00B671A1">
        <w:rPr>
          <w:rStyle w:val="StyleUnderline"/>
        </w:rPr>
        <w:t>But there is much that separates</w:t>
      </w:r>
      <w:r w:rsidRPr="00B671A1">
        <w:rPr>
          <w:sz w:val="16"/>
        </w:rPr>
        <w:t xml:space="preserve"> the </w:t>
      </w:r>
      <w:r w:rsidRPr="00B671A1">
        <w:rPr>
          <w:rStyle w:val="StyleUnderline"/>
        </w:rPr>
        <w:t>strike under Reagan from what federal workers face today under Trump.</w:t>
      </w:r>
      <w:r w:rsidRPr="00B671A1">
        <w:rPr>
          <w:sz w:val="16"/>
        </w:rPr>
        <w:t xml:space="preserve"> Reagan had both public sentiment and the law behind him when he fired over 11,000 federal workers. </w:t>
      </w:r>
      <w:r w:rsidRPr="00B671A1">
        <w:rPr>
          <w:rStyle w:val="StyleUnderline"/>
        </w:rPr>
        <w:t xml:space="preserve">As of April 2025, </w:t>
      </w:r>
      <w:r w:rsidRPr="00882DC2">
        <w:rPr>
          <w:rStyle w:val="StyleUnderline"/>
          <w:highlight w:val="green"/>
        </w:rPr>
        <w:t xml:space="preserve">Trump had the </w:t>
      </w:r>
      <w:r w:rsidRPr="00882DC2">
        <w:rPr>
          <w:rStyle w:val="Emphasis"/>
          <w:highlight w:val="green"/>
        </w:rPr>
        <w:t>lowest approval rating</w:t>
      </w:r>
      <w:r w:rsidRPr="00B671A1">
        <w:rPr>
          <w:rStyle w:val="StyleUnderline"/>
        </w:rPr>
        <w:t xml:space="preserve"> compared to the same period of any other second term president since polling began</w:t>
      </w:r>
      <w:r w:rsidRPr="00B671A1">
        <w:rPr>
          <w:sz w:val="16"/>
        </w:rPr>
        <w:t xml:space="preserve">. Moreover, </w:t>
      </w:r>
      <w:r w:rsidRPr="00B671A1">
        <w:rPr>
          <w:rStyle w:val="StyleUnderline"/>
        </w:rPr>
        <w:t xml:space="preserve">Trump’s retaliatory order to strip the rights of federal workers is not supported by legal precedent, and </w:t>
      </w:r>
      <w:r w:rsidRPr="00882DC2">
        <w:rPr>
          <w:rStyle w:val="StyleUnderline"/>
          <w:highlight w:val="green"/>
        </w:rPr>
        <w:t>he has fired</w:t>
      </w:r>
      <w:r w:rsidRPr="00B671A1">
        <w:rPr>
          <w:rStyle w:val="StyleUnderline"/>
        </w:rPr>
        <w:t xml:space="preserve"> over 279,000 federal </w:t>
      </w:r>
      <w:r w:rsidRPr="00882DC2">
        <w:rPr>
          <w:rStyle w:val="StyleUnderline"/>
          <w:highlight w:val="green"/>
        </w:rPr>
        <w:t>workers to</w:t>
      </w:r>
      <w:r w:rsidRPr="00B671A1">
        <w:rPr>
          <w:rStyle w:val="StyleUnderline"/>
        </w:rPr>
        <w:t xml:space="preserve"> much </w:t>
      </w:r>
      <w:r w:rsidRPr="00882DC2">
        <w:rPr>
          <w:rStyle w:val="Emphasis"/>
          <w:highlight w:val="green"/>
        </w:rPr>
        <w:t>public outcry</w:t>
      </w:r>
      <w:r w:rsidRPr="00B671A1">
        <w:rPr>
          <w:sz w:val="16"/>
        </w:rPr>
        <w:t>.</w:t>
      </w:r>
    </w:p>
    <w:p w14:paraId="59E180FF" w14:textId="77777777" w:rsidR="008E0727" w:rsidRPr="00B671A1" w:rsidRDefault="008E0727" w:rsidP="008E0727">
      <w:pPr>
        <w:rPr>
          <w:sz w:val="16"/>
        </w:rPr>
      </w:pPr>
      <w:r w:rsidRPr="00882DC2">
        <w:rPr>
          <w:rStyle w:val="StyleUnderline"/>
          <w:highlight w:val="green"/>
        </w:rPr>
        <w:t>A strike</w:t>
      </w:r>
      <w:r w:rsidRPr="00B671A1">
        <w:rPr>
          <w:rStyle w:val="StyleUnderline"/>
        </w:rPr>
        <w:t xml:space="preserve"> by federal workers </w:t>
      </w:r>
      <w:r w:rsidRPr="00882DC2">
        <w:rPr>
          <w:rStyle w:val="StyleUnderline"/>
          <w:highlight w:val="green"/>
        </w:rPr>
        <w:t>has high stakes</w:t>
      </w:r>
      <w:r w:rsidRPr="00B671A1">
        <w:rPr>
          <w:sz w:val="16"/>
        </w:rPr>
        <w:t xml:space="preserve">. It risks the union being dissolved and striking workers being barred from working for the federal government in the future. </w:t>
      </w:r>
      <w:r w:rsidRPr="00882DC2">
        <w:rPr>
          <w:rStyle w:val="StyleUnderline"/>
          <w:highlight w:val="green"/>
        </w:rPr>
        <w:t>But</w:t>
      </w:r>
      <w:r w:rsidRPr="00B671A1">
        <w:rPr>
          <w:rStyle w:val="StyleUnderline"/>
        </w:rPr>
        <w:t xml:space="preserve">, with Trump’s mass firings and revocation of basic rights for federal workers, </w:t>
      </w:r>
      <w:r w:rsidRPr="00882DC2">
        <w:rPr>
          <w:rStyle w:val="StyleUnderline"/>
          <w:highlight w:val="green"/>
        </w:rPr>
        <w:t>federal unions</w:t>
      </w:r>
      <w:r w:rsidRPr="00B671A1">
        <w:rPr>
          <w:sz w:val="16"/>
        </w:rPr>
        <w:t xml:space="preserve"> (and many workers’ middle class jobs, pay, and benefits) </w:t>
      </w:r>
      <w:r w:rsidRPr="00882DC2">
        <w:rPr>
          <w:rStyle w:val="StyleUnderline"/>
          <w:highlight w:val="green"/>
        </w:rPr>
        <w:t>may disappear anyway</w:t>
      </w:r>
      <w:r w:rsidRPr="00B671A1">
        <w:rPr>
          <w:sz w:val="16"/>
        </w:rPr>
        <w:t>.</w:t>
      </w:r>
    </w:p>
    <w:p w14:paraId="3B1E9A97" w14:textId="77777777" w:rsidR="008E0727" w:rsidRPr="00B671A1" w:rsidRDefault="008E0727" w:rsidP="008E0727"/>
    <w:p w14:paraId="201D7889" w14:textId="77777777" w:rsidR="008E0727" w:rsidRPr="00B671A1" w:rsidRDefault="008E0727" w:rsidP="008E0727">
      <w:pPr>
        <w:pStyle w:val="Heading4"/>
        <w:rPr>
          <w:rFonts w:cs="Calibri"/>
        </w:rPr>
      </w:pPr>
      <w:r w:rsidRPr="00B671A1">
        <w:rPr>
          <w:rFonts w:cs="Calibri"/>
        </w:rPr>
        <w:t>It’s effective and popular---</w:t>
      </w:r>
      <w:r w:rsidRPr="00B671A1">
        <w:rPr>
          <w:rFonts w:cs="Calibri"/>
          <w:u w:val="single"/>
        </w:rPr>
        <w:t>history</w:t>
      </w:r>
      <w:r w:rsidRPr="00B671A1">
        <w:rPr>
          <w:rFonts w:cs="Calibri"/>
        </w:rPr>
        <w:t xml:space="preserve"> goes neg.</w:t>
      </w:r>
    </w:p>
    <w:p w14:paraId="25A5E5E8" w14:textId="77777777" w:rsidR="008E0727" w:rsidRPr="00B671A1" w:rsidRDefault="008E0727" w:rsidP="008E0727">
      <w:r w:rsidRPr="00B671A1">
        <w:rPr>
          <w:rStyle w:val="Style13ptBold"/>
        </w:rPr>
        <w:t>Wertsch 25</w:t>
      </w:r>
      <w:r w:rsidRPr="00B671A1">
        <w:t xml:space="preserve"> – Associate director of Workplace Justice at Dēmos and writer at Common Dreams</w:t>
      </w:r>
    </w:p>
    <w:p w14:paraId="6871A95B" w14:textId="77777777" w:rsidR="008E0727" w:rsidRPr="00B671A1" w:rsidRDefault="008E0727" w:rsidP="008E0727">
      <w:r w:rsidRPr="00B671A1">
        <w:t>Nick, “How Federal Workers Can Leverage Civil Disobedience as a Strategy to Win,” Common Dreams, May 25, 2025, https://www.commondreams.org/opinion/federal-workers-civil-disobedience</w:t>
      </w:r>
    </w:p>
    <w:p w14:paraId="6B7AEB1D" w14:textId="77777777" w:rsidR="008E0727" w:rsidRPr="00B671A1" w:rsidRDefault="008E0727" w:rsidP="008E0727">
      <w:pPr>
        <w:rPr>
          <w:sz w:val="16"/>
        </w:rPr>
      </w:pPr>
      <w:r w:rsidRPr="00B671A1">
        <w:rPr>
          <w:sz w:val="16"/>
        </w:rPr>
        <w:t>This raises a follow up question: “</w:t>
      </w:r>
      <w:r w:rsidRPr="00882DC2">
        <w:rPr>
          <w:rStyle w:val="StyleUnderline"/>
          <w:highlight w:val="green"/>
        </w:rPr>
        <w:t>If federal</w:t>
      </w:r>
      <w:r w:rsidRPr="00B671A1">
        <w:rPr>
          <w:rStyle w:val="StyleUnderline"/>
        </w:rPr>
        <w:t xml:space="preserve"> </w:t>
      </w:r>
      <w:r w:rsidRPr="00882DC2">
        <w:rPr>
          <w:rStyle w:val="StyleUnderline"/>
          <w:highlight w:val="green"/>
        </w:rPr>
        <w:t>workers</w:t>
      </w:r>
      <w:r w:rsidRPr="00B671A1">
        <w:rPr>
          <w:rStyle w:val="StyleUnderline"/>
        </w:rPr>
        <w:t xml:space="preserve"> were to </w:t>
      </w:r>
      <w:r w:rsidRPr="00882DC2">
        <w:rPr>
          <w:rStyle w:val="StyleUnderline"/>
          <w:highlight w:val="green"/>
        </w:rPr>
        <w:t>go on strike</w:t>
      </w:r>
      <w:r w:rsidRPr="00B671A1">
        <w:rPr>
          <w:rStyle w:val="StyleUnderline"/>
        </w:rPr>
        <w:t xml:space="preserve">, </w:t>
      </w:r>
      <w:r w:rsidRPr="00882DC2">
        <w:rPr>
          <w:rStyle w:val="StyleUnderline"/>
          <w:highlight w:val="green"/>
        </w:rPr>
        <w:t>could they win</w:t>
      </w:r>
      <w:r w:rsidRPr="00B671A1">
        <w:rPr>
          <w:rStyle w:val="StyleUnderline"/>
        </w:rPr>
        <w:t xml:space="preserve"> and save their jobs</w:t>
      </w:r>
      <w:r w:rsidRPr="00882DC2">
        <w:rPr>
          <w:rStyle w:val="StyleUnderline"/>
          <w:highlight w:val="green"/>
        </w:rPr>
        <w:t>?</w:t>
      </w:r>
      <w:r w:rsidRPr="00B671A1">
        <w:rPr>
          <w:sz w:val="16"/>
        </w:rPr>
        <w:t>”</w:t>
      </w:r>
    </w:p>
    <w:p w14:paraId="659A9651" w14:textId="77777777" w:rsidR="008E0727" w:rsidRPr="00B671A1" w:rsidRDefault="008E0727" w:rsidP="008E0727">
      <w:pPr>
        <w:rPr>
          <w:sz w:val="16"/>
        </w:rPr>
      </w:pPr>
      <w:r w:rsidRPr="00B671A1">
        <w:rPr>
          <w:sz w:val="16"/>
        </w:rPr>
        <w:t xml:space="preserve">Recent </w:t>
      </w:r>
      <w:r w:rsidRPr="00882DC2">
        <w:rPr>
          <w:rStyle w:val="StyleUnderline"/>
          <w:highlight w:val="green"/>
        </w:rPr>
        <w:t xml:space="preserve">history says </w:t>
      </w:r>
      <w:r w:rsidRPr="00882DC2">
        <w:rPr>
          <w:rStyle w:val="Emphasis"/>
          <w:highlight w:val="green"/>
        </w:rPr>
        <w:t>yes</w:t>
      </w:r>
      <w:r w:rsidRPr="00B671A1">
        <w:rPr>
          <w:sz w:val="16"/>
        </w:rPr>
        <w:t>.</w:t>
      </w:r>
    </w:p>
    <w:p w14:paraId="76859915" w14:textId="77777777" w:rsidR="008E0727" w:rsidRPr="00B671A1" w:rsidRDefault="008E0727" w:rsidP="008E0727">
      <w:pPr>
        <w:rPr>
          <w:sz w:val="16"/>
        </w:rPr>
      </w:pPr>
      <w:r w:rsidRPr="00B671A1">
        <w:rPr>
          <w:sz w:val="16"/>
        </w:rPr>
        <w:t xml:space="preserve">Public </w:t>
      </w:r>
      <w:r w:rsidRPr="00B671A1">
        <w:rPr>
          <w:rStyle w:val="StyleUnderline"/>
        </w:rPr>
        <w:t xml:space="preserve">school </w:t>
      </w:r>
      <w:r w:rsidRPr="00882DC2">
        <w:rPr>
          <w:rStyle w:val="StyleUnderline"/>
          <w:highlight w:val="green"/>
        </w:rPr>
        <w:t>teachers in West Virginia went on</w:t>
      </w:r>
      <w:r w:rsidRPr="00B671A1">
        <w:rPr>
          <w:sz w:val="16"/>
        </w:rPr>
        <w:t xml:space="preserve"> a nine-day </w:t>
      </w:r>
      <w:r w:rsidRPr="00B671A1">
        <w:rPr>
          <w:rStyle w:val="StyleUnderline"/>
        </w:rPr>
        <w:t>strike in 2018 over</w:t>
      </w:r>
      <w:r w:rsidRPr="00B671A1">
        <w:rPr>
          <w:sz w:val="16"/>
        </w:rPr>
        <w:t xml:space="preserve"> abysmally </w:t>
      </w:r>
      <w:r w:rsidRPr="00B671A1">
        <w:rPr>
          <w:rStyle w:val="StyleUnderline"/>
        </w:rPr>
        <w:t>low wages and rising healthcare costs</w:t>
      </w:r>
      <w:r w:rsidRPr="00B671A1">
        <w:rPr>
          <w:sz w:val="16"/>
        </w:rPr>
        <w:t xml:space="preserve">. </w:t>
      </w:r>
      <w:r w:rsidRPr="00B671A1">
        <w:rPr>
          <w:rStyle w:val="StyleUnderline"/>
        </w:rPr>
        <w:t>Strikes by public teachers have been illegal</w:t>
      </w:r>
      <w:r w:rsidRPr="00B671A1">
        <w:rPr>
          <w:sz w:val="16"/>
        </w:rPr>
        <w:t xml:space="preserve"> in West Virginia for decades, explaining why even their union leaders did not support the strikes initially. </w:t>
      </w:r>
      <w:r w:rsidRPr="00B671A1">
        <w:rPr>
          <w:rStyle w:val="StyleUnderline"/>
        </w:rPr>
        <w:t>Undeterred, rank and file teachers</w:t>
      </w:r>
      <w:r w:rsidRPr="00B671A1">
        <w:rPr>
          <w:sz w:val="16"/>
        </w:rPr>
        <w:t xml:space="preserve"> </w:t>
      </w:r>
      <w:r w:rsidRPr="00B671A1">
        <w:rPr>
          <w:rStyle w:val="StyleUnderline"/>
        </w:rPr>
        <w:t>took matters into their own hands</w:t>
      </w:r>
      <w:r w:rsidRPr="00B671A1">
        <w:rPr>
          <w:sz w:val="16"/>
        </w:rPr>
        <w:t xml:space="preserve"> by </w:t>
      </w:r>
      <w:r w:rsidRPr="00B671A1">
        <w:rPr>
          <w:rStyle w:val="StyleUnderline"/>
        </w:rPr>
        <w:t xml:space="preserve">launching </w:t>
      </w:r>
      <w:r w:rsidRPr="00882DC2">
        <w:rPr>
          <w:rStyle w:val="StyleUnderline"/>
          <w:highlight w:val="green"/>
        </w:rPr>
        <w:t>a “wildcat strike”</w:t>
      </w:r>
      <w:r w:rsidRPr="00B671A1">
        <w:rPr>
          <w:rStyle w:val="StyleUnderline"/>
        </w:rPr>
        <w:t xml:space="preserve"> (a work stoppage not authorized by the union)</w:t>
      </w:r>
      <w:r w:rsidRPr="00B671A1">
        <w:rPr>
          <w:sz w:val="16"/>
        </w:rPr>
        <w:t xml:space="preserve">. </w:t>
      </w:r>
      <w:r w:rsidRPr="00B671A1">
        <w:rPr>
          <w:rStyle w:val="StyleUnderline"/>
        </w:rPr>
        <w:t xml:space="preserve">Even though </w:t>
      </w:r>
      <w:r w:rsidRPr="00882DC2">
        <w:rPr>
          <w:rStyle w:val="StyleUnderline"/>
          <w:highlight w:val="green"/>
        </w:rPr>
        <w:t>the state</w:t>
      </w:r>
      <w:r w:rsidRPr="00B671A1">
        <w:rPr>
          <w:rStyle w:val="StyleUnderline"/>
        </w:rPr>
        <w:t xml:space="preserve"> attorney general</w:t>
      </w:r>
      <w:r w:rsidRPr="00B671A1">
        <w:rPr>
          <w:sz w:val="16"/>
        </w:rPr>
        <w:t xml:space="preserve"> declared the strike “unlawful” and </w:t>
      </w:r>
      <w:r w:rsidRPr="00882DC2">
        <w:rPr>
          <w:rStyle w:val="StyleUnderline"/>
          <w:highlight w:val="green"/>
        </w:rPr>
        <w:t>threatened legal action</w:t>
      </w:r>
      <w:r w:rsidRPr="00B671A1">
        <w:rPr>
          <w:rStyle w:val="StyleUnderline"/>
        </w:rPr>
        <w:t xml:space="preserve">, </w:t>
      </w:r>
      <w:r w:rsidRPr="00882DC2">
        <w:rPr>
          <w:rStyle w:val="Emphasis"/>
          <w:highlight w:val="green"/>
        </w:rPr>
        <w:t>he never took steps</w:t>
      </w:r>
      <w:r w:rsidRPr="00B671A1">
        <w:rPr>
          <w:sz w:val="16"/>
        </w:rPr>
        <w:t xml:space="preserve"> toward enforcement, likely because of the heavy public support for the strikes. </w:t>
      </w:r>
      <w:r w:rsidRPr="00B671A1">
        <w:rPr>
          <w:rStyle w:val="StyleUnderline"/>
        </w:rPr>
        <w:t xml:space="preserve">Even though the strike shut down schools across the state, </w:t>
      </w:r>
      <w:r w:rsidRPr="00882DC2">
        <w:rPr>
          <w:rStyle w:val="StyleUnderline"/>
          <w:highlight w:val="green"/>
        </w:rPr>
        <w:t xml:space="preserve">parents and students </w:t>
      </w:r>
      <w:r w:rsidRPr="00882DC2">
        <w:rPr>
          <w:rStyle w:val="Emphasis"/>
          <w:highlight w:val="green"/>
        </w:rPr>
        <w:t>viewed</w:t>
      </w:r>
      <w:r w:rsidRPr="00882DC2">
        <w:rPr>
          <w:rStyle w:val="StyleUnderline"/>
          <w:highlight w:val="green"/>
        </w:rPr>
        <w:t xml:space="preserve"> striking</w:t>
      </w:r>
      <w:r w:rsidRPr="00B671A1">
        <w:rPr>
          <w:rStyle w:val="StyleUnderline"/>
        </w:rPr>
        <w:t xml:space="preserve"> teachers </w:t>
      </w:r>
      <w:r w:rsidRPr="00882DC2">
        <w:rPr>
          <w:rStyle w:val="StyleUnderline"/>
          <w:highlight w:val="green"/>
        </w:rPr>
        <w:t>as</w:t>
      </w:r>
      <w:r w:rsidRPr="00B671A1">
        <w:rPr>
          <w:rStyle w:val="StyleUnderline"/>
        </w:rPr>
        <w:t xml:space="preserve"> fighting for the </w:t>
      </w:r>
      <w:r w:rsidRPr="00882DC2">
        <w:rPr>
          <w:rStyle w:val="Emphasis"/>
          <w:highlight w:val="green"/>
        </w:rPr>
        <w:t>common good</w:t>
      </w:r>
      <w:r w:rsidRPr="00B671A1">
        <w:rPr>
          <w:rStyle w:val="StyleUnderline"/>
        </w:rPr>
        <w:t xml:space="preserve"> against </w:t>
      </w:r>
      <w:r w:rsidRPr="00B671A1">
        <w:rPr>
          <w:rStyle w:val="Emphasis"/>
        </w:rPr>
        <w:t>dysfunctional government leadership</w:t>
      </w:r>
      <w:r w:rsidRPr="00B671A1">
        <w:rPr>
          <w:rStyle w:val="StyleUnderline"/>
        </w:rPr>
        <w:t>.</w:t>
      </w:r>
      <w:r w:rsidRPr="00B671A1">
        <w:rPr>
          <w:sz w:val="16"/>
        </w:rPr>
        <w:t xml:space="preserve"> </w:t>
      </w:r>
      <w:r w:rsidRPr="00B671A1">
        <w:rPr>
          <w:rStyle w:val="StyleUnderline"/>
        </w:rPr>
        <w:t xml:space="preserve">The </w:t>
      </w:r>
      <w:r w:rsidRPr="00882DC2">
        <w:rPr>
          <w:rStyle w:val="StyleUnderline"/>
          <w:highlight w:val="green"/>
        </w:rPr>
        <w:t xml:space="preserve">teachers won </w:t>
      </w:r>
      <w:r w:rsidRPr="00882DC2">
        <w:rPr>
          <w:rStyle w:val="Emphasis"/>
          <w:highlight w:val="green"/>
        </w:rPr>
        <w:t xml:space="preserve">pay raises </w:t>
      </w:r>
      <w:r w:rsidRPr="00882DC2">
        <w:rPr>
          <w:rStyle w:val="StyleUnderline"/>
          <w:highlight w:val="green"/>
        </w:rPr>
        <w:t>and</w:t>
      </w:r>
      <w:r w:rsidRPr="00B671A1">
        <w:rPr>
          <w:rStyle w:val="StyleUnderline"/>
        </w:rPr>
        <w:t xml:space="preserve"> a </w:t>
      </w:r>
      <w:r w:rsidRPr="00B671A1">
        <w:rPr>
          <w:rStyle w:val="Emphasis"/>
        </w:rPr>
        <w:t>freeze</w:t>
      </w:r>
      <w:r w:rsidRPr="00B671A1">
        <w:rPr>
          <w:rStyle w:val="StyleUnderline"/>
        </w:rPr>
        <w:t xml:space="preserve"> on </w:t>
      </w:r>
      <w:r w:rsidRPr="00B671A1">
        <w:rPr>
          <w:rStyle w:val="Emphasis"/>
        </w:rPr>
        <w:t>increases</w:t>
      </w:r>
      <w:r w:rsidRPr="00B671A1">
        <w:rPr>
          <w:rStyle w:val="StyleUnderline"/>
        </w:rPr>
        <w:t xml:space="preserve"> to health insurance </w:t>
      </w:r>
      <w:r w:rsidRPr="00B671A1">
        <w:rPr>
          <w:rStyle w:val="Emphasis"/>
        </w:rPr>
        <w:t>premiums</w:t>
      </w:r>
      <w:r w:rsidRPr="00B671A1">
        <w:rPr>
          <w:rStyle w:val="StyleUnderline"/>
        </w:rPr>
        <w:t>.</w:t>
      </w:r>
      <w:r w:rsidRPr="00B671A1">
        <w:rPr>
          <w:sz w:val="16"/>
        </w:rPr>
        <w:t xml:space="preserve"> Despite not having a legal right to strike, teachers took action anyway—and they won resoundingly. </w:t>
      </w:r>
      <w:r w:rsidRPr="00B671A1">
        <w:rPr>
          <w:rStyle w:val="StyleUnderline"/>
        </w:rPr>
        <w:t xml:space="preserve">This </w:t>
      </w:r>
      <w:r w:rsidRPr="00882DC2">
        <w:rPr>
          <w:rStyle w:val="Emphasis"/>
          <w:highlight w:val="green"/>
        </w:rPr>
        <w:t>inspired teachers in other red states</w:t>
      </w:r>
      <w:r w:rsidRPr="00B671A1">
        <w:rPr>
          <w:rStyle w:val="StyleUnderline"/>
        </w:rPr>
        <w:t xml:space="preserve"> to go on strike for better funding and conditions in their schools</w:t>
      </w:r>
      <w:r w:rsidRPr="00B671A1">
        <w:rPr>
          <w:sz w:val="16"/>
        </w:rPr>
        <w:t>.</w:t>
      </w:r>
    </w:p>
    <w:p w14:paraId="7E4EBDE6" w14:textId="77777777" w:rsidR="008E0727" w:rsidRPr="00B671A1" w:rsidRDefault="008E0727" w:rsidP="008E0727">
      <w:pPr>
        <w:rPr>
          <w:sz w:val="16"/>
        </w:rPr>
      </w:pPr>
      <w:r w:rsidRPr="00B671A1">
        <w:rPr>
          <w:rStyle w:val="StyleUnderline"/>
        </w:rPr>
        <w:t>Essential federal workers</w:t>
      </w:r>
      <w:r w:rsidRPr="00B671A1">
        <w:rPr>
          <w:sz w:val="16"/>
        </w:rPr>
        <w:t xml:space="preserve"> </w:t>
      </w:r>
      <w:r w:rsidRPr="00B671A1">
        <w:rPr>
          <w:rStyle w:val="StyleUnderline"/>
        </w:rPr>
        <w:t>provide another example from 2019</w:t>
      </w:r>
      <w:r w:rsidRPr="00B671A1">
        <w:rPr>
          <w:sz w:val="16"/>
        </w:rPr>
        <w:t xml:space="preserve">. In a failed effort to secure funding for a border wall, Trump shut down the federal government for more than a month. Without a federal spending bill in place, </w:t>
      </w:r>
      <w:r w:rsidRPr="00B671A1">
        <w:rPr>
          <w:rStyle w:val="StyleUnderline"/>
        </w:rPr>
        <w:t>federal workers were either furloughed or forced to work for 35 days without pay</w:t>
      </w:r>
      <w:r w:rsidRPr="00B671A1">
        <w:rPr>
          <w:sz w:val="16"/>
        </w:rPr>
        <w:t xml:space="preserve">. </w:t>
      </w:r>
      <w:r w:rsidRPr="00882DC2">
        <w:rPr>
          <w:rStyle w:val="StyleUnderline"/>
          <w:highlight w:val="green"/>
        </w:rPr>
        <w:t>What</w:t>
      </w:r>
      <w:r w:rsidRPr="00B671A1">
        <w:rPr>
          <w:sz w:val="16"/>
        </w:rPr>
        <w:t xml:space="preserve"> ultimately </w:t>
      </w:r>
      <w:r w:rsidRPr="00882DC2">
        <w:rPr>
          <w:rStyle w:val="StyleUnderline"/>
          <w:highlight w:val="green"/>
        </w:rPr>
        <w:t>ended Trump’s shutdown was</w:t>
      </w:r>
      <w:r w:rsidRPr="00B671A1">
        <w:rPr>
          <w:rStyle w:val="StyleUnderline"/>
        </w:rPr>
        <w:t xml:space="preserve"> a small group of </w:t>
      </w:r>
      <w:r w:rsidRPr="00882DC2">
        <w:rPr>
          <w:rStyle w:val="Emphasis"/>
          <w:highlight w:val="green"/>
        </w:rPr>
        <w:t>air traffic</w:t>
      </w:r>
      <w:r w:rsidRPr="00882DC2">
        <w:rPr>
          <w:rStyle w:val="StyleUnderline"/>
          <w:highlight w:val="green"/>
        </w:rPr>
        <w:t xml:space="preserve"> </w:t>
      </w:r>
      <w:r w:rsidRPr="00882DC2">
        <w:rPr>
          <w:rStyle w:val="Emphasis"/>
          <w:highlight w:val="green"/>
        </w:rPr>
        <w:t>controllers</w:t>
      </w:r>
      <w:r w:rsidRPr="00B671A1">
        <w:rPr>
          <w:sz w:val="16"/>
        </w:rPr>
        <w:t xml:space="preserve">. Throughout the ordeal, the air traffic controller </w:t>
      </w:r>
      <w:r w:rsidRPr="00B671A1">
        <w:rPr>
          <w:rStyle w:val="StyleUnderline"/>
        </w:rPr>
        <w:t>union leadership</w:t>
      </w:r>
      <w:r w:rsidRPr="00B671A1">
        <w:rPr>
          <w:sz w:val="16"/>
        </w:rPr>
        <w:t xml:space="preserve"> strongly </w:t>
      </w:r>
      <w:r w:rsidRPr="00B671A1">
        <w:rPr>
          <w:rStyle w:val="StyleUnderline"/>
        </w:rPr>
        <w:t>disavowed</w:t>
      </w:r>
      <w:r w:rsidRPr="00B671A1">
        <w:rPr>
          <w:sz w:val="16"/>
        </w:rPr>
        <w:t xml:space="preserve"> any idea of </w:t>
      </w:r>
      <w:r w:rsidRPr="00B671A1">
        <w:rPr>
          <w:rStyle w:val="StyleUnderline"/>
        </w:rPr>
        <w:t>striking</w:t>
      </w:r>
      <w:r w:rsidRPr="00B671A1">
        <w:rPr>
          <w:sz w:val="16"/>
        </w:rPr>
        <w:t xml:space="preserve">, both publicly and privately, </w:t>
      </w:r>
      <w:r w:rsidRPr="00B671A1">
        <w:rPr>
          <w:rStyle w:val="StyleUnderline"/>
        </w:rPr>
        <w:t>worried</w:t>
      </w:r>
      <w:r w:rsidRPr="00B671A1">
        <w:rPr>
          <w:sz w:val="16"/>
        </w:rPr>
        <w:t xml:space="preserve"> that </w:t>
      </w:r>
      <w:r w:rsidRPr="00B671A1">
        <w:rPr>
          <w:rStyle w:val="StyleUnderline"/>
        </w:rPr>
        <w:t>it would trigger serious legal consequences for the union</w:t>
      </w:r>
      <w:r w:rsidRPr="00B671A1">
        <w:rPr>
          <w:sz w:val="16"/>
        </w:rPr>
        <w:t xml:space="preserve">. </w:t>
      </w:r>
      <w:r w:rsidRPr="00B671A1">
        <w:rPr>
          <w:rStyle w:val="StyleUnderline"/>
        </w:rPr>
        <w:t>But</w:t>
      </w:r>
      <w:r w:rsidRPr="00B671A1">
        <w:rPr>
          <w:sz w:val="16"/>
        </w:rPr>
        <w:t xml:space="preserve"> after performing high stress jobs for a month without pay, and once other labor movement leaders began to call for a general strike, </w:t>
      </w:r>
      <w:r w:rsidRPr="00B671A1">
        <w:rPr>
          <w:rStyle w:val="StyleUnderline"/>
        </w:rPr>
        <w:t>air traffic controllers started to call in sick, grounding flights in major metros</w:t>
      </w:r>
      <w:r w:rsidRPr="00B671A1">
        <w:rPr>
          <w:sz w:val="16"/>
        </w:rPr>
        <w:t xml:space="preserve">. </w:t>
      </w:r>
      <w:r w:rsidRPr="00882DC2">
        <w:rPr>
          <w:rStyle w:val="StyleUnderline"/>
          <w:highlight w:val="green"/>
        </w:rPr>
        <w:t xml:space="preserve">Within </w:t>
      </w:r>
      <w:r w:rsidRPr="00882DC2">
        <w:rPr>
          <w:rStyle w:val="Emphasis"/>
          <w:highlight w:val="green"/>
        </w:rPr>
        <w:t>hours</w:t>
      </w:r>
      <w:r w:rsidRPr="00882DC2">
        <w:rPr>
          <w:rStyle w:val="StyleUnderline"/>
          <w:highlight w:val="green"/>
        </w:rPr>
        <w:t xml:space="preserve"> of the </w:t>
      </w:r>
      <w:r w:rsidRPr="00882DC2">
        <w:rPr>
          <w:rStyle w:val="Emphasis"/>
          <w:highlight w:val="green"/>
        </w:rPr>
        <w:t>sickout</w:t>
      </w:r>
      <w:r w:rsidRPr="00B671A1">
        <w:rPr>
          <w:rStyle w:val="StyleUnderline"/>
        </w:rPr>
        <w:t xml:space="preserve">, </w:t>
      </w:r>
      <w:r w:rsidRPr="00882DC2">
        <w:rPr>
          <w:rStyle w:val="StyleUnderline"/>
          <w:highlight w:val="green"/>
        </w:rPr>
        <w:t>Trump reached</w:t>
      </w:r>
      <w:r w:rsidRPr="00B671A1">
        <w:rPr>
          <w:rStyle w:val="StyleUnderline"/>
        </w:rPr>
        <w:t xml:space="preserve"> an </w:t>
      </w:r>
      <w:r w:rsidRPr="00882DC2">
        <w:rPr>
          <w:rStyle w:val="StyleUnderline"/>
          <w:highlight w:val="green"/>
        </w:rPr>
        <w:t>agreement</w:t>
      </w:r>
      <w:r w:rsidRPr="00B671A1">
        <w:rPr>
          <w:rStyle w:val="StyleUnderline"/>
        </w:rPr>
        <w:t xml:space="preserve"> on a new spending bill</w:t>
      </w:r>
      <w:r w:rsidRPr="00B671A1">
        <w:rPr>
          <w:sz w:val="16"/>
        </w:rPr>
        <w:t xml:space="preserve">. </w:t>
      </w:r>
      <w:r w:rsidRPr="00B671A1">
        <w:rPr>
          <w:rStyle w:val="StyleUnderline"/>
        </w:rPr>
        <w:t xml:space="preserve">If coordinated with the intention of creating a work stoppage, these sickouts ran the legal risks described previously. But </w:t>
      </w:r>
      <w:r w:rsidRPr="00B671A1">
        <w:rPr>
          <w:rStyle w:val="Emphasis"/>
        </w:rPr>
        <w:t>support</w:t>
      </w:r>
      <w:r w:rsidRPr="00B671A1">
        <w:rPr>
          <w:rStyle w:val="StyleUnderline"/>
        </w:rPr>
        <w:t xml:space="preserve"> for ending the shutdown was </w:t>
      </w:r>
      <w:r w:rsidRPr="00B671A1">
        <w:rPr>
          <w:rStyle w:val="Emphasis"/>
        </w:rPr>
        <w:t>high</w:t>
      </w:r>
      <w:r w:rsidRPr="00B671A1">
        <w:rPr>
          <w:rStyle w:val="StyleUnderline"/>
        </w:rPr>
        <w:t xml:space="preserve">, and the </w:t>
      </w:r>
      <w:r w:rsidRPr="00B671A1">
        <w:rPr>
          <w:rStyle w:val="Emphasis"/>
        </w:rPr>
        <w:t>public</w:t>
      </w:r>
      <w:r w:rsidRPr="00B671A1">
        <w:rPr>
          <w:rStyle w:val="StyleUnderline"/>
        </w:rPr>
        <w:t xml:space="preserve"> </w:t>
      </w:r>
      <w:r w:rsidRPr="00B671A1">
        <w:rPr>
          <w:rStyle w:val="Emphasis"/>
        </w:rPr>
        <w:t>blamed Trump</w:t>
      </w:r>
      <w:r w:rsidRPr="00B671A1">
        <w:rPr>
          <w:rStyle w:val="StyleUnderline"/>
        </w:rPr>
        <w:t xml:space="preserve"> for causing the crisis</w:t>
      </w:r>
      <w:r w:rsidRPr="00B671A1">
        <w:rPr>
          <w:sz w:val="16"/>
        </w:rPr>
        <w:t>.</w:t>
      </w:r>
    </w:p>
    <w:p w14:paraId="2DD829C0" w14:textId="77777777" w:rsidR="008E0727" w:rsidRPr="00B671A1" w:rsidRDefault="008E0727" w:rsidP="008E0727">
      <w:pPr>
        <w:rPr>
          <w:sz w:val="16"/>
        </w:rPr>
      </w:pPr>
      <w:r w:rsidRPr="00B671A1">
        <w:rPr>
          <w:sz w:val="16"/>
        </w:rPr>
        <w:t xml:space="preserve">An act of civil disobedience is not a risk to be taken lightly. But </w:t>
      </w:r>
      <w:r w:rsidRPr="00882DC2">
        <w:rPr>
          <w:rStyle w:val="StyleUnderline"/>
          <w:highlight w:val="green"/>
        </w:rPr>
        <w:t xml:space="preserve">when government employers took </w:t>
      </w:r>
      <w:r w:rsidRPr="00882DC2">
        <w:rPr>
          <w:rStyle w:val="Emphasis"/>
          <w:highlight w:val="green"/>
        </w:rPr>
        <w:t>deeply unpopular actions</w:t>
      </w:r>
      <w:r w:rsidRPr="00882DC2">
        <w:rPr>
          <w:rStyle w:val="StyleUnderline"/>
          <w:highlight w:val="green"/>
        </w:rPr>
        <w:t xml:space="preserve"> that </w:t>
      </w:r>
      <w:r w:rsidRPr="00882DC2">
        <w:rPr>
          <w:rStyle w:val="Emphasis"/>
          <w:highlight w:val="green"/>
        </w:rPr>
        <w:t>hurt workers</w:t>
      </w:r>
      <w:r w:rsidRPr="00B671A1">
        <w:rPr>
          <w:rStyle w:val="StyleUnderline"/>
        </w:rPr>
        <w:t xml:space="preserve"> and </w:t>
      </w:r>
      <w:r w:rsidRPr="00B671A1">
        <w:rPr>
          <w:rStyle w:val="Emphasis"/>
        </w:rPr>
        <w:t>communities</w:t>
      </w:r>
      <w:r w:rsidRPr="00B671A1">
        <w:rPr>
          <w:rStyle w:val="StyleUnderline"/>
        </w:rPr>
        <w:t xml:space="preserve">, teachers and </w:t>
      </w:r>
      <w:r w:rsidRPr="00B671A1">
        <w:rPr>
          <w:rStyle w:val="Emphasis"/>
        </w:rPr>
        <w:t xml:space="preserve">federal </w:t>
      </w:r>
      <w:r w:rsidRPr="00882DC2">
        <w:rPr>
          <w:rStyle w:val="Emphasis"/>
          <w:highlight w:val="green"/>
        </w:rPr>
        <w:t>employees</w:t>
      </w:r>
      <w:r w:rsidRPr="00882DC2">
        <w:rPr>
          <w:rStyle w:val="StyleUnderline"/>
          <w:highlight w:val="green"/>
        </w:rPr>
        <w:t xml:space="preserve"> </w:t>
      </w:r>
      <w:r w:rsidRPr="00882DC2">
        <w:rPr>
          <w:rStyle w:val="Emphasis"/>
          <w:highlight w:val="green"/>
        </w:rPr>
        <w:t>braved</w:t>
      </w:r>
      <w:r w:rsidRPr="00B671A1">
        <w:rPr>
          <w:rStyle w:val="StyleUnderline"/>
        </w:rPr>
        <w:t xml:space="preserve"> the </w:t>
      </w:r>
      <w:r w:rsidRPr="00882DC2">
        <w:rPr>
          <w:rStyle w:val="Emphasis"/>
          <w:highlight w:val="green"/>
        </w:rPr>
        <w:t>legal risks</w:t>
      </w:r>
      <w:r w:rsidRPr="00882DC2">
        <w:rPr>
          <w:rStyle w:val="StyleUnderline"/>
          <w:highlight w:val="green"/>
        </w:rPr>
        <w:t xml:space="preserve"> and</w:t>
      </w:r>
      <w:r w:rsidRPr="00B671A1">
        <w:rPr>
          <w:rStyle w:val="StyleUnderline"/>
        </w:rPr>
        <w:t xml:space="preserve"> found a way to </w:t>
      </w:r>
      <w:r w:rsidRPr="00882DC2">
        <w:rPr>
          <w:rStyle w:val="Emphasis"/>
          <w:highlight w:val="green"/>
        </w:rPr>
        <w:t>win</w:t>
      </w:r>
      <w:r w:rsidRPr="00B671A1">
        <w:rPr>
          <w:sz w:val="16"/>
        </w:rPr>
        <w:t>.</w:t>
      </w:r>
    </w:p>
    <w:p w14:paraId="58C674B4" w14:textId="77777777" w:rsidR="008E0727" w:rsidRPr="00B671A1" w:rsidRDefault="008E0727" w:rsidP="008E0727"/>
    <w:p w14:paraId="507801F2" w14:textId="77777777" w:rsidR="008E0727" w:rsidRPr="00B671A1" w:rsidRDefault="008E0727" w:rsidP="008E0727">
      <w:pPr>
        <w:pStyle w:val="Heading4"/>
        <w:rPr>
          <w:rFonts w:cs="Calibri"/>
        </w:rPr>
      </w:pPr>
      <w:r w:rsidRPr="00B671A1">
        <w:rPr>
          <w:rFonts w:cs="Calibri"/>
        </w:rPr>
        <w:t xml:space="preserve">Only </w:t>
      </w:r>
      <w:r w:rsidRPr="00B671A1">
        <w:rPr>
          <w:rFonts w:cs="Calibri"/>
          <w:u w:val="single"/>
        </w:rPr>
        <w:t>militant</w:t>
      </w:r>
      <w:r w:rsidRPr="00B671A1">
        <w:rPr>
          <w:rFonts w:cs="Calibri"/>
        </w:rPr>
        <w:t xml:space="preserve"> </w:t>
      </w:r>
      <w:r w:rsidRPr="00B671A1">
        <w:rPr>
          <w:rFonts w:cs="Calibri"/>
          <w:u w:val="single"/>
        </w:rPr>
        <w:t>rank-and-file</w:t>
      </w:r>
      <w:r w:rsidRPr="00B671A1">
        <w:rPr>
          <w:rFonts w:cs="Calibri"/>
        </w:rPr>
        <w:t xml:space="preserve"> unionism can reclaim public support to resist </w:t>
      </w:r>
      <w:r w:rsidRPr="00B671A1">
        <w:rPr>
          <w:rFonts w:cs="Calibri"/>
          <w:u w:val="single"/>
        </w:rPr>
        <w:t>corporatism</w:t>
      </w:r>
      <w:r w:rsidRPr="00B671A1">
        <w:rPr>
          <w:rFonts w:cs="Calibri"/>
        </w:rPr>
        <w:t xml:space="preserve"> in Trump’s assault on federal labor.</w:t>
      </w:r>
    </w:p>
    <w:p w14:paraId="26EF719D" w14:textId="77777777" w:rsidR="008E0727" w:rsidRPr="00B671A1" w:rsidRDefault="008E0727" w:rsidP="008E0727">
      <w:r w:rsidRPr="00B671A1">
        <w:rPr>
          <w:rStyle w:val="Style13ptBold"/>
        </w:rPr>
        <w:t>Bennett 25</w:t>
      </w:r>
      <w:r w:rsidRPr="00B671A1">
        <w:t xml:space="preserve"> – Instructor Emeritus of History at Santa Rosa Junior College and a consultant for UNITE HERE Local 2</w:t>
      </w:r>
    </w:p>
    <w:p w14:paraId="4AE65F90" w14:textId="77777777" w:rsidR="008E0727" w:rsidRPr="00B671A1" w:rsidRDefault="008E0727" w:rsidP="008E0727">
      <w:r w:rsidRPr="00B671A1">
        <w:t>Martin, “Trump’s War on Federal Workers,” Beyond Chron, May 25, 2025, https://beyondchron.org/trumps-war-on-federal-workers/</w:t>
      </w:r>
    </w:p>
    <w:p w14:paraId="02ECF4C1" w14:textId="77777777" w:rsidR="008E0727" w:rsidRPr="00B671A1" w:rsidRDefault="008E0727" w:rsidP="008E0727">
      <w:pPr>
        <w:rPr>
          <w:sz w:val="16"/>
        </w:rPr>
      </w:pPr>
      <w:r w:rsidRPr="00B671A1">
        <w:rPr>
          <w:sz w:val="16"/>
        </w:rPr>
        <w:t xml:space="preserve">Many </w:t>
      </w:r>
      <w:r w:rsidRPr="00B671A1">
        <w:rPr>
          <w:rStyle w:val="StyleUnderline"/>
        </w:rPr>
        <w:t>historians and labor leaders are</w:t>
      </w:r>
      <w:r w:rsidRPr="00B671A1">
        <w:rPr>
          <w:sz w:val="16"/>
        </w:rPr>
        <w:t xml:space="preserve"> now </w:t>
      </w:r>
      <w:r w:rsidRPr="00B671A1">
        <w:rPr>
          <w:rStyle w:val="StyleUnderline"/>
        </w:rPr>
        <w:t>characterizing</w:t>
      </w:r>
      <w:r w:rsidRPr="00B671A1">
        <w:rPr>
          <w:sz w:val="16"/>
        </w:rPr>
        <w:t xml:space="preserve"> the </w:t>
      </w:r>
      <w:r w:rsidRPr="00B671A1">
        <w:rPr>
          <w:rStyle w:val="StyleUnderline"/>
        </w:rPr>
        <w:t xml:space="preserve">Trump administration’s assault on federal workers as </w:t>
      </w:r>
      <w:r w:rsidRPr="00B671A1">
        <w:rPr>
          <w:rStyle w:val="Emphasis"/>
        </w:rPr>
        <w:t>labor’s Pearl Harbor</w:t>
      </w:r>
      <w:r w:rsidRPr="00B671A1">
        <w:rPr>
          <w:sz w:val="16"/>
        </w:rPr>
        <w:t>.  History provides clues to what will occur next.</w:t>
      </w:r>
    </w:p>
    <w:p w14:paraId="577630A2" w14:textId="77777777" w:rsidR="008E0727" w:rsidRPr="00B671A1" w:rsidRDefault="008E0727" w:rsidP="008E0727">
      <w:pPr>
        <w:rPr>
          <w:sz w:val="16"/>
        </w:rPr>
      </w:pPr>
      <w:r w:rsidRPr="00B671A1">
        <w:rPr>
          <w:rStyle w:val="StyleUnderline"/>
        </w:rPr>
        <w:t>The federal government is the nation’s largest employer, and labor relations in the public sector shape those in the private sector</w:t>
      </w:r>
      <w:r w:rsidRPr="00B671A1">
        <w:rPr>
          <w:sz w:val="16"/>
        </w:rPr>
        <w:t>. In 1981, President Ronald Reagan fired and permanently replaced 12,000 striking air traffic controllers, inspiring a sustained anti-union offensive by private sector employers who in the 1980s broke high-profile strikes in meatpacking, mining, and newspapers. Subsequently, the number of strikes dropped to a post-war low, and union membership fell dramatically.</w:t>
      </w:r>
    </w:p>
    <w:p w14:paraId="6C348A3F" w14:textId="77777777" w:rsidR="008E0727" w:rsidRPr="00B671A1" w:rsidRDefault="008E0727" w:rsidP="008E0727">
      <w:pPr>
        <w:rPr>
          <w:sz w:val="16"/>
        </w:rPr>
      </w:pPr>
      <w:r w:rsidRPr="00B671A1">
        <w:rPr>
          <w:sz w:val="16"/>
        </w:rPr>
        <w:t>By discharging tens of thousands of federal workers, withdrawing union recognition, and attempting to revoke legally signed contracts, Trump has gone far beyond Reagan. This is despite the fact that 70 percent of Americans approve of unions, the highest level recorded by Gallup polling since 1965.</w:t>
      </w:r>
    </w:p>
    <w:p w14:paraId="36A88A19" w14:textId="77777777" w:rsidR="008E0727" w:rsidRPr="00B671A1" w:rsidRDefault="008E0727" w:rsidP="008E0727">
      <w:pPr>
        <w:rPr>
          <w:sz w:val="16"/>
        </w:rPr>
      </w:pPr>
      <w:r w:rsidRPr="00B671A1">
        <w:rPr>
          <w:rStyle w:val="Emphasis"/>
        </w:rPr>
        <w:t>The worst is yet to come</w:t>
      </w:r>
      <w:r w:rsidRPr="00B671A1">
        <w:rPr>
          <w:sz w:val="16"/>
        </w:rPr>
        <w:t>.</w:t>
      </w:r>
    </w:p>
    <w:p w14:paraId="7AC6BA9E" w14:textId="77777777" w:rsidR="008E0727" w:rsidRPr="00B671A1" w:rsidRDefault="008E0727" w:rsidP="008E0727">
      <w:pPr>
        <w:rPr>
          <w:sz w:val="16"/>
        </w:rPr>
      </w:pPr>
      <w:r w:rsidRPr="00B671A1">
        <w:rPr>
          <w:sz w:val="16"/>
        </w:rPr>
        <w:t xml:space="preserve">As outlined in the Heritage Foundation’s right-wing road map, Project 2025, </w:t>
      </w:r>
      <w:r w:rsidRPr="00B671A1">
        <w:rPr>
          <w:rStyle w:val="StyleUnderline"/>
        </w:rPr>
        <w:t>the administration will no doubt target other public sector unions after attacking federal worker unions</w:t>
      </w:r>
      <w:r w:rsidRPr="00B671A1">
        <w:rPr>
          <w:sz w:val="16"/>
        </w:rPr>
        <w:t xml:space="preserve">. </w:t>
      </w:r>
      <w:r w:rsidRPr="00B671A1">
        <w:rPr>
          <w:rStyle w:val="StyleUnderline"/>
        </w:rPr>
        <w:t>These unions comprise half of all union workers and are particularly strong in education, health care, and government sectors</w:t>
      </w:r>
      <w:r w:rsidRPr="00B671A1">
        <w:rPr>
          <w:sz w:val="16"/>
        </w:rPr>
        <w:t>.</w:t>
      </w:r>
    </w:p>
    <w:p w14:paraId="34F241ED" w14:textId="77777777" w:rsidR="008E0727" w:rsidRPr="00B671A1" w:rsidRDefault="008E0727" w:rsidP="008E0727">
      <w:pPr>
        <w:rPr>
          <w:sz w:val="16"/>
        </w:rPr>
      </w:pPr>
      <w:r w:rsidRPr="00B671A1">
        <w:rPr>
          <w:sz w:val="16"/>
        </w:rPr>
        <w:t xml:space="preserve">Ultimately, </w:t>
      </w:r>
      <w:r w:rsidRPr="00B671A1">
        <w:rPr>
          <w:rStyle w:val="StyleUnderline"/>
        </w:rPr>
        <w:t>Trump, many of the nation’s largest corporations, and the extremist Republican Party want to overturn the</w:t>
      </w:r>
      <w:r w:rsidRPr="00B671A1">
        <w:rPr>
          <w:sz w:val="16"/>
        </w:rPr>
        <w:t xml:space="preserve"> National Labor Relations Act (</w:t>
      </w:r>
      <w:r w:rsidRPr="00B671A1">
        <w:rPr>
          <w:rStyle w:val="StyleUnderline"/>
        </w:rPr>
        <w:t>NLRA</w:t>
      </w:r>
      <w:r w:rsidRPr="00B671A1">
        <w:rPr>
          <w:sz w:val="16"/>
        </w:rPr>
        <w:t>), or labor’s Magna Carta, passed in the 1930s, which ensured First Amendment freedom of association protections for most workers who organize and seek to bargain collectively.</w:t>
      </w:r>
    </w:p>
    <w:p w14:paraId="4CD7E49C" w14:textId="77777777" w:rsidR="008E0727" w:rsidRPr="00B671A1" w:rsidRDefault="008E0727" w:rsidP="008E0727">
      <w:pPr>
        <w:rPr>
          <w:sz w:val="16"/>
        </w:rPr>
      </w:pPr>
      <w:r w:rsidRPr="00B671A1">
        <w:rPr>
          <w:sz w:val="16"/>
        </w:rPr>
        <w:t xml:space="preserve">The Trump administration has already rendered </w:t>
      </w:r>
      <w:r w:rsidRPr="00B671A1">
        <w:rPr>
          <w:rStyle w:val="StyleUnderline"/>
        </w:rPr>
        <w:t>the National Labor Relations Board (NLRB),</w:t>
      </w:r>
      <w:r w:rsidRPr="00B671A1">
        <w:rPr>
          <w:sz w:val="16"/>
        </w:rPr>
        <w:t xml:space="preserve"> which is responsible for enforcing the NLRA, nonfunctional. Trump unlawfully fired a Biden appointee before the end of her term, leaving the board without a quorum to conduct business. When Trump appoints individuals to fill the two vacant board seats, these appointees will likely be pro-business. Consequently, the board </w:t>
      </w:r>
      <w:r w:rsidRPr="00B671A1">
        <w:rPr>
          <w:rStyle w:val="StyleUnderline"/>
        </w:rPr>
        <w:t>will reverse many pro-worker decisions the previous Biden board made, further weakening labor law enforcement</w:t>
      </w:r>
      <w:r w:rsidRPr="00B671A1">
        <w:rPr>
          <w:sz w:val="16"/>
        </w:rPr>
        <w:t>.</w:t>
      </w:r>
    </w:p>
    <w:p w14:paraId="116A0167" w14:textId="77777777" w:rsidR="008E0727" w:rsidRPr="00B671A1" w:rsidRDefault="008E0727" w:rsidP="008E0727">
      <w:pPr>
        <w:rPr>
          <w:sz w:val="16"/>
        </w:rPr>
      </w:pPr>
      <w:r w:rsidRPr="00882DC2">
        <w:rPr>
          <w:rStyle w:val="StyleUnderline"/>
          <w:highlight w:val="green"/>
        </w:rPr>
        <w:t>Trump and</w:t>
      </w:r>
      <w:r w:rsidRPr="00B671A1">
        <w:rPr>
          <w:rStyle w:val="StyleUnderline"/>
        </w:rPr>
        <w:t xml:space="preserve"> the </w:t>
      </w:r>
      <w:r w:rsidRPr="00882DC2">
        <w:rPr>
          <w:rStyle w:val="StyleUnderline"/>
          <w:highlight w:val="green"/>
        </w:rPr>
        <w:t>Republican</w:t>
      </w:r>
      <w:r w:rsidRPr="00B671A1">
        <w:rPr>
          <w:rStyle w:val="StyleUnderline"/>
        </w:rPr>
        <w:t xml:space="preserve"> </w:t>
      </w:r>
      <w:r w:rsidRPr="00B31F2A">
        <w:rPr>
          <w:rStyle w:val="StyleUnderline"/>
          <w:highlight w:val="green"/>
        </w:rPr>
        <w:t>leadership</w:t>
      </w:r>
      <w:r w:rsidRPr="00B671A1">
        <w:rPr>
          <w:rStyle w:val="StyleUnderline"/>
        </w:rPr>
        <w:t xml:space="preserve"> </w:t>
      </w:r>
      <w:r w:rsidRPr="00882DC2">
        <w:rPr>
          <w:rStyle w:val="StyleUnderline"/>
          <w:highlight w:val="green"/>
        </w:rPr>
        <w:t>understand</w:t>
      </w:r>
      <w:r w:rsidRPr="00B671A1">
        <w:rPr>
          <w:rStyle w:val="StyleUnderline"/>
        </w:rPr>
        <w:t xml:space="preserve"> that </w:t>
      </w:r>
      <w:r w:rsidRPr="00882DC2">
        <w:rPr>
          <w:rStyle w:val="Emphasis"/>
          <w:highlight w:val="green"/>
        </w:rPr>
        <w:t>unions</w:t>
      </w:r>
      <w:r w:rsidRPr="00882DC2">
        <w:rPr>
          <w:rStyle w:val="StyleUnderline"/>
          <w:highlight w:val="green"/>
        </w:rPr>
        <w:t xml:space="preserve"> are </w:t>
      </w:r>
      <w:r w:rsidRPr="00882DC2">
        <w:rPr>
          <w:rStyle w:val="Emphasis"/>
          <w:highlight w:val="green"/>
        </w:rPr>
        <w:t>obstacles</w:t>
      </w:r>
      <w:r w:rsidRPr="00882DC2">
        <w:rPr>
          <w:rStyle w:val="StyleUnderline"/>
          <w:highlight w:val="green"/>
        </w:rPr>
        <w:t xml:space="preserve"> to</w:t>
      </w:r>
      <w:r w:rsidRPr="00B671A1">
        <w:rPr>
          <w:rStyle w:val="StyleUnderline"/>
        </w:rPr>
        <w:t xml:space="preserve"> even </w:t>
      </w:r>
      <w:r w:rsidRPr="00882DC2">
        <w:rPr>
          <w:rStyle w:val="Emphasis"/>
          <w:highlight w:val="green"/>
        </w:rPr>
        <w:t>higher profits for</w:t>
      </w:r>
      <w:r w:rsidRPr="00B671A1">
        <w:rPr>
          <w:rStyle w:val="StyleUnderline"/>
        </w:rPr>
        <w:t xml:space="preserve"> the </w:t>
      </w:r>
      <w:r w:rsidRPr="00882DC2">
        <w:rPr>
          <w:rStyle w:val="Emphasis"/>
          <w:highlight w:val="green"/>
        </w:rPr>
        <w:t>billionaires</w:t>
      </w:r>
      <w:r w:rsidRPr="00B671A1">
        <w:rPr>
          <w:rStyle w:val="StyleUnderline"/>
        </w:rPr>
        <w:t xml:space="preserve"> and that unions can potentially </w:t>
      </w:r>
      <w:r w:rsidRPr="00B671A1">
        <w:rPr>
          <w:rStyle w:val="Emphasis"/>
        </w:rPr>
        <w:t>mobilize</w:t>
      </w:r>
      <w:r w:rsidRPr="00B671A1">
        <w:rPr>
          <w:rStyle w:val="StyleUnderline"/>
        </w:rPr>
        <w:t xml:space="preserve"> </w:t>
      </w:r>
      <w:r w:rsidRPr="00B671A1">
        <w:rPr>
          <w:rStyle w:val="Emphasis"/>
        </w:rPr>
        <w:t>14 million members</w:t>
      </w:r>
      <w:r w:rsidRPr="00B671A1">
        <w:rPr>
          <w:rStyle w:val="StyleUnderline"/>
        </w:rPr>
        <w:t xml:space="preserve"> to </w:t>
      </w:r>
      <w:r w:rsidRPr="00B671A1">
        <w:rPr>
          <w:rStyle w:val="Emphasis"/>
        </w:rPr>
        <w:t>oppose</w:t>
      </w:r>
      <w:r w:rsidRPr="00B671A1">
        <w:rPr>
          <w:rStyle w:val="StyleUnderline"/>
        </w:rPr>
        <w:t xml:space="preserve"> the </w:t>
      </w:r>
      <w:r w:rsidRPr="00B671A1">
        <w:rPr>
          <w:rStyle w:val="Emphasis"/>
        </w:rPr>
        <w:t>emerging fascist state</w:t>
      </w:r>
      <w:r w:rsidRPr="00B671A1">
        <w:rPr>
          <w:sz w:val="16"/>
        </w:rPr>
        <w:t>.</w:t>
      </w:r>
    </w:p>
    <w:p w14:paraId="2AC47FE5" w14:textId="77777777" w:rsidR="008E0727" w:rsidRPr="00B671A1" w:rsidRDefault="008E0727" w:rsidP="008E0727">
      <w:pPr>
        <w:rPr>
          <w:sz w:val="16"/>
        </w:rPr>
      </w:pPr>
      <w:r w:rsidRPr="00B671A1">
        <w:rPr>
          <w:rStyle w:val="StyleUnderline"/>
        </w:rPr>
        <w:t>Much is at stake for the public</w:t>
      </w:r>
      <w:r w:rsidRPr="00B671A1">
        <w:rPr>
          <w:sz w:val="16"/>
        </w:rPr>
        <w:t xml:space="preserve">: </w:t>
      </w:r>
      <w:r w:rsidRPr="00B671A1">
        <w:rPr>
          <w:rStyle w:val="StyleUnderline"/>
        </w:rPr>
        <w:t xml:space="preserve">food and airline safety; protection for air and water quality; medical research for infectious diseases; access to national parks and to quality health care for veterans; federal emergency relief for storms, floods, and fires; and postal services are all threatened by </w:t>
      </w:r>
      <w:r w:rsidRPr="00B671A1">
        <w:rPr>
          <w:rStyle w:val="Emphasis"/>
        </w:rPr>
        <w:t>Trump’s assault on federal workers</w:t>
      </w:r>
      <w:r w:rsidRPr="00B671A1">
        <w:rPr>
          <w:sz w:val="16"/>
        </w:rPr>
        <w:t>.</w:t>
      </w:r>
    </w:p>
    <w:p w14:paraId="4F6B45DD" w14:textId="77777777" w:rsidR="008E0727" w:rsidRPr="00B671A1" w:rsidRDefault="008E0727" w:rsidP="008E0727">
      <w:pPr>
        <w:rPr>
          <w:rStyle w:val="StyleUnderline"/>
        </w:rPr>
      </w:pPr>
      <w:r w:rsidRPr="00B671A1">
        <w:rPr>
          <w:rStyle w:val="Emphasis"/>
        </w:rPr>
        <w:t>Labor</w:t>
      </w:r>
      <w:r w:rsidRPr="00B671A1">
        <w:rPr>
          <w:sz w:val="16"/>
        </w:rPr>
        <w:t xml:space="preserve">, in turn, </w:t>
      </w:r>
      <w:r w:rsidRPr="00B671A1">
        <w:rPr>
          <w:rStyle w:val="Emphasis"/>
        </w:rPr>
        <w:t>needs public support</w:t>
      </w:r>
      <w:r w:rsidRPr="00B671A1">
        <w:rPr>
          <w:sz w:val="16"/>
        </w:rPr>
        <w:t xml:space="preserve">. </w:t>
      </w:r>
      <w:r w:rsidRPr="00882DC2">
        <w:rPr>
          <w:rStyle w:val="StyleUnderline"/>
          <w:highlight w:val="green"/>
        </w:rPr>
        <w:t xml:space="preserve">Only by </w:t>
      </w:r>
      <w:r w:rsidRPr="00882DC2">
        <w:rPr>
          <w:rStyle w:val="Emphasis"/>
          <w:highlight w:val="green"/>
        </w:rPr>
        <w:t>building alliances</w:t>
      </w:r>
      <w:r w:rsidRPr="00B671A1">
        <w:rPr>
          <w:rStyle w:val="StyleUnderline"/>
        </w:rPr>
        <w:t xml:space="preserve"> with</w:t>
      </w:r>
      <w:r w:rsidRPr="00B671A1">
        <w:rPr>
          <w:sz w:val="16"/>
        </w:rPr>
        <w:t xml:space="preserve"> faith, civil rights, environmental, veteran, and other </w:t>
      </w:r>
      <w:r w:rsidRPr="00B671A1">
        <w:rPr>
          <w:rStyle w:val="StyleUnderline"/>
        </w:rPr>
        <w:t>organizations opposing fascism</w:t>
      </w:r>
      <w:r w:rsidRPr="00B671A1">
        <w:rPr>
          <w:sz w:val="16"/>
        </w:rPr>
        <w:t xml:space="preserve">; </w:t>
      </w:r>
      <w:r w:rsidRPr="00882DC2">
        <w:rPr>
          <w:rStyle w:val="Emphasis"/>
          <w:highlight w:val="green"/>
        </w:rPr>
        <w:t>aggressively mobilizing</w:t>
      </w:r>
      <w:r w:rsidRPr="00B671A1">
        <w:rPr>
          <w:rStyle w:val="StyleUnderline"/>
        </w:rPr>
        <w:t xml:space="preserve"> union members to demonstrate in the streets nonviolently</w:t>
      </w:r>
      <w:r w:rsidRPr="00B671A1">
        <w:rPr>
          <w:sz w:val="16"/>
        </w:rPr>
        <w:t xml:space="preserve">; </w:t>
      </w:r>
      <w:r w:rsidRPr="00B671A1">
        <w:rPr>
          <w:rStyle w:val="StyleUnderline"/>
        </w:rPr>
        <w:t xml:space="preserve">and </w:t>
      </w:r>
      <w:r w:rsidRPr="00B671A1">
        <w:rPr>
          <w:rStyle w:val="Emphasis"/>
        </w:rPr>
        <w:t>engaging members</w:t>
      </w:r>
      <w:r w:rsidRPr="00B671A1">
        <w:rPr>
          <w:rStyle w:val="StyleUnderline"/>
        </w:rPr>
        <w:t xml:space="preserve"> to take back the House in 2026 </w:t>
      </w:r>
      <w:r w:rsidRPr="00882DC2">
        <w:rPr>
          <w:rStyle w:val="StyleUnderline"/>
          <w:highlight w:val="green"/>
        </w:rPr>
        <w:t>can labor survive</w:t>
      </w:r>
      <w:r w:rsidRPr="00B671A1">
        <w:rPr>
          <w:rStyle w:val="StyleUnderline"/>
        </w:rPr>
        <w:t xml:space="preserve"> this historic crisis.</w:t>
      </w:r>
    </w:p>
    <w:p w14:paraId="616408AC" w14:textId="77777777" w:rsidR="008E0727" w:rsidRPr="00B671A1" w:rsidRDefault="008E0727" w:rsidP="008E0727">
      <w:pPr>
        <w:rPr>
          <w:sz w:val="16"/>
        </w:rPr>
      </w:pPr>
      <w:r w:rsidRPr="00B671A1">
        <w:rPr>
          <w:rStyle w:val="StyleUnderline"/>
        </w:rPr>
        <w:t>The Trump administration has clearly shown its intention to crush the American labor movement</w:t>
      </w:r>
      <w:r w:rsidRPr="00B671A1">
        <w:rPr>
          <w:sz w:val="16"/>
        </w:rPr>
        <w:t xml:space="preserve">, likely with a green light from the Supreme Court. </w:t>
      </w:r>
      <w:r w:rsidRPr="00B671A1">
        <w:rPr>
          <w:rStyle w:val="StyleUnderline"/>
        </w:rPr>
        <w:t xml:space="preserve">In response, a growing number of </w:t>
      </w:r>
      <w:r w:rsidRPr="00882DC2">
        <w:rPr>
          <w:rStyle w:val="Emphasis"/>
          <w:highlight w:val="green"/>
        </w:rPr>
        <w:t>labor leaders</w:t>
      </w:r>
      <w:r w:rsidRPr="00B671A1">
        <w:rPr>
          <w:rStyle w:val="StyleUnderline"/>
        </w:rPr>
        <w:t xml:space="preserve"> and </w:t>
      </w:r>
      <w:r w:rsidRPr="00B671A1">
        <w:rPr>
          <w:rStyle w:val="Emphasis"/>
        </w:rPr>
        <w:t>rank-and-file activists</w:t>
      </w:r>
      <w:r w:rsidRPr="00B671A1">
        <w:rPr>
          <w:rStyle w:val="StyleUnderline"/>
        </w:rPr>
        <w:t xml:space="preserve"> </w:t>
      </w:r>
      <w:r w:rsidRPr="00882DC2">
        <w:rPr>
          <w:rStyle w:val="StyleUnderline"/>
          <w:highlight w:val="green"/>
        </w:rPr>
        <w:t>are</w:t>
      </w:r>
      <w:r w:rsidRPr="00B671A1">
        <w:rPr>
          <w:rStyle w:val="StyleUnderline"/>
        </w:rPr>
        <w:t xml:space="preserve"> now </w:t>
      </w:r>
      <w:r w:rsidRPr="00882DC2">
        <w:rPr>
          <w:rStyle w:val="StyleUnderline"/>
          <w:highlight w:val="green"/>
        </w:rPr>
        <w:t>advocating for a</w:t>
      </w:r>
      <w:r w:rsidRPr="00B671A1">
        <w:rPr>
          <w:rStyle w:val="StyleUnderline"/>
        </w:rPr>
        <w:t xml:space="preserve"> more </w:t>
      </w:r>
      <w:r w:rsidRPr="00882DC2">
        <w:rPr>
          <w:rStyle w:val="Emphasis"/>
          <w:highlight w:val="green"/>
        </w:rPr>
        <w:t>confrontational</w:t>
      </w:r>
      <w:r w:rsidRPr="00882DC2">
        <w:rPr>
          <w:rStyle w:val="StyleUnderline"/>
          <w:highlight w:val="green"/>
        </w:rPr>
        <w:t xml:space="preserve"> and </w:t>
      </w:r>
      <w:r w:rsidRPr="00882DC2">
        <w:rPr>
          <w:rStyle w:val="Emphasis"/>
          <w:highlight w:val="green"/>
        </w:rPr>
        <w:t>militant strategy</w:t>
      </w:r>
      <w:r w:rsidRPr="00B671A1">
        <w:rPr>
          <w:rStyle w:val="StyleUnderline"/>
        </w:rPr>
        <w:t xml:space="preserve"> to combat the </w:t>
      </w:r>
      <w:r w:rsidRPr="00B671A1">
        <w:rPr>
          <w:rStyle w:val="Emphasis"/>
        </w:rPr>
        <w:t>threat</w:t>
      </w:r>
      <w:r w:rsidRPr="00B671A1">
        <w:rPr>
          <w:rStyle w:val="StyleUnderline"/>
        </w:rPr>
        <w:t xml:space="preserve"> of </w:t>
      </w:r>
      <w:r w:rsidRPr="00B671A1">
        <w:rPr>
          <w:rStyle w:val="Emphasis"/>
        </w:rPr>
        <w:t>corporate despotism</w:t>
      </w:r>
      <w:r w:rsidRPr="00B671A1">
        <w:rPr>
          <w:sz w:val="16"/>
        </w:rPr>
        <w:t xml:space="preserve">. </w:t>
      </w:r>
      <w:r w:rsidRPr="00B671A1">
        <w:rPr>
          <w:rStyle w:val="StyleUnderline"/>
        </w:rPr>
        <w:t>The labor rights of all Americans are at risk</w:t>
      </w:r>
      <w:r w:rsidRPr="00B671A1">
        <w:rPr>
          <w:sz w:val="16"/>
        </w:rPr>
        <w:t>.</w:t>
      </w:r>
    </w:p>
    <w:p w14:paraId="55ADA312" w14:textId="77777777" w:rsidR="008E0727" w:rsidRPr="00B671A1" w:rsidRDefault="008E0727" w:rsidP="008E0727"/>
    <w:p w14:paraId="55D88802" w14:textId="44FA0C9B" w:rsidR="008E0727" w:rsidRPr="008E0727" w:rsidRDefault="008E0727" w:rsidP="008E0727">
      <w:pPr>
        <w:pStyle w:val="Heading3"/>
        <w:rPr>
          <w:rFonts w:cs="Calibri"/>
        </w:rPr>
      </w:pPr>
      <w:r w:rsidRPr="00B671A1">
        <w:rPr>
          <w:rFonts w:cs="Calibri"/>
        </w:rPr>
        <w:t>AT: Transition War---2NC</w:t>
      </w:r>
    </w:p>
    <w:p w14:paraId="6EE6959C" w14:textId="77777777" w:rsidR="008E0727" w:rsidRPr="00B671A1" w:rsidRDefault="008E0727" w:rsidP="008E0727">
      <w:pPr>
        <w:pStyle w:val="Heading4"/>
        <w:rPr>
          <w:rFonts w:cs="Calibri"/>
        </w:rPr>
      </w:pPr>
      <w:r w:rsidRPr="00B671A1">
        <w:rPr>
          <w:rFonts w:cs="Calibri"/>
        </w:rPr>
        <w:t>A. Market creation and class power.</w:t>
      </w:r>
    </w:p>
    <w:p w14:paraId="1F0661A8" w14:textId="77777777" w:rsidR="008E0727" w:rsidRPr="00B671A1" w:rsidRDefault="008E0727" w:rsidP="008E0727">
      <w:r w:rsidRPr="00B671A1">
        <w:rPr>
          <w:rStyle w:val="Style13ptBold"/>
        </w:rPr>
        <w:t>Tzouvala 24</w:t>
      </w:r>
      <w:r w:rsidRPr="00B671A1">
        <w:t xml:space="preserve"> – Associate Professor at Australian National University College of Law</w:t>
      </w:r>
    </w:p>
    <w:p w14:paraId="52DD37BB" w14:textId="77777777" w:rsidR="008E0727" w:rsidRPr="00B671A1" w:rsidRDefault="008E0727" w:rsidP="008E0727">
      <w:r w:rsidRPr="00B671A1">
        <w:t>Ntina, “Aggression, Capitalism, and International Law: Missed Opportunities or Structural Constraints?” Current Legal Problems, Volume 77, Issue 1, 2024, Pages 201–232, https://doi.org/10.1093/clp/cuae006</w:t>
      </w:r>
    </w:p>
    <w:p w14:paraId="0BAFE8A3" w14:textId="77777777" w:rsidR="008E0727" w:rsidRPr="00B671A1" w:rsidRDefault="008E0727" w:rsidP="008E0727">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767C77AC" w14:textId="77777777" w:rsidR="008E0727" w:rsidRPr="00B671A1" w:rsidRDefault="008E0727" w:rsidP="008E0727">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2008061C" w14:textId="77777777" w:rsidR="008E0727" w:rsidRPr="00B671A1" w:rsidRDefault="008E0727" w:rsidP="008E0727">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6EDF26FA" w14:textId="77777777" w:rsidR="008E0727" w:rsidRPr="00B671A1" w:rsidRDefault="008E0727" w:rsidP="008E0727">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01E7379D" w14:textId="77777777" w:rsidR="008E0727" w:rsidRPr="00B671A1" w:rsidRDefault="008E0727" w:rsidP="008E0727">
      <w:pPr>
        <w:pStyle w:val="Heading4"/>
        <w:rPr>
          <w:rFonts w:cs="Calibri"/>
        </w:rPr>
      </w:pPr>
      <w:r w:rsidRPr="00B671A1">
        <w:rPr>
          <w:rFonts w:cs="Calibri"/>
        </w:rPr>
        <w:t xml:space="preserve">B. </w:t>
      </w:r>
      <w:r w:rsidRPr="00B671A1">
        <w:rPr>
          <w:rFonts w:cs="Calibri"/>
          <w:u w:val="single"/>
        </w:rPr>
        <w:t>Overaccumulation</w:t>
      </w:r>
      <w:r w:rsidRPr="00B671A1">
        <w:rPr>
          <w:rFonts w:cs="Calibri"/>
        </w:rPr>
        <w:t>. Interdependence doesn’t check.</w:t>
      </w:r>
    </w:p>
    <w:p w14:paraId="1E4D4001" w14:textId="77777777" w:rsidR="008E0727" w:rsidRPr="00B671A1" w:rsidRDefault="008E0727" w:rsidP="008E0727">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149D2229" w14:textId="77777777" w:rsidR="008E0727" w:rsidRPr="00B671A1" w:rsidRDefault="008E0727" w:rsidP="008E0727">
      <w:r w:rsidRPr="00B671A1">
        <w:t>William I., “The Violent Crackup of the Post-WWII International Order: Notes on the Geopolitical Crisis and Global Capital,” Journal of World-Systems Research, 29 (1), 227–232, https://doi.org/10.5195/jwsr.2023.1153</w:t>
      </w:r>
    </w:p>
    <w:p w14:paraId="6B34476C" w14:textId="77777777" w:rsidR="008E0727" w:rsidRPr="00B671A1" w:rsidRDefault="008E0727" w:rsidP="008E0727">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4FA4F3D8" w14:textId="77777777" w:rsidR="008E0727" w:rsidRPr="00B671A1" w:rsidRDefault="008E0727" w:rsidP="008E0727">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062B77D2" w14:textId="77777777" w:rsidR="008E0727" w:rsidRPr="00B671A1" w:rsidRDefault="008E0727" w:rsidP="008E0727">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4CA0584E" w14:textId="77777777" w:rsidR="008E0727" w:rsidRPr="00B671A1" w:rsidRDefault="008E0727" w:rsidP="008E0727">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3E6877D6" w14:textId="77777777" w:rsidR="008E0727" w:rsidRPr="00B671A1" w:rsidRDefault="008E0727" w:rsidP="008E0727">
      <w:pPr>
        <w:rPr>
          <w:sz w:val="16"/>
        </w:rPr>
      </w:pPr>
      <w:r w:rsidRPr="00B671A1">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48CA1BDE" w14:textId="77777777" w:rsidR="008E0727" w:rsidRPr="00B671A1" w:rsidRDefault="008E0727" w:rsidP="008E0727">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0C9BE64C" w14:textId="77777777" w:rsidR="008E0727" w:rsidRPr="00B671A1" w:rsidRDefault="008E0727" w:rsidP="008E0727">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53DEB27F" w14:textId="77777777" w:rsidR="008E0727" w:rsidRPr="00B671A1" w:rsidRDefault="008E0727" w:rsidP="008E0727">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21729784" w14:textId="77777777" w:rsidR="008E0727" w:rsidRPr="00B671A1" w:rsidRDefault="008E0727" w:rsidP="008E0727">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442B7393" w14:textId="77777777" w:rsidR="008E0727" w:rsidRPr="00637344" w:rsidRDefault="008E0727" w:rsidP="008E0727">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51FDB953" w14:textId="77777777" w:rsidR="008E0727" w:rsidRPr="00B671A1" w:rsidRDefault="008E0727" w:rsidP="008E0727">
      <w:pPr>
        <w:pStyle w:val="Heading4"/>
        <w:rPr>
          <w:rFonts w:cs="Calibri"/>
        </w:rPr>
      </w:pPr>
      <w:r w:rsidRPr="00B671A1">
        <w:rPr>
          <w:rFonts w:cs="Calibri"/>
        </w:rPr>
        <w:t xml:space="preserve">3. Vote neg </w:t>
      </w:r>
      <w:r w:rsidRPr="00B671A1">
        <w:rPr>
          <w:rFonts w:cs="Calibri"/>
          <w:u w:val="single"/>
        </w:rPr>
        <w:t>even if you’re uncertain</w:t>
      </w:r>
      <w:r w:rsidRPr="00B671A1">
        <w:rPr>
          <w:rFonts w:cs="Calibri"/>
        </w:rPr>
        <w:t xml:space="preserve"> about alt solvency---capitalism </w:t>
      </w:r>
      <w:r w:rsidRPr="00B671A1">
        <w:rPr>
          <w:rFonts w:cs="Calibri"/>
          <w:u w:val="single"/>
        </w:rPr>
        <w:t>non-uniques</w:t>
      </w:r>
      <w:r w:rsidRPr="00B671A1">
        <w:rPr>
          <w:rFonts w:cs="Calibri"/>
        </w:rPr>
        <w:t xml:space="preserve"> transition wars.</w:t>
      </w:r>
    </w:p>
    <w:p w14:paraId="0DBB86B6" w14:textId="77777777" w:rsidR="008E0727" w:rsidRPr="00B671A1" w:rsidRDefault="008E0727" w:rsidP="008E0727">
      <w:r w:rsidRPr="00B671A1">
        <w:rPr>
          <w:rStyle w:val="Style13ptBold"/>
        </w:rPr>
        <w:t>Foster</w:t>
      </w:r>
      <w:r>
        <w:rPr>
          <w:rStyle w:val="Style13ptBold"/>
        </w:rPr>
        <w:t>, interviewed by Molyneux and McCormack</w:t>
      </w:r>
      <w:r w:rsidRPr="00B671A1">
        <w:rPr>
          <w:rStyle w:val="Style13ptBold"/>
        </w:rPr>
        <w:t xml:space="preserve"> 21</w:t>
      </w:r>
      <w:r w:rsidRPr="00B671A1">
        <w:t xml:space="preserve"> – Editor of the Monthly Review and Professor of Sociology at the University of Oregon</w:t>
      </w:r>
    </w:p>
    <w:p w14:paraId="6E2BBA9F" w14:textId="77777777" w:rsidR="008E0727" w:rsidRPr="00B671A1" w:rsidRDefault="008E0727" w:rsidP="008E0727">
      <w:r w:rsidRPr="00B671A1">
        <w:t>John Molyneux, Owen McCormack, John Bellamy, “Against Doomsday Scenarios: What Is to Be Done Now?” Monthly Review, Vol. 73, No. 7, 12/1/21, https://monthlyreview.org/2021/12/01/against-doomsday-scenarios/</w:t>
      </w:r>
    </w:p>
    <w:p w14:paraId="1EA3630B" w14:textId="77777777" w:rsidR="008E0727" w:rsidRPr="00B671A1" w:rsidRDefault="008E0727" w:rsidP="008E0727">
      <w:pPr>
        <w:rPr>
          <w:sz w:val="16"/>
        </w:rPr>
      </w:pPr>
      <w:r w:rsidRPr="00B671A1">
        <w:rPr>
          <w:sz w:val="16"/>
        </w:rPr>
        <w:t>JM/OM: You often say, “it is ruin or revolution.” What do you think that revolution will look like, and how can and should we work toward revolution today?</w:t>
      </w:r>
    </w:p>
    <w:p w14:paraId="7D1B6B71" w14:textId="77777777" w:rsidR="008E0727" w:rsidRPr="00B671A1" w:rsidRDefault="008E0727" w:rsidP="008E0727">
      <w:pPr>
        <w:rPr>
          <w:sz w:val="16"/>
        </w:rPr>
      </w:pPr>
      <w:r w:rsidRPr="00B671A1">
        <w:rPr>
          <w:sz w:val="16"/>
        </w:rPr>
        <w:t xml:space="preserve">JBF: </w:t>
      </w:r>
      <w:r w:rsidRPr="00B671A1">
        <w:rPr>
          <w:rStyle w:val="StyleUnderline"/>
        </w:rPr>
        <w:t>A revolution</w:t>
      </w:r>
      <w:r w:rsidRPr="00B671A1">
        <w:rPr>
          <w:sz w:val="16"/>
        </w:rPr>
        <w:t>—as the cultural theorist Jacob Burckhardt said in the nineteenth century—</w:t>
      </w:r>
      <w:r w:rsidRPr="00B671A1">
        <w:rPr>
          <w:rStyle w:val="StyleUnderline"/>
        </w:rPr>
        <w:t>is an enormous “acceleration of history.”</w:t>
      </w:r>
      <w:r w:rsidRPr="00B671A1">
        <w:rPr>
          <w:sz w:val="16"/>
        </w:rPr>
        <w:t xml:space="preserve"> </w:t>
      </w:r>
      <w:r w:rsidRPr="00882DC2">
        <w:rPr>
          <w:rStyle w:val="StyleUnderline"/>
          <w:highlight w:val="green"/>
        </w:rPr>
        <w:t>The only way to</w:t>
      </w:r>
      <w:r w:rsidRPr="00B671A1">
        <w:rPr>
          <w:rStyle w:val="StyleUnderline"/>
        </w:rPr>
        <w:t xml:space="preserve"> </w:t>
      </w:r>
      <w:r w:rsidRPr="00882DC2">
        <w:rPr>
          <w:rStyle w:val="Emphasis"/>
          <w:highlight w:val="green"/>
        </w:rPr>
        <w:t>address</w:t>
      </w:r>
      <w:r w:rsidRPr="00882DC2">
        <w:rPr>
          <w:rStyle w:val="StyleUnderline"/>
          <w:highlight w:val="green"/>
        </w:rPr>
        <w:t xml:space="preserve"> capitalism’s </w:t>
      </w:r>
      <w:r w:rsidRPr="00882DC2">
        <w:rPr>
          <w:rStyle w:val="Emphasis"/>
          <w:highlight w:val="green"/>
        </w:rPr>
        <w:t>disruption</w:t>
      </w:r>
      <w:r w:rsidRPr="00882DC2">
        <w:rPr>
          <w:rStyle w:val="StyleUnderline"/>
          <w:highlight w:val="green"/>
        </w:rPr>
        <w:t xml:space="preserve"> of the </w:t>
      </w:r>
      <w:r w:rsidRPr="00882DC2">
        <w:rPr>
          <w:rStyle w:val="Emphasis"/>
          <w:highlight w:val="green"/>
        </w:rPr>
        <w:t>ecological cycles</w:t>
      </w:r>
      <w:r w:rsidRPr="00B671A1">
        <w:rPr>
          <w:rStyle w:val="StyleUnderline"/>
        </w:rPr>
        <w:t xml:space="preserve"> of the planet </w:t>
      </w:r>
      <w:r w:rsidRPr="00882DC2">
        <w:rPr>
          <w:rStyle w:val="StyleUnderline"/>
          <w:highlight w:val="green"/>
        </w:rPr>
        <w:t>is</w:t>
      </w:r>
      <w:r w:rsidRPr="00B671A1">
        <w:rPr>
          <w:rStyle w:val="StyleUnderline"/>
        </w:rPr>
        <w:t xml:space="preserve"> such </w:t>
      </w:r>
      <w:r w:rsidRPr="00882DC2">
        <w:rPr>
          <w:rStyle w:val="StyleUnderline"/>
          <w:highlight w:val="green"/>
        </w:rPr>
        <w:t xml:space="preserve">an </w:t>
      </w:r>
      <w:r w:rsidRPr="00882DC2">
        <w:rPr>
          <w:rStyle w:val="Emphasis"/>
          <w:highlight w:val="green"/>
        </w:rPr>
        <w:t>acceleration of history</w:t>
      </w:r>
      <w:r w:rsidRPr="00B671A1">
        <w:rPr>
          <w:sz w:val="16"/>
        </w:rPr>
        <w:t xml:space="preserve">, one </w:t>
      </w:r>
      <w:r w:rsidRPr="00882DC2">
        <w:rPr>
          <w:rStyle w:val="StyleUnderline"/>
          <w:highlight w:val="green"/>
        </w:rPr>
        <w:t>in which humanity</w:t>
      </w:r>
      <w:r w:rsidRPr="00B671A1">
        <w:rPr>
          <w:rStyle w:val="StyleUnderline"/>
        </w:rPr>
        <w:t xml:space="preserve"> </w:t>
      </w:r>
      <w:r w:rsidRPr="00882DC2">
        <w:rPr>
          <w:rStyle w:val="StyleUnderline"/>
          <w:highlight w:val="green"/>
        </w:rPr>
        <w:t>mobilizes</w:t>
      </w:r>
      <w:r w:rsidRPr="00B671A1">
        <w:rPr>
          <w:rStyle w:val="StyleUnderline"/>
        </w:rPr>
        <w:t xml:space="preserve"> on the largest scale possible, </w:t>
      </w:r>
      <w:r w:rsidRPr="00882DC2">
        <w:rPr>
          <w:rStyle w:val="StyleUnderline"/>
          <w:highlight w:val="green"/>
        </w:rPr>
        <w:t>based on a</w:t>
      </w:r>
      <w:r w:rsidRPr="00B671A1">
        <w:rPr>
          <w:rStyle w:val="StyleUnderline"/>
        </w:rPr>
        <w:t xml:space="preserve"> new </w:t>
      </w:r>
      <w:r w:rsidRPr="00882DC2">
        <w:rPr>
          <w:rStyle w:val="Emphasis"/>
          <w:highlight w:val="green"/>
        </w:rPr>
        <w:t>environmental proletariat</w:t>
      </w:r>
      <w:r w:rsidRPr="00B671A1">
        <w:rPr>
          <w:sz w:val="16"/>
        </w:rPr>
        <w:t xml:space="preserve">, encompassing the full range of material needs (environmental and economic, productive and reproductive), </w:t>
      </w:r>
      <w:r w:rsidRPr="00882DC2">
        <w:rPr>
          <w:rStyle w:val="StyleUnderline"/>
          <w:highlight w:val="green"/>
        </w:rPr>
        <w:t xml:space="preserve">aimed at the </w:t>
      </w:r>
      <w:r w:rsidRPr="00882DC2">
        <w:rPr>
          <w:rStyle w:val="Emphasis"/>
          <w:highlight w:val="green"/>
        </w:rPr>
        <w:t>radical transformation</w:t>
      </w:r>
      <w:r w:rsidRPr="00B671A1">
        <w:rPr>
          <w:rStyle w:val="StyleUnderline"/>
        </w:rPr>
        <w:t xml:space="preserve"> of existing social relations and the </w:t>
      </w:r>
      <w:r w:rsidRPr="00882DC2">
        <w:rPr>
          <w:rStyle w:val="StyleUnderline"/>
          <w:highlight w:val="green"/>
        </w:rPr>
        <w:t xml:space="preserve">creation of </w:t>
      </w:r>
      <w:r w:rsidRPr="00B671A1">
        <w:rPr>
          <w:rStyle w:val="StyleUnderline"/>
        </w:rPr>
        <w:t xml:space="preserve">a </w:t>
      </w:r>
      <w:r w:rsidRPr="00882DC2">
        <w:rPr>
          <w:rStyle w:val="StyleUnderline"/>
          <w:highlight w:val="green"/>
        </w:rPr>
        <w:t>socialist ecological society</w:t>
      </w:r>
      <w:r w:rsidRPr="00B671A1">
        <w:rPr>
          <w:rStyle w:val="StyleUnderline"/>
        </w:rPr>
        <w:t>.</w:t>
      </w:r>
      <w:r w:rsidRPr="00B671A1">
        <w:rPr>
          <w:sz w:val="16"/>
        </w:rPr>
        <w:t xml:space="preserve"> Such a movement will have to take place globally and at numerous levels, with breaks within the existing order not simply at the bottom, but cracking the entire class-power edifice and its political-economic hegemony, reflecting that </w:t>
      </w:r>
      <w:r w:rsidRPr="00882DC2">
        <w:rPr>
          <w:rStyle w:val="StyleUnderline"/>
          <w:highlight w:val="green"/>
        </w:rPr>
        <w:t xml:space="preserve">this is an </w:t>
      </w:r>
      <w:r w:rsidRPr="00882DC2">
        <w:rPr>
          <w:rStyle w:val="Emphasis"/>
          <w:highlight w:val="green"/>
        </w:rPr>
        <w:t>existential crisis</w:t>
      </w:r>
      <w:r w:rsidRPr="00B671A1">
        <w:rPr>
          <w:rStyle w:val="StyleUnderline"/>
        </w:rPr>
        <w:t>.</w:t>
      </w:r>
      <w:r w:rsidRPr="00B671A1">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revolution—so as to transcend the accumulative society of capitalism and create a community with the earth. The issues remain the same, but we are much further down the garden path.</w:t>
      </w:r>
    </w:p>
    <w:p w14:paraId="1FF5D513" w14:textId="77777777" w:rsidR="008E0727" w:rsidRPr="00B671A1" w:rsidRDefault="008E0727" w:rsidP="008E0727">
      <w:pPr>
        <w:rPr>
          <w:sz w:val="16"/>
        </w:rPr>
      </w:pPr>
      <w:r w:rsidRPr="00B671A1">
        <w:rPr>
          <w:sz w:val="16"/>
        </w:rPr>
        <w:t xml:space="preserve">All of </w:t>
      </w:r>
      <w:r w:rsidRPr="00882DC2">
        <w:rPr>
          <w:rStyle w:val="StyleUnderline"/>
          <w:highlight w:val="green"/>
        </w:rPr>
        <w:t xml:space="preserve">this may sound </w:t>
      </w:r>
      <w:r w:rsidRPr="00882DC2">
        <w:rPr>
          <w:rStyle w:val="Emphasis"/>
          <w:highlight w:val="green"/>
        </w:rPr>
        <w:t>utopian</w:t>
      </w:r>
      <w:r w:rsidRPr="00882DC2">
        <w:rPr>
          <w:rStyle w:val="StyleUnderline"/>
          <w:highlight w:val="green"/>
        </w:rPr>
        <w:t xml:space="preserve">, but the </w:t>
      </w:r>
      <w:r w:rsidRPr="00882DC2">
        <w:rPr>
          <w:rStyle w:val="Emphasis"/>
          <w:highlight w:val="green"/>
        </w:rPr>
        <w:t>negative sense</w:t>
      </w:r>
      <w:r w:rsidRPr="00B671A1">
        <w:rPr>
          <w:rStyle w:val="StyleUnderline"/>
        </w:rPr>
        <w:t xml:space="preserve"> of utopian as an ideal dream</w:t>
      </w:r>
      <w:r w:rsidRPr="00B671A1">
        <w:rPr>
          <w:sz w:val="16"/>
        </w:rPr>
        <w:t xml:space="preserve">, reflecting the original Latin meaning of nowhere that Thomas More played on, </w:t>
      </w:r>
      <w:r w:rsidRPr="00882DC2">
        <w:rPr>
          <w:rStyle w:val="StyleUnderline"/>
          <w:highlight w:val="green"/>
        </w:rPr>
        <w:t xml:space="preserve">has </w:t>
      </w:r>
      <w:r w:rsidRPr="00882DC2">
        <w:rPr>
          <w:rStyle w:val="Emphasis"/>
          <w:highlight w:val="green"/>
        </w:rPr>
        <w:t>no</w:t>
      </w:r>
      <w:r w:rsidRPr="00B671A1">
        <w:rPr>
          <w:rStyle w:val="Emphasis"/>
        </w:rPr>
        <w:t xml:space="preserve"> real </w:t>
      </w:r>
      <w:r w:rsidRPr="00882DC2">
        <w:rPr>
          <w:rStyle w:val="Emphasis"/>
          <w:highlight w:val="green"/>
        </w:rPr>
        <w:t>meaning</w:t>
      </w:r>
      <w:r w:rsidRPr="00882DC2">
        <w:rPr>
          <w:rStyle w:val="StyleUnderline"/>
          <w:highlight w:val="green"/>
        </w:rPr>
        <w:t xml:space="preserve"> in our time</w:t>
      </w:r>
      <w:r w:rsidRPr="00B671A1">
        <w:rPr>
          <w:sz w:val="16"/>
        </w:rPr>
        <w:t>—</w:t>
      </w:r>
      <w:r w:rsidRPr="00882DC2">
        <w:rPr>
          <w:rStyle w:val="Emphasis"/>
          <w:highlight w:val="green"/>
        </w:rPr>
        <w:t>nor</w:t>
      </w:r>
      <w:r w:rsidRPr="00882DC2">
        <w:rPr>
          <w:rStyle w:val="StyleUnderline"/>
          <w:highlight w:val="green"/>
        </w:rPr>
        <w:t xml:space="preserve"> can we </w:t>
      </w:r>
      <w:r w:rsidRPr="00882DC2">
        <w:rPr>
          <w:rStyle w:val="Emphasis"/>
          <w:highlight w:val="green"/>
        </w:rPr>
        <w:t>afford</w:t>
      </w:r>
      <w:r w:rsidRPr="00882DC2">
        <w:rPr>
          <w:rStyle w:val="StyleUnderline"/>
          <w:highlight w:val="green"/>
        </w:rPr>
        <w:t xml:space="preserve"> to </w:t>
      </w:r>
      <w:r w:rsidRPr="00882DC2">
        <w:rPr>
          <w:rStyle w:val="Emphasis"/>
          <w:highlight w:val="green"/>
        </w:rPr>
        <w:t>dwell</w:t>
      </w:r>
      <w:r w:rsidRPr="00882DC2">
        <w:rPr>
          <w:rStyle w:val="StyleUnderline"/>
          <w:highlight w:val="green"/>
        </w:rPr>
        <w:t xml:space="preserve"> on </w:t>
      </w:r>
      <w:r w:rsidRPr="00882DC2">
        <w:rPr>
          <w:rStyle w:val="Emphasis"/>
          <w:highlight w:val="green"/>
        </w:rPr>
        <w:t>dystopia</w:t>
      </w:r>
      <w:r w:rsidRPr="00B671A1">
        <w:rPr>
          <w:sz w:val="16"/>
        </w:rPr>
        <w:t>—</w:t>
      </w:r>
      <w:r w:rsidRPr="00882DC2">
        <w:rPr>
          <w:rStyle w:val="StyleUnderline"/>
          <w:highlight w:val="green"/>
        </w:rPr>
        <w:t>when</w:t>
      </w:r>
      <w:r w:rsidRPr="00B671A1">
        <w:rPr>
          <w:sz w:val="16"/>
        </w:rPr>
        <w:t xml:space="preserve"> the world </w:t>
      </w:r>
      <w:r w:rsidRPr="00882DC2">
        <w:rPr>
          <w:rStyle w:val="StyleUnderline"/>
          <w:highlight w:val="green"/>
        </w:rPr>
        <w:t>scientific consensus tells</w:t>
      </w:r>
      <w:r w:rsidRPr="00B671A1">
        <w:rPr>
          <w:rStyle w:val="StyleUnderline"/>
        </w:rPr>
        <w:t xml:space="preserve"> us that </w:t>
      </w:r>
      <w:r w:rsidRPr="00882DC2">
        <w:rPr>
          <w:rStyle w:val="StyleUnderline"/>
          <w:highlight w:val="green"/>
        </w:rPr>
        <w:t>we</w:t>
      </w:r>
      <w:r w:rsidRPr="00B671A1">
        <w:rPr>
          <w:rStyle w:val="StyleUnderline"/>
        </w:rPr>
        <w:t xml:space="preserve"> either </w:t>
      </w:r>
      <w:r w:rsidRPr="00882DC2">
        <w:rPr>
          <w:rStyle w:val="StyleUnderline"/>
          <w:highlight w:val="green"/>
        </w:rPr>
        <w:t xml:space="preserve">make </w:t>
      </w:r>
      <w:r w:rsidRPr="00B671A1">
        <w:rPr>
          <w:rStyle w:val="StyleUnderline"/>
        </w:rPr>
        <w:t xml:space="preserve">fundamental, rapid, </w:t>
      </w:r>
      <w:r w:rsidRPr="00B671A1">
        <w:rPr>
          <w:rStyle w:val="Emphasis"/>
        </w:rPr>
        <w:t>social-</w:t>
      </w:r>
      <w:r w:rsidRPr="00882DC2">
        <w:rPr>
          <w:rStyle w:val="Emphasis"/>
          <w:highlight w:val="green"/>
        </w:rPr>
        <w:t>structural change</w:t>
      </w:r>
      <w:r w:rsidRPr="00B671A1">
        <w:rPr>
          <w:sz w:val="16"/>
        </w:rPr>
        <w:t xml:space="preserve"> on a global basis </w:t>
      </w:r>
      <w:r w:rsidRPr="00882DC2">
        <w:rPr>
          <w:rStyle w:val="StyleUnderline"/>
          <w:highlight w:val="green"/>
        </w:rPr>
        <w:t>or</w:t>
      </w:r>
      <w:r w:rsidRPr="00B671A1">
        <w:rPr>
          <w:sz w:val="16"/>
        </w:rPr>
        <w:t xml:space="preserve"> industrial civilization and </w:t>
      </w:r>
      <w:r w:rsidRPr="00B671A1">
        <w:rPr>
          <w:rStyle w:val="StyleUnderline"/>
        </w:rPr>
        <w:t xml:space="preserve">the future of </w:t>
      </w:r>
      <w:r w:rsidRPr="00882DC2">
        <w:rPr>
          <w:rStyle w:val="Emphasis"/>
          <w:highlight w:val="green"/>
        </w:rPr>
        <w:t>humanity</w:t>
      </w:r>
      <w:r w:rsidRPr="00882DC2">
        <w:rPr>
          <w:rStyle w:val="StyleUnderline"/>
          <w:highlight w:val="green"/>
        </w:rPr>
        <w:t xml:space="preserve"> is </w:t>
      </w:r>
      <w:r w:rsidRPr="00882DC2">
        <w:rPr>
          <w:rStyle w:val="Emphasis"/>
          <w:highlight w:val="green"/>
        </w:rPr>
        <w:t>crushed</w:t>
      </w:r>
      <w:r w:rsidRPr="00B671A1">
        <w:rPr>
          <w:rStyle w:val="StyleUnderline"/>
        </w:rPr>
        <w:t>.</w:t>
      </w:r>
      <w:r w:rsidRPr="00B671A1">
        <w:rPr>
          <w:sz w:val="16"/>
        </w:rPr>
        <w:t xml:space="preserve"> There is only human struggle in an increasingly harsh environment, the product of the Capitalinian Age of the Anthropocene Epoch. The planetary environment as a whole is rapidly changing around us as a result of the system that we have created and there is no standing still. </w:t>
      </w:r>
      <w:r w:rsidRPr="00882DC2">
        <w:rPr>
          <w:rStyle w:val="Emphasis"/>
          <w:highlight w:val="green"/>
        </w:rPr>
        <w:t>None</w:t>
      </w:r>
      <w:r w:rsidRPr="00882DC2">
        <w:rPr>
          <w:rStyle w:val="StyleUnderline"/>
          <w:highlight w:val="green"/>
        </w:rPr>
        <w:t xml:space="preserve"> of our existing social </w:t>
      </w:r>
      <w:r w:rsidRPr="00882DC2">
        <w:rPr>
          <w:rStyle w:val="Emphasis"/>
          <w:highlight w:val="green"/>
        </w:rPr>
        <w:t>institutions</w:t>
      </w:r>
      <w:r w:rsidRPr="00882DC2">
        <w:rPr>
          <w:rStyle w:val="StyleUnderline"/>
          <w:highlight w:val="green"/>
        </w:rPr>
        <w:t xml:space="preserve"> will </w:t>
      </w:r>
      <w:r w:rsidRPr="00882DC2">
        <w:rPr>
          <w:rStyle w:val="Emphasis"/>
          <w:highlight w:val="green"/>
        </w:rPr>
        <w:t>survive</w:t>
      </w:r>
      <w:r w:rsidRPr="00882DC2">
        <w:rPr>
          <w:rStyle w:val="StyleUnderline"/>
          <w:highlight w:val="green"/>
        </w:rPr>
        <w:t xml:space="preserve"> existing trends</w:t>
      </w:r>
      <w:r w:rsidRPr="00B671A1">
        <w:rPr>
          <w:rStyle w:val="StyleUnderline"/>
        </w:rPr>
        <w:t xml:space="preserve">, which, </w:t>
      </w:r>
      <w:r w:rsidRPr="00882DC2">
        <w:rPr>
          <w:rStyle w:val="StyleUnderline"/>
          <w:highlight w:val="green"/>
        </w:rPr>
        <w:t>if we continue</w:t>
      </w:r>
      <w:r w:rsidRPr="00B671A1">
        <w:rPr>
          <w:rStyle w:val="StyleUnderline"/>
        </w:rPr>
        <w:t xml:space="preserve"> much longer on the present path during this century, will almost certainly,</w:t>
      </w:r>
      <w:r w:rsidRPr="00B671A1">
        <w:rPr>
          <w:sz w:val="16"/>
        </w:rPr>
        <w:t xml:space="preserve"> the world </w:t>
      </w:r>
      <w:r w:rsidRPr="00B671A1">
        <w:rPr>
          <w:rStyle w:val="StyleUnderline"/>
        </w:rPr>
        <w:t>scientific</w:t>
      </w:r>
      <w:r w:rsidRPr="00B671A1">
        <w:rPr>
          <w:sz w:val="16"/>
        </w:rPr>
        <w:t xml:space="preserve"> </w:t>
      </w:r>
      <w:r w:rsidRPr="00B671A1">
        <w:rPr>
          <w:rStyle w:val="StyleUnderline"/>
        </w:rPr>
        <w:t>consensus</w:t>
      </w:r>
      <w:r w:rsidRPr="00B671A1">
        <w:rPr>
          <w:sz w:val="16"/>
        </w:rPr>
        <w:t xml:space="preserve"> </w:t>
      </w:r>
      <w:r w:rsidRPr="00B671A1">
        <w:rPr>
          <w:rStyle w:val="StyleUnderline"/>
        </w:rPr>
        <w:t>suggests</w:t>
      </w:r>
      <w:r w:rsidRPr="00B671A1">
        <w:rPr>
          <w:sz w:val="16"/>
        </w:rPr>
        <w:t xml:space="preserve">, </w:t>
      </w:r>
      <w:r w:rsidRPr="00B671A1">
        <w:rPr>
          <w:rStyle w:val="StyleUnderline"/>
        </w:rPr>
        <w:t>bring down industrial civilization itself</w:t>
      </w:r>
      <w:r w:rsidRPr="00B671A1">
        <w:rPr>
          <w:sz w:val="16"/>
        </w:rPr>
        <w:t>.</w:t>
      </w:r>
    </w:p>
    <w:p w14:paraId="36D08D53" w14:textId="47C27D7C" w:rsidR="008E0727" w:rsidRPr="008E0727" w:rsidRDefault="008E0727" w:rsidP="008E0727">
      <w:pPr>
        <w:rPr>
          <w:sz w:val="16"/>
        </w:rPr>
      </w:pPr>
      <w:r w:rsidRPr="00B671A1">
        <w:rPr>
          <w:sz w:val="16"/>
        </w:rPr>
        <w:t xml:space="preserve">Capitalism is rapidly carrying out environmental changes that have already compromised the planet as a safe space for humanity during this century. Its famous creative destruction is now undermining the earth itself. </w:t>
      </w:r>
      <w:r w:rsidRPr="00882DC2">
        <w:rPr>
          <w:rStyle w:val="StyleUnderline"/>
          <w:highlight w:val="green"/>
        </w:rPr>
        <w:t xml:space="preserve">There is </w:t>
      </w:r>
      <w:r w:rsidRPr="00882DC2">
        <w:rPr>
          <w:rStyle w:val="Emphasis"/>
          <w:highlight w:val="green"/>
        </w:rPr>
        <w:t>no option left</w:t>
      </w:r>
      <w:r w:rsidRPr="00882DC2">
        <w:rPr>
          <w:rStyle w:val="StyleUnderline"/>
          <w:highlight w:val="green"/>
        </w:rPr>
        <w:t xml:space="preserve"> but ecological revolution</w:t>
      </w:r>
      <w:r w:rsidRPr="00B671A1">
        <w:rPr>
          <w:sz w:val="16"/>
        </w:rPr>
        <w:t xml:space="preserve">, which means simply that the </w:t>
      </w:r>
      <w:r w:rsidRPr="00B671A1">
        <w:rPr>
          <w:rStyle w:val="StyleUnderline"/>
        </w:rPr>
        <w:t>people</w:t>
      </w:r>
      <w:r w:rsidRPr="00B671A1">
        <w:rPr>
          <w:sz w:val="16"/>
        </w:rPr>
        <w:t xml:space="preserve">, in their endless numbers, </w:t>
      </w:r>
      <w:r w:rsidRPr="00B671A1">
        <w:rPr>
          <w:rStyle w:val="StyleUnderline"/>
        </w:rPr>
        <w:t>will</w:t>
      </w:r>
      <w:r w:rsidRPr="00B671A1">
        <w:rPr>
          <w:sz w:val="16"/>
        </w:rPr>
        <w:t xml:space="preserve"> once again </w:t>
      </w:r>
      <w:r w:rsidRPr="00B671A1">
        <w:rPr>
          <w:rStyle w:val="StyleUnderline"/>
        </w:rPr>
        <w:t>be compelled to take history into their own hands</w:t>
      </w:r>
      <w:r w:rsidRPr="00B671A1">
        <w:rPr>
          <w:sz w:val="16"/>
        </w:rPr>
        <w:t xml:space="preserve">, </w:t>
      </w:r>
      <w:r w:rsidRPr="00B671A1">
        <w:rPr>
          <w:rStyle w:val="StyleUnderline"/>
        </w:rPr>
        <w:t>in a struggle</w:t>
      </w:r>
      <w:r w:rsidRPr="00B671A1">
        <w:rPr>
          <w:sz w:val="16"/>
        </w:rPr>
        <w:t xml:space="preserve"> that is </w:t>
      </w:r>
      <w:r w:rsidRPr="00B671A1">
        <w:rPr>
          <w:rStyle w:val="StyleUnderline"/>
        </w:rPr>
        <w:t>likely</w:t>
      </w:r>
      <w:r w:rsidRPr="00B671A1">
        <w:rPr>
          <w:sz w:val="16"/>
        </w:rPr>
        <w:t xml:space="preserve"> </w:t>
      </w:r>
      <w:r w:rsidRPr="00B671A1">
        <w:rPr>
          <w:rStyle w:val="StyleUnderline"/>
        </w:rPr>
        <w:t>to be stormy and chaotic</w:t>
      </w:r>
      <w:r w:rsidRPr="00B671A1">
        <w:rPr>
          <w:sz w:val="16"/>
        </w:rPr>
        <w:t xml:space="preserve">, but that will also demonstrate the power and endless creativity of humanity, offering the possibility of a new ecological renaissance. </w:t>
      </w:r>
      <w:r w:rsidRPr="00882DC2">
        <w:rPr>
          <w:rStyle w:val="StyleUnderline"/>
          <w:highlight w:val="green"/>
        </w:rPr>
        <w:t>There is no guarantee</w:t>
      </w:r>
      <w:r w:rsidRPr="00B671A1">
        <w:rPr>
          <w:sz w:val="16"/>
        </w:rPr>
        <w:t xml:space="preserve">, of course, </w:t>
      </w:r>
      <w:r w:rsidRPr="00B671A1">
        <w:rPr>
          <w:rStyle w:val="StyleUnderline"/>
        </w:rPr>
        <w:t xml:space="preserve">that in </w:t>
      </w:r>
      <w:r w:rsidRPr="00882DC2">
        <w:rPr>
          <w:rStyle w:val="StyleUnderline"/>
          <w:highlight w:val="green"/>
        </w:rPr>
        <w:t>such a struggle</w:t>
      </w:r>
      <w:r w:rsidRPr="00B671A1">
        <w:rPr>
          <w:rStyle w:val="StyleUnderline"/>
        </w:rPr>
        <w:t xml:space="preserve"> we </w:t>
      </w:r>
      <w:r w:rsidRPr="00882DC2">
        <w:rPr>
          <w:rStyle w:val="StyleUnderline"/>
          <w:highlight w:val="green"/>
        </w:rPr>
        <w:t>will succeed</w:t>
      </w:r>
      <w:r w:rsidRPr="00B671A1">
        <w:rPr>
          <w:sz w:val="16"/>
        </w:rPr>
        <w:t xml:space="preserve">. Marx once said no attempt at world-historical change is ever undertaken on the basis of infallible guarantees. </w:t>
      </w:r>
      <w:r w:rsidRPr="00882DC2">
        <w:rPr>
          <w:rStyle w:val="StyleUnderline"/>
          <w:highlight w:val="green"/>
        </w:rPr>
        <w:t>All</w:t>
      </w:r>
      <w:r w:rsidRPr="00B671A1">
        <w:rPr>
          <w:rStyle w:val="StyleUnderline"/>
        </w:rPr>
        <w:t xml:space="preserve"> that </w:t>
      </w:r>
      <w:r w:rsidRPr="00882DC2">
        <w:rPr>
          <w:rStyle w:val="StyleUnderline"/>
          <w:highlight w:val="green"/>
        </w:rPr>
        <w:t>we know</w:t>
      </w:r>
      <w:r w:rsidRPr="00B671A1">
        <w:rPr>
          <w:rStyle w:val="StyleUnderline"/>
        </w:rPr>
        <w:t xml:space="preserve"> for certain, </w:t>
      </w:r>
      <w:r w:rsidRPr="00882DC2">
        <w:rPr>
          <w:rStyle w:val="StyleUnderline"/>
          <w:highlight w:val="green"/>
        </w:rPr>
        <w:t>is that</w:t>
      </w:r>
      <w:r w:rsidRPr="00B671A1">
        <w:rPr>
          <w:rStyle w:val="StyleUnderline"/>
        </w:rPr>
        <w:t>,</w:t>
      </w:r>
      <w:r w:rsidRPr="00B671A1">
        <w:rPr>
          <w:sz w:val="16"/>
        </w:rPr>
        <w:t xml:space="preserve"> </w:t>
      </w:r>
      <w:r w:rsidRPr="00B671A1">
        <w:rPr>
          <w:rStyle w:val="StyleUnderline"/>
        </w:rPr>
        <w:t>with</w:t>
      </w:r>
      <w:r w:rsidRPr="00B671A1">
        <w:rPr>
          <w:sz w:val="16"/>
        </w:rPr>
        <w:t xml:space="preserve"> whole generations seeing their future being stripped away, and </w:t>
      </w:r>
      <w:r w:rsidRPr="00B671A1">
        <w:rPr>
          <w:rStyle w:val="StyleUnderline"/>
        </w:rPr>
        <w:t>humanity’s existence imperiled</w:t>
      </w:r>
      <w:r w:rsidRPr="00B671A1">
        <w:rPr>
          <w:sz w:val="16"/>
        </w:rPr>
        <w:t xml:space="preserve">, </w:t>
      </w:r>
      <w:r w:rsidRPr="00882DC2">
        <w:rPr>
          <w:rStyle w:val="StyleUnderline"/>
          <w:highlight w:val="green"/>
        </w:rPr>
        <w:t>it is inevitable</w:t>
      </w:r>
      <w:r w:rsidRPr="00B671A1">
        <w:rPr>
          <w:rStyle w:val="StyleUnderline"/>
        </w:rPr>
        <w:t xml:space="preserve"> </w:t>
      </w:r>
      <w:r w:rsidRPr="00882DC2">
        <w:rPr>
          <w:rStyle w:val="StyleUnderline"/>
          <w:highlight w:val="green"/>
        </w:rPr>
        <w:t>that</w:t>
      </w:r>
      <w:r w:rsidRPr="00B671A1">
        <w:rPr>
          <w:rStyle w:val="StyleUnderline"/>
        </w:rPr>
        <w:t xml:space="preserve"> hundreds of millions of people, if not reaching into the </w:t>
      </w:r>
      <w:r w:rsidRPr="00882DC2">
        <w:rPr>
          <w:rStyle w:val="Emphasis"/>
          <w:highlight w:val="green"/>
        </w:rPr>
        <w:t>billions</w:t>
      </w:r>
      <w:r w:rsidRPr="00882DC2">
        <w:rPr>
          <w:rStyle w:val="StyleUnderline"/>
          <w:highlight w:val="green"/>
        </w:rPr>
        <w:t xml:space="preserve">, will </w:t>
      </w:r>
      <w:r w:rsidRPr="00882DC2">
        <w:rPr>
          <w:rStyle w:val="Emphasis"/>
          <w:highlight w:val="green"/>
        </w:rPr>
        <w:t>resist</w:t>
      </w:r>
      <w:r w:rsidRPr="00B671A1">
        <w:rPr>
          <w:rStyle w:val="StyleUnderline"/>
        </w:rPr>
        <w:t>,</w:t>
      </w:r>
      <w:r w:rsidRPr="00B671A1">
        <w:rPr>
          <w:sz w:val="16"/>
        </w:rPr>
        <w:t xml:space="preserve"> leading to what will undoubtedly be the greatest series of revolts in history, taking place throughout the planet. </w:t>
      </w:r>
      <w:r w:rsidRPr="00882DC2">
        <w:rPr>
          <w:rStyle w:val="StyleUnderline"/>
          <w:highlight w:val="green"/>
        </w:rPr>
        <w:t>We</w:t>
      </w:r>
      <w:r w:rsidRPr="00B671A1">
        <w:rPr>
          <w:rStyle w:val="StyleUnderline"/>
        </w:rPr>
        <w:t xml:space="preserve"> can already </w:t>
      </w:r>
      <w:r w:rsidRPr="00882DC2">
        <w:rPr>
          <w:rStyle w:val="StyleUnderline"/>
          <w:highlight w:val="green"/>
        </w:rPr>
        <w:t>see this in the farmers’ revolt in India</w:t>
      </w:r>
      <w:r w:rsidRPr="00B671A1">
        <w:rPr>
          <w:rStyle w:val="StyleUnderline"/>
        </w:rPr>
        <w:t xml:space="preserve">, the school </w:t>
      </w:r>
      <w:r w:rsidRPr="00882DC2">
        <w:rPr>
          <w:rStyle w:val="StyleUnderline"/>
          <w:highlight w:val="green"/>
        </w:rPr>
        <w:t>climate strikes in Europe</w:t>
      </w:r>
      <w:r w:rsidRPr="00B671A1">
        <w:rPr>
          <w:rStyle w:val="StyleUnderline"/>
        </w:rPr>
        <w:t xml:space="preserve">, and the battle over </w:t>
      </w:r>
      <w:r w:rsidRPr="00882DC2">
        <w:rPr>
          <w:rStyle w:val="StyleUnderline"/>
          <w:highlight w:val="green"/>
        </w:rPr>
        <w:t>Standing Rock</w:t>
      </w:r>
      <w:r w:rsidRPr="00B671A1">
        <w:rPr>
          <w:rStyle w:val="StyleUnderline"/>
        </w:rPr>
        <w:t xml:space="preserve"> in North America</w:t>
      </w:r>
      <w:r w:rsidRPr="00B671A1">
        <w:rPr>
          <w:sz w:val="16"/>
        </w:rPr>
        <w:t>. This points to a new environmental proletariat, responding to the material needs that are equally economic and ecological, productive and reproductive. It is there that our hope lies: the creation of a whole new geological (and historical) age of the earth, the Communian.</w:t>
      </w:r>
    </w:p>
    <w:p w14:paraId="79CA6757" w14:textId="77777777" w:rsidR="008E0727" w:rsidRDefault="008E0727" w:rsidP="008E0727">
      <w:pPr>
        <w:pStyle w:val="Heading3"/>
      </w:pPr>
      <w:r>
        <w:t>Framework---2NC</w:t>
      </w:r>
    </w:p>
    <w:p w14:paraId="0BD57F9D" w14:textId="53C4A866" w:rsidR="008E0727" w:rsidRPr="009E7E14" w:rsidRDefault="008E0727" w:rsidP="008E0727">
      <w:pPr>
        <w:pStyle w:val="Heading4"/>
      </w:pPr>
      <w:r>
        <w:t xml:space="preserve">Their model </w:t>
      </w:r>
      <w:r w:rsidRPr="009C49C1">
        <w:rPr>
          <w:i/>
          <w:iCs w:val="0"/>
        </w:rPr>
        <w:t>competitively incentivizes</w:t>
      </w:r>
      <w:r>
        <w:t xml:space="preserve"> us to evaluate labor law in terms of isolated policy widgets which obfuscates how it emerges from a neoliberal historical, ideological trajectory.</w:t>
      </w:r>
    </w:p>
    <w:p w14:paraId="188D6CCD" w14:textId="77777777" w:rsidR="008E0727" w:rsidRDefault="008E0727" w:rsidP="008E0727">
      <w:r w:rsidRPr="00C14DC5">
        <w:rPr>
          <w:rStyle w:val="Style13ptBold"/>
        </w:rPr>
        <w:t>Boyd 21</w:t>
      </w:r>
      <w:r>
        <w:t xml:space="preserve"> – Professor of Law, UCLA Law, and Professor of the Environment &amp; Sustainability, UCLA</w:t>
      </w:r>
    </w:p>
    <w:p w14:paraId="0493A1E2" w14:textId="77777777" w:rsidR="008E0727" w:rsidRPr="008D345B" w:rsidRDefault="008E0727" w:rsidP="008E0727">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19C75087" w14:textId="3A7D3F0D" w:rsidR="008E0727" w:rsidRPr="000C611C" w:rsidRDefault="008E0727" w:rsidP="008E0727">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0E68FAED" w14:textId="77777777" w:rsidR="008E0727" w:rsidRPr="007A73FC" w:rsidRDefault="008E0727" w:rsidP="008E0727">
      <w:pPr>
        <w:pStyle w:val="Heading4"/>
      </w:pPr>
      <w:r>
        <w:t xml:space="preserve">That </w:t>
      </w:r>
      <w:r w:rsidRPr="00290E9D">
        <w:rPr>
          <w:u w:val="single"/>
        </w:rPr>
        <w:t>constrains</w:t>
      </w:r>
      <w:r>
        <w:t xml:space="preserve"> capacity for a pro-labor </w:t>
      </w:r>
      <w:r w:rsidRPr="00290E9D">
        <w:rPr>
          <w:u w:val="single"/>
        </w:rPr>
        <w:t>political economy</w:t>
      </w:r>
      <w:r>
        <w:t>. I</w:t>
      </w:r>
      <w:r w:rsidRPr="00197539">
        <w:t xml:space="preserve">nsofar as we win capitalism is bad OR they win that building labor power is good, then it's try or die </w:t>
      </w:r>
      <w:r>
        <w:t>NEG.</w:t>
      </w:r>
    </w:p>
    <w:p w14:paraId="6C6F0C32" w14:textId="77777777" w:rsidR="008E0727" w:rsidRDefault="008E0727" w:rsidP="008E0727">
      <w:r w:rsidRPr="005D0E1D">
        <w:rPr>
          <w:rStyle w:val="Style13ptBold"/>
        </w:rPr>
        <w:t>Reddy 21</w:t>
      </w:r>
      <w:r>
        <w:t xml:space="preserve"> – Assistant Professor of Law at UC Berkeley</w:t>
      </w:r>
    </w:p>
    <w:p w14:paraId="7B33B98B" w14:textId="77777777" w:rsidR="008E0727" w:rsidRPr="00450EFE" w:rsidRDefault="008E0727" w:rsidP="008E0727">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0A62128B" w14:textId="77777777" w:rsidR="008E0727" w:rsidRPr="00CC5431" w:rsidRDefault="008E0727" w:rsidP="008E0727">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6F6E1A83" w14:textId="77777777" w:rsidR="008E0727" w:rsidRPr="00F37318" w:rsidRDefault="008E0727" w:rsidP="008E0727">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As David Huyssen argues:</w:t>
      </w:r>
    </w:p>
    <w:p w14:paraId="7594D4A7" w14:textId="67E6B589" w:rsidR="008E0727" w:rsidRPr="008E0727" w:rsidRDefault="008E0727" w:rsidP="008E0727">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r w:rsidRPr="00D94017">
        <w:rPr>
          <w:sz w:val="16"/>
        </w:rPr>
        <w:t>. . . . Signature New Deal legislation—the Social Security Act and the National Labor Relations Act—discriminated against women and African Americans by excluding domestic and agricultural workers, valorizing the white male family wage earner.199</w:t>
      </w:r>
    </w:p>
    <w:p w14:paraId="69AEF1FE" w14:textId="77777777" w:rsidR="008E0727" w:rsidRPr="00B671A1" w:rsidRDefault="008E0727" w:rsidP="008E0727">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778689B1" w14:textId="5DAEC97F" w:rsidR="008E0727" w:rsidRPr="00B671A1" w:rsidRDefault="008E0727" w:rsidP="008E0727">
      <w:pPr>
        <w:pStyle w:val="Heading4"/>
        <w:rPr>
          <w:rFonts w:cs="Calibri"/>
        </w:rPr>
      </w:pPr>
      <w:r w:rsidRPr="00B671A1">
        <w:rPr>
          <w:rFonts w:cs="Calibri"/>
        </w:rPr>
        <w:t xml:space="preserve">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w:t>
      </w:r>
    </w:p>
    <w:p w14:paraId="7F5D4521" w14:textId="77777777" w:rsidR="008E0727" w:rsidRPr="00B671A1" w:rsidRDefault="008E0727" w:rsidP="008E0727">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38321087" w14:textId="77777777" w:rsidR="008E0727" w:rsidRPr="00B671A1" w:rsidRDefault="008E0727" w:rsidP="008E0727">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285EC18B" w14:textId="1574FEF5" w:rsidR="008E0727" w:rsidRPr="008E0727" w:rsidRDefault="008E0727" w:rsidP="008E0727">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5633B096" w14:textId="77777777" w:rsidR="008E0727" w:rsidRPr="00B671A1" w:rsidRDefault="008E0727" w:rsidP="008E0727">
      <w:pPr>
        <w:pStyle w:val="Heading4"/>
        <w:rPr>
          <w:rFonts w:cs="Calibri"/>
        </w:rPr>
      </w:pPr>
      <w:r w:rsidRPr="00B671A1">
        <w:rPr>
          <w:rFonts w:cs="Calibri"/>
        </w:rPr>
        <w:t xml:space="preserve">Collective bargaining is </w:t>
      </w:r>
      <w:r w:rsidRPr="00B671A1">
        <w:rPr>
          <w:rFonts w:cs="Calibri"/>
          <w:u w:val="single"/>
        </w:rPr>
        <w:t>defined</w:t>
      </w:r>
      <w:r w:rsidRPr="00B671A1">
        <w:rPr>
          <w:rFonts w:cs="Calibri"/>
        </w:rPr>
        <w:t xml:space="preserve"> as the process by which </w:t>
      </w:r>
      <w:r w:rsidRPr="00B671A1">
        <w:rPr>
          <w:rFonts w:cs="Calibri"/>
          <w:u w:val="single"/>
        </w:rPr>
        <w:t>employees</w:t>
      </w:r>
      <w:r w:rsidRPr="00B671A1">
        <w:rPr>
          <w:rFonts w:cs="Calibri"/>
        </w:rPr>
        <w:t xml:space="preserve"> negotiate with </w:t>
      </w:r>
      <w:r w:rsidRPr="00B671A1">
        <w:rPr>
          <w:rFonts w:cs="Calibri"/>
          <w:u w:val="single"/>
        </w:rPr>
        <w:t>employers</w:t>
      </w:r>
      <w:r w:rsidRPr="00B671A1">
        <w:rPr>
          <w:rFonts w:cs="Calibri"/>
        </w:rPr>
        <w:t xml:space="preserve"> the conditions which will govern their wage-relation.</w:t>
      </w:r>
    </w:p>
    <w:p w14:paraId="180A4216" w14:textId="77777777" w:rsidR="008E0727" w:rsidRPr="00B671A1" w:rsidRDefault="008E0727" w:rsidP="008E0727">
      <w:pPr>
        <w:rPr>
          <w:rStyle w:val="Style13ptBold"/>
        </w:rPr>
      </w:pPr>
      <w:r w:rsidRPr="00B671A1">
        <w:rPr>
          <w:rStyle w:val="Style13ptBold"/>
        </w:rPr>
        <w:t>Encyclopedia.com 18</w:t>
      </w:r>
    </w:p>
    <w:p w14:paraId="5C96066E" w14:textId="77777777" w:rsidR="008E0727" w:rsidRPr="00B671A1" w:rsidRDefault="008E0727" w:rsidP="008E0727">
      <w:r w:rsidRPr="00B671A1">
        <w:t>“Collective Bargaining” Encyclopedia.com June 8, 2018, https://www.encyclopedia.com/social-sciences-and-law/economics-business-and-labor/labor/collective-bargaining</w:t>
      </w:r>
    </w:p>
    <w:p w14:paraId="02818BE5" w14:textId="77777777" w:rsidR="008E0727" w:rsidRPr="00B671A1" w:rsidRDefault="008E0727" w:rsidP="008E0727">
      <w:pPr>
        <w:rPr>
          <w:sz w:val="16"/>
        </w:rPr>
      </w:pPr>
      <w:r w:rsidRPr="00B671A1">
        <w:rPr>
          <w:sz w:val="16"/>
        </w:rPr>
        <w:t xml:space="preserve">Collective bargaining, which is considered to be the main purpose of labor unions today, first gained permanent government sanction in the New Deal era. </w:t>
      </w:r>
      <w:r w:rsidRPr="00882DC2">
        <w:rPr>
          <w:rStyle w:val="StyleUnderline"/>
          <w:highlight w:val="green"/>
        </w:rPr>
        <w:t>Collective bargaining</w:t>
      </w:r>
      <w:r w:rsidRPr="00B671A1">
        <w:rPr>
          <w:sz w:val="16"/>
        </w:rPr>
        <w:t xml:space="preserve"> </w:t>
      </w:r>
      <w:r w:rsidRPr="00B671A1">
        <w:rPr>
          <w:rStyle w:val="StyleUnderline"/>
        </w:rPr>
        <w:t xml:space="preserve">is </w:t>
      </w:r>
      <w:r w:rsidRPr="00882DC2">
        <w:rPr>
          <w:rStyle w:val="StyleUnderline"/>
          <w:highlight w:val="green"/>
        </w:rPr>
        <w:t xml:space="preserve">defined </w:t>
      </w:r>
      <w:r w:rsidRPr="00D454AB">
        <w:rPr>
          <w:rStyle w:val="StyleUnderline"/>
        </w:rPr>
        <w:t>by</w:t>
      </w:r>
      <w:r w:rsidRPr="00B671A1">
        <w:rPr>
          <w:rStyle w:val="StyleUnderline"/>
        </w:rPr>
        <w:t xml:space="preserve"> the</w:t>
      </w:r>
      <w:r w:rsidRPr="00B671A1">
        <w:rPr>
          <w:sz w:val="16"/>
        </w:rPr>
        <w:t xml:space="preserve"> U.S. </w:t>
      </w:r>
      <w:r w:rsidRPr="00D454AB">
        <w:rPr>
          <w:rStyle w:val="Emphasis"/>
        </w:rPr>
        <w:t>D</w:t>
      </w:r>
      <w:r w:rsidRPr="00B671A1">
        <w:rPr>
          <w:sz w:val="16"/>
        </w:rPr>
        <w:t xml:space="preserve">epartment </w:t>
      </w:r>
      <w:r w:rsidRPr="00D454AB">
        <w:rPr>
          <w:rStyle w:val="Emphasis"/>
        </w:rPr>
        <w:t>o</w:t>
      </w:r>
      <w:r w:rsidRPr="00B671A1">
        <w:rPr>
          <w:sz w:val="16"/>
        </w:rPr>
        <w:t xml:space="preserve">f </w:t>
      </w:r>
      <w:r w:rsidRPr="00D454AB">
        <w:rPr>
          <w:rStyle w:val="Emphasis"/>
        </w:rPr>
        <w:t>L</w:t>
      </w:r>
      <w:r w:rsidRPr="00B671A1">
        <w:rPr>
          <w:sz w:val="16"/>
        </w:rPr>
        <w:t xml:space="preserve">abor's Bureau of Labor Statistics </w:t>
      </w:r>
      <w:r w:rsidRPr="00D454AB">
        <w:rPr>
          <w:rStyle w:val="StyleUnderline"/>
          <w:highlight w:val="green"/>
        </w:rPr>
        <w:t>as</w:t>
      </w:r>
      <w:r w:rsidRPr="00B671A1">
        <w:rPr>
          <w:rStyle w:val="StyleUnderline"/>
        </w:rPr>
        <w:t xml:space="preserve"> </w:t>
      </w:r>
      <w:r w:rsidRPr="00D454AB">
        <w:rPr>
          <w:rStyle w:val="StyleUnderline"/>
        </w:rPr>
        <w:t xml:space="preserve">the </w:t>
      </w:r>
      <w:r w:rsidRPr="00D454AB">
        <w:rPr>
          <w:rStyle w:val="StyleUnderline"/>
          <w:highlight w:val="green"/>
        </w:rPr>
        <w:t>process by which</w:t>
      </w:r>
      <w:r w:rsidRPr="00B671A1">
        <w:rPr>
          <w:rStyle w:val="StyleUnderline"/>
        </w:rPr>
        <w:t xml:space="preserve"> "</w:t>
      </w:r>
      <w:r w:rsidRPr="00D454AB">
        <w:rPr>
          <w:rStyle w:val="StyleUnderline"/>
        </w:rPr>
        <w:t xml:space="preserve">representatives of </w:t>
      </w:r>
      <w:r w:rsidRPr="00882DC2">
        <w:rPr>
          <w:rStyle w:val="StyleUnderline"/>
          <w:highlight w:val="green"/>
        </w:rPr>
        <w:t>employees</w:t>
      </w:r>
      <w:r w:rsidRPr="00B671A1">
        <w:rPr>
          <w:sz w:val="16"/>
        </w:rPr>
        <w:t xml:space="preserve"> (unions) </w:t>
      </w:r>
      <w:r w:rsidRPr="00882DC2">
        <w:rPr>
          <w:rStyle w:val="StyleUnderline"/>
          <w:highlight w:val="green"/>
        </w:rPr>
        <w:t>and employers</w:t>
      </w:r>
      <w:r w:rsidRPr="00B671A1">
        <w:rPr>
          <w:rStyle w:val="StyleUnderline"/>
        </w:rPr>
        <w:t xml:space="preserve"> </w:t>
      </w:r>
      <w:r w:rsidRPr="00882DC2">
        <w:rPr>
          <w:rStyle w:val="StyleUnderline"/>
          <w:highlight w:val="green"/>
        </w:rPr>
        <w:t>determine</w:t>
      </w:r>
      <w:r w:rsidRPr="00B671A1">
        <w:rPr>
          <w:rStyle w:val="StyleUnderline"/>
        </w:rPr>
        <w:t xml:space="preserve"> the </w:t>
      </w:r>
      <w:r w:rsidRPr="00882DC2">
        <w:rPr>
          <w:rStyle w:val="StyleUnderline"/>
          <w:highlight w:val="green"/>
        </w:rPr>
        <w:t>conditions of employment</w:t>
      </w:r>
      <w:r w:rsidRPr="00B671A1">
        <w:rPr>
          <w:rStyle w:val="StyleUnderline"/>
        </w:rPr>
        <w:t xml:space="preserve"> </w:t>
      </w:r>
      <w:r w:rsidRPr="00882DC2">
        <w:rPr>
          <w:rStyle w:val="StyleUnderline"/>
          <w:highlight w:val="green"/>
        </w:rPr>
        <w:t>through</w:t>
      </w:r>
      <w:r w:rsidRPr="00B671A1">
        <w:rPr>
          <w:rStyle w:val="StyleUnderline"/>
        </w:rPr>
        <w:t xml:space="preserve"> direct </w:t>
      </w:r>
      <w:r w:rsidRPr="00882DC2">
        <w:rPr>
          <w:rStyle w:val="StyleUnderline"/>
          <w:highlight w:val="green"/>
        </w:rPr>
        <w:t>negotiation</w:t>
      </w:r>
      <w:r w:rsidRPr="00B671A1">
        <w:rPr>
          <w:rStyle w:val="StyleUnderline"/>
        </w:rPr>
        <w:t xml:space="preserve">, normally </w:t>
      </w:r>
      <w:r w:rsidRPr="00D454AB">
        <w:rPr>
          <w:rStyle w:val="StyleUnderline"/>
        </w:rPr>
        <w:t>resulting in a</w:t>
      </w:r>
      <w:r w:rsidRPr="00B671A1">
        <w:rPr>
          <w:rStyle w:val="StyleUnderline"/>
        </w:rPr>
        <w:t xml:space="preserve"> written </w:t>
      </w:r>
      <w:r w:rsidRPr="00D454AB">
        <w:rPr>
          <w:rStyle w:val="StyleUnderline"/>
        </w:rPr>
        <w:t>contract</w:t>
      </w:r>
      <w:r w:rsidRPr="00B671A1">
        <w:rPr>
          <w:rStyle w:val="StyleUnderline"/>
        </w:rPr>
        <w:t xml:space="preserve"> </w:t>
      </w:r>
      <w:r w:rsidRPr="00D454AB">
        <w:rPr>
          <w:rStyle w:val="StyleUnderline"/>
        </w:rPr>
        <w:t>setting</w:t>
      </w:r>
      <w:r w:rsidRPr="00B671A1">
        <w:rPr>
          <w:rStyle w:val="StyleUnderline"/>
        </w:rPr>
        <w:t xml:space="preserve"> forth the </w:t>
      </w:r>
      <w:r w:rsidRPr="00D454AB">
        <w:rPr>
          <w:rStyle w:val="StyleUnderline"/>
        </w:rPr>
        <w:t>wages</w:t>
      </w:r>
      <w:r w:rsidRPr="00B671A1">
        <w:rPr>
          <w:rStyle w:val="StyleUnderline"/>
        </w:rPr>
        <w:t xml:space="preserve">, </w:t>
      </w:r>
      <w:r w:rsidRPr="00D454AB">
        <w:rPr>
          <w:rStyle w:val="StyleUnderline"/>
        </w:rPr>
        <w:t>hours</w:t>
      </w:r>
      <w:r w:rsidRPr="00B671A1">
        <w:rPr>
          <w:rStyle w:val="StyleUnderline"/>
        </w:rPr>
        <w:t xml:space="preserve">, </w:t>
      </w:r>
      <w:r w:rsidRPr="00D454AB">
        <w:rPr>
          <w:rStyle w:val="StyleUnderline"/>
        </w:rPr>
        <w:t>and</w:t>
      </w:r>
      <w:r w:rsidRPr="00B671A1">
        <w:rPr>
          <w:rStyle w:val="StyleUnderline"/>
        </w:rPr>
        <w:t xml:space="preserve"> other </w:t>
      </w:r>
      <w:r w:rsidRPr="00D454AB">
        <w:rPr>
          <w:rStyle w:val="StyleUnderline"/>
        </w:rPr>
        <w:t>conditions</w:t>
      </w:r>
      <w:r w:rsidRPr="00B671A1">
        <w:rPr>
          <w:rStyle w:val="StyleUnderline"/>
        </w:rPr>
        <w:t xml:space="preserve"> to be observed for a stipulated period."</w:t>
      </w:r>
      <w:r w:rsidRPr="00B671A1">
        <w:rPr>
          <w:sz w:val="16"/>
        </w:rPr>
        <w:t xml:space="preserve"> Since the founding of the American Federation of Labor (AFL) in 1886, unions had sought to bargain collectively. This method worked for unions when they were powerful enough to bargain directly with employers, or in times of national emergency, such as during World War I, when the federal government decided that the best interests of the nation were served by collective bargaining. It was not until the onset of the Great Depression, however, that a permanent government body was created to promote collective bargaining agreements.</w:t>
      </w:r>
    </w:p>
    <w:p w14:paraId="3EE0932D" w14:textId="77777777" w:rsidR="008E0727" w:rsidRPr="00B671A1" w:rsidRDefault="008E0727" w:rsidP="008E0727">
      <w:pPr>
        <w:pStyle w:val="Heading4"/>
        <w:rPr>
          <w:rFonts w:cs="Calibri"/>
        </w:rPr>
      </w:pPr>
      <w:r w:rsidRPr="00B671A1">
        <w:rPr>
          <w:rFonts w:cs="Calibri"/>
        </w:rPr>
        <w:t xml:space="preserve">BUT, Marxism is defined by the </w:t>
      </w:r>
      <w:r w:rsidRPr="00B671A1">
        <w:rPr>
          <w:rFonts w:cs="Calibri"/>
          <w:u w:val="single"/>
        </w:rPr>
        <w:t>abolition</w:t>
      </w:r>
      <w:r w:rsidRPr="00B671A1">
        <w:rPr>
          <w:rFonts w:cs="Calibri"/>
        </w:rPr>
        <w:t xml:space="preserve"> of the employer-employee relation. That means it </w:t>
      </w:r>
      <w:r w:rsidRPr="00B671A1">
        <w:rPr>
          <w:rFonts w:cs="Calibri"/>
          <w:u w:val="single"/>
        </w:rPr>
        <w:t>bans the plan</w:t>
      </w:r>
      <w:r w:rsidRPr="00B671A1">
        <w:rPr>
          <w:rFonts w:cs="Calibri"/>
        </w:rPr>
        <w:t>.</w:t>
      </w:r>
    </w:p>
    <w:p w14:paraId="487B0E06" w14:textId="77777777" w:rsidR="008E0727" w:rsidRPr="00B671A1" w:rsidRDefault="008E0727" w:rsidP="008E0727">
      <w:r w:rsidRPr="00B671A1">
        <w:rPr>
          <w:rStyle w:val="Style13ptBold"/>
        </w:rPr>
        <w:t>Democracy at Work 22</w:t>
      </w:r>
      <w:r w:rsidRPr="00B671A1">
        <w:t xml:space="preserve"> – Worker-led, small-donor-funded non-profit making Leftist media</w:t>
      </w:r>
    </w:p>
    <w:p w14:paraId="33D5E382" w14:textId="77777777" w:rsidR="008E0727" w:rsidRPr="00B671A1" w:rsidRDefault="008E0727" w:rsidP="008E0727">
      <w:r w:rsidRPr="00B671A1">
        <w:t>“Marxism: From Critique of Capitalism to Alternative System - New Global Capitalism Lecture,” Democracy at Work, May 15, 2022, https://www.democracyatwork.info/gcleu_05152022_marxism</w:t>
      </w:r>
    </w:p>
    <w:p w14:paraId="5C55B632" w14:textId="4465AD1C" w:rsidR="008E0727" w:rsidRPr="008E0727" w:rsidRDefault="008E0727" w:rsidP="008E0727">
      <w:pPr>
        <w:rPr>
          <w:sz w:val="16"/>
        </w:rPr>
      </w:pPr>
      <w:r w:rsidRPr="00B671A1">
        <w:rPr>
          <w:sz w:val="16"/>
        </w:rPr>
        <w:t xml:space="preserve">The main topic of this lecture is about Marxism. Wolff lets us know the origins of Marx. </w:t>
      </w:r>
      <w:r w:rsidRPr="00882DC2">
        <w:rPr>
          <w:rStyle w:val="StyleUnderline"/>
          <w:highlight w:val="green"/>
        </w:rPr>
        <w:t>For Marx</w:t>
      </w:r>
      <w:r w:rsidRPr="00B671A1">
        <w:rPr>
          <w:rStyle w:val="StyleUnderline"/>
        </w:rPr>
        <w:t xml:space="preserve">, </w:t>
      </w:r>
      <w:r w:rsidRPr="00D62038">
        <w:rPr>
          <w:rStyle w:val="StyleUnderline"/>
        </w:rPr>
        <w:t>the</w:t>
      </w:r>
      <w:r w:rsidRPr="00B671A1">
        <w:rPr>
          <w:rStyle w:val="StyleUnderline"/>
        </w:rPr>
        <w:t xml:space="preserve"> central </w:t>
      </w:r>
      <w:r w:rsidRPr="00882DC2">
        <w:rPr>
          <w:rStyle w:val="StyleUnderline"/>
          <w:highlight w:val="green"/>
        </w:rPr>
        <w:t>relationship in capitalism was</w:t>
      </w:r>
      <w:r w:rsidRPr="00B671A1">
        <w:rPr>
          <w:rStyle w:val="StyleUnderline"/>
        </w:rPr>
        <w:t xml:space="preserve"> of the </w:t>
      </w:r>
      <w:r w:rsidRPr="00882DC2">
        <w:rPr>
          <w:rStyle w:val="StyleUnderline"/>
          <w:highlight w:val="green"/>
        </w:rPr>
        <w:t>employer</w:t>
      </w:r>
      <w:r w:rsidRPr="00B671A1">
        <w:rPr>
          <w:rStyle w:val="StyleUnderline"/>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employee</w:t>
      </w:r>
      <w:r w:rsidRPr="00B671A1">
        <w:rPr>
          <w:rStyle w:val="StyleUnderline"/>
        </w:rPr>
        <w:t>.</w:t>
      </w:r>
      <w:r w:rsidRPr="00B671A1">
        <w:rPr>
          <w:sz w:val="16"/>
        </w:rPr>
        <w:t xml:space="preserve"> </w:t>
      </w:r>
      <w:r w:rsidRPr="00882DC2">
        <w:rPr>
          <w:rStyle w:val="StyleUnderline"/>
          <w:highlight w:val="green"/>
        </w:rPr>
        <w:t>This</w:t>
      </w:r>
      <w:r w:rsidRPr="00B671A1">
        <w:rPr>
          <w:rStyle w:val="StyleUnderline"/>
        </w:rPr>
        <w:t xml:space="preserve"> division of labor</w:t>
      </w:r>
      <w:r w:rsidRPr="00B671A1">
        <w:rPr>
          <w:sz w:val="16"/>
        </w:rPr>
        <w:t xml:space="preserve"> was what </w:t>
      </w:r>
      <w:r w:rsidRPr="00882DC2">
        <w:rPr>
          <w:rStyle w:val="StyleUnderline"/>
          <w:highlight w:val="green"/>
        </w:rPr>
        <w:t>distinguished</w:t>
      </w:r>
      <w:r w:rsidRPr="00882DC2">
        <w:rPr>
          <w:sz w:val="16"/>
          <w:highlight w:val="green"/>
        </w:rPr>
        <w:t xml:space="preserve"> </w:t>
      </w:r>
      <w:r w:rsidRPr="00882DC2">
        <w:rPr>
          <w:rStyle w:val="StyleUnderline"/>
          <w:highlight w:val="green"/>
        </w:rPr>
        <w:t>capitalism</w:t>
      </w:r>
      <w:r w:rsidRPr="00B671A1">
        <w:rPr>
          <w:rStyle w:val="StyleUnderline"/>
        </w:rPr>
        <w:t xml:space="preserve"> from</w:t>
      </w:r>
      <w:r w:rsidRPr="00B671A1">
        <w:rPr>
          <w:sz w:val="16"/>
        </w:rPr>
        <w:t xml:space="preserve"> </w:t>
      </w:r>
      <w:r w:rsidRPr="00B671A1">
        <w:rPr>
          <w:rStyle w:val="StyleUnderline"/>
        </w:rPr>
        <w:t>previous</w:t>
      </w:r>
      <w:r w:rsidRPr="00B671A1">
        <w:rPr>
          <w:sz w:val="16"/>
        </w:rPr>
        <w:t xml:space="preserve"> economic </w:t>
      </w:r>
      <w:r w:rsidRPr="00B671A1">
        <w:rPr>
          <w:rStyle w:val="StyleUnderline"/>
        </w:rPr>
        <w:t>systems</w:t>
      </w:r>
      <w:r w:rsidRPr="00B671A1">
        <w:rPr>
          <w:sz w:val="16"/>
        </w:rPr>
        <w:t xml:space="preserve"> like feudalism or slavery. </w:t>
      </w:r>
      <w:r w:rsidRPr="00882DC2">
        <w:rPr>
          <w:rStyle w:val="StyleUnderline"/>
          <w:highlight w:val="green"/>
        </w:rPr>
        <w:t>Marx</w:t>
      </w:r>
      <w:r w:rsidRPr="00882DC2">
        <w:rPr>
          <w:sz w:val="16"/>
          <w:highlight w:val="green"/>
        </w:rPr>
        <w:t xml:space="preserve"> </w:t>
      </w:r>
      <w:r w:rsidRPr="00882DC2">
        <w:rPr>
          <w:rStyle w:val="StyleUnderline"/>
          <w:highlight w:val="green"/>
        </w:rPr>
        <w:t>criticized this</w:t>
      </w:r>
      <w:r w:rsidRPr="00B671A1">
        <w:rPr>
          <w:sz w:val="16"/>
        </w:rPr>
        <w:t xml:space="preserve"> economic system </w:t>
      </w:r>
      <w:r w:rsidRPr="00882DC2">
        <w:rPr>
          <w:rStyle w:val="StyleUnderline"/>
          <w:highlight w:val="green"/>
        </w:rPr>
        <w:t>and</w:t>
      </w:r>
      <w:r w:rsidRPr="00B671A1">
        <w:rPr>
          <w:rStyle w:val="StyleUnderline"/>
        </w:rPr>
        <w:t xml:space="preserve"> </w:t>
      </w:r>
      <w:r w:rsidRPr="00882DC2">
        <w:rPr>
          <w:rStyle w:val="StyleUnderline"/>
          <w:highlight w:val="green"/>
        </w:rPr>
        <w:t>believed</w:t>
      </w:r>
      <w:r w:rsidRPr="00B671A1">
        <w:rPr>
          <w:rStyle w:val="StyleUnderline"/>
        </w:rPr>
        <w:t xml:space="preserve"> a </w:t>
      </w:r>
      <w:r w:rsidRPr="00882DC2">
        <w:rPr>
          <w:rStyle w:val="StyleUnderline"/>
          <w:highlight w:val="green"/>
        </w:rPr>
        <w:t>working class movement would</w:t>
      </w:r>
      <w:r w:rsidRPr="00B671A1">
        <w:rPr>
          <w:rStyle w:val="StyleUnderline"/>
        </w:rPr>
        <w:t xml:space="preserve"> eventually force into a better system</w:t>
      </w:r>
      <w:r w:rsidRPr="00B671A1">
        <w:rPr>
          <w:sz w:val="16"/>
        </w:rPr>
        <w:t xml:space="preserve">. Perhaps one day, Prof Wolff suggests, </w:t>
      </w:r>
      <w:r w:rsidRPr="00B671A1">
        <w:rPr>
          <w:rStyle w:val="StyleUnderline"/>
        </w:rPr>
        <w:t xml:space="preserve">we will </w:t>
      </w:r>
      <w:r w:rsidRPr="00882DC2">
        <w:rPr>
          <w:rStyle w:val="StyleUnderline"/>
          <w:highlight w:val="green"/>
        </w:rPr>
        <w:t>abolish employment</w:t>
      </w:r>
      <w:r w:rsidRPr="00B671A1">
        <w:rPr>
          <w:rStyle w:val="StyleUnderline"/>
        </w:rPr>
        <w:t xml:space="preserve"> just like we abolished slavery before.</w:t>
      </w:r>
    </w:p>
    <w:p w14:paraId="5F3B7A33" w14:textId="77777777" w:rsidR="008E0727" w:rsidRPr="00B671A1" w:rsidRDefault="008E0727" w:rsidP="008E0727">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07CBCECC" w14:textId="77777777" w:rsidR="008E0727" w:rsidRPr="00B671A1" w:rsidRDefault="008E0727" w:rsidP="008E0727">
      <w:r w:rsidRPr="00B671A1">
        <w:rPr>
          <w:rStyle w:val="Style13ptBold"/>
        </w:rPr>
        <w:t>Brenner 16</w:t>
      </w:r>
      <w:r w:rsidRPr="00B671A1">
        <w:t xml:space="preserve"> – Director of the Center for Social Theory and Comparative History at UCLA</w:t>
      </w:r>
    </w:p>
    <w:p w14:paraId="30C91A8A" w14:textId="77777777" w:rsidR="008E0727" w:rsidRPr="00B671A1" w:rsidRDefault="008E0727" w:rsidP="008E0727">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2E0BDCFA" w14:textId="77777777" w:rsidR="008E0727" w:rsidRPr="00B671A1" w:rsidRDefault="008E0727" w:rsidP="008E0727">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allegiance of the majority</w:t>
      </w:r>
      <w:r w:rsidRPr="00B671A1">
        <w:rPr>
          <w:rStyle w:val="StyleUnderline"/>
        </w:rPr>
        <w:t xml:space="preserve"> of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1829292E" w14:textId="77777777" w:rsidR="008E0727" w:rsidRPr="00B671A1" w:rsidRDefault="008E0727" w:rsidP="008E0727">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4F9166FE" w14:textId="0BAED62E" w:rsidR="008E0727" w:rsidRPr="00B671A1" w:rsidRDefault="008E0727" w:rsidP="008E0727">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r w:rsidRPr="00D62038">
        <w:rPr>
          <w:rStyle w:val="StyleUnderline"/>
        </w:rPr>
        <w:t>Thus</w:t>
      </w:r>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1828FE42" w14:textId="77777777" w:rsidR="008E0727" w:rsidRPr="00B671A1" w:rsidRDefault="008E0727" w:rsidP="008E0727">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77AEF799" w14:textId="77777777" w:rsidR="008E0727" w:rsidRPr="00B671A1" w:rsidRDefault="008E0727" w:rsidP="008E0727">
      <w:r w:rsidRPr="00B671A1">
        <w:rPr>
          <w:rStyle w:val="Style13ptBold"/>
        </w:rPr>
        <w:t>Post 23</w:t>
      </w:r>
      <w:r w:rsidRPr="00B671A1">
        <w:t xml:space="preserve"> – Professor of Social Sciences, Human Services and Criminal Justice at City University of New York</w:t>
      </w:r>
    </w:p>
    <w:p w14:paraId="0E5DAFAE" w14:textId="77777777" w:rsidR="008E0727" w:rsidRPr="00B671A1" w:rsidRDefault="008E0727" w:rsidP="008E0727">
      <w:r w:rsidRPr="00B671A1">
        <w:t>Charlie, “On the Labor Aristocracy: A Reply to Jason Koslowski,” Left Voice, October 5, 2023, https://www.leftvoice.org/on-the-labor-aristocracy-a-reply-to-jason-koslowski/</w:t>
      </w:r>
    </w:p>
    <w:p w14:paraId="3B296CDE" w14:textId="77777777" w:rsidR="008E0727" w:rsidRPr="00B671A1" w:rsidRDefault="008E0727" w:rsidP="008E0727">
      <w:pPr>
        <w:rPr>
          <w:sz w:val="16"/>
        </w:rPr>
      </w:pPr>
      <w:r w:rsidRPr="00B671A1">
        <w:rPr>
          <w:sz w:val="16"/>
        </w:rPr>
        <w:t xml:space="preserve">The officials have to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a grievance procedure to handle workplace issues during the terms of a contract, and strikes that remain within the boundaries of legality</w:t>
      </w:r>
      <w:r w:rsidRPr="00B671A1">
        <w:rPr>
          <w:sz w:val="16"/>
        </w:rPr>
        <w:t>. The leaders of unions, NGOs/nonprofits, and even working-class political parties look to influence the existing capitalist state, through lobbying, elections, and court action, in the hope that the state can balance the interests of workers and capitalists in order to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3F03B5D9" w14:textId="4D5B4F5E" w:rsidR="008E0727" w:rsidRPr="008E0727" w:rsidRDefault="008E0727" w:rsidP="008E0727">
      <w:pPr>
        <w:rPr>
          <w:sz w:val="16"/>
        </w:rPr>
      </w:pPr>
      <w:r w:rsidRPr="00B671A1">
        <w:rPr>
          <w:rStyle w:val="StyleUnderline"/>
        </w:rPr>
        <w:t xml:space="preserve">The </w:t>
      </w:r>
      <w:r w:rsidRPr="00D62038">
        <w:rPr>
          <w:rStyle w:val="StyleUnderline"/>
        </w:rPr>
        <w:t>inactive majority</w:t>
      </w:r>
      <w:r w:rsidRPr="00B671A1">
        <w:rPr>
          <w:rStyle w:val="StyleUnderline"/>
        </w:rPr>
        <w:t xml:space="preserve"> of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r w:rsidRPr="00882DC2">
        <w:rPr>
          <w:rStyle w:val="StyleUnderline"/>
          <w:highlight w:val="green"/>
        </w:rPr>
        <w:t>As long as</w:t>
      </w:r>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r w:rsidRPr="00D62038">
        <w:rPr>
          <w:rStyle w:val="Emphasis"/>
        </w:rPr>
        <w:t>sectoralist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78EBF1F9" w14:textId="51BAE816" w:rsidR="008E0727" w:rsidRDefault="008E0727" w:rsidP="008E0727">
      <w:pPr>
        <w:pStyle w:val="Heading3"/>
      </w:pPr>
      <w:r>
        <w:t xml:space="preserve">A/T Cap </w:t>
      </w:r>
      <w:r>
        <w:t>S</w:t>
      </w:r>
      <w:r>
        <w:t>ustainable</w:t>
      </w:r>
    </w:p>
    <w:p w14:paraId="0EAEC529" w14:textId="77777777" w:rsidR="008E0727" w:rsidRDefault="008E0727" w:rsidP="008E0727">
      <w:pPr>
        <w:pStyle w:val="Heading3"/>
      </w:pPr>
      <w:r>
        <w:t>AT: Decoupling---2NC</w:t>
      </w:r>
    </w:p>
    <w:p w14:paraId="48EC1951" w14:textId="365524E1" w:rsidR="008E0727" w:rsidRPr="007A33A8" w:rsidRDefault="008E0727" w:rsidP="008E0727">
      <w:pPr>
        <w:pStyle w:val="Heading4"/>
      </w:pPr>
      <w:r>
        <w:t xml:space="preserve">Current decoupling is </w:t>
      </w:r>
      <w:r>
        <w:rPr>
          <w:u w:val="single"/>
        </w:rPr>
        <w:t>too slow</w:t>
      </w:r>
      <w:r>
        <w:t xml:space="preserve"> and only </w:t>
      </w:r>
      <w:r>
        <w:rPr>
          <w:u w:val="single"/>
        </w:rPr>
        <w:t>relative</w:t>
      </w:r>
      <w:r>
        <w:t>.</w:t>
      </w:r>
    </w:p>
    <w:p w14:paraId="24942599" w14:textId="77777777" w:rsidR="008E0727" w:rsidRDefault="008E0727" w:rsidP="008E0727">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62732B02" w14:textId="77777777" w:rsidR="008E0727" w:rsidRPr="00E32F55" w:rsidRDefault="008E0727" w:rsidP="008E0727">
      <w:r w:rsidRPr="00E32F55">
        <w:t>Matthias Schmelzer, Andrea Vetter, Aaron Vansintjan, “The Future Is Degrowth: A Guide to a World beyond Capitalism”, ISBN 9781839765841</w:t>
      </w:r>
    </w:p>
    <w:p w14:paraId="7745D00D" w14:textId="77777777" w:rsidR="008E0727" w:rsidRPr="00174696" w:rsidRDefault="008E0727" w:rsidP="008E0727">
      <w:pPr>
        <w:rPr>
          <w:sz w:val="16"/>
        </w:rPr>
      </w:pPr>
      <w:r w:rsidRPr="00174696">
        <w:rPr>
          <w:rStyle w:val="StyleUnderline"/>
        </w:rPr>
        <w:t xml:space="preserve">The debate on decoupling often lacks clarity on what kind of decoupling is </w:t>
      </w:r>
      <w:r w:rsidRPr="00174696">
        <w:rPr>
          <w:rStyle w:val="Emphasis"/>
        </w:rPr>
        <w:t>actually necessary</w:t>
      </w:r>
      <w:r w:rsidRPr="00174696">
        <w:rPr>
          <w:rStyle w:val="StyleUnderline"/>
        </w:rPr>
        <w:t xml:space="preserve"> to achieve sustainability goals </w:t>
      </w:r>
      <w:r w:rsidRPr="00174696">
        <w:rPr>
          <w:sz w:val="16"/>
        </w:rPr>
        <w:t xml:space="preserve">and have continuous growth. </w:t>
      </w:r>
      <w:r w:rsidRPr="00174696">
        <w:rPr>
          <w:rStyle w:val="StyleUnderline"/>
        </w:rPr>
        <w:t xml:space="preserve">While there is wide evidence for </w:t>
      </w:r>
      <w:r w:rsidRPr="00174696">
        <w:rPr>
          <w:rStyle w:val="Emphasis"/>
        </w:rPr>
        <w:t>some</w:t>
      </w:r>
      <w:r w:rsidRPr="00174696">
        <w:rPr>
          <w:rStyle w:val="StyleUnderline"/>
        </w:rPr>
        <w:t xml:space="preserve"> forms of decoupling</w:t>
      </w:r>
      <w:r w:rsidRPr="00174696">
        <w:rPr>
          <w:sz w:val="16"/>
        </w:rPr>
        <w:t xml:space="preserve">, </w:t>
      </w:r>
      <w:r w:rsidRPr="00174696">
        <w:rPr>
          <w:rStyle w:val="StyleUnderline"/>
          <w:highlight w:val="green"/>
        </w:rPr>
        <w:t>what we</w:t>
      </w:r>
      <w:r w:rsidRPr="00174696">
        <w:rPr>
          <w:rStyle w:val="StyleUnderline"/>
        </w:rPr>
        <w:t xml:space="preserve"> actually </w:t>
      </w:r>
      <w:r w:rsidRPr="00174696">
        <w:rPr>
          <w:rStyle w:val="StyleUnderline"/>
          <w:highlight w:val="green"/>
        </w:rPr>
        <w:t>need is</w:t>
      </w:r>
      <w:r w:rsidRPr="00174696">
        <w:rPr>
          <w:rStyle w:val="StyleUnderline"/>
        </w:rPr>
        <w:t xml:space="preserve"> a </w:t>
      </w:r>
      <w:r w:rsidRPr="00174696">
        <w:rPr>
          <w:rStyle w:val="StyleUnderline"/>
          <w:highlight w:val="green"/>
        </w:rPr>
        <w:t>decoupling</w:t>
      </w:r>
      <w:r w:rsidRPr="00174696">
        <w:rPr>
          <w:rStyle w:val="StyleUnderline"/>
        </w:rPr>
        <w:t xml:space="preserve"> in </w:t>
      </w:r>
      <w:r w:rsidRPr="00174696">
        <w:rPr>
          <w:rStyle w:val="Emphasis"/>
        </w:rPr>
        <w:t>all</w:t>
      </w:r>
      <w:r w:rsidRPr="00174696">
        <w:rPr>
          <w:rStyle w:val="StyleUnderline"/>
        </w:rPr>
        <w:t xml:space="preserve"> key sustainability indicators</w:t>
      </w:r>
      <w:r w:rsidRPr="00174696">
        <w:rPr>
          <w:sz w:val="16"/>
        </w:rPr>
        <w:t xml:space="preserve"> (not only carbon emissions, but also biodiversity loss, land use, resource consumption, and so on) </w:t>
      </w:r>
      <w:r w:rsidRPr="00174696">
        <w:rPr>
          <w:rStyle w:val="StyleUnderline"/>
          <w:highlight w:val="green"/>
        </w:rPr>
        <w:t xml:space="preserve">that is </w:t>
      </w:r>
      <w:r w:rsidRPr="00174696">
        <w:rPr>
          <w:rStyle w:val="Emphasis"/>
          <w:highlight w:val="green"/>
        </w:rPr>
        <w:t>global</w:t>
      </w:r>
      <w:r w:rsidRPr="00174696">
        <w:rPr>
          <w:sz w:val="16"/>
        </w:rPr>
        <w:t xml:space="preserve"> (not just happening in some countries or regions), </w:t>
      </w:r>
      <w:r w:rsidRPr="00174696">
        <w:rPr>
          <w:rStyle w:val="Emphasis"/>
          <w:highlight w:val="green"/>
        </w:rPr>
        <w:t>absolute</w:t>
      </w:r>
      <w:r w:rsidRPr="00174696">
        <w:rPr>
          <w:rStyle w:val="StyleUnderline"/>
        </w:rPr>
        <w:t xml:space="preserve"> (not just relative)</w:t>
      </w:r>
      <w:r w:rsidRPr="00174696">
        <w:rPr>
          <w:sz w:val="16"/>
        </w:rPr>
        <w:t xml:space="preserve">, </w:t>
      </w:r>
      <w:r w:rsidRPr="00174696">
        <w:rPr>
          <w:rStyle w:val="Emphasis"/>
          <w:highlight w:val="green"/>
        </w:rPr>
        <w:t>permanent</w:t>
      </w:r>
      <w:r w:rsidRPr="00174696">
        <w:rPr>
          <w:sz w:val="16"/>
        </w:rPr>
        <w:t xml:space="preserve"> (and not just due to temporary circumstances, low-hanging fruits, </w:t>
      </w:r>
      <w:r w:rsidRPr="00174696">
        <w:rPr>
          <w:rStyle w:val="StyleUnderline"/>
          <w:highlight w:val="green"/>
        </w:rPr>
        <w:t>and</w:t>
      </w:r>
      <w:r w:rsidRPr="00174696">
        <w:rPr>
          <w:sz w:val="16"/>
        </w:rPr>
        <w:t xml:space="preserve"> so on), </w:t>
      </w:r>
      <w:r w:rsidRPr="00174696">
        <w:rPr>
          <w:rStyle w:val="Emphasis"/>
          <w:highlight w:val="green"/>
        </w:rPr>
        <w:t>fast enough</w:t>
      </w:r>
      <w:r w:rsidRPr="00174696">
        <w:rPr>
          <w:rStyle w:val="StyleUnderline"/>
        </w:rPr>
        <w:t xml:space="preserve"> (and not just possible in the long-term future)</w:t>
      </w:r>
      <w:r w:rsidRPr="00174696">
        <w:rPr>
          <w:sz w:val="16"/>
        </w:rPr>
        <w:t xml:space="preserve">, </w:t>
      </w:r>
      <w:r w:rsidRPr="00174696">
        <w:rPr>
          <w:rStyle w:val="StyleUnderline"/>
        </w:rPr>
        <w:t>and strong enough to achieve agreed sustainability targets</w:t>
      </w:r>
      <w:r w:rsidRPr="00174696">
        <w:rPr>
          <w:sz w:val="16"/>
        </w:rPr>
        <w:t xml:space="preserve"> such as the 1.5°C limit for global warming, while taking global equity considerations into account.20</w:t>
      </w:r>
    </w:p>
    <w:p w14:paraId="4C4B8B3E" w14:textId="77777777" w:rsidR="008E0727" w:rsidRPr="00174696" w:rsidRDefault="008E0727" w:rsidP="008E0727">
      <w:pPr>
        <w:rPr>
          <w:sz w:val="16"/>
        </w:rPr>
      </w:pPr>
      <w:r w:rsidRPr="00174696">
        <w:rPr>
          <w:sz w:val="16"/>
        </w:rPr>
        <w:t>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w:t>
      </w:r>
    </w:p>
    <w:p w14:paraId="0929A16B" w14:textId="77777777" w:rsidR="008E0727" w:rsidRPr="00174696" w:rsidRDefault="008E0727" w:rsidP="008E0727">
      <w:pPr>
        <w:rPr>
          <w:sz w:val="16"/>
        </w:rPr>
      </w:pPr>
      <w:r w:rsidRPr="00174696">
        <w:rPr>
          <w:sz w:val="16"/>
        </w:rPr>
        <w:t xml:space="preserve">And </w:t>
      </w:r>
      <w:r w:rsidRPr="00174696">
        <w:rPr>
          <w:rStyle w:val="StyleUnderline"/>
          <w:highlight w:val="green"/>
        </w:rPr>
        <w:t xml:space="preserve">while some </w:t>
      </w:r>
      <w:r w:rsidRPr="00174696">
        <w:rPr>
          <w:rStyle w:val="Emphasis"/>
          <w:highlight w:val="green"/>
        </w:rPr>
        <w:t>temporary</w:t>
      </w:r>
      <w:r w:rsidRPr="00174696">
        <w:rPr>
          <w:sz w:val="16"/>
        </w:rPr>
        <w:t xml:space="preserve">, </w:t>
      </w:r>
      <w:r w:rsidRPr="00174696">
        <w:rPr>
          <w:rStyle w:val="Emphasis"/>
          <w:highlight w:val="green"/>
        </w:rPr>
        <w:t>localized</w:t>
      </w:r>
      <w:r w:rsidRPr="00174696">
        <w:rPr>
          <w:rStyle w:val="StyleUnderline"/>
        </w:rPr>
        <w:t xml:space="preserve"> absolute </w:t>
      </w:r>
      <w:r w:rsidRPr="00174696">
        <w:rPr>
          <w:rStyle w:val="StyleUnderline"/>
          <w:highlight w:val="green"/>
        </w:rPr>
        <w:t>decoupling has taken place</w:t>
      </w:r>
      <w:r w:rsidRPr="00174696">
        <w:rPr>
          <w:sz w:val="16"/>
        </w:rPr>
        <w:t xml:space="preserve">, in particular </w:t>
      </w:r>
      <w:r w:rsidRPr="00174696">
        <w:rPr>
          <w:rStyle w:val="StyleUnderline"/>
        </w:rPr>
        <w:t>in some Global North countries</w:t>
      </w:r>
      <w:r w:rsidRPr="00174696">
        <w:rPr>
          <w:sz w:val="16"/>
        </w:rPr>
        <w:t xml:space="preserve"> with low growth rates, </w:t>
      </w:r>
      <w:r w:rsidRPr="00174696">
        <w:rPr>
          <w:rStyle w:val="StyleUnderline"/>
        </w:rPr>
        <w:t xml:space="preserve">there is </w:t>
      </w:r>
      <w:r w:rsidRPr="00174696">
        <w:rPr>
          <w:rStyle w:val="Emphasis"/>
          <w:highlight w:val="green"/>
        </w:rPr>
        <w:t>no evidence</w:t>
      </w:r>
      <w:r w:rsidRPr="00174696">
        <w:rPr>
          <w:rStyle w:val="StyleUnderline"/>
        </w:rPr>
        <w:t xml:space="preserve"> to </w:t>
      </w:r>
      <w:r w:rsidRPr="00174696">
        <w:rPr>
          <w:rStyle w:val="StyleUnderline"/>
          <w:highlight w:val="green"/>
        </w:rPr>
        <w:t>show</w:t>
      </w:r>
      <w:r w:rsidRPr="00174696">
        <w:rPr>
          <w:rStyle w:val="StyleUnderline"/>
        </w:rPr>
        <w:t xml:space="preserve"> that </w:t>
      </w:r>
      <w:r w:rsidRPr="00174696">
        <w:rPr>
          <w:rStyle w:val="StyleUnderline"/>
          <w:highlight w:val="green"/>
        </w:rPr>
        <w:t xml:space="preserve">it </w:t>
      </w:r>
      <w:r w:rsidRPr="00174696">
        <w:rPr>
          <w:rStyle w:val="Emphasis"/>
          <w:highlight w:val="green"/>
        </w:rPr>
        <w:t>has</w:t>
      </w:r>
      <w:r w:rsidRPr="00174696">
        <w:rPr>
          <w:sz w:val="16"/>
        </w:rPr>
        <w:t xml:space="preserve">, </w:t>
      </w:r>
      <w:r w:rsidRPr="00174696">
        <w:rPr>
          <w:rStyle w:val="StyleUnderline"/>
          <w:highlight w:val="green"/>
        </w:rPr>
        <w:t xml:space="preserve">or </w:t>
      </w:r>
      <w:r w:rsidRPr="00174696">
        <w:rPr>
          <w:rStyle w:val="Emphasis"/>
          <w:highlight w:val="green"/>
        </w:rPr>
        <w:t>can</w:t>
      </w:r>
      <w:r w:rsidRPr="00174696">
        <w:rPr>
          <w:sz w:val="16"/>
        </w:rPr>
        <w:t xml:space="preserve">, </w:t>
      </w:r>
      <w:r w:rsidRPr="00174696">
        <w:rPr>
          <w:rStyle w:val="StyleUnderline"/>
        </w:rPr>
        <w:t xml:space="preserve">occur at the scale needed to </w:t>
      </w:r>
      <w:r w:rsidRPr="00174696">
        <w:rPr>
          <w:rStyle w:val="StyleUnderline"/>
          <w:highlight w:val="green"/>
        </w:rPr>
        <w:t xml:space="preserve">become </w:t>
      </w:r>
      <w:r w:rsidRPr="00174696">
        <w:rPr>
          <w:rStyle w:val="Emphasis"/>
          <w:highlight w:val="green"/>
        </w:rPr>
        <w:t>permanent</w:t>
      </w:r>
      <w:r w:rsidRPr="00174696">
        <w:rPr>
          <w:rStyle w:val="StyleUnderline"/>
          <w:highlight w:val="green"/>
        </w:rPr>
        <w:t xml:space="preserve"> and </w:t>
      </w:r>
      <w:r w:rsidRPr="00174696">
        <w:rPr>
          <w:rStyle w:val="Emphasis"/>
          <w:highlight w:val="green"/>
        </w:rPr>
        <w:t>global</w:t>
      </w:r>
      <w:r w:rsidRPr="00174696">
        <w:rPr>
          <w:sz w:val="16"/>
        </w:rPr>
        <w:t xml:space="preserve">, </w:t>
      </w:r>
      <w:r w:rsidRPr="00174696">
        <w:rPr>
          <w:rStyle w:val="StyleUnderline"/>
        </w:rPr>
        <w:t xml:space="preserve">nor to do so </w:t>
      </w:r>
      <w:r w:rsidRPr="00174696">
        <w:rPr>
          <w:rStyle w:val="Emphasis"/>
          <w:highlight w:val="green"/>
        </w:rPr>
        <w:t>fast enough</w:t>
      </w:r>
      <w:r w:rsidRPr="00174696">
        <w:rPr>
          <w:sz w:val="16"/>
        </w:rPr>
        <w:t xml:space="preserve">. For example, </w:t>
      </w:r>
      <w:r w:rsidRPr="00174696">
        <w:rPr>
          <w:rStyle w:val="StyleUnderline"/>
        </w:rPr>
        <w:t>between 1980 and 2008</w:t>
      </w:r>
      <w:r w:rsidRPr="00174696">
        <w:rPr>
          <w:sz w:val="16"/>
        </w:rPr>
        <w:t xml:space="preserve">, </w:t>
      </w:r>
      <w:r w:rsidRPr="00174696">
        <w:rPr>
          <w:rStyle w:val="StyleUnderline"/>
        </w:rPr>
        <w:t>countries such as Canada</w:t>
      </w:r>
      <w:r w:rsidRPr="00174696">
        <w:rPr>
          <w:sz w:val="16"/>
        </w:rPr>
        <w:t xml:space="preserve">, </w:t>
      </w:r>
      <w:r w:rsidRPr="00174696">
        <w:rPr>
          <w:rStyle w:val="StyleUnderline"/>
        </w:rPr>
        <w:t>Germany</w:t>
      </w:r>
      <w:r w:rsidRPr="00174696">
        <w:rPr>
          <w:sz w:val="16"/>
        </w:rPr>
        <w:t xml:space="preserve">, </w:t>
      </w:r>
      <w:r w:rsidRPr="00174696">
        <w:rPr>
          <w:rStyle w:val="StyleUnderline"/>
          <w:highlight w:val="green"/>
        </w:rPr>
        <w:t>Italy</w:t>
      </w:r>
      <w:r w:rsidRPr="00174696">
        <w:rPr>
          <w:sz w:val="16"/>
        </w:rPr>
        <w:t xml:space="preserve">, </w:t>
      </w:r>
      <w:r w:rsidRPr="00174696">
        <w:rPr>
          <w:rStyle w:val="StyleUnderline"/>
          <w:highlight w:val="green"/>
        </w:rPr>
        <w:t>and Japan decoupled</w:t>
      </w:r>
      <w:r w:rsidRPr="00174696">
        <w:rPr>
          <w:rStyle w:val="StyleUnderline"/>
        </w:rPr>
        <w:t xml:space="preserve"> their domestic material use from economic growth</w:t>
      </w:r>
      <w:r w:rsidRPr="00174696">
        <w:rPr>
          <w:sz w:val="16"/>
        </w:rPr>
        <w:t xml:space="preserve">, and the G8 as a whole halved their domestic material consumption. </w:t>
      </w:r>
      <w:r w:rsidRPr="00174696">
        <w:rPr>
          <w:rStyle w:val="Emphasis"/>
          <w:highlight w:val="green"/>
        </w:rPr>
        <w:t>Yet</w:t>
      </w:r>
      <w:r w:rsidRPr="00174696">
        <w:rPr>
          <w:sz w:val="16"/>
        </w:rPr>
        <w:t xml:space="preserve">, </w:t>
      </w:r>
      <w:r w:rsidRPr="00174696">
        <w:rPr>
          <w:rStyle w:val="StyleUnderline"/>
        </w:rPr>
        <w:t xml:space="preserve">when measured in </w:t>
      </w:r>
      <w:r w:rsidRPr="00174696">
        <w:rPr>
          <w:rStyle w:val="Emphasis"/>
        </w:rPr>
        <w:t>absolute terms</w:t>
      </w:r>
      <w:r w:rsidRPr="00174696">
        <w:rPr>
          <w:rStyle w:val="StyleUnderline"/>
        </w:rPr>
        <w:t xml:space="preserve"> and including </w:t>
      </w:r>
      <w:r w:rsidRPr="00174696">
        <w:rPr>
          <w:rStyle w:val="Emphasis"/>
        </w:rPr>
        <w:t>embedded</w:t>
      </w:r>
      <w:r w:rsidRPr="00174696">
        <w:rPr>
          <w:rStyle w:val="StyleUnderline"/>
        </w:rPr>
        <w:t xml:space="preserve"> resources in trade</w:t>
      </w:r>
      <w:r w:rsidRPr="00174696">
        <w:rPr>
          <w:sz w:val="16"/>
        </w:rPr>
        <w:t xml:space="preserve">, </w:t>
      </w:r>
      <w:r w:rsidRPr="00174696">
        <w:rPr>
          <w:rStyle w:val="StyleUnderline"/>
        </w:rPr>
        <w:t>material footprint closely tracks GDP in all wealthy nations</w:t>
      </w:r>
      <w:r w:rsidRPr="00174696">
        <w:rPr>
          <w:sz w:val="16"/>
        </w:rPr>
        <w:t xml:space="preserve">, </w:t>
      </w:r>
      <w:r w:rsidRPr="00174696">
        <w:rPr>
          <w:rStyle w:val="StyleUnderline"/>
        </w:rPr>
        <w:t>and</w:t>
      </w:r>
      <w:r w:rsidRPr="00174696">
        <w:rPr>
          <w:sz w:val="16"/>
        </w:rPr>
        <w:t xml:space="preserve">, despite dips in GDP rates, </w:t>
      </w:r>
      <w:r w:rsidRPr="00174696">
        <w:rPr>
          <w:rStyle w:val="StyleUnderline"/>
          <w:highlight w:val="green"/>
        </w:rPr>
        <w:t>continue</w:t>
      </w:r>
      <w:r w:rsidRPr="00174696">
        <w:rPr>
          <w:rStyle w:val="StyleUnderline"/>
        </w:rPr>
        <w:t xml:space="preserve">s </w:t>
      </w:r>
      <w:r w:rsidRPr="00174696">
        <w:rPr>
          <w:rStyle w:val="StyleUnderline"/>
          <w:highlight w:val="green"/>
        </w:rPr>
        <w:t>to grow at</w:t>
      </w:r>
      <w:r w:rsidRPr="00174696">
        <w:rPr>
          <w:rStyle w:val="StyleUnderline"/>
        </w:rPr>
        <w:t xml:space="preserve"> an </w:t>
      </w:r>
      <w:r w:rsidRPr="00174696">
        <w:rPr>
          <w:rStyle w:val="Emphasis"/>
          <w:highlight w:val="green"/>
        </w:rPr>
        <w:t>unsustainable rate</w:t>
      </w:r>
      <w:r w:rsidRPr="00174696">
        <w:rPr>
          <w:sz w:val="16"/>
        </w:rPr>
        <w:t>.23</w:t>
      </w:r>
    </w:p>
    <w:p w14:paraId="1D223BD2" w14:textId="77777777" w:rsidR="008E0727" w:rsidRPr="00174696" w:rsidRDefault="008E0727" w:rsidP="008E0727">
      <w:pPr>
        <w:rPr>
          <w:sz w:val="16"/>
        </w:rPr>
      </w:pPr>
      <w:r w:rsidRPr="00174696">
        <w:rPr>
          <w:sz w:val="16"/>
        </w:rPr>
        <w:t xml:space="preserve">Furthermore, </w:t>
      </w:r>
      <w:r w:rsidRPr="00174696">
        <w:rPr>
          <w:rStyle w:val="Emphasis"/>
          <w:highlight w:val="green"/>
        </w:rPr>
        <w:t>only</w:t>
      </w:r>
      <w:r w:rsidRPr="00174696">
        <w:rPr>
          <w:rStyle w:val="StyleUnderline"/>
          <w:highlight w:val="green"/>
        </w:rPr>
        <w:t xml:space="preserve"> </w:t>
      </w:r>
      <w:r w:rsidRPr="00174696">
        <w:rPr>
          <w:rStyle w:val="Emphasis"/>
          <w:highlight w:val="green"/>
        </w:rPr>
        <w:t>fourteen</w:t>
      </w:r>
      <w:r w:rsidRPr="00174696">
        <w:rPr>
          <w:rStyle w:val="StyleUnderline"/>
        </w:rPr>
        <w:t xml:space="preserve"> countries </w:t>
      </w:r>
      <w:r w:rsidRPr="00174696">
        <w:rPr>
          <w:rStyle w:val="StyleUnderline"/>
          <w:highlight w:val="green"/>
        </w:rPr>
        <w:t xml:space="preserve">have </w:t>
      </w:r>
      <w:r w:rsidRPr="00174696">
        <w:rPr>
          <w:rStyle w:val="Emphasis"/>
          <w:highlight w:val="green"/>
        </w:rPr>
        <w:t>absolutely decoupled</w:t>
      </w:r>
      <w:r w:rsidRPr="00174696">
        <w:rPr>
          <w:rStyle w:val="StyleUnderline"/>
        </w:rPr>
        <w:t xml:space="preserve"> GDP growth from </w:t>
      </w:r>
      <w:r w:rsidRPr="00174696">
        <w:rPr>
          <w:rStyle w:val="Emphasis"/>
        </w:rPr>
        <w:t>both</w:t>
      </w:r>
      <w:r w:rsidRPr="00174696">
        <w:rPr>
          <w:rStyle w:val="StyleUnderline"/>
        </w:rPr>
        <w:t xml:space="preserve"> </w:t>
      </w:r>
      <w:r w:rsidRPr="00174696">
        <w:rPr>
          <w:rStyle w:val="Emphasis"/>
        </w:rPr>
        <w:t>production</w:t>
      </w:r>
      <w:r w:rsidRPr="00174696">
        <w:rPr>
          <w:rStyle w:val="StyleUnderline"/>
        </w:rPr>
        <w:t xml:space="preserve">- and </w:t>
      </w:r>
      <w:r w:rsidRPr="00174696">
        <w:rPr>
          <w:rStyle w:val="Emphasis"/>
        </w:rPr>
        <w:t>consumption</w:t>
      </w:r>
      <w:r w:rsidRPr="00174696">
        <w:rPr>
          <w:rStyle w:val="StyleUnderline"/>
        </w:rPr>
        <w:t xml:space="preserve">-based CO2 emissions – and </w:t>
      </w:r>
      <w:r w:rsidRPr="00174696">
        <w:rPr>
          <w:rStyle w:val="StyleUnderline"/>
          <w:highlight w:val="green"/>
        </w:rPr>
        <w:t>this</w:t>
      </w:r>
      <w:r w:rsidRPr="00174696">
        <w:rPr>
          <w:rStyle w:val="StyleUnderline"/>
        </w:rPr>
        <w:t xml:space="preserve"> was aided by slow economic growth and</w:t>
      </w:r>
      <w:r w:rsidRPr="00174696">
        <w:rPr>
          <w:sz w:val="16"/>
        </w:rPr>
        <w:t xml:space="preserve">, </w:t>
      </w:r>
      <w:r w:rsidRPr="00174696">
        <w:rPr>
          <w:rStyle w:val="StyleUnderline"/>
          <w:highlight w:val="green"/>
        </w:rPr>
        <w:t>for several</w:t>
      </w:r>
      <w:r w:rsidRPr="00174696">
        <w:rPr>
          <w:sz w:val="16"/>
        </w:rPr>
        <w:t xml:space="preserve">, </w:t>
      </w:r>
      <w:r w:rsidRPr="00174696">
        <w:rPr>
          <w:rStyle w:val="StyleUnderline"/>
          <w:highlight w:val="green"/>
        </w:rPr>
        <w:t xml:space="preserve">was </w:t>
      </w:r>
      <w:r w:rsidRPr="00174696">
        <w:rPr>
          <w:rStyle w:val="Emphasis"/>
          <w:highlight w:val="green"/>
        </w:rPr>
        <w:t>only temporary</w:t>
      </w:r>
      <w:r w:rsidRPr="00174696">
        <w:rPr>
          <w:sz w:val="16"/>
        </w:rPr>
        <w:t xml:space="preserve">. 24 </w:t>
      </w:r>
      <w:r w:rsidRPr="00174696">
        <w:rPr>
          <w:rStyle w:val="StyleUnderline"/>
        </w:rPr>
        <w:t xml:space="preserve">Yet </w:t>
      </w:r>
      <w:r w:rsidRPr="00174696">
        <w:rPr>
          <w:rStyle w:val="StyleUnderline"/>
          <w:highlight w:val="green"/>
        </w:rPr>
        <w:t>even</w:t>
      </w:r>
      <w:r w:rsidRPr="00174696">
        <w:rPr>
          <w:rStyle w:val="StyleUnderline"/>
        </w:rPr>
        <w:t xml:space="preserve"> in </w:t>
      </w:r>
      <w:r w:rsidRPr="00174696">
        <w:rPr>
          <w:rStyle w:val="StyleUnderline"/>
          <w:highlight w:val="green"/>
        </w:rPr>
        <w:t>these countries</w:t>
      </w:r>
      <w:r w:rsidRPr="00174696">
        <w:rPr>
          <w:sz w:val="16"/>
        </w:rPr>
        <w:t xml:space="preserve">, </w:t>
      </w:r>
      <w:r w:rsidRPr="00174696">
        <w:rPr>
          <w:rStyle w:val="StyleUnderline"/>
        </w:rPr>
        <w:t xml:space="preserve">achieved mitigation rates </w:t>
      </w:r>
      <w:r w:rsidRPr="00174696">
        <w:rPr>
          <w:rStyle w:val="StyleUnderline"/>
          <w:highlight w:val="green"/>
        </w:rPr>
        <w:t>remain</w:t>
      </w:r>
      <w:r w:rsidRPr="00174696">
        <w:rPr>
          <w:rStyle w:val="StyleUnderline"/>
        </w:rPr>
        <w:t xml:space="preserve"> </w:t>
      </w:r>
      <w:r w:rsidRPr="00174696">
        <w:rPr>
          <w:rStyle w:val="Emphasis"/>
        </w:rPr>
        <w:t xml:space="preserve">very </w:t>
      </w:r>
      <w:r w:rsidRPr="00174696">
        <w:rPr>
          <w:rStyle w:val="Emphasis"/>
          <w:highlight w:val="green"/>
        </w:rPr>
        <w:t>far</w:t>
      </w:r>
      <w:r w:rsidRPr="00174696">
        <w:rPr>
          <w:rStyle w:val="StyleUnderline"/>
          <w:highlight w:val="green"/>
        </w:rPr>
        <w:t xml:space="preserve"> from what is </w:t>
      </w:r>
      <w:r w:rsidRPr="00174696">
        <w:rPr>
          <w:rStyle w:val="Emphasis"/>
          <w:highlight w:val="green"/>
        </w:rPr>
        <w:t>necessary</w:t>
      </w:r>
      <w:r w:rsidRPr="00174696">
        <w:rPr>
          <w:rStyle w:val="StyleUnderline"/>
        </w:rPr>
        <w:t xml:space="preserve"> to achieve climate targets</w:t>
      </w:r>
      <w:r w:rsidRPr="00174696">
        <w:rPr>
          <w:sz w:val="16"/>
        </w:rPr>
        <w:t>,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w:t>
      </w:r>
    </w:p>
    <w:p w14:paraId="455DB8BC" w14:textId="77777777" w:rsidR="008E0727" w:rsidRPr="00174696" w:rsidRDefault="008E0727" w:rsidP="008E0727">
      <w:pPr>
        <w:rPr>
          <w:sz w:val="16"/>
        </w:rPr>
      </w:pPr>
      <w:r w:rsidRPr="00174696">
        <w:rPr>
          <w:rStyle w:val="StyleUnderline"/>
          <w:highlight w:val="green"/>
        </w:rPr>
        <w:t xml:space="preserve">A recent </w:t>
      </w:r>
      <w:r w:rsidRPr="00174696">
        <w:rPr>
          <w:rStyle w:val="Emphasis"/>
          <w:highlight w:val="green"/>
        </w:rPr>
        <w:t>systematic review</w:t>
      </w:r>
      <w:r w:rsidRPr="00174696">
        <w:rPr>
          <w:rStyle w:val="StyleUnderline"/>
        </w:rPr>
        <w:t xml:space="preserve"> of decoupling</w:t>
      </w:r>
      <w:r w:rsidRPr="00174696">
        <w:rPr>
          <w:sz w:val="16"/>
        </w:rPr>
        <w:t xml:space="preserve">, </w:t>
      </w:r>
      <w:r w:rsidRPr="004F4232">
        <w:rPr>
          <w:rStyle w:val="StyleUnderline"/>
          <w:highlight w:val="green"/>
        </w:rPr>
        <w:t>synthesizing</w:t>
      </w:r>
      <w:r w:rsidRPr="00174696">
        <w:rPr>
          <w:rStyle w:val="StyleUnderline"/>
        </w:rPr>
        <w:t xml:space="preserve"> the </w:t>
      </w:r>
      <w:r w:rsidRPr="004F4232">
        <w:rPr>
          <w:rStyle w:val="StyleUnderline"/>
          <w:highlight w:val="green"/>
        </w:rPr>
        <w:t>evidence</w:t>
      </w:r>
      <w:r w:rsidRPr="00174696">
        <w:rPr>
          <w:rStyle w:val="StyleUnderline"/>
        </w:rPr>
        <w:t xml:space="preserve"> emerging </w:t>
      </w:r>
      <w:r w:rsidRPr="004F4232">
        <w:rPr>
          <w:rStyle w:val="StyleUnderline"/>
          <w:highlight w:val="green"/>
        </w:rPr>
        <w:t xml:space="preserve">from </w:t>
      </w:r>
      <w:r w:rsidRPr="004F4232">
        <w:rPr>
          <w:rStyle w:val="Emphasis"/>
          <w:highlight w:val="green"/>
        </w:rPr>
        <w:t>835 peer-reviewed articles</w:t>
      </w:r>
      <w:r w:rsidRPr="00174696">
        <w:rPr>
          <w:sz w:val="16"/>
        </w:rPr>
        <w:t xml:space="preserve">, </w:t>
      </w:r>
      <w:r w:rsidRPr="004F4232">
        <w:rPr>
          <w:rStyle w:val="StyleUnderline"/>
          <w:highlight w:val="green"/>
        </w:rPr>
        <w:t>concludes</w:t>
      </w:r>
      <w:r w:rsidRPr="00174696">
        <w:rPr>
          <w:rStyle w:val="StyleUnderline"/>
        </w:rPr>
        <w:t xml:space="preserve"> that while relative decoupling is common</w:t>
      </w:r>
      <w:r w:rsidRPr="00174696">
        <w:rPr>
          <w:sz w:val="16"/>
        </w:rPr>
        <w:t xml:space="preserve"> and while some small-scale and slow absolute decoupling can be seen in certain areas in recent years, </w:t>
      </w:r>
      <w:r w:rsidRPr="00174696">
        <w:rPr>
          <w:rStyle w:val="StyleUnderline"/>
        </w:rPr>
        <w:t xml:space="preserve">the </w:t>
      </w:r>
      <w:r w:rsidRPr="004F4232">
        <w:rPr>
          <w:rStyle w:val="Emphasis"/>
          <w:highlight w:val="green"/>
        </w:rPr>
        <w:t>absolute decoupling</w:t>
      </w:r>
      <w:r w:rsidRPr="00174696">
        <w:rPr>
          <w:sz w:val="16"/>
        </w:rPr>
        <w:t xml:space="preserve"> </w:t>
      </w:r>
      <w:r w:rsidRPr="00174696">
        <w:rPr>
          <w:rStyle w:val="StyleUnderline"/>
        </w:rPr>
        <w:t xml:space="preserve">we need </w:t>
      </w:r>
      <w:r w:rsidRPr="004F4232">
        <w:rPr>
          <w:rStyle w:val="StyleUnderline"/>
          <w:highlight w:val="green"/>
        </w:rPr>
        <w:t>is</w:t>
      </w:r>
      <w:r w:rsidRPr="00174696">
        <w:rPr>
          <w:rStyle w:val="StyleUnderline"/>
        </w:rPr>
        <w:t xml:space="preserve"> highly </w:t>
      </w:r>
      <w:r w:rsidRPr="004F4232">
        <w:rPr>
          <w:rStyle w:val="Emphasis"/>
          <w:highlight w:val="green"/>
        </w:rPr>
        <w:t>unlikely</w:t>
      </w:r>
      <w:r w:rsidRPr="00174696">
        <w:rPr>
          <w:sz w:val="16"/>
        </w:rPr>
        <w:t>:</w:t>
      </w:r>
    </w:p>
    <w:p w14:paraId="01D73909" w14:textId="77D23AD9" w:rsidR="008E0727" w:rsidRDefault="008E0727" w:rsidP="008E0727">
      <w:pPr>
        <w:pStyle w:val="Heading4"/>
      </w:pPr>
      <w:r w:rsidRPr="006629E7">
        <w:rPr>
          <w:u w:val="single"/>
        </w:rPr>
        <w:t>Rebound</w:t>
      </w:r>
      <w:r>
        <w:t>.</w:t>
      </w:r>
    </w:p>
    <w:p w14:paraId="38B3B289" w14:textId="77777777" w:rsidR="008E0727" w:rsidRDefault="008E0727" w:rsidP="008E0727">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60D50850" w14:textId="77777777" w:rsidR="008E0727" w:rsidRPr="00E32F55" w:rsidRDefault="008E0727" w:rsidP="008E0727">
      <w:r w:rsidRPr="00E32F55">
        <w:t>Matthias Schmelzer, Andrea Vetter, Aaron Vansintjan, “The Future Is Degrowth: A Guide to a World beyond Capitalism”, ISBN 9781839765841</w:t>
      </w:r>
    </w:p>
    <w:p w14:paraId="67ACCE09" w14:textId="77777777" w:rsidR="008E0727" w:rsidRPr="00E32F55" w:rsidRDefault="008E0727" w:rsidP="008E0727">
      <w:pPr>
        <w:rPr>
          <w:sz w:val="16"/>
        </w:rPr>
      </w:pPr>
      <w:r w:rsidRPr="00E32F55">
        <w:rPr>
          <w:sz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w:t>
      </w:r>
      <w:r w:rsidRPr="00E51937">
        <w:rPr>
          <w:rStyle w:val="StyleUnderline"/>
          <w:highlight w:val="green"/>
        </w:rPr>
        <w:t>the ‘rebound effect’</w:t>
      </w:r>
      <w:r w:rsidRPr="00E51937">
        <w:rPr>
          <w:rStyle w:val="StyleUnderline"/>
        </w:rPr>
        <w:t xml:space="preserve"> has</w:t>
      </w:r>
      <w:r w:rsidRPr="00E32F55">
        <w:rPr>
          <w:sz w:val="16"/>
        </w:rPr>
        <w:t xml:space="preserve"> had </w:t>
      </w:r>
      <w:r w:rsidRPr="00E51937">
        <w:rPr>
          <w:rStyle w:val="StyleUnderline"/>
        </w:rPr>
        <w:t>an important role</w:t>
      </w:r>
      <w:r w:rsidRPr="00E32F55">
        <w:rPr>
          <w:sz w:val="16"/>
        </w:rPr>
        <w:t xml:space="preserve"> to play </w:t>
      </w:r>
      <w:r w:rsidRPr="00E51937">
        <w:rPr>
          <w:rStyle w:val="StyleUnderline"/>
        </w:rPr>
        <w:t>in the difficulty of reducing environmental impact while growth increases</w:t>
      </w:r>
      <w:r w:rsidRPr="00E32F55">
        <w:rPr>
          <w:sz w:val="16"/>
        </w:rPr>
        <w:t xml:space="preserve">. The debate about the rebound effect goes back to the paradox discovered as early as 1865 by the British economist William Stanley Jevons: </w:t>
      </w:r>
      <w:r w:rsidRPr="00E51937">
        <w:rPr>
          <w:rStyle w:val="Emphasis"/>
          <w:highlight w:val="green"/>
        </w:rPr>
        <w:t>increasing</w:t>
      </w:r>
      <w:r w:rsidRPr="00E51937">
        <w:rPr>
          <w:rStyle w:val="StyleUnderline"/>
        </w:rPr>
        <w:t xml:space="preserve"> the </w:t>
      </w:r>
      <w:r w:rsidRPr="00E51937">
        <w:rPr>
          <w:rStyle w:val="Emphasis"/>
          <w:highlight w:val="green"/>
        </w:rPr>
        <w:t>efficiency</w:t>
      </w:r>
      <w:r w:rsidRPr="00E51937">
        <w:rPr>
          <w:rStyle w:val="StyleUnderline"/>
        </w:rPr>
        <w:t xml:space="preserve"> of energy and material use often </w:t>
      </w:r>
      <w:r w:rsidRPr="00E51937">
        <w:rPr>
          <w:rStyle w:val="StyleUnderline"/>
          <w:highlight w:val="green"/>
        </w:rPr>
        <w:t xml:space="preserve">leads to </w:t>
      </w:r>
      <w:r w:rsidRPr="00E51937">
        <w:rPr>
          <w:rStyle w:val="Emphasis"/>
          <w:highlight w:val="green"/>
        </w:rPr>
        <w:t>more</w:t>
      </w:r>
      <w:r w:rsidRPr="00E32F55">
        <w:rPr>
          <w:sz w:val="16"/>
          <w:highlight w:val="green"/>
        </w:rPr>
        <w:t>,</w:t>
      </w:r>
      <w:r w:rsidRPr="00E32F55">
        <w:rPr>
          <w:sz w:val="16"/>
        </w:rPr>
        <w:t xml:space="preserve"> </w:t>
      </w:r>
      <w:r w:rsidRPr="00E51937">
        <w:rPr>
          <w:rStyle w:val="StyleUnderline"/>
        </w:rPr>
        <w:t xml:space="preserve">and </w:t>
      </w:r>
      <w:r w:rsidRPr="00E51937">
        <w:rPr>
          <w:rStyle w:val="Emphasis"/>
        </w:rPr>
        <w:t>not less</w:t>
      </w:r>
      <w:r w:rsidRPr="00E32F55">
        <w:rPr>
          <w:sz w:val="16"/>
        </w:rPr>
        <w:t xml:space="preserve">, </w:t>
      </w:r>
      <w:r w:rsidRPr="00E51937">
        <w:rPr>
          <w:rStyle w:val="Emphasis"/>
          <w:highlight w:val="green"/>
        </w:rPr>
        <w:t>consumption</w:t>
      </w:r>
      <w:r w:rsidRPr="00E51937">
        <w:rPr>
          <w:rStyle w:val="StyleUnderline"/>
        </w:rPr>
        <w:t xml:space="preserve"> of this energy or raw material</w:t>
      </w:r>
      <w:r w:rsidRPr="00E32F55">
        <w:rPr>
          <w:sz w:val="16"/>
        </w:rPr>
        <w:t xml:space="preserve">. </w:t>
      </w:r>
      <w:r w:rsidRPr="00E51937">
        <w:rPr>
          <w:rStyle w:val="StyleUnderline"/>
        </w:rPr>
        <w:t xml:space="preserve">Even though this mechanism has long been </w:t>
      </w:r>
      <w:r w:rsidRPr="00E51937">
        <w:rPr>
          <w:rStyle w:val="Emphasis"/>
        </w:rPr>
        <w:t>neglected</w:t>
      </w:r>
      <w:r w:rsidRPr="00E51937">
        <w:rPr>
          <w:rStyle w:val="StyleUnderline"/>
        </w:rPr>
        <w:t xml:space="preserve"> in </w:t>
      </w:r>
      <w:r w:rsidRPr="00E51937">
        <w:rPr>
          <w:rStyle w:val="Emphasis"/>
        </w:rPr>
        <w:t>neoclassical economics</w:t>
      </w:r>
      <w:r w:rsidRPr="00E32F55">
        <w:rPr>
          <w:sz w:val="16"/>
        </w:rPr>
        <w:t xml:space="preserve">, </w:t>
      </w:r>
      <w:r w:rsidRPr="00E51937">
        <w:rPr>
          <w:rStyle w:val="StyleUnderline"/>
        </w:rPr>
        <w:t xml:space="preserve">a rising number of </w:t>
      </w:r>
      <w:r w:rsidRPr="00E51937">
        <w:rPr>
          <w:rStyle w:val="Emphasis"/>
          <w:highlight w:val="green"/>
        </w:rPr>
        <w:t>empirical studies</w:t>
      </w:r>
      <w:r w:rsidRPr="00E51937">
        <w:rPr>
          <w:rStyle w:val="StyleUnderline"/>
          <w:highlight w:val="green"/>
        </w:rPr>
        <w:t xml:space="preserve"> have shown</w:t>
      </w:r>
      <w:r w:rsidRPr="00E51937">
        <w:rPr>
          <w:rStyle w:val="StyleUnderline"/>
        </w:rPr>
        <w:t xml:space="preserve"> how </w:t>
      </w:r>
      <w:r w:rsidRPr="00E51937">
        <w:rPr>
          <w:rStyle w:val="Emphasis"/>
          <w:highlight w:val="green"/>
        </w:rPr>
        <w:t>rebound</w:t>
      </w:r>
      <w:r w:rsidRPr="00E51937">
        <w:rPr>
          <w:rStyle w:val="StyleUnderline"/>
          <w:highlight w:val="green"/>
        </w:rPr>
        <w:t xml:space="preserve"> effects </w:t>
      </w:r>
      <w:r w:rsidRPr="00E51937">
        <w:rPr>
          <w:rStyle w:val="Emphasis"/>
          <w:highlight w:val="green"/>
        </w:rPr>
        <w:t>counteract</w:t>
      </w:r>
      <w:r w:rsidRPr="00E51937">
        <w:rPr>
          <w:rStyle w:val="StyleUnderline"/>
          <w:highlight w:val="green"/>
        </w:rPr>
        <w:t xml:space="preserve"> </w:t>
      </w:r>
      <w:r w:rsidRPr="00E51937">
        <w:rPr>
          <w:rStyle w:val="Emphasis"/>
          <w:highlight w:val="green"/>
        </w:rPr>
        <w:t>decoupling</w:t>
      </w:r>
      <w:r w:rsidRPr="00E32F55">
        <w:rPr>
          <w:sz w:val="16"/>
          <w:highlight w:val="green"/>
        </w:rPr>
        <w:t xml:space="preserve">. </w:t>
      </w:r>
      <w:r w:rsidRPr="00E51937">
        <w:rPr>
          <w:rStyle w:val="StyleUnderline"/>
        </w:rPr>
        <w:t>Rebound effects are defined as excess demand due to an increase in productivity</w:t>
      </w:r>
      <w:r w:rsidRPr="00E32F55">
        <w:rPr>
          <w:sz w:val="16"/>
        </w:rPr>
        <w:t xml:space="preserve">. </w:t>
      </w:r>
      <w:r w:rsidRPr="007B3F6E">
        <w:rPr>
          <w:rStyle w:val="StyleUnderline"/>
        </w:rPr>
        <w:t>Studies show</w:t>
      </w:r>
      <w:r w:rsidRPr="00E32F55">
        <w:rPr>
          <w:sz w:val="16"/>
        </w:rPr>
        <w:t xml:space="preserve"> that, often, </w:t>
      </w:r>
      <w:r w:rsidRPr="007B3F6E">
        <w:rPr>
          <w:rStyle w:val="StyleUnderline"/>
          <w:highlight w:val="green"/>
        </w:rPr>
        <w:t xml:space="preserve">savings </w:t>
      </w:r>
      <w:r w:rsidRPr="007B3F6E">
        <w:rPr>
          <w:rStyle w:val="StyleUnderline"/>
        </w:rPr>
        <w:t xml:space="preserve">due to technological improvements </w:t>
      </w:r>
      <w:r w:rsidRPr="007B3F6E">
        <w:rPr>
          <w:rStyle w:val="StyleUnderline"/>
          <w:highlight w:val="green"/>
        </w:rPr>
        <w:t xml:space="preserve">are </w:t>
      </w:r>
      <w:r w:rsidRPr="007B3F6E">
        <w:rPr>
          <w:rStyle w:val="Emphasis"/>
          <w:highlight w:val="green"/>
        </w:rPr>
        <w:t>offset</w:t>
      </w:r>
      <w:r w:rsidRPr="007B3F6E">
        <w:rPr>
          <w:rStyle w:val="StyleUnderline"/>
        </w:rPr>
        <w:t xml:space="preserve"> by an increase in demand</w:t>
      </w:r>
      <w:r w:rsidRPr="00E32F55">
        <w:rPr>
          <w:sz w:val="16"/>
        </w:rPr>
        <w:t xml:space="preserve">. For example, </w:t>
      </w:r>
      <w:r w:rsidRPr="007B3F6E">
        <w:rPr>
          <w:rStyle w:val="StyleUnderline"/>
        </w:rPr>
        <w:t>more efficient combustion engines do not lead to lower energy use or CO2 emissions when cars become heavier</w:t>
      </w:r>
      <w:r w:rsidRPr="00E32F55">
        <w:rPr>
          <w:sz w:val="16"/>
        </w:rPr>
        <w:t xml:space="preserve">, </w:t>
      </w:r>
      <w:r w:rsidRPr="007B3F6E">
        <w:rPr>
          <w:rStyle w:val="StyleUnderline"/>
        </w:rPr>
        <w:t>people drive more</w:t>
      </w:r>
      <w:r w:rsidRPr="00E32F55">
        <w:rPr>
          <w:sz w:val="16"/>
        </w:rPr>
        <w:t xml:space="preserve">, </w:t>
      </w:r>
      <w:r w:rsidRPr="007B3F6E">
        <w:rPr>
          <w:rStyle w:val="StyleUnderline"/>
        </w:rPr>
        <w:t xml:space="preserve">and the </w:t>
      </w:r>
      <w:r w:rsidRPr="007B3F6E">
        <w:rPr>
          <w:rStyle w:val="Emphasis"/>
          <w:highlight w:val="green"/>
        </w:rPr>
        <w:t>money saved</w:t>
      </w:r>
      <w:r w:rsidRPr="007B3F6E">
        <w:rPr>
          <w:rStyle w:val="StyleUnderline"/>
        </w:rPr>
        <w:t xml:space="preserve"> on fuel </w:t>
      </w:r>
      <w:r w:rsidRPr="007B3F6E">
        <w:rPr>
          <w:rStyle w:val="StyleUnderline"/>
          <w:highlight w:val="green"/>
        </w:rPr>
        <w:t xml:space="preserve">is </w:t>
      </w:r>
      <w:r w:rsidRPr="007B3F6E">
        <w:rPr>
          <w:rStyle w:val="Emphasis"/>
          <w:highlight w:val="green"/>
        </w:rPr>
        <w:t>spent on other</w:t>
      </w:r>
      <w:r w:rsidRPr="007B3F6E">
        <w:rPr>
          <w:rStyle w:val="StyleUnderline"/>
        </w:rPr>
        <w:t xml:space="preserve"> CO2 -intensive </w:t>
      </w:r>
      <w:r w:rsidRPr="007B3F6E">
        <w:rPr>
          <w:rStyle w:val="Emphasis"/>
          <w:highlight w:val="green"/>
        </w:rPr>
        <w:t>consumption</w:t>
      </w:r>
      <w:r w:rsidRPr="00E32F55">
        <w:rPr>
          <w:sz w:val="16"/>
        </w:rPr>
        <w:t xml:space="preserve">. </w:t>
      </w:r>
      <w:r w:rsidRPr="007B3F6E">
        <w:rPr>
          <w:rStyle w:val="StyleUnderline"/>
        </w:rPr>
        <w:t xml:space="preserve">Rebound effects are extremely </w:t>
      </w:r>
      <w:r w:rsidRPr="007B3F6E">
        <w:rPr>
          <w:rStyle w:val="Emphasis"/>
        </w:rPr>
        <w:t>diverse</w:t>
      </w:r>
      <w:r w:rsidRPr="00E32F55">
        <w:rPr>
          <w:sz w:val="16"/>
        </w:rPr>
        <w:t xml:space="preserve">, </w:t>
      </w:r>
      <w:r w:rsidRPr="007B3F6E">
        <w:rPr>
          <w:rStyle w:val="StyleUnderline"/>
        </w:rPr>
        <w:t>affect different levels</w:t>
      </w:r>
      <w:r w:rsidRPr="00E32F55">
        <w:rPr>
          <w:sz w:val="16"/>
        </w:rPr>
        <w:t xml:space="preserve"> (households, companies, economies), </w:t>
      </w:r>
      <w:r w:rsidRPr="007B3F6E">
        <w:rPr>
          <w:rStyle w:val="StyleUnderline"/>
        </w:rPr>
        <w:t xml:space="preserve">and sometimes </w:t>
      </w:r>
      <w:r w:rsidRPr="007B3F6E">
        <w:rPr>
          <w:rStyle w:val="Emphasis"/>
        </w:rPr>
        <w:t>reinforce</w:t>
      </w:r>
      <w:r w:rsidRPr="007B3F6E">
        <w:rPr>
          <w:rStyle w:val="StyleUnderline"/>
        </w:rPr>
        <w:t xml:space="preserve"> one another</w:t>
      </w:r>
      <w:r w:rsidRPr="00E32F55">
        <w:rPr>
          <w:sz w:val="16"/>
        </w:rPr>
        <w:t xml:space="preserve">. The sociologist Tilman Santarius distinguishes between financial, motivational, habitual, industrial, economic, and structural rebound effects. Empirical studies show that </w:t>
      </w:r>
      <w:r w:rsidRPr="007B3F6E">
        <w:rPr>
          <w:rStyle w:val="StyleUnderline"/>
        </w:rPr>
        <w:t xml:space="preserve">all these rebound effects together </w:t>
      </w:r>
      <w:r w:rsidRPr="007B3F6E">
        <w:rPr>
          <w:rStyle w:val="Emphasis"/>
        </w:rPr>
        <w:t>directly offset</w:t>
      </w:r>
      <w:r w:rsidRPr="007B3F6E">
        <w:rPr>
          <w:rStyle w:val="StyleUnderline"/>
        </w:rPr>
        <w:t xml:space="preserve"> </w:t>
      </w:r>
      <w:r w:rsidRPr="007B3F6E">
        <w:rPr>
          <w:rStyle w:val="Emphasis"/>
        </w:rPr>
        <w:t>at least 50 per cent</w:t>
      </w:r>
      <w:r w:rsidRPr="007B3F6E">
        <w:rPr>
          <w:rStyle w:val="StyleUnderline"/>
        </w:rPr>
        <w:t xml:space="preserve"> of the efficiency gains through new growth</w:t>
      </w:r>
      <w:r w:rsidRPr="00E32F55">
        <w:rPr>
          <w:sz w:val="16"/>
        </w:rPr>
        <w:t xml:space="preserve">, </w:t>
      </w:r>
      <w:r w:rsidRPr="007B3F6E">
        <w:rPr>
          <w:rStyle w:val="StyleUnderline"/>
        </w:rPr>
        <w:t xml:space="preserve">and in some cases </w:t>
      </w:r>
      <w:r w:rsidRPr="007B3F6E">
        <w:rPr>
          <w:rStyle w:val="Emphasis"/>
        </w:rPr>
        <w:t>significantly more</w:t>
      </w:r>
      <w:r w:rsidRPr="00E32F55">
        <w:rPr>
          <w:sz w:val="16"/>
        </w:rPr>
        <w:t xml:space="preserve"> – </w:t>
      </w:r>
      <w:r w:rsidRPr="00E32F55">
        <w:rPr>
          <w:rStyle w:val="StyleUnderline"/>
        </w:rPr>
        <w:t xml:space="preserve">even at times reaching what is called an </w:t>
      </w:r>
      <w:r w:rsidRPr="00E32F55">
        <w:rPr>
          <w:rStyle w:val="Emphasis"/>
        </w:rPr>
        <w:t>‘overshoot’</w:t>
      </w:r>
      <w:r w:rsidRPr="00E32F55">
        <w:rPr>
          <w:sz w:val="16"/>
        </w:rPr>
        <w:t xml:space="preserve">, </w:t>
      </w:r>
      <w:r w:rsidRPr="00E32F55">
        <w:rPr>
          <w:rStyle w:val="StyleUnderline"/>
        </w:rPr>
        <w:t xml:space="preserve">where efficiency improvements lead to </w:t>
      </w:r>
      <w:r w:rsidRPr="00E32F55">
        <w:rPr>
          <w:rStyle w:val="Emphasis"/>
        </w:rPr>
        <w:t>additional net consumption</w:t>
      </w:r>
      <w:r w:rsidRPr="00E32F55">
        <w:rPr>
          <w:sz w:val="16"/>
        </w:rPr>
        <w:t>.19</w:t>
      </w:r>
    </w:p>
    <w:p w14:paraId="3A4F8929" w14:textId="34A446CC" w:rsidR="008E0727" w:rsidRDefault="008E0727" w:rsidP="008E0727">
      <w:pPr>
        <w:pStyle w:val="Heading4"/>
      </w:pPr>
      <w:r w:rsidRPr="006629E7">
        <w:rPr>
          <w:u w:val="single"/>
        </w:rPr>
        <w:t>Offshoring</w:t>
      </w:r>
      <w:r>
        <w:t>.</w:t>
      </w:r>
    </w:p>
    <w:p w14:paraId="184DB726" w14:textId="77777777" w:rsidR="008E0727" w:rsidRDefault="008E0727" w:rsidP="008E0727">
      <w:r w:rsidRPr="00A50B7A">
        <w:rPr>
          <w:rStyle w:val="Style13ptBold"/>
        </w:rPr>
        <w:t>Parrique 23</w:t>
      </w:r>
      <w:r>
        <w:t xml:space="preserve"> – Timothée Parrique, Marie Curie Ph.D. Fellow studying the political economy of degrowth at the Stockholm Resilience Center, holds an M.Sc. in Sustainability Science with a focus on ecological economics from Uppsala University and B.S. in Economics from the University of Versailles.</w:t>
      </w:r>
    </w:p>
    <w:p w14:paraId="7877EAB1" w14:textId="77777777" w:rsidR="008E0727" w:rsidRPr="006629E7" w:rsidRDefault="008E0727" w:rsidP="008E0727">
      <w:r>
        <w:t>Timothée Parrique, 2-23-23, "A response to Paul Krugman: Growth is not as green as you might think ", https://timotheeparrique.com/a-</w:t>
      </w:r>
      <w:r w:rsidRPr="006629E7">
        <w:t>response-to-paul-krugman-growth-is-not-as-green-as-you-might-think/</w:t>
      </w:r>
    </w:p>
    <w:p w14:paraId="2B7389DA" w14:textId="77777777" w:rsidR="008E0727" w:rsidRPr="006629E7" w:rsidRDefault="008E0727" w:rsidP="008E0727">
      <w:pPr>
        <w:rPr>
          <w:rStyle w:val="StyleUnderline"/>
        </w:rPr>
      </w:pPr>
      <w:r w:rsidRPr="006629E7">
        <w:rPr>
          <w:rStyle w:val="StyleUnderline"/>
        </w:rPr>
        <w:t xml:space="preserve">Don’t forget </w:t>
      </w:r>
      <w:r w:rsidRPr="006629E7">
        <w:rPr>
          <w:rStyle w:val="Emphasis"/>
        </w:rPr>
        <w:t>imported emissions</w:t>
      </w:r>
    </w:p>
    <w:p w14:paraId="0A7C4C49" w14:textId="77777777" w:rsidR="008E0727" w:rsidRPr="006629E7" w:rsidRDefault="008E0727" w:rsidP="008E0727">
      <w:pPr>
        <w:rPr>
          <w:sz w:val="16"/>
        </w:rPr>
      </w:pPr>
      <w:r w:rsidRPr="006629E7">
        <w:rPr>
          <w:rStyle w:val="StyleUnderline"/>
        </w:rPr>
        <w:t>These are territorial emissions</w:t>
      </w:r>
      <w:r w:rsidRPr="006629E7">
        <w:rPr>
          <w:sz w:val="16"/>
        </w:rPr>
        <w:t xml:space="preserve">, </w:t>
      </w:r>
      <w:r w:rsidRPr="006629E7">
        <w:rPr>
          <w:rStyle w:val="StyleUnderline"/>
        </w:rPr>
        <w:t>only counting whatever has been produced within the frontiers of a specific nation</w:t>
      </w:r>
      <w:r w:rsidRPr="006629E7">
        <w:rPr>
          <w:sz w:val="16"/>
        </w:rPr>
        <w:t xml:space="preserve">. </w:t>
      </w:r>
      <w:r w:rsidRPr="006629E7">
        <w:rPr>
          <w:rStyle w:val="StyleUnderline"/>
        </w:rPr>
        <w:t xml:space="preserve">But it’s an </w:t>
      </w:r>
      <w:r w:rsidRPr="006629E7">
        <w:rPr>
          <w:rStyle w:val="Emphasis"/>
        </w:rPr>
        <w:t>unsatisfactory</w:t>
      </w:r>
      <w:r w:rsidRPr="006629E7">
        <w:rPr>
          <w:rStyle w:val="StyleUnderline"/>
        </w:rPr>
        <w:t xml:space="preserve"> way of estimating contributions</w:t>
      </w:r>
      <w:r w:rsidRPr="006629E7">
        <w:rPr>
          <w:sz w:val="16"/>
        </w:rPr>
        <w:t xml:space="preserve"> to climate change since a country like the UK imports a large part of what it consumes. For a better assessment, we can calculate its carbon footprint using consumption-based indicators. The turquoise area in Figure 5 shows these “imported emissions,” which represented roughly 47% of the British carbon footprint in 2019, as compared to only 38% in 1996. </w:t>
      </w:r>
    </w:p>
    <w:p w14:paraId="5D87490F" w14:textId="77777777" w:rsidR="008E0727" w:rsidRPr="002C20ED" w:rsidRDefault="008E0727" w:rsidP="008E0727">
      <w:pPr>
        <w:rPr>
          <w:rStyle w:val="Emphasis"/>
          <w:sz w:val="10"/>
          <w:szCs w:val="16"/>
        </w:rPr>
      </w:pPr>
      <w:r w:rsidRPr="002C20ED">
        <w:rPr>
          <w:sz w:val="16"/>
          <w:szCs w:val="16"/>
        </w:rPr>
        <w:t>[Chart Omitted]</w:t>
      </w:r>
    </w:p>
    <w:p w14:paraId="2A0ABBA9" w14:textId="77777777" w:rsidR="008E0727" w:rsidRPr="006629E7" w:rsidRDefault="008E0727" w:rsidP="008E0727">
      <w:pPr>
        <w:rPr>
          <w:sz w:val="16"/>
        </w:rPr>
      </w:pPr>
      <w:r w:rsidRPr="006629E7">
        <w:rPr>
          <w:rStyle w:val="StyleUnderline"/>
        </w:rPr>
        <w:t xml:space="preserve">This is important because it indicates that </w:t>
      </w:r>
      <w:r w:rsidRPr="002C20ED">
        <w:rPr>
          <w:rStyle w:val="StyleUnderline"/>
        </w:rPr>
        <w:t xml:space="preserve">part of the </w:t>
      </w:r>
      <w:r w:rsidRPr="002C20ED">
        <w:rPr>
          <w:rStyle w:val="StyleUnderline"/>
          <w:highlight w:val="green"/>
        </w:rPr>
        <w:t>reduction</w:t>
      </w:r>
      <w:r w:rsidRPr="002C20ED">
        <w:rPr>
          <w:rStyle w:val="StyleUnderline"/>
        </w:rPr>
        <w:t xml:space="preserve"> in</w:t>
      </w:r>
      <w:r w:rsidRPr="006629E7">
        <w:rPr>
          <w:rStyle w:val="StyleUnderline"/>
        </w:rPr>
        <w:t xml:space="preserve"> territorial </w:t>
      </w:r>
      <w:r w:rsidRPr="002C20ED">
        <w:rPr>
          <w:rStyle w:val="StyleUnderline"/>
        </w:rPr>
        <w:t xml:space="preserve">emissions </w:t>
      </w:r>
      <w:r w:rsidRPr="002C20ED">
        <w:rPr>
          <w:rStyle w:val="StyleUnderline"/>
          <w:highlight w:val="green"/>
        </w:rPr>
        <w:t>can be explained by</w:t>
      </w:r>
      <w:r w:rsidRPr="006629E7">
        <w:rPr>
          <w:rStyle w:val="StyleUnderline"/>
        </w:rPr>
        <w:t xml:space="preserve"> a </w:t>
      </w:r>
      <w:r w:rsidRPr="002C20ED">
        <w:rPr>
          <w:rStyle w:val="Emphasis"/>
          <w:highlight w:val="green"/>
        </w:rPr>
        <w:t>delocalisation</w:t>
      </w:r>
      <w:r w:rsidRPr="002C20ED">
        <w:rPr>
          <w:rStyle w:val="StyleUnderline"/>
          <w:highlight w:val="green"/>
        </w:rPr>
        <w:t xml:space="preserve"> of </w:t>
      </w:r>
      <w:r w:rsidRPr="002C20ED">
        <w:rPr>
          <w:rStyle w:val="Emphasis"/>
          <w:highlight w:val="green"/>
        </w:rPr>
        <w:t>polluting industries</w:t>
      </w:r>
      <w:r w:rsidRPr="002C20ED">
        <w:rPr>
          <w:rStyle w:val="StyleUnderline"/>
          <w:highlight w:val="green"/>
        </w:rPr>
        <w:t xml:space="preserve"> </w:t>
      </w:r>
      <w:r w:rsidRPr="002C20ED">
        <w:rPr>
          <w:rStyle w:val="Emphasis"/>
          <w:highlight w:val="green"/>
        </w:rPr>
        <w:t>abroad</w:t>
      </w:r>
      <w:r w:rsidRPr="006629E7">
        <w:rPr>
          <w:sz w:val="16"/>
        </w:rPr>
        <w:t xml:space="preserve">. Only looking at inland emissions creates a local illusion of absolute decoupling where, in fact, </w:t>
      </w:r>
      <w:r w:rsidRPr="006629E7">
        <w:rPr>
          <w:rStyle w:val="StyleUnderline"/>
        </w:rPr>
        <w:t xml:space="preserve">the </w:t>
      </w:r>
      <w:r w:rsidRPr="002C20ED">
        <w:rPr>
          <w:rStyle w:val="StyleUnderline"/>
          <w:highlight w:val="green"/>
        </w:rPr>
        <w:t xml:space="preserve">problem is just </w:t>
      </w:r>
      <w:r w:rsidRPr="002C20ED">
        <w:rPr>
          <w:rStyle w:val="Emphasis"/>
          <w:highlight w:val="green"/>
        </w:rPr>
        <w:t>shifted elsewhere</w:t>
      </w:r>
      <w:r w:rsidRPr="006629E7">
        <w:rPr>
          <w:sz w:val="16"/>
        </w:rPr>
        <w:t xml:space="preserve">. </w:t>
      </w:r>
      <w:r w:rsidRPr="006629E7">
        <w:rPr>
          <w:rStyle w:val="StyleUnderline"/>
        </w:rPr>
        <w:t xml:space="preserve">This is like transferring one kilo from your left leg to your right leg and </w:t>
      </w:r>
      <w:r w:rsidRPr="006629E7">
        <w:rPr>
          <w:rStyle w:val="Emphasis"/>
        </w:rPr>
        <w:t>calling it weight loss</w:t>
      </w:r>
      <w:r w:rsidRPr="006629E7">
        <w:rPr>
          <w:sz w:val="16"/>
        </w:rPr>
        <w:t xml:space="preserve">. The structure of a carbon footprint should also inform the way we think about our future capacity to reduce emissions. I often hear that technological progress in rich countries will green production. Even if that were true (I have my doubts, see Decoupling Debunked), this would only cover a portion of emissions (a maximum of 53% in the UK). </w:t>
      </w:r>
    </w:p>
    <w:p w14:paraId="78CE1BDB" w14:textId="77777777" w:rsidR="008E0727" w:rsidRPr="006629E7" w:rsidRDefault="008E0727" w:rsidP="008E0727">
      <w:pPr>
        <w:rPr>
          <w:sz w:val="16"/>
        </w:rPr>
      </w:pPr>
      <w:r w:rsidRPr="006629E7">
        <w:rPr>
          <w:sz w:val="16"/>
        </w:rPr>
        <w:t xml:space="preserve">On the same online platform used by Paul Krugman, you can compare production-based territorial emissions and consumption-based footprints (Figure 6). In 2018, British footprint emissions were at 535 Mt, 1.4 times larger than territorial emissions (380 Mt). This alone should tamper our optimism. Instead of the 5 tons per capita announced by Krugman on his tweet, the real carbon footprint of the average Brit in 2018 was closer to 8 tons. (Let’s also add here, as Genevieve Guenther did in her response on Twitter, that land use change is not included in these figures.) </w:t>
      </w:r>
    </w:p>
    <w:p w14:paraId="160F9C1E" w14:textId="77777777" w:rsidR="008E0727" w:rsidRPr="002C20ED" w:rsidRDefault="008E0727" w:rsidP="008E0727">
      <w:pPr>
        <w:rPr>
          <w:sz w:val="10"/>
          <w:szCs w:val="16"/>
        </w:rPr>
      </w:pPr>
      <w:r w:rsidRPr="002C20ED">
        <w:rPr>
          <w:sz w:val="16"/>
          <w:szCs w:val="16"/>
        </w:rPr>
        <w:t>[Chart Omitted]</w:t>
      </w:r>
    </w:p>
    <w:p w14:paraId="6FE4F29A" w14:textId="77777777" w:rsidR="008E0727" w:rsidRDefault="008E0727" w:rsidP="008E0727">
      <w:pPr>
        <w:rPr>
          <w:sz w:val="16"/>
        </w:rPr>
      </w:pPr>
      <w:r w:rsidRPr="002C20ED">
        <w:rPr>
          <w:rStyle w:val="StyleUnderline"/>
        </w:rPr>
        <w:t xml:space="preserve">In </w:t>
      </w:r>
      <w:r w:rsidRPr="002C20ED">
        <w:rPr>
          <w:rStyle w:val="StyleUnderline"/>
          <w:highlight w:val="green"/>
        </w:rPr>
        <w:t xml:space="preserve">the </w:t>
      </w:r>
      <w:r w:rsidRPr="002C20ED">
        <w:rPr>
          <w:rStyle w:val="Emphasis"/>
          <w:highlight w:val="green"/>
        </w:rPr>
        <w:t>largest</w:t>
      </w:r>
      <w:r w:rsidRPr="002C20ED">
        <w:rPr>
          <w:rStyle w:val="StyleUnderline"/>
          <w:highlight w:val="green"/>
        </w:rPr>
        <w:t xml:space="preserve"> </w:t>
      </w:r>
      <w:r w:rsidRPr="002C20ED">
        <w:rPr>
          <w:rStyle w:val="Emphasis"/>
          <w:highlight w:val="green"/>
        </w:rPr>
        <w:t>systematic review</w:t>
      </w:r>
      <w:r w:rsidRPr="002C20ED">
        <w:rPr>
          <w:rStyle w:val="StyleUnderline"/>
          <w:highlight w:val="green"/>
        </w:rPr>
        <w:t xml:space="preserve"> of</w:t>
      </w:r>
      <w:r w:rsidRPr="006629E7">
        <w:rPr>
          <w:rStyle w:val="StyleUnderline"/>
        </w:rPr>
        <w:t xml:space="preserve"> the </w:t>
      </w:r>
      <w:r w:rsidRPr="002C20ED">
        <w:rPr>
          <w:rStyle w:val="StyleUnderline"/>
          <w:highlight w:val="green"/>
        </w:rPr>
        <w:t>decoupling</w:t>
      </w:r>
      <w:r w:rsidRPr="006629E7">
        <w:rPr>
          <w:sz w:val="16"/>
        </w:rPr>
        <w:t xml:space="preserve"> literature (835 articles), </w:t>
      </w:r>
      <w:r w:rsidRPr="006629E7">
        <w:rPr>
          <w:rStyle w:val="StyleUnderline"/>
        </w:rPr>
        <w:t>Haberl et al.</w:t>
      </w:r>
      <w:r w:rsidRPr="006629E7">
        <w:rPr>
          <w:sz w:val="16"/>
        </w:rPr>
        <w:t xml:space="preserve"> (2020) </w:t>
      </w:r>
      <w:r w:rsidRPr="002C20ED">
        <w:rPr>
          <w:rStyle w:val="StyleUnderline"/>
          <w:highlight w:val="green"/>
        </w:rPr>
        <w:t xml:space="preserve">synthesise </w:t>
      </w:r>
      <w:r w:rsidRPr="002C20ED">
        <w:rPr>
          <w:rStyle w:val="Emphasis"/>
          <w:highlight w:val="green"/>
        </w:rPr>
        <w:t>all</w:t>
      </w:r>
      <w:r w:rsidRPr="006629E7">
        <w:rPr>
          <w:rStyle w:val="StyleUnderline"/>
        </w:rPr>
        <w:t xml:space="preserve"> the </w:t>
      </w:r>
      <w:r w:rsidRPr="002C20ED">
        <w:rPr>
          <w:rStyle w:val="StyleUnderline"/>
          <w:highlight w:val="green"/>
        </w:rPr>
        <w:t>studies</w:t>
      </w:r>
      <w:r w:rsidRPr="006629E7">
        <w:rPr>
          <w:rStyle w:val="StyleUnderline"/>
        </w:rPr>
        <w:t xml:space="preserve"> looking at decoupling</w:t>
      </w:r>
      <w:r w:rsidRPr="006629E7">
        <w:rPr>
          <w:sz w:val="16"/>
        </w:rPr>
        <w:t xml:space="preserve"> rates of PIB from greenhouse gases in high-income countries during the last decade. </w:t>
      </w:r>
      <w:r w:rsidRPr="002C20ED">
        <w:rPr>
          <w:rStyle w:val="StyleUnderline"/>
          <w:highlight w:val="green"/>
        </w:rPr>
        <w:t xml:space="preserve">Using </w:t>
      </w:r>
      <w:r w:rsidRPr="002C20ED">
        <w:rPr>
          <w:rStyle w:val="Emphasis"/>
          <w:highlight w:val="green"/>
        </w:rPr>
        <w:t>production</w:t>
      </w:r>
      <w:r w:rsidRPr="006629E7">
        <w:rPr>
          <w:rStyle w:val="StyleUnderline"/>
        </w:rPr>
        <w:t xml:space="preserve">-based </w:t>
      </w:r>
      <w:r w:rsidRPr="002C20ED">
        <w:rPr>
          <w:rStyle w:val="StyleUnderline"/>
          <w:highlight w:val="green"/>
        </w:rPr>
        <w:t>indicators</w:t>
      </w:r>
      <w:r w:rsidRPr="006629E7">
        <w:rPr>
          <w:sz w:val="16"/>
        </w:rPr>
        <w:t xml:space="preserve">, </w:t>
      </w:r>
      <w:r w:rsidRPr="002C20ED">
        <w:rPr>
          <w:rStyle w:val="StyleUnderline"/>
          <w:highlight w:val="green"/>
        </w:rPr>
        <w:t xml:space="preserve">there </w:t>
      </w:r>
      <w:r w:rsidRPr="002C20ED">
        <w:rPr>
          <w:rStyle w:val="Emphasis"/>
          <w:highlight w:val="green"/>
        </w:rPr>
        <w:t>is</w:t>
      </w:r>
      <w:r w:rsidRPr="006629E7">
        <w:rPr>
          <w:rStyle w:val="StyleUnderline"/>
        </w:rPr>
        <w:t xml:space="preserve"> indeed </w:t>
      </w:r>
      <w:r w:rsidRPr="002C20ED">
        <w:rPr>
          <w:rStyle w:val="Emphasis"/>
          <w:highlight w:val="green"/>
        </w:rPr>
        <w:t>absolute</w:t>
      </w:r>
      <w:r w:rsidRPr="002C20ED">
        <w:rPr>
          <w:rStyle w:val="StyleUnderline"/>
          <w:highlight w:val="green"/>
        </w:rPr>
        <w:t xml:space="preserve"> decoupling</w:t>
      </w:r>
      <w:r w:rsidRPr="006629E7">
        <w:rPr>
          <w:rStyle w:val="StyleUnderline"/>
        </w:rPr>
        <w:t>:</w:t>
      </w:r>
      <w:r w:rsidRPr="006629E7">
        <w:rPr>
          <w:sz w:val="16"/>
        </w:rPr>
        <w:t xml:space="preserve"> with 1 additional point of GDP comes -0.04 points of emissions. </w:t>
      </w:r>
      <w:r w:rsidRPr="002C20ED">
        <w:rPr>
          <w:rStyle w:val="Emphasis"/>
          <w:highlight w:val="green"/>
        </w:rPr>
        <w:t>Minuscule</w:t>
      </w:r>
      <w:r w:rsidRPr="002C20ED">
        <w:rPr>
          <w:rStyle w:val="StyleUnderline"/>
          <w:highlight w:val="green"/>
        </w:rPr>
        <w:t xml:space="preserve"> but absolute</w:t>
      </w:r>
      <w:r w:rsidRPr="006629E7">
        <w:rPr>
          <w:sz w:val="16"/>
        </w:rPr>
        <w:t xml:space="preserve">. </w:t>
      </w:r>
      <w:r w:rsidRPr="002C20ED">
        <w:rPr>
          <w:rStyle w:val="StyleUnderline"/>
          <w:highlight w:val="green"/>
        </w:rPr>
        <w:t xml:space="preserve">But if one uses </w:t>
      </w:r>
      <w:r w:rsidRPr="002C20ED">
        <w:rPr>
          <w:rStyle w:val="Emphasis"/>
          <w:highlight w:val="green"/>
        </w:rPr>
        <w:t>consumption</w:t>
      </w:r>
      <w:r w:rsidRPr="006629E7">
        <w:rPr>
          <w:rStyle w:val="StyleUnderline"/>
        </w:rPr>
        <w:t xml:space="preserve">-based </w:t>
      </w:r>
      <w:r w:rsidRPr="002C20ED">
        <w:rPr>
          <w:rStyle w:val="StyleUnderline"/>
          <w:highlight w:val="green"/>
        </w:rPr>
        <w:t>indicators</w:t>
      </w:r>
      <w:r w:rsidRPr="006629E7">
        <w:rPr>
          <w:rStyle w:val="StyleUnderline"/>
        </w:rPr>
        <w:t xml:space="preserve"> </w:t>
      </w:r>
      <w:r w:rsidRPr="00813289">
        <w:rPr>
          <w:rStyle w:val="Emphasis"/>
        </w:rPr>
        <w:t>instead</w:t>
      </w:r>
      <w:r w:rsidRPr="006629E7">
        <w:rPr>
          <w:sz w:val="16"/>
        </w:rPr>
        <w:t xml:space="preserve">, </w:t>
      </w:r>
      <w:r w:rsidRPr="006629E7">
        <w:rPr>
          <w:rStyle w:val="StyleUnderline"/>
        </w:rPr>
        <w:t xml:space="preserve">the </w:t>
      </w:r>
      <w:r w:rsidRPr="002C20ED">
        <w:rPr>
          <w:rStyle w:val="StyleUnderline"/>
          <w:highlight w:val="green"/>
        </w:rPr>
        <w:t xml:space="preserve">absolute decoupling </w:t>
      </w:r>
      <w:r w:rsidRPr="002C20ED">
        <w:rPr>
          <w:rStyle w:val="Emphasis"/>
          <w:highlight w:val="green"/>
        </w:rPr>
        <w:t>disappears</w:t>
      </w:r>
      <w:r w:rsidRPr="006629E7">
        <w:rPr>
          <w:sz w:val="16"/>
        </w:rPr>
        <w:t xml:space="preserve">: 1 additional point of GDP brings +0.22 points of emissions. </w:t>
      </w:r>
    </w:p>
    <w:p w14:paraId="4097B4BA" w14:textId="659D38EA" w:rsidR="008E0727" w:rsidRPr="002A4408" w:rsidRDefault="008E0727" w:rsidP="008E0727">
      <w:pPr>
        <w:pStyle w:val="Heading4"/>
      </w:pPr>
      <w:r w:rsidRPr="00D467A0">
        <w:rPr>
          <w:u w:val="single"/>
        </w:rPr>
        <w:t>Energy-emissions trap</w:t>
      </w:r>
      <w:r>
        <w:t>.</w:t>
      </w:r>
    </w:p>
    <w:p w14:paraId="16FD2A3A" w14:textId="77777777" w:rsidR="008E0727" w:rsidRDefault="008E0727" w:rsidP="008E0727">
      <w:r>
        <w:rPr>
          <w:rStyle w:val="Style13ptBold"/>
        </w:rPr>
        <w:t xml:space="preserve">Kallis et al. 22 – </w:t>
      </w:r>
      <w:r>
        <w:t>Giorgos Kallis, Masters in environmental engineering from Imperial College, PhD in environmental policy from the University of the Aegean, Masters in economics from the Barcelona Graduate School of Economics. ICREA professor. Marie Curie International Fellow at the Energy and Resources group at the University of California-Berkeley. Aljoša Slameršak, Institute of Environmental Science and Technology, ICTA-UAB, Autonomous University of Barcelona. Daniel W. O’Neill Sustainability Research Institute, School of Earth and Environment, University of Leeds, Leeds, UK</w:t>
      </w:r>
    </w:p>
    <w:p w14:paraId="0949A0B5" w14:textId="77777777" w:rsidR="008E0727" w:rsidRPr="002A4408" w:rsidRDefault="008E0727" w:rsidP="008E0727">
      <w:r w:rsidRPr="002A4408">
        <w:t>Giorgos Kallis, Aljoša Slameršak, Daniel W. O’Neill, 11-14-22; Energy requirements and carbon emissions for a low-carbon energy transition, Nature, https://www.nature.com/articles/s41467-022-33976-5</w:t>
      </w:r>
    </w:p>
    <w:p w14:paraId="68A6E49E" w14:textId="77777777" w:rsidR="008E0727" w:rsidRPr="006E1D4D" w:rsidRDefault="008E0727" w:rsidP="008E0727">
      <w:pPr>
        <w:rPr>
          <w:sz w:val="16"/>
        </w:rPr>
      </w:pPr>
      <w:r w:rsidRPr="006E1D4D">
        <w:rPr>
          <w:sz w:val="16"/>
        </w:rPr>
        <w:t xml:space="preserve">Achieving the Paris Agreement will require massive deployment of low-carbon energy. However, </w:t>
      </w:r>
      <w:r w:rsidRPr="006E1D4D">
        <w:rPr>
          <w:rStyle w:val="StyleUnderline"/>
        </w:rPr>
        <w:t>constructing</w:t>
      </w:r>
      <w:r w:rsidRPr="006E1D4D">
        <w:rPr>
          <w:sz w:val="16"/>
        </w:rPr>
        <w:t xml:space="preserve">, </w:t>
      </w:r>
      <w:r w:rsidRPr="006E1D4D">
        <w:rPr>
          <w:rStyle w:val="StyleUnderline"/>
        </w:rPr>
        <w:t>operating</w:t>
      </w:r>
      <w:r w:rsidRPr="006E1D4D">
        <w:rPr>
          <w:sz w:val="16"/>
        </w:rPr>
        <w:t xml:space="preserve">, </w:t>
      </w:r>
      <w:r w:rsidRPr="006E1D4D">
        <w:rPr>
          <w:rStyle w:val="StyleUnderline"/>
        </w:rPr>
        <w:t xml:space="preserve">and maintaining </w:t>
      </w:r>
      <w:r w:rsidRPr="006E1D4D">
        <w:rPr>
          <w:rStyle w:val="StyleUnderline"/>
          <w:highlight w:val="green"/>
        </w:rPr>
        <w:t>a low-carbon</w:t>
      </w:r>
      <w:r w:rsidRPr="006E1D4D">
        <w:rPr>
          <w:rStyle w:val="StyleUnderline"/>
        </w:rPr>
        <w:t xml:space="preserve"> energy </w:t>
      </w:r>
      <w:r w:rsidRPr="006E1D4D">
        <w:rPr>
          <w:rStyle w:val="StyleUnderline"/>
          <w:highlight w:val="green"/>
        </w:rPr>
        <w:t>system will</w:t>
      </w:r>
      <w:r w:rsidRPr="006E1D4D">
        <w:rPr>
          <w:rStyle w:val="StyleUnderline"/>
        </w:rPr>
        <w:t xml:space="preserve"> itself </w:t>
      </w:r>
      <w:r w:rsidRPr="006E1D4D">
        <w:rPr>
          <w:rStyle w:val="Emphasis"/>
          <w:highlight w:val="green"/>
        </w:rPr>
        <w:t>require energy</w:t>
      </w:r>
      <w:r w:rsidRPr="006E1D4D">
        <w:rPr>
          <w:sz w:val="16"/>
        </w:rPr>
        <w:t xml:space="preserve">, with </w:t>
      </w:r>
      <w:r w:rsidRPr="006E1D4D">
        <w:rPr>
          <w:rStyle w:val="StyleUnderline"/>
        </w:rPr>
        <w:t>much</w:t>
      </w:r>
      <w:r w:rsidRPr="006E1D4D">
        <w:rPr>
          <w:sz w:val="16"/>
        </w:rPr>
        <w:t xml:space="preserve"> of it </w:t>
      </w:r>
      <w:r w:rsidRPr="006E1D4D">
        <w:rPr>
          <w:rStyle w:val="StyleUnderline"/>
        </w:rPr>
        <w:t xml:space="preserve">derived </w:t>
      </w:r>
      <w:r w:rsidRPr="006E1D4D">
        <w:rPr>
          <w:rStyle w:val="StyleUnderline"/>
          <w:highlight w:val="green"/>
        </w:rPr>
        <w:t xml:space="preserve">from </w:t>
      </w:r>
      <w:r w:rsidRPr="006E1D4D">
        <w:rPr>
          <w:rStyle w:val="Emphasis"/>
          <w:highlight w:val="green"/>
        </w:rPr>
        <w:t>fossil fuels</w:t>
      </w:r>
      <w:r w:rsidRPr="006E1D4D">
        <w:rPr>
          <w:sz w:val="16"/>
        </w:rPr>
        <w:t xml:space="preserve">. </w:t>
      </w:r>
      <w:r w:rsidRPr="006E1D4D">
        <w:rPr>
          <w:rStyle w:val="StyleUnderline"/>
        </w:rPr>
        <w:t xml:space="preserve">This raises the concern that </w:t>
      </w:r>
      <w:r w:rsidRPr="003E32B8">
        <w:rPr>
          <w:rStyle w:val="StyleUnderline"/>
          <w:highlight w:val="green"/>
        </w:rPr>
        <w:t>the transition may</w:t>
      </w:r>
      <w:r w:rsidRPr="006E1D4D">
        <w:rPr>
          <w:rStyle w:val="StyleUnderline"/>
        </w:rPr>
        <w:t xml:space="preserve"> </w:t>
      </w:r>
      <w:r w:rsidRPr="006E1D4D">
        <w:rPr>
          <w:rStyle w:val="Emphasis"/>
        </w:rPr>
        <w:t>consume</w:t>
      </w:r>
      <w:r w:rsidRPr="006E1D4D">
        <w:rPr>
          <w:rStyle w:val="StyleUnderline"/>
        </w:rPr>
        <w:t xml:space="preserve"> much of the energy available to society</w:t>
      </w:r>
      <w:r w:rsidRPr="006E1D4D">
        <w:rPr>
          <w:sz w:val="16"/>
        </w:rPr>
        <w:t xml:space="preserve">, </w:t>
      </w:r>
      <w:r w:rsidRPr="006E1D4D">
        <w:rPr>
          <w:rStyle w:val="StyleUnderline"/>
        </w:rPr>
        <w:t xml:space="preserve">and </w:t>
      </w:r>
      <w:r w:rsidRPr="003E32B8">
        <w:rPr>
          <w:rStyle w:val="StyleUnderline"/>
          <w:highlight w:val="green"/>
        </w:rPr>
        <w:t xml:space="preserve">be a </w:t>
      </w:r>
      <w:r w:rsidRPr="003E32B8">
        <w:rPr>
          <w:rStyle w:val="Emphasis"/>
          <w:highlight w:val="green"/>
        </w:rPr>
        <w:t>source</w:t>
      </w:r>
      <w:r w:rsidRPr="003E32B8">
        <w:rPr>
          <w:rStyle w:val="StyleUnderline"/>
          <w:highlight w:val="green"/>
        </w:rPr>
        <w:t xml:space="preserve"> of</w:t>
      </w:r>
      <w:r w:rsidRPr="006E1D4D">
        <w:rPr>
          <w:rStyle w:val="StyleUnderline"/>
        </w:rPr>
        <w:t xml:space="preserve"> considerable </w:t>
      </w:r>
      <w:r w:rsidRPr="003E32B8">
        <w:rPr>
          <w:rStyle w:val="Emphasis"/>
          <w:highlight w:val="green"/>
        </w:rPr>
        <w:t>emissions</w:t>
      </w:r>
      <w:r w:rsidRPr="006E1D4D">
        <w:rPr>
          <w:sz w:val="16"/>
        </w:rPr>
        <w:t xml:space="preserve">. Here we calculate the energy requirements and emissions associated with the global energy system in fourteen mitigation pathways compatible with 1.5 °C of warming. We find that the initial push for a transition is likely to cause a 10–34% decline in net energy available to society. Moreover, </w:t>
      </w:r>
      <w:r w:rsidRPr="006E1D4D">
        <w:rPr>
          <w:rStyle w:val="StyleUnderline"/>
        </w:rPr>
        <w:t xml:space="preserve">we find that the carbon emissions associated with the transition to a low-carbon energy system are </w:t>
      </w:r>
      <w:r w:rsidRPr="006E1D4D">
        <w:rPr>
          <w:rStyle w:val="Emphasis"/>
        </w:rPr>
        <w:t>substantial</w:t>
      </w:r>
      <w:r w:rsidRPr="006E1D4D">
        <w:rPr>
          <w:sz w:val="16"/>
        </w:rPr>
        <w:t xml:space="preserve">, ranging from 70 to 395 GtCO2 (with a cross-scenario average of 195 GtCO2). </w:t>
      </w:r>
      <w:r w:rsidRPr="006E1D4D">
        <w:rPr>
          <w:rStyle w:val="StyleUnderline"/>
        </w:rPr>
        <w:t xml:space="preserve">The </w:t>
      </w:r>
      <w:r w:rsidRPr="006E1D4D">
        <w:rPr>
          <w:rStyle w:val="Emphasis"/>
        </w:rPr>
        <w:t>share</w:t>
      </w:r>
      <w:r w:rsidRPr="006E1D4D">
        <w:rPr>
          <w:rStyle w:val="StyleUnderline"/>
        </w:rPr>
        <w:t xml:space="preserve"> of carbon emissions for the </w:t>
      </w:r>
      <w:r w:rsidRPr="006E1D4D">
        <w:rPr>
          <w:rStyle w:val="Emphasis"/>
        </w:rPr>
        <w:t>energy system</w:t>
      </w:r>
      <w:r w:rsidRPr="006E1D4D">
        <w:rPr>
          <w:rStyle w:val="StyleUnderline"/>
        </w:rPr>
        <w:t xml:space="preserve"> will </w:t>
      </w:r>
      <w:r w:rsidRPr="006E1D4D">
        <w:rPr>
          <w:rStyle w:val="Emphasis"/>
        </w:rPr>
        <w:t>increase</w:t>
      </w:r>
      <w:r w:rsidRPr="006E1D4D">
        <w:rPr>
          <w:rStyle w:val="StyleUnderline"/>
        </w:rPr>
        <w:t xml:space="preserve"> from </w:t>
      </w:r>
      <w:r w:rsidRPr="006E1D4D">
        <w:rPr>
          <w:rStyle w:val="Emphasis"/>
        </w:rPr>
        <w:t>10% today</w:t>
      </w:r>
      <w:r w:rsidRPr="006E1D4D">
        <w:rPr>
          <w:rStyle w:val="StyleUnderline"/>
        </w:rPr>
        <w:t xml:space="preserve"> to </w:t>
      </w:r>
      <w:r w:rsidRPr="006E1D4D">
        <w:rPr>
          <w:rStyle w:val="Emphasis"/>
        </w:rPr>
        <w:t>27%</w:t>
      </w:r>
      <w:r w:rsidRPr="006E1D4D">
        <w:rPr>
          <w:rStyle w:val="StyleUnderline"/>
        </w:rPr>
        <w:t xml:space="preserve"> in 2050</w:t>
      </w:r>
      <w:r w:rsidRPr="006E1D4D">
        <w:rPr>
          <w:sz w:val="16"/>
        </w:rPr>
        <w:t xml:space="preserve">, </w:t>
      </w:r>
      <w:r w:rsidRPr="006E1D4D">
        <w:rPr>
          <w:rStyle w:val="StyleUnderline"/>
        </w:rPr>
        <w:t xml:space="preserve">and in some cases may take up </w:t>
      </w:r>
      <w:r w:rsidRPr="006E1D4D">
        <w:rPr>
          <w:rStyle w:val="Emphasis"/>
        </w:rPr>
        <w:t>all remaining emissions</w:t>
      </w:r>
      <w:r w:rsidRPr="006E1D4D">
        <w:rPr>
          <w:rStyle w:val="StyleUnderline"/>
        </w:rPr>
        <w:t xml:space="preserve"> available to society under 1.5 °C pathways</w:t>
      </w:r>
      <w:r w:rsidRPr="006E1D4D">
        <w:rPr>
          <w:sz w:val="16"/>
        </w:rPr>
        <w:t>.</w:t>
      </w:r>
    </w:p>
    <w:p w14:paraId="659D6952" w14:textId="77777777" w:rsidR="008E0727" w:rsidRPr="006E1D4D" w:rsidRDefault="008E0727" w:rsidP="008E0727">
      <w:pPr>
        <w:rPr>
          <w:sz w:val="16"/>
        </w:rPr>
      </w:pPr>
      <w:r w:rsidRPr="006E1D4D">
        <w:rPr>
          <w:sz w:val="16"/>
        </w:rPr>
        <w:t>The IPCC’s Special Report on Global Warming of 1.5 °C concludes that we can still meet the 1.5 °C target and that by doing so, we would reduce climate impacts and limit the risk of exceeding the tipping points of the climate system1 . The report provides a range of lowcarbon energy pathways compatible with limiting global warming to 1.5 °C. However, at present, there is no estimate of how much energy would be needed to build and maintain a low-carbon energy system, or what amount of greenhouse gas emissions would be associated with such a transition2–4 . This is an important gap in knowledge, as previous research suggests that rapid growth of low-carbon infrastructure could use a substantial amount of the global energy supply5,6 . Moreover, since the global energy supply is currently derived mostly from fossil fuels, the transition itself may become a source of significant emissions7,8 .</w:t>
      </w:r>
    </w:p>
    <w:p w14:paraId="62DE6C84" w14:textId="77777777" w:rsidR="008E0727" w:rsidRDefault="008E0727" w:rsidP="008E0727">
      <w:pPr>
        <w:rPr>
          <w:sz w:val="16"/>
        </w:rPr>
      </w:pPr>
      <w:r w:rsidRPr="006E1D4D">
        <w:rPr>
          <w:rStyle w:val="StyleUnderline"/>
        </w:rPr>
        <w:t xml:space="preserve">Some studies suggest that </w:t>
      </w:r>
      <w:r w:rsidRPr="003E32B8">
        <w:rPr>
          <w:rStyle w:val="StyleUnderline"/>
          <w:highlight w:val="green"/>
        </w:rPr>
        <w:t xml:space="preserve">renewables have a </w:t>
      </w:r>
      <w:r w:rsidRPr="003E32B8">
        <w:rPr>
          <w:rStyle w:val="Emphasis"/>
          <w:highlight w:val="green"/>
        </w:rPr>
        <w:t>lower</w:t>
      </w:r>
      <w:r w:rsidRPr="006E1D4D">
        <w:rPr>
          <w:rStyle w:val="StyleUnderline"/>
        </w:rPr>
        <w:t xml:space="preserve"> energy return on energy invested (</w:t>
      </w:r>
      <w:r w:rsidRPr="003E32B8">
        <w:rPr>
          <w:rStyle w:val="StyleUnderline"/>
          <w:highlight w:val="green"/>
        </w:rPr>
        <w:t>EROI</w:t>
      </w:r>
      <w:r w:rsidRPr="006E1D4D">
        <w:rPr>
          <w:rStyle w:val="StyleUnderline"/>
        </w:rPr>
        <w:t xml:space="preserve">) compared to the </w:t>
      </w:r>
      <w:r w:rsidRPr="006E1D4D">
        <w:rPr>
          <w:rStyle w:val="Emphasis"/>
        </w:rPr>
        <w:t>current</w:t>
      </w:r>
      <w:r w:rsidRPr="006E1D4D">
        <w:rPr>
          <w:rStyle w:val="StyleUnderline"/>
        </w:rPr>
        <w:t xml:space="preserve"> energy system</w:t>
      </w:r>
      <w:r w:rsidRPr="006E1D4D">
        <w:rPr>
          <w:sz w:val="16"/>
        </w:rPr>
        <w:t xml:space="preserve">9,10. </w:t>
      </w:r>
      <w:r w:rsidRPr="006E1D4D">
        <w:rPr>
          <w:rStyle w:val="StyleUnderline"/>
        </w:rPr>
        <w:t>Lower EROI implies less energy delivered to society relative to the energy required to supply the energy</w:t>
      </w:r>
      <w:r w:rsidRPr="006E1D4D">
        <w:rPr>
          <w:sz w:val="16"/>
        </w:rPr>
        <w:t xml:space="preserve">, leading these studies to conclude that a low-carbon energy transition may result in less energy available to society. </w:t>
      </w:r>
      <w:r w:rsidRPr="006E1D4D">
        <w:rPr>
          <w:rStyle w:val="StyleUnderline"/>
        </w:rPr>
        <w:t xml:space="preserve">The </w:t>
      </w:r>
      <w:r w:rsidRPr="003E32B8">
        <w:rPr>
          <w:rStyle w:val="StyleUnderline"/>
        </w:rPr>
        <w:t>energy</w:t>
      </w:r>
      <w:r w:rsidRPr="006E1D4D">
        <w:rPr>
          <w:rStyle w:val="StyleUnderline"/>
        </w:rPr>
        <w:t xml:space="preserve"> required for the </w:t>
      </w:r>
      <w:r w:rsidRPr="003E32B8">
        <w:rPr>
          <w:rStyle w:val="StyleUnderline"/>
          <w:highlight w:val="green"/>
        </w:rPr>
        <w:t xml:space="preserve">transition might push society into an </w:t>
      </w:r>
      <w:r w:rsidRPr="003E32B8">
        <w:rPr>
          <w:rStyle w:val="Emphasis"/>
          <w:highlight w:val="green"/>
        </w:rPr>
        <w:t>“energy–emissions trap”</w:t>
      </w:r>
      <w:r w:rsidRPr="003E32B8">
        <w:rPr>
          <w:sz w:val="16"/>
        </w:rPr>
        <w:t>,</w:t>
      </w:r>
      <w:r w:rsidRPr="006E1D4D">
        <w:rPr>
          <w:sz w:val="16"/>
        </w:rPr>
        <w:t xml:space="preserve"> </w:t>
      </w:r>
      <w:r w:rsidRPr="006E1D4D">
        <w:rPr>
          <w:rStyle w:val="StyleUnderline"/>
        </w:rPr>
        <w:t>where achieving</w:t>
      </w:r>
      <w:r w:rsidRPr="006E1D4D">
        <w:rPr>
          <w:sz w:val="16"/>
        </w:rPr>
        <w:t xml:space="preserve"> ambitious </w:t>
      </w:r>
      <w:r w:rsidRPr="006E1D4D">
        <w:rPr>
          <w:rStyle w:val="StyleUnderline"/>
        </w:rPr>
        <w:t>climate mitigation could lead to a period of reduced energy availability</w:t>
      </w:r>
      <w:r w:rsidRPr="006E1D4D">
        <w:rPr>
          <w:sz w:val="16"/>
        </w:rPr>
        <w:t xml:space="preserve">11,12, </w:t>
      </w:r>
      <w:r w:rsidRPr="004058DB">
        <w:rPr>
          <w:rStyle w:val="StyleUnderline"/>
          <w:highlight w:val="green"/>
        </w:rPr>
        <w:t>and</w:t>
      </w:r>
      <w:r w:rsidRPr="006E1D4D">
        <w:rPr>
          <w:rStyle w:val="StyleUnderline"/>
        </w:rPr>
        <w:t xml:space="preserve"> at the same time</w:t>
      </w:r>
      <w:r w:rsidRPr="006E1D4D">
        <w:rPr>
          <w:sz w:val="16"/>
        </w:rPr>
        <w:t xml:space="preserve">, also </w:t>
      </w:r>
      <w:r w:rsidRPr="004058DB">
        <w:rPr>
          <w:rStyle w:val="StyleUnderline"/>
          <w:highlight w:val="green"/>
        </w:rPr>
        <w:t xml:space="preserve">consume a </w:t>
      </w:r>
      <w:r w:rsidRPr="004058DB">
        <w:rPr>
          <w:rStyle w:val="Emphasis"/>
          <w:highlight w:val="green"/>
        </w:rPr>
        <w:t>large share</w:t>
      </w:r>
      <w:r w:rsidRPr="004058DB">
        <w:rPr>
          <w:rStyle w:val="StyleUnderline"/>
          <w:highlight w:val="green"/>
        </w:rPr>
        <w:t xml:space="preserve"> of</w:t>
      </w:r>
      <w:r w:rsidRPr="004058DB">
        <w:rPr>
          <w:rStyle w:val="StyleUnderline"/>
        </w:rPr>
        <w:t xml:space="preserve"> the</w:t>
      </w:r>
      <w:r w:rsidRPr="006E1D4D">
        <w:rPr>
          <w:rStyle w:val="StyleUnderline"/>
        </w:rPr>
        <w:t xml:space="preserve"> remaining </w:t>
      </w:r>
      <w:r w:rsidRPr="004058DB">
        <w:rPr>
          <w:rStyle w:val="Emphasis"/>
          <w:highlight w:val="green"/>
        </w:rPr>
        <w:t>carbon</w:t>
      </w:r>
      <w:r w:rsidRPr="006E1D4D">
        <w:rPr>
          <w:rStyle w:val="StyleUnderline"/>
        </w:rPr>
        <w:t xml:space="preserve"> budget</w:t>
      </w:r>
      <w:r w:rsidRPr="006E1D4D">
        <w:rPr>
          <w:sz w:val="16"/>
        </w:rPr>
        <w:t>13. Recent studies, however, find the hypothesis of lower energy availability might be exaggerated due to overestimating the EROI of fossil fuels14,15 and underestimating improvements in the EROI of renewable energy technologies16,17.</w:t>
      </w:r>
    </w:p>
    <w:p w14:paraId="09F5FC37" w14:textId="77777777" w:rsidR="008E0727" w:rsidRDefault="008E0727" w:rsidP="008E0727">
      <w:pPr>
        <w:rPr>
          <w:sz w:val="16"/>
        </w:rPr>
      </w:pPr>
    </w:p>
    <w:p w14:paraId="3CD991EA" w14:textId="77777777" w:rsidR="008E0727" w:rsidRDefault="008E0727" w:rsidP="008E0727">
      <w:pPr>
        <w:pStyle w:val="Heading3"/>
      </w:pPr>
      <w:r>
        <w:t>AT: Tech Solves---2NC</w:t>
      </w:r>
    </w:p>
    <w:p w14:paraId="58409E3E" w14:textId="5B9D4B9D" w:rsidR="008E0727" w:rsidRDefault="008E0727" w:rsidP="008E0727">
      <w:pPr>
        <w:pStyle w:val="Heading4"/>
      </w:pPr>
      <w:r>
        <w:t>Diminishing marginal value.</w:t>
      </w:r>
    </w:p>
    <w:p w14:paraId="420390F5" w14:textId="77777777" w:rsidR="008E0727" w:rsidRPr="0089152E" w:rsidRDefault="008E0727" w:rsidP="008E0727">
      <w:r w:rsidRPr="00803EA0">
        <w:rPr>
          <w:rStyle w:val="Style13ptBold"/>
        </w:rPr>
        <w:t>Komlos 17</w:t>
      </w:r>
      <w:r>
        <w:t xml:space="preserve"> – Chair of economic history at the University of Munich. Ph.D., History, UChicago.</w:t>
      </w:r>
    </w:p>
    <w:p w14:paraId="1DDCD814" w14:textId="77777777" w:rsidR="008E0727" w:rsidRDefault="008E0727" w:rsidP="008E0727">
      <w:r>
        <w:t>John Komlos, “Has Creative Destruction become more Destructive?” The B.E. Journal of Economic Analysis and Policy, 16(4), January 2017, https://www.researchgate.net/publication/312564771_Has_Creative_Destruction_become_more_Destructive</w:t>
      </w:r>
    </w:p>
    <w:p w14:paraId="3C5A3F46" w14:textId="77777777" w:rsidR="008E0727" w:rsidRPr="00D97BDC" w:rsidRDefault="008E0727" w:rsidP="008E0727">
      <w:pPr>
        <w:rPr>
          <w:sz w:val="16"/>
        </w:rPr>
      </w:pPr>
      <w:r w:rsidRPr="00D97BDC">
        <w:rPr>
          <w:rStyle w:val="StyleUnderline"/>
        </w:rPr>
        <w:t xml:space="preserve">The </w:t>
      </w:r>
      <w:r w:rsidRPr="00D97BDC">
        <w:rPr>
          <w:rStyle w:val="StyleUnderline"/>
          <w:highlight w:val="green"/>
        </w:rPr>
        <w:t>current</w:t>
      </w:r>
      <w:r w:rsidRPr="00D97BDC">
        <w:rPr>
          <w:rStyle w:val="StyleUnderline"/>
        </w:rPr>
        <w:t xml:space="preserve"> list of </w:t>
      </w:r>
      <w:r w:rsidRPr="00D97BDC">
        <w:rPr>
          <w:rStyle w:val="StyleUnderline"/>
          <w:highlight w:val="green"/>
        </w:rPr>
        <w:t>“disruptive tech</w:t>
      </w:r>
      <w:r w:rsidRPr="00D97BDC">
        <w:rPr>
          <w:rStyle w:val="StyleUnderline"/>
        </w:rPr>
        <w:t>nologies</w:t>
      </w:r>
      <w:r w:rsidRPr="00D97BDC">
        <w:rPr>
          <w:rStyle w:val="StyleUnderline"/>
          <w:highlight w:val="green"/>
        </w:rPr>
        <w:t>”</w:t>
      </w:r>
      <w:r w:rsidRPr="00D97BDC">
        <w:rPr>
          <w:sz w:val="16"/>
        </w:rPr>
        <w:t xml:space="preserve"> that are </w:t>
      </w:r>
      <w:r w:rsidRPr="00D97BDC">
        <w:rPr>
          <w:rStyle w:val="StyleUnderline"/>
        </w:rPr>
        <w:t>likely to usher in future waves of innovation include such fields as education</w:t>
      </w:r>
      <w:r w:rsidRPr="00D97BDC">
        <w:rPr>
          <w:sz w:val="16"/>
        </w:rPr>
        <w:t xml:space="preserve">, </w:t>
      </w:r>
      <w:r w:rsidRPr="00D97BDC">
        <w:rPr>
          <w:rStyle w:val="StyleUnderline"/>
        </w:rPr>
        <w:t>information</w:t>
      </w:r>
      <w:r w:rsidRPr="00D97BDC">
        <w:rPr>
          <w:sz w:val="16"/>
        </w:rPr>
        <w:t xml:space="preserve">, </w:t>
      </w:r>
      <w:r w:rsidRPr="00D97BDC">
        <w:rPr>
          <w:rStyle w:val="StyleUnderline"/>
        </w:rPr>
        <w:t>cognitive science</w:t>
      </w:r>
      <w:r w:rsidRPr="00D97BDC">
        <w:rPr>
          <w:sz w:val="16"/>
        </w:rPr>
        <w:t xml:space="preserve">, </w:t>
      </w:r>
      <w:r w:rsidRPr="00D97BDC">
        <w:rPr>
          <w:rStyle w:val="StyleUnderline"/>
        </w:rPr>
        <w:t>robotics</w:t>
      </w:r>
      <w:r w:rsidRPr="00D97BDC">
        <w:rPr>
          <w:sz w:val="16"/>
        </w:rPr>
        <w:t xml:space="preserve">, </w:t>
      </w:r>
      <w:r w:rsidRPr="00D97BDC">
        <w:rPr>
          <w:rStyle w:val="StyleUnderline"/>
        </w:rPr>
        <w:t>artificial intelligence</w:t>
      </w:r>
      <w:r w:rsidRPr="00D97BDC">
        <w:rPr>
          <w:sz w:val="16"/>
        </w:rPr>
        <w:t xml:space="preserve">, </w:t>
      </w:r>
      <w:r w:rsidRPr="00D97BDC">
        <w:rPr>
          <w:rStyle w:val="StyleUnderline"/>
        </w:rPr>
        <w:t>pharmaceuticals</w:t>
      </w:r>
      <w:r w:rsidRPr="00D97BDC">
        <w:rPr>
          <w:sz w:val="16"/>
        </w:rPr>
        <w:t xml:space="preserve">, </w:t>
      </w:r>
      <w:r w:rsidRPr="00D97BDC">
        <w:rPr>
          <w:rStyle w:val="StyleUnderline"/>
        </w:rPr>
        <w:t>and nano- and biotechnology</w:t>
      </w:r>
      <w:r w:rsidRPr="00D97BDC">
        <w:rPr>
          <w:sz w:val="16"/>
        </w:rPr>
        <w:t xml:space="preserve"> including genetic engineering. </w:t>
      </w:r>
      <w:r w:rsidRPr="00D97BDC">
        <w:rPr>
          <w:rStyle w:val="StyleUnderline"/>
        </w:rPr>
        <w:t xml:space="preserve">These are </w:t>
      </w:r>
      <w:r w:rsidRPr="00D97BDC">
        <w:rPr>
          <w:rStyle w:val="Emphasis"/>
        </w:rPr>
        <w:t>not</w:t>
      </w:r>
      <w:r w:rsidRPr="00D97BDC">
        <w:rPr>
          <w:rStyle w:val="StyleUnderline"/>
        </w:rPr>
        <w:t xml:space="preserve"> likely to offer major new consumer goods</w:t>
      </w:r>
      <w:r w:rsidRPr="00D97BDC">
        <w:rPr>
          <w:sz w:val="16"/>
        </w:rPr>
        <w:t xml:space="preserve"> which make up the largest part (70 %) of the U.S. economy </w:t>
      </w:r>
      <w:r w:rsidRPr="00D97BDC">
        <w:rPr>
          <w:rStyle w:val="StyleUnderline"/>
        </w:rPr>
        <w:t xml:space="preserve">and even those that might be forthcoming promise </w:t>
      </w:r>
      <w:r w:rsidRPr="00D97BDC">
        <w:rPr>
          <w:rStyle w:val="StyleUnderline"/>
          <w:highlight w:val="green"/>
        </w:rPr>
        <w:t>will</w:t>
      </w:r>
      <w:r w:rsidRPr="00D97BDC">
        <w:rPr>
          <w:rStyle w:val="StyleUnderline"/>
        </w:rPr>
        <w:t xml:space="preserve"> likely </w:t>
      </w:r>
      <w:r w:rsidRPr="00D97BDC">
        <w:rPr>
          <w:rStyle w:val="StyleUnderline"/>
          <w:highlight w:val="green"/>
        </w:rPr>
        <w:t>satisfy a need</w:t>
      </w:r>
      <w:r w:rsidRPr="00D97BDC">
        <w:rPr>
          <w:sz w:val="16"/>
        </w:rPr>
        <w:t xml:space="preserve"> that is </w:t>
      </w:r>
      <w:r w:rsidRPr="00D97BDC">
        <w:rPr>
          <w:rStyle w:val="Emphasis"/>
          <w:highlight w:val="green"/>
        </w:rPr>
        <w:t>already satiated</w:t>
      </w:r>
      <w:r w:rsidRPr="00D97BDC">
        <w:rPr>
          <w:rStyle w:val="StyleUnderline"/>
        </w:rPr>
        <w:t xml:space="preserve"> </w:t>
      </w:r>
      <w:r w:rsidRPr="00D97BDC">
        <w:rPr>
          <w:rStyle w:val="StyleUnderline"/>
          <w:highlight w:val="green"/>
        </w:rPr>
        <w:t>and</w:t>
      </w:r>
      <w:r w:rsidRPr="00D97BDC">
        <w:rPr>
          <w:rStyle w:val="StyleUnderline"/>
        </w:rPr>
        <w:t xml:space="preserve"> they will </w:t>
      </w:r>
      <w:r w:rsidRPr="00D97BDC">
        <w:rPr>
          <w:rStyle w:val="StyleUnderline"/>
          <w:highlight w:val="green"/>
        </w:rPr>
        <w:t>replace products</w:t>
      </w:r>
      <w:r w:rsidRPr="00D97BDC">
        <w:rPr>
          <w:rStyle w:val="StyleUnderline"/>
        </w:rPr>
        <w:t xml:space="preserve"> that are </w:t>
      </w:r>
      <w:r w:rsidRPr="00D97BDC">
        <w:rPr>
          <w:rStyle w:val="Emphasis"/>
        </w:rPr>
        <w:t>already</w:t>
      </w:r>
      <w:r w:rsidRPr="00D97BDC">
        <w:rPr>
          <w:rStyle w:val="StyleUnderline"/>
        </w:rPr>
        <w:t xml:space="preserve"> produced efficiently like Windows 10 replaced Windows 8</w:t>
      </w:r>
      <w:r w:rsidRPr="00D97BDC">
        <w:rPr>
          <w:sz w:val="16"/>
        </w:rPr>
        <w:t xml:space="preserve"> (skipping version 9) </w:t>
      </w:r>
      <w:r w:rsidRPr="00D97BDC">
        <w:rPr>
          <w:rStyle w:val="Emphasis"/>
          <w:highlight w:val="green"/>
        </w:rPr>
        <w:t>without</w:t>
      </w:r>
      <w:r w:rsidRPr="00D97BDC">
        <w:rPr>
          <w:rStyle w:val="StyleUnderline"/>
        </w:rPr>
        <w:t xml:space="preserve"> measurable </w:t>
      </w:r>
      <w:r w:rsidRPr="00D97BDC">
        <w:rPr>
          <w:rStyle w:val="Emphasis"/>
          <w:highlight w:val="green"/>
        </w:rPr>
        <w:t>gains</w:t>
      </w:r>
      <w:r w:rsidRPr="00D97BDC">
        <w:rPr>
          <w:rStyle w:val="StyleUnderline"/>
          <w:highlight w:val="green"/>
        </w:rPr>
        <w:t xml:space="preserve"> in </w:t>
      </w:r>
      <w:r w:rsidRPr="00D97BDC">
        <w:rPr>
          <w:rStyle w:val="Emphasis"/>
          <w:highlight w:val="green"/>
        </w:rPr>
        <w:t>efficiency</w:t>
      </w:r>
      <w:r w:rsidRPr="00D97BDC">
        <w:rPr>
          <w:sz w:val="16"/>
        </w:rPr>
        <w:t xml:space="preserve">. </w:t>
      </w:r>
      <w:r w:rsidRPr="00D97BDC">
        <w:rPr>
          <w:rStyle w:val="StyleUnderline"/>
        </w:rPr>
        <w:t>Therefore</w:t>
      </w:r>
      <w:r w:rsidRPr="00D97BDC">
        <w:rPr>
          <w:sz w:val="16"/>
        </w:rPr>
        <w:t xml:space="preserve">, </w:t>
      </w:r>
      <w:r w:rsidRPr="00D97BDC">
        <w:rPr>
          <w:rStyle w:val="StyleUnderline"/>
        </w:rPr>
        <w:t>it seems like the innovations of the foreseeable future will probably not create substantial net gains in GDP or employment</w:t>
      </w:r>
      <w:r w:rsidRPr="00D97BDC">
        <w:rPr>
          <w:sz w:val="16"/>
        </w:rPr>
        <w:t xml:space="preserve">; </w:t>
      </w:r>
      <w:r w:rsidRPr="00D97BDC">
        <w:rPr>
          <w:rStyle w:val="StyleUnderline"/>
        </w:rPr>
        <w:t>rather</w:t>
      </w:r>
      <w:r w:rsidRPr="00D97BDC">
        <w:rPr>
          <w:sz w:val="16"/>
        </w:rPr>
        <w:t xml:space="preserve">, </w:t>
      </w:r>
      <w:r w:rsidRPr="00D97BDC">
        <w:rPr>
          <w:rStyle w:val="StyleUnderline"/>
          <w:highlight w:val="green"/>
        </w:rPr>
        <w:t>they will be</w:t>
      </w:r>
      <w:r w:rsidRPr="00D97BDC">
        <w:rPr>
          <w:rStyle w:val="StyleUnderline"/>
        </w:rPr>
        <w:t xml:space="preserve"> mostly </w:t>
      </w:r>
      <w:r w:rsidRPr="00D97BDC">
        <w:rPr>
          <w:rStyle w:val="Emphasis"/>
          <w:highlight w:val="green"/>
        </w:rPr>
        <w:t>close substitutes</w:t>
      </w:r>
      <w:r w:rsidRPr="00D97BDC">
        <w:rPr>
          <w:rStyle w:val="StyleUnderline"/>
        </w:rPr>
        <w:t xml:space="preserve"> for </w:t>
      </w:r>
      <w:r w:rsidRPr="00D97BDC">
        <w:rPr>
          <w:rStyle w:val="Emphasis"/>
        </w:rPr>
        <w:t>already existing tech</w:t>
      </w:r>
      <w:r w:rsidRPr="00D97BDC">
        <w:rPr>
          <w:rStyle w:val="StyleUnderline"/>
        </w:rPr>
        <w:t>nologies</w:t>
      </w:r>
      <w:r w:rsidRPr="00D97BDC">
        <w:rPr>
          <w:sz w:val="16"/>
        </w:rPr>
        <w:t xml:space="preserve"> implying that C−D will be probably relatively small, as with “Google Glass”, the driverless car, or drone delivery. These might even become useful in some circumstances but do not promise great gains in employment or GDP growth. After all, </w:t>
      </w:r>
      <w:r w:rsidRPr="00D97BDC">
        <w:rPr>
          <w:rStyle w:val="StyleUnderline"/>
          <w:highlight w:val="green"/>
        </w:rPr>
        <w:t xml:space="preserve">Google glass is going </w:t>
      </w:r>
      <w:r w:rsidRPr="00D97BDC">
        <w:rPr>
          <w:rStyle w:val="Emphasis"/>
          <w:highlight w:val="green"/>
        </w:rPr>
        <w:t>nowhere</w:t>
      </w:r>
      <w:r w:rsidRPr="00D97BDC">
        <w:rPr>
          <w:sz w:val="16"/>
        </w:rPr>
        <w:t xml:space="preserve"> and </w:t>
      </w:r>
      <w:r w:rsidRPr="00D97BDC">
        <w:rPr>
          <w:rStyle w:val="StyleUnderline"/>
        </w:rPr>
        <w:t xml:space="preserve">the </w:t>
      </w:r>
      <w:r w:rsidRPr="00D97BDC">
        <w:rPr>
          <w:rStyle w:val="StyleUnderline"/>
          <w:highlight w:val="green"/>
        </w:rPr>
        <w:t>driverless car will put</w:t>
      </w:r>
      <w:r w:rsidRPr="00D97BDC">
        <w:rPr>
          <w:rStyle w:val="StyleUnderline"/>
        </w:rPr>
        <w:t xml:space="preserve"> </w:t>
      </w:r>
      <w:r w:rsidRPr="00D97BDC">
        <w:rPr>
          <w:rStyle w:val="Emphasis"/>
        </w:rPr>
        <w:t>truck</w:t>
      </w:r>
      <w:r w:rsidRPr="00D97BDC">
        <w:rPr>
          <w:rStyle w:val="StyleUnderline"/>
        </w:rPr>
        <w:t xml:space="preserve"> and </w:t>
      </w:r>
      <w:r w:rsidRPr="00D97BDC">
        <w:rPr>
          <w:rStyle w:val="Emphasis"/>
          <w:highlight w:val="green"/>
        </w:rPr>
        <w:t>taxi drivers</w:t>
      </w:r>
      <w:r w:rsidRPr="00D97BDC">
        <w:rPr>
          <w:rStyle w:val="StyleUnderline"/>
          <w:highlight w:val="green"/>
        </w:rPr>
        <w:t xml:space="preserve"> </w:t>
      </w:r>
      <w:r w:rsidRPr="00D97BDC">
        <w:rPr>
          <w:rStyle w:val="Emphasis"/>
          <w:highlight w:val="green"/>
        </w:rPr>
        <w:t>out of business</w:t>
      </w:r>
      <w:r w:rsidRPr="00D97BDC">
        <w:rPr>
          <w:rStyle w:val="StyleUnderline"/>
        </w:rPr>
        <w:t xml:space="preserve"> while </w:t>
      </w:r>
      <w:r w:rsidRPr="00D97BDC">
        <w:rPr>
          <w:rStyle w:val="StyleUnderline"/>
          <w:highlight w:val="green"/>
        </w:rPr>
        <w:t>drone delivery</w:t>
      </w:r>
      <w:r w:rsidRPr="00D97BDC">
        <w:rPr>
          <w:rStyle w:val="StyleUnderline"/>
        </w:rPr>
        <w:t xml:space="preserve"> will do </w:t>
      </w:r>
      <w:r w:rsidRPr="00D97BDC">
        <w:rPr>
          <w:rStyle w:val="StyleUnderline"/>
          <w:highlight w:val="green"/>
        </w:rPr>
        <w:t xml:space="preserve">the </w:t>
      </w:r>
      <w:r w:rsidRPr="00D97BDC">
        <w:rPr>
          <w:rStyle w:val="Emphasis"/>
          <w:highlight w:val="green"/>
        </w:rPr>
        <w:t>same</w:t>
      </w:r>
      <w:r w:rsidRPr="00D97BDC">
        <w:rPr>
          <w:rStyle w:val="StyleUnderline"/>
          <w:highlight w:val="green"/>
        </w:rPr>
        <w:t xml:space="preserve"> to</w:t>
      </w:r>
      <w:r w:rsidRPr="00D97BDC">
        <w:rPr>
          <w:rStyle w:val="StyleUnderline"/>
        </w:rPr>
        <w:t xml:space="preserve"> drivers of </w:t>
      </w:r>
      <w:r w:rsidRPr="00D97BDC">
        <w:rPr>
          <w:rStyle w:val="Emphasis"/>
          <w:highlight w:val="green"/>
        </w:rPr>
        <w:t>delivery tru</w:t>
      </w:r>
      <w:r w:rsidRPr="00D97BDC">
        <w:rPr>
          <w:rStyle w:val="Emphasis"/>
        </w:rPr>
        <w:t>cks</w:t>
      </w:r>
      <w:r w:rsidRPr="00D97BDC">
        <w:rPr>
          <w:sz w:val="16"/>
        </w:rPr>
        <w:t xml:space="preserve">. Similarly with </w:t>
      </w:r>
      <w:r w:rsidRPr="00D97BDC">
        <w:rPr>
          <w:rStyle w:val="StyleUnderline"/>
          <w:highlight w:val="green"/>
        </w:rPr>
        <w:t>g</w:t>
      </w:r>
      <w:r w:rsidRPr="00D97BDC">
        <w:rPr>
          <w:rStyle w:val="StyleUnderline"/>
        </w:rPr>
        <w:t xml:space="preserve">enetic </w:t>
      </w:r>
      <w:r w:rsidRPr="00D97BDC">
        <w:rPr>
          <w:rStyle w:val="StyleUnderline"/>
          <w:highlight w:val="green"/>
        </w:rPr>
        <w:t>e</w:t>
      </w:r>
      <w:r w:rsidRPr="00D97BDC">
        <w:rPr>
          <w:rStyle w:val="StyleUnderline"/>
        </w:rPr>
        <w:t>ngineering</w:t>
      </w:r>
      <w:r w:rsidRPr="00D97BDC">
        <w:rPr>
          <w:sz w:val="16"/>
        </w:rPr>
        <w:t xml:space="preserve">: it </w:t>
      </w:r>
      <w:r w:rsidRPr="00D97BDC">
        <w:rPr>
          <w:rStyle w:val="StyleUnderline"/>
        </w:rPr>
        <w:t>might</w:t>
      </w:r>
      <w:r w:rsidRPr="00D97BDC">
        <w:rPr>
          <w:sz w:val="16"/>
        </w:rPr>
        <w:t xml:space="preserve"> be able to </w:t>
      </w:r>
      <w:r w:rsidRPr="00D97BDC">
        <w:rPr>
          <w:rStyle w:val="StyleUnderline"/>
        </w:rPr>
        <w:t xml:space="preserve">increase life expectancy but it </w:t>
      </w:r>
      <w:r w:rsidRPr="00D97BDC">
        <w:rPr>
          <w:rStyle w:val="StyleUnderline"/>
          <w:highlight w:val="green"/>
        </w:rPr>
        <w:t xml:space="preserve">is </w:t>
      </w:r>
      <w:r w:rsidRPr="00D97BDC">
        <w:rPr>
          <w:rStyle w:val="Emphasis"/>
          <w:highlight w:val="green"/>
        </w:rPr>
        <w:t>doubtful</w:t>
      </w:r>
      <w:r w:rsidRPr="00D97BDC">
        <w:rPr>
          <w:sz w:val="16"/>
        </w:rPr>
        <w:t xml:space="preserve"> that </w:t>
      </w:r>
      <w:r w:rsidRPr="00D97BDC">
        <w:rPr>
          <w:rStyle w:val="StyleUnderline"/>
        </w:rPr>
        <w:t xml:space="preserve">it will </w:t>
      </w:r>
      <w:r w:rsidRPr="00D97BDC">
        <w:rPr>
          <w:rStyle w:val="StyleUnderline"/>
          <w:highlight w:val="green"/>
        </w:rPr>
        <w:t>add</w:t>
      </w:r>
      <w:r w:rsidRPr="00D97BDC">
        <w:rPr>
          <w:rStyle w:val="StyleUnderline"/>
        </w:rPr>
        <w:t xml:space="preserve"> </w:t>
      </w:r>
      <w:r w:rsidRPr="00D97BDC">
        <w:rPr>
          <w:rStyle w:val="Emphasis"/>
        </w:rPr>
        <w:t>measurably</w:t>
      </w:r>
      <w:r w:rsidRPr="00D97BDC">
        <w:rPr>
          <w:rStyle w:val="StyleUnderline"/>
        </w:rPr>
        <w:t xml:space="preserve"> </w:t>
      </w:r>
      <w:r w:rsidRPr="00D97BDC">
        <w:rPr>
          <w:rStyle w:val="StyleUnderline"/>
          <w:highlight w:val="green"/>
        </w:rPr>
        <w:t xml:space="preserve">to </w:t>
      </w:r>
      <w:r w:rsidRPr="00D97BDC">
        <w:rPr>
          <w:rStyle w:val="Emphasis"/>
          <w:highlight w:val="green"/>
        </w:rPr>
        <w:t>GDP per capita</w:t>
      </w:r>
      <w:r w:rsidRPr="00D97BDC">
        <w:rPr>
          <w:sz w:val="16"/>
        </w:rPr>
        <w:t xml:space="preserve">. </w:t>
      </w:r>
      <w:r w:rsidRPr="00D97BDC">
        <w:rPr>
          <w:rStyle w:val="StyleUnderline"/>
          <w:highlight w:val="green"/>
        </w:rPr>
        <w:t xml:space="preserve">These are </w:t>
      </w:r>
      <w:r w:rsidRPr="00D97BDC">
        <w:rPr>
          <w:rStyle w:val="Emphasis"/>
          <w:highlight w:val="green"/>
        </w:rPr>
        <w:t>incomparable</w:t>
      </w:r>
      <w:r w:rsidRPr="00D97BDC">
        <w:rPr>
          <w:rStyle w:val="StyleUnderline"/>
          <w:highlight w:val="green"/>
        </w:rPr>
        <w:t xml:space="preserve"> to</w:t>
      </w:r>
      <w:r w:rsidRPr="00D97BDC">
        <w:rPr>
          <w:rStyle w:val="StyleUnderline"/>
        </w:rPr>
        <w:t xml:space="preserve"> the effects on our lives of such disruptive innovations as </w:t>
      </w:r>
      <w:r w:rsidRPr="00D97BDC">
        <w:rPr>
          <w:rStyle w:val="StyleUnderline"/>
          <w:highlight w:val="green"/>
        </w:rPr>
        <w:t xml:space="preserve">the </w:t>
      </w:r>
      <w:r w:rsidRPr="00D97BDC">
        <w:rPr>
          <w:rStyle w:val="Emphasis"/>
          <w:highlight w:val="green"/>
        </w:rPr>
        <w:t>airplane</w:t>
      </w:r>
      <w:r w:rsidRPr="00D97BDC">
        <w:rPr>
          <w:sz w:val="16"/>
        </w:rPr>
        <w:t xml:space="preserve">, </w:t>
      </w:r>
      <w:r w:rsidRPr="00D97BDC">
        <w:rPr>
          <w:rStyle w:val="StyleUnderline"/>
        </w:rPr>
        <w:t xml:space="preserve">the </w:t>
      </w:r>
      <w:r w:rsidRPr="00D97BDC">
        <w:rPr>
          <w:rStyle w:val="Emphasis"/>
          <w:highlight w:val="green"/>
        </w:rPr>
        <w:t>radio</w:t>
      </w:r>
      <w:r w:rsidRPr="00D97BDC">
        <w:rPr>
          <w:sz w:val="16"/>
        </w:rPr>
        <w:t xml:space="preserve">, </w:t>
      </w:r>
      <w:r w:rsidRPr="00D97BDC">
        <w:rPr>
          <w:rStyle w:val="StyleUnderline"/>
          <w:highlight w:val="green"/>
        </w:rPr>
        <w:t>or</w:t>
      </w:r>
      <w:r w:rsidRPr="00D97BDC">
        <w:rPr>
          <w:rStyle w:val="StyleUnderline"/>
        </w:rPr>
        <w:t xml:space="preserve"> the </w:t>
      </w:r>
      <w:r w:rsidRPr="00D97BDC">
        <w:rPr>
          <w:rStyle w:val="Emphasis"/>
          <w:highlight w:val="green"/>
        </w:rPr>
        <w:t>vacuum cleaner</w:t>
      </w:r>
      <w:r w:rsidRPr="00D97BDC">
        <w:rPr>
          <w:sz w:val="16"/>
        </w:rPr>
        <w:t xml:space="preserve">. </w:t>
      </w:r>
      <w:r w:rsidRPr="00D97BDC">
        <w:rPr>
          <w:rStyle w:val="StyleUnderline"/>
        </w:rPr>
        <w:t>After all</w:t>
      </w:r>
      <w:r w:rsidRPr="00D97BDC">
        <w:rPr>
          <w:sz w:val="16"/>
        </w:rPr>
        <w:t xml:space="preserve">, </w:t>
      </w:r>
      <w:r w:rsidRPr="00D97BDC">
        <w:rPr>
          <w:rStyle w:val="StyleUnderline"/>
        </w:rPr>
        <w:t>the latter</w:t>
      </w:r>
      <w:r w:rsidRPr="00D97BDC">
        <w:rPr>
          <w:sz w:val="16"/>
        </w:rPr>
        <w:t xml:space="preserve"> along with numerous other efficiency inducing household products </w:t>
      </w:r>
      <w:r w:rsidRPr="00D97BDC">
        <w:rPr>
          <w:rStyle w:val="StyleUnderline"/>
        </w:rPr>
        <w:t>enabled the entrance of millions of housewives into the labor force</w:t>
      </w:r>
      <w:r w:rsidRPr="00D97BDC">
        <w:rPr>
          <w:sz w:val="16"/>
        </w:rPr>
        <w:t>.</w:t>
      </w:r>
    </w:p>
    <w:p w14:paraId="6D3A2942" w14:textId="4334B990" w:rsidR="008E0727" w:rsidRPr="000618C8" w:rsidRDefault="008E0727" w:rsidP="008E0727">
      <w:pPr>
        <w:pStyle w:val="Heading4"/>
      </w:pPr>
      <w:r>
        <w:t>No breakthrough tech.</w:t>
      </w:r>
    </w:p>
    <w:p w14:paraId="6B4DB818" w14:textId="77777777" w:rsidR="008E0727" w:rsidRDefault="008E0727" w:rsidP="008E0727">
      <w:pPr>
        <w:rPr>
          <w:i/>
          <w:iCs/>
        </w:rPr>
      </w:pPr>
      <w:r w:rsidRPr="00CA0DFE">
        <w:rPr>
          <w:rStyle w:val="Style13ptBold"/>
        </w:rPr>
        <w:t>Bernes 20</w:t>
      </w:r>
      <w:r w:rsidRPr="003403A8">
        <w:t xml:space="preserve"> – </w:t>
      </w:r>
      <w:r>
        <w:t xml:space="preserve">Visiting Assistant Professor, Stanford University, and Managing Editor of </w:t>
      </w:r>
      <w:r w:rsidRPr="00CA0DFE">
        <w:rPr>
          <w:i/>
          <w:iCs/>
        </w:rPr>
        <w:t>Commune</w:t>
      </w:r>
    </w:p>
    <w:p w14:paraId="1F9C58F2" w14:textId="77777777" w:rsidR="008E0727" w:rsidRPr="00804F3D" w:rsidRDefault="008E0727" w:rsidP="008E0727">
      <w:r w:rsidRPr="00804F3D">
        <w:t>Jasper Bernes, specializes in Marxism and labor theory, political economy, and postwar poetry and poetics, author of of The Work of Art in the Age of Deindustrialization, “Between the Devil and the Green New Deal: We cannot legislate and spend our way out of catastrophic global warming,” Commune Magazine, Iss. 5 (Winter 2020), available online at: https://communemag.com/between-the-devil-and-the-green-new-deal/</w:t>
      </w:r>
    </w:p>
    <w:p w14:paraId="4C0D08DD" w14:textId="77777777" w:rsidR="008E0727" w:rsidRPr="00CA0DFE" w:rsidRDefault="008E0727" w:rsidP="008E0727">
      <w:pPr>
        <w:rPr>
          <w:rStyle w:val="StyleUnderline"/>
        </w:rPr>
      </w:pPr>
      <w:r w:rsidRPr="00804F3D">
        <w:rPr>
          <w:rStyle w:val="Emphasis"/>
          <w:highlight w:val="green"/>
        </w:rPr>
        <w:t>Perhaps</w:t>
      </w:r>
      <w:r w:rsidRPr="00CA0DFE">
        <w:rPr>
          <w:rStyle w:val="StyleUnderline"/>
        </w:rPr>
        <w:t xml:space="preserve"> </w:t>
      </w:r>
      <w:r w:rsidRPr="00804F3D">
        <w:rPr>
          <w:rStyle w:val="Emphasis"/>
          <w:highlight w:val="green"/>
        </w:rPr>
        <w:t>breakthrough</w:t>
      </w:r>
      <w:r w:rsidRPr="00CA0DFE">
        <w:rPr>
          <w:rStyle w:val="StyleUnderline"/>
        </w:rPr>
        <w:t xml:space="preserve"> decarbonizing or </w:t>
      </w:r>
      <w:r w:rsidRPr="00D17FF8">
        <w:rPr>
          <w:rStyle w:val="Emphasis"/>
          <w:highlight w:val="green"/>
        </w:rPr>
        <w:t>zero-emissions</w:t>
      </w:r>
      <w:r w:rsidRPr="003B296D">
        <w:rPr>
          <w:rStyle w:val="Emphasis"/>
        </w:rPr>
        <w:t xml:space="preserve"> </w:t>
      </w:r>
      <w:r w:rsidRPr="00D17FF8">
        <w:rPr>
          <w:rStyle w:val="Emphasis"/>
          <w:highlight w:val="green"/>
        </w:rPr>
        <w:t>tech</w:t>
      </w:r>
      <w:r w:rsidRPr="00804F3D">
        <w:rPr>
          <w:rStyle w:val="Emphasis"/>
        </w:rPr>
        <w:t>nologie</w:t>
      </w:r>
      <w:r w:rsidRPr="003B296D">
        <w:rPr>
          <w:rStyle w:val="Emphasis"/>
        </w:rPr>
        <w:t>s</w:t>
      </w:r>
      <w:r w:rsidRPr="00CA0DFE">
        <w:rPr>
          <w:rStyle w:val="StyleUnderline"/>
        </w:rPr>
        <w:t xml:space="preserve"> </w:t>
      </w:r>
      <w:r w:rsidRPr="00D17FF8">
        <w:rPr>
          <w:rStyle w:val="StyleUnderline"/>
          <w:highlight w:val="green"/>
        </w:rPr>
        <w:t xml:space="preserve">are </w:t>
      </w:r>
      <w:r w:rsidRPr="00D17FF8">
        <w:rPr>
          <w:rStyle w:val="Emphasis"/>
          <w:highlight w:val="green"/>
        </w:rPr>
        <w:t>almost here</w:t>
      </w:r>
      <w:r w:rsidRPr="00CA0DFE">
        <w:rPr>
          <w:sz w:val="16"/>
        </w:rPr>
        <w:t xml:space="preserve">. One would be a fool to discount the possibility. </w:t>
      </w:r>
      <w:r w:rsidRPr="00D17FF8">
        <w:rPr>
          <w:rStyle w:val="Emphasis"/>
          <w:sz w:val="26"/>
          <w:szCs w:val="26"/>
          <w:highlight w:val="green"/>
        </w:rPr>
        <w:t>But waiting for lightning to strike</w:t>
      </w:r>
      <w:r w:rsidRPr="00D17FF8">
        <w:rPr>
          <w:rStyle w:val="StyleUnderline"/>
          <w:szCs w:val="26"/>
          <w:highlight w:val="green"/>
        </w:rPr>
        <w:t xml:space="preserve"> </w:t>
      </w:r>
      <w:r w:rsidRPr="00D17FF8">
        <w:rPr>
          <w:rStyle w:val="Emphasis"/>
          <w:sz w:val="26"/>
          <w:szCs w:val="26"/>
          <w:highlight w:val="green"/>
        </w:rPr>
        <w:t>is not a politics</w:t>
      </w:r>
      <w:r w:rsidRPr="003B296D">
        <w:rPr>
          <w:rStyle w:val="StyleUnderline"/>
        </w:rPr>
        <w:t xml:space="preserve">. </w:t>
      </w:r>
      <w:r w:rsidRPr="00D17FF8">
        <w:rPr>
          <w:rStyle w:val="StyleUnderline"/>
          <w:highlight w:val="green"/>
        </w:rPr>
        <w:t>It’s been</w:t>
      </w:r>
      <w:r w:rsidRPr="00CA0DFE">
        <w:rPr>
          <w:sz w:val="16"/>
        </w:rPr>
        <w:t xml:space="preserve"> almost </w:t>
      </w:r>
      <w:r w:rsidRPr="00D17FF8">
        <w:rPr>
          <w:rStyle w:val="Emphasis"/>
          <w:highlight w:val="green"/>
        </w:rPr>
        <w:t>seventy years</w:t>
      </w:r>
      <w:r w:rsidRPr="00D17FF8">
        <w:rPr>
          <w:sz w:val="16"/>
          <w:highlight w:val="green"/>
        </w:rPr>
        <w:t xml:space="preserve"> </w:t>
      </w:r>
      <w:r w:rsidRPr="00D17FF8">
        <w:rPr>
          <w:rStyle w:val="StyleUnderline"/>
          <w:highlight w:val="green"/>
        </w:rPr>
        <w:t xml:space="preserve">since the </w:t>
      </w:r>
      <w:r w:rsidRPr="00D17FF8">
        <w:rPr>
          <w:rStyle w:val="Emphasis"/>
          <w:highlight w:val="green"/>
        </w:rPr>
        <w:t>last</w:t>
      </w:r>
      <w:r w:rsidRPr="003B296D">
        <w:rPr>
          <w:rStyle w:val="StyleUnderline"/>
        </w:rPr>
        <w:t xml:space="preserve"> </w:t>
      </w:r>
      <w:r w:rsidRPr="00D17FF8">
        <w:rPr>
          <w:rStyle w:val="StyleUnderline"/>
          <w:highlight w:val="green"/>
        </w:rPr>
        <w:t>paradigm-shift</w:t>
      </w:r>
      <w:r w:rsidRPr="00CA0DFE">
        <w:rPr>
          <w:rStyle w:val="StyleUnderline"/>
        </w:rPr>
        <w:t xml:space="preserve">ing technology </w:t>
      </w:r>
      <w:r w:rsidRPr="00D17FF8">
        <w:rPr>
          <w:rStyle w:val="StyleUnderline"/>
          <w:highlight w:val="green"/>
        </w:rPr>
        <w:t xml:space="preserve">was </w:t>
      </w:r>
      <w:r w:rsidRPr="00D17FF8">
        <w:rPr>
          <w:rStyle w:val="Emphasis"/>
          <w:highlight w:val="green"/>
        </w:rPr>
        <w:t>invented</w:t>
      </w:r>
      <w:r w:rsidRPr="00CA0DFE">
        <w:rPr>
          <w:rStyle w:val="StyleUnderline"/>
        </w:rPr>
        <w:t>—</w:t>
      </w:r>
      <w:r w:rsidRPr="00D17FF8">
        <w:rPr>
          <w:rStyle w:val="StyleUnderline"/>
          <w:highlight w:val="green"/>
        </w:rPr>
        <w:t>transistors</w:t>
      </w:r>
      <w:r w:rsidRPr="003B296D">
        <w:rPr>
          <w:rStyle w:val="StyleUnderline"/>
        </w:rPr>
        <w:t xml:space="preserve">, </w:t>
      </w:r>
      <w:r w:rsidRPr="00D17FF8">
        <w:rPr>
          <w:rStyle w:val="StyleUnderline"/>
          <w:highlight w:val="green"/>
        </w:rPr>
        <w:t>nuclear</w:t>
      </w:r>
      <w:r w:rsidRPr="00CA0DFE">
        <w:rPr>
          <w:rStyle w:val="StyleUnderline"/>
        </w:rPr>
        <w:t xml:space="preserve"> power, </w:t>
      </w:r>
      <w:r w:rsidRPr="00D17FF8">
        <w:rPr>
          <w:rStyle w:val="StyleUnderline"/>
          <w:highlight w:val="green"/>
        </w:rPr>
        <w:t>genomics</w:t>
      </w:r>
      <w:r w:rsidRPr="003B296D">
        <w:rPr>
          <w:rStyle w:val="StyleUnderline"/>
        </w:rPr>
        <w:t xml:space="preserve">, </w:t>
      </w:r>
      <w:r w:rsidRPr="00D17FF8">
        <w:rPr>
          <w:rStyle w:val="StyleUnderline"/>
          <w:highlight w:val="green"/>
        </w:rPr>
        <w:t>all</w:t>
      </w:r>
      <w:r w:rsidRPr="00CA0DFE">
        <w:rPr>
          <w:sz w:val="16"/>
        </w:rPr>
        <w:t xml:space="preserve"> date </w:t>
      </w:r>
      <w:r w:rsidRPr="00D17FF8">
        <w:rPr>
          <w:rStyle w:val="StyleUnderline"/>
          <w:highlight w:val="green"/>
        </w:rPr>
        <w:t>from the mid</w:t>
      </w:r>
      <w:r w:rsidRPr="00CA0DFE">
        <w:rPr>
          <w:sz w:val="16"/>
        </w:rPr>
        <w:t xml:space="preserve">dle of the </w:t>
      </w:r>
      <w:r w:rsidRPr="00D17FF8">
        <w:rPr>
          <w:rStyle w:val="StyleUnderline"/>
          <w:highlight w:val="green"/>
        </w:rPr>
        <w:t>twentieth</w:t>
      </w:r>
      <w:r w:rsidRPr="00CA0DFE">
        <w:rPr>
          <w:rStyle w:val="StyleUnderline"/>
        </w:rPr>
        <w:t xml:space="preserve"> century</w:t>
      </w:r>
      <w:r w:rsidRPr="00804F3D">
        <w:rPr>
          <w:rStyle w:val="StyleUnderline"/>
        </w:rPr>
        <w:t xml:space="preserve">. </w:t>
      </w:r>
      <w:r w:rsidRPr="00D17FF8">
        <w:rPr>
          <w:rStyle w:val="Emphasis"/>
        </w:rPr>
        <w:t>Illusions</w:t>
      </w:r>
      <w:r w:rsidRPr="00D17FF8">
        <w:rPr>
          <w:rStyle w:val="StyleUnderline"/>
        </w:rPr>
        <w:t xml:space="preserve"> of perspective and </w:t>
      </w:r>
      <w:r w:rsidRPr="00D17FF8">
        <w:rPr>
          <w:rStyle w:val="StyleUnderline"/>
          <w:highlight w:val="green"/>
        </w:rPr>
        <w:t xml:space="preserve">the endless stream of apps </w:t>
      </w:r>
      <w:r w:rsidRPr="00D17FF8">
        <w:rPr>
          <w:rStyle w:val="Emphasis"/>
          <w:highlight w:val="green"/>
        </w:rPr>
        <w:t>notwithstanding</w:t>
      </w:r>
      <w:r w:rsidRPr="003B296D">
        <w:rPr>
          <w:rStyle w:val="StyleUnderline"/>
        </w:rPr>
        <w:t xml:space="preserve">, </w:t>
      </w:r>
      <w:r w:rsidRPr="00D17FF8">
        <w:rPr>
          <w:rStyle w:val="StyleUnderline"/>
          <w:highlight w:val="green"/>
        </w:rPr>
        <w:t xml:space="preserve">the </w:t>
      </w:r>
      <w:r w:rsidRPr="00D17FF8">
        <w:rPr>
          <w:rStyle w:val="Emphasis"/>
          <w:highlight w:val="green"/>
        </w:rPr>
        <w:t>pace of tech</w:t>
      </w:r>
      <w:r w:rsidRPr="00D17FF8">
        <w:rPr>
          <w:rStyle w:val="Emphasis"/>
        </w:rPr>
        <w:t xml:space="preserve">nological </w:t>
      </w:r>
      <w:r w:rsidRPr="00D17FF8">
        <w:rPr>
          <w:rStyle w:val="Emphasis"/>
          <w:highlight w:val="green"/>
        </w:rPr>
        <w:t>change has slowed</w:t>
      </w:r>
      <w:r w:rsidRPr="00D17FF8">
        <w:rPr>
          <w:rStyle w:val="Emphasis"/>
        </w:rPr>
        <w:t xml:space="preserve"> rather than accelerated</w:t>
      </w:r>
      <w:r w:rsidRPr="00CA0DFE">
        <w:rPr>
          <w:rStyle w:val="StyleUnderline"/>
        </w:rPr>
        <w:t xml:space="preserve">. </w:t>
      </w:r>
      <w:r w:rsidRPr="00D17FF8">
        <w:rPr>
          <w:rStyle w:val="StyleUnderline"/>
          <w:highlight w:val="green"/>
        </w:rPr>
        <w:t xml:space="preserve">In </w:t>
      </w:r>
      <w:r w:rsidRPr="00D17FF8">
        <w:rPr>
          <w:rStyle w:val="Emphasis"/>
          <w:highlight w:val="green"/>
        </w:rPr>
        <w:t>any case</w:t>
      </w:r>
      <w:r w:rsidRPr="00D17FF8">
        <w:rPr>
          <w:rStyle w:val="StyleUnderline"/>
        </w:rPr>
        <w:t xml:space="preserve">, </w:t>
      </w:r>
      <w:r w:rsidRPr="00D17FF8">
        <w:rPr>
          <w:rStyle w:val="Emphasis"/>
        </w:rPr>
        <w:t>if</w:t>
      </w:r>
      <w:r w:rsidRPr="00D17FF8">
        <w:rPr>
          <w:rStyle w:val="StyleUnderline"/>
        </w:rPr>
        <w:t xml:space="preserve"> capitalism </w:t>
      </w:r>
      <w:r w:rsidRPr="00D17FF8">
        <w:rPr>
          <w:rStyle w:val="Emphasis"/>
        </w:rPr>
        <w:t>suddenly</w:t>
      </w:r>
      <w:r w:rsidRPr="00D17FF8">
        <w:rPr>
          <w:rStyle w:val="StyleUnderline"/>
        </w:rPr>
        <w:t xml:space="preserve"> finds itself </w:t>
      </w:r>
      <w:r w:rsidRPr="00D17FF8">
        <w:rPr>
          <w:rStyle w:val="Emphasis"/>
        </w:rPr>
        <w:t>able</w:t>
      </w:r>
      <w:r w:rsidRPr="00D17FF8">
        <w:rPr>
          <w:rStyle w:val="StyleUnderline"/>
        </w:rPr>
        <w:t xml:space="preserve"> to</w:t>
      </w:r>
      <w:r w:rsidRPr="00CA0DFE">
        <w:rPr>
          <w:rStyle w:val="StyleUnderline"/>
        </w:rPr>
        <w:t xml:space="preserve"> mitigate climate change, </w:t>
      </w:r>
      <w:r w:rsidRPr="00D17FF8">
        <w:rPr>
          <w:rStyle w:val="StyleUnderline"/>
          <w:highlight w:val="green"/>
        </w:rPr>
        <w:t>we can</w:t>
      </w:r>
      <w:r w:rsidRPr="00CA0DFE">
        <w:rPr>
          <w:sz w:val="16"/>
        </w:rPr>
        <w:t xml:space="preserve"> shift to </w:t>
      </w:r>
      <w:r w:rsidRPr="00D17FF8">
        <w:rPr>
          <w:rStyle w:val="StyleUnderline"/>
          <w:highlight w:val="green"/>
        </w:rPr>
        <w:t>talk</w:t>
      </w:r>
      <w:r w:rsidRPr="00CA0DFE">
        <w:rPr>
          <w:sz w:val="16"/>
        </w:rPr>
        <w:t xml:space="preserve">ing </w:t>
      </w:r>
      <w:r w:rsidRPr="00D17FF8">
        <w:rPr>
          <w:rStyle w:val="StyleUnderline"/>
          <w:highlight w:val="green"/>
        </w:rPr>
        <w:t>about</w:t>
      </w:r>
      <w:r w:rsidRPr="00CA0DFE">
        <w:rPr>
          <w:sz w:val="16"/>
        </w:rPr>
        <w:t xml:space="preserve"> one of </w:t>
      </w:r>
      <w:r w:rsidRPr="00D17FF8">
        <w:rPr>
          <w:rStyle w:val="StyleUnderline"/>
          <w:highlight w:val="green"/>
        </w:rPr>
        <w:t xml:space="preserve">the </w:t>
      </w:r>
      <w:r w:rsidRPr="00D17FF8">
        <w:rPr>
          <w:rStyle w:val="Emphasis"/>
          <w:highlight w:val="green"/>
        </w:rPr>
        <w:t>other ten reasons</w:t>
      </w:r>
      <w:r w:rsidRPr="00CA0DFE">
        <w:rPr>
          <w:sz w:val="16"/>
        </w:rPr>
        <w:t xml:space="preserve"> why </w:t>
      </w:r>
      <w:r w:rsidRPr="00D17FF8">
        <w:rPr>
          <w:rStyle w:val="StyleUnderline"/>
          <w:highlight w:val="green"/>
        </w:rPr>
        <w:t>we should end it</w:t>
      </w:r>
      <w:r w:rsidRPr="00CA0DFE">
        <w:rPr>
          <w:rStyle w:val="StyleUnderline"/>
        </w:rPr>
        <w:t>.</w:t>
      </w:r>
    </w:p>
    <w:p w14:paraId="2B19F508" w14:textId="77777777" w:rsidR="008E0727" w:rsidRPr="000618C8" w:rsidRDefault="008E0727" w:rsidP="008E0727">
      <w:pPr>
        <w:pStyle w:val="Heading4"/>
      </w:pPr>
      <w:bookmarkStart w:id="1" w:name="_Hlk193821887"/>
      <w:r>
        <w:t>But their na</w:t>
      </w:r>
      <w:r w:rsidRPr="00647FFA">
        <w:t>ïve</w:t>
      </w:r>
      <w:r>
        <w:t xml:space="preserve"> appeals to “tech progress” are </w:t>
      </w:r>
      <w:r>
        <w:rPr>
          <w:u w:val="single"/>
        </w:rPr>
        <w:t>another link</w:t>
      </w:r>
      <w:r>
        <w:t xml:space="preserve">, rooted in a capitalist drive to maintain the squo. This also proves they’re </w:t>
      </w:r>
      <w:r>
        <w:rPr>
          <w:u w:val="single"/>
        </w:rPr>
        <w:t>incompatible</w:t>
      </w:r>
      <w:r>
        <w:t xml:space="preserve"> with the alt.</w:t>
      </w:r>
    </w:p>
    <w:p w14:paraId="1DD9F938" w14:textId="77777777" w:rsidR="008E0727" w:rsidRPr="0082146E" w:rsidRDefault="008E0727" w:rsidP="008E0727">
      <w:r w:rsidRPr="0082146E">
        <w:rPr>
          <w:rStyle w:val="Style13ptBold"/>
        </w:rPr>
        <w:t>Angus and Antunes 25</w:t>
      </w:r>
      <w:r>
        <w:t xml:space="preserve"> – Canadian Ecosocialist Activist; Environment Researcher and Reporter.</w:t>
      </w:r>
    </w:p>
    <w:p w14:paraId="4E3A8D7E" w14:textId="77777777" w:rsidR="008E0727" w:rsidRDefault="008E0727" w:rsidP="008E0727">
      <w:r>
        <w:t xml:space="preserve">Ian Angus and Claudia Antunes, “An Ecological Civilization Will Have to Be Socialist,” Monthly Review, 01-01-2025, </w:t>
      </w:r>
      <w:r w:rsidRPr="006A2745">
        <w:t>https://monthlyreview.org/2025/01/01/an-ecological-civilization-will-have-to-be-socialist/</w:t>
      </w:r>
    </w:p>
    <w:p w14:paraId="375304CC" w14:textId="77777777" w:rsidR="008E0727" w:rsidRPr="00883D6E" w:rsidRDefault="008E0727" w:rsidP="008E0727">
      <w:pPr>
        <w:rPr>
          <w:sz w:val="16"/>
        </w:rPr>
      </w:pPr>
      <w:r w:rsidRPr="00883D6E">
        <w:rPr>
          <w:sz w:val="16"/>
        </w:rPr>
        <w:t xml:space="preserve">I do not think </w:t>
      </w:r>
      <w:r w:rsidRPr="00725A58">
        <w:rPr>
          <w:rStyle w:val="StyleUnderline"/>
          <w:highlight w:val="green"/>
        </w:rPr>
        <w:t>most</w:t>
      </w:r>
      <w:r w:rsidRPr="00883D6E">
        <w:rPr>
          <w:sz w:val="16"/>
        </w:rPr>
        <w:t xml:space="preserve"> of these </w:t>
      </w:r>
      <w:r w:rsidRPr="00883D6E">
        <w:rPr>
          <w:rStyle w:val="StyleUnderline"/>
        </w:rPr>
        <w:t>people</w:t>
      </w:r>
      <w:r w:rsidRPr="00883D6E">
        <w:rPr>
          <w:sz w:val="16"/>
        </w:rPr>
        <w:t xml:space="preserve"> are climate change deniers. They </w:t>
      </w:r>
      <w:r w:rsidRPr="00725A58">
        <w:rPr>
          <w:rStyle w:val="StyleUnderline"/>
          <w:highlight w:val="green"/>
        </w:rPr>
        <w:t>would say</w:t>
      </w:r>
      <w:r w:rsidRPr="00883D6E">
        <w:rPr>
          <w:sz w:val="16"/>
        </w:rPr>
        <w:t xml:space="preserve">, </w:t>
      </w:r>
      <w:r w:rsidRPr="00883D6E">
        <w:rPr>
          <w:rStyle w:val="StyleUnderline"/>
        </w:rPr>
        <w:t>yes</w:t>
      </w:r>
      <w:r w:rsidRPr="00883D6E">
        <w:rPr>
          <w:sz w:val="16"/>
        </w:rPr>
        <w:t xml:space="preserve">, </w:t>
      </w:r>
      <w:r w:rsidRPr="00883D6E">
        <w:rPr>
          <w:rStyle w:val="StyleUnderline"/>
        </w:rPr>
        <w:t>the climate is changing</w:t>
      </w:r>
      <w:r w:rsidRPr="00883D6E">
        <w:rPr>
          <w:sz w:val="16"/>
        </w:rPr>
        <w:t xml:space="preserve">, </w:t>
      </w:r>
      <w:r w:rsidRPr="00883D6E">
        <w:rPr>
          <w:rStyle w:val="Emphasis"/>
        </w:rPr>
        <w:t>but</w:t>
      </w:r>
      <w:r w:rsidRPr="00883D6E">
        <w:rPr>
          <w:rStyle w:val="StyleUnderline"/>
        </w:rPr>
        <w:t xml:space="preserve"> </w:t>
      </w:r>
      <w:r w:rsidRPr="00725A58">
        <w:rPr>
          <w:rStyle w:val="Emphasis"/>
          <w:highlight w:val="green"/>
        </w:rPr>
        <w:t>tech</w:t>
      </w:r>
      <w:r w:rsidRPr="00883D6E">
        <w:rPr>
          <w:rStyle w:val="StyleUnderline"/>
        </w:rPr>
        <w:t xml:space="preserve">nology </w:t>
      </w:r>
      <w:r w:rsidRPr="00725A58">
        <w:rPr>
          <w:rStyle w:val="StyleUnderline"/>
          <w:highlight w:val="green"/>
        </w:rPr>
        <w:t xml:space="preserve">is going to </w:t>
      </w:r>
      <w:r w:rsidRPr="00725A58">
        <w:rPr>
          <w:rStyle w:val="Emphasis"/>
          <w:highlight w:val="green"/>
        </w:rPr>
        <w:t>fix it</w:t>
      </w:r>
      <w:r w:rsidRPr="00883D6E">
        <w:rPr>
          <w:sz w:val="16"/>
        </w:rPr>
        <w:t xml:space="preserve">. </w:t>
      </w:r>
      <w:r w:rsidRPr="00883D6E">
        <w:rPr>
          <w:rStyle w:val="StyleUnderline"/>
        </w:rPr>
        <w:t>The basic argument is:</w:t>
      </w:r>
      <w:r w:rsidRPr="00883D6E">
        <w:rPr>
          <w:sz w:val="16"/>
        </w:rPr>
        <w:t xml:space="preserve"> </w:t>
      </w:r>
      <w:r w:rsidRPr="00883D6E">
        <w:rPr>
          <w:rStyle w:val="StyleUnderline"/>
        </w:rPr>
        <w:t>we have changed the planet before</w:t>
      </w:r>
      <w:r w:rsidRPr="00883D6E">
        <w:rPr>
          <w:sz w:val="16"/>
        </w:rPr>
        <w:t xml:space="preserve">, </w:t>
      </w:r>
      <w:r w:rsidRPr="00725A58">
        <w:rPr>
          <w:rStyle w:val="StyleUnderline"/>
          <w:highlight w:val="green"/>
        </w:rPr>
        <w:t xml:space="preserve">we </w:t>
      </w:r>
      <w:r w:rsidRPr="00725A58">
        <w:rPr>
          <w:rStyle w:val="Emphasis"/>
          <w:highlight w:val="green"/>
        </w:rPr>
        <w:t>have</w:t>
      </w:r>
      <w:r w:rsidRPr="00725A58">
        <w:rPr>
          <w:rStyle w:val="StyleUnderline"/>
          <w:highlight w:val="green"/>
        </w:rPr>
        <w:t xml:space="preserve"> </w:t>
      </w:r>
      <w:r w:rsidRPr="00725A58">
        <w:rPr>
          <w:rStyle w:val="Emphasis"/>
          <w:highlight w:val="green"/>
        </w:rPr>
        <w:t>invented</w:t>
      </w:r>
      <w:r w:rsidRPr="00883D6E">
        <w:rPr>
          <w:rStyle w:val="StyleUnderline"/>
        </w:rPr>
        <w:t xml:space="preserve"> new ways of doing things</w:t>
      </w:r>
      <w:r w:rsidRPr="00883D6E">
        <w:rPr>
          <w:sz w:val="16"/>
        </w:rPr>
        <w:t xml:space="preserve">, </w:t>
      </w:r>
      <w:r w:rsidRPr="00725A58">
        <w:rPr>
          <w:rStyle w:val="StyleUnderline"/>
          <w:highlight w:val="green"/>
        </w:rPr>
        <w:t xml:space="preserve">and we will </w:t>
      </w:r>
      <w:r w:rsidRPr="00725A58">
        <w:rPr>
          <w:rStyle w:val="Emphasis"/>
          <w:highlight w:val="green"/>
        </w:rPr>
        <w:t>continue</w:t>
      </w:r>
      <w:r w:rsidRPr="00725A58">
        <w:rPr>
          <w:rStyle w:val="StyleUnderline"/>
          <w:highlight w:val="green"/>
        </w:rPr>
        <w:t xml:space="preserve"> to</w:t>
      </w:r>
      <w:r w:rsidRPr="00883D6E">
        <w:rPr>
          <w:rStyle w:val="StyleUnderline"/>
        </w:rPr>
        <w:t xml:space="preserve"> do so</w:t>
      </w:r>
      <w:r w:rsidRPr="00883D6E">
        <w:rPr>
          <w:sz w:val="16"/>
        </w:rPr>
        <w:t xml:space="preserve">. </w:t>
      </w:r>
      <w:r w:rsidRPr="00883D6E">
        <w:rPr>
          <w:rStyle w:val="StyleUnderline"/>
        </w:rPr>
        <w:t>In some sense</w:t>
      </w:r>
      <w:r w:rsidRPr="00883D6E">
        <w:rPr>
          <w:sz w:val="16"/>
        </w:rPr>
        <w:t xml:space="preserve">, </w:t>
      </w:r>
      <w:r w:rsidRPr="00883D6E">
        <w:rPr>
          <w:rStyle w:val="StyleUnderline"/>
        </w:rPr>
        <w:t>they have taken the word Anthropocene</w:t>
      </w:r>
      <w:r w:rsidRPr="00883D6E">
        <w:rPr>
          <w:sz w:val="16"/>
        </w:rPr>
        <w:t xml:space="preserve">, </w:t>
      </w:r>
      <w:r w:rsidRPr="00883D6E">
        <w:rPr>
          <w:rStyle w:val="StyleUnderline"/>
        </w:rPr>
        <w:t>which comes from “human” in Greek</w:t>
      </w:r>
      <w:r w:rsidRPr="00883D6E">
        <w:rPr>
          <w:sz w:val="16"/>
        </w:rPr>
        <w:t xml:space="preserve">, </w:t>
      </w:r>
      <w:r w:rsidRPr="00883D6E">
        <w:rPr>
          <w:rStyle w:val="StyleUnderline"/>
        </w:rPr>
        <w:t>and say humans have been doing things forever</w:t>
      </w:r>
      <w:r w:rsidRPr="00883D6E">
        <w:rPr>
          <w:sz w:val="16"/>
        </w:rPr>
        <w:t xml:space="preserve">. </w:t>
      </w:r>
      <w:r w:rsidRPr="00725A58">
        <w:rPr>
          <w:rStyle w:val="StyleUnderline"/>
          <w:highlight w:val="green"/>
        </w:rPr>
        <w:t>They</w:t>
      </w:r>
      <w:r w:rsidRPr="00883D6E">
        <w:rPr>
          <w:rStyle w:val="StyleUnderline"/>
        </w:rPr>
        <w:t xml:space="preserve"> have </w:t>
      </w:r>
      <w:r w:rsidRPr="00725A58">
        <w:rPr>
          <w:rStyle w:val="Emphasis"/>
          <w:highlight w:val="green"/>
        </w:rPr>
        <w:t>reject</w:t>
      </w:r>
      <w:r w:rsidRPr="00883D6E">
        <w:rPr>
          <w:rStyle w:val="Emphasis"/>
        </w:rPr>
        <w:t>ed</w:t>
      </w:r>
      <w:r w:rsidRPr="00883D6E">
        <w:rPr>
          <w:rStyle w:val="StyleUnderline"/>
        </w:rPr>
        <w:t xml:space="preserve"> </w:t>
      </w:r>
      <w:r w:rsidRPr="00725A58">
        <w:rPr>
          <w:rStyle w:val="StyleUnderline"/>
          <w:highlight w:val="green"/>
        </w:rPr>
        <w:t xml:space="preserve">the idea that the </w:t>
      </w:r>
      <w:r w:rsidRPr="00725A58">
        <w:rPr>
          <w:rStyle w:val="Emphasis"/>
          <w:highlight w:val="green"/>
        </w:rPr>
        <w:t>new epoch</w:t>
      </w:r>
      <w:r w:rsidRPr="00725A58">
        <w:rPr>
          <w:rStyle w:val="StyleUnderline"/>
          <w:highlight w:val="green"/>
        </w:rPr>
        <w:t xml:space="preserve"> is the </w:t>
      </w:r>
      <w:r w:rsidRPr="00725A58">
        <w:rPr>
          <w:rStyle w:val="Emphasis"/>
          <w:highlight w:val="green"/>
        </w:rPr>
        <w:t>result</w:t>
      </w:r>
      <w:r w:rsidRPr="00725A58">
        <w:rPr>
          <w:rStyle w:val="StyleUnderline"/>
          <w:highlight w:val="green"/>
        </w:rPr>
        <w:t xml:space="preserve"> of </w:t>
      </w:r>
      <w:r w:rsidRPr="00725A58">
        <w:rPr>
          <w:rStyle w:val="Emphasis"/>
          <w:highlight w:val="green"/>
        </w:rPr>
        <w:t>radical changes</w:t>
      </w:r>
      <w:r w:rsidRPr="00883D6E">
        <w:rPr>
          <w:rStyle w:val="StyleUnderline"/>
        </w:rPr>
        <w:t xml:space="preserve"> in human society that are </w:t>
      </w:r>
      <w:r w:rsidRPr="00883D6E">
        <w:rPr>
          <w:rStyle w:val="Emphasis"/>
        </w:rPr>
        <w:t>modifying Earth</w:t>
      </w:r>
      <w:r w:rsidRPr="00883D6E">
        <w:rPr>
          <w:sz w:val="16"/>
        </w:rPr>
        <w:t>.</w:t>
      </w:r>
    </w:p>
    <w:p w14:paraId="06EBE0C7" w14:textId="77777777" w:rsidR="008E0727" w:rsidRPr="00883D6E" w:rsidRDefault="008E0727" w:rsidP="008E0727">
      <w:pPr>
        <w:rPr>
          <w:sz w:val="16"/>
        </w:rPr>
      </w:pPr>
      <w:r w:rsidRPr="00883D6E">
        <w:rPr>
          <w:sz w:val="16"/>
        </w:rPr>
        <w:t>CA: In Facing the Anthropocene, you offer a clear explanation of the previous role of carbon in the atmosphere, and how this has changed in recent decades as a result of human activities. Could you summarize this explanation a little?</w:t>
      </w:r>
    </w:p>
    <w:p w14:paraId="221ADD87" w14:textId="77777777" w:rsidR="008E0727" w:rsidRPr="00883D6E" w:rsidRDefault="008E0727" w:rsidP="008E0727">
      <w:pPr>
        <w:rPr>
          <w:sz w:val="16"/>
        </w:rPr>
      </w:pPr>
      <w:r w:rsidRPr="00883D6E">
        <w:rPr>
          <w:sz w:val="16"/>
        </w:rPr>
        <w:t xml:space="preserve">IA: </w:t>
      </w:r>
      <w:r w:rsidRPr="00883D6E">
        <w:rPr>
          <w:rStyle w:val="StyleUnderline"/>
        </w:rPr>
        <w:t>If we go back some two billion years</w:t>
      </w:r>
      <w:r w:rsidRPr="00883D6E">
        <w:rPr>
          <w:sz w:val="16"/>
        </w:rPr>
        <w:t xml:space="preserve">, </w:t>
      </w:r>
      <w:r w:rsidRPr="00883D6E">
        <w:rPr>
          <w:rStyle w:val="StyleUnderline"/>
        </w:rPr>
        <w:t>there have been times when the earth was frozen solid and other times when the whole earth was tropical and even more than tropical</w:t>
      </w:r>
      <w:r w:rsidRPr="00883D6E">
        <w:rPr>
          <w:sz w:val="16"/>
        </w:rPr>
        <w:t xml:space="preserve">. </w:t>
      </w:r>
      <w:r w:rsidRPr="00883D6E">
        <w:rPr>
          <w:rStyle w:val="StyleUnderline"/>
        </w:rPr>
        <w:t xml:space="preserve">These shifts occurred </w:t>
      </w:r>
      <w:r w:rsidRPr="00883D6E">
        <w:rPr>
          <w:rStyle w:val="Emphasis"/>
        </w:rPr>
        <w:t>naturally</w:t>
      </w:r>
      <w:r w:rsidRPr="00883D6E">
        <w:rPr>
          <w:sz w:val="16"/>
        </w:rPr>
        <w:t xml:space="preserve">, </w:t>
      </w:r>
      <w:r w:rsidRPr="00883D6E">
        <w:rPr>
          <w:rStyle w:val="StyleUnderline"/>
        </w:rPr>
        <w:t>as a result of the way the earth’s orbit works and other factors</w:t>
      </w:r>
      <w:r w:rsidRPr="00883D6E">
        <w:rPr>
          <w:sz w:val="16"/>
        </w:rPr>
        <w:t xml:space="preserve">. </w:t>
      </w:r>
      <w:r w:rsidRPr="00883D6E">
        <w:rPr>
          <w:rStyle w:val="StyleUnderline"/>
        </w:rPr>
        <w:t xml:space="preserve">But </w:t>
      </w:r>
      <w:r w:rsidRPr="00883D6E">
        <w:rPr>
          <w:rStyle w:val="Emphasis"/>
        </w:rPr>
        <w:t>we know</w:t>
      </w:r>
      <w:r w:rsidRPr="00883D6E">
        <w:rPr>
          <w:rStyle w:val="StyleUnderline"/>
        </w:rPr>
        <w:t xml:space="preserve"> that for the </w:t>
      </w:r>
      <w:r w:rsidRPr="00883D6E">
        <w:rPr>
          <w:rStyle w:val="Emphasis"/>
        </w:rPr>
        <w:t>past</w:t>
      </w:r>
      <w:r w:rsidRPr="00883D6E">
        <w:rPr>
          <w:rStyle w:val="StyleUnderline"/>
        </w:rPr>
        <w:t xml:space="preserve"> </w:t>
      </w:r>
      <w:r w:rsidRPr="00883D6E">
        <w:rPr>
          <w:rStyle w:val="Emphasis"/>
        </w:rPr>
        <w:t>two to three million years</w:t>
      </w:r>
      <w:r w:rsidRPr="00883D6E">
        <w:rPr>
          <w:rStyle w:val="StyleUnderline"/>
        </w:rPr>
        <w:t xml:space="preserve"> </w:t>
      </w:r>
      <w:r w:rsidRPr="00883D6E">
        <w:rPr>
          <w:rStyle w:val="Emphasis"/>
        </w:rPr>
        <w:t>at least</w:t>
      </w:r>
      <w:r w:rsidRPr="00883D6E">
        <w:rPr>
          <w:sz w:val="16"/>
        </w:rPr>
        <w:t xml:space="preserve">, </w:t>
      </w:r>
      <w:r w:rsidRPr="00883D6E">
        <w:rPr>
          <w:rStyle w:val="StyleUnderline"/>
        </w:rPr>
        <w:t>the level of carbon</w:t>
      </w:r>
      <w:r w:rsidRPr="00883D6E">
        <w:rPr>
          <w:sz w:val="16"/>
        </w:rPr>
        <w:t xml:space="preserve"> dioxide in the atmosphere </w:t>
      </w:r>
      <w:r w:rsidRPr="00883D6E">
        <w:rPr>
          <w:rStyle w:val="StyleUnderline"/>
        </w:rPr>
        <w:t xml:space="preserve">has only varied within </w:t>
      </w:r>
      <w:r w:rsidRPr="00883D6E">
        <w:rPr>
          <w:rStyle w:val="Emphasis"/>
        </w:rPr>
        <w:t>very narrow limits</w:t>
      </w:r>
      <w:r w:rsidRPr="00883D6E">
        <w:rPr>
          <w:sz w:val="16"/>
        </w:rPr>
        <w:t>.</w:t>
      </w:r>
    </w:p>
    <w:p w14:paraId="7BB15676" w14:textId="77777777" w:rsidR="008E0727" w:rsidRPr="00883D6E" w:rsidRDefault="008E0727" w:rsidP="008E0727">
      <w:pPr>
        <w:rPr>
          <w:sz w:val="16"/>
        </w:rPr>
      </w:pPr>
      <w:r w:rsidRPr="00883D6E">
        <w:rPr>
          <w:sz w:val="16"/>
        </w:rPr>
        <w:t>Somebody has described carbon dioxide as our thermostat:</w:t>
      </w:r>
      <w:r w:rsidRPr="00883D6E">
        <w:rPr>
          <w:rStyle w:val="StyleUnderline"/>
        </w:rPr>
        <w:t xml:space="preserve"> </w:t>
      </w:r>
      <w:r w:rsidRPr="00883D6E">
        <w:rPr>
          <w:sz w:val="16"/>
        </w:rPr>
        <w:t>Turn it up a little bit, it gets hotter; turn it down a little bit, it gets colder. We can look at the record of carbon dioxide, which is preserved mainly in the ice in Antarctica and Greenland, and we can show how the earth’s climate has changed closely in line with the variation in the amount of carbon dioxide. The range of changes was very small. During the last Ice Age, which ended twelve thousand years ago—a very short time in Earth history—the amount of carbon dioxide in the atmosphere was not much less than it has been until recently. It only took a small shift for the transition to the Holocene to occur.</w:t>
      </w:r>
    </w:p>
    <w:p w14:paraId="5D4EE593" w14:textId="77777777" w:rsidR="008E0727" w:rsidRPr="00883D6E" w:rsidRDefault="008E0727" w:rsidP="008E0727">
      <w:pPr>
        <w:rPr>
          <w:sz w:val="16"/>
        </w:rPr>
      </w:pPr>
      <w:r w:rsidRPr="00883D6E">
        <w:rPr>
          <w:sz w:val="16"/>
        </w:rPr>
        <w:t>In the last 11,700 years, the earth’s climate has been relatively stable. All of the great human civilizations developed during this period, when you had a climate warm enough for agriculture, when ice was restricted to certain limited parts of Earth, and so on. We have had variations, but small ones.</w:t>
      </w:r>
    </w:p>
    <w:p w14:paraId="36CA2A38" w14:textId="77777777" w:rsidR="008E0727" w:rsidRPr="00883D6E" w:rsidRDefault="008E0727" w:rsidP="008E0727">
      <w:pPr>
        <w:rPr>
          <w:sz w:val="16"/>
        </w:rPr>
      </w:pPr>
      <w:r w:rsidRPr="00883D6E">
        <w:rPr>
          <w:sz w:val="16"/>
        </w:rPr>
        <w:t xml:space="preserve">Then, </w:t>
      </w:r>
      <w:r w:rsidRPr="00725A58">
        <w:rPr>
          <w:rStyle w:val="StyleUnderline"/>
          <w:highlight w:val="green"/>
        </w:rPr>
        <w:t>in the past</w:t>
      </w:r>
      <w:r w:rsidRPr="00725A58">
        <w:rPr>
          <w:rStyle w:val="StyleUnderline"/>
        </w:rPr>
        <w:t xml:space="preserve"> century</w:t>
      </w:r>
      <w:r w:rsidRPr="00883D6E">
        <w:rPr>
          <w:sz w:val="16"/>
        </w:rPr>
        <w:t>—</w:t>
      </w:r>
      <w:r w:rsidRPr="00883D6E">
        <w:rPr>
          <w:rStyle w:val="StyleUnderline"/>
        </w:rPr>
        <w:t xml:space="preserve">and </w:t>
      </w:r>
      <w:r w:rsidRPr="00725A58">
        <w:rPr>
          <w:rStyle w:val="StyleUnderline"/>
        </w:rPr>
        <w:t>really</w:t>
      </w:r>
      <w:r w:rsidRPr="00883D6E">
        <w:rPr>
          <w:rStyle w:val="StyleUnderline"/>
        </w:rPr>
        <w:t xml:space="preserve"> just in the past </w:t>
      </w:r>
      <w:r w:rsidRPr="00725A58">
        <w:rPr>
          <w:rStyle w:val="StyleUnderline"/>
          <w:highlight w:val="green"/>
        </w:rPr>
        <w:t>forty</w:t>
      </w:r>
      <w:r w:rsidRPr="00883D6E">
        <w:rPr>
          <w:rStyle w:val="StyleUnderline"/>
        </w:rPr>
        <w:t xml:space="preserve"> or fifty </w:t>
      </w:r>
      <w:r w:rsidRPr="00725A58">
        <w:rPr>
          <w:rStyle w:val="StyleUnderline"/>
          <w:highlight w:val="green"/>
        </w:rPr>
        <w:t>years</w:t>
      </w:r>
      <w:r w:rsidRPr="00883D6E">
        <w:rPr>
          <w:sz w:val="16"/>
        </w:rPr>
        <w:t>—</w:t>
      </w:r>
      <w:r w:rsidRPr="00725A58">
        <w:rPr>
          <w:rStyle w:val="StyleUnderline"/>
          <w:highlight w:val="green"/>
        </w:rPr>
        <w:t>the amount of carbon</w:t>
      </w:r>
      <w:r w:rsidRPr="00883D6E">
        <w:rPr>
          <w:rStyle w:val="StyleUnderline"/>
        </w:rPr>
        <w:t xml:space="preserve"> dioxide in the atmosphere </w:t>
      </w:r>
      <w:r w:rsidRPr="00725A58">
        <w:rPr>
          <w:rStyle w:val="StyleUnderline"/>
          <w:highlight w:val="green"/>
        </w:rPr>
        <w:t xml:space="preserve">has </w:t>
      </w:r>
      <w:r w:rsidRPr="00725A58">
        <w:rPr>
          <w:rStyle w:val="Emphasis"/>
          <w:highlight w:val="green"/>
        </w:rPr>
        <w:t>soared</w:t>
      </w:r>
      <w:r w:rsidRPr="00883D6E">
        <w:rPr>
          <w:sz w:val="16"/>
        </w:rPr>
        <w:t xml:space="preserve">. </w:t>
      </w:r>
      <w:r w:rsidRPr="00883D6E">
        <w:rPr>
          <w:rStyle w:val="StyleUnderline"/>
        </w:rPr>
        <w:t xml:space="preserve">It is getting </w:t>
      </w:r>
      <w:r w:rsidRPr="00725A58">
        <w:rPr>
          <w:rStyle w:val="StyleUnderline"/>
          <w:highlight w:val="green"/>
        </w:rPr>
        <w:t xml:space="preserve">close to </w:t>
      </w:r>
      <w:r w:rsidRPr="00725A58">
        <w:rPr>
          <w:rStyle w:val="Emphasis"/>
          <w:highlight w:val="green"/>
        </w:rPr>
        <w:t>double</w:t>
      </w:r>
      <w:r w:rsidRPr="00883D6E">
        <w:rPr>
          <w:rStyle w:val="StyleUnderline"/>
        </w:rPr>
        <w:t xml:space="preserve"> what it was for that long period</w:t>
      </w:r>
      <w:r w:rsidRPr="00883D6E">
        <w:rPr>
          <w:sz w:val="16"/>
        </w:rPr>
        <w:t xml:space="preserve">. </w:t>
      </w:r>
      <w:r w:rsidRPr="00883D6E">
        <w:rPr>
          <w:rStyle w:val="StyleUnderline"/>
        </w:rPr>
        <w:t xml:space="preserve">We can </w:t>
      </w:r>
      <w:r w:rsidRPr="00883D6E">
        <w:rPr>
          <w:rStyle w:val="Emphasis"/>
        </w:rPr>
        <w:t>already</w:t>
      </w:r>
      <w:r w:rsidRPr="00883D6E">
        <w:rPr>
          <w:rStyle w:val="StyleUnderline"/>
        </w:rPr>
        <w:t xml:space="preserve"> see the consequences of this</w:t>
      </w:r>
      <w:r w:rsidRPr="00883D6E">
        <w:rPr>
          <w:sz w:val="16"/>
        </w:rPr>
        <w:t xml:space="preserve">. </w:t>
      </w:r>
      <w:r w:rsidRPr="00725A58">
        <w:rPr>
          <w:rStyle w:val="StyleUnderline"/>
          <w:highlight w:val="green"/>
        </w:rPr>
        <w:t xml:space="preserve">The climate is </w:t>
      </w:r>
      <w:r w:rsidRPr="00725A58">
        <w:rPr>
          <w:rStyle w:val="Emphasis"/>
          <w:highlight w:val="green"/>
        </w:rPr>
        <w:t>shifting</w:t>
      </w:r>
      <w:r w:rsidRPr="00725A58">
        <w:rPr>
          <w:rStyle w:val="StyleUnderline"/>
          <w:highlight w:val="green"/>
        </w:rPr>
        <w:t xml:space="preserve"> </w:t>
      </w:r>
      <w:r w:rsidRPr="00725A58">
        <w:rPr>
          <w:rStyle w:val="Emphasis"/>
          <w:highlight w:val="green"/>
        </w:rPr>
        <w:t>in real time</w:t>
      </w:r>
      <w:r w:rsidRPr="00883D6E">
        <w:rPr>
          <w:sz w:val="16"/>
        </w:rPr>
        <w:t xml:space="preserve">, </w:t>
      </w:r>
      <w:r w:rsidRPr="00883D6E">
        <w:rPr>
          <w:rStyle w:val="StyleUnderline"/>
        </w:rPr>
        <w:t>much</w:t>
      </w:r>
      <w:r w:rsidRPr="00883D6E">
        <w:rPr>
          <w:sz w:val="16"/>
        </w:rPr>
        <w:t xml:space="preserve">, </w:t>
      </w:r>
      <w:r w:rsidRPr="00725A58">
        <w:rPr>
          <w:rStyle w:val="Emphasis"/>
          <w:highlight w:val="green"/>
        </w:rPr>
        <w:t>much faster</w:t>
      </w:r>
      <w:r w:rsidRPr="00725A58">
        <w:rPr>
          <w:rStyle w:val="StyleUnderline"/>
          <w:highlight w:val="green"/>
        </w:rPr>
        <w:t xml:space="preserve"> than</w:t>
      </w:r>
      <w:r w:rsidRPr="00883D6E">
        <w:rPr>
          <w:rStyle w:val="StyleUnderline"/>
        </w:rPr>
        <w:t xml:space="preserve"> has </w:t>
      </w:r>
      <w:r w:rsidRPr="00725A58">
        <w:rPr>
          <w:rStyle w:val="StyleUnderline"/>
        </w:rPr>
        <w:t>ever</w:t>
      </w:r>
      <w:r w:rsidRPr="00883D6E">
        <w:rPr>
          <w:rStyle w:val="StyleUnderline"/>
        </w:rPr>
        <w:t xml:space="preserve"> happened </w:t>
      </w:r>
      <w:r w:rsidRPr="00725A58">
        <w:rPr>
          <w:rStyle w:val="StyleUnderline"/>
        </w:rPr>
        <w:t xml:space="preserve">by </w:t>
      </w:r>
      <w:r w:rsidRPr="00725A58">
        <w:rPr>
          <w:rStyle w:val="Emphasis"/>
          <w:highlight w:val="green"/>
        </w:rPr>
        <w:t>natural</w:t>
      </w:r>
      <w:r w:rsidRPr="00725A58">
        <w:rPr>
          <w:rStyle w:val="StyleUnderline"/>
          <w:highlight w:val="green"/>
        </w:rPr>
        <w:t xml:space="preserve"> processes</w:t>
      </w:r>
      <w:r w:rsidRPr="00883D6E">
        <w:rPr>
          <w:sz w:val="16"/>
        </w:rPr>
        <w:t xml:space="preserve">. </w:t>
      </w:r>
      <w:r w:rsidRPr="00725A58">
        <w:rPr>
          <w:rStyle w:val="StyleUnderline"/>
          <w:highlight w:val="green"/>
        </w:rPr>
        <w:t>Changes that took</w:t>
      </w:r>
      <w:r w:rsidRPr="00883D6E">
        <w:rPr>
          <w:rStyle w:val="StyleUnderline"/>
        </w:rPr>
        <w:t xml:space="preserve"> </w:t>
      </w:r>
      <w:r w:rsidRPr="00883D6E">
        <w:rPr>
          <w:rStyle w:val="Emphasis"/>
        </w:rPr>
        <w:t>hundreds of thousands</w:t>
      </w:r>
      <w:r w:rsidRPr="00883D6E">
        <w:rPr>
          <w:rStyle w:val="StyleUnderline"/>
        </w:rPr>
        <w:t xml:space="preserve"> or </w:t>
      </w:r>
      <w:r w:rsidRPr="00725A58">
        <w:rPr>
          <w:rStyle w:val="Emphasis"/>
          <w:highlight w:val="green"/>
        </w:rPr>
        <w:t>millions</w:t>
      </w:r>
      <w:r w:rsidRPr="00725A58">
        <w:rPr>
          <w:rStyle w:val="StyleUnderline"/>
          <w:highlight w:val="green"/>
        </w:rPr>
        <w:t xml:space="preserve"> of years</w:t>
      </w:r>
      <w:r w:rsidRPr="00883D6E">
        <w:rPr>
          <w:rStyle w:val="StyleUnderline"/>
        </w:rPr>
        <w:t xml:space="preserve"> in the past are </w:t>
      </w:r>
      <w:r w:rsidRPr="00725A58">
        <w:rPr>
          <w:rStyle w:val="StyleUnderline"/>
          <w:highlight w:val="green"/>
        </w:rPr>
        <w:t>now occur</w:t>
      </w:r>
      <w:r w:rsidRPr="00725A58">
        <w:rPr>
          <w:rStyle w:val="StyleUnderline"/>
        </w:rPr>
        <w:t>ring</w:t>
      </w:r>
      <w:r w:rsidRPr="00883D6E">
        <w:rPr>
          <w:rStyle w:val="StyleUnderline"/>
        </w:rPr>
        <w:t xml:space="preserve"> </w:t>
      </w:r>
      <w:r w:rsidRPr="00725A58">
        <w:rPr>
          <w:rStyle w:val="StyleUnderline"/>
          <w:highlight w:val="green"/>
        </w:rPr>
        <w:t>in</w:t>
      </w:r>
      <w:r w:rsidRPr="00883D6E">
        <w:rPr>
          <w:rStyle w:val="StyleUnderline"/>
        </w:rPr>
        <w:t xml:space="preserve"> </w:t>
      </w:r>
      <w:r w:rsidRPr="00883D6E">
        <w:rPr>
          <w:rStyle w:val="Emphasis"/>
        </w:rPr>
        <w:t>years</w:t>
      </w:r>
      <w:r w:rsidRPr="00883D6E">
        <w:rPr>
          <w:rStyle w:val="StyleUnderline"/>
        </w:rPr>
        <w:t xml:space="preserve"> or </w:t>
      </w:r>
      <w:r w:rsidRPr="00725A58">
        <w:rPr>
          <w:rStyle w:val="Emphasis"/>
          <w:highlight w:val="green"/>
        </w:rPr>
        <w:t>decades</w:t>
      </w:r>
      <w:r w:rsidRPr="00883D6E">
        <w:rPr>
          <w:sz w:val="16"/>
        </w:rPr>
        <w:t>.</w:t>
      </w:r>
    </w:p>
    <w:p w14:paraId="04C27CD1" w14:textId="77777777" w:rsidR="008E0727" w:rsidRPr="00883D6E" w:rsidRDefault="008E0727" w:rsidP="008E0727">
      <w:pPr>
        <w:rPr>
          <w:sz w:val="16"/>
        </w:rPr>
      </w:pPr>
      <w:r w:rsidRPr="00883D6E">
        <w:rPr>
          <w:sz w:val="16"/>
        </w:rPr>
        <w:t xml:space="preserve">CA: You mentioned that </w:t>
      </w:r>
      <w:r w:rsidRPr="00725A58">
        <w:rPr>
          <w:rStyle w:val="StyleUnderline"/>
        </w:rPr>
        <w:t>some people believe humans will invent technology to deal with this</w:t>
      </w:r>
      <w:r w:rsidRPr="00725A58">
        <w:rPr>
          <w:sz w:val="16"/>
        </w:rPr>
        <w:t xml:space="preserve">. </w:t>
      </w:r>
      <w:r w:rsidRPr="00725A58">
        <w:rPr>
          <w:rStyle w:val="StyleUnderline"/>
        </w:rPr>
        <w:t xml:space="preserve">But even the </w:t>
      </w:r>
      <w:r w:rsidRPr="00725A58">
        <w:rPr>
          <w:rStyle w:val="Emphasis"/>
        </w:rPr>
        <w:t>I</w:t>
      </w:r>
      <w:r w:rsidRPr="00725A58">
        <w:rPr>
          <w:rStyle w:val="StyleUnderline"/>
        </w:rPr>
        <w:t xml:space="preserve">nternational </w:t>
      </w:r>
      <w:r w:rsidRPr="00725A58">
        <w:rPr>
          <w:rStyle w:val="Emphasis"/>
        </w:rPr>
        <w:t>E</w:t>
      </w:r>
      <w:r w:rsidRPr="00725A58">
        <w:rPr>
          <w:rStyle w:val="StyleUnderline"/>
        </w:rPr>
        <w:t xml:space="preserve">nergy </w:t>
      </w:r>
      <w:r w:rsidRPr="00725A58">
        <w:rPr>
          <w:rStyle w:val="Emphasis"/>
        </w:rPr>
        <w:t>A</w:t>
      </w:r>
      <w:r w:rsidRPr="00725A58">
        <w:rPr>
          <w:rStyle w:val="StyleUnderline"/>
        </w:rPr>
        <w:t>gency</w:t>
      </w:r>
      <w:r w:rsidRPr="00725A58">
        <w:rPr>
          <w:sz w:val="16"/>
        </w:rPr>
        <w:t xml:space="preserve">, formed of thirty-one member countries and thirteen association countries, </w:t>
      </w:r>
      <w:r w:rsidRPr="00725A58">
        <w:rPr>
          <w:rStyle w:val="StyleUnderline"/>
        </w:rPr>
        <w:t xml:space="preserve">does </w:t>
      </w:r>
      <w:r w:rsidRPr="00725A58">
        <w:rPr>
          <w:rStyle w:val="Emphasis"/>
        </w:rPr>
        <w:t>not</w:t>
      </w:r>
      <w:r w:rsidRPr="00883D6E">
        <w:rPr>
          <w:rStyle w:val="StyleUnderline"/>
        </w:rPr>
        <w:t xml:space="preserve"> think so</w:t>
      </w:r>
      <w:r w:rsidRPr="00883D6E">
        <w:rPr>
          <w:sz w:val="16"/>
        </w:rPr>
        <w:t>. According to the agency, carbon capture technologies fall far short of what is needed to control global heating and extreme weather events.</w:t>
      </w:r>
    </w:p>
    <w:p w14:paraId="343B0291" w14:textId="77777777" w:rsidR="008E0727" w:rsidRPr="00883D6E" w:rsidRDefault="008E0727" w:rsidP="008E0727">
      <w:pPr>
        <w:rPr>
          <w:sz w:val="16"/>
        </w:rPr>
      </w:pPr>
      <w:r w:rsidRPr="00883D6E">
        <w:rPr>
          <w:sz w:val="16"/>
        </w:rPr>
        <w:t xml:space="preserve">IA: Exactly. </w:t>
      </w:r>
      <w:r w:rsidRPr="00725A58">
        <w:rPr>
          <w:rStyle w:val="StyleUnderline"/>
          <w:highlight w:val="green"/>
        </w:rPr>
        <w:t xml:space="preserve">Part of </w:t>
      </w:r>
      <w:r w:rsidRPr="00725A58">
        <w:rPr>
          <w:rStyle w:val="Emphasis"/>
          <w:highlight w:val="green"/>
        </w:rPr>
        <w:t>capitalist ideology</w:t>
      </w:r>
      <w:r w:rsidRPr="00725A58">
        <w:rPr>
          <w:rStyle w:val="StyleUnderline"/>
          <w:highlight w:val="green"/>
        </w:rPr>
        <w:t xml:space="preserve"> is</w:t>
      </w:r>
      <w:r w:rsidRPr="00883D6E">
        <w:rPr>
          <w:rStyle w:val="StyleUnderline"/>
        </w:rPr>
        <w:t xml:space="preserve"> that </w:t>
      </w:r>
      <w:r w:rsidRPr="00725A58">
        <w:rPr>
          <w:rStyle w:val="Emphasis"/>
          <w:highlight w:val="green"/>
        </w:rPr>
        <w:t>no matter</w:t>
      </w:r>
      <w:r w:rsidRPr="00725A58">
        <w:rPr>
          <w:rStyle w:val="StyleUnderline"/>
          <w:highlight w:val="green"/>
        </w:rPr>
        <w:t xml:space="preserve"> </w:t>
      </w:r>
      <w:r w:rsidRPr="00725A58">
        <w:rPr>
          <w:rStyle w:val="Emphasis"/>
          <w:highlight w:val="green"/>
        </w:rPr>
        <w:t>what</w:t>
      </w:r>
      <w:r w:rsidRPr="00725A58">
        <w:rPr>
          <w:rStyle w:val="StyleUnderline"/>
          <w:highlight w:val="green"/>
        </w:rPr>
        <w:t xml:space="preserve"> the problem</w:t>
      </w:r>
      <w:r w:rsidRPr="00883D6E">
        <w:rPr>
          <w:sz w:val="16"/>
        </w:rPr>
        <w:t xml:space="preserve">, </w:t>
      </w:r>
      <w:r w:rsidRPr="00725A58">
        <w:rPr>
          <w:rStyle w:val="StyleUnderline"/>
          <w:highlight w:val="green"/>
        </w:rPr>
        <w:t xml:space="preserve">there is a </w:t>
      </w:r>
      <w:r w:rsidRPr="00725A58">
        <w:rPr>
          <w:rStyle w:val="Emphasis"/>
          <w:highlight w:val="green"/>
        </w:rPr>
        <w:t>technical</w:t>
      </w:r>
      <w:r w:rsidRPr="00725A58">
        <w:rPr>
          <w:rStyle w:val="StyleUnderline"/>
          <w:highlight w:val="green"/>
        </w:rPr>
        <w:t xml:space="preserve"> fix</w:t>
      </w:r>
      <w:r w:rsidRPr="00883D6E">
        <w:rPr>
          <w:sz w:val="16"/>
        </w:rPr>
        <w:t xml:space="preserve">. </w:t>
      </w:r>
      <w:r w:rsidRPr="00883D6E">
        <w:rPr>
          <w:rStyle w:val="StyleUnderline"/>
        </w:rPr>
        <w:t>Because if there is no technical fix</w:t>
      </w:r>
      <w:r w:rsidRPr="00883D6E">
        <w:rPr>
          <w:sz w:val="16"/>
        </w:rPr>
        <w:t xml:space="preserve">, </w:t>
      </w:r>
      <w:r w:rsidRPr="00883D6E">
        <w:rPr>
          <w:rStyle w:val="StyleUnderline"/>
        </w:rPr>
        <w:t xml:space="preserve">then there is something </w:t>
      </w:r>
      <w:r w:rsidRPr="00883D6E">
        <w:rPr>
          <w:rStyle w:val="Emphasis"/>
        </w:rPr>
        <w:t>wrong</w:t>
      </w:r>
      <w:r w:rsidRPr="00883D6E">
        <w:rPr>
          <w:rStyle w:val="StyleUnderline"/>
        </w:rPr>
        <w:t xml:space="preserve"> with the society</w:t>
      </w:r>
      <w:r w:rsidRPr="00883D6E">
        <w:rPr>
          <w:sz w:val="16"/>
        </w:rPr>
        <w:t xml:space="preserve">, </w:t>
      </w:r>
      <w:r w:rsidRPr="00883D6E">
        <w:rPr>
          <w:rStyle w:val="StyleUnderline"/>
        </w:rPr>
        <w:t>and the defenders of the society do not want to believe this</w:t>
      </w:r>
      <w:r w:rsidRPr="00883D6E">
        <w:rPr>
          <w:sz w:val="16"/>
        </w:rPr>
        <w:t>.</w:t>
      </w:r>
    </w:p>
    <w:p w14:paraId="28715B65" w14:textId="58BF9F07" w:rsidR="008E0727" w:rsidRPr="008E0727" w:rsidRDefault="008E0727" w:rsidP="008E0727">
      <w:pPr>
        <w:rPr>
          <w:sz w:val="16"/>
        </w:rPr>
      </w:pPr>
      <w:r w:rsidRPr="00725A58">
        <w:rPr>
          <w:rStyle w:val="StyleUnderline"/>
          <w:highlight w:val="green"/>
        </w:rPr>
        <w:t>Even if tomorrow we invented</w:t>
      </w:r>
      <w:r w:rsidRPr="00883D6E">
        <w:rPr>
          <w:sz w:val="16"/>
        </w:rPr>
        <w:t xml:space="preserve"> a </w:t>
      </w:r>
      <w:r w:rsidRPr="00725A58">
        <w:rPr>
          <w:rStyle w:val="StyleUnderline"/>
          <w:highlight w:val="green"/>
        </w:rPr>
        <w:t>carbon capture</w:t>
      </w:r>
      <w:r w:rsidRPr="00883D6E">
        <w:rPr>
          <w:rStyle w:val="StyleUnderline"/>
        </w:rPr>
        <w:t xml:space="preserve"> </w:t>
      </w:r>
      <w:r w:rsidRPr="00725A58">
        <w:rPr>
          <w:rStyle w:val="StyleUnderline"/>
          <w:highlight w:val="green"/>
        </w:rPr>
        <w:t>tech</w:t>
      </w:r>
      <w:r w:rsidRPr="00883D6E">
        <w:rPr>
          <w:rStyle w:val="StyleUnderline"/>
        </w:rPr>
        <w:t>nology that would remove CO2</w:t>
      </w:r>
      <w:r w:rsidRPr="00883D6E">
        <w:rPr>
          <w:sz w:val="16"/>
        </w:rPr>
        <w:t xml:space="preserve"> from the atmosphere effectively and quickly, </w:t>
      </w:r>
      <w:r w:rsidRPr="00725A58">
        <w:rPr>
          <w:rStyle w:val="StyleUnderline"/>
          <w:highlight w:val="green"/>
        </w:rPr>
        <w:t>it would still</w:t>
      </w:r>
      <w:r w:rsidRPr="00883D6E">
        <w:rPr>
          <w:sz w:val="16"/>
        </w:rPr>
        <w:t xml:space="preserve"> probably </w:t>
      </w:r>
      <w:r w:rsidRPr="00725A58">
        <w:rPr>
          <w:rStyle w:val="StyleUnderline"/>
          <w:highlight w:val="green"/>
        </w:rPr>
        <w:t xml:space="preserve">be </w:t>
      </w:r>
      <w:r w:rsidRPr="00725A58">
        <w:rPr>
          <w:rStyle w:val="Emphasis"/>
          <w:highlight w:val="green"/>
        </w:rPr>
        <w:t>centuries</w:t>
      </w:r>
      <w:r w:rsidRPr="00725A58">
        <w:rPr>
          <w:rStyle w:val="StyleUnderline"/>
          <w:highlight w:val="green"/>
        </w:rPr>
        <w:t xml:space="preserve"> before it had any</w:t>
      </w:r>
      <w:r w:rsidRPr="00883D6E">
        <w:rPr>
          <w:rStyle w:val="StyleUnderline"/>
        </w:rPr>
        <w:t xml:space="preserve"> significant </w:t>
      </w:r>
      <w:r w:rsidRPr="00725A58">
        <w:rPr>
          <w:rStyle w:val="StyleUnderline"/>
          <w:highlight w:val="green"/>
        </w:rPr>
        <w:t>effect</w:t>
      </w:r>
      <w:r w:rsidRPr="00883D6E">
        <w:rPr>
          <w:sz w:val="16"/>
        </w:rPr>
        <w:t xml:space="preserve">. </w:t>
      </w:r>
      <w:r w:rsidRPr="00883D6E">
        <w:rPr>
          <w:rStyle w:val="StyleUnderline"/>
        </w:rPr>
        <w:t>Today</w:t>
      </w:r>
      <w:r w:rsidRPr="00725A58">
        <w:rPr>
          <w:sz w:val="16"/>
        </w:rPr>
        <w:t>,</w:t>
      </w:r>
      <w:r w:rsidRPr="00883D6E">
        <w:rPr>
          <w:sz w:val="16"/>
        </w:rPr>
        <w:t xml:space="preserve"> </w:t>
      </w:r>
      <w:r w:rsidRPr="00883D6E">
        <w:rPr>
          <w:rStyle w:val="StyleUnderline"/>
        </w:rPr>
        <w:t>a very small number of carbon capture projects are removing carbon dioxide from the atmosph</w:t>
      </w:r>
      <w:r w:rsidRPr="00883D6E">
        <w:rPr>
          <w:sz w:val="16"/>
        </w:rPr>
        <w:t xml:space="preserve">ere, </w:t>
      </w:r>
      <w:r w:rsidRPr="00883D6E">
        <w:rPr>
          <w:rStyle w:val="StyleUnderline"/>
        </w:rPr>
        <w:t>and the amount collected is the equivalent of taking a few hundred automobiles off the roads</w:t>
      </w:r>
      <w:r w:rsidRPr="00883D6E">
        <w:rPr>
          <w:sz w:val="16"/>
        </w:rPr>
        <w:t xml:space="preserve">. </w:t>
      </w:r>
      <w:r w:rsidRPr="00883D6E">
        <w:rPr>
          <w:rStyle w:val="StyleUnderline"/>
        </w:rPr>
        <w:t xml:space="preserve">It is </w:t>
      </w:r>
      <w:r w:rsidRPr="00883D6E">
        <w:rPr>
          <w:rStyle w:val="Emphasis"/>
        </w:rPr>
        <w:t>nothing</w:t>
      </w:r>
      <w:r w:rsidRPr="00883D6E">
        <w:rPr>
          <w:rStyle w:val="StyleUnderline"/>
        </w:rPr>
        <w:t xml:space="preserve"> compared with the </w:t>
      </w:r>
      <w:r w:rsidRPr="00883D6E">
        <w:rPr>
          <w:rStyle w:val="Emphasis"/>
        </w:rPr>
        <w:t>size</w:t>
      </w:r>
      <w:r w:rsidRPr="00883D6E">
        <w:rPr>
          <w:rStyle w:val="StyleUnderline"/>
        </w:rPr>
        <w:t xml:space="preserve"> of the problem</w:t>
      </w:r>
      <w:r w:rsidRPr="00883D6E">
        <w:rPr>
          <w:sz w:val="16"/>
        </w:rPr>
        <w:t>.</w:t>
      </w:r>
      <w:bookmarkEnd w:id="1"/>
    </w:p>
    <w:p w14:paraId="1FCC0277" w14:textId="77777777" w:rsidR="008E0727" w:rsidRPr="00B671A1" w:rsidRDefault="008E0727" w:rsidP="008E0727">
      <w:pPr>
        <w:pStyle w:val="Heading3"/>
        <w:rPr>
          <w:rFonts w:cs="Calibri"/>
        </w:rPr>
      </w:pPr>
      <w:r w:rsidRPr="00B671A1">
        <w:rPr>
          <w:rFonts w:cs="Calibri"/>
        </w:rPr>
        <w:t>AT: War---2NC</w:t>
      </w:r>
    </w:p>
    <w:p w14:paraId="708761B9" w14:textId="77777777" w:rsidR="008E0727" w:rsidRPr="00B671A1" w:rsidRDefault="008E0727" w:rsidP="008E0727">
      <w:pPr>
        <w:pStyle w:val="Heading4"/>
        <w:rPr>
          <w:rFonts w:cs="Calibri"/>
        </w:rPr>
      </w:pPr>
      <w:r w:rsidRPr="00B671A1">
        <w:rPr>
          <w:rFonts w:cs="Calibri"/>
        </w:rPr>
        <w:t xml:space="preserve">Capitalism causes war from </w:t>
      </w:r>
      <w:r w:rsidRPr="00B671A1">
        <w:rPr>
          <w:rFonts w:cs="Calibri"/>
          <w:u w:val="single"/>
        </w:rPr>
        <w:t>market creation</w:t>
      </w:r>
      <w:r w:rsidRPr="00B671A1">
        <w:rPr>
          <w:rFonts w:cs="Calibri"/>
        </w:rPr>
        <w:t xml:space="preserve"> and </w:t>
      </w:r>
      <w:r w:rsidRPr="00B671A1">
        <w:rPr>
          <w:rFonts w:cs="Calibri"/>
          <w:u w:val="single"/>
        </w:rPr>
        <w:t>securing class power</w:t>
      </w:r>
      <w:r w:rsidRPr="00B671A1">
        <w:rPr>
          <w:rFonts w:cs="Calibri"/>
        </w:rPr>
        <w:t>.</w:t>
      </w:r>
    </w:p>
    <w:p w14:paraId="14BCF5E3" w14:textId="77777777" w:rsidR="008E0727" w:rsidRPr="00B671A1" w:rsidRDefault="008E0727" w:rsidP="008E0727">
      <w:r w:rsidRPr="00B671A1">
        <w:rPr>
          <w:rStyle w:val="Style13ptBold"/>
        </w:rPr>
        <w:t>Tzouvala 24</w:t>
      </w:r>
      <w:r w:rsidRPr="00B671A1">
        <w:t xml:space="preserve"> – Associate Professor at Australian National University College of Law</w:t>
      </w:r>
    </w:p>
    <w:p w14:paraId="3031CCB9" w14:textId="77777777" w:rsidR="008E0727" w:rsidRPr="00B671A1" w:rsidRDefault="008E0727" w:rsidP="008E0727">
      <w:r w:rsidRPr="00B671A1">
        <w:t>Ntina, “Aggression, Capitalism, and International Law: Missed Opportunities or Structural Constraints?” Current Legal Problems, Volume 77, Issue 1, 2024, Pages 201–232, https://doi.org/10.1093/clp/cuae006</w:t>
      </w:r>
    </w:p>
    <w:p w14:paraId="0187A516" w14:textId="77777777" w:rsidR="008E0727" w:rsidRPr="00B671A1" w:rsidRDefault="008E0727" w:rsidP="008E0727">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4BD4E23B" w14:textId="77777777" w:rsidR="008E0727" w:rsidRPr="00B671A1" w:rsidRDefault="008E0727" w:rsidP="008E0727">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40F7D5D7" w14:textId="77777777" w:rsidR="008E0727" w:rsidRPr="00B671A1" w:rsidRDefault="008E0727" w:rsidP="008E0727">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3DA259E7" w14:textId="4A44C7F4" w:rsidR="008E0727" w:rsidRPr="008E0727" w:rsidRDefault="008E0727" w:rsidP="008E0727">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185FDAC5" w14:textId="77777777" w:rsidR="008E0727" w:rsidRPr="00B671A1" w:rsidRDefault="008E0727" w:rsidP="008E0727">
      <w:pPr>
        <w:pStyle w:val="Heading4"/>
        <w:rPr>
          <w:rFonts w:cs="Calibri"/>
        </w:rPr>
      </w:pPr>
      <w:r w:rsidRPr="00B671A1">
        <w:rPr>
          <w:rFonts w:cs="Calibri"/>
        </w:rPr>
        <w:t xml:space="preserve">Overaccumulation locks in war for </w:t>
      </w:r>
      <w:r w:rsidRPr="00B671A1">
        <w:rPr>
          <w:rFonts w:cs="Calibri"/>
          <w:u w:val="single"/>
        </w:rPr>
        <w:t>capital expansion</w:t>
      </w:r>
      <w:r w:rsidRPr="00B671A1">
        <w:rPr>
          <w:rFonts w:cs="Calibri"/>
        </w:rPr>
        <w:t>.</w:t>
      </w:r>
    </w:p>
    <w:p w14:paraId="305887F7" w14:textId="77777777" w:rsidR="008E0727" w:rsidRPr="00B671A1" w:rsidRDefault="008E0727" w:rsidP="008E0727">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4F64E4BF" w14:textId="77777777" w:rsidR="008E0727" w:rsidRPr="00B671A1" w:rsidRDefault="008E0727" w:rsidP="008E0727">
      <w:r w:rsidRPr="00B671A1">
        <w:t>William I., “The Violent Crackup of the Post-WWII International Order: Notes on the Geopolitical Crisis and Global Capital,” Journal of World-Systems Research, 29 (1), 227–232, https://doi.org/10.5195/jwsr.2023.1153</w:t>
      </w:r>
    </w:p>
    <w:p w14:paraId="6CA8614E" w14:textId="77777777" w:rsidR="008E0727" w:rsidRPr="00B671A1" w:rsidRDefault="008E0727" w:rsidP="008E0727">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12A9D916" w14:textId="77777777" w:rsidR="008E0727" w:rsidRPr="00B671A1" w:rsidRDefault="008E0727" w:rsidP="008E0727">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18F9DC1D" w14:textId="77777777" w:rsidR="008E0727" w:rsidRPr="00B671A1" w:rsidRDefault="008E0727" w:rsidP="008E0727">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447E0413" w14:textId="77777777" w:rsidR="008E0727" w:rsidRPr="00B671A1" w:rsidRDefault="008E0727" w:rsidP="008E0727">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316F27F1" w14:textId="77777777" w:rsidR="008E0727" w:rsidRPr="00B671A1" w:rsidRDefault="008E0727" w:rsidP="008E0727">
      <w:pPr>
        <w:rPr>
          <w:sz w:val="16"/>
        </w:rPr>
      </w:pPr>
      <w:r w:rsidRPr="00B671A1">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105C16A1" w14:textId="77777777" w:rsidR="008E0727" w:rsidRPr="00B671A1" w:rsidRDefault="008E0727" w:rsidP="008E0727">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37DCDC4E" w14:textId="77777777" w:rsidR="008E0727" w:rsidRPr="00B671A1" w:rsidRDefault="008E0727" w:rsidP="008E0727">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2EFC708F" w14:textId="77777777" w:rsidR="008E0727" w:rsidRPr="00B671A1" w:rsidRDefault="008E0727" w:rsidP="008E0727">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2576D7B9" w14:textId="77777777" w:rsidR="008E0727" w:rsidRPr="00B671A1" w:rsidRDefault="008E0727" w:rsidP="008E0727">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5B3E8968" w14:textId="77777777" w:rsidR="008E0727" w:rsidRPr="00B671A1" w:rsidRDefault="008E0727" w:rsidP="008E0727">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50563A47" w14:textId="6AA1D02B" w:rsidR="008E0727" w:rsidRDefault="008E0727" w:rsidP="008E0727">
      <w:pPr>
        <w:pStyle w:val="Heading1"/>
      </w:pPr>
      <w:r>
        <w:t xml:space="preserve">1NR v Georgia </w:t>
      </w:r>
    </w:p>
    <w:p w14:paraId="17069900" w14:textId="77777777" w:rsidR="008E0727" w:rsidRDefault="008E0727" w:rsidP="008E0727">
      <w:pPr>
        <w:pStyle w:val="Heading2"/>
      </w:pPr>
      <w:r>
        <w:t>Solvency/Adv 1</w:t>
      </w:r>
    </w:p>
    <w:p w14:paraId="73285B5B" w14:textId="77777777" w:rsidR="008E0727" w:rsidRDefault="008E0727" w:rsidP="008E0727">
      <w:pPr>
        <w:pStyle w:val="Heading4"/>
      </w:pPr>
      <w:r>
        <w:t xml:space="preserve">That means it’s </w:t>
      </w:r>
      <w:r>
        <w:rPr>
          <w:u w:val="single"/>
        </w:rPr>
        <w:t>completely insulated</w:t>
      </w:r>
      <w:r>
        <w:t xml:space="preserve"> from CBR.</w:t>
      </w:r>
    </w:p>
    <w:p w14:paraId="6E45A166" w14:textId="77777777" w:rsidR="008E0727" w:rsidRDefault="008E0727" w:rsidP="008E0727">
      <w:r w:rsidRPr="00603025">
        <w:rPr>
          <w:rStyle w:val="Style13ptBold"/>
        </w:rPr>
        <w:t>Greszler 25</w:t>
      </w:r>
      <w:r>
        <w:t xml:space="preserve"> – Visiting Fellow in Workforce at the Economic Policy Innovation Center </w:t>
      </w:r>
    </w:p>
    <w:p w14:paraId="004DC31D" w14:textId="77777777" w:rsidR="008E0727" w:rsidRPr="00603025" w:rsidRDefault="008E0727" w:rsidP="008E0727">
      <w:r>
        <w:t xml:space="preserve">Rachel Greszler, “EPIC Explainer: Reductions in Force and the Government Shutdown,” Economic Policy Innovation Center, </w:t>
      </w:r>
      <w:r>
        <w:tab/>
        <w:t>09-30-2025, https://epicforamerica.org/federal-budget/epic-explainer-reductions-in-force-and-the-government-shutdown/</w:t>
      </w:r>
    </w:p>
    <w:p w14:paraId="4242E928" w14:textId="77777777" w:rsidR="008E0727" w:rsidRPr="00603025" w:rsidRDefault="008E0727" w:rsidP="008E0727">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1BF77129" w14:textId="77777777" w:rsidR="008E0727" w:rsidRPr="00603025" w:rsidRDefault="008E0727" w:rsidP="008E0727">
      <w:pPr>
        <w:rPr>
          <w:rStyle w:val="StyleUnderline"/>
        </w:rPr>
      </w:pPr>
      <w:r w:rsidRPr="00603025">
        <w:rPr>
          <w:rStyle w:val="StyleUnderline"/>
        </w:rPr>
        <w:t>Agencies must follow specific RIF rules</w:t>
      </w:r>
      <w:r w:rsidRPr="00603025">
        <w:rPr>
          <w:sz w:val="16"/>
        </w:rPr>
        <w:t>, including providing employees with 60 days’[1] notice that their position is being eliminated. Agencies must also follow required prioritization of positions based on factors such as tenure, veteran status, and performance.</w:t>
      </w:r>
    </w:p>
    <w:p w14:paraId="7EBCFAA5" w14:textId="77777777" w:rsidR="008E0727" w:rsidRPr="00603025" w:rsidRDefault="008E0727" w:rsidP="008E0727">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32E89A75" w14:textId="77777777" w:rsidR="008E0727" w:rsidRDefault="008E0727" w:rsidP="008E0727">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207A406A" w14:textId="77777777" w:rsidR="008E0727" w:rsidRPr="00D15722" w:rsidRDefault="008E0727" w:rsidP="008E0727">
      <w:r w:rsidRPr="00D15722">
        <w:rPr>
          <w:rStyle w:val="Style13ptBold"/>
        </w:rPr>
        <w:t>Sandiford 25</w:t>
      </w:r>
      <w:r>
        <w:t xml:space="preserve"> – Editor and Producer, FNN. </w:t>
      </w:r>
    </w:p>
    <w:p w14:paraId="0D05E80B" w14:textId="77777777" w:rsidR="008E0727" w:rsidRPr="00D15722" w:rsidRDefault="008E0727" w:rsidP="008E0727">
      <w:r>
        <w:t>Michele Sandiford, “Agencies told to ignore collective bargaining agreements in deference to RIFs,” Federal News Network, 03-13-2025, https://federalnewsnetwork.com/federal-newscast/2025/03/agencies-told-to-ignore-collective-bargaining-agreements-in-deference-to-rifs/</w:t>
      </w:r>
    </w:p>
    <w:p w14:paraId="36A3B70D" w14:textId="77777777" w:rsidR="008E0727" w:rsidRPr="00D15722" w:rsidRDefault="008E0727" w:rsidP="008E0727">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41B24B62" w14:textId="77777777" w:rsidR="008E0727" w:rsidRPr="003945F4" w:rsidRDefault="008E0727" w:rsidP="008E0727">
      <w:pPr>
        <w:pStyle w:val="Heading4"/>
      </w:pPr>
      <w:r>
        <w:t xml:space="preserve">Courts are </w:t>
      </w:r>
      <w:r>
        <w:rPr>
          <w:u w:val="single"/>
        </w:rPr>
        <w:t>too slow</w:t>
      </w:r>
      <w:r>
        <w:t xml:space="preserve">, and Trump will </w:t>
      </w:r>
      <w:r>
        <w:rPr>
          <w:u w:val="single"/>
        </w:rPr>
        <w:t>ignore</w:t>
      </w:r>
      <w:r>
        <w:t xml:space="preserve"> them.</w:t>
      </w:r>
    </w:p>
    <w:p w14:paraId="7002CA63" w14:textId="77777777" w:rsidR="008E0727" w:rsidRDefault="008E0727" w:rsidP="008E0727">
      <w:r>
        <w:rPr>
          <w:rStyle w:val="Style13ptBold"/>
        </w:rPr>
        <w:t xml:space="preserve">Sen 25 </w:t>
      </w:r>
      <w:r w:rsidRPr="006E2DCB">
        <w:t>– Professor of Public Policy at Harvard, PhD from the Department of Government</w:t>
      </w:r>
    </w:p>
    <w:p w14:paraId="361B255C" w14:textId="77777777" w:rsidR="008E0727" w:rsidRPr="006E2DCB" w:rsidRDefault="008E0727" w:rsidP="008E0727">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4A751BC1" w14:textId="77777777" w:rsidR="008E0727" w:rsidRPr="0072513F" w:rsidRDefault="008E0727" w:rsidP="008E0727">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09B69315" w14:textId="77777777" w:rsidR="008E0727" w:rsidRPr="0072513F" w:rsidRDefault="008E0727" w:rsidP="008E0727">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3C35498C" w14:textId="77777777" w:rsidR="008E0727" w:rsidRPr="0072513F" w:rsidRDefault="008E0727" w:rsidP="008E0727">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63534D2F" w14:textId="77777777" w:rsidR="008E0727" w:rsidRPr="0072513F" w:rsidRDefault="008E0727" w:rsidP="008E0727">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0DC4EF4D" w14:textId="77777777" w:rsidR="008E0727" w:rsidRPr="0072513F" w:rsidRDefault="008E0727" w:rsidP="008E0727">
      <w:pPr>
        <w:rPr>
          <w:sz w:val="16"/>
        </w:rPr>
      </w:pPr>
      <w:r w:rsidRPr="0072513F">
        <w:rPr>
          <w:sz w:val="16"/>
        </w:rPr>
        <w:t>Speed</w:t>
      </w:r>
    </w:p>
    <w:p w14:paraId="571D0DAD" w14:textId="77777777" w:rsidR="008E0727" w:rsidRPr="0072513F" w:rsidRDefault="008E0727" w:rsidP="008E0727">
      <w:pPr>
        <w:rPr>
          <w:sz w:val="16"/>
        </w:rPr>
      </w:pPr>
      <w:r w:rsidRPr="0072513F">
        <w:rPr>
          <w:sz w:val="16"/>
        </w:rPr>
        <w:t>Musk has been put in charge of White House efforts to cut government services, both in spending amount and reach.</w:t>
      </w:r>
    </w:p>
    <w:p w14:paraId="10A2823D" w14:textId="77777777" w:rsidR="008E0727" w:rsidRPr="0072513F" w:rsidRDefault="008E0727" w:rsidP="008E0727">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456B1036" w14:textId="77777777" w:rsidR="008E0727" w:rsidRPr="0072513F" w:rsidRDefault="008E0727" w:rsidP="008E0727">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3759CE58" w14:textId="77777777" w:rsidR="008E0727" w:rsidRPr="0072513F" w:rsidRDefault="008E0727" w:rsidP="008E0727">
      <w:pPr>
        <w:rPr>
          <w:sz w:val="16"/>
        </w:rPr>
      </w:pPr>
      <w:r w:rsidRPr="0072513F">
        <w:rPr>
          <w:sz w:val="16"/>
        </w:rPr>
        <w:t>It can take years for a case to wind its way through the lower courts to reach the U.S. Supreme Court. This is by design.</w:t>
      </w:r>
    </w:p>
    <w:p w14:paraId="0B4DE0EF" w14:textId="77777777" w:rsidR="008E0727" w:rsidRPr="0072513F" w:rsidRDefault="008E0727" w:rsidP="008E0727">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45BAF7EE" w14:textId="77777777" w:rsidR="008E0727" w:rsidRPr="0072513F" w:rsidRDefault="008E0727" w:rsidP="008E0727">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30C64DC3" w14:textId="77777777" w:rsidR="008E0727" w:rsidRPr="0072513F" w:rsidRDefault="008E0727" w:rsidP="008E0727">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42A205AF" w14:textId="77777777" w:rsidR="008E0727" w:rsidRDefault="008E0727" w:rsidP="008E0727">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5CC0EE3A" w14:textId="77777777" w:rsidR="008E0727" w:rsidRPr="0072513F" w:rsidRDefault="008E0727" w:rsidP="008E0727"/>
    <w:p w14:paraId="7080173C" w14:textId="77777777" w:rsidR="008E0727" w:rsidRDefault="008E0727" w:rsidP="008E0727">
      <w:pPr>
        <w:pStyle w:val="Heading4"/>
      </w:pPr>
      <w:r>
        <w:t xml:space="preserve">6. </w:t>
      </w:r>
      <w:r w:rsidRPr="00D6327E">
        <w:rPr>
          <w:u w:val="single"/>
        </w:rPr>
        <w:t>Schedule F</w:t>
      </w:r>
      <w:r>
        <w:t xml:space="preserve">. It’s a loophole to </w:t>
      </w:r>
      <w:r>
        <w:rPr>
          <w:u w:val="single"/>
        </w:rPr>
        <w:t>reclassify workers</w:t>
      </w:r>
      <w:r>
        <w:t xml:space="preserve"> in order to fire them. CBR doesn’t solve. </w:t>
      </w:r>
    </w:p>
    <w:p w14:paraId="7D0855C6" w14:textId="77777777" w:rsidR="008E0727" w:rsidRPr="00A41258" w:rsidRDefault="008E0727" w:rsidP="008E0727">
      <w:r w:rsidRPr="00AB60B2">
        <w:rPr>
          <w:rStyle w:val="Style13ptBold"/>
        </w:rPr>
        <w:t>Bednar 24</w:t>
      </w:r>
      <w:r>
        <w:t xml:space="preserve"> – Associate Professor, University of Minnesota Law School. J.D., University of Minnesota.</w:t>
      </w:r>
    </w:p>
    <w:p w14:paraId="43CF8C3C" w14:textId="77777777" w:rsidR="008E0727" w:rsidRPr="00A56DB5" w:rsidRDefault="008E0727" w:rsidP="008E0727">
      <w:r>
        <w:t>Nick Bednar, “A Primer on the Civil Service and the Trump Administration,” Lawfare, 12-03-2024, https://www.lawfaremedia.org/article/a-primer-on-the-civil-service-and-the-trump-administration</w:t>
      </w:r>
    </w:p>
    <w:p w14:paraId="0C43A4A7" w14:textId="77777777" w:rsidR="008E0727" w:rsidRPr="00A56DB5" w:rsidRDefault="008E0727" w:rsidP="008E0727">
      <w:pPr>
        <w:rPr>
          <w:sz w:val="16"/>
        </w:rPr>
      </w:pPr>
      <w:r w:rsidRPr="00BB2E11">
        <w:rPr>
          <w:rStyle w:val="Emphasis"/>
        </w:rPr>
        <w:t>Schedule F</w:t>
      </w:r>
      <w:r w:rsidRPr="00A56DB5">
        <w:rPr>
          <w:sz w:val="16"/>
        </w:rPr>
        <w:t xml:space="preserve"> and Reclassification</w:t>
      </w:r>
    </w:p>
    <w:p w14:paraId="1A105FC1" w14:textId="77777777" w:rsidR="008E0727" w:rsidRPr="00A56DB5" w:rsidRDefault="008E0727" w:rsidP="008E0727">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013634BA" w14:textId="77777777" w:rsidR="008E0727" w:rsidRPr="00A56DB5" w:rsidRDefault="008E0727" w:rsidP="008E0727">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17916D3C" w14:textId="77777777" w:rsidR="008E0727" w:rsidRPr="00A56DB5" w:rsidRDefault="008E0727" w:rsidP="008E0727">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411849F9" w14:textId="77777777" w:rsidR="008E0727" w:rsidRPr="00A56DB5" w:rsidRDefault="008E0727" w:rsidP="008E0727">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5BDABD1E" w14:textId="77777777" w:rsidR="008E0727" w:rsidRPr="00A56DB5" w:rsidRDefault="008E0727" w:rsidP="008E0727">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71962075" w14:textId="77777777" w:rsidR="008E0727" w:rsidRPr="00A56DB5" w:rsidRDefault="008E0727" w:rsidP="008E0727">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27680C4F" w14:textId="77777777" w:rsidR="008E0727" w:rsidRPr="00A56DB5" w:rsidRDefault="008E0727" w:rsidP="008E0727">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5DAD0A70" w14:textId="77777777" w:rsidR="008E0727" w:rsidRPr="00A56DB5" w:rsidRDefault="008E0727" w:rsidP="008E0727">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52765F6D" w14:textId="77777777" w:rsidR="008E0727" w:rsidRPr="00A56DB5" w:rsidRDefault="008E0727" w:rsidP="008E0727">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2237B24A" w14:textId="77777777" w:rsidR="008E0727" w:rsidRPr="00A56DB5" w:rsidRDefault="008E0727" w:rsidP="008E0727">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4DBF849E" w14:textId="77777777" w:rsidR="008E0727" w:rsidRPr="00A56DB5" w:rsidRDefault="008E0727" w:rsidP="008E0727">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474F8308" w14:textId="77777777" w:rsidR="008E0727" w:rsidRPr="00A56DB5" w:rsidRDefault="008E0727" w:rsidP="008E0727">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50629762" w14:textId="77777777" w:rsidR="008E0727" w:rsidRPr="00A56DB5" w:rsidRDefault="008E0727" w:rsidP="008E0727">
      <w:pPr>
        <w:rPr>
          <w:sz w:val="16"/>
        </w:rPr>
      </w:pPr>
      <w:r w:rsidRPr="00A56DB5">
        <w:rPr>
          <w:sz w:val="16"/>
        </w:rPr>
        <w:t>Federal Labor Unions</w:t>
      </w:r>
    </w:p>
    <w:p w14:paraId="71565D65" w14:textId="77777777" w:rsidR="008E0727" w:rsidRPr="00A56DB5" w:rsidRDefault="008E0727" w:rsidP="008E0727">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1949E0E2" w14:textId="77777777" w:rsidR="008E0727" w:rsidRPr="00852733" w:rsidRDefault="008E0727" w:rsidP="008E0727"/>
    <w:p w14:paraId="4244F4E0" w14:textId="77777777" w:rsidR="008E0727" w:rsidRDefault="008E0727" w:rsidP="008E0727">
      <w:pPr>
        <w:pStyle w:val="Heading4"/>
      </w:pPr>
      <w:r>
        <w:t xml:space="preserve">7. The bureaucracy was floundering </w:t>
      </w:r>
      <w:r>
        <w:rPr>
          <w:u w:val="single"/>
        </w:rPr>
        <w:t>even before</w:t>
      </w:r>
      <w:r>
        <w:t xml:space="preserve"> Trump. </w:t>
      </w:r>
    </w:p>
    <w:p w14:paraId="6A7306BF" w14:textId="77777777" w:rsidR="008E0727" w:rsidRDefault="008E0727" w:rsidP="008E0727">
      <w:hyperlink r:id="rId6"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59D6B144" w14:textId="77777777" w:rsidR="008E0727" w:rsidRDefault="008E0727" w:rsidP="008E0727">
      <w:r>
        <w:t>David E. Lewis, “Is the Failed Pandemic Response a Symptom of a Diseased Administrative State?” Daedalus, Summer 2021, https://www.amacad.org/publication/daedalus/failed-pandemic-response-symptom-diseased-administrative-state</w:t>
      </w:r>
    </w:p>
    <w:p w14:paraId="1C5B5C6A" w14:textId="77777777" w:rsidR="008E0727" w:rsidRPr="003D043E" w:rsidRDefault="008E0727" w:rsidP="008E0727">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77F518C2" w14:textId="77777777" w:rsidR="008E0727" w:rsidRPr="003D043E" w:rsidRDefault="008E0727" w:rsidP="008E0727">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10C3CAE8" w14:textId="77777777" w:rsidR="008E0727" w:rsidRPr="00E553AE" w:rsidRDefault="008E0727" w:rsidP="008E0727">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424BE67F" w14:textId="77777777" w:rsidR="008E0727" w:rsidRPr="00E553AE" w:rsidRDefault="008E0727" w:rsidP="008E0727">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74D66329" w14:textId="77777777" w:rsidR="008E0727" w:rsidRPr="003D043E" w:rsidRDefault="008E0727" w:rsidP="008E0727">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5FA7119B" w14:textId="77777777" w:rsidR="008E0727" w:rsidRPr="00E553AE" w:rsidRDefault="008E0727" w:rsidP="008E0727">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275B4EF0" w14:textId="77777777" w:rsidR="008E0727" w:rsidRPr="00E71A48" w:rsidRDefault="008E0727" w:rsidP="008E0727"/>
    <w:p w14:paraId="74F008AD" w14:textId="77777777" w:rsidR="008E0727" w:rsidRPr="00BA2F1C" w:rsidRDefault="008E0727" w:rsidP="008E0727"/>
    <w:p w14:paraId="3789DD98" w14:textId="77777777" w:rsidR="008E0727" w:rsidRDefault="008E0727" w:rsidP="008E0727">
      <w:pPr>
        <w:pStyle w:val="Heading4"/>
      </w:pPr>
      <w:r>
        <w:t xml:space="preserve">8. </w:t>
      </w:r>
      <w:r w:rsidRPr="00A64782">
        <w:rPr>
          <w:u w:val="single"/>
        </w:rPr>
        <w:t>Enforcement</w:t>
      </w:r>
      <w:r>
        <w:t xml:space="preserve">. Federal workers </w:t>
      </w:r>
      <w:r>
        <w:rPr>
          <w:u w:val="single"/>
        </w:rPr>
        <w:t>can’t strike</w:t>
      </w:r>
      <w:r>
        <w:t xml:space="preserve"> even with CBR.</w:t>
      </w:r>
    </w:p>
    <w:p w14:paraId="3F06D6BA" w14:textId="77777777" w:rsidR="008E0727" w:rsidRPr="000815EB" w:rsidRDefault="008E0727" w:rsidP="008E0727">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0468747E" w14:textId="77777777" w:rsidR="008E0727" w:rsidRPr="008263B6" w:rsidRDefault="008E0727" w:rsidP="008E0727">
      <w:r>
        <w:t>Debra D’Agostino, “</w:t>
      </w:r>
      <w:r w:rsidRPr="00EF3813">
        <w:rPr>
          <w:rStyle w:val="StyleUnderline"/>
        </w:rPr>
        <w:t>Why Feds Don’t Strike</w:t>
      </w:r>
      <w:r>
        <w:t>,” Government Executive, 01-25-2019, https://www.govexec.com/management/2019/01/why-feds-dont-strike/154438/</w:t>
      </w:r>
    </w:p>
    <w:p w14:paraId="3649ADDC" w14:textId="77777777" w:rsidR="008E0727" w:rsidRPr="00827E3E" w:rsidRDefault="008E0727" w:rsidP="008E0727">
      <w:pPr>
        <w:rPr>
          <w:sz w:val="16"/>
        </w:rPr>
      </w:pPr>
      <w:r w:rsidRPr="00EF3813">
        <w:rPr>
          <w:rStyle w:val="StyleUnderline"/>
        </w:rPr>
        <w:t xml:space="preserve">It’s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827E3E">
        <w:rPr>
          <w:rStyle w:val="Emphasis"/>
          <w:highlight w:val="green"/>
        </w:rPr>
        <w:t>strike</w:t>
      </w:r>
      <w:r w:rsidRPr="00827E3E">
        <w:rPr>
          <w:sz w:val="16"/>
        </w:rPr>
        <w:t xml:space="preserve">, </w:t>
      </w:r>
      <w:r w:rsidRPr="00827E3E">
        <w:rPr>
          <w:rStyle w:val="Emphasis"/>
          <w:highlight w:val="green"/>
        </w:rPr>
        <w:t>assert</w:t>
      </w:r>
      <w:r w:rsidRPr="00827E3E">
        <w:rPr>
          <w:rStyle w:val="StyleUnderline"/>
          <w:highlight w:val="green"/>
        </w:rPr>
        <w:t xml:space="preserve"> the </w:t>
      </w:r>
      <w:r w:rsidRPr="00827E3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827E3E">
        <w:rPr>
          <w:rStyle w:val="StyleUnderline"/>
          <w:highlight w:val="green"/>
        </w:rPr>
        <w:t xml:space="preserve"> to </w:t>
      </w:r>
      <w:r w:rsidRPr="00827E3E">
        <w:rPr>
          <w:rStyle w:val="Emphasis"/>
          <w:highlight w:val="green"/>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can declare an individual who</w:t>
      </w:r>
      <w:r w:rsidRPr="00EF3813">
        <w:rPr>
          <w:rStyle w:val="StyleUnderline"/>
        </w:rPr>
        <w:t xml:space="preserve"> participates in a </w:t>
      </w:r>
      <w:r w:rsidRPr="00827E3E">
        <w:rPr>
          <w:rStyle w:val="StyleUnderline"/>
          <w:highlight w:val="green"/>
        </w:rPr>
        <w:t xml:space="preserve">strike </w:t>
      </w:r>
      <w:r w:rsidRPr="00827E3E">
        <w:rPr>
          <w:rStyle w:val="Emphasis"/>
          <w:highlight w:val="green"/>
        </w:rPr>
        <w:t>unsuitable</w:t>
      </w:r>
      <w:r w:rsidRPr="00827E3E">
        <w:rPr>
          <w:rStyle w:val="StyleUnderline"/>
          <w:highlight w:val="green"/>
        </w:rPr>
        <w:t xml:space="preserve"> for </w:t>
      </w:r>
      <w:r w:rsidRPr="00827E3E">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439FB194" w14:textId="77777777" w:rsidR="008E0727" w:rsidRDefault="008E0727" w:rsidP="008E0727">
      <w:pPr>
        <w:rPr>
          <w:sz w:val="16"/>
        </w:rPr>
      </w:pPr>
      <w:r w:rsidRPr="00827E3E">
        <w:rPr>
          <w:sz w:val="16"/>
        </w:rPr>
        <w:t xml:space="preserve">Most famously, </w:t>
      </w:r>
      <w:r w:rsidRPr="00827E3E">
        <w:rPr>
          <w:rStyle w:val="StyleUnderline"/>
        </w:rPr>
        <w:t xml:space="preserve">almost 40 years ago </w:t>
      </w:r>
      <w:r w:rsidRPr="00827E3E">
        <w:rPr>
          <w:rStyle w:val="StyleUnderline"/>
          <w:highlight w:val="green"/>
        </w:rPr>
        <w:t>in 1981</w:t>
      </w:r>
      <w:r w:rsidRPr="00827E3E">
        <w:rPr>
          <w:sz w:val="16"/>
        </w:rPr>
        <w:t xml:space="preserve">, </w:t>
      </w:r>
      <w:r w:rsidRPr="00827E3E">
        <w:rPr>
          <w:rStyle w:val="StyleUnderline"/>
        </w:rPr>
        <w:t xml:space="preserve">about 13,000 </w:t>
      </w:r>
      <w:r w:rsidRPr="00827E3E">
        <w:rPr>
          <w:rStyle w:val="StyleUnderline"/>
          <w:highlight w:val="green"/>
        </w:rPr>
        <w:t>air-traffic controllers went on strike</w:t>
      </w:r>
      <w:r w:rsidRPr="00827E3E">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827E3E">
        <w:rPr>
          <w:rStyle w:val="StyleUnderline"/>
        </w:rPr>
        <w:t xml:space="preserve">President </w:t>
      </w:r>
      <w:r w:rsidRPr="00827E3E">
        <w:rPr>
          <w:rStyle w:val="StyleUnderline"/>
          <w:highlight w:val="green"/>
        </w:rPr>
        <w:t xml:space="preserve">Reagan </w:t>
      </w:r>
      <w:r w:rsidRPr="00827E3E">
        <w:rPr>
          <w:rStyle w:val="Emphasis"/>
          <w:highlight w:val="green"/>
        </w:rPr>
        <w:t>fired</w:t>
      </w:r>
      <w:r w:rsidRPr="00827E3E">
        <w:rPr>
          <w:rStyle w:val="StyleUnderline"/>
          <w:highlight w:val="green"/>
        </w:rPr>
        <w:t xml:space="preserve"> 11,000</w:t>
      </w:r>
      <w:r w:rsidRPr="00827E3E">
        <w:rPr>
          <w:rStyle w:val="StyleUnderline"/>
        </w:rPr>
        <w:t xml:space="preserve"> controllers and barred them from ever working for the federal government again</w:t>
      </w:r>
      <w:r w:rsidRPr="00827E3E">
        <w:rPr>
          <w:sz w:val="16"/>
        </w:rPr>
        <w:t xml:space="preserve">. Almost 40 years later, </w:t>
      </w:r>
      <w:r w:rsidRPr="00827E3E">
        <w:rPr>
          <w:rStyle w:val="StyleUnderline"/>
          <w:highlight w:val="green"/>
        </w:rPr>
        <w:t>most federal employees are</w:t>
      </w:r>
      <w:r w:rsidRPr="00827E3E">
        <w:rPr>
          <w:rStyle w:val="StyleUnderline"/>
        </w:rPr>
        <w:t xml:space="preserve"> still </w:t>
      </w:r>
      <w:r w:rsidRPr="00827E3E">
        <w:rPr>
          <w:rStyle w:val="Emphasis"/>
          <w:highlight w:val="green"/>
        </w:rPr>
        <w:t>familiar</w:t>
      </w:r>
      <w:r w:rsidRPr="00827E3E">
        <w:rPr>
          <w:rStyle w:val="StyleUnderline"/>
          <w:highlight w:val="green"/>
        </w:rPr>
        <w:t xml:space="preserve"> with</w:t>
      </w:r>
      <w:r w:rsidRPr="00827E3E">
        <w:rPr>
          <w:rStyle w:val="StyleUnderline"/>
        </w:rPr>
        <w:t xml:space="preserve"> how </w:t>
      </w:r>
      <w:r w:rsidRPr="00827E3E">
        <w:rPr>
          <w:rStyle w:val="StyleUnderline"/>
          <w:highlight w:val="green"/>
        </w:rPr>
        <w:t>that strike</w:t>
      </w:r>
      <w:r w:rsidRPr="00827E3E">
        <w:rPr>
          <w:rStyle w:val="StyleUnderline"/>
        </w:rPr>
        <w:t xml:space="preserve"> played out</w:t>
      </w:r>
      <w:r w:rsidRPr="00827E3E">
        <w:rPr>
          <w:sz w:val="16"/>
        </w:rPr>
        <w:t xml:space="preserve">, </w:t>
      </w:r>
      <w:r w:rsidRPr="00827E3E">
        <w:rPr>
          <w:rStyle w:val="StyleUnderline"/>
        </w:rPr>
        <w:t>which is one reason Border Patrol Agents</w:t>
      </w:r>
      <w:r w:rsidRPr="00827E3E">
        <w:rPr>
          <w:sz w:val="16"/>
        </w:rPr>
        <w:t xml:space="preserve">, </w:t>
      </w:r>
      <w:r w:rsidRPr="00827E3E">
        <w:rPr>
          <w:rStyle w:val="StyleUnderline"/>
        </w:rPr>
        <w:t>Customs and Border Protection Officers</w:t>
      </w:r>
      <w:r w:rsidRPr="00827E3E">
        <w:rPr>
          <w:sz w:val="16"/>
        </w:rPr>
        <w:t xml:space="preserve">, </w:t>
      </w:r>
      <w:r w:rsidRPr="00827E3E">
        <w:rPr>
          <w:rStyle w:val="StyleUnderline"/>
        </w:rPr>
        <w:t>Secret Service Agents</w:t>
      </w:r>
      <w:r w:rsidRPr="00827E3E">
        <w:rPr>
          <w:sz w:val="16"/>
        </w:rPr>
        <w:t xml:space="preserve">, </w:t>
      </w:r>
      <w:r w:rsidRPr="00827E3E">
        <w:rPr>
          <w:rStyle w:val="StyleUnderline"/>
        </w:rPr>
        <w:t>TSA Officers</w:t>
      </w:r>
      <w:r w:rsidRPr="00827E3E">
        <w:rPr>
          <w:sz w:val="16"/>
        </w:rPr>
        <w:t xml:space="preserve">, </w:t>
      </w:r>
      <w:r w:rsidRPr="00827E3E">
        <w:rPr>
          <w:rStyle w:val="StyleUnderline"/>
        </w:rPr>
        <w:t>and others reported for duty</w:t>
      </w:r>
      <w:r w:rsidRPr="00827E3E">
        <w:rPr>
          <w:sz w:val="16"/>
        </w:rPr>
        <w:t xml:space="preserve">, many working grueling overtime shifts, </w:t>
      </w:r>
      <w:r w:rsidRPr="00827E3E">
        <w:rPr>
          <w:rStyle w:val="StyleUnderline"/>
        </w:rPr>
        <w:t>without pay</w:t>
      </w:r>
      <w:r w:rsidRPr="00827E3E">
        <w:rPr>
          <w:sz w:val="16"/>
        </w:rPr>
        <w:t>.</w:t>
      </w:r>
    </w:p>
    <w:p w14:paraId="606C60BE" w14:textId="77777777" w:rsidR="008E0727" w:rsidRPr="00971954" w:rsidRDefault="008E0727" w:rsidP="008E0727"/>
    <w:p w14:paraId="38C83B08" w14:textId="77777777" w:rsidR="008E0727" w:rsidRDefault="008E0727" w:rsidP="008E0727">
      <w:pPr>
        <w:pStyle w:val="Heading2"/>
      </w:pPr>
      <w:r>
        <w:t>Adv 2</w:t>
      </w:r>
    </w:p>
    <w:p w14:paraId="748D6BDC" w14:textId="77777777" w:rsidR="008E0727" w:rsidRDefault="008E0727" w:rsidP="008E0727">
      <w:pPr>
        <w:pStyle w:val="Heading4"/>
      </w:pPr>
      <w:r>
        <w:t xml:space="preserve">The admin state was </w:t>
      </w:r>
      <w:r>
        <w:rPr>
          <w:u w:val="single"/>
        </w:rPr>
        <w:t>floundering</w:t>
      </w:r>
      <w:r>
        <w:t xml:space="preserve"> even before Trump.</w:t>
      </w:r>
    </w:p>
    <w:p w14:paraId="706FBB79" w14:textId="77777777" w:rsidR="008E0727" w:rsidRDefault="008E0727" w:rsidP="008E0727">
      <w:hyperlink r:id="rId7"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09780806" w14:textId="77777777" w:rsidR="008E0727" w:rsidRDefault="008E0727" w:rsidP="008E0727">
      <w:r>
        <w:t>David E. Lewis, “Is the Failed Pandemic Response a Symptom of a Diseased Administrative State?” Daedalus, Summer 2021, https://www.amacad.org/publication/daedalus/failed-pandemic-response-symptom-diseased-administrative-state</w:t>
      </w:r>
    </w:p>
    <w:p w14:paraId="5CD8736B" w14:textId="77777777" w:rsidR="008E0727" w:rsidRPr="003D043E" w:rsidRDefault="008E0727" w:rsidP="008E0727">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76D0B446" w14:textId="77777777" w:rsidR="008E0727" w:rsidRPr="003D043E" w:rsidRDefault="008E0727" w:rsidP="008E0727">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3FA0CA8E" w14:textId="77777777" w:rsidR="008E0727" w:rsidRPr="00E553AE" w:rsidRDefault="008E0727" w:rsidP="008E0727">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16877D6F" w14:textId="77777777" w:rsidR="008E0727" w:rsidRPr="00E553AE" w:rsidRDefault="008E0727" w:rsidP="008E0727">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66E3C89D" w14:textId="77777777" w:rsidR="008E0727" w:rsidRPr="003D043E" w:rsidRDefault="008E0727" w:rsidP="008E0727">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4B941F34" w14:textId="77777777" w:rsidR="008E0727" w:rsidRPr="00E553AE" w:rsidRDefault="008E0727" w:rsidP="008E0727">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0C7DE483" w14:textId="77777777" w:rsidR="008E0727" w:rsidRPr="00897099" w:rsidRDefault="008E0727" w:rsidP="008E0727">
      <w:pPr>
        <w:pStyle w:val="Heading4"/>
      </w:pPr>
      <w:r>
        <w:t xml:space="preserve">Trump’s </w:t>
      </w:r>
      <w:r>
        <w:rPr>
          <w:u w:val="single"/>
        </w:rPr>
        <w:t>destroying</w:t>
      </w:r>
      <w:r>
        <w:t xml:space="preserve"> all parts of the admin state </w:t>
      </w:r>
      <w:r>
        <w:rPr>
          <w:u w:val="single"/>
        </w:rPr>
        <w:t>except</w:t>
      </w:r>
      <w:r>
        <w:t xml:space="preserve"> the ones he’s </w:t>
      </w:r>
      <w:r>
        <w:rPr>
          <w:u w:val="single"/>
        </w:rPr>
        <w:t>bending</w:t>
      </w:r>
      <w:r>
        <w:t xml:space="preserve"> to his </w:t>
      </w:r>
      <w:r>
        <w:rPr>
          <w:u w:val="single"/>
        </w:rPr>
        <w:t>whims</w:t>
      </w:r>
      <w:r>
        <w:t xml:space="preserve">. </w:t>
      </w:r>
    </w:p>
    <w:p w14:paraId="54B4282A" w14:textId="77777777" w:rsidR="008E0727" w:rsidRDefault="008E0727" w:rsidP="008E0727">
      <w:r w:rsidRPr="00E71A48">
        <w:rPr>
          <w:rStyle w:val="Style13ptBold"/>
        </w:rPr>
        <w:t>Grossman et al. 25</w:t>
      </w:r>
      <w:r>
        <w:t xml:space="preserve"> – Director of the Institute for Public Policy and Social Research and Professor of Political Science at Michigan State University, PhD in Political Science from the University of California, Berkeley; Professor of Government at Colby College, PhD and M.A. in Government from the University of Virginia; White Burkett Miller Professor in the Department of Politics at the University of Virginia, PhD in Political Science from the University of Pennsylvania.</w:t>
      </w:r>
    </w:p>
    <w:p w14:paraId="1E75C467" w14:textId="77777777" w:rsidR="008E0727" w:rsidRDefault="008E0727" w:rsidP="008E0727">
      <w:r>
        <w:t>Matt Grossmann, Nicholas Jacobs, and Sidney Milkis, “Is Trump redirecting or deconstructing the administrative state?,” Niskanen Center, 04-16-2025, https://www.niskanencenter.org/is-trump-redirecting-or-deconstructing-the-administrative-state/</w:t>
      </w:r>
    </w:p>
    <w:p w14:paraId="26FC6189" w14:textId="77777777" w:rsidR="008E0727" w:rsidRPr="00E50188" w:rsidRDefault="008E0727" w:rsidP="008E0727">
      <w:pPr>
        <w:rPr>
          <w:rStyle w:val="StyleUnderline"/>
        </w:rPr>
      </w:pPr>
      <w:r w:rsidRPr="00E50188">
        <w:rPr>
          <w:rStyle w:val="StyleUnderline"/>
        </w:rPr>
        <w:t xml:space="preserve">The 2nd </w:t>
      </w:r>
      <w:r w:rsidRPr="00897099">
        <w:rPr>
          <w:rStyle w:val="StyleUnderline"/>
          <w:highlight w:val="green"/>
        </w:rPr>
        <w:t>Trump</w:t>
      </w:r>
      <w:r w:rsidRPr="00E50188">
        <w:rPr>
          <w:rStyle w:val="StyleUnderline"/>
        </w:rPr>
        <w:t xml:space="preserve"> administration </w:t>
      </w:r>
      <w:r w:rsidRPr="00897099">
        <w:rPr>
          <w:rStyle w:val="StyleUnderline"/>
          <w:highlight w:val="green"/>
        </w:rPr>
        <w:t xml:space="preserve">has begun </w:t>
      </w:r>
      <w:r w:rsidRPr="00897099">
        <w:rPr>
          <w:rStyle w:val="Emphasis"/>
          <w:highlight w:val="green"/>
        </w:rPr>
        <w:t>tearing</w:t>
      </w:r>
      <w:r w:rsidRPr="00897099">
        <w:rPr>
          <w:rStyle w:val="StyleUnderline"/>
          <w:highlight w:val="green"/>
        </w:rPr>
        <w:t xml:space="preserve"> </w:t>
      </w:r>
      <w:r w:rsidRPr="00897099">
        <w:rPr>
          <w:rStyle w:val="Emphasis"/>
          <w:highlight w:val="green"/>
        </w:rPr>
        <w:t>down</w:t>
      </w:r>
      <w:r w:rsidRPr="00897099">
        <w:rPr>
          <w:rStyle w:val="StyleUnderline"/>
          <w:highlight w:val="green"/>
        </w:rPr>
        <w:t xml:space="preserve"> the</w:t>
      </w:r>
      <w:r w:rsidRPr="006E379F">
        <w:rPr>
          <w:rStyle w:val="StyleUnderline"/>
        </w:rPr>
        <w:t xml:space="preserve"> </w:t>
      </w:r>
      <w:r w:rsidRPr="00897099">
        <w:rPr>
          <w:rStyle w:val="Emphasis"/>
          <w:highlight w:val="green"/>
        </w:rPr>
        <w:t>admin</w:t>
      </w:r>
      <w:r w:rsidRPr="006E379F">
        <w:rPr>
          <w:rStyle w:val="StyleUnderline"/>
        </w:rPr>
        <w:t xml:space="preserve">istrative </w:t>
      </w:r>
      <w:r w:rsidRPr="00897099">
        <w:rPr>
          <w:rStyle w:val="StyleUnderline"/>
          <w:highlight w:val="green"/>
        </w:rPr>
        <w:t>state</w:t>
      </w:r>
      <w:r w:rsidRPr="00B26234">
        <w:rPr>
          <w:sz w:val="16"/>
        </w:rPr>
        <w:t xml:space="preserve">, </w:t>
      </w:r>
      <w:r w:rsidRPr="00897099">
        <w:rPr>
          <w:rStyle w:val="Emphasis"/>
          <w:highlight w:val="green"/>
        </w:rPr>
        <w:t>firing thousands</w:t>
      </w:r>
      <w:r w:rsidRPr="00B26234">
        <w:rPr>
          <w:sz w:val="16"/>
        </w:rPr>
        <w:t xml:space="preserve">, </w:t>
      </w:r>
      <w:r w:rsidRPr="00897099">
        <w:rPr>
          <w:rStyle w:val="StyleUnderline"/>
          <w:highlight w:val="green"/>
        </w:rPr>
        <w:t xml:space="preserve">cancelling </w:t>
      </w:r>
      <w:r w:rsidRPr="00897099">
        <w:rPr>
          <w:rStyle w:val="Emphasis"/>
          <w:highlight w:val="green"/>
        </w:rPr>
        <w:t>contracts</w:t>
      </w:r>
      <w:r w:rsidRPr="00B26234">
        <w:rPr>
          <w:sz w:val="16"/>
        </w:rPr>
        <w:t xml:space="preserve">, </w:t>
      </w:r>
      <w:r w:rsidRPr="00E50188">
        <w:rPr>
          <w:rStyle w:val="StyleUnderline"/>
        </w:rPr>
        <w:t xml:space="preserve">and </w:t>
      </w:r>
      <w:r w:rsidRPr="00897099">
        <w:rPr>
          <w:rStyle w:val="StyleUnderline"/>
          <w:highlight w:val="green"/>
        </w:rPr>
        <w:t xml:space="preserve">shuttering </w:t>
      </w:r>
      <w:r w:rsidRPr="00897099">
        <w:rPr>
          <w:rStyle w:val="Emphasis"/>
          <w:highlight w:val="green"/>
        </w:rPr>
        <w:t>agencies</w:t>
      </w:r>
      <w:r w:rsidRPr="00E50188">
        <w:rPr>
          <w:rStyle w:val="StyleUnderline"/>
        </w:rPr>
        <w:t xml:space="preserve">. But they have also used the power of the state to </w:t>
      </w:r>
      <w:r w:rsidRPr="006E379F">
        <w:rPr>
          <w:rStyle w:val="StyleUnderline"/>
        </w:rPr>
        <w:t>ramp up summary deportations</w:t>
      </w:r>
      <w:r w:rsidRPr="00B26234">
        <w:rPr>
          <w:sz w:val="16"/>
        </w:rPr>
        <w:t xml:space="preserve">, </w:t>
      </w:r>
      <w:r w:rsidRPr="006E379F">
        <w:rPr>
          <w:rStyle w:val="StyleUnderline"/>
        </w:rPr>
        <w:t>crack down on universities</w:t>
      </w:r>
      <w:r w:rsidRPr="00B26234">
        <w:rPr>
          <w:sz w:val="16"/>
        </w:rPr>
        <w:t xml:space="preserve">, </w:t>
      </w:r>
      <w:r w:rsidRPr="00E50188">
        <w:rPr>
          <w:rStyle w:val="StyleUnderline"/>
        </w:rPr>
        <w:t xml:space="preserve">and </w:t>
      </w:r>
      <w:r w:rsidRPr="006E379F">
        <w:rPr>
          <w:rStyle w:val="StyleUnderline"/>
        </w:rPr>
        <w:t>threaten prosecutions</w:t>
      </w:r>
      <w:r w:rsidRPr="00B26234">
        <w:rPr>
          <w:sz w:val="16"/>
        </w:rPr>
        <w:t xml:space="preserve"> </w:t>
      </w:r>
      <w:r w:rsidRPr="00E50188">
        <w:rPr>
          <w:rStyle w:val="StyleUnderline"/>
        </w:rPr>
        <w:t>of their political opponen</w:t>
      </w:r>
      <w:r w:rsidRPr="00B26234">
        <w:rPr>
          <w:sz w:val="16"/>
        </w:rPr>
        <w:t xml:space="preserve">ts. So is this the culmination of Republican efforts to scale back government or a sign that they just want to redirect its goals? Nicholas Jacobs and Sidney Milkis find that </w:t>
      </w:r>
      <w:r w:rsidRPr="00E50188">
        <w:rPr>
          <w:rStyle w:val="StyleUnderline"/>
        </w:rPr>
        <w:t xml:space="preserve">we have </w:t>
      </w:r>
      <w:r w:rsidRPr="00B26234">
        <w:rPr>
          <w:sz w:val="16"/>
        </w:rPr>
        <w:t>overestimated conservative efforts to reduce the size and scope of government and</w:t>
      </w:r>
      <w:r w:rsidRPr="00E50188">
        <w:rPr>
          <w:rStyle w:val="StyleUnderline"/>
        </w:rPr>
        <w:t xml:space="preserve"> underestimated their usage of the enlarged state to </w:t>
      </w:r>
      <w:r w:rsidRPr="006E379F">
        <w:rPr>
          <w:rStyle w:val="StyleUnderline"/>
        </w:rPr>
        <w:t>pursue conservative goals</w:t>
      </w:r>
      <w:r w:rsidRPr="00E50188">
        <w:rPr>
          <w:rStyle w:val="StyleUnderline"/>
        </w:rPr>
        <w:t>.</w:t>
      </w:r>
    </w:p>
    <w:p w14:paraId="3B368E80" w14:textId="77777777" w:rsidR="008E0727" w:rsidRPr="00E50188" w:rsidRDefault="008E0727" w:rsidP="008E0727">
      <w:pPr>
        <w:rPr>
          <w:sz w:val="16"/>
          <w:szCs w:val="16"/>
        </w:rPr>
      </w:pPr>
      <w:r w:rsidRPr="00E50188">
        <w:rPr>
          <w:sz w:val="16"/>
          <w:szCs w:val="16"/>
        </w:rPr>
        <w:t>Transcript</w:t>
      </w:r>
    </w:p>
    <w:p w14:paraId="37059426" w14:textId="77777777" w:rsidR="008E0727" w:rsidRPr="00897099" w:rsidRDefault="008E0727" w:rsidP="008E0727">
      <w:pPr>
        <w:rPr>
          <w:sz w:val="6"/>
          <w:szCs w:val="12"/>
        </w:rPr>
      </w:pPr>
      <w:r w:rsidRPr="00897099">
        <w:rPr>
          <w:sz w:val="6"/>
          <w:szCs w:val="12"/>
        </w:rPr>
        <w:t>Matt Grossmann: Is Trump redirecting or deconstructing the administrative state? This week on the Science of Politics. For the Niskanen Center, I’m Matt Grossmann.</w:t>
      </w:r>
    </w:p>
    <w:p w14:paraId="6C1152DD" w14:textId="77777777" w:rsidR="008E0727" w:rsidRPr="00897099" w:rsidRDefault="008E0727" w:rsidP="008E0727">
      <w:pPr>
        <w:rPr>
          <w:sz w:val="6"/>
          <w:szCs w:val="12"/>
        </w:rPr>
      </w:pPr>
      <w:r w:rsidRPr="00897099">
        <w:rPr>
          <w:sz w:val="6"/>
          <w:szCs w:val="12"/>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 So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 They find that we have overestimated conservative efforts to reduce the size and scope of government and underestimated their usage of the enlarged state to pursue conservative goals. With the second Trump administration pursuing both DOGE’s destruction and Trumpified justice, it’s a good time to check in on Republicans true aim for government. I think you’ll enjoy our conversation.</w:t>
      </w:r>
    </w:p>
    <w:p w14:paraId="6FA4D90D" w14:textId="77777777" w:rsidR="008E0727" w:rsidRPr="00897099" w:rsidRDefault="008E0727" w:rsidP="008E0727">
      <w:pPr>
        <w:rPr>
          <w:sz w:val="6"/>
          <w:szCs w:val="12"/>
        </w:rPr>
      </w:pPr>
      <w:r w:rsidRPr="00897099">
        <w:rPr>
          <w:sz w:val="6"/>
          <w:szCs w:val="12"/>
        </w:rPr>
        <w:t>Nicholas, during the first Trump administration, you all published article and perspectives on politics with Desmond King about the changing role of Republican administrations and how they are using state power. Remind us about the major findings and takeaways from that article.</w:t>
      </w:r>
    </w:p>
    <w:p w14:paraId="2227AFCD" w14:textId="77777777" w:rsidR="008E0727" w:rsidRPr="00897099" w:rsidRDefault="008E0727" w:rsidP="008E0727">
      <w:pPr>
        <w:rPr>
          <w:sz w:val="6"/>
          <w:szCs w:val="12"/>
        </w:rPr>
      </w:pPr>
      <w:r w:rsidRPr="00897099">
        <w:rPr>
          <w:sz w:val="6"/>
          <w:szCs w:val="12"/>
        </w:rPr>
        <w:t>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really how programmatic the administration really was. And that rather than being a flailing amateur, in fact, maybe because he was an amateur, it was surprising how much Trump was executing a deliberate strategy. And so we call this the redeployment of administrative power. And so rather than traditionally thinking about conservatism as something that’s trying to roll back the state, we started to think about conservatism, modern conservatism as something we wanted to retool or redeploy the state to serve conservative ends.</w:t>
      </w:r>
    </w:p>
    <w:p w14:paraId="67900A7C" w14:textId="77777777" w:rsidR="008E0727" w:rsidRPr="00897099" w:rsidRDefault="008E0727" w:rsidP="008E0727">
      <w:pPr>
        <w:rPr>
          <w:sz w:val="6"/>
          <w:szCs w:val="12"/>
        </w:rPr>
      </w:pPr>
      <w:r w:rsidRPr="00897099">
        <w:rPr>
          <w:sz w:val="6"/>
          <w:szCs w:val="12"/>
        </w:rPr>
        <w:t>So yeah, Trump’s approach was different degree and style, but not necessarily kind. I was built on what Sid has been writing about for 30 years now. Sorry to date you, Sid, called executive-centered partisanship.</w:t>
      </w:r>
    </w:p>
    <w:p w14:paraId="1BEF2E09" w14:textId="77777777" w:rsidR="008E0727" w:rsidRPr="00897099" w:rsidRDefault="008E0727" w:rsidP="008E0727">
      <w:pPr>
        <w:rPr>
          <w:sz w:val="6"/>
          <w:szCs w:val="12"/>
        </w:rPr>
      </w:pPr>
      <w:r w:rsidRPr="00897099">
        <w:rPr>
          <w:sz w:val="6"/>
          <w:szCs w:val="12"/>
        </w:rPr>
        <w:t>Sidney Milkis: We’ll have to edit that out though.</w:t>
      </w:r>
    </w:p>
    <w:p w14:paraId="41C5D3D4" w14:textId="77777777" w:rsidR="008E0727" w:rsidRPr="00897099" w:rsidRDefault="008E0727" w:rsidP="008E0727">
      <w:pPr>
        <w:rPr>
          <w:sz w:val="6"/>
          <w:szCs w:val="12"/>
        </w:rPr>
      </w:pPr>
      <w:r w:rsidRPr="00897099">
        <w:rPr>
          <w:sz w:val="6"/>
          <w:szCs w:val="12"/>
        </w:rPr>
        <w:t>Nicholas Jacobs: And by executive-centered partisanship, which is also the focus of our new book, we’re really interested in how both parties have increasingly viewed the presidency as the preeminent institution for making and driving policy. So conservatives aren’t anti-status at heart. They’re really just anti-progressive status.</w:t>
      </w:r>
    </w:p>
    <w:p w14:paraId="5D5C4D92" w14:textId="77777777" w:rsidR="008E0727" w:rsidRPr="00897099" w:rsidRDefault="008E0727" w:rsidP="008E0727">
      <w:pPr>
        <w:rPr>
          <w:sz w:val="6"/>
          <w:szCs w:val="12"/>
        </w:rPr>
      </w:pPr>
      <w:r w:rsidRPr="00897099">
        <w:rPr>
          <w:sz w:val="6"/>
          <w:szCs w:val="12"/>
        </w:rPr>
        <w:t>Matt Grossmann: Sid, we’re obviously now in a new Trump administration with somewhat different characteristics. So what signs do you see that Republicans are continuing this redeployment of state power? And what signs do you see that they might be moving back towards something more like rolling back federal identities?</w:t>
      </w:r>
    </w:p>
    <w:p w14:paraId="3918C6E9" w14:textId="77777777" w:rsidR="008E0727" w:rsidRPr="00897099" w:rsidRDefault="008E0727" w:rsidP="008E0727">
      <w:pPr>
        <w:rPr>
          <w:sz w:val="6"/>
          <w:szCs w:val="12"/>
        </w:rPr>
      </w:pPr>
      <w:r w:rsidRPr="00897099">
        <w:rPr>
          <w:sz w:val="6"/>
          <w:szCs w:val="12"/>
        </w:rPr>
        <w:t>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w:t>
      </w:r>
    </w:p>
    <w:p w14:paraId="0693AF91" w14:textId="77777777" w:rsidR="008E0727" w:rsidRPr="00897099" w:rsidRDefault="008E0727" w:rsidP="008E0727">
      <w:pPr>
        <w:rPr>
          <w:sz w:val="6"/>
          <w:szCs w:val="12"/>
        </w:rPr>
      </w:pPr>
      <w:r w:rsidRPr="00897099">
        <w:rPr>
          <w:sz w:val="6"/>
          <w:szCs w:val="12"/>
        </w:rPr>
        <w:t>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w:t>
      </w:r>
    </w:p>
    <w:p w14:paraId="6AC2F5C3" w14:textId="77777777" w:rsidR="008E0727" w:rsidRPr="00897099" w:rsidRDefault="008E0727" w:rsidP="008E0727">
      <w:pPr>
        <w:rPr>
          <w:sz w:val="6"/>
          <w:szCs w:val="12"/>
        </w:rPr>
      </w:pPr>
      <w:r w:rsidRPr="00897099">
        <w:rPr>
          <w:sz w:val="6"/>
          <w:szCs w:val="12"/>
        </w:rPr>
        <w:t>Matt Grossmann: So Nicholas, let’s talk about the continuity first or the supposed continuity. Obviously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w:t>
      </w:r>
    </w:p>
    <w:p w14:paraId="545B1A7F" w14:textId="77777777" w:rsidR="008E0727" w:rsidRPr="00897099" w:rsidRDefault="008E0727" w:rsidP="008E0727">
      <w:pPr>
        <w:rPr>
          <w:sz w:val="6"/>
          <w:szCs w:val="12"/>
        </w:rPr>
      </w:pPr>
      <w:r w:rsidRPr="00897099">
        <w:rPr>
          <w:sz w:val="6"/>
          <w:szCs w:val="12"/>
        </w:rPr>
        <w:t>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w:t>
      </w:r>
    </w:p>
    <w:p w14:paraId="4614601D" w14:textId="77777777" w:rsidR="008E0727" w:rsidRPr="00897099" w:rsidRDefault="008E0727" w:rsidP="008E0727">
      <w:pPr>
        <w:rPr>
          <w:sz w:val="6"/>
          <w:szCs w:val="12"/>
        </w:rPr>
      </w:pPr>
      <w:r w:rsidRPr="00897099">
        <w:rPr>
          <w:sz w:val="6"/>
          <w:szCs w:val="12"/>
        </w:rPr>
        <w:t>So what Sid has called, what we write about sort of the organic statute of the modern presidency, the 1939 Executive Reorganization Act, and then a set of processes that emerge after World War II to manage the administrative state, but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w:t>
      </w:r>
    </w:p>
    <w:p w14:paraId="16B81A8B" w14:textId="77777777" w:rsidR="008E0727" w:rsidRPr="00897099" w:rsidRDefault="008E0727" w:rsidP="008E0727">
      <w:pPr>
        <w:rPr>
          <w:sz w:val="6"/>
          <w:szCs w:val="12"/>
        </w:rPr>
      </w:pPr>
      <w:r w:rsidRPr="00897099">
        <w:rPr>
          <w:sz w:val="6"/>
          <w:szCs w:val="12"/>
        </w:rPr>
        <w:t>So we do stress the continuity in that regard. 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 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 Trump is doing this with united government once again. And that’s, I think, a revelation of just how far the institution has drifted from both its new deal origins and then longer standing constitutional ones.</w:t>
      </w:r>
    </w:p>
    <w:p w14:paraId="2FDF1074" w14:textId="77777777" w:rsidR="008E0727" w:rsidRPr="00897099" w:rsidRDefault="008E0727" w:rsidP="008E0727">
      <w:pPr>
        <w:rPr>
          <w:sz w:val="6"/>
          <w:szCs w:val="12"/>
        </w:rPr>
      </w:pPr>
      <w:r w:rsidRPr="00897099">
        <w:rPr>
          <w:sz w:val="6"/>
          <w:szCs w:val="12"/>
        </w:rPr>
        <w:t>Matt Grossmann: So Sid, you said we don’t know yet on the role of DOGE and Musk, but it is part of a broader network and decisions involving the OMB director and all of the pre-planning that took place at Heritage and the other think tanks. And it does seem to be among the most strident early efforts at retrenchment. We seem to be using any halfway plausible legal theory to fire anyone that we can or close anything that we can, and then dealing with the consequences later. So one might make the case that actually that we got a fusion between the two strands that you picked up on, and the folks that really did want to tear down the administrative state are now in power to do so. What do you think?</w:t>
      </w:r>
    </w:p>
    <w:p w14:paraId="1B86F055" w14:textId="77777777" w:rsidR="008E0727" w:rsidRPr="00B26234" w:rsidRDefault="008E0727" w:rsidP="008E0727">
      <w:pPr>
        <w:rPr>
          <w:sz w:val="16"/>
        </w:rPr>
      </w:pPr>
      <w:r w:rsidRPr="00B26234">
        <w:rPr>
          <w:sz w:val="16"/>
        </w:rPr>
        <w:t xml:space="preserve">Sidney Milkis: Yeah. Yet, I don’t know whether to call it… I mean, </w:t>
      </w:r>
      <w:r w:rsidRPr="009F573C">
        <w:rPr>
          <w:rStyle w:val="StyleUnderline"/>
        </w:rPr>
        <w:t xml:space="preserve">who the heck knows at this </w:t>
      </w:r>
      <w:r w:rsidRPr="007B5DB8">
        <w:rPr>
          <w:rStyle w:val="StyleUnderline"/>
        </w:rPr>
        <w:t>point</w:t>
      </w:r>
      <w:r w:rsidRPr="00B26234">
        <w:rPr>
          <w:sz w:val="16"/>
        </w:rPr>
        <w:t xml:space="preserve">, right? Chasing the headlines has me exhausted, frankly, Matt, but I don’t know if I… It might be seen, in part, as a fusion. And there are still are some libertarian strains in the Republican Party that want to roll back administrative power, but </w:t>
      </w:r>
      <w:r w:rsidRPr="00897099">
        <w:rPr>
          <w:rStyle w:val="StyleUnderline"/>
          <w:highlight w:val="green"/>
        </w:rPr>
        <w:t>it</w:t>
      </w:r>
      <w:r w:rsidRPr="00B26234">
        <w:rPr>
          <w:sz w:val="16"/>
        </w:rPr>
        <w:t xml:space="preserve"> also </w:t>
      </w:r>
      <w:r w:rsidRPr="00897099">
        <w:rPr>
          <w:rStyle w:val="StyleUnderline"/>
          <w:highlight w:val="green"/>
        </w:rPr>
        <w:t>might be</w:t>
      </w:r>
      <w:r w:rsidRPr="007B5DB8">
        <w:rPr>
          <w:rStyle w:val="StyleUnderline"/>
        </w:rPr>
        <w:t xml:space="preserve"> seen as </w:t>
      </w:r>
      <w:r w:rsidRPr="00897099">
        <w:rPr>
          <w:rStyle w:val="StyleUnderline"/>
          <w:highlight w:val="green"/>
        </w:rPr>
        <w:t xml:space="preserve">a </w:t>
      </w:r>
      <w:r w:rsidRPr="00897099">
        <w:rPr>
          <w:rStyle w:val="StyleUnderline"/>
        </w:rPr>
        <w:t>more</w:t>
      </w:r>
      <w:r w:rsidRPr="006E379F">
        <w:rPr>
          <w:rStyle w:val="StyleUnderline"/>
        </w:rPr>
        <w:t xml:space="preserve"> </w:t>
      </w:r>
      <w:r w:rsidRPr="00897099">
        <w:rPr>
          <w:rStyle w:val="StyleUnderline"/>
          <w:highlight w:val="green"/>
        </w:rPr>
        <w:t>violent</w:t>
      </w:r>
      <w:r w:rsidRPr="006E379F">
        <w:rPr>
          <w:rStyle w:val="StyleUnderline"/>
        </w:rPr>
        <w:t xml:space="preserve"> </w:t>
      </w:r>
      <w:r w:rsidRPr="00897099">
        <w:rPr>
          <w:rStyle w:val="StyleUnderline"/>
          <w:highlight w:val="green"/>
        </w:rPr>
        <w:t>redeployment of power</w:t>
      </w:r>
      <w:r w:rsidRPr="00897099">
        <w:rPr>
          <w:rStyle w:val="StyleUnderline"/>
        </w:rPr>
        <w:t xml:space="preserve"> that</w:t>
      </w:r>
      <w:r w:rsidRPr="007B5DB8">
        <w:rPr>
          <w:rStyle w:val="StyleUnderline"/>
        </w:rPr>
        <w:t xml:space="preserve"> is a more aggressive tack on the liberal centers of the bureaucracy and a more aggressive presidential effort, </w:t>
      </w:r>
      <w:r w:rsidRPr="00897099">
        <w:rPr>
          <w:rStyle w:val="StyleUnderline"/>
          <w:highlight w:val="green"/>
        </w:rPr>
        <w:t>a personalized</w:t>
      </w:r>
      <w:r w:rsidRPr="007B5DB8">
        <w:rPr>
          <w:rStyle w:val="StyleUnderline"/>
        </w:rPr>
        <w:t xml:space="preserve"> presidential </w:t>
      </w:r>
      <w:r w:rsidRPr="00897099">
        <w:rPr>
          <w:rStyle w:val="StyleUnderline"/>
          <w:highlight w:val="green"/>
        </w:rPr>
        <w:t>effort to</w:t>
      </w:r>
      <w:r w:rsidRPr="007B5DB8">
        <w:rPr>
          <w:rStyle w:val="StyleUnderline"/>
        </w:rPr>
        <w:t xml:space="preserve"> </w:t>
      </w:r>
      <w:r w:rsidRPr="006E379F">
        <w:rPr>
          <w:rStyle w:val="StyleUnderline"/>
        </w:rPr>
        <w:t xml:space="preserve">strengthen and </w:t>
      </w:r>
      <w:r w:rsidRPr="00897099">
        <w:rPr>
          <w:rStyle w:val="StyleUnderline"/>
          <w:highlight w:val="green"/>
        </w:rPr>
        <w:t>amplify</w:t>
      </w:r>
      <w:r w:rsidRPr="007B5DB8">
        <w:rPr>
          <w:rStyle w:val="StyleUnderline"/>
        </w:rPr>
        <w:t xml:space="preserve"> those </w:t>
      </w:r>
      <w:r w:rsidRPr="00897099">
        <w:rPr>
          <w:rStyle w:val="Emphasis"/>
          <w:highlight w:val="green"/>
        </w:rPr>
        <w:t>parts</w:t>
      </w:r>
      <w:r w:rsidRPr="00897099">
        <w:rPr>
          <w:rStyle w:val="StyleUnderline"/>
          <w:highlight w:val="green"/>
        </w:rPr>
        <w:t xml:space="preserve"> of the</w:t>
      </w:r>
      <w:r w:rsidRPr="007B5DB8">
        <w:rPr>
          <w:rStyle w:val="StyleUnderline"/>
        </w:rPr>
        <w:t xml:space="preserve"> </w:t>
      </w:r>
      <w:r w:rsidRPr="00897099">
        <w:rPr>
          <w:rStyle w:val="StyleUnderline"/>
          <w:highlight w:val="green"/>
        </w:rPr>
        <w:t>admin</w:t>
      </w:r>
      <w:r w:rsidRPr="007B5DB8">
        <w:rPr>
          <w:rStyle w:val="StyleUnderline"/>
        </w:rPr>
        <w:t xml:space="preserve">istrative </w:t>
      </w:r>
      <w:r w:rsidRPr="00897099">
        <w:rPr>
          <w:rStyle w:val="StyleUnderline"/>
          <w:highlight w:val="green"/>
        </w:rPr>
        <w:t>state</w:t>
      </w:r>
      <w:r w:rsidRPr="007B5DB8">
        <w:rPr>
          <w:rStyle w:val="StyleUnderline"/>
        </w:rPr>
        <w:t xml:space="preserve"> that the </w:t>
      </w:r>
      <w:r w:rsidRPr="00897099">
        <w:rPr>
          <w:rStyle w:val="StyleUnderline"/>
          <w:highlight w:val="green"/>
        </w:rPr>
        <w:t>Trump</w:t>
      </w:r>
      <w:r w:rsidRPr="006E379F">
        <w:rPr>
          <w:rStyle w:val="StyleUnderline"/>
        </w:rPr>
        <w:t xml:space="preserve"> administration </w:t>
      </w:r>
      <w:r w:rsidRPr="00897099">
        <w:rPr>
          <w:rStyle w:val="StyleUnderline"/>
          <w:highlight w:val="green"/>
        </w:rPr>
        <w:t xml:space="preserve">wants to use </w:t>
      </w:r>
      <w:r w:rsidRPr="00897099">
        <w:rPr>
          <w:rStyle w:val="Emphasis"/>
          <w:highlight w:val="green"/>
        </w:rPr>
        <w:t>aggressively</w:t>
      </w:r>
      <w:r w:rsidRPr="00B26234">
        <w:rPr>
          <w:sz w:val="16"/>
        </w:rPr>
        <w:t>. And again, we’ve mentioned immigration tariffs. One would have to look at the Justice Department and what’s going on there. Not only a redemption campaign, but a redeployment of their efforts to focus on universities and what they’re doing.</w:t>
      </w:r>
    </w:p>
    <w:p w14:paraId="22BEBD94" w14:textId="77777777" w:rsidR="008E0727" w:rsidRPr="00FC057A" w:rsidRDefault="008E0727" w:rsidP="008E0727"/>
    <w:p w14:paraId="0A7BA24C" w14:textId="77777777" w:rsidR="008E0727" w:rsidRDefault="008E0727" w:rsidP="008E0727">
      <w:pPr>
        <w:pStyle w:val="Heading2"/>
      </w:pPr>
      <w:r>
        <w:t>Adv 3</w:t>
      </w:r>
    </w:p>
    <w:p w14:paraId="440DF4AF" w14:textId="77777777" w:rsidR="008E0727" w:rsidRPr="002E2B1B" w:rsidRDefault="008E0727" w:rsidP="008E0727">
      <w:pPr>
        <w:pStyle w:val="Heading4"/>
      </w:pPr>
      <w:r>
        <w:t xml:space="preserve">He’s </w:t>
      </w:r>
      <w:r>
        <w:rPr>
          <w:u w:val="single"/>
        </w:rPr>
        <w:t>anti-nukes</w:t>
      </w:r>
      <w:r>
        <w:t xml:space="preserve"> and aware of the dangers.</w:t>
      </w:r>
    </w:p>
    <w:p w14:paraId="6670A474" w14:textId="77777777" w:rsidR="008E0727" w:rsidRDefault="008E0727" w:rsidP="008E0727">
      <w:r w:rsidRPr="00F87544">
        <w:rPr>
          <w:rStyle w:val="Style13ptBold"/>
        </w:rPr>
        <w:t>Futter 25</w:t>
      </w:r>
      <w:r>
        <w:t xml:space="preserve"> – Professor of International Politics at the University of Leicester, PhD from the University of Birmingham.</w:t>
      </w:r>
    </w:p>
    <w:p w14:paraId="0A61EFE7" w14:textId="77777777" w:rsidR="008E0727" w:rsidRDefault="008E0727" w:rsidP="008E0727">
      <w:r>
        <w:t>Andrew Futter, “Will Trump make nuclear war more likely? University of Leicester expert gives his view,” University of Leicester, 01-15-2025, https://le.ac.uk/news/2025/january/trump-nuclear</w:t>
      </w:r>
    </w:p>
    <w:p w14:paraId="6A3D2AC3" w14:textId="77777777" w:rsidR="008E0727" w:rsidRPr="006321FC" w:rsidRDefault="008E0727" w:rsidP="008E0727">
      <w:pPr>
        <w:rPr>
          <w:rStyle w:val="StyleUnderline"/>
        </w:rPr>
      </w:pPr>
      <w:r w:rsidRPr="00072A80">
        <w:rPr>
          <w:rStyle w:val="StyleUnderline"/>
        </w:rPr>
        <w:t>Despite</w:t>
      </w:r>
      <w:r w:rsidRPr="00072A80">
        <w:rPr>
          <w:sz w:val="16"/>
        </w:rPr>
        <w:t xml:space="preserve"> the </w:t>
      </w:r>
      <w:r w:rsidRPr="00072A80">
        <w:rPr>
          <w:rStyle w:val="StyleUnderline"/>
        </w:rPr>
        <w:t>various security concerns</w:t>
      </w:r>
      <w:r w:rsidRPr="003D043E">
        <w:rPr>
          <w:sz w:val="16"/>
        </w:rPr>
        <w:t xml:space="preserve">, Professor Futter also thinks </w:t>
      </w:r>
      <w:r w:rsidRPr="00630ED1">
        <w:rPr>
          <w:rStyle w:val="StyleUnderline"/>
          <w:highlight w:val="green"/>
        </w:rPr>
        <w:t>Trump</w:t>
      </w:r>
      <w:r w:rsidRPr="00072A80">
        <w:rPr>
          <w:rStyle w:val="StyleUnderline"/>
        </w:rPr>
        <w:t>’s attitude to</w:t>
      </w:r>
      <w:r w:rsidRPr="00696CCA">
        <w:rPr>
          <w:rStyle w:val="StyleUnderline"/>
        </w:rPr>
        <w:t xml:space="preserve"> the effects of </w:t>
      </w:r>
      <w:r w:rsidRPr="00630ED1">
        <w:rPr>
          <w:rStyle w:val="StyleUnderline"/>
          <w:highlight w:val="green"/>
        </w:rPr>
        <w:t>nuc</w:t>
      </w:r>
      <w:r w:rsidRPr="00696CCA">
        <w:rPr>
          <w:rStyle w:val="StyleUnderline"/>
        </w:rPr>
        <w:t xml:space="preserve">lear </w:t>
      </w:r>
      <w:r w:rsidRPr="00072A80">
        <w:rPr>
          <w:rStyle w:val="StyleUnderline"/>
        </w:rPr>
        <w:t>weapons might have</w:t>
      </w:r>
      <w:r w:rsidRPr="00696CCA">
        <w:rPr>
          <w:rStyle w:val="StyleUnderline"/>
        </w:rPr>
        <w:t xml:space="preserve"> a </w:t>
      </w:r>
      <w:r w:rsidRPr="00630ED1">
        <w:rPr>
          <w:rStyle w:val="StyleUnderline"/>
          <w:highlight w:val="green"/>
        </w:rPr>
        <w:t>dampen</w:t>
      </w:r>
      <w:r w:rsidRPr="006321FC">
        <w:rPr>
          <w:rStyle w:val="StyleUnderline"/>
        </w:rPr>
        <w:t>ing effect</w:t>
      </w:r>
      <w:r w:rsidRPr="00696CCA">
        <w:rPr>
          <w:rStyle w:val="StyleUnderline"/>
        </w:rPr>
        <w:t xml:space="preserve"> on </w:t>
      </w:r>
      <w:r w:rsidRPr="006321FC">
        <w:rPr>
          <w:rStyle w:val="StyleUnderline"/>
        </w:rPr>
        <w:t xml:space="preserve">any rise in nuclear </w:t>
      </w:r>
      <w:r w:rsidRPr="00630ED1">
        <w:rPr>
          <w:rStyle w:val="StyleUnderline"/>
          <w:highlight w:val="green"/>
        </w:rPr>
        <w:t>instability</w:t>
      </w:r>
      <w:r w:rsidRPr="006321FC">
        <w:rPr>
          <w:rStyle w:val="StyleUnderline"/>
        </w:rPr>
        <w:t>.</w:t>
      </w:r>
    </w:p>
    <w:p w14:paraId="2170D9E2" w14:textId="3086DBC1" w:rsidR="008E0727" w:rsidRPr="008E0727" w:rsidRDefault="008E0727" w:rsidP="008E0727">
      <w:pPr>
        <w:rPr>
          <w:b/>
          <w:u w:val="single"/>
        </w:rPr>
      </w:pPr>
      <w:r w:rsidRPr="003D043E">
        <w:rPr>
          <w:sz w:val="16"/>
        </w:rPr>
        <w:t xml:space="preserve">He said: “I do think </w:t>
      </w:r>
      <w:r w:rsidRPr="00072A80">
        <w:rPr>
          <w:rStyle w:val="StyleUnderline"/>
        </w:rPr>
        <w:t xml:space="preserve">Trump is </w:t>
      </w:r>
      <w:r w:rsidRPr="00630ED1">
        <w:rPr>
          <w:rStyle w:val="Emphasis"/>
          <w:highlight w:val="green"/>
        </w:rPr>
        <w:t>aware</w:t>
      </w:r>
      <w:r w:rsidRPr="00630ED1">
        <w:rPr>
          <w:rStyle w:val="StyleUnderline"/>
          <w:highlight w:val="green"/>
        </w:rPr>
        <w:t xml:space="preserve"> of</w:t>
      </w:r>
      <w:r w:rsidRPr="006321FC">
        <w:rPr>
          <w:rStyle w:val="StyleUnderline"/>
        </w:rPr>
        <w:t xml:space="preserve"> just </w:t>
      </w:r>
      <w:r w:rsidRPr="00072A80">
        <w:rPr>
          <w:rStyle w:val="StyleUnderline"/>
        </w:rPr>
        <w:t xml:space="preserve">how </w:t>
      </w:r>
      <w:r w:rsidRPr="00072A80">
        <w:rPr>
          <w:rStyle w:val="Emphasis"/>
          <w:highlight w:val="green"/>
        </w:rPr>
        <w:t>danger</w:t>
      </w:r>
      <w:r w:rsidRPr="00072A80">
        <w:rPr>
          <w:rStyle w:val="StyleUnderline"/>
        </w:rPr>
        <w:t>ou</w:t>
      </w:r>
      <w:r w:rsidRPr="00072A80">
        <w:rPr>
          <w:rStyle w:val="Emphasis"/>
          <w:highlight w:val="green"/>
        </w:rPr>
        <w:t>s</w:t>
      </w:r>
      <w:r w:rsidRPr="00072A80">
        <w:rPr>
          <w:rStyle w:val="StyleUnderline"/>
        </w:rPr>
        <w:t xml:space="preserve"> these</w:t>
      </w:r>
      <w:r w:rsidRPr="00696CCA">
        <w:rPr>
          <w:rStyle w:val="StyleUnderline"/>
        </w:rPr>
        <w:t xml:space="preserve"> weapons </w:t>
      </w:r>
      <w:r w:rsidRPr="00072A80">
        <w:rPr>
          <w:rStyle w:val="StyleUnderline"/>
        </w:rPr>
        <w:t>are</w:t>
      </w:r>
      <w:r w:rsidRPr="00696CCA">
        <w:rPr>
          <w:rStyle w:val="StyleUnderline"/>
        </w:rPr>
        <w:t xml:space="preserve">, and there may be a push from him to do a </w:t>
      </w:r>
      <w:r w:rsidRPr="006321FC">
        <w:rPr>
          <w:rStyle w:val="StyleUnderline"/>
        </w:rPr>
        <w:t>deal on arms control with Russia</w:t>
      </w:r>
      <w:r w:rsidRPr="003D043E">
        <w:rPr>
          <w:sz w:val="16"/>
        </w:rPr>
        <w:t xml:space="preserve">, </w:t>
      </w:r>
      <w:r w:rsidRPr="00696CCA">
        <w:rPr>
          <w:rStyle w:val="StyleUnderline"/>
        </w:rPr>
        <w:t xml:space="preserve">and </w:t>
      </w:r>
      <w:r w:rsidRPr="00630ED1">
        <w:rPr>
          <w:rStyle w:val="StyleUnderline"/>
          <w:highlight w:val="green"/>
        </w:rPr>
        <w:t>he may</w:t>
      </w:r>
      <w:r w:rsidRPr="00696CCA">
        <w:rPr>
          <w:rStyle w:val="StyleUnderline"/>
        </w:rPr>
        <w:t xml:space="preserve"> find a </w:t>
      </w:r>
      <w:r w:rsidRPr="006321FC">
        <w:rPr>
          <w:rStyle w:val="StyleUnderline"/>
        </w:rPr>
        <w:t xml:space="preserve">way to </w:t>
      </w:r>
      <w:r w:rsidRPr="00072A80">
        <w:rPr>
          <w:rStyle w:val="Emphasis"/>
          <w:highlight w:val="green"/>
        </w:rPr>
        <w:t>reduce</w:t>
      </w:r>
      <w:r w:rsidRPr="006321FC">
        <w:rPr>
          <w:rStyle w:val="StyleUnderline"/>
        </w:rPr>
        <w:t xml:space="preserve"> </w:t>
      </w:r>
      <w:r w:rsidRPr="00072A80">
        <w:rPr>
          <w:rStyle w:val="Emphasis"/>
          <w:highlight w:val="green"/>
        </w:rPr>
        <w:t>nuc</w:t>
      </w:r>
      <w:r w:rsidRPr="006321FC">
        <w:rPr>
          <w:rStyle w:val="StyleUnderline"/>
        </w:rPr>
        <w:t xml:space="preserve">lear </w:t>
      </w:r>
      <w:r w:rsidRPr="00072A80">
        <w:rPr>
          <w:rStyle w:val="Emphasis"/>
          <w:highlight w:val="green"/>
        </w:rPr>
        <w:t>risks</w:t>
      </w:r>
      <w:r w:rsidRPr="00696CCA">
        <w:rPr>
          <w:rStyle w:val="StyleUnderline"/>
        </w:rPr>
        <w:t xml:space="preserve"> in </w:t>
      </w:r>
      <w:r w:rsidRPr="006321FC">
        <w:rPr>
          <w:rStyle w:val="StyleUnderline"/>
        </w:rPr>
        <w:t>other ways</w:t>
      </w:r>
      <w:r w:rsidRPr="00696CCA">
        <w:rPr>
          <w:rStyle w:val="StyleUnderline"/>
        </w:rPr>
        <w:t>.</w:t>
      </w:r>
    </w:p>
    <w:p w14:paraId="01637AD0" w14:textId="77777777" w:rsidR="008E0727" w:rsidRPr="00630ED1" w:rsidRDefault="008E0727" w:rsidP="008E0727">
      <w:pPr>
        <w:pStyle w:val="Heading4"/>
      </w:pPr>
      <w:r>
        <w:t xml:space="preserve">That remains true </w:t>
      </w:r>
      <w:r>
        <w:rPr>
          <w:u w:val="single"/>
        </w:rPr>
        <w:t>even if</w:t>
      </w:r>
      <w:r>
        <w:t xml:space="preserve"> it’s </w:t>
      </w:r>
      <w:r>
        <w:rPr>
          <w:u w:val="single"/>
        </w:rPr>
        <w:t>directly</w:t>
      </w:r>
      <w:r>
        <w:t xml:space="preserve"> from Trump.</w:t>
      </w:r>
    </w:p>
    <w:p w14:paraId="606B2A85" w14:textId="77777777" w:rsidR="008E0727" w:rsidRDefault="008E0727" w:rsidP="008E0727">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0A4B0990" w14:textId="77777777" w:rsidR="008E0727" w:rsidRDefault="008E0727" w:rsidP="008E0727">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3C9B8B5E" w14:textId="40A94631" w:rsidR="008E0727" w:rsidRDefault="008E0727" w:rsidP="008E0727">
      <w:pPr>
        <w:rPr>
          <w:sz w:val="16"/>
        </w:rPr>
      </w:pPr>
      <w:r w:rsidRPr="003D043E">
        <w:rPr>
          <w:sz w:val="16"/>
        </w:rPr>
        <w:t xml:space="preserve">The Human Security Lab / YouGov survey found a similar concern among military-trained Americans: </w:t>
      </w:r>
      <w:r w:rsidRPr="00A60145">
        <w:rPr>
          <w:rStyle w:val="StyleUnderline"/>
          <w:highlight w:val="green"/>
        </w:rPr>
        <w:t xml:space="preserve">only a </w:t>
      </w:r>
      <w:r w:rsidRPr="00A60145">
        <w:rPr>
          <w:rStyle w:val="Emphasis"/>
          <w:highlight w:val="green"/>
        </w:rPr>
        <w:t>minority</w:t>
      </w:r>
      <w:r w:rsidRPr="00127C0D">
        <w:rPr>
          <w:rStyle w:val="StyleUnderline"/>
        </w:rPr>
        <w:t xml:space="preserve"> of troops</w:t>
      </w:r>
      <w:r w:rsidRPr="003D043E">
        <w:rPr>
          <w:sz w:val="16"/>
        </w:rPr>
        <w:t xml:space="preserve"> and veterans (30 percent) </w:t>
      </w:r>
      <w:r w:rsidRPr="00A60145">
        <w:rPr>
          <w:rStyle w:val="StyleUnderline"/>
          <w:highlight w:val="green"/>
        </w:rPr>
        <w:t>believe</w:t>
      </w:r>
      <w:r w:rsidRPr="00127C0D">
        <w:rPr>
          <w:rStyle w:val="StyleUnderline"/>
        </w:rPr>
        <w:t xml:space="preserve"> that </w:t>
      </w:r>
      <w:r w:rsidRPr="00A60145">
        <w:rPr>
          <w:rStyle w:val="StyleUnderline"/>
          <w:highlight w:val="green"/>
        </w:rPr>
        <w:t>the</w:t>
      </w:r>
      <w:r w:rsidRPr="00127C0D">
        <w:rPr>
          <w:rStyle w:val="StyleUnderline"/>
        </w:rPr>
        <w:t xml:space="preserve"> US </w:t>
      </w:r>
      <w:r w:rsidRPr="00A60145">
        <w:rPr>
          <w:rStyle w:val="StyleUnderline"/>
          <w:highlight w:val="green"/>
        </w:rPr>
        <w:t>Commander-in-Chief should have</w:t>
      </w:r>
      <w:r w:rsidRPr="00127C0D">
        <w:rPr>
          <w:rStyle w:val="StyleUnderline"/>
        </w:rPr>
        <w:t xml:space="preserve"> the </w:t>
      </w:r>
      <w:r w:rsidRPr="00A60145">
        <w:rPr>
          <w:rStyle w:val="Emphasis"/>
          <w:highlight w:val="green"/>
        </w:rPr>
        <w:t>authority</w:t>
      </w:r>
      <w:r w:rsidRPr="00A60145">
        <w:rPr>
          <w:rStyle w:val="StyleUnderline"/>
          <w:highlight w:val="green"/>
        </w:rPr>
        <w:t xml:space="preserve"> to launch</w:t>
      </w:r>
      <w:r w:rsidRPr="00127C0D">
        <w:rPr>
          <w:rStyle w:val="StyleUnderline"/>
        </w:rPr>
        <w:t xml:space="preserve"> a nuclear weapon </w:t>
      </w:r>
      <w:r w:rsidRPr="00A60145">
        <w:rPr>
          <w:rStyle w:val="Emphasis"/>
          <w:highlight w:val="green"/>
        </w:rPr>
        <w:t>whenever</w:t>
      </w:r>
      <w:r w:rsidRPr="00A60145">
        <w:rPr>
          <w:rStyle w:val="StyleUnderline"/>
          <w:highlight w:val="green"/>
        </w:rPr>
        <w:t xml:space="preserve"> he</w:t>
      </w:r>
      <w:r w:rsidRPr="00127C0D">
        <w:rPr>
          <w:rStyle w:val="StyleUnderline"/>
        </w:rPr>
        <w:t xml:space="preserve"> or she </w:t>
      </w:r>
      <w:r w:rsidRPr="00A60145">
        <w:rPr>
          <w:rStyle w:val="StyleUnderline"/>
          <w:highlight w:val="green"/>
        </w:rPr>
        <w:t>deems it necessary</w:t>
      </w:r>
      <w:r w:rsidRPr="003D043E">
        <w:rPr>
          <w:sz w:val="16"/>
        </w:rPr>
        <w:t>.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363E7608" w14:textId="77777777" w:rsidR="008E0727" w:rsidRDefault="008E0727" w:rsidP="008E0727">
      <w:pPr>
        <w:pStyle w:val="Heading4"/>
      </w:pPr>
      <w:r>
        <w:t xml:space="preserve">And, it </w:t>
      </w:r>
      <w:r w:rsidRPr="00CB006D">
        <w:rPr>
          <w:u w:val="single"/>
        </w:rPr>
        <w:t>remains true</w:t>
      </w:r>
      <w:r>
        <w:t xml:space="preserve"> </w:t>
      </w:r>
      <w:r w:rsidRPr="00CB006D">
        <w:t>even during</w:t>
      </w:r>
      <w:r>
        <w:t xml:space="preserve"> a </w:t>
      </w:r>
      <w:r w:rsidRPr="00CB006D">
        <w:rPr>
          <w:u w:val="single"/>
        </w:rPr>
        <w:t>crisis</w:t>
      </w:r>
      <w:r>
        <w:t>. Iran proves.</w:t>
      </w:r>
    </w:p>
    <w:p w14:paraId="1542E56E" w14:textId="77777777" w:rsidR="008E0727" w:rsidRDefault="008E0727" w:rsidP="008E0727">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42685C3E" w14:textId="77777777" w:rsidR="008E0727" w:rsidRDefault="008E0727" w:rsidP="008E0727">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38A7819A" w14:textId="77777777" w:rsidR="008E0727" w:rsidRPr="00127C0D" w:rsidRDefault="008E0727" w:rsidP="008E0727">
      <w:pPr>
        <w:rPr>
          <w:rStyle w:val="StyleUnderline"/>
        </w:rPr>
      </w:pPr>
      <w:r w:rsidRPr="003D043E">
        <w:rPr>
          <w:sz w:val="16"/>
        </w:rPr>
        <w:t xml:space="preserve">Here’s the interesting thing: </w:t>
      </w:r>
      <w:r w:rsidRPr="00A60145">
        <w:rPr>
          <w:rStyle w:val="StyleUnderline"/>
          <w:highlight w:val="green"/>
        </w:rPr>
        <w:t>Our</w:t>
      </w:r>
      <w:r w:rsidRPr="00127C0D">
        <w:rPr>
          <w:rStyle w:val="StyleUnderline"/>
        </w:rPr>
        <w:t xml:space="preserve"> research </w:t>
      </w:r>
      <w:r w:rsidRPr="00A60145">
        <w:rPr>
          <w:rStyle w:val="StyleUnderline"/>
          <w:highlight w:val="green"/>
        </w:rPr>
        <w:t>team</w:t>
      </w:r>
      <w:r w:rsidRPr="003D043E">
        <w:rPr>
          <w:sz w:val="16"/>
        </w:rPr>
        <w:t xml:space="preserve">, in collaboration with YouGov, </w:t>
      </w:r>
      <w:r w:rsidRPr="00A60145">
        <w:rPr>
          <w:rStyle w:val="StyleUnderline"/>
          <w:highlight w:val="green"/>
        </w:rPr>
        <w:t>was collecting this</w:t>
      </w:r>
      <w:r w:rsidRPr="00127C0D">
        <w:rPr>
          <w:rStyle w:val="StyleUnderline"/>
        </w:rPr>
        <w:t xml:space="preserve"> latest </w:t>
      </w:r>
      <w:r w:rsidRPr="00A60145">
        <w:rPr>
          <w:rStyle w:val="StyleUnderline"/>
          <w:highlight w:val="green"/>
        </w:rPr>
        <w:t>data when the</w:t>
      </w:r>
      <w:r w:rsidRPr="00127C0D">
        <w:rPr>
          <w:rStyle w:val="StyleUnderline"/>
        </w:rPr>
        <w:t xml:space="preserve"> recent </w:t>
      </w:r>
      <w:r w:rsidRPr="00A60145">
        <w:rPr>
          <w:rStyle w:val="StyleUnderline"/>
          <w:highlight w:val="green"/>
        </w:rPr>
        <w:t xml:space="preserve">crisis in </w:t>
      </w:r>
      <w:r w:rsidRPr="00A60145">
        <w:rPr>
          <w:rStyle w:val="Emphasis"/>
          <w:highlight w:val="green"/>
        </w:rPr>
        <w:t>Iran</w:t>
      </w:r>
      <w:r w:rsidRPr="00A60145">
        <w:rPr>
          <w:rStyle w:val="StyleUnderline"/>
          <w:highlight w:val="green"/>
        </w:rPr>
        <w:t xml:space="preserve"> broke out</w:t>
      </w:r>
      <w:r w:rsidRPr="003D043E">
        <w:rPr>
          <w:sz w:val="16"/>
        </w:rPr>
        <w:t xml:space="preserve">. </w:t>
      </w:r>
      <w:r w:rsidRPr="00A60145">
        <w:rPr>
          <w:rStyle w:val="StyleUnderline"/>
          <w:highlight w:val="green"/>
        </w:rPr>
        <w:t xml:space="preserve">This enabled us to see how a </w:t>
      </w:r>
      <w:r w:rsidRPr="00A60145">
        <w:rPr>
          <w:rStyle w:val="Emphasis"/>
          <w:highlight w:val="green"/>
        </w:rPr>
        <w:t>real-world</w:t>
      </w:r>
      <w:r w:rsidRPr="00A60145">
        <w:rPr>
          <w:rStyle w:val="StyleUnderline"/>
          <w:highlight w:val="green"/>
        </w:rPr>
        <w:t xml:space="preserve"> </w:t>
      </w:r>
      <w:r w:rsidRPr="00A60145">
        <w:rPr>
          <w:rStyle w:val="Emphasis"/>
          <w:highlight w:val="green"/>
        </w:rPr>
        <w:t>crisis</w:t>
      </w:r>
      <w:r w:rsidRPr="00A60145">
        <w:rPr>
          <w:rStyle w:val="StyleUnderline"/>
          <w:highlight w:val="green"/>
        </w:rPr>
        <w:t xml:space="preserve"> might</w:t>
      </w:r>
      <w:r w:rsidRPr="00127C0D">
        <w:rPr>
          <w:rStyle w:val="StyleUnderline"/>
        </w:rPr>
        <w:t xml:space="preserve"> itself </w:t>
      </w:r>
      <w:r w:rsidRPr="00A60145">
        <w:rPr>
          <w:rStyle w:val="StyleUnderline"/>
          <w:highlight w:val="green"/>
        </w:rPr>
        <w:t>affect military attitudes</w:t>
      </w:r>
      <w:r w:rsidRPr="00127C0D">
        <w:rPr>
          <w:rStyle w:val="StyleUnderline"/>
        </w:rPr>
        <w:t xml:space="preserve"> toward nuclear use.</w:t>
      </w:r>
      <w:r w:rsidRPr="003D043E">
        <w:rPr>
          <w:sz w:val="16"/>
        </w:rPr>
        <w:t xml:space="preserve"> </w:t>
      </w:r>
      <w:r w:rsidRPr="00A60145">
        <w:rPr>
          <w:rStyle w:val="StyleUnderline"/>
        </w:rPr>
        <w:t xml:space="preserve">Would it </w:t>
      </w:r>
      <w:r w:rsidRPr="00A60145">
        <w:rPr>
          <w:rStyle w:val="Emphasis"/>
        </w:rPr>
        <w:t>rally</w:t>
      </w:r>
      <w:r w:rsidRPr="00A60145">
        <w:rPr>
          <w:rStyle w:val="StyleUnderline"/>
        </w:rPr>
        <w:t xml:space="preserve"> troops around a Commander-in-Chief or render them even </w:t>
      </w:r>
      <w:r w:rsidRPr="00A60145">
        <w:rPr>
          <w:rStyle w:val="Emphasis"/>
        </w:rPr>
        <w:t>more skeptical</w:t>
      </w:r>
      <w:r w:rsidRPr="00A60145">
        <w:rPr>
          <w:rStyle w:val="StyleUnderline"/>
        </w:rPr>
        <w:t xml:space="preserve"> of Presidential</w:t>
      </w:r>
      <w:r w:rsidRPr="00127C0D">
        <w:rPr>
          <w:rStyle w:val="StyleUnderline"/>
        </w:rPr>
        <w:t xml:space="preserve"> launch authority?</w:t>
      </w:r>
    </w:p>
    <w:p w14:paraId="0D23CAF0" w14:textId="77777777" w:rsidR="008E0727" w:rsidRDefault="008E0727" w:rsidP="008E0727">
      <w:pPr>
        <w:rPr>
          <w:sz w:val="16"/>
        </w:rPr>
      </w:pPr>
      <w:r w:rsidRPr="003D043E">
        <w:rPr>
          <w:sz w:val="16"/>
        </w:rPr>
        <w:t xml:space="preserve">In fact,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 shifted</w:t>
      </w:r>
      <w:r w:rsidRPr="00A60145">
        <w:rPr>
          <w:rStyle w:val="StyleUnderline"/>
        </w:rPr>
        <w:t xml:space="preserve"> even </w:t>
      </w:r>
      <w:r w:rsidRPr="00A60145">
        <w:rPr>
          <w:rStyle w:val="Emphasis"/>
          <w:highlight w:val="green"/>
        </w:rPr>
        <w:t>further</w:t>
      </w:r>
      <w:r w:rsidRPr="00A60145">
        <w:rPr>
          <w:rStyle w:val="StyleUnderline"/>
          <w:highlight w:val="green"/>
        </w:rPr>
        <w:t xml:space="preserve"> </w:t>
      </w:r>
      <w:r w:rsidRPr="00A60145">
        <w:rPr>
          <w:rStyle w:val="Emphasis"/>
          <w:highlight w:val="green"/>
        </w:rPr>
        <w:t>away</w:t>
      </w:r>
      <w:r w:rsidRPr="00A60145">
        <w:rPr>
          <w:rStyle w:val="StyleUnderline"/>
          <w:highlight w:val="green"/>
        </w:rPr>
        <w:t xml:space="preserve"> from</w:t>
      </w:r>
      <w:r w:rsidRPr="00A60145">
        <w:rPr>
          <w:rStyle w:val="StyleUnderline"/>
        </w:rPr>
        <w:t xml:space="preserve"> a </w:t>
      </w:r>
      <w:r w:rsidRPr="00A60145">
        <w:rPr>
          <w:rStyle w:val="StyleUnderline"/>
          <w:highlight w:val="green"/>
        </w:rPr>
        <w:t>trust in Presidential launch</w:t>
      </w:r>
      <w:r w:rsidRPr="00A60145">
        <w:rPr>
          <w:rStyle w:val="StyleUnderline"/>
        </w:rPr>
        <w:t xml:space="preserve"> authority </w:t>
      </w:r>
      <w:r w:rsidRPr="00A60145">
        <w:rPr>
          <w:rStyle w:val="StyleUnderline"/>
          <w:highlight w:val="green"/>
        </w:rPr>
        <w:t>over the course of the</w:t>
      </w:r>
      <w:r w:rsidRPr="00A60145">
        <w:rPr>
          <w:rStyle w:val="StyleUnderline"/>
        </w:rPr>
        <w:t xml:space="preserve"> recent Iran </w:t>
      </w:r>
      <w:r w:rsidRPr="00A60145">
        <w:rPr>
          <w:rStyle w:val="StyleUnderline"/>
          <w:highlight w:val="green"/>
        </w:rPr>
        <w:t>crisis</w:t>
      </w:r>
      <w:r w:rsidRPr="003D043E">
        <w:rPr>
          <w:sz w:val="16"/>
        </w:rPr>
        <w:t xml:space="preserve">. Our survey was in the field between June 9 and June 23, spanning the period when first Israel and then the United States attacked Iran’s nuclear sites on June 13 and June 21 respectively. Looking at our data as a three-phase time-series, </w:t>
      </w:r>
      <w:r w:rsidRPr="00127C0D">
        <w:rPr>
          <w:rStyle w:val="StyleUnderline"/>
        </w:rPr>
        <w:t xml:space="preserve">the percentage of survey respondents </w:t>
      </w:r>
      <w:r w:rsidRPr="00A60145">
        <w:rPr>
          <w:rStyle w:val="StyleUnderline"/>
          <w:highlight w:val="green"/>
        </w:rPr>
        <w:t>support</w:t>
      </w:r>
      <w:r w:rsidRPr="00127C0D">
        <w:rPr>
          <w:rStyle w:val="StyleUnderline"/>
        </w:rPr>
        <w:t>ing the President’s</w:t>
      </w:r>
      <w:r w:rsidRPr="003D043E">
        <w:rPr>
          <w:sz w:val="16"/>
        </w:rPr>
        <w:t xml:space="preserve"> discretionary </w:t>
      </w:r>
      <w:r w:rsidRPr="00127C0D">
        <w:rPr>
          <w:rStyle w:val="StyleUnderline"/>
        </w:rPr>
        <w:t xml:space="preserve">authority over nuclear weapons </w:t>
      </w:r>
      <w:r w:rsidRPr="00A60145">
        <w:rPr>
          <w:rStyle w:val="StyleUnderline"/>
          <w:highlight w:val="green"/>
        </w:rPr>
        <w:t xml:space="preserve">dropped a </w:t>
      </w:r>
      <w:r w:rsidRPr="00A60145">
        <w:rPr>
          <w:rStyle w:val="Emphasis"/>
          <w:highlight w:val="green"/>
        </w:rPr>
        <w:t>full</w:t>
      </w:r>
      <w:r w:rsidRPr="00A60145">
        <w:rPr>
          <w:rStyle w:val="StyleUnderline"/>
          <w:highlight w:val="green"/>
        </w:rPr>
        <w:t xml:space="preserve"> </w:t>
      </w:r>
      <w:r w:rsidRPr="00A60145">
        <w:rPr>
          <w:rStyle w:val="Emphasis"/>
          <w:highlight w:val="green"/>
        </w:rPr>
        <w:t>10 points</w:t>
      </w:r>
      <w:r w:rsidRPr="003D043E">
        <w:rPr>
          <w:sz w:val="16"/>
        </w:rPr>
        <w:t xml:space="preserve"> as the crisis unfolded. (See figure 3.)</w:t>
      </w:r>
    </w:p>
    <w:p w14:paraId="312D126F" w14:textId="77777777" w:rsidR="008E0727" w:rsidRDefault="008E0727" w:rsidP="008E0727">
      <w:pPr>
        <w:rPr>
          <w:sz w:val="16"/>
        </w:rPr>
      </w:pPr>
    </w:p>
    <w:p w14:paraId="2928FD79" w14:textId="77777777" w:rsidR="008E0727" w:rsidRPr="00CB006D" w:rsidRDefault="008E0727" w:rsidP="008E0727">
      <w:pPr>
        <w:pStyle w:val="Heading4"/>
      </w:pPr>
      <w:r>
        <w:t xml:space="preserve">The risk is </w:t>
      </w:r>
      <w:r>
        <w:rPr>
          <w:u w:val="single"/>
        </w:rPr>
        <w:t>low</w:t>
      </w:r>
      <w:r>
        <w:t xml:space="preserve">. </w:t>
      </w:r>
    </w:p>
    <w:p w14:paraId="2490D9EF" w14:textId="77777777" w:rsidR="008E0727" w:rsidRDefault="008E0727" w:rsidP="008E0727">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64056A88" w14:textId="77777777" w:rsidR="008E0727" w:rsidRDefault="008E0727" w:rsidP="008E0727">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05ABA630" w14:textId="38F69FCA" w:rsidR="008E0727" w:rsidRPr="008E0727" w:rsidRDefault="008E0727" w:rsidP="008E0727">
      <w:pPr>
        <w:rPr>
          <w:b/>
          <w:u w:val="single"/>
        </w:rPr>
      </w:pPr>
      <w:r w:rsidRPr="00630ED1">
        <w:rPr>
          <w:rStyle w:val="StyleUnderline"/>
          <w:highlight w:val="green"/>
        </w:rPr>
        <w:t>Considering the</w:t>
      </w:r>
      <w:r w:rsidRPr="00E55E26">
        <w:rPr>
          <w:rStyle w:val="StyleUnderline"/>
        </w:rPr>
        <w:t xml:space="preserve"> large </w:t>
      </w:r>
      <w:r w:rsidRPr="00630ED1">
        <w:rPr>
          <w:rStyle w:val="StyleUnderline"/>
          <w:highlight w:val="green"/>
        </w:rPr>
        <w:t xml:space="preserve">number of </w:t>
      </w:r>
      <w:r w:rsidRPr="00630ED1">
        <w:rPr>
          <w:rStyle w:val="Emphasis"/>
          <w:highlight w:val="green"/>
        </w:rPr>
        <w:t>nuclear</w:t>
      </w:r>
      <w:r w:rsidRPr="00630ED1">
        <w:rPr>
          <w:rStyle w:val="StyleUnderline"/>
          <w:highlight w:val="green"/>
        </w:rPr>
        <w:t xml:space="preserve"> </w:t>
      </w:r>
      <w:r w:rsidRPr="00630ED1">
        <w:rPr>
          <w:rStyle w:val="Emphasis"/>
          <w:highlight w:val="green"/>
        </w:rPr>
        <w:t>near-misses</w:t>
      </w:r>
      <w:r w:rsidRPr="00E55E26">
        <w:rPr>
          <w:rStyle w:val="StyleUnderline"/>
        </w:rPr>
        <w:t xml:space="preserve"> that have been </w:t>
      </w:r>
      <w:r w:rsidRPr="00630ED1">
        <w:rPr>
          <w:rStyle w:val="StyleUnderline"/>
          <w:highlight w:val="green"/>
        </w:rPr>
        <w:t>avoided due to</w:t>
      </w:r>
      <w:r w:rsidRPr="00E55E26">
        <w:rPr>
          <w:rStyle w:val="StyleUnderline"/>
        </w:rPr>
        <w:t xml:space="preserve"> the </w:t>
      </w:r>
      <w:r w:rsidRPr="00630ED1">
        <w:rPr>
          <w:rStyle w:val="Emphasis"/>
          <w:highlight w:val="green"/>
        </w:rPr>
        <w:t>moral</w:t>
      </w:r>
      <w:r w:rsidRPr="00630ED1">
        <w:rPr>
          <w:rStyle w:val="StyleUnderline"/>
          <w:highlight w:val="green"/>
        </w:rPr>
        <w:t xml:space="preserve"> </w:t>
      </w:r>
      <w:r w:rsidRPr="00630ED1">
        <w:rPr>
          <w:rStyle w:val="Emphasis"/>
          <w:highlight w:val="green"/>
        </w:rPr>
        <w:t>courage</w:t>
      </w:r>
      <w:r w:rsidRPr="00E55E26">
        <w:rPr>
          <w:rStyle w:val="StyleUnderline"/>
        </w:rPr>
        <w:t xml:space="preserve"> of specific uniformed service-members in multiple countries, </w:t>
      </w:r>
      <w:r w:rsidRPr="00630ED1">
        <w:rPr>
          <w:rStyle w:val="StyleUnderline"/>
          <w:highlight w:val="green"/>
        </w:rPr>
        <w:t xml:space="preserve">this should be </w:t>
      </w:r>
      <w:r w:rsidRPr="00630ED1">
        <w:rPr>
          <w:rStyle w:val="Emphasis"/>
          <w:highlight w:val="green"/>
        </w:rPr>
        <w:t>heartening</w:t>
      </w:r>
      <w:r w:rsidRPr="006321FC">
        <w:rPr>
          <w:rStyle w:val="StyleUnderline"/>
        </w:rPr>
        <w:t xml:space="preserve"> news</w:t>
      </w:r>
      <w:r w:rsidRPr="00E55E26">
        <w:rPr>
          <w:rStyle w:val="StyleUnderline"/>
        </w:rPr>
        <w:t xml:space="preserve"> for those </w:t>
      </w:r>
      <w:r w:rsidRPr="00630ED1">
        <w:rPr>
          <w:rStyle w:val="Emphasis"/>
        </w:rPr>
        <w:t>concerned</w:t>
      </w:r>
      <w:r w:rsidRPr="00E55E26">
        <w:rPr>
          <w:rStyle w:val="StyleUnderline"/>
        </w:rPr>
        <w:t xml:space="preserve"> about a world on </w:t>
      </w:r>
      <w:r w:rsidRPr="00630ED1">
        <w:rPr>
          <w:rStyle w:val="Emphasis"/>
        </w:rPr>
        <w:t>hair-triggers</w:t>
      </w:r>
      <w:r w:rsidRPr="00E55E26">
        <w:rPr>
          <w:rStyle w:val="StyleUnderline"/>
        </w:rPr>
        <w:t>.</w:t>
      </w:r>
    </w:p>
    <w:p w14:paraId="251330BE" w14:textId="77777777" w:rsidR="008E0727" w:rsidRDefault="008E0727" w:rsidP="008E0727">
      <w:pPr>
        <w:pStyle w:val="Heading2"/>
      </w:pPr>
      <w:r>
        <w:t>Midterms</w:t>
      </w:r>
    </w:p>
    <w:p w14:paraId="6C41B06D" w14:textId="77777777" w:rsidR="008E0727" w:rsidRDefault="008E0727" w:rsidP="008E0727">
      <w:pPr>
        <w:pStyle w:val="Heading4"/>
      </w:pPr>
      <w:r>
        <w:t>Polls and history show dems win the house now</w:t>
      </w:r>
    </w:p>
    <w:p w14:paraId="2F1A49C6" w14:textId="77777777" w:rsidR="008E0727" w:rsidRDefault="008E0727" w:rsidP="008E0727">
      <w:r w:rsidRPr="007A5F83">
        <w:rPr>
          <w:rStyle w:val="Style13ptBold"/>
        </w:rPr>
        <w:t>Finn 10/</w:t>
      </w:r>
      <w:r>
        <w:rPr>
          <w:rStyle w:val="Style13ptBold"/>
        </w:rPr>
        <w:t xml:space="preserve">30 </w:t>
      </w:r>
      <w:r>
        <w:t xml:space="preserve">– Senior Lecturer in Politics at Kingston University. </w:t>
      </w:r>
    </w:p>
    <w:p w14:paraId="1E8CF44B" w14:textId="77777777" w:rsidR="008E0727" w:rsidRDefault="008E0727" w:rsidP="008E0727">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2084A00A" w14:textId="77777777" w:rsidR="008E0727" w:rsidRPr="007711A4" w:rsidRDefault="008E0727" w:rsidP="008E0727">
      <w:pPr>
        <w:rPr>
          <w:b/>
          <w:iCs/>
          <w:u w:val="single"/>
          <w:bdr w:val="single" w:sz="8" w:space="0" w:color="auto"/>
        </w:rPr>
      </w:pPr>
      <w:r>
        <w:t xml:space="preserve">As such, </w:t>
      </w:r>
      <w:r w:rsidRPr="001C45A0">
        <w:rPr>
          <w:rStyle w:val="StyleUnderline"/>
          <w:highlight w:val="green"/>
        </w:rPr>
        <w:t>Democrats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modest gain of just five seats</w:t>
      </w:r>
      <w:r w:rsidRPr="001C45A0">
        <w:rPr>
          <w:highlight w:val="green"/>
        </w:rPr>
        <w:t xml:space="preserve"> </w:t>
      </w:r>
      <w:r w:rsidRPr="001C45A0">
        <w:rPr>
          <w:rStyle w:val="StyleUnderline"/>
          <w:highlight w:val="green"/>
        </w:rPr>
        <w:t>to</w:t>
      </w:r>
      <w:r w:rsidRPr="001C45A0">
        <w:rPr>
          <w:highlight w:val="green"/>
        </w:rPr>
        <w:t xml:space="preserve"> </w:t>
      </w:r>
      <w:r w:rsidRPr="001C45A0">
        <w:rPr>
          <w:rStyle w:val="Emphasis"/>
          <w:highlight w:val="green"/>
        </w:rPr>
        <w:t>reach</w:t>
      </w:r>
      <w:r w:rsidRPr="00BB187B">
        <w:rPr>
          <w:rStyle w:val="Emphasis"/>
        </w:rPr>
        <w:t xml:space="preserve"> the </w:t>
      </w:r>
      <w:r w:rsidRPr="001C45A0">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1C45A0">
        <w:rPr>
          <w:rStyle w:val="StyleUnderline"/>
          <w:highlight w:val="green"/>
        </w:rPr>
        <w:t>current polling and</w:t>
      </w:r>
      <w:r w:rsidRPr="00BB187B">
        <w:rPr>
          <w:rStyle w:val="StyleUnderline"/>
        </w:rPr>
        <w:t xml:space="preserve"> the </w:t>
      </w:r>
      <w:r w:rsidRPr="001C45A0">
        <w:rPr>
          <w:rStyle w:val="StyleUnderline"/>
          <w:highlight w:val="green"/>
        </w:rPr>
        <w:t>recent trends</w:t>
      </w:r>
      <w:r w:rsidRPr="00BB187B">
        <w:rPr>
          <w:rStyle w:val="StyleUnderline"/>
        </w:rPr>
        <w:t xml:space="preserve"> for the party holding the White House to lose seats in midterm elections</w:t>
      </w:r>
      <w:r>
        <w:t xml:space="preserve">, </w:t>
      </w:r>
      <w:r w:rsidRPr="001C45A0">
        <w:rPr>
          <w:rStyle w:val="StyleUnderline"/>
          <w:highlight w:val="green"/>
        </w:rPr>
        <w:t>the likelihood of</w:t>
      </w:r>
      <w:r w:rsidRPr="00BB187B">
        <w:rPr>
          <w:rStyle w:val="StyleUnderline"/>
        </w:rPr>
        <w:t xml:space="preserve"> the </w:t>
      </w:r>
      <w:r w:rsidRPr="001C45A0">
        <w:rPr>
          <w:rStyle w:val="StyleUnderline"/>
          <w:highlight w:val="green"/>
        </w:rPr>
        <w:t>Democrats 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forecast suggests Republicans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p>
    <w:p w14:paraId="1AFC5B5A" w14:textId="77777777" w:rsidR="008E0727" w:rsidRDefault="008E0727" w:rsidP="008E0727">
      <w:pPr>
        <w:pStyle w:val="Heading4"/>
      </w:pPr>
      <w:r>
        <w:t>Special elections prove.</w:t>
      </w:r>
    </w:p>
    <w:p w14:paraId="5E495C9E" w14:textId="77777777" w:rsidR="008E0727" w:rsidRDefault="008E0727" w:rsidP="008E0727">
      <w:r w:rsidRPr="003B0AD4">
        <w:rPr>
          <w:rStyle w:val="Style13ptBold"/>
        </w:rPr>
        <w:t>Ax 10/9</w:t>
      </w:r>
      <w:r>
        <w:t xml:space="preserve"> – National Affairs Reporter for Reuters.</w:t>
      </w:r>
    </w:p>
    <w:p w14:paraId="3F72F9D5" w14:textId="77777777" w:rsidR="008E0727" w:rsidRPr="00E177E1" w:rsidRDefault="008E0727" w:rsidP="008E0727">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38E73174" w14:textId="77777777" w:rsidR="008E0727" w:rsidRPr="00460B61" w:rsidRDefault="008E0727" w:rsidP="008E0727">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1860F726" w14:textId="77777777" w:rsidR="008E0727" w:rsidRDefault="008E0727" w:rsidP="008E0727">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5AF635A2" w14:textId="77777777" w:rsidR="008E0727" w:rsidRPr="0075398A" w:rsidRDefault="008E0727" w:rsidP="008E0727">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327476F9" w14:textId="77777777" w:rsidR="008E0727" w:rsidRDefault="008E0727" w:rsidP="008E0727">
      <w:pPr>
        <w:pStyle w:val="Heading4"/>
      </w:pPr>
      <w:r>
        <w:t>Absent any massive shifts, dems will win the house.</w:t>
      </w:r>
    </w:p>
    <w:p w14:paraId="3904F03F" w14:textId="77777777" w:rsidR="008E0727" w:rsidRPr="007D35CB" w:rsidRDefault="008E0727" w:rsidP="008E0727">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0D8166CC" w14:textId="77777777" w:rsidR="008E0727" w:rsidRPr="007D35CB" w:rsidRDefault="008E0727" w:rsidP="008E0727">
      <w:r w:rsidRPr="007D35CB">
        <w:t>William Galston, August 28 2025, “What history tells us about the 2026 midterm elections,” Brookings, https://www.brookings.edu/articles/what-history-tells-us-about-the-2026-midterm-elections/</w:t>
      </w:r>
    </w:p>
    <w:p w14:paraId="385165A5" w14:textId="77777777" w:rsidR="008E0727" w:rsidRPr="007D35CB" w:rsidRDefault="008E0727" w:rsidP="008E0727">
      <w:pPr>
        <w:rPr>
          <w:sz w:val="16"/>
        </w:rPr>
      </w:pPr>
      <w:r w:rsidRPr="007D35CB">
        <w:rPr>
          <w:sz w:val="16"/>
        </w:rPr>
        <w:t xml:space="preserve">As we have seen, </w:t>
      </w:r>
      <w:r w:rsidRPr="001C45A0">
        <w:rPr>
          <w:rStyle w:val="StyleUnderline"/>
          <w:highlight w:val="green"/>
        </w:rPr>
        <w:t>the president’s party</w:t>
      </w:r>
      <w:r w:rsidRPr="00956CA4">
        <w:rPr>
          <w:rStyle w:val="StyleUnderline"/>
        </w:rPr>
        <w:t xml:space="preserve"> </w:t>
      </w:r>
      <w:r w:rsidRPr="00956CA4">
        <w:rPr>
          <w:rStyle w:val="Emphasis"/>
        </w:rPr>
        <w:t xml:space="preserve">almost </w:t>
      </w:r>
      <w:r w:rsidRPr="001C45A0">
        <w:rPr>
          <w:rStyle w:val="Emphasis"/>
          <w:highlight w:val="green"/>
        </w:rPr>
        <w:t>always loses</w:t>
      </w:r>
      <w:r w:rsidRPr="00956CA4">
        <w:rPr>
          <w:rStyle w:val="Emphasis"/>
        </w:rPr>
        <w:t xml:space="preserve"> ground</w:t>
      </w:r>
      <w:r w:rsidRPr="00956CA4">
        <w:rPr>
          <w:rStyle w:val="StyleUnderline"/>
        </w:rPr>
        <w:t xml:space="preserve"> </w:t>
      </w:r>
      <w:r w:rsidRPr="001C45A0">
        <w:rPr>
          <w:rStyle w:val="StyleUnderline"/>
          <w:highlight w:val="green"/>
        </w:rPr>
        <w:t>in the midterm</w:t>
      </w:r>
      <w:r w:rsidRPr="00956CA4">
        <w:rPr>
          <w:rStyle w:val="StyleUnderline"/>
        </w:rPr>
        <w:t xml:space="preserve"> election following his victory, </w:t>
      </w:r>
      <w:r w:rsidRPr="007D35CB">
        <w:rPr>
          <w:sz w:val="16"/>
        </w:rPr>
        <w:t xml:space="preserve">and </w:t>
      </w:r>
      <w:r w:rsidRPr="001C45A0">
        <w:rPr>
          <w:rStyle w:val="StyleUnderline"/>
          <w:highlight w:val="green"/>
        </w:rPr>
        <w:t>the</w:t>
      </w:r>
      <w:r w:rsidRPr="001C45A0">
        <w:rPr>
          <w:sz w:val="16"/>
          <w:highlight w:val="green"/>
        </w:rPr>
        <w:t xml:space="preserve"> </w:t>
      </w:r>
      <w:r w:rsidRPr="001C45A0">
        <w:rPr>
          <w:rStyle w:val="StyleUnderline"/>
          <w:highlight w:val="green"/>
        </w:rPr>
        <w:t>unusual circumstances</w:t>
      </w:r>
      <w:r w:rsidRPr="001C45A0">
        <w:rPr>
          <w:sz w:val="16"/>
          <w:highlight w:val="green"/>
        </w:rPr>
        <w:t xml:space="preserve"> </w:t>
      </w:r>
      <w:r w:rsidRPr="001C45A0">
        <w:rPr>
          <w:rStyle w:val="Emphasis"/>
          <w:highlight w:val="green"/>
        </w:rPr>
        <w:t>that fueled</w:t>
      </w:r>
      <w:r w:rsidRPr="00956CA4">
        <w:rPr>
          <w:rStyle w:val="Emphasis"/>
        </w:rPr>
        <w:t xml:space="preserve"> the </w:t>
      </w:r>
      <w:r w:rsidRPr="001C45A0">
        <w:rPr>
          <w:rStyle w:val="Emphasis"/>
          <w:highlight w:val="green"/>
        </w:rPr>
        <w:t>two exceptions since</w:t>
      </w:r>
      <w:r w:rsidRPr="00956CA4">
        <w:rPr>
          <w:rStyle w:val="Emphasis"/>
        </w:rPr>
        <w:t xml:space="preserve"> the </w:t>
      </w:r>
      <w:r w:rsidRPr="001C45A0">
        <w:rPr>
          <w:rStyle w:val="Emphasis"/>
          <w:highlight w:val="green"/>
        </w:rPr>
        <w:t>1930</w:t>
      </w:r>
      <w:r w:rsidRPr="00956CA4">
        <w:rPr>
          <w:rStyle w:val="Emphasis"/>
        </w:rPr>
        <w:t xml:space="preserve">s </w:t>
      </w:r>
      <w:r w:rsidRPr="001C45A0">
        <w:rPr>
          <w:rStyle w:val="Emphasis"/>
          <w:highlight w:val="green"/>
        </w:rPr>
        <w:t>do not</w:t>
      </w:r>
      <w:r w:rsidRPr="007D35CB">
        <w:rPr>
          <w:sz w:val="16"/>
        </w:rPr>
        <w:t xml:space="preserve"> </w:t>
      </w:r>
      <w:r w:rsidRPr="00956CA4">
        <w:rPr>
          <w:rStyle w:val="StyleUnderline"/>
        </w:rPr>
        <w:t xml:space="preserve">seem to </w:t>
      </w:r>
      <w:r w:rsidRPr="001C45A0">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C45A0">
        <w:rPr>
          <w:rStyle w:val="StyleUnderline"/>
          <w:highlight w:val="green"/>
        </w:rPr>
        <w:t>the probability</w:t>
      </w:r>
      <w:r w:rsidRPr="00956CA4">
        <w:rPr>
          <w:rStyle w:val="StyleUnderline"/>
        </w:rPr>
        <w:t xml:space="preserve"> that </w:t>
      </w:r>
      <w:r w:rsidRPr="001C45A0">
        <w:rPr>
          <w:rStyle w:val="StyleUnderline"/>
          <w:highlight w:val="green"/>
        </w:rPr>
        <w:t>Republicans</w:t>
      </w:r>
      <w:r w:rsidRPr="00956CA4">
        <w:rPr>
          <w:rStyle w:val="StyleUnderline"/>
        </w:rPr>
        <w:t xml:space="preserve"> will </w:t>
      </w:r>
      <w:r w:rsidRPr="001C45A0">
        <w:rPr>
          <w:rStyle w:val="StyleUnderline"/>
          <w:highlight w:val="green"/>
        </w:rPr>
        <w:t>lose</w:t>
      </w:r>
      <w:r w:rsidRPr="007D35CB">
        <w:rPr>
          <w:sz w:val="16"/>
        </w:rPr>
        <w:t xml:space="preserve"> control of the House </w:t>
      </w:r>
      <w:r w:rsidRPr="001C45A0">
        <w:rPr>
          <w:rStyle w:val="Emphasis"/>
          <w:highlight w:val="green"/>
        </w:rPr>
        <w:t>is very high.</w:t>
      </w:r>
    </w:p>
    <w:p w14:paraId="25B53400" w14:textId="77777777" w:rsidR="008E0727" w:rsidRPr="001C45A0" w:rsidRDefault="008E0727" w:rsidP="008E0727">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1C45A0">
        <w:rPr>
          <w:rStyle w:val="StyleUnderline"/>
          <w:highlight w:val="green"/>
        </w:rPr>
        <w:t>with</w:t>
      </w:r>
      <w:r w:rsidRPr="007D35CB">
        <w:rPr>
          <w:sz w:val="16"/>
        </w:rPr>
        <w:t xml:space="preserve"> their own </w:t>
      </w:r>
      <w:r w:rsidRPr="001C45A0">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33989B4C" w14:textId="77777777" w:rsidR="008E0727" w:rsidRPr="001C45A0" w:rsidRDefault="008E0727" w:rsidP="008E0727">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008A8E67" w14:textId="77777777" w:rsidR="008E0727" w:rsidRPr="007D35CB" w:rsidRDefault="008E0727" w:rsidP="008E0727">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5E85A616" w14:textId="77777777" w:rsidR="008E0727" w:rsidRPr="007D35CB" w:rsidRDefault="008E0727" w:rsidP="008E0727">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C45A0">
        <w:rPr>
          <w:rStyle w:val="StyleUnderline"/>
          <w:highlight w:val="green"/>
        </w:rPr>
        <w:t>Trump</w:t>
      </w:r>
      <w:r w:rsidRPr="001C45A0">
        <w:rPr>
          <w:sz w:val="16"/>
          <w:highlight w:val="green"/>
        </w:rPr>
        <w:t xml:space="preserve"> </w:t>
      </w:r>
      <w:r w:rsidRPr="001C45A0">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C45A0">
        <w:rPr>
          <w:rStyle w:val="StyleUnderline"/>
          <w:highlight w:val="green"/>
        </w:rPr>
        <w:t>The president’s standing is</w:t>
      </w:r>
      <w:r w:rsidRPr="001C45A0">
        <w:rPr>
          <w:sz w:val="16"/>
          <w:highlight w:val="green"/>
        </w:rPr>
        <w:t xml:space="preserve"> </w:t>
      </w:r>
      <w:r w:rsidRPr="001C45A0">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48417B53" w14:textId="77777777" w:rsidR="008E0727" w:rsidRPr="007D35CB" w:rsidRDefault="008E0727" w:rsidP="008E0727">
      <w:pPr>
        <w:rPr>
          <w:sz w:val="16"/>
        </w:rPr>
      </w:pPr>
      <w:r w:rsidRPr="007D35CB">
        <w:rPr>
          <w:sz w:val="16"/>
        </w:rPr>
        <w:t xml:space="preserve">As we have seen, </w:t>
      </w:r>
      <w:r w:rsidRPr="001C45A0">
        <w:rPr>
          <w:rStyle w:val="Emphasis"/>
          <w:highlight w:val="green"/>
        </w:rPr>
        <w:t>there is no</w:t>
      </w:r>
      <w:r w:rsidRPr="007D35CB">
        <w:rPr>
          <w:rStyle w:val="Emphasis"/>
        </w:rPr>
        <w:t xml:space="preserve"> modern </w:t>
      </w:r>
      <w:r w:rsidRPr="001C45A0">
        <w:rPr>
          <w:rStyle w:val="Emphasis"/>
          <w:highlight w:val="green"/>
        </w:rPr>
        <w:t>precedent</w:t>
      </w:r>
      <w:r w:rsidRPr="007D35CB">
        <w:rPr>
          <w:sz w:val="16"/>
        </w:rPr>
        <w:t xml:space="preserve"> for the president’s party </w:t>
      </w:r>
      <w:r w:rsidRPr="001C45A0">
        <w:rPr>
          <w:rStyle w:val="Emphasis"/>
          <w:highlight w:val="green"/>
        </w:rPr>
        <w:t>to avoid losses</w:t>
      </w:r>
      <w:r w:rsidRPr="007D35CB">
        <w:rPr>
          <w:rStyle w:val="Emphasis"/>
        </w:rPr>
        <w:t xml:space="preserve"> in the House</w:t>
      </w:r>
      <w:r w:rsidRPr="007D35CB">
        <w:rPr>
          <w:sz w:val="16"/>
        </w:rPr>
        <w:t xml:space="preserve"> </w:t>
      </w:r>
      <w:r w:rsidRPr="001C45A0">
        <w:rPr>
          <w:rStyle w:val="StyleUnderline"/>
          <w:highlight w:val="green"/>
        </w:rPr>
        <w:t>unless</w:t>
      </w:r>
      <w:r w:rsidRPr="007D35CB">
        <w:rPr>
          <w:sz w:val="16"/>
        </w:rPr>
        <w:t xml:space="preserve"> </w:t>
      </w:r>
      <w:r w:rsidRPr="007D35CB">
        <w:rPr>
          <w:rStyle w:val="Emphasis"/>
        </w:rPr>
        <w:t xml:space="preserve">the president’s </w:t>
      </w:r>
      <w:r w:rsidRPr="001C45A0">
        <w:rPr>
          <w:rStyle w:val="Emphasis"/>
          <w:highlight w:val="green"/>
        </w:rPr>
        <w:t>job approval is well above 50%.</w:t>
      </w:r>
      <w:r w:rsidRPr="007D35CB">
        <w:rPr>
          <w:sz w:val="16"/>
        </w:rPr>
        <w:t xml:space="preserve"> By this measure, Trump has a long way to go.</w:t>
      </w:r>
    </w:p>
    <w:p w14:paraId="13250296" w14:textId="77777777" w:rsidR="008E0727" w:rsidRPr="007D35CB" w:rsidRDefault="008E0727" w:rsidP="008E0727">
      <w:pPr>
        <w:rPr>
          <w:sz w:val="16"/>
        </w:rPr>
      </w:pPr>
      <w:r w:rsidRPr="007D35CB">
        <w:rPr>
          <w:rStyle w:val="StyleUnderline"/>
        </w:rPr>
        <w:t>The current reading of the two parties’ overall support for their House candidates</w:t>
      </w:r>
      <w:r w:rsidRPr="007D35CB">
        <w:rPr>
          <w:sz w:val="16"/>
        </w:rPr>
        <w:t xml:space="preserve"> (</w:t>
      </w:r>
      <w:r w:rsidRPr="001C45A0">
        <w:rPr>
          <w:rStyle w:val="Emphasis"/>
          <w:highlight w:val="green"/>
        </w:rPr>
        <w:t>the “generic ballot</w:t>
      </w:r>
      <w:r w:rsidRPr="001C45A0">
        <w:rPr>
          <w:sz w:val="16"/>
          <w:highlight w:val="green"/>
        </w:rPr>
        <w:t xml:space="preserve">”) </w:t>
      </w:r>
      <w:r w:rsidRPr="001C45A0">
        <w:rPr>
          <w:rStyle w:val="StyleUnderline"/>
          <w:highlight w:val="green"/>
        </w:rPr>
        <w:t>points</w:t>
      </w:r>
      <w:r w:rsidRPr="001C45A0">
        <w:rPr>
          <w:sz w:val="16"/>
          <w:highlight w:val="green"/>
        </w:rPr>
        <w:t xml:space="preserve"> </w:t>
      </w:r>
      <w:r w:rsidRPr="001C45A0">
        <w:rPr>
          <w:rStyle w:val="Emphasis"/>
          <w:highlight w:val="green"/>
        </w:rPr>
        <w:t>to the same conclusion</w:t>
      </w:r>
      <w:r w:rsidRPr="007D35CB">
        <w:rPr>
          <w:sz w:val="16"/>
        </w:rPr>
        <w:t xml:space="preserve">. Right now, </w:t>
      </w:r>
      <w:r w:rsidRPr="001C45A0">
        <w:rPr>
          <w:rStyle w:val="StyleUnderline"/>
          <w:highlight w:val="green"/>
        </w:rPr>
        <w:t>Dem</w:t>
      </w:r>
      <w:r w:rsidRPr="007D35CB">
        <w:rPr>
          <w:rStyle w:val="StyleUnderline"/>
        </w:rPr>
        <w:t>ocrat</w:t>
      </w:r>
      <w:r w:rsidRPr="001C45A0">
        <w:rPr>
          <w:rStyle w:val="StyleUnderline"/>
          <w:highlight w:val="green"/>
        </w:rPr>
        <w:t>s</w:t>
      </w:r>
      <w:r w:rsidRPr="007D35CB">
        <w:rPr>
          <w:sz w:val="16"/>
        </w:rPr>
        <w:t xml:space="preserve"> </w:t>
      </w:r>
      <w:r w:rsidRPr="001C45A0">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0DE0E965" w14:textId="77777777" w:rsidR="008E0727" w:rsidRPr="007D35CB" w:rsidRDefault="008E0727" w:rsidP="008E0727">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08668450" w14:textId="77777777" w:rsidR="008E0727" w:rsidRPr="007D35CB" w:rsidRDefault="008E0727" w:rsidP="008E0727">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FEEA283" w14:textId="77777777" w:rsidR="008E0727" w:rsidRPr="007D35CB" w:rsidRDefault="008E0727" w:rsidP="008E0727">
      <w:pPr>
        <w:rPr>
          <w:sz w:val="16"/>
        </w:rPr>
      </w:pPr>
      <w:r w:rsidRPr="007D35CB">
        <w:rPr>
          <w:sz w:val="16"/>
        </w:rPr>
        <w:t xml:space="preserve">As a group, </w:t>
      </w:r>
      <w:r w:rsidRPr="001C45A0">
        <w:rPr>
          <w:rStyle w:val="StyleUnderline"/>
          <w:highlight w:val="green"/>
        </w:rPr>
        <w:t>the 19 most vulnerable Republican</w:t>
      </w:r>
      <w:r w:rsidRPr="007D35CB">
        <w:rPr>
          <w:rStyle w:val="StyleUnderline"/>
        </w:rPr>
        <w:t xml:space="preserve"> district</w:t>
      </w:r>
      <w:r w:rsidRPr="001C45A0">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C45A0">
        <w:rPr>
          <w:rStyle w:val="Emphasis"/>
          <w:highlight w:val="green"/>
        </w:rPr>
        <w:t>are not the</w:t>
      </w:r>
      <w:r w:rsidRPr="007D35CB">
        <w:rPr>
          <w:rStyle w:val="Emphasis"/>
        </w:rPr>
        <w:t xml:space="preserve"> kinds of </w:t>
      </w:r>
      <w:r w:rsidRPr="001C45A0">
        <w:rPr>
          <w:rStyle w:val="Emphasis"/>
          <w:highlight w:val="green"/>
        </w:rPr>
        <w:t>districts</w:t>
      </w:r>
      <w:r w:rsidRPr="001C45A0">
        <w:rPr>
          <w:sz w:val="16"/>
          <w:highlight w:val="green"/>
        </w:rPr>
        <w:t xml:space="preserve"> </w:t>
      </w:r>
      <w:r w:rsidRPr="001C45A0">
        <w:rPr>
          <w:rStyle w:val="StyleUnderline"/>
          <w:highlight w:val="green"/>
        </w:rPr>
        <w:t>that</w:t>
      </w:r>
      <w:r w:rsidRPr="001C45A0">
        <w:rPr>
          <w:sz w:val="16"/>
          <w:highlight w:val="green"/>
        </w:rPr>
        <w:t xml:space="preserve"> </w:t>
      </w:r>
      <w:r w:rsidRPr="001C45A0">
        <w:rPr>
          <w:rStyle w:val="Emphasis"/>
          <w:highlight w:val="green"/>
        </w:rPr>
        <w:t>seem ripe for a</w:t>
      </w:r>
      <w:r w:rsidRPr="007D35CB">
        <w:rPr>
          <w:rStyle w:val="Emphasis"/>
        </w:rPr>
        <w:t xml:space="preserve"> national </w:t>
      </w:r>
      <w:r w:rsidRPr="001C45A0">
        <w:rPr>
          <w:rStyle w:val="Emphasis"/>
          <w:highlight w:val="green"/>
        </w:rPr>
        <w:t>message</w:t>
      </w:r>
      <w:r w:rsidRPr="001C45A0">
        <w:rPr>
          <w:sz w:val="16"/>
          <w:highlight w:val="green"/>
        </w:rPr>
        <w:t xml:space="preserve"> </w:t>
      </w:r>
      <w:r w:rsidRPr="001C45A0">
        <w:rPr>
          <w:rStyle w:val="StyleUnderline"/>
          <w:highlight w:val="green"/>
        </w:rPr>
        <w:t>focused</w:t>
      </w:r>
      <w:r w:rsidRPr="001C45A0">
        <w:rPr>
          <w:sz w:val="16"/>
          <w:highlight w:val="green"/>
        </w:rPr>
        <w:t xml:space="preserve"> </w:t>
      </w:r>
      <w:r w:rsidRPr="001C45A0">
        <w:rPr>
          <w:rStyle w:val="Emphasis"/>
          <w:highlight w:val="green"/>
        </w:rPr>
        <w:t>on</w:t>
      </w:r>
      <w:r w:rsidRPr="007D35CB">
        <w:rPr>
          <w:rStyle w:val="Emphasis"/>
        </w:rPr>
        <w:t xml:space="preserve"> divisive </w:t>
      </w:r>
      <w:r w:rsidRPr="001C45A0">
        <w:rPr>
          <w:rStyle w:val="Emphasis"/>
          <w:highlight w:val="green"/>
        </w:rPr>
        <w:t>cultural issues</w:t>
      </w:r>
      <w:r w:rsidRPr="001C45A0">
        <w:rPr>
          <w:sz w:val="16"/>
          <w:highlight w:val="green"/>
        </w:rPr>
        <w:t xml:space="preserve">. </w:t>
      </w:r>
      <w:r w:rsidRPr="001C45A0">
        <w:rPr>
          <w:rStyle w:val="StyleUnderline"/>
          <w:highlight w:val="green"/>
        </w:rPr>
        <w:t>A nationalized</w:t>
      </w:r>
      <w:r w:rsidRPr="007D35CB">
        <w:rPr>
          <w:rStyle w:val="StyleUnderline"/>
        </w:rPr>
        <w:t xml:space="preserve"> Republican </w:t>
      </w:r>
      <w:r w:rsidRPr="001C45A0">
        <w:rPr>
          <w:rStyle w:val="StyleUnderline"/>
          <w:highlight w:val="green"/>
        </w:rPr>
        <w:t>campaign</w:t>
      </w:r>
      <w:r w:rsidRPr="007D35CB">
        <w:rPr>
          <w:sz w:val="16"/>
        </w:rPr>
        <w:t xml:space="preserve"> featuring the red meat appeals to which the MAGA base responds </w:t>
      </w:r>
      <w:r w:rsidRPr="001C45A0">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60DD774B" w14:textId="77777777" w:rsidR="008E0727" w:rsidRDefault="008E0727" w:rsidP="008E0727"/>
    <w:p w14:paraId="2B36742E" w14:textId="77777777" w:rsidR="008E0727" w:rsidRDefault="008E0727" w:rsidP="008E0727">
      <w:pPr>
        <w:pStyle w:val="Heading4"/>
      </w:pPr>
      <w:r>
        <w:t xml:space="preserve">a. </w:t>
      </w:r>
      <w:bookmarkStart w:id="2"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6313CCD2" w14:textId="77777777" w:rsidR="008E0727" w:rsidRDefault="008E0727" w:rsidP="008E0727">
      <w:r w:rsidRPr="00420DD7">
        <w:rPr>
          <w:rStyle w:val="Style13ptBold"/>
        </w:rPr>
        <w:t>Wise 25</w:t>
      </w:r>
      <w:r>
        <w:t xml:space="preserve"> – Congressional Reporter at The Wall Street Journal</w:t>
      </w:r>
    </w:p>
    <w:p w14:paraId="09A57267" w14:textId="77777777" w:rsidR="008E0727" w:rsidRPr="00E3387D" w:rsidRDefault="008E0727" w:rsidP="008E0727">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2B22924A" w14:textId="77777777" w:rsidR="008E0727" w:rsidRPr="001D5B90" w:rsidRDefault="008E0727" w:rsidP="008E0727">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6852F58D" w14:textId="77777777" w:rsidR="008E0727" w:rsidRPr="003E625C" w:rsidRDefault="008E0727" w:rsidP="008E0727">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51A305CD" w14:textId="77777777" w:rsidR="008E0727" w:rsidRPr="003E625C" w:rsidRDefault="008E0727" w:rsidP="008E0727">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762272AB" w14:textId="77777777" w:rsidR="008E0727" w:rsidRPr="003E625C" w:rsidRDefault="008E0727" w:rsidP="008E0727">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22960B3A" w14:textId="77777777" w:rsidR="008E0727" w:rsidRPr="001D5B90" w:rsidRDefault="008E0727" w:rsidP="008E0727">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71396258" w14:textId="77777777" w:rsidR="008E0727" w:rsidRPr="001D5B90" w:rsidRDefault="008E0727" w:rsidP="008E0727">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417EC59A" w14:textId="77777777" w:rsidR="008E0727" w:rsidRPr="001D5B90" w:rsidRDefault="008E0727" w:rsidP="008E0727">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376F738C" w14:textId="77777777" w:rsidR="008E0727" w:rsidRPr="001D5B90" w:rsidRDefault="008E0727" w:rsidP="008E0727">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49B08A17" w14:textId="77777777" w:rsidR="008E0727" w:rsidRPr="001D5B90" w:rsidRDefault="008E0727" w:rsidP="008E0727">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14AE7218" w14:textId="77777777" w:rsidR="008E0727" w:rsidRPr="001D5B90" w:rsidRDefault="008E0727" w:rsidP="008E0727">
      <w:pPr>
        <w:rPr>
          <w:sz w:val="10"/>
          <w:szCs w:val="10"/>
        </w:rPr>
      </w:pPr>
      <w:r w:rsidRPr="001D5B90">
        <w:rPr>
          <w:sz w:val="10"/>
          <w:szCs w:val="10"/>
        </w:rPr>
        <w:t>President Trump signed his sweeping tax-domestic tax-and-spending bill into law last week.</w:t>
      </w:r>
    </w:p>
    <w:p w14:paraId="035BBF1D" w14:textId="77777777" w:rsidR="008E0727" w:rsidRPr="001D5B90" w:rsidRDefault="008E0727" w:rsidP="008E0727">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71BF7E72" w14:textId="77777777" w:rsidR="008E0727" w:rsidRPr="001D5B90" w:rsidRDefault="008E0727" w:rsidP="008E0727">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5A62BD1F" w14:textId="77777777" w:rsidR="008E0727" w:rsidRPr="001D5B90" w:rsidRDefault="008E0727" w:rsidP="008E0727">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18FE22B5" w14:textId="77777777" w:rsidR="008E0727" w:rsidRPr="001D5B90" w:rsidRDefault="008E0727" w:rsidP="008E0727">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0295732A" w14:textId="4F3CCC6C" w:rsidR="008E0727" w:rsidRPr="008E0727" w:rsidRDefault="008E0727" w:rsidP="008E0727">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3A6FC582" w14:textId="77777777" w:rsidR="008E0727" w:rsidRDefault="008E0727" w:rsidP="008E0727">
      <w:pPr>
        <w:pStyle w:val="Heading4"/>
      </w:pPr>
      <w:r>
        <w:t xml:space="preserve">b. 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That turns Adv 3.</w:t>
      </w:r>
    </w:p>
    <w:p w14:paraId="6CF8EF5B" w14:textId="77777777" w:rsidR="008E0727" w:rsidRDefault="008E0727" w:rsidP="008E0727">
      <w:r w:rsidRPr="009425FC">
        <w:rPr>
          <w:rStyle w:val="Style13ptBold"/>
        </w:rPr>
        <w:t>Killion 25</w:t>
      </w:r>
      <w:r>
        <w:t xml:space="preserve"> – Correspondent at CBS</w:t>
      </w:r>
    </w:p>
    <w:p w14:paraId="250372D1" w14:textId="77777777" w:rsidR="008E0727" w:rsidRPr="00775333" w:rsidRDefault="008E0727" w:rsidP="008E0727">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1058800A" w14:textId="77777777" w:rsidR="008E0727" w:rsidRPr="003437F3" w:rsidRDefault="008E0727" w:rsidP="008E0727">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2E34B762" w14:textId="77777777" w:rsidR="008E0727" w:rsidRPr="003437F3" w:rsidRDefault="008E0727" w:rsidP="008E0727">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41026DA0" w14:textId="0FA94E54" w:rsidR="008E0727" w:rsidRPr="008E0727" w:rsidRDefault="008E0727" w:rsidP="008E0727">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bookmarkEnd w:id="2"/>
    </w:p>
    <w:p w14:paraId="153476B5" w14:textId="77777777" w:rsidR="008E0727" w:rsidRPr="003712B3" w:rsidRDefault="008E0727" w:rsidP="008E0727">
      <w:pPr>
        <w:pStyle w:val="Heading4"/>
      </w:pPr>
      <w:r>
        <w:t xml:space="preserve">c. 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18BAC098" w14:textId="77777777" w:rsidR="008E0727" w:rsidRDefault="008E0727" w:rsidP="008E0727">
      <w:r w:rsidRPr="009425FC">
        <w:rPr>
          <w:rStyle w:val="Style13ptBold"/>
        </w:rPr>
        <w:t>Jones 25</w:t>
      </w:r>
      <w:r>
        <w:t xml:space="preserve"> – Independent Policy Analysis and Journalist for Anchorage Daily News</w:t>
      </w:r>
    </w:p>
    <w:p w14:paraId="4F7B3B98" w14:textId="77777777" w:rsidR="008E0727" w:rsidRPr="00A26A79" w:rsidRDefault="008E0727" w:rsidP="008E0727">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45AA0EC9" w14:textId="77777777" w:rsidR="008E0727" w:rsidRPr="00A26A79" w:rsidRDefault="008E0727" w:rsidP="008E0727">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28060352" w14:textId="77777777" w:rsidR="008E0727" w:rsidRPr="00A26A79" w:rsidRDefault="008E0727" w:rsidP="008E0727">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09BA3383" w14:textId="77777777" w:rsidR="008E0727" w:rsidRPr="00A26A79" w:rsidRDefault="008E0727" w:rsidP="008E0727">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plans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4756F072" w14:textId="77777777" w:rsidR="008E0727" w:rsidRPr="00A26A79" w:rsidRDefault="008E0727" w:rsidP="008E0727">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6D5326AB" w14:textId="77777777" w:rsidR="008E0727" w:rsidRPr="00A26A79" w:rsidRDefault="008E0727" w:rsidP="008E0727">
      <w:pPr>
        <w:rPr>
          <w:rStyle w:val="StyleUnderline"/>
        </w:rPr>
      </w:pPr>
      <w:r w:rsidRPr="00A26A79">
        <w:rPr>
          <w:rStyle w:val="StyleUnderline"/>
        </w:rPr>
        <w:t>This isn’t speculation. It’s a continuation of what we’ve already seen. The difference is that next time, the system may not hold.</w:t>
      </w:r>
    </w:p>
    <w:p w14:paraId="29FF657C" w14:textId="77777777" w:rsidR="008E0727" w:rsidRPr="005F0048" w:rsidRDefault="008E0727" w:rsidP="008E0727">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45E50729" w14:textId="77777777" w:rsidR="008E0727" w:rsidRPr="00A26A79" w:rsidRDefault="008E0727" w:rsidP="008E0727">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7E5083D0" w14:textId="77777777" w:rsidR="008E0727" w:rsidRPr="00A26A79" w:rsidRDefault="008E0727" w:rsidP="008E0727">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6049D032" w14:textId="6D2EB5A5" w:rsidR="008E0727" w:rsidRPr="00F34204" w:rsidRDefault="008E0727" w:rsidP="008E0727">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0AC4EC34" w14:textId="77777777" w:rsidR="008E0727" w:rsidRDefault="008E0727" w:rsidP="008E0727">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3FA638CB" w14:textId="77777777" w:rsidR="008E0727" w:rsidRDefault="008E0727" w:rsidP="008E0727">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66DD9C89" w14:textId="77777777" w:rsidR="008E0727" w:rsidRPr="009425FC" w:rsidRDefault="008E0727" w:rsidP="008E0727">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5ECB16F9" w14:textId="77777777" w:rsidR="008E0727" w:rsidRPr="003437F3" w:rsidRDefault="008E0727" w:rsidP="008E0727">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scared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303D3B2E" w14:textId="77777777" w:rsidR="008E0727" w:rsidRPr="003437F3" w:rsidRDefault="008E0727" w:rsidP="008E0727">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38141CB1" w14:textId="77777777" w:rsidR="008E0727" w:rsidRPr="0015492E" w:rsidRDefault="008E0727" w:rsidP="008E0727">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769D88FD" w14:textId="77777777" w:rsidR="008E0727" w:rsidRPr="003437F3" w:rsidRDefault="008E0727" w:rsidP="008E0727">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149D582F" w14:textId="77777777" w:rsidR="008E0727" w:rsidRPr="003437F3" w:rsidRDefault="008E0727" w:rsidP="008E0727">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734CC9BB" w14:textId="77777777" w:rsidR="008E0727" w:rsidRPr="00945274" w:rsidRDefault="008E0727" w:rsidP="008E0727"/>
    <w:p w14:paraId="092A3346" w14:textId="77777777" w:rsidR="008E0727" w:rsidRPr="00B671A1" w:rsidRDefault="008E0727" w:rsidP="008E0727"/>
    <w:p w14:paraId="32FDCBC3" w14:textId="77777777" w:rsidR="008E0727" w:rsidRPr="00B62016" w:rsidRDefault="008E0727" w:rsidP="008E0727">
      <w:pPr>
        <w:pStyle w:val="Heading4"/>
      </w:pPr>
    </w:p>
    <w:p w14:paraId="4D7ECEAE" w14:textId="77777777" w:rsidR="008E0727" w:rsidRDefault="008E0727" w:rsidP="008E0727">
      <w:pPr>
        <w:pStyle w:val="Analytic"/>
        <w:ind w:left="360"/>
      </w:pPr>
    </w:p>
    <w:p w14:paraId="14CBD70F" w14:textId="77777777" w:rsidR="008E0727" w:rsidRPr="004F0904" w:rsidRDefault="008E0727" w:rsidP="008E0727"/>
    <w:p w14:paraId="6B0618DD" w14:textId="77777777" w:rsidR="008E0727" w:rsidRPr="004F0904" w:rsidRDefault="008E0727" w:rsidP="008E0727"/>
    <w:p w14:paraId="6A9548B6" w14:textId="77777777" w:rsidR="000F0629" w:rsidRPr="000F0629" w:rsidRDefault="000F0629" w:rsidP="000F0629"/>
    <w:sectPr w:rsidR="000F0629" w:rsidRPr="000F0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B1A47"/>
    <w:multiLevelType w:val="hybridMultilevel"/>
    <w:tmpl w:val="A0F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D421D"/>
    <w:multiLevelType w:val="hybridMultilevel"/>
    <w:tmpl w:val="3DD22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B148C6"/>
    <w:multiLevelType w:val="hybridMultilevel"/>
    <w:tmpl w:val="58402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81E4F"/>
    <w:multiLevelType w:val="hybridMultilevel"/>
    <w:tmpl w:val="057A8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CC2496"/>
    <w:multiLevelType w:val="hybridMultilevel"/>
    <w:tmpl w:val="21E0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8"/>
  </w:num>
  <w:num w:numId="12" w16cid:durableId="1205605210">
    <w:abstractNumId w:val="13"/>
  </w:num>
  <w:num w:numId="13" w16cid:durableId="1695883432">
    <w:abstractNumId w:val="12"/>
  </w:num>
  <w:num w:numId="14" w16cid:durableId="720713117">
    <w:abstractNumId w:val="10"/>
  </w:num>
  <w:num w:numId="15" w16cid:durableId="1510022682">
    <w:abstractNumId w:val="17"/>
  </w:num>
  <w:num w:numId="16" w16cid:durableId="1457211143">
    <w:abstractNumId w:val="14"/>
  </w:num>
  <w:num w:numId="17" w16cid:durableId="34618610">
    <w:abstractNumId w:val="11"/>
  </w:num>
  <w:num w:numId="18" w16cid:durableId="492260390">
    <w:abstractNumId w:val="16"/>
  </w:num>
  <w:num w:numId="19" w16cid:durableId="1954287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3E2FF8"/>
    <w:rsid w:val="000139A3"/>
    <w:rsid w:val="000A026B"/>
    <w:rsid w:val="000A0F92"/>
    <w:rsid w:val="000E0F2F"/>
    <w:rsid w:val="000F0629"/>
    <w:rsid w:val="00100833"/>
    <w:rsid w:val="00104529"/>
    <w:rsid w:val="00105942"/>
    <w:rsid w:val="00144A4C"/>
    <w:rsid w:val="00176AB0"/>
    <w:rsid w:val="00177B7D"/>
    <w:rsid w:val="0018322D"/>
    <w:rsid w:val="001A0890"/>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68A9"/>
    <w:rsid w:val="003E2FF8"/>
    <w:rsid w:val="00407037"/>
    <w:rsid w:val="004605D6"/>
    <w:rsid w:val="0048455C"/>
    <w:rsid w:val="004C60E8"/>
    <w:rsid w:val="004E3579"/>
    <w:rsid w:val="004E728B"/>
    <w:rsid w:val="004F39E0"/>
    <w:rsid w:val="00537BD5"/>
    <w:rsid w:val="005845CF"/>
    <w:rsid w:val="005D2912"/>
    <w:rsid w:val="006065BD"/>
    <w:rsid w:val="006442D9"/>
    <w:rsid w:val="00645FA9"/>
    <w:rsid w:val="00647866"/>
    <w:rsid w:val="00665003"/>
    <w:rsid w:val="006742B7"/>
    <w:rsid w:val="0069465F"/>
    <w:rsid w:val="006A2AD0"/>
    <w:rsid w:val="006C2375"/>
    <w:rsid w:val="006D4ECC"/>
    <w:rsid w:val="00722258"/>
    <w:rsid w:val="007243E5"/>
    <w:rsid w:val="007300FB"/>
    <w:rsid w:val="00766EA0"/>
    <w:rsid w:val="0077352B"/>
    <w:rsid w:val="007A2226"/>
    <w:rsid w:val="007F5B66"/>
    <w:rsid w:val="00823A1C"/>
    <w:rsid w:val="00845B9D"/>
    <w:rsid w:val="00855AC0"/>
    <w:rsid w:val="00860984"/>
    <w:rsid w:val="008B3ECB"/>
    <w:rsid w:val="008B4E85"/>
    <w:rsid w:val="008C1B2E"/>
    <w:rsid w:val="008E0727"/>
    <w:rsid w:val="0091627E"/>
    <w:rsid w:val="0097032B"/>
    <w:rsid w:val="00976596"/>
    <w:rsid w:val="009D2EAD"/>
    <w:rsid w:val="009D54B2"/>
    <w:rsid w:val="009D7475"/>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504EB"/>
    <w:rsid w:val="00C83417"/>
    <w:rsid w:val="00C9604F"/>
    <w:rsid w:val="00CA19AA"/>
    <w:rsid w:val="00CC5298"/>
    <w:rsid w:val="00CD44D7"/>
    <w:rsid w:val="00CD736E"/>
    <w:rsid w:val="00CD798D"/>
    <w:rsid w:val="00CE161E"/>
    <w:rsid w:val="00CF59A8"/>
    <w:rsid w:val="00D325A9"/>
    <w:rsid w:val="00D36A8A"/>
    <w:rsid w:val="00D61409"/>
    <w:rsid w:val="00D6691E"/>
    <w:rsid w:val="00D71170"/>
    <w:rsid w:val="00DA25D4"/>
    <w:rsid w:val="00DA6538"/>
    <w:rsid w:val="00DB5E5A"/>
    <w:rsid w:val="00E5262C"/>
    <w:rsid w:val="00E66A63"/>
    <w:rsid w:val="00E90BCA"/>
    <w:rsid w:val="00EC7DC4"/>
    <w:rsid w:val="00ED30CF"/>
    <w:rsid w:val="00F176EF"/>
    <w:rsid w:val="00F6364A"/>
    <w:rsid w:val="00F9113A"/>
    <w:rsid w:val="00FD4D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7882"/>
  <w15:chartTrackingRefBased/>
  <w15:docId w15:val="{D912950A-3EE4-4CED-8F7E-F2206BD47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0727"/>
    <w:rPr>
      <w:rFonts w:ascii="Calibri" w:hAnsi="Calibri" w:cs="Calibri"/>
    </w:rPr>
  </w:style>
  <w:style w:type="paragraph" w:styleId="Heading1">
    <w:name w:val="heading 1"/>
    <w:aliases w:val="Pocket"/>
    <w:basedOn w:val="Normal"/>
    <w:next w:val="Normal"/>
    <w:link w:val="Heading1Char"/>
    <w:qFormat/>
    <w:rsid w:val="008E07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E07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8E07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8E07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072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E0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0727"/>
  </w:style>
  <w:style w:type="character" w:customStyle="1" w:styleId="Heading1Char">
    <w:name w:val="Heading 1 Char"/>
    <w:aliases w:val="Pocket Char"/>
    <w:basedOn w:val="DefaultParagraphFont"/>
    <w:link w:val="Heading1"/>
    <w:rsid w:val="008E07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07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E07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8E072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8E0727"/>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072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E0727"/>
    <w:rPr>
      <w:b/>
      <w:sz w:val="22"/>
      <w:u w:val="single"/>
    </w:rPr>
  </w:style>
  <w:style w:type="character" w:styleId="Hyperlink">
    <w:name w:val="Hyperlink"/>
    <w:basedOn w:val="DefaultParagraphFont"/>
    <w:uiPriority w:val="99"/>
    <w:unhideWhenUsed/>
    <w:rsid w:val="008E0727"/>
    <w:rPr>
      <w:color w:val="0563C1" w:themeColor="hyperlink"/>
      <w:u w:val="single"/>
    </w:rPr>
  </w:style>
  <w:style w:type="character" w:styleId="FollowedHyperlink">
    <w:name w:val="FollowedHyperlink"/>
    <w:basedOn w:val="DefaultParagraphFont"/>
    <w:uiPriority w:val="99"/>
    <w:semiHidden/>
    <w:unhideWhenUsed/>
    <w:rsid w:val="008E0727"/>
    <w:rPr>
      <w:color w:val="auto"/>
      <w:u w:val="none"/>
    </w:rPr>
  </w:style>
  <w:style w:type="paragraph" w:customStyle="1" w:styleId="textbold">
    <w:name w:val="text bold"/>
    <w:basedOn w:val="Normal"/>
    <w:link w:val="Emphasis"/>
    <w:uiPriority w:val="8"/>
    <w:qFormat/>
    <w:rsid w:val="000A026B"/>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8"/>
    <w:qFormat/>
    <w:rsid w:val="000A02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A026B"/>
    <w:pPr>
      <w:widowControl w:val="0"/>
      <w:suppressAutoHyphens/>
      <w:spacing w:after="200"/>
      <w:contextualSpacing/>
    </w:pPr>
    <w:rPr>
      <w:rFonts w:asciiTheme="minorHAnsi" w:hAnsiTheme="minorHAnsi" w:cstheme="minorBidi"/>
      <w:b/>
      <w:u w:val="single"/>
    </w:rPr>
  </w:style>
  <w:style w:type="character" w:customStyle="1" w:styleId="Heading5Char">
    <w:name w:val="Heading 5 Char"/>
    <w:basedOn w:val="DefaultParagraphFont"/>
    <w:link w:val="Heading5"/>
    <w:uiPriority w:val="9"/>
    <w:semiHidden/>
    <w:rsid w:val="008E072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8E0727"/>
    <w:rPr>
      <w:b/>
      <w:bCs/>
    </w:rPr>
  </w:style>
  <w:style w:type="character" w:styleId="BookTitle">
    <w:name w:val="Book Title"/>
    <w:basedOn w:val="DefaultParagraphFont"/>
    <w:uiPriority w:val="33"/>
    <w:semiHidden/>
    <w:qFormat/>
    <w:rsid w:val="008E0727"/>
    <w:rPr>
      <w:b/>
      <w:bCs/>
      <w:i/>
      <w:iCs/>
      <w:spacing w:val="5"/>
    </w:rPr>
  </w:style>
  <w:style w:type="numbering" w:styleId="111111">
    <w:name w:val="Outline List 2"/>
    <w:basedOn w:val="NoList"/>
    <w:uiPriority w:val="99"/>
    <w:semiHidden/>
    <w:unhideWhenUsed/>
    <w:rsid w:val="008E0727"/>
  </w:style>
  <w:style w:type="paragraph" w:styleId="Header">
    <w:name w:val="header"/>
    <w:basedOn w:val="Normal"/>
    <w:link w:val="HeaderChar"/>
    <w:uiPriority w:val="99"/>
    <w:semiHidden/>
    <w:rsid w:val="008E0727"/>
    <w:pPr>
      <w:tabs>
        <w:tab w:val="center" w:pos="4680"/>
        <w:tab w:val="right" w:pos="9360"/>
      </w:tabs>
    </w:pPr>
  </w:style>
  <w:style w:type="character" w:customStyle="1" w:styleId="HeaderChar">
    <w:name w:val="Header Char"/>
    <w:basedOn w:val="DefaultParagraphFont"/>
    <w:link w:val="Header"/>
    <w:uiPriority w:val="99"/>
    <w:semiHidden/>
    <w:rsid w:val="008E0727"/>
    <w:rPr>
      <w:rFonts w:ascii="Calibri" w:hAnsi="Calibri" w:cs="Calibri"/>
    </w:rPr>
  </w:style>
  <w:style w:type="paragraph" w:styleId="Footer">
    <w:name w:val="footer"/>
    <w:basedOn w:val="Normal"/>
    <w:link w:val="FooterChar"/>
    <w:uiPriority w:val="99"/>
    <w:semiHidden/>
    <w:rsid w:val="008E0727"/>
    <w:pPr>
      <w:tabs>
        <w:tab w:val="center" w:pos="4680"/>
        <w:tab w:val="right" w:pos="9360"/>
      </w:tabs>
    </w:pPr>
  </w:style>
  <w:style w:type="character" w:customStyle="1" w:styleId="FooterChar">
    <w:name w:val="Footer Char"/>
    <w:basedOn w:val="DefaultParagraphFont"/>
    <w:link w:val="Footer"/>
    <w:uiPriority w:val="99"/>
    <w:semiHidden/>
    <w:rsid w:val="008E0727"/>
    <w:rPr>
      <w:rFonts w:ascii="Calibri" w:hAnsi="Calibri" w:cs="Calibri"/>
    </w:rPr>
  </w:style>
  <w:style w:type="paragraph" w:styleId="BodyText">
    <w:name w:val="Body Text"/>
    <w:basedOn w:val="Normal"/>
    <w:link w:val="BodyTextChar"/>
    <w:uiPriority w:val="99"/>
    <w:semiHidden/>
    <w:unhideWhenUsed/>
    <w:rsid w:val="008E0727"/>
    <w:pPr>
      <w:spacing w:after="120"/>
    </w:pPr>
  </w:style>
  <w:style w:type="character" w:customStyle="1" w:styleId="BodyTextChar">
    <w:name w:val="Body Text Char"/>
    <w:basedOn w:val="DefaultParagraphFont"/>
    <w:link w:val="BodyText"/>
    <w:uiPriority w:val="99"/>
    <w:semiHidden/>
    <w:rsid w:val="008E0727"/>
    <w:rPr>
      <w:rFonts w:ascii="Calibri" w:hAnsi="Calibri" w:cs="Calibri"/>
    </w:rPr>
  </w:style>
  <w:style w:type="paragraph" w:styleId="NoSpacing">
    <w:name w:val="No Spacing"/>
    <w:link w:val="NoSpacingChar"/>
    <w:uiPriority w:val="99"/>
    <w:semiHidden/>
    <w:unhideWhenUsed/>
    <w:qFormat/>
    <w:rsid w:val="008E072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E0727"/>
    <w:rPr>
      <w:rFonts w:ascii="Calibri" w:hAnsi="Calibri" w:cs="Calibri"/>
    </w:rPr>
  </w:style>
  <w:style w:type="character" w:styleId="UnresolvedMention">
    <w:name w:val="Unresolved Mention"/>
    <w:basedOn w:val="DefaultParagraphFont"/>
    <w:uiPriority w:val="99"/>
    <w:semiHidden/>
    <w:unhideWhenUsed/>
    <w:rsid w:val="008E0727"/>
    <w:rPr>
      <w:color w:val="605E5C"/>
      <w:shd w:val="clear" w:color="auto" w:fill="E1DFDD"/>
    </w:rPr>
  </w:style>
  <w:style w:type="paragraph" w:customStyle="1" w:styleId="Undertag">
    <w:name w:val="Undertag"/>
    <w:link w:val="UndertagChar"/>
    <w:autoRedefine/>
    <w:uiPriority w:val="5"/>
    <w:qFormat/>
    <w:rsid w:val="008E072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072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0727"/>
    <w:rPr>
      <w:color w:val="1F4E79" w:themeColor="accent1" w:themeShade="80"/>
    </w:rPr>
  </w:style>
  <w:style w:type="character" w:customStyle="1" w:styleId="AnalyticChar">
    <w:name w:val="Analytic Char"/>
    <w:basedOn w:val="DefaultParagraphFont"/>
    <w:link w:val="Analytic"/>
    <w:uiPriority w:val="5"/>
    <w:rsid w:val="008E0727"/>
    <w:rPr>
      <w:rFonts w:ascii="Calibri" w:eastAsiaTheme="majorEastAsia" w:hAnsi="Calibri" w:cstheme="majorBidi"/>
      <w:b/>
      <w:iCs/>
      <w:color w:val="1F4E79" w:themeColor="accent1" w:themeShade="80"/>
      <w:sz w:val="26"/>
    </w:rPr>
  </w:style>
  <w:style w:type="paragraph" w:styleId="ListParagraph">
    <w:name w:val="List Paragraph"/>
    <w:basedOn w:val="Normal"/>
    <w:uiPriority w:val="34"/>
    <w:unhideWhenUsed/>
    <w:qFormat/>
    <w:rsid w:val="008E0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amacad.org/publication/daedalus/failed-pandemic-response-symptom-diseased-administrative-st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cad.org/publication/daedalus/failed-pandemic-response-symptom-diseased-administrative-stat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44848</Words>
  <Characters>259228</Characters>
  <Application>Microsoft Office Word</Application>
  <DocSecurity>0</DocSecurity>
  <Lines>4985</Lines>
  <Paragraphs>3754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20</cp:revision>
  <dcterms:created xsi:type="dcterms:W3CDTF">2026-01-17T19:38:00Z</dcterms:created>
  <dcterms:modified xsi:type="dcterms:W3CDTF">2026-01-17T20:11:00Z</dcterms:modified>
</cp:coreProperties>
</file>