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4DA1" w14:textId="156DB405" w:rsidR="00007840" w:rsidRDefault="00007840" w:rsidP="00007840">
      <w:pPr>
        <w:pStyle w:val="Heading1"/>
      </w:pPr>
      <w:r>
        <w:t>1NC</w:t>
      </w:r>
    </w:p>
    <w:p w14:paraId="1B414ADE" w14:textId="4B0E128B" w:rsidR="00977AC2" w:rsidRDefault="00741757" w:rsidP="00741757">
      <w:pPr>
        <w:pStyle w:val="Heading2"/>
      </w:pPr>
      <w:r>
        <w:t>Offcase</w:t>
      </w:r>
    </w:p>
    <w:p w14:paraId="32E1EE81" w14:textId="77777777" w:rsidR="00977AC2" w:rsidRDefault="00977AC2" w:rsidP="00977AC2">
      <w:pPr>
        <w:pStyle w:val="Heading3"/>
        <w:rPr>
          <w:rFonts w:cs="Calibri"/>
        </w:rPr>
      </w:pPr>
      <w:r>
        <w:rPr>
          <w:rFonts w:cs="Calibri"/>
        </w:rPr>
        <w:t>OFF</w:t>
      </w:r>
    </w:p>
    <w:p w14:paraId="2087AC1F" w14:textId="77777777" w:rsidR="00977AC2" w:rsidRPr="00110C0A" w:rsidRDefault="00977AC2" w:rsidP="00977AC2">
      <w:r>
        <w:t>T-USFG.</w:t>
      </w:r>
    </w:p>
    <w:p w14:paraId="0FE2F243" w14:textId="77777777" w:rsidR="00977AC2" w:rsidRPr="00576376" w:rsidRDefault="00977AC2" w:rsidP="00977AC2">
      <w:pPr>
        <w:pStyle w:val="Heading4"/>
        <w:rPr>
          <w:rFonts w:cs="Calibri"/>
        </w:rPr>
      </w:pPr>
      <w:r w:rsidRPr="00576376">
        <w:rPr>
          <w:rFonts w:cs="Calibri"/>
          <w:u w:val="single"/>
        </w:rPr>
        <w:t>Interpretation</w:t>
      </w:r>
      <w:r w:rsidRPr="00576376">
        <w:rPr>
          <w:rFonts w:cs="Calibri"/>
        </w:rPr>
        <w:t>. The negative need not be burdened with rejoinder against non-topical affirmatives.</w:t>
      </w:r>
    </w:p>
    <w:p w14:paraId="1074B561" w14:textId="77777777" w:rsidR="00977AC2" w:rsidRPr="00576376" w:rsidRDefault="00977AC2" w:rsidP="00977AC2"/>
    <w:p w14:paraId="685F1730" w14:textId="77777777" w:rsidR="00977AC2" w:rsidRPr="00576376" w:rsidRDefault="00977AC2" w:rsidP="00977AC2">
      <w:pPr>
        <w:pStyle w:val="Heading4"/>
        <w:rPr>
          <w:rFonts w:cs="Calibri"/>
        </w:rPr>
      </w:pPr>
      <w:r w:rsidRPr="00576376">
        <w:rPr>
          <w:rFonts w:cs="Calibri"/>
          <w:u w:val="single"/>
        </w:rPr>
        <w:t>Definitions</w:t>
      </w:r>
      <w:r w:rsidRPr="00576376">
        <w:rPr>
          <w:rFonts w:cs="Calibri"/>
        </w:rPr>
        <w:t>.</w:t>
      </w:r>
    </w:p>
    <w:p w14:paraId="23097B2F" w14:textId="77777777" w:rsidR="00977AC2" w:rsidRPr="00576376" w:rsidRDefault="00977AC2" w:rsidP="00977AC2">
      <w:pPr>
        <w:pStyle w:val="Heading4"/>
        <w:rPr>
          <w:rFonts w:cs="Calibri"/>
        </w:rPr>
      </w:pPr>
      <w:r w:rsidRPr="00576376">
        <w:rPr>
          <w:rFonts w:cs="Calibri"/>
        </w:rPr>
        <w:t>The team assigned “</w:t>
      </w:r>
      <w:r w:rsidRPr="00576376">
        <w:rPr>
          <w:rFonts w:cs="Calibri"/>
          <w:u w:val="single"/>
        </w:rPr>
        <w:t>affirmative</w:t>
      </w:r>
      <w:r w:rsidRPr="00576376">
        <w:rPr>
          <w:rFonts w:cs="Calibri"/>
        </w:rPr>
        <w:t xml:space="preserve">” in a debate is the one tasked with </w:t>
      </w:r>
      <w:r w:rsidRPr="00576376">
        <w:rPr>
          <w:rFonts w:cs="Calibri"/>
          <w:u w:val="single"/>
        </w:rPr>
        <w:t>upholding the proposition</w:t>
      </w:r>
      <w:r w:rsidRPr="00576376">
        <w:rPr>
          <w:rFonts w:cs="Calibri"/>
        </w:rPr>
        <w:t xml:space="preserve"> to be debated.</w:t>
      </w:r>
    </w:p>
    <w:p w14:paraId="3DC77F62" w14:textId="77777777" w:rsidR="00977AC2" w:rsidRPr="00576376" w:rsidRDefault="00977AC2" w:rsidP="00977AC2">
      <w:pPr>
        <w:rPr>
          <w:rStyle w:val="Style13ptBold"/>
          <w:lang w:val="pt-BR"/>
        </w:rPr>
      </w:pPr>
      <w:r w:rsidRPr="00576376">
        <w:rPr>
          <w:rStyle w:val="Style13ptBold"/>
          <w:lang w:val="pt-BR"/>
        </w:rPr>
        <w:t>Merriam-Webster 19</w:t>
      </w:r>
    </w:p>
    <w:p w14:paraId="296EAD1E" w14:textId="77777777" w:rsidR="00977AC2" w:rsidRPr="00576376" w:rsidRDefault="00977AC2" w:rsidP="00977AC2">
      <w:pPr>
        <w:rPr>
          <w:lang w:val="pt-BR"/>
        </w:rPr>
      </w:pPr>
      <w:r w:rsidRPr="00576376">
        <w:rPr>
          <w:lang w:val="pt-BR"/>
        </w:rPr>
        <w:t>Merriam-Webster, Affirmative, 2019, via https://www.merriam-webster.com/dictionary/affirmative</w:t>
      </w:r>
    </w:p>
    <w:p w14:paraId="15F41B90" w14:textId="77777777" w:rsidR="00977AC2" w:rsidRPr="00050809" w:rsidRDefault="00977AC2" w:rsidP="00977AC2">
      <w:pPr>
        <w:rPr>
          <w:sz w:val="16"/>
          <w:highlight w:val="green"/>
        </w:rPr>
      </w:pPr>
      <w:r w:rsidRPr="00050809">
        <w:rPr>
          <w:rStyle w:val="Emphasis"/>
          <w:highlight w:val="green"/>
        </w:rPr>
        <w:t>Affirmative</w:t>
      </w:r>
    </w:p>
    <w:p w14:paraId="50D2179D" w14:textId="77777777" w:rsidR="00977AC2" w:rsidRPr="00576376" w:rsidRDefault="00977AC2" w:rsidP="00977AC2">
      <w:pPr>
        <w:rPr>
          <w:sz w:val="16"/>
        </w:rPr>
      </w:pPr>
      <w:r w:rsidRPr="00050809">
        <w:rPr>
          <w:rStyle w:val="StyleUnderline"/>
          <w:highlight w:val="green"/>
        </w:rPr>
        <w:t>Definition</w:t>
      </w:r>
      <w:r w:rsidRPr="00576376">
        <w:rPr>
          <w:rStyle w:val="StyleUnderline"/>
        </w:rPr>
        <w:t xml:space="preserve"> of affirmative (</w:t>
      </w:r>
      <w:r w:rsidRPr="00576376">
        <w:rPr>
          <w:rStyle w:val="Emphasis"/>
        </w:rPr>
        <w:t>Entry 1 of 2)</w:t>
      </w:r>
    </w:p>
    <w:p w14:paraId="26E0B3A2" w14:textId="77777777" w:rsidR="00977AC2" w:rsidRPr="00576376" w:rsidRDefault="00977AC2" w:rsidP="00977AC2">
      <w:pPr>
        <w:rPr>
          <w:sz w:val="16"/>
        </w:rPr>
      </w:pPr>
      <w:r w:rsidRPr="00576376">
        <w:rPr>
          <w:sz w:val="16"/>
        </w:rPr>
        <w:t xml:space="preserve">1: </w:t>
      </w:r>
      <w:r w:rsidRPr="00576376">
        <w:rPr>
          <w:rStyle w:val="StyleUnderline"/>
        </w:rPr>
        <w:t>asserting that the fact is so</w:t>
      </w:r>
    </w:p>
    <w:p w14:paraId="15582047" w14:textId="77777777" w:rsidR="00977AC2" w:rsidRPr="00576376" w:rsidRDefault="00977AC2" w:rsidP="00977AC2">
      <w:pPr>
        <w:rPr>
          <w:sz w:val="16"/>
        </w:rPr>
      </w:pPr>
      <w:r w:rsidRPr="00576376">
        <w:rPr>
          <w:sz w:val="16"/>
        </w:rPr>
        <w:t>gave an affirmative answer</w:t>
      </w:r>
    </w:p>
    <w:p w14:paraId="70DAEFC6" w14:textId="77777777" w:rsidR="00977AC2" w:rsidRPr="00576376" w:rsidRDefault="00977AC2" w:rsidP="00977AC2">
      <w:pPr>
        <w:rPr>
          <w:sz w:val="16"/>
        </w:rPr>
      </w:pPr>
      <w:r w:rsidRPr="00576376">
        <w:rPr>
          <w:sz w:val="16"/>
        </w:rPr>
        <w:t>affirmative proof</w:t>
      </w:r>
    </w:p>
    <w:p w14:paraId="1A2D70AC" w14:textId="77777777" w:rsidR="00977AC2" w:rsidRPr="00576376" w:rsidRDefault="00977AC2" w:rsidP="00977AC2">
      <w:pPr>
        <w:rPr>
          <w:sz w:val="16"/>
        </w:rPr>
      </w:pPr>
      <w:r w:rsidRPr="00576376">
        <w:rPr>
          <w:sz w:val="16"/>
        </w:rPr>
        <w:t>2: POSITIVE</w:t>
      </w:r>
    </w:p>
    <w:p w14:paraId="5C484622" w14:textId="77777777" w:rsidR="00977AC2" w:rsidRPr="00576376" w:rsidRDefault="00977AC2" w:rsidP="00977AC2">
      <w:pPr>
        <w:rPr>
          <w:sz w:val="16"/>
        </w:rPr>
      </w:pPr>
      <w:r w:rsidRPr="00576376">
        <w:rPr>
          <w:sz w:val="16"/>
        </w:rPr>
        <w:t>an affirmative approach</w:t>
      </w:r>
    </w:p>
    <w:p w14:paraId="5BB76369" w14:textId="77777777" w:rsidR="00977AC2" w:rsidRPr="00576376" w:rsidRDefault="00977AC2" w:rsidP="00977AC2">
      <w:pPr>
        <w:rPr>
          <w:sz w:val="16"/>
        </w:rPr>
      </w:pPr>
      <w:r w:rsidRPr="00576376">
        <w:rPr>
          <w:sz w:val="16"/>
        </w:rPr>
        <w:t xml:space="preserve">3: </w:t>
      </w:r>
      <w:r w:rsidRPr="00576376">
        <w:rPr>
          <w:rStyle w:val="Emphasis"/>
        </w:rPr>
        <w:t>favoring or supporting a proposition</w:t>
      </w:r>
      <w:r w:rsidRPr="00576376">
        <w:rPr>
          <w:sz w:val="16"/>
        </w:rPr>
        <w:t xml:space="preserve"> or motion</w:t>
      </w:r>
    </w:p>
    <w:p w14:paraId="256DA3EA" w14:textId="77777777" w:rsidR="00977AC2" w:rsidRPr="00576376" w:rsidRDefault="00977AC2" w:rsidP="00977AC2">
      <w:pPr>
        <w:rPr>
          <w:sz w:val="16"/>
        </w:rPr>
      </w:pPr>
      <w:r w:rsidRPr="00576376">
        <w:rPr>
          <w:sz w:val="16"/>
        </w:rPr>
        <w:t>an affirmative vote</w:t>
      </w:r>
    </w:p>
    <w:p w14:paraId="7A3609A4" w14:textId="77777777" w:rsidR="00977AC2" w:rsidRPr="00576376" w:rsidRDefault="00977AC2" w:rsidP="00977AC2">
      <w:pPr>
        <w:rPr>
          <w:rStyle w:val="StyleUnderline"/>
        </w:rPr>
      </w:pPr>
      <w:r w:rsidRPr="00576376">
        <w:rPr>
          <w:rStyle w:val="StyleUnderline"/>
        </w:rPr>
        <w:t xml:space="preserve">was on </w:t>
      </w:r>
      <w:r w:rsidRPr="00050809">
        <w:rPr>
          <w:rStyle w:val="StyleUnderline"/>
          <w:highlight w:val="green"/>
        </w:rPr>
        <w:t xml:space="preserve">the </w:t>
      </w:r>
      <w:r w:rsidRPr="00050809">
        <w:rPr>
          <w:rStyle w:val="Emphasis"/>
          <w:highlight w:val="green"/>
        </w:rPr>
        <w:t>affirmative side</w:t>
      </w:r>
      <w:r w:rsidRPr="00050809">
        <w:rPr>
          <w:rStyle w:val="StyleUnderline"/>
          <w:highlight w:val="green"/>
        </w:rPr>
        <w:t xml:space="preserve"> </w:t>
      </w:r>
      <w:r w:rsidRPr="00050809">
        <w:rPr>
          <w:rStyle w:val="Emphasis"/>
          <w:highlight w:val="green"/>
        </w:rPr>
        <w:t>in the debate</w:t>
      </w:r>
    </w:p>
    <w:p w14:paraId="061CDD48" w14:textId="77777777" w:rsidR="00977AC2" w:rsidRPr="00576376" w:rsidRDefault="00977AC2" w:rsidP="00977AC2">
      <w:pPr>
        <w:rPr>
          <w:sz w:val="16"/>
        </w:rPr>
      </w:pPr>
      <w:r w:rsidRPr="00576376">
        <w:rPr>
          <w:sz w:val="16"/>
        </w:rPr>
        <w:t>4logic : asserting a predicate of a subject</w:t>
      </w:r>
    </w:p>
    <w:p w14:paraId="1C61BAA5" w14:textId="77777777" w:rsidR="00977AC2" w:rsidRPr="00576376" w:rsidRDefault="00977AC2" w:rsidP="00977AC2">
      <w:pPr>
        <w:rPr>
          <w:sz w:val="16"/>
        </w:rPr>
      </w:pPr>
      <w:r w:rsidRPr="00576376">
        <w:rPr>
          <w:sz w:val="16"/>
        </w:rPr>
        <w:t>affirmative noun</w:t>
      </w:r>
    </w:p>
    <w:p w14:paraId="6C421B37" w14:textId="77777777" w:rsidR="00977AC2" w:rsidRPr="00576376" w:rsidRDefault="00977AC2" w:rsidP="00977AC2">
      <w:pPr>
        <w:rPr>
          <w:rStyle w:val="StyleUnderline"/>
        </w:rPr>
      </w:pPr>
      <w:r w:rsidRPr="00576376">
        <w:rPr>
          <w:rStyle w:val="StyleUnderline"/>
        </w:rPr>
        <w:t>Definition of affirmative (</w:t>
      </w:r>
      <w:r w:rsidRPr="00576376">
        <w:rPr>
          <w:rStyle w:val="Emphasis"/>
        </w:rPr>
        <w:t>Entry 2 of 2</w:t>
      </w:r>
      <w:r w:rsidRPr="00576376">
        <w:rPr>
          <w:rStyle w:val="StyleUnderline"/>
        </w:rPr>
        <w:t>)</w:t>
      </w:r>
    </w:p>
    <w:p w14:paraId="3F1AED90" w14:textId="77777777" w:rsidR="00977AC2" w:rsidRPr="00576376" w:rsidRDefault="00977AC2" w:rsidP="00977AC2">
      <w:pPr>
        <w:rPr>
          <w:sz w:val="16"/>
        </w:rPr>
      </w:pPr>
      <w:r w:rsidRPr="00576376">
        <w:rPr>
          <w:sz w:val="16"/>
        </w:rPr>
        <w:t>1: an expression (such as the word yes) of affirmation or assent</w:t>
      </w:r>
    </w:p>
    <w:p w14:paraId="07188C66" w14:textId="77777777" w:rsidR="00977AC2" w:rsidRPr="00576376" w:rsidRDefault="00977AC2" w:rsidP="00977AC2">
      <w:pPr>
        <w:rPr>
          <w:sz w:val="16"/>
        </w:rPr>
      </w:pPr>
      <w:r w:rsidRPr="00576376">
        <w:rPr>
          <w:rStyle w:val="Emphasis"/>
        </w:rPr>
        <w:t xml:space="preserve">2: the side that </w:t>
      </w:r>
      <w:r w:rsidRPr="00050809">
        <w:rPr>
          <w:rStyle w:val="Emphasis"/>
          <w:highlight w:val="green"/>
        </w:rPr>
        <w:t>upholds the proposition</w:t>
      </w:r>
      <w:r w:rsidRPr="00576376">
        <w:rPr>
          <w:sz w:val="16"/>
        </w:rPr>
        <w:t xml:space="preserve"> stated in a debate</w:t>
      </w:r>
    </w:p>
    <w:p w14:paraId="53CEEBC9" w14:textId="77777777" w:rsidR="00977AC2" w:rsidRPr="00576376" w:rsidRDefault="00977AC2" w:rsidP="00977AC2">
      <w:pPr>
        <w:rPr>
          <w:sz w:val="16"/>
        </w:rPr>
      </w:pPr>
      <w:r w:rsidRPr="00576376">
        <w:rPr>
          <w:sz w:val="16"/>
        </w:rPr>
        <w:t>3logic : an affirmative (see AFFIRMATIVE entry 1 sense 4) proposition</w:t>
      </w:r>
    </w:p>
    <w:p w14:paraId="443869D7" w14:textId="77777777" w:rsidR="00977AC2" w:rsidRPr="00576376" w:rsidRDefault="00977AC2" w:rsidP="00977AC2"/>
    <w:p w14:paraId="4341458E" w14:textId="77777777" w:rsidR="00977AC2" w:rsidRPr="00576376" w:rsidRDefault="00977AC2" w:rsidP="00977AC2">
      <w:pPr>
        <w:pStyle w:val="Heading4"/>
        <w:rPr>
          <w:rFonts w:cs="Calibri"/>
        </w:rPr>
      </w:pPr>
      <w:r w:rsidRPr="00576376">
        <w:rPr>
          <w:rFonts w:cs="Calibri"/>
        </w:rPr>
        <w:t xml:space="preserve">“Should” makes a </w:t>
      </w:r>
      <w:r w:rsidRPr="00576376">
        <w:rPr>
          <w:rFonts w:cs="Calibri"/>
          <w:u w:val="single"/>
        </w:rPr>
        <w:t>normative statement</w:t>
      </w:r>
      <w:r w:rsidRPr="00576376">
        <w:rPr>
          <w:rFonts w:cs="Calibri"/>
        </w:rPr>
        <w:t xml:space="preserve"> about the </w:t>
      </w:r>
      <w:r w:rsidRPr="00576376">
        <w:rPr>
          <w:rFonts w:cs="Calibri"/>
          <w:u w:val="single"/>
        </w:rPr>
        <w:t>most desirable</w:t>
      </w:r>
      <w:r w:rsidRPr="00576376">
        <w:rPr>
          <w:rFonts w:cs="Calibri"/>
        </w:rPr>
        <w:t xml:space="preserve"> thing to do.</w:t>
      </w:r>
    </w:p>
    <w:p w14:paraId="3A163A5E" w14:textId="77777777" w:rsidR="00977AC2" w:rsidRPr="00576376" w:rsidRDefault="00977AC2" w:rsidP="00977AC2">
      <w:pPr>
        <w:rPr>
          <w:rStyle w:val="Style13ptBold"/>
        </w:rPr>
      </w:pPr>
      <w:r w:rsidRPr="00576376">
        <w:rPr>
          <w:rStyle w:val="Style13ptBold"/>
        </w:rPr>
        <w:t>Cambridge Dictionary n.d.</w:t>
      </w:r>
    </w:p>
    <w:p w14:paraId="01CA0391" w14:textId="77777777" w:rsidR="00977AC2" w:rsidRPr="00576376" w:rsidRDefault="00977AC2" w:rsidP="00977AC2">
      <w:r w:rsidRPr="00576376">
        <w:t>Cambridge Dictionary, “should,” no date, https://dictionary.cambridge.org/us/dictionary/english/should</w:t>
      </w:r>
    </w:p>
    <w:p w14:paraId="3DF775DE" w14:textId="77777777" w:rsidR="00977AC2" w:rsidRPr="00576376" w:rsidRDefault="00977AC2" w:rsidP="00977AC2">
      <w:pPr>
        <w:rPr>
          <w:sz w:val="16"/>
        </w:rPr>
      </w:pPr>
      <w:r w:rsidRPr="00050809">
        <w:rPr>
          <w:rStyle w:val="Emphasis"/>
          <w:highlight w:val="green"/>
        </w:rPr>
        <w:t>should</w:t>
      </w:r>
      <w:r w:rsidRPr="00576376">
        <w:rPr>
          <w:rStyle w:val="StyleUnderline"/>
        </w:rPr>
        <w:t xml:space="preserve"> modal verb</w:t>
      </w:r>
      <w:r w:rsidRPr="00576376">
        <w:rPr>
          <w:sz w:val="16"/>
        </w:rPr>
        <w:t xml:space="preserve"> (DUTY)</w:t>
      </w:r>
    </w:p>
    <w:p w14:paraId="59719539" w14:textId="77777777" w:rsidR="00977AC2" w:rsidRPr="00576376" w:rsidRDefault="00977AC2" w:rsidP="00977AC2">
      <w:pPr>
        <w:rPr>
          <w:sz w:val="16"/>
        </w:rPr>
      </w:pPr>
      <w:r w:rsidRPr="00050809">
        <w:rPr>
          <w:rStyle w:val="StyleUnderline"/>
          <w:highlight w:val="green"/>
        </w:rPr>
        <w:t>used to say</w:t>
      </w:r>
      <w:r w:rsidRPr="00576376">
        <w:rPr>
          <w:sz w:val="16"/>
        </w:rPr>
        <w:t xml:space="preserve"> or ask </w:t>
      </w:r>
      <w:r w:rsidRPr="00050809">
        <w:rPr>
          <w:rStyle w:val="StyleUnderline"/>
          <w:highlight w:val="green"/>
        </w:rPr>
        <w:t xml:space="preserve">what is the </w:t>
      </w:r>
      <w:r w:rsidRPr="00050809">
        <w:rPr>
          <w:rStyle w:val="Emphasis"/>
          <w:highlight w:val="green"/>
        </w:rPr>
        <w:t>correct</w:t>
      </w:r>
      <w:r w:rsidRPr="00050809">
        <w:rPr>
          <w:rStyle w:val="StyleUnderline"/>
          <w:highlight w:val="green"/>
        </w:rPr>
        <w:t xml:space="preserve"> or </w:t>
      </w:r>
      <w:r w:rsidRPr="00050809">
        <w:rPr>
          <w:rStyle w:val="Emphasis"/>
          <w:highlight w:val="green"/>
        </w:rPr>
        <w:t>best</w:t>
      </w:r>
      <w:r w:rsidRPr="00050809">
        <w:rPr>
          <w:rStyle w:val="StyleUnderline"/>
          <w:highlight w:val="green"/>
        </w:rPr>
        <w:t xml:space="preserve"> thing to do</w:t>
      </w:r>
      <w:r w:rsidRPr="00576376">
        <w:rPr>
          <w:sz w:val="16"/>
        </w:rPr>
        <w:t>:</w:t>
      </w:r>
    </w:p>
    <w:p w14:paraId="757698CD" w14:textId="77777777" w:rsidR="00977AC2" w:rsidRPr="00576376" w:rsidRDefault="00977AC2" w:rsidP="00977AC2">
      <w:pPr>
        <w:rPr>
          <w:sz w:val="16"/>
        </w:rPr>
      </w:pPr>
      <w:r w:rsidRPr="00576376">
        <w:rPr>
          <w:rStyle w:val="StyleUnderline"/>
        </w:rPr>
        <w:t>If you're annoyed</w:t>
      </w:r>
      <w:r w:rsidRPr="00576376">
        <w:rPr>
          <w:sz w:val="16"/>
        </w:rPr>
        <w:t xml:space="preserve"> with him, </w:t>
      </w:r>
      <w:r w:rsidRPr="00576376">
        <w:rPr>
          <w:rStyle w:val="StyleUnderline"/>
        </w:rPr>
        <w:t xml:space="preserve">you </w:t>
      </w:r>
      <w:r w:rsidRPr="00576376">
        <w:rPr>
          <w:rStyle w:val="Emphasis"/>
        </w:rPr>
        <w:t>should</w:t>
      </w:r>
      <w:r w:rsidRPr="00576376">
        <w:rPr>
          <w:rStyle w:val="StyleUnderline"/>
        </w:rPr>
        <w:t xml:space="preserve"> tell him</w:t>
      </w:r>
      <w:r w:rsidRPr="00576376">
        <w:rPr>
          <w:sz w:val="16"/>
        </w:rPr>
        <w:t>.</w:t>
      </w:r>
    </w:p>
    <w:p w14:paraId="61D0DC4B" w14:textId="77777777" w:rsidR="00977AC2" w:rsidRPr="00576376" w:rsidRDefault="00977AC2" w:rsidP="00977AC2">
      <w:pPr>
        <w:rPr>
          <w:sz w:val="16"/>
        </w:rPr>
      </w:pPr>
      <w:r w:rsidRPr="00050809">
        <w:rPr>
          <w:rStyle w:val="StyleUnderline"/>
          <w:highlight w:val="green"/>
        </w:rPr>
        <w:t xml:space="preserve">You </w:t>
      </w:r>
      <w:r w:rsidRPr="00050809">
        <w:rPr>
          <w:rStyle w:val="Emphasis"/>
          <w:highlight w:val="green"/>
        </w:rPr>
        <w:t>should</w:t>
      </w:r>
      <w:r w:rsidRPr="00050809">
        <w:rPr>
          <w:rStyle w:val="StyleUnderline"/>
          <w:highlight w:val="green"/>
        </w:rPr>
        <w:t xml:space="preserve"> take the subway</w:t>
      </w:r>
      <w:r w:rsidRPr="00576376">
        <w:rPr>
          <w:sz w:val="16"/>
        </w:rPr>
        <w:t xml:space="preserve"> - </w:t>
      </w:r>
      <w:r w:rsidRPr="00576376">
        <w:rPr>
          <w:rStyle w:val="StyleUnderline"/>
        </w:rPr>
        <w:t>it's the easiest</w:t>
      </w:r>
      <w:r w:rsidRPr="00576376">
        <w:rPr>
          <w:sz w:val="16"/>
        </w:rPr>
        <w:t xml:space="preserve"> way to get there.</w:t>
      </w:r>
    </w:p>
    <w:p w14:paraId="24A011C6" w14:textId="77777777" w:rsidR="00977AC2" w:rsidRPr="00576376" w:rsidRDefault="00977AC2" w:rsidP="00977AC2"/>
    <w:p w14:paraId="2BD69B51" w14:textId="77777777" w:rsidR="00977AC2" w:rsidRPr="00576376" w:rsidRDefault="00977AC2" w:rsidP="00977AC2">
      <w:pPr>
        <w:pStyle w:val="Heading4"/>
        <w:rPr>
          <w:rFonts w:cs="Calibri"/>
        </w:rPr>
      </w:pPr>
      <w:r w:rsidRPr="00576376">
        <w:rPr>
          <w:rFonts w:cs="Calibri"/>
        </w:rPr>
        <w:t xml:space="preserve">The USFG is the </w:t>
      </w:r>
      <w:r w:rsidRPr="00576376">
        <w:rPr>
          <w:rFonts w:cs="Calibri"/>
          <w:u w:val="single"/>
        </w:rPr>
        <w:t>three branches</w:t>
      </w:r>
      <w:r w:rsidRPr="00576376">
        <w:rPr>
          <w:rFonts w:cs="Calibri"/>
        </w:rPr>
        <w:t>.</w:t>
      </w:r>
    </w:p>
    <w:p w14:paraId="631149B7" w14:textId="77777777" w:rsidR="00977AC2" w:rsidRPr="00576376" w:rsidRDefault="00977AC2" w:rsidP="00977AC2">
      <w:pPr>
        <w:rPr>
          <w:u w:val="single"/>
        </w:rPr>
      </w:pPr>
      <w:r w:rsidRPr="00576376">
        <w:rPr>
          <w:b/>
          <w:bCs/>
          <w:sz w:val="26"/>
        </w:rPr>
        <w:t>Dictionary of Government and Politics ’98</w:t>
      </w:r>
      <w:r w:rsidRPr="00576376">
        <w:t xml:space="preserve"> (Ed. P.H. Collin, p. 292)</w:t>
      </w:r>
    </w:p>
    <w:p w14:paraId="2945E2C6" w14:textId="77777777" w:rsidR="00977AC2" w:rsidRPr="00576376" w:rsidRDefault="00977AC2" w:rsidP="00977AC2">
      <w:pPr>
        <w:rPr>
          <w:sz w:val="16"/>
        </w:rPr>
      </w:pPr>
      <w:r w:rsidRPr="00050809">
        <w:rPr>
          <w:rStyle w:val="StyleUnderline"/>
          <w:highlight w:val="green"/>
        </w:rPr>
        <w:t>United States</w:t>
      </w:r>
      <w:r w:rsidRPr="00576376">
        <w:rPr>
          <w:rStyle w:val="StyleUnderline"/>
        </w:rPr>
        <w:t xml:space="preserve"> of America</w:t>
      </w:r>
      <w:r w:rsidRPr="00576376">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576376">
        <w:rPr>
          <w:rStyle w:val="StyleUnderline"/>
        </w:rPr>
        <w:t xml:space="preserve">the </w:t>
      </w:r>
      <w:r w:rsidRPr="00050809">
        <w:rPr>
          <w:rStyle w:val="Emphasis"/>
          <w:highlight w:val="green"/>
        </w:rPr>
        <w:t>federal</w:t>
      </w:r>
      <w:r w:rsidRPr="00050809">
        <w:rPr>
          <w:rStyle w:val="StyleUnderline"/>
          <w:highlight w:val="green"/>
        </w:rPr>
        <w:t xml:space="preserve"> </w:t>
      </w:r>
      <w:r w:rsidRPr="00050809">
        <w:rPr>
          <w:rStyle w:val="Emphasis"/>
          <w:highlight w:val="green"/>
        </w:rPr>
        <w:t>government</w:t>
      </w:r>
      <w:r w:rsidRPr="00576376">
        <w:rPr>
          <w:rStyle w:val="StyleUnderline"/>
        </w:rPr>
        <w:t xml:space="preserve"> (based in Washington D.C.) </w:t>
      </w:r>
      <w:r w:rsidRPr="00050809">
        <w:rPr>
          <w:rStyle w:val="StyleUnderline"/>
          <w:highlight w:val="green"/>
        </w:rPr>
        <w:t xml:space="preserve">is formed of a </w:t>
      </w:r>
      <w:r w:rsidRPr="00050809">
        <w:rPr>
          <w:rStyle w:val="Emphasis"/>
          <w:highlight w:val="green"/>
        </w:rPr>
        <w:t>legislature</w:t>
      </w:r>
      <w:r w:rsidRPr="00576376">
        <w:rPr>
          <w:sz w:val="16"/>
        </w:rPr>
        <w:t xml:space="preserve"> (the </w:t>
      </w:r>
      <w:r w:rsidRPr="00576376">
        <w:rPr>
          <w:rStyle w:val="StyleUnderline"/>
        </w:rPr>
        <w:t>Congress</w:t>
      </w:r>
      <w:r w:rsidRPr="00576376">
        <w:rPr>
          <w:sz w:val="16"/>
        </w:rPr>
        <w:t xml:space="preserve">) </w:t>
      </w:r>
      <w:r w:rsidRPr="00576376">
        <w:rPr>
          <w:rStyle w:val="StyleUnderline"/>
        </w:rPr>
        <w:t>with two chambers</w:t>
      </w:r>
      <w:r w:rsidRPr="00576376">
        <w:rPr>
          <w:sz w:val="16"/>
        </w:rPr>
        <w:t xml:space="preserve"> (the Senate and House of Representatives), </w:t>
      </w:r>
      <w:r w:rsidRPr="00050809">
        <w:rPr>
          <w:rStyle w:val="StyleUnderline"/>
          <w:highlight w:val="green"/>
        </w:rPr>
        <w:t xml:space="preserve">an </w:t>
      </w:r>
      <w:r w:rsidRPr="00050809">
        <w:rPr>
          <w:rStyle w:val="Emphasis"/>
          <w:highlight w:val="green"/>
        </w:rPr>
        <w:t>executive</w:t>
      </w:r>
      <w:r w:rsidRPr="00576376">
        <w:rPr>
          <w:sz w:val="16"/>
        </w:rPr>
        <w:t xml:space="preserve"> (</w:t>
      </w:r>
      <w:r w:rsidRPr="00576376">
        <w:rPr>
          <w:rStyle w:val="StyleUnderline"/>
        </w:rPr>
        <w:t>the President</w:t>
      </w:r>
      <w:r w:rsidRPr="00576376">
        <w:rPr>
          <w:sz w:val="16"/>
        </w:rPr>
        <w:t xml:space="preserve">) </w:t>
      </w:r>
      <w:r w:rsidRPr="00050809">
        <w:rPr>
          <w:rStyle w:val="StyleUnderline"/>
          <w:highlight w:val="green"/>
        </w:rPr>
        <w:t xml:space="preserve">and a </w:t>
      </w:r>
      <w:r w:rsidRPr="00050809">
        <w:rPr>
          <w:rStyle w:val="Emphasis"/>
          <w:highlight w:val="green"/>
        </w:rPr>
        <w:t>judiciary</w:t>
      </w:r>
      <w:r w:rsidRPr="00576376">
        <w:rPr>
          <w:sz w:val="16"/>
        </w:rPr>
        <w:t xml:space="preserve"> (</w:t>
      </w:r>
      <w:r w:rsidRPr="00576376">
        <w:rPr>
          <w:rStyle w:val="StyleUnderline"/>
        </w:rPr>
        <w:t>the Supreme Court</w:t>
      </w:r>
      <w:r w:rsidRPr="00576376">
        <w:rPr>
          <w:sz w:val="16"/>
        </w:rPr>
        <w:t>). Each of the fifty states making up the USA has its own legislature and executive (the Governor) as well as its own legal system and constitution</w:t>
      </w:r>
    </w:p>
    <w:p w14:paraId="791991FB" w14:textId="77777777" w:rsidR="00977AC2" w:rsidRPr="00576376" w:rsidRDefault="00977AC2" w:rsidP="00977AC2"/>
    <w:p w14:paraId="65023208" w14:textId="77777777" w:rsidR="00977AC2" w:rsidRPr="00576376" w:rsidRDefault="00977AC2" w:rsidP="00977AC2">
      <w:pPr>
        <w:pStyle w:val="Heading4"/>
        <w:rPr>
          <w:rFonts w:cs="Calibri"/>
        </w:rPr>
      </w:pPr>
      <w:r w:rsidRPr="00576376">
        <w:rPr>
          <w:rFonts w:cs="Calibri"/>
        </w:rPr>
        <w:t>Strengthening collective bargaining rights means making it easier to form unions, increasing penalties for violations, and reversing right-to-work laws.</w:t>
      </w:r>
    </w:p>
    <w:p w14:paraId="204653D2" w14:textId="77777777" w:rsidR="00977AC2" w:rsidRPr="00576376" w:rsidRDefault="00977AC2" w:rsidP="00977AC2">
      <w:r w:rsidRPr="00576376">
        <w:rPr>
          <w:rStyle w:val="Style13ptBold"/>
        </w:rPr>
        <w:t>EPI 16</w:t>
      </w:r>
      <w:r w:rsidRPr="00576376">
        <w:t xml:space="preserve"> – Economic Policy Institute, non-profit, non-partisan think tank. </w:t>
      </w:r>
    </w:p>
    <w:p w14:paraId="450A5CE1" w14:textId="77777777" w:rsidR="00977AC2" w:rsidRPr="00576376" w:rsidRDefault="00977AC2" w:rsidP="00977AC2">
      <w:r w:rsidRPr="00576376">
        <w:t>EPI, “The Agenda to Raise America’s Pay,” Economic Policy Institute, 12-6-2016, https://www.epi.org/action/the-agenda-to-raise-americas-pay/</w:t>
      </w:r>
    </w:p>
    <w:p w14:paraId="399A096B" w14:textId="77777777" w:rsidR="00977AC2" w:rsidRPr="00576376" w:rsidRDefault="00977AC2" w:rsidP="00977AC2">
      <w:pPr>
        <w:rPr>
          <w:rStyle w:val="Emphasis"/>
        </w:rPr>
      </w:pPr>
      <w:r w:rsidRPr="00050809">
        <w:rPr>
          <w:rStyle w:val="Emphasis"/>
          <w:highlight w:val="green"/>
        </w:rPr>
        <w:t>Strengthen</w:t>
      </w:r>
      <w:r w:rsidRPr="00576376">
        <w:rPr>
          <w:rStyle w:val="StyleUnderline"/>
        </w:rPr>
        <w:t xml:space="preserve"> </w:t>
      </w:r>
      <w:r w:rsidRPr="00050809">
        <w:rPr>
          <w:rStyle w:val="Emphasis"/>
          <w:highlight w:val="green"/>
        </w:rPr>
        <w:t>c</w:t>
      </w:r>
      <w:r w:rsidRPr="00576376">
        <w:rPr>
          <w:rStyle w:val="StyleUnderline"/>
        </w:rPr>
        <w:t xml:space="preserve">ollective </w:t>
      </w:r>
      <w:r w:rsidRPr="00050809">
        <w:rPr>
          <w:rStyle w:val="Emphasis"/>
          <w:highlight w:val="green"/>
        </w:rPr>
        <w:t>b</w:t>
      </w:r>
      <w:r w:rsidRPr="00576376">
        <w:rPr>
          <w:rStyle w:val="StyleUnderline"/>
        </w:rPr>
        <w:t xml:space="preserve">argaining </w:t>
      </w:r>
      <w:r w:rsidRPr="00050809">
        <w:rPr>
          <w:rStyle w:val="Emphasis"/>
          <w:highlight w:val="green"/>
        </w:rPr>
        <w:t>r</w:t>
      </w:r>
      <w:r w:rsidRPr="00576376">
        <w:rPr>
          <w:rStyle w:val="StyleUnderline"/>
        </w:rPr>
        <w:t>ights</w:t>
      </w:r>
    </w:p>
    <w:p w14:paraId="65681401" w14:textId="77777777" w:rsidR="00977AC2" w:rsidRPr="00576376" w:rsidRDefault="00977AC2" w:rsidP="00977AC2">
      <w:pPr>
        <w:rPr>
          <w:sz w:val="16"/>
        </w:rPr>
      </w:pPr>
      <w:r w:rsidRPr="00576376">
        <w:rPr>
          <w:sz w:val="16"/>
        </w:rPr>
        <w:t xml:space="preserve">The single largest factor suppressing wage growth for middle-wage workers over the last few decades has been the erosion of collective bargaining, which has affected both union and nonunion workers alike. </w:t>
      </w:r>
      <w:r w:rsidRPr="00050809">
        <w:rPr>
          <w:rStyle w:val="Emphasis"/>
          <w:highlight w:val="green"/>
        </w:rPr>
        <w:t>Making it easier</w:t>
      </w:r>
      <w:r w:rsidRPr="00576376">
        <w:rPr>
          <w:rStyle w:val="StyleUnderline"/>
        </w:rPr>
        <w:t xml:space="preserve"> for willing workers </w:t>
      </w:r>
      <w:r w:rsidRPr="00050809">
        <w:rPr>
          <w:rStyle w:val="StyleUnderline"/>
          <w:highlight w:val="green"/>
        </w:rPr>
        <w:t xml:space="preserve">to </w:t>
      </w:r>
      <w:r w:rsidRPr="00050809">
        <w:rPr>
          <w:rStyle w:val="Emphasis"/>
          <w:highlight w:val="green"/>
        </w:rPr>
        <w:t>form unions</w:t>
      </w:r>
      <w:r w:rsidRPr="00576376">
        <w:rPr>
          <w:rStyle w:val="StyleUnderline"/>
        </w:rPr>
        <w:t xml:space="preserve">, </w:t>
      </w:r>
      <w:r w:rsidRPr="00050809">
        <w:rPr>
          <w:rStyle w:val="Emphasis"/>
          <w:highlight w:val="green"/>
        </w:rPr>
        <w:t>increasing penalties</w:t>
      </w:r>
      <w:r w:rsidRPr="00576376">
        <w:rPr>
          <w:rStyle w:val="StyleUnderline"/>
        </w:rPr>
        <w:t xml:space="preserve"> for corporate violations of labor laws, </w:t>
      </w:r>
      <w:r w:rsidRPr="00050809">
        <w:rPr>
          <w:rStyle w:val="StyleUnderline"/>
          <w:highlight w:val="green"/>
        </w:rPr>
        <w:t xml:space="preserve">and </w:t>
      </w:r>
      <w:r w:rsidRPr="00050809">
        <w:rPr>
          <w:rStyle w:val="Emphasis"/>
          <w:highlight w:val="green"/>
        </w:rPr>
        <w:t>halting and reversing</w:t>
      </w:r>
      <w:r w:rsidRPr="00576376">
        <w:rPr>
          <w:rStyle w:val="StyleUnderline"/>
        </w:rPr>
        <w:t xml:space="preserve"> the spread of so-called </w:t>
      </w:r>
      <w:r w:rsidRPr="00050809">
        <w:rPr>
          <w:rStyle w:val="Emphasis"/>
          <w:highlight w:val="green"/>
        </w:rPr>
        <w:t>right-to-work laws</w:t>
      </w:r>
      <w:r w:rsidRPr="00576376">
        <w:rPr>
          <w:sz w:val="16"/>
        </w:rPr>
        <w:t xml:space="preserve"> will help give workers the leverage they need to bargain for better wages and benefits and set high labor standards for all workers.</w:t>
      </w:r>
    </w:p>
    <w:p w14:paraId="64D444CD" w14:textId="77777777" w:rsidR="00977AC2" w:rsidRPr="00576376" w:rsidRDefault="00977AC2" w:rsidP="00977AC2"/>
    <w:p w14:paraId="3E604F87" w14:textId="77777777" w:rsidR="00977AC2" w:rsidRPr="00576376" w:rsidRDefault="00977AC2" w:rsidP="00977AC2">
      <w:pPr>
        <w:pStyle w:val="Heading4"/>
      </w:pPr>
      <w:r w:rsidRPr="00576376">
        <w:rPr>
          <w:u w:val="single"/>
        </w:rPr>
        <w:t>Violation</w:t>
      </w:r>
      <w:r w:rsidRPr="00576376">
        <w:t xml:space="preserve">. They don’t advocate that the USFG </w:t>
      </w:r>
      <w:r>
        <w:t xml:space="preserve">should substantially </w:t>
      </w:r>
      <w:r w:rsidRPr="00576376">
        <w:t>strengthen collective bargaining rights for workers in the US</w:t>
      </w:r>
      <w:r>
        <w:t>.</w:t>
      </w:r>
      <w:r w:rsidRPr="00576376">
        <w:t xml:space="preserve"> </w:t>
      </w:r>
      <w:r>
        <w:t>T</w:t>
      </w:r>
      <w:r w:rsidRPr="00576376">
        <w:t>hey [</w:t>
      </w:r>
      <w:r w:rsidRPr="00050809">
        <w:rPr>
          <w:highlight w:val="green"/>
        </w:rPr>
        <w:t>what they affirm</w:t>
      </w:r>
      <w:r w:rsidRPr="00576376">
        <w:t>].</w:t>
      </w:r>
    </w:p>
    <w:p w14:paraId="0FD7CCD5" w14:textId="77777777" w:rsidR="00977AC2" w:rsidRDefault="00977AC2" w:rsidP="00977AC2"/>
    <w:p w14:paraId="64D9B23C" w14:textId="77777777" w:rsidR="00977AC2" w:rsidRPr="00576376" w:rsidRDefault="00977AC2" w:rsidP="00977AC2">
      <w:pPr>
        <w:pStyle w:val="Heading4"/>
        <w:rPr>
          <w:rFonts w:cs="Calibri"/>
        </w:rPr>
      </w:pPr>
      <w:r>
        <w:rPr>
          <w:rFonts w:cs="Calibri"/>
        </w:rPr>
        <w:t>Vote NEG.</w:t>
      </w:r>
      <w:r w:rsidRPr="00576376">
        <w:rPr>
          <w:rFonts w:cs="Calibri"/>
        </w:rPr>
        <w:t xml:space="preserve"> 3 impacts.</w:t>
      </w:r>
    </w:p>
    <w:p w14:paraId="0E97A41B" w14:textId="77777777" w:rsidR="00977AC2" w:rsidRPr="00576376" w:rsidRDefault="00977AC2" w:rsidP="00977AC2"/>
    <w:p w14:paraId="6A7F6065" w14:textId="77777777" w:rsidR="00977AC2" w:rsidRPr="00576376" w:rsidRDefault="00977AC2" w:rsidP="00977AC2">
      <w:pPr>
        <w:pStyle w:val="Heading4"/>
        <w:rPr>
          <w:rFonts w:cs="Calibri"/>
        </w:rPr>
      </w:pPr>
      <w:r w:rsidRPr="00576376">
        <w:rPr>
          <w:rFonts w:cs="Calibri"/>
        </w:rPr>
        <w:t xml:space="preserve">1. </w:t>
      </w:r>
      <w:r w:rsidRPr="00576376">
        <w:rPr>
          <w:rFonts w:cs="Calibri"/>
          <w:u w:val="single"/>
        </w:rPr>
        <w:t>Competitive Equity</w:t>
      </w:r>
      <w:r w:rsidRPr="00576376">
        <w:rPr>
          <w:rFonts w:cs="Calibri"/>
        </w:rPr>
        <w:t xml:space="preserve">. This debate should be viewed through the </w:t>
      </w:r>
      <w:r>
        <w:rPr>
          <w:rFonts w:cs="Calibri"/>
        </w:rPr>
        <w:t>lens of debate as a competitive venue, where a win and a loss must be assigned at the end of the round. Only a predictably limited model of debate where debaters can have a reliable, ex ante understanding of the routes to victory inculcates valuable incentives.</w:t>
      </w:r>
    </w:p>
    <w:p w14:paraId="33A1F28F" w14:textId="77777777" w:rsidR="00977AC2" w:rsidRDefault="00977AC2" w:rsidP="00977AC2"/>
    <w:p w14:paraId="66E3390E" w14:textId="77777777" w:rsidR="00977AC2" w:rsidRPr="00576376" w:rsidRDefault="00977AC2" w:rsidP="00977AC2">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w:t>
      </w:r>
      <w:r>
        <w:rPr>
          <w:rFonts w:cs="Calibri"/>
        </w:rPr>
        <w:t xml:space="preserve">it </w:t>
      </w:r>
      <w:r w:rsidRPr="00576376">
        <w:rPr>
          <w:rFonts w:cs="Calibri"/>
        </w:rPr>
        <w:t>assume</w:t>
      </w:r>
      <w:r>
        <w:rPr>
          <w:rFonts w:cs="Calibri"/>
        </w:rPr>
        <w:t>s</w:t>
      </w:r>
      <w:r w:rsidRPr="00576376">
        <w:rPr>
          <w:rFonts w:cs="Calibri"/>
        </w:rPr>
        <w:t xml:space="preserve">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w:t>
      </w:r>
      <w:r>
        <w:rPr>
          <w:rFonts w:cs="Calibri"/>
        </w:rPr>
        <w:t>E</w:t>
      </w:r>
      <w:r w:rsidRPr="00576376">
        <w:rPr>
          <w:rFonts w:cs="Calibri"/>
        </w:rPr>
        <w:t xml:space="preserve">ven if their truth claims might be true, they aren’t a reason to vote AFF. </w:t>
      </w:r>
    </w:p>
    <w:p w14:paraId="3610B783" w14:textId="77777777" w:rsidR="00977AC2" w:rsidRPr="00576376" w:rsidRDefault="00977AC2" w:rsidP="00977AC2"/>
    <w:p w14:paraId="3A5CE5DF" w14:textId="77777777" w:rsidR="00977AC2" w:rsidRPr="00576376" w:rsidRDefault="00977AC2" w:rsidP="00977AC2">
      <w:pPr>
        <w:pStyle w:val="Heading4"/>
        <w:rPr>
          <w:rFonts w:cs="Calibri"/>
        </w:rPr>
      </w:pPr>
      <w:r w:rsidRPr="00576376">
        <w:rPr>
          <w:rFonts w:cs="Calibri"/>
        </w:rPr>
        <w:t xml:space="preserve">2. </w:t>
      </w:r>
      <w:r w:rsidRPr="00576376">
        <w:rPr>
          <w:rFonts w:cs="Calibri"/>
          <w:u w:val="single"/>
        </w:rPr>
        <w:t>Clash</w:t>
      </w:r>
      <w:r w:rsidRPr="00576376">
        <w:rPr>
          <w:rFonts w:cs="Calibri"/>
        </w:rPr>
        <w:t xml:space="preserve">. Once the AFF has departed from the </w:t>
      </w:r>
      <w:r w:rsidRPr="00576376">
        <w:rPr>
          <w:rFonts w:cs="Calibri"/>
          <w:u w:val="single"/>
        </w:rPr>
        <w:t>resolutional stasis</w:t>
      </w:r>
      <w:r w:rsidRPr="00576376">
        <w:rPr>
          <w:rFonts w:cs="Calibri"/>
        </w:rPr>
        <w:t xml:space="preserve">, there is no </w:t>
      </w:r>
      <w:r w:rsidRPr="00576376">
        <w:rPr>
          <w:rFonts w:cs="Calibri"/>
          <w:u w:val="single"/>
        </w:rPr>
        <w:t>limiting principle</w:t>
      </w:r>
      <w:r w:rsidRPr="00576376">
        <w:rPr>
          <w:rFonts w:cs="Calibri"/>
        </w:rPr>
        <w:t>. Their model is infinitely regressive, and unprepared negatives haven’t done the requisite research to clash over the intricacies of the AFF because the topics are limitless.</w:t>
      </w:r>
    </w:p>
    <w:p w14:paraId="18EB6837" w14:textId="77777777" w:rsidR="00977AC2" w:rsidRPr="00576376" w:rsidRDefault="00977AC2" w:rsidP="00977AC2"/>
    <w:p w14:paraId="1A09D568" w14:textId="77777777" w:rsidR="00977AC2" w:rsidRPr="00576376" w:rsidRDefault="00977AC2" w:rsidP="00977AC2">
      <w:pPr>
        <w:pStyle w:val="Heading4"/>
        <w:rPr>
          <w:rFonts w:cs="Calibri"/>
        </w:rPr>
      </w:pPr>
      <w:r w:rsidRPr="00576376">
        <w:rPr>
          <w:rFonts w:cs="Calibri"/>
        </w:rPr>
        <w:t xml:space="preserve">Promoting clash is key to </w:t>
      </w:r>
      <w:r w:rsidRPr="00576376">
        <w:rPr>
          <w:rFonts w:cs="Calibri"/>
          <w:u w:val="single"/>
        </w:rPr>
        <w:t>interrogate</w:t>
      </w:r>
      <w:r w:rsidRPr="00576376">
        <w:rPr>
          <w:rFonts w:cs="Calibri"/>
        </w:rPr>
        <w:t xml:space="preserve"> </w:t>
      </w:r>
      <w:r w:rsidRPr="00576376">
        <w:rPr>
          <w:rFonts w:cs="Calibri"/>
          <w:u w:val="single"/>
        </w:rPr>
        <w:t>complex issues</w:t>
      </w:r>
      <w:r w:rsidRPr="00576376">
        <w:rPr>
          <w:rFonts w:cs="Calibri"/>
        </w:rPr>
        <w:t xml:space="preserve">, </w:t>
      </w:r>
      <w:r w:rsidRPr="00576376">
        <w:rPr>
          <w:rFonts w:cs="Calibri"/>
          <w:u w:val="single"/>
        </w:rPr>
        <w:t>problematize</w:t>
      </w:r>
      <w:r w:rsidRPr="00576376">
        <w:rPr>
          <w:rFonts w:cs="Calibri"/>
        </w:rPr>
        <w:t xml:space="preserve"> solutions, and </w:t>
      </w:r>
      <w:r w:rsidRPr="00576376">
        <w:rPr>
          <w:rFonts w:cs="Calibri"/>
          <w:u w:val="single"/>
        </w:rPr>
        <w:t>actualize</w:t>
      </w:r>
      <w:r w:rsidRPr="00576376">
        <w:rPr>
          <w:rFonts w:cs="Calibri"/>
        </w:rPr>
        <w:t xml:space="preserve"> any benefits of debate. It fosters </w:t>
      </w:r>
      <w:r w:rsidRPr="00576376">
        <w:rPr>
          <w:rFonts w:cs="Calibri"/>
          <w:u w:val="single"/>
        </w:rPr>
        <w:t>skills</w:t>
      </w:r>
      <w:r w:rsidRPr="00576376">
        <w:rPr>
          <w:rFonts w:cs="Calibri"/>
        </w:rPr>
        <w:t xml:space="preserve"> by forcing competitors to </w:t>
      </w:r>
      <w:r w:rsidRPr="00576376">
        <w:rPr>
          <w:rFonts w:cs="Calibri"/>
          <w:u w:val="single"/>
        </w:rPr>
        <w:t>actively engage</w:t>
      </w:r>
      <w:r w:rsidRPr="00576376">
        <w:rPr>
          <w:rFonts w:cs="Calibri"/>
        </w:rPr>
        <w:t xml:space="preserve"> certain issues instead of </w:t>
      </w:r>
      <w:r w:rsidRPr="00576376">
        <w:rPr>
          <w:rFonts w:cs="Calibri"/>
          <w:u w:val="single"/>
        </w:rPr>
        <w:t>side-stepping</w:t>
      </w:r>
      <w:r w:rsidRPr="00576376">
        <w:rPr>
          <w:rFonts w:cs="Calibri"/>
        </w:rPr>
        <w:t xml:space="preserve"> discussions through </w:t>
      </w:r>
      <w:r w:rsidRPr="00576376">
        <w:rPr>
          <w:rFonts w:cs="Calibri"/>
          <w:u w:val="single"/>
        </w:rPr>
        <w:t>mutual agreement</w:t>
      </w:r>
      <w:r w:rsidRPr="00576376">
        <w:rPr>
          <w:rFonts w:cs="Calibri"/>
        </w:rPr>
        <w:t xml:space="preserve">. </w:t>
      </w:r>
    </w:p>
    <w:p w14:paraId="064CBEF1" w14:textId="77777777" w:rsidR="00977AC2" w:rsidRPr="00576376" w:rsidRDefault="00977AC2" w:rsidP="00977AC2"/>
    <w:p w14:paraId="4945D3F4" w14:textId="77777777" w:rsidR="00977AC2" w:rsidRPr="00576376" w:rsidRDefault="00977AC2" w:rsidP="00977AC2">
      <w:pPr>
        <w:pStyle w:val="Heading4"/>
        <w:rPr>
          <w:rFonts w:cs="Calibri"/>
        </w:rPr>
      </w:pPr>
      <w:r w:rsidRPr="00576376">
        <w:rPr>
          <w:rFonts w:cs="Calibri"/>
        </w:rPr>
        <w:t xml:space="preserve">3. </w:t>
      </w:r>
      <w:r w:rsidRPr="00576376">
        <w:rPr>
          <w:rFonts w:cs="Calibri"/>
          <w:u w:val="single"/>
        </w:rPr>
        <w:t>Research</w:t>
      </w:r>
      <w:r w:rsidRPr="00576376">
        <w:rPr>
          <w:rFonts w:cs="Calibri"/>
        </w:rPr>
        <w:t>.</w:t>
      </w:r>
      <w:r>
        <w:rPr>
          <w:rFonts w:cs="Calibri"/>
        </w:rPr>
        <w:t xml:space="preserve"> </w:t>
      </w:r>
      <w:r w:rsidRPr="00576376">
        <w:rPr>
          <w:rFonts w:cs="Calibri"/>
        </w:rPr>
        <w:t xml:space="preserve">Our model </w:t>
      </w:r>
      <w:r w:rsidRPr="00576376">
        <w:rPr>
          <w:rFonts w:cs="Calibri"/>
          <w:i/>
          <w:iCs w:val="0"/>
        </w:rPr>
        <w:t>competitively incentivizes</w:t>
      </w:r>
      <w:r w:rsidRPr="00576376">
        <w:rPr>
          <w:rFonts w:cs="Calibri"/>
        </w:rPr>
        <w:t xml:space="preserve"> consistent, iterative research and preparation. </w:t>
      </w:r>
      <w:r>
        <w:rPr>
          <w:rFonts w:cs="Calibri"/>
        </w:rPr>
        <w:t>They make it a gamble whether we learn about labor law or the function of debate as it relates to oppression. Our model is</w:t>
      </w:r>
      <w:r w:rsidRPr="00576376">
        <w:rPr>
          <w:rFonts w:cs="Calibri"/>
        </w:rPr>
        <w:t xml:space="preserve"> the </w:t>
      </w:r>
      <w:r w:rsidRPr="00576376">
        <w:rPr>
          <w:rFonts w:cs="Calibri"/>
          <w:u w:val="single"/>
        </w:rPr>
        <w:t>vehicle</w:t>
      </w:r>
      <w:r w:rsidRPr="00576376">
        <w:rPr>
          <w:rFonts w:cs="Calibri"/>
        </w:rPr>
        <w:t xml:space="preserve"> for </w:t>
      </w:r>
      <w:r w:rsidRPr="00576376">
        <w:rPr>
          <w:rFonts w:cs="Calibri"/>
          <w:u w:val="single"/>
        </w:rPr>
        <w:t>knowledge production</w:t>
      </w:r>
      <w:r w:rsidRPr="00576376">
        <w:rPr>
          <w:rFonts w:cs="Calibri"/>
        </w:rPr>
        <w:t xml:space="preserve"> and students’ </w:t>
      </w:r>
      <w:r w:rsidRPr="00576376">
        <w:rPr>
          <w:rFonts w:cs="Calibri"/>
          <w:u w:val="single"/>
        </w:rPr>
        <w:t>emergent political strategies</w:t>
      </w:r>
      <w:r w:rsidRPr="00576376">
        <w:rPr>
          <w:rFonts w:cs="Calibri"/>
        </w:rPr>
        <w:t>.</w:t>
      </w:r>
    </w:p>
    <w:p w14:paraId="16E11E85" w14:textId="77777777" w:rsidR="00977AC2" w:rsidRDefault="00977AC2" w:rsidP="00977AC2">
      <w:pPr>
        <w:rPr>
          <w:rFonts w:eastAsiaTheme="majorEastAsia"/>
          <w:b/>
          <w:iCs/>
          <w:sz w:val="26"/>
        </w:rPr>
      </w:pPr>
    </w:p>
    <w:p w14:paraId="555C96DA" w14:textId="77777777" w:rsidR="00977AC2" w:rsidRPr="00576376" w:rsidRDefault="00977AC2" w:rsidP="00977AC2">
      <w:pPr>
        <w:pStyle w:val="Heading4"/>
        <w:rPr>
          <w:rFonts w:cs="Calibri"/>
        </w:rPr>
      </w:pPr>
      <w:r w:rsidRPr="00576376">
        <w:rPr>
          <w:rFonts w:cs="Calibri"/>
        </w:rPr>
        <w:t xml:space="preserve">And </w:t>
      </w:r>
      <w:r w:rsidRPr="00576376">
        <w:rPr>
          <w:rFonts w:cs="Calibri"/>
          <w:u w:val="single"/>
        </w:rPr>
        <w:t>detail-oriented labor law</w:t>
      </w:r>
      <w:r w:rsidRPr="00576376">
        <w:rPr>
          <w:rFonts w:cs="Calibri"/>
        </w:rPr>
        <w:t xml:space="preserve"> analysis </w:t>
      </w:r>
      <w:r w:rsidRPr="00576376">
        <w:rPr>
          <w:rFonts w:cs="Calibri"/>
          <w:u w:val="single"/>
        </w:rPr>
        <w:t>in the academy</w:t>
      </w:r>
      <w:r w:rsidRPr="00576376">
        <w:rPr>
          <w:rFonts w:cs="Calibri"/>
        </w:rPr>
        <w:t xml:space="preserve"> is necessary to </w:t>
      </w:r>
      <w:r w:rsidRPr="00576376">
        <w:rPr>
          <w:rFonts w:cs="Calibri"/>
          <w:u w:val="single"/>
        </w:rPr>
        <w:t>improve the world</w:t>
      </w:r>
      <w:r w:rsidRPr="00576376">
        <w:rPr>
          <w:rFonts w:cs="Calibri"/>
        </w:rPr>
        <w:t>. It prefigures solvency for a variety of impacts.</w:t>
      </w:r>
    </w:p>
    <w:p w14:paraId="5C140E6C" w14:textId="77777777" w:rsidR="00977AC2" w:rsidRPr="00576376" w:rsidRDefault="00977AC2" w:rsidP="00977AC2">
      <w:r w:rsidRPr="00576376">
        <w:rPr>
          <w:rStyle w:val="Style13ptBold"/>
        </w:rPr>
        <w:t>Bogg 22</w:t>
      </w:r>
      <w:r w:rsidRPr="00576376">
        <w:t xml:space="preserve"> – Professor of Labour Law at the University of Bristol and a Barrister at Old Square Chambers.</w:t>
      </w:r>
    </w:p>
    <w:p w14:paraId="087A2E4A" w14:textId="77777777" w:rsidR="00977AC2" w:rsidRPr="00576376" w:rsidRDefault="00977AC2" w:rsidP="00977AC2">
      <w:r w:rsidRPr="00576376">
        <w:t>Alan Bogg, “Can We Trust the Courts in Labour Law? Stranded Between Frivolity and Despair,” International Journal of Comparative Labour Law and Industrial Relations, Vol. 38, No. 2, pp. 103-136, 2022, https://kluwerlawonline.com/journalarticle/International+Journal+of+Comparative+Labour+Law+and+Industrial</w:t>
      </w:r>
    </w:p>
    <w:p w14:paraId="524E7352" w14:textId="77777777" w:rsidR="00977AC2" w:rsidRPr="00576376" w:rsidRDefault="00977AC2" w:rsidP="00977AC2">
      <w:pPr>
        <w:rPr>
          <w:sz w:val="14"/>
        </w:rPr>
      </w:pPr>
      <w:r w:rsidRPr="00050809">
        <w:rPr>
          <w:highlight w:val="green"/>
          <w:u w:val="single"/>
        </w:rPr>
        <w:t>It is</w:t>
      </w:r>
      <w:r w:rsidRPr="00576376">
        <w:rPr>
          <w:sz w:val="14"/>
        </w:rPr>
        <w:t xml:space="preserve"> now </w:t>
      </w:r>
      <w:r w:rsidRPr="00050809">
        <w:rPr>
          <w:highlight w:val="green"/>
          <w:u w:val="single"/>
        </w:rPr>
        <w:t>time for</w:t>
      </w:r>
      <w:r w:rsidRPr="00576376">
        <w:rPr>
          <w:sz w:val="14"/>
        </w:rPr>
        <w:t xml:space="preserve"> a renaissance of ‘lawyer’s law’ in </w:t>
      </w:r>
      <w:r w:rsidRPr="00050809">
        <w:rPr>
          <w:highlight w:val="green"/>
          <w:u w:val="single"/>
        </w:rPr>
        <w:t>labour law</w:t>
      </w:r>
      <w:r w:rsidRPr="00576376">
        <w:rPr>
          <w:sz w:val="14"/>
        </w:rPr>
        <w:t xml:space="preserve"> </w:t>
      </w:r>
      <w:r w:rsidRPr="00050809">
        <w:rPr>
          <w:highlight w:val="green"/>
          <w:u w:val="single"/>
        </w:rPr>
        <w:t>given</w:t>
      </w:r>
      <w:r w:rsidRPr="00576376">
        <w:rPr>
          <w:u w:val="single"/>
        </w:rPr>
        <w:t xml:space="preserve"> the relative success of </w:t>
      </w:r>
      <w:r w:rsidRPr="00050809">
        <w:rPr>
          <w:rStyle w:val="Emphasis"/>
          <w:highlight w:val="green"/>
        </w:rPr>
        <w:t>strategic</w:t>
      </w:r>
      <w:r w:rsidRPr="00576376">
        <w:rPr>
          <w:rStyle w:val="Emphasis"/>
        </w:rPr>
        <w:t xml:space="preserve"> litigation</w:t>
      </w:r>
      <w:r w:rsidRPr="00576376">
        <w:rPr>
          <w:u w:val="single"/>
        </w:rPr>
        <w:t>.</w:t>
      </w:r>
      <w:r w:rsidRPr="00576376">
        <w:rPr>
          <w:sz w:val="14"/>
        </w:rPr>
        <w:t xml:space="preserve"> Historically, </w:t>
      </w:r>
      <w:r w:rsidRPr="00576376">
        <w:rPr>
          <w:u w:val="single"/>
        </w:rPr>
        <w:t xml:space="preserve">doctrinal </w:t>
      </w:r>
      <w:r w:rsidRPr="00050809">
        <w:rPr>
          <w:highlight w:val="green"/>
          <w:u w:val="single"/>
        </w:rPr>
        <w:t>scholarship</w:t>
      </w:r>
      <w:r w:rsidRPr="00576376">
        <w:rPr>
          <w:u w:val="single"/>
        </w:rPr>
        <w:t xml:space="preserve"> in labour law was viewed with</w:t>
      </w:r>
      <w:r w:rsidRPr="00576376">
        <w:rPr>
          <w:sz w:val="14"/>
        </w:rPr>
        <w:t xml:space="preserve"> a degree of </w:t>
      </w:r>
      <w:r w:rsidRPr="00576376">
        <w:rPr>
          <w:u w:val="single"/>
        </w:rPr>
        <w:t>suspicion</w:t>
      </w:r>
      <w:r w:rsidRPr="00576376">
        <w:rPr>
          <w:sz w:val="14"/>
        </w:rPr>
        <w:t xml:space="preserve">. This was no doubt caught up in the general attitude of the ‘distrust of courts’ and the common law in collective laissezfaire. </w:t>
      </w:r>
      <w:r w:rsidRPr="00050809">
        <w:rPr>
          <w:highlight w:val="green"/>
          <w:u w:val="single"/>
        </w:rPr>
        <w:t>The</w:t>
      </w:r>
      <w:r w:rsidRPr="00576376">
        <w:rPr>
          <w:u w:val="single"/>
        </w:rPr>
        <w:t xml:space="preserve"> growing </w:t>
      </w:r>
      <w:r w:rsidRPr="00050809">
        <w:rPr>
          <w:rStyle w:val="Emphasis"/>
          <w:highlight w:val="green"/>
        </w:rPr>
        <w:t xml:space="preserve">practical </w:t>
      </w:r>
      <w:r w:rsidRPr="00050809">
        <w:rPr>
          <w:highlight w:val="green"/>
          <w:u w:val="single"/>
        </w:rPr>
        <w:t>importance of ‘</w:t>
      </w:r>
      <w:r w:rsidRPr="00050809">
        <w:rPr>
          <w:rStyle w:val="Emphasis"/>
          <w:highlight w:val="green"/>
        </w:rPr>
        <w:t>lawyer’s law</w:t>
      </w:r>
      <w:r w:rsidRPr="00050809">
        <w:rPr>
          <w:highlight w:val="green"/>
          <w:u w:val="single"/>
        </w:rPr>
        <w:t>’</w:t>
      </w:r>
      <w:r w:rsidRPr="00050809">
        <w:rPr>
          <w:sz w:val="14"/>
          <w:highlight w:val="green"/>
        </w:rPr>
        <w:t xml:space="preserve"> </w:t>
      </w:r>
      <w:r w:rsidRPr="00050809">
        <w:rPr>
          <w:highlight w:val="green"/>
          <w:u w:val="single"/>
        </w:rPr>
        <w:t>has</w:t>
      </w:r>
      <w:r w:rsidRPr="00576376">
        <w:rPr>
          <w:u w:val="single"/>
        </w:rPr>
        <w:t xml:space="preserve"> significant </w:t>
      </w:r>
      <w:r w:rsidRPr="00050809">
        <w:rPr>
          <w:highlight w:val="green"/>
          <w:u w:val="single"/>
        </w:rPr>
        <w:t>implications for</w:t>
      </w:r>
      <w:r w:rsidRPr="00576376">
        <w:rPr>
          <w:sz w:val="14"/>
        </w:rPr>
        <w:t xml:space="preserve"> the </w:t>
      </w:r>
      <w:r w:rsidRPr="00576376">
        <w:rPr>
          <w:rStyle w:val="Emphasis"/>
        </w:rPr>
        <w:t xml:space="preserve">academy </w:t>
      </w:r>
      <w:r w:rsidRPr="00576376">
        <w:rPr>
          <w:u w:val="single"/>
        </w:rPr>
        <w:t xml:space="preserve">and </w:t>
      </w:r>
      <w:r w:rsidRPr="00050809">
        <w:rPr>
          <w:highlight w:val="green"/>
          <w:u w:val="single"/>
        </w:rPr>
        <w:t>the role of the</w:t>
      </w:r>
      <w:r w:rsidRPr="00576376">
        <w:rPr>
          <w:u w:val="single"/>
        </w:rPr>
        <w:t xml:space="preserve"> </w:t>
      </w:r>
      <w:r w:rsidRPr="00050809">
        <w:rPr>
          <w:rStyle w:val="Emphasis"/>
          <w:highlight w:val="green"/>
        </w:rPr>
        <w:t>academic lawyer</w:t>
      </w:r>
      <w:r w:rsidRPr="00576376">
        <w:rPr>
          <w:sz w:val="14"/>
        </w:rPr>
        <w:t xml:space="preserve">. </w:t>
      </w:r>
      <w:r w:rsidRPr="00576376">
        <w:rPr>
          <w:rStyle w:val="Emphasis"/>
        </w:rPr>
        <w:t>Doctrinal scholarship</w:t>
      </w:r>
      <w:r w:rsidRPr="00576376">
        <w:rPr>
          <w:sz w:val="14"/>
        </w:rPr>
        <w:t xml:space="preserve"> </w:t>
      </w:r>
      <w:r w:rsidRPr="00576376">
        <w:rPr>
          <w:u w:val="single"/>
        </w:rPr>
        <w:t>is</w:t>
      </w:r>
      <w:r w:rsidRPr="00576376">
        <w:rPr>
          <w:sz w:val="14"/>
        </w:rPr>
        <w:t xml:space="preserve"> sometimes </w:t>
      </w:r>
      <w:r w:rsidRPr="00576376">
        <w:rPr>
          <w:u w:val="single"/>
        </w:rPr>
        <w:t>derided as ‘black letter’</w:t>
      </w:r>
      <w:r w:rsidRPr="00576376">
        <w:rPr>
          <w:sz w:val="14"/>
        </w:rPr>
        <w:t xml:space="preserve">, perhaps </w:t>
      </w:r>
      <w:r w:rsidRPr="00576376">
        <w:rPr>
          <w:u w:val="single"/>
        </w:rPr>
        <w:t>implying</w:t>
      </w:r>
      <w:r w:rsidRPr="00576376">
        <w:rPr>
          <w:sz w:val="14"/>
        </w:rPr>
        <w:t xml:space="preserve"> that </w:t>
      </w:r>
      <w:r w:rsidRPr="00576376">
        <w:rPr>
          <w:u w:val="single"/>
        </w:rPr>
        <w:t>it is dull</w:t>
      </w:r>
      <w:r w:rsidRPr="00576376">
        <w:rPr>
          <w:sz w:val="14"/>
        </w:rPr>
        <w:t xml:space="preserve">, descriptive, </w:t>
      </w:r>
      <w:r w:rsidRPr="00576376">
        <w:rPr>
          <w:u w:val="single"/>
        </w:rPr>
        <w:t>unimaginative</w:t>
      </w:r>
      <w:r w:rsidRPr="00576376">
        <w:rPr>
          <w:sz w:val="14"/>
        </w:rPr>
        <w:t xml:space="preserve">, </w:t>
      </w:r>
      <w:r w:rsidRPr="00576376">
        <w:rPr>
          <w:u w:val="single"/>
        </w:rPr>
        <w:t>lacking in rigour</w:t>
      </w:r>
      <w:r w:rsidRPr="00576376">
        <w:rPr>
          <w:sz w:val="14"/>
        </w:rPr>
        <w:t xml:space="preserve"> and scholarly ambition.107 </w:t>
      </w:r>
      <w:r w:rsidRPr="00576376">
        <w:rPr>
          <w:u w:val="single"/>
        </w:rPr>
        <w:t>An obscure theoretical flourish is sometimes mistaken for cleverness</w:t>
      </w:r>
      <w:r w:rsidRPr="00576376">
        <w:rPr>
          <w:sz w:val="14"/>
        </w:rPr>
        <w:t xml:space="preserve">, and </w:t>
      </w:r>
      <w:r w:rsidRPr="00576376">
        <w:rPr>
          <w:u w:val="single"/>
        </w:rPr>
        <w:t>clarity and simplicity for the mundane</w:t>
      </w:r>
      <w:r w:rsidRPr="00576376">
        <w:rPr>
          <w:sz w:val="14"/>
        </w:rPr>
        <w:t xml:space="preserve">. </w:t>
      </w:r>
      <w:r w:rsidRPr="00576376">
        <w:rPr>
          <w:u w:val="single"/>
        </w:rPr>
        <w:t>Worse still</w:t>
      </w:r>
      <w:r w:rsidRPr="00576376">
        <w:rPr>
          <w:sz w:val="14"/>
        </w:rPr>
        <w:t xml:space="preserve">, </w:t>
      </w:r>
      <w:r w:rsidRPr="00576376">
        <w:rPr>
          <w:u w:val="single"/>
        </w:rPr>
        <w:t>fussing about legal coherence</w:t>
      </w:r>
      <w:r w:rsidRPr="00576376">
        <w:rPr>
          <w:sz w:val="14"/>
        </w:rPr>
        <w:t xml:space="preserve">, </w:t>
      </w:r>
      <w:r w:rsidRPr="00576376">
        <w:rPr>
          <w:u w:val="single"/>
        </w:rPr>
        <w:t>and a concern with the rules making sense</w:t>
      </w:r>
      <w:r w:rsidRPr="00576376">
        <w:rPr>
          <w:sz w:val="14"/>
        </w:rPr>
        <w:t xml:space="preserve"> in their own terms and in relation to each other, </w:t>
      </w:r>
      <w:r w:rsidRPr="00576376">
        <w:rPr>
          <w:u w:val="single"/>
        </w:rPr>
        <w:t>is seen as a distraction from</w:t>
      </w:r>
      <w:r w:rsidRPr="00576376">
        <w:rPr>
          <w:sz w:val="14"/>
        </w:rPr>
        <w:t xml:space="preserve"> the important business of </w:t>
      </w:r>
      <w:r w:rsidRPr="00576376">
        <w:rPr>
          <w:u w:val="single"/>
        </w:rPr>
        <w:t>social justice activism</w:t>
      </w:r>
      <w:r w:rsidRPr="00576376">
        <w:rPr>
          <w:sz w:val="14"/>
        </w:rPr>
        <w:t xml:space="preserve">. The underlying message of this article </w:t>
      </w:r>
      <w:r w:rsidRPr="00576376">
        <w:rPr>
          <w:rStyle w:val="Emphasis"/>
        </w:rPr>
        <w:t>reject</w:t>
      </w:r>
      <w:r w:rsidRPr="00576376">
        <w:rPr>
          <w:rStyle w:val="Emphasis"/>
          <w:bCs/>
          <w:sz w:val="14"/>
        </w:rPr>
        <w:t>s</w:t>
      </w:r>
      <w:r w:rsidRPr="00576376">
        <w:rPr>
          <w:u w:val="single"/>
        </w:rPr>
        <w:t xml:space="preserve"> </w:t>
      </w:r>
      <w:r w:rsidRPr="00576376">
        <w:rPr>
          <w:rStyle w:val="Emphasis"/>
        </w:rPr>
        <w:t>this fashionable view</w:t>
      </w:r>
      <w:r w:rsidRPr="00576376">
        <w:rPr>
          <w:u w:val="single"/>
        </w:rPr>
        <w:t xml:space="preserve"> of ‘serious’ legal scholarship</w:t>
      </w:r>
      <w:r w:rsidRPr="00576376">
        <w:rPr>
          <w:sz w:val="14"/>
        </w:rPr>
        <w:t xml:space="preserve">. </w:t>
      </w:r>
      <w:r w:rsidRPr="00050809">
        <w:rPr>
          <w:rStyle w:val="Emphasis"/>
          <w:highlight w:val="green"/>
        </w:rPr>
        <w:t>Doctrinal analysis</w:t>
      </w:r>
      <w:r w:rsidRPr="00050809">
        <w:rPr>
          <w:sz w:val="14"/>
          <w:highlight w:val="green"/>
        </w:rPr>
        <w:t xml:space="preserve"> </w:t>
      </w:r>
      <w:r w:rsidRPr="00050809">
        <w:rPr>
          <w:highlight w:val="green"/>
          <w:u w:val="single"/>
        </w:rPr>
        <w:t xml:space="preserve">is </w:t>
      </w:r>
      <w:r w:rsidRPr="00050809">
        <w:rPr>
          <w:rStyle w:val="Emphasis"/>
          <w:highlight w:val="green"/>
        </w:rPr>
        <w:t>indispensable</w:t>
      </w:r>
      <w:r w:rsidRPr="00050809">
        <w:rPr>
          <w:sz w:val="14"/>
          <w:highlight w:val="green"/>
        </w:rPr>
        <w:t xml:space="preserve"> </w:t>
      </w:r>
      <w:r w:rsidRPr="00050809">
        <w:rPr>
          <w:highlight w:val="green"/>
          <w:u w:val="single"/>
        </w:rPr>
        <w:t>to</w:t>
      </w:r>
      <w:r w:rsidRPr="00576376">
        <w:rPr>
          <w:u w:val="single"/>
        </w:rPr>
        <w:t xml:space="preserve"> the </w:t>
      </w:r>
      <w:r w:rsidRPr="00050809">
        <w:rPr>
          <w:rStyle w:val="Emphasis"/>
          <w:highlight w:val="green"/>
        </w:rPr>
        <w:t>scholarly</w:t>
      </w:r>
      <w:r w:rsidRPr="00576376">
        <w:rPr>
          <w:u w:val="single"/>
        </w:rPr>
        <w:t xml:space="preserve"> enterprise in </w:t>
      </w:r>
      <w:r w:rsidRPr="00050809">
        <w:rPr>
          <w:rStyle w:val="Emphasis"/>
          <w:highlight w:val="green"/>
        </w:rPr>
        <w:t>labour law</w:t>
      </w:r>
      <w:r w:rsidRPr="00576376">
        <w:rPr>
          <w:u w:val="single"/>
        </w:rPr>
        <w:t>. It should take its rightful place alongside</w:t>
      </w:r>
      <w:r w:rsidRPr="00576376">
        <w:rPr>
          <w:sz w:val="14"/>
        </w:rPr>
        <w:t xml:space="preserve"> socio-legal, critical, </w:t>
      </w:r>
      <w:r w:rsidRPr="00576376">
        <w:rPr>
          <w:u w:val="single"/>
        </w:rPr>
        <w:t>comparative, and philosophical modes of enquiry</w:t>
      </w:r>
      <w:r w:rsidRPr="00576376">
        <w:rPr>
          <w:sz w:val="14"/>
        </w:rPr>
        <w:t xml:space="preserve">. </w:t>
      </w:r>
      <w:r w:rsidRPr="00576376">
        <w:rPr>
          <w:rStyle w:val="Emphasis"/>
        </w:rPr>
        <w:t>Doctrinal study</w:t>
      </w:r>
      <w:r w:rsidRPr="00576376">
        <w:rPr>
          <w:sz w:val="14"/>
        </w:rPr>
        <w:t xml:space="preserve"> </w:t>
      </w:r>
      <w:r w:rsidRPr="00576376">
        <w:rPr>
          <w:u w:val="single"/>
        </w:rPr>
        <w:t xml:space="preserve">is integral to </w:t>
      </w:r>
      <w:r w:rsidRPr="00576376">
        <w:rPr>
          <w:sz w:val="14"/>
        </w:rPr>
        <w:t xml:space="preserve">the </w:t>
      </w:r>
      <w:r w:rsidRPr="00576376">
        <w:rPr>
          <w:rStyle w:val="Emphasis"/>
        </w:rPr>
        <w:t>intellectual life</w:t>
      </w:r>
      <w:r w:rsidRPr="00576376">
        <w:rPr>
          <w:sz w:val="14"/>
        </w:rPr>
        <w:t xml:space="preserve"> of any serious university law faculty.</w:t>
      </w:r>
    </w:p>
    <w:p w14:paraId="26AAF199" w14:textId="77777777" w:rsidR="00977AC2" w:rsidRPr="00576376" w:rsidRDefault="00977AC2" w:rsidP="00977AC2">
      <w:pPr>
        <w:rPr>
          <w:sz w:val="12"/>
        </w:rPr>
      </w:pPr>
      <w:r w:rsidRPr="00576376">
        <w:rPr>
          <w:rStyle w:val="Emphasis"/>
        </w:rPr>
        <w:t>There are dangers</w:t>
      </w:r>
      <w:r w:rsidRPr="00576376">
        <w:rPr>
          <w:sz w:val="12"/>
        </w:rPr>
        <w:t xml:space="preserve"> </w:t>
      </w:r>
      <w:r w:rsidRPr="00576376">
        <w:rPr>
          <w:u w:val="single"/>
        </w:rPr>
        <w:t>in</w:t>
      </w:r>
      <w:r w:rsidRPr="00576376">
        <w:rPr>
          <w:sz w:val="12"/>
        </w:rPr>
        <w:t xml:space="preserve"> this fashionable deconstructionist turn in legal scholarship. It is liable to turn into an </w:t>
      </w:r>
      <w:r w:rsidRPr="00576376">
        <w:rPr>
          <w:rStyle w:val="Emphasis"/>
        </w:rPr>
        <w:t>unremitting legal nihilism</w:t>
      </w:r>
      <w:r w:rsidRPr="00576376">
        <w:rPr>
          <w:sz w:val="12"/>
        </w:rPr>
        <w:t xml:space="preserve">. </w:t>
      </w:r>
      <w:r w:rsidRPr="00576376">
        <w:rPr>
          <w:u w:val="single"/>
        </w:rPr>
        <w:t xml:space="preserve">If the entire legal enterprise is </w:t>
      </w:r>
      <w:r w:rsidRPr="00576376">
        <w:rPr>
          <w:rStyle w:val="Emphasis"/>
        </w:rPr>
        <w:t>bunkum</w:t>
      </w:r>
      <w:r w:rsidRPr="00576376">
        <w:rPr>
          <w:sz w:val="12"/>
        </w:rPr>
        <w:t xml:space="preserve">, </w:t>
      </w:r>
      <w:r w:rsidRPr="00576376">
        <w:rPr>
          <w:rStyle w:val="Emphasis"/>
        </w:rPr>
        <w:t>if the legal principles are irremediably flawed</w:t>
      </w:r>
      <w:r w:rsidRPr="00576376">
        <w:rPr>
          <w:sz w:val="12"/>
        </w:rPr>
        <w:t xml:space="preserve"> </w:t>
      </w:r>
      <w:r w:rsidRPr="00576376">
        <w:rPr>
          <w:u w:val="single"/>
        </w:rPr>
        <w:t>and get worse at every turn</w:t>
      </w:r>
      <w:r w:rsidRPr="00576376">
        <w:rPr>
          <w:sz w:val="12"/>
        </w:rPr>
        <w:t xml:space="preserve">, </w:t>
      </w:r>
      <w:r w:rsidRPr="00576376">
        <w:rPr>
          <w:u w:val="single"/>
        </w:rPr>
        <w:t>then legal scholarship may be exposed to</w:t>
      </w:r>
      <w:r w:rsidRPr="00576376">
        <w:rPr>
          <w:sz w:val="12"/>
        </w:rPr>
        <w:t xml:space="preserve"> the charge of </w:t>
      </w:r>
      <w:r w:rsidRPr="00576376">
        <w:rPr>
          <w:u w:val="single"/>
        </w:rPr>
        <w:t>frivolity</w:t>
      </w:r>
      <w:r w:rsidRPr="00576376">
        <w:rPr>
          <w:sz w:val="12"/>
        </w:rPr>
        <w:t xml:space="preserve">. There are worse things to be accused of, for sure, but it is surely better to be serious than frivolous about things that matter. In the words of Bernard Williams, ‘the impression of frivolity is enhanced when </w:t>
      </w:r>
      <w:r w:rsidRPr="00576376">
        <w:rPr>
          <w:u w:val="single"/>
        </w:rPr>
        <w:t xml:space="preserve">the humanities adopt a </w:t>
      </w:r>
      <w:r w:rsidRPr="00576376">
        <w:rPr>
          <w:rStyle w:val="Emphasis"/>
        </w:rPr>
        <w:t>rhetoric</w:t>
      </w:r>
      <w:r w:rsidRPr="00576376">
        <w:rPr>
          <w:u w:val="single"/>
        </w:rPr>
        <w:t xml:space="preserve"> of </w:t>
      </w:r>
      <w:r w:rsidRPr="00576376">
        <w:rPr>
          <w:rStyle w:val="Emphasis"/>
        </w:rPr>
        <w:t xml:space="preserve">political urgency </w:t>
      </w:r>
      <w:r w:rsidRPr="00576376">
        <w:rPr>
          <w:u w:val="single"/>
        </w:rPr>
        <w:t xml:space="preserve">which represents only the </w:t>
      </w:r>
      <w:r w:rsidRPr="00576376">
        <w:rPr>
          <w:rStyle w:val="Emphasis"/>
        </w:rPr>
        <w:t>café politics</w:t>
      </w:r>
      <w:r w:rsidRPr="00576376">
        <w:rPr>
          <w:u w:val="single"/>
        </w:rPr>
        <w:t xml:space="preserve"> of emigres from the world of real power</w:t>
      </w:r>
      <w:r w:rsidRPr="00576376">
        <w:rPr>
          <w:sz w:val="12"/>
        </w:rPr>
        <w:t xml:space="preserve">, the Secret Agents of literature departments’. 108 This might equally be true of law departments. </w:t>
      </w:r>
      <w:r w:rsidRPr="00576376">
        <w:rPr>
          <w:u w:val="single"/>
        </w:rPr>
        <w:t>It also becomes a counsel of despair</w:t>
      </w:r>
      <w:r w:rsidRPr="00576376">
        <w:rPr>
          <w:sz w:val="12"/>
        </w:rPr>
        <w:t xml:space="preserve">. </w:t>
      </w:r>
      <w:r w:rsidRPr="00576376">
        <w:rPr>
          <w:rStyle w:val="Emphasis"/>
        </w:rPr>
        <w:t>For if the law is not capable of rational improvement</w:t>
      </w:r>
      <w:r w:rsidRPr="00576376">
        <w:rPr>
          <w:sz w:val="12"/>
        </w:rPr>
        <w:t xml:space="preserve"> in accordance with its own inner logic, and if the courts are destined to make working lives worse at every turn, </w:t>
      </w:r>
      <w:r w:rsidRPr="00576376">
        <w:rPr>
          <w:rStyle w:val="Emphasis"/>
        </w:rPr>
        <w:t>what is the point of labour law</w:t>
      </w:r>
      <w:r w:rsidRPr="00576376">
        <w:rPr>
          <w:sz w:val="12"/>
        </w:rPr>
        <w:t xml:space="preserve"> as a field of doctrinal enquiry?</w:t>
      </w:r>
    </w:p>
    <w:p w14:paraId="07034823" w14:textId="77777777" w:rsidR="00977AC2" w:rsidRPr="00576376" w:rsidRDefault="00977AC2" w:rsidP="00977AC2">
      <w:pPr>
        <w:rPr>
          <w:u w:val="single"/>
        </w:rPr>
      </w:pPr>
      <w:r w:rsidRPr="00050809">
        <w:rPr>
          <w:rStyle w:val="Emphasis"/>
          <w:highlight w:val="green"/>
        </w:rPr>
        <w:t>How can we avoid</w:t>
      </w:r>
      <w:r w:rsidRPr="00576376">
        <w:rPr>
          <w:u w:val="single"/>
        </w:rPr>
        <w:t xml:space="preserve"> the retreat into frivolity or </w:t>
      </w:r>
      <w:r w:rsidRPr="00050809">
        <w:rPr>
          <w:rStyle w:val="Emphasis"/>
          <w:highlight w:val="green"/>
        </w:rPr>
        <w:t>despair</w:t>
      </w:r>
      <w:r w:rsidRPr="00576376">
        <w:rPr>
          <w:u w:val="single"/>
        </w:rPr>
        <w:t>?</w:t>
      </w:r>
      <w:r w:rsidRPr="00576376">
        <w:rPr>
          <w:sz w:val="14"/>
        </w:rPr>
        <w:t xml:space="preserve"> </w:t>
      </w:r>
      <w:r w:rsidRPr="00576376">
        <w:rPr>
          <w:u w:val="single"/>
        </w:rPr>
        <w:t>There will be many answers</w:t>
      </w:r>
      <w:r w:rsidRPr="00576376">
        <w:rPr>
          <w:sz w:val="14"/>
        </w:rPr>
        <w:t xml:space="preserve"> to this question, </w:t>
      </w:r>
      <w:r w:rsidRPr="00576376">
        <w:rPr>
          <w:u w:val="single"/>
        </w:rPr>
        <w:t>and there is an important debate to be had</w:t>
      </w:r>
      <w:r w:rsidRPr="00576376">
        <w:rPr>
          <w:sz w:val="14"/>
        </w:rPr>
        <w:t xml:space="preserve">. My answer goes something like this. </w:t>
      </w:r>
      <w:r w:rsidRPr="00576376">
        <w:rPr>
          <w:u w:val="single"/>
        </w:rPr>
        <w:t>We should recognize that law is an archetype with its own immanent aspiration to legality</w:t>
      </w:r>
      <w:r w:rsidRPr="00576376">
        <w:rPr>
          <w:sz w:val="14"/>
        </w:rPr>
        <w:t xml:space="preserve">, among other principles.109 </w:t>
      </w:r>
      <w:r w:rsidRPr="00576376">
        <w:rPr>
          <w:u w:val="single"/>
        </w:rPr>
        <w:t>It</w:t>
      </w:r>
      <w:r w:rsidRPr="00576376">
        <w:rPr>
          <w:sz w:val="14"/>
        </w:rPr>
        <w:t xml:space="preserve"> </w:t>
      </w:r>
      <w:r w:rsidRPr="00576376">
        <w:rPr>
          <w:u w:val="single"/>
        </w:rPr>
        <w:t>often falls short</w:t>
      </w:r>
      <w:r w:rsidRPr="00576376">
        <w:rPr>
          <w:sz w:val="14"/>
        </w:rPr>
        <w:t xml:space="preserve"> by reference to its own internal standards. </w:t>
      </w:r>
      <w:r w:rsidRPr="00050809">
        <w:rPr>
          <w:rStyle w:val="Emphasis"/>
          <w:highlight w:val="green"/>
        </w:rPr>
        <w:t>Law</w:t>
      </w:r>
      <w:r w:rsidRPr="00050809">
        <w:rPr>
          <w:highlight w:val="green"/>
          <w:u w:val="single"/>
        </w:rPr>
        <w:t xml:space="preserve"> is a </w:t>
      </w:r>
      <w:r w:rsidRPr="00050809">
        <w:rPr>
          <w:rStyle w:val="Emphasis"/>
          <w:highlight w:val="green"/>
        </w:rPr>
        <w:t>shared</w:t>
      </w:r>
      <w:r w:rsidRPr="00576376">
        <w:rPr>
          <w:u w:val="single"/>
        </w:rPr>
        <w:t xml:space="preserve"> and </w:t>
      </w:r>
      <w:r w:rsidRPr="00050809">
        <w:rPr>
          <w:rStyle w:val="Emphasis"/>
          <w:highlight w:val="green"/>
        </w:rPr>
        <w:t>discursive undertaking</w:t>
      </w:r>
      <w:r w:rsidRPr="00576376">
        <w:rPr>
          <w:u w:val="single"/>
        </w:rPr>
        <w:t xml:space="preserve"> with an </w:t>
      </w:r>
      <w:r w:rsidRPr="00576376">
        <w:rPr>
          <w:rStyle w:val="Emphasis"/>
        </w:rPr>
        <w:t>inner logic</w:t>
      </w:r>
      <w:r w:rsidRPr="00576376">
        <w:rPr>
          <w:sz w:val="14"/>
        </w:rPr>
        <w:t xml:space="preserve"> </w:t>
      </w:r>
      <w:r w:rsidRPr="00050809">
        <w:rPr>
          <w:highlight w:val="green"/>
          <w:u w:val="single"/>
        </w:rPr>
        <w:t>and</w:t>
      </w:r>
      <w:r w:rsidRPr="00576376">
        <w:rPr>
          <w:u w:val="single"/>
        </w:rPr>
        <w:t xml:space="preserve"> it </w:t>
      </w:r>
      <w:r w:rsidRPr="00050809">
        <w:rPr>
          <w:highlight w:val="green"/>
          <w:u w:val="single"/>
        </w:rPr>
        <w:t>depends</w:t>
      </w:r>
      <w:r w:rsidRPr="00576376">
        <w:rPr>
          <w:u w:val="single"/>
        </w:rPr>
        <w:t xml:space="preserve"> up</w:t>
      </w:r>
      <w:r w:rsidRPr="00050809">
        <w:rPr>
          <w:highlight w:val="green"/>
          <w:u w:val="single"/>
        </w:rPr>
        <w:t>on</w:t>
      </w:r>
      <w:r w:rsidRPr="00576376">
        <w:rPr>
          <w:u w:val="single"/>
        </w:rPr>
        <w:t xml:space="preserve"> an assemblage of </w:t>
      </w:r>
      <w:r w:rsidRPr="00050809">
        <w:rPr>
          <w:highlight w:val="green"/>
          <w:u w:val="single"/>
        </w:rPr>
        <w:t>difficult technical</w:t>
      </w:r>
      <w:r w:rsidRPr="00576376">
        <w:rPr>
          <w:u w:val="single"/>
        </w:rPr>
        <w:t xml:space="preserve"> and intellectual </w:t>
      </w:r>
      <w:r w:rsidRPr="00050809">
        <w:rPr>
          <w:highlight w:val="green"/>
          <w:u w:val="single"/>
        </w:rPr>
        <w:t>skills</w:t>
      </w:r>
      <w:r w:rsidRPr="00576376">
        <w:rPr>
          <w:u w:val="single"/>
        </w:rPr>
        <w:t>.</w:t>
      </w:r>
      <w:r w:rsidRPr="00576376">
        <w:rPr>
          <w:sz w:val="14"/>
        </w:rPr>
        <w:t xml:space="preserve"> </w:t>
      </w:r>
      <w:r w:rsidRPr="00576376">
        <w:rPr>
          <w:u w:val="single"/>
        </w:rPr>
        <w:t>Legal arguments can be adjudged</w:t>
      </w:r>
      <w:r w:rsidRPr="00576376">
        <w:rPr>
          <w:sz w:val="14"/>
        </w:rPr>
        <w:t xml:space="preserve"> better or worse </w:t>
      </w:r>
      <w:r w:rsidRPr="00576376">
        <w:rPr>
          <w:u w:val="single"/>
        </w:rPr>
        <w:t>by objective criteria</w:t>
      </w:r>
      <w:r w:rsidRPr="00576376">
        <w:rPr>
          <w:sz w:val="14"/>
        </w:rPr>
        <w:t xml:space="preserve"> of legal rationality, </w:t>
      </w:r>
      <w:r w:rsidRPr="00576376">
        <w:rPr>
          <w:u w:val="single"/>
        </w:rPr>
        <w:t>even if there is almost always scope for rational disagreement</w:t>
      </w:r>
      <w:r w:rsidRPr="00576376">
        <w:rPr>
          <w:sz w:val="14"/>
        </w:rPr>
        <w:t xml:space="preserve"> in hard cases. </w:t>
      </w:r>
      <w:r w:rsidRPr="00576376">
        <w:rPr>
          <w:u w:val="single"/>
        </w:rPr>
        <w:t>The law can be improved through persuasive legal argumentation</w:t>
      </w:r>
      <w:r w:rsidRPr="00576376">
        <w:rPr>
          <w:sz w:val="14"/>
        </w:rPr>
        <w:t xml:space="preserve"> in the courts. </w:t>
      </w:r>
      <w:r w:rsidRPr="00576376">
        <w:rPr>
          <w:u w:val="single"/>
        </w:rPr>
        <w:t xml:space="preserve">The </w:t>
      </w:r>
      <w:r w:rsidRPr="00576376">
        <w:rPr>
          <w:rStyle w:val="Emphasis"/>
        </w:rPr>
        <w:t>mastery</w:t>
      </w:r>
      <w:r w:rsidRPr="00576376">
        <w:rPr>
          <w:u w:val="single"/>
        </w:rPr>
        <w:t xml:space="preserve"> of </w:t>
      </w:r>
      <w:r w:rsidRPr="00050809">
        <w:rPr>
          <w:rStyle w:val="Emphasis"/>
          <w:highlight w:val="green"/>
        </w:rPr>
        <w:t>technical legal reasoning</w:t>
      </w:r>
      <w:r w:rsidRPr="00050809">
        <w:rPr>
          <w:sz w:val="14"/>
          <w:highlight w:val="green"/>
        </w:rPr>
        <w:t xml:space="preserve"> </w:t>
      </w:r>
      <w:r w:rsidRPr="00050809">
        <w:rPr>
          <w:highlight w:val="green"/>
          <w:u w:val="single"/>
        </w:rPr>
        <w:t>is</w:t>
      </w:r>
      <w:r w:rsidRPr="00576376">
        <w:rPr>
          <w:u w:val="single"/>
        </w:rPr>
        <w:t xml:space="preserve"> a </w:t>
      </w:r>
      <w:r w:rsidRPr="00050809">
        <w:rPr>
          <w:highlight w:val="green"/>
          <w:u w:val="single"/>
        </w:rPr>
        <w:t>worth</w:t>
      </w:r>
      <w:r w:rsidRPr="00576376">
        <w:rPr>
          <w:u w:val="single"/>
        </w:rPr>
        <w:t xml:space="preserve">y object of </w:t>
      </w:r>
      <w:r w:rsidRPr="00050809">
        <w:rPr>
          <w:rStyle w:val="Emphasis"/>
          <w:highlight w:val="green"/>
        </w:rPr>
        <w:t>intellectual reflection</w:t>
      </w:r>
      <w:r w:rsidRPr="00050809">
        <w:rPr>
          <w:highlight w:val="green"/>
          <w:u w:val="single"/>
        </w:rPr>
        <w:t xml:space="preserve"> in a </w:t>
      </w:r>
      <w:r w:rsidRPr="00050809">
        <w:rPr>
          <w:rStyle w:val="Emphasis"/>
          <w:highlight w:val="green"/>
        </w:rPr>
        <w:t>university</w:t>
      </w:r>
      <w:r w:rsidRPr="00576376">
        <w:rPr>
          <w:u w:val="single"/>
        </w:rPr>
        <w:t xml:space="preserve"> legal </w:t>
      </w:r>
      <w:r w:rsidRPr="00050809">
        <w:rPr>
          <w:rStyle w:val="Emphasis"/>
          <w:highlight w:val="green"/>
        </w:rPr>
        <w:t>education</w:t>
      </w:r>
      <w:r w:rsidRPr="00576376">
        <w:rPr>
          <w:sz w:val="14"/>
        </w:rPr>
        <w:t xml:space="preserve">. And doctrinal study is hard yet rewarding work.110 In this way, </w:t>
      </w:r>
      <w:r w:rsidRPr="00050809">
        <w:rPr>
          <w:highlight w:val="green"/>
          <w:u w:val="single"/>
        </w:rPr>
        <w:t xml:space="preserve">the </w:t>
      </w:r>
      <w:r w:rsidRPr="00050809">
        <w:rPr>
          <w:rStyle w:val="Emphasis"/>
          <w:highlight w:val="green"/>
        </w:rPr>
        <w:t>legal academy</w:t>
      </w:r>
      <w:r w:rsidRPr="00576376">
        <w:rPr>
          <w:u w:val="single"/>
        </w:rPr>
        <w:t xml:space="preserve"> can provide powerful </w:t>
      </w:r>
      <w:r w:rsidRPr="00050809">
        <w:rPr>
          <w:rStyle w:val="Emphasis"/>
          <w:highlight w:val="green"/>
        </w:rPr>
        <w:t>support</w:t>
      </w:r>
      <w:r w:rsidRPr="00576376">
        <w:rPr>
          <w:u w:val="single"/>
        </w:rPr>
        <w:t xml:space="preserve"> to </w:t>
      </w:r>
      <w:r w:rsidRPr="00050809">
        <w:rPr>
          <w:rStyle w:val="Emphasis"/>
          <w:highlight w:val="green"/>
        </w:rPr>
        <w:t>strategic litigation</w:t>
      </w:r>
      <w:r w:rsidRPr="00576376">
        <w:rPr>
          <w:sz w:val="14"/>
        </w:rPr>
        <w:t xml:space="preserve"> </w:t>
      </w:r>
      <w:r w:rsidRPr="00050809">
        <w:rPr>
          <w:highlight w:val="green"/>
          <w:u w:val="single"/>
        </w:rPr>
        <w:t xml:space="preserve">by </w:t>
      </w:r>
      <w:r w:rsidRPr="00050809">
        <w:rPr>
          <w:rStyle w:val="Emphasis"/>
          <w:highlight w:val="green"/>
        </w:rPr>
        <w:t>developing</w:t>
      </w:r>
      <w:r w:rsidRPr="00050809">
        <w:rPr>
          <w:highlight w:val="green"/>
          <w:u w:val="single"/>
        </w:rPr>
        <w:t xml:space="preserve"> and </w:t>
      </w:r>
      <w:r w:rsidRPr="00050809">
        <w:rPr>
          <w:rStyle w:val="Emphasis"/>
          <w:highlight w:val="green"/>
        </w:rPr>
        <w:t>refining</w:t>
      </w:r>
      <w:r w:rsidRPr="00576376">
        <w:rPr>
          <w:u w:val="single"/>
        </w:rPr>
        <w:t xml:space="preserve"> persuasive </w:t>
      </w:r>
      <w:r w:rsidRPr="00050809">
        <w:rPr>
          <w:rStyle w:val="Emphasis"/>
          <w:highlight w:val="green"/>
        </w:rPr>
        <w:t>legal arguments</w:t>
      </w:r>
      <w:r w:rsidRPr="00576376">
        <w:rPr>
          <w:sz w:val="14"/>
        </w:rPr>
        <w:t xml:space="preserve"> with the benefit of more time and broader reflection than the exigencies of a specific case would permit. </w:t>
      </w:r>
      <w:r w:rsidRPr="00050809">
        <w:rPr>
          <w:rStyle w:val="Emphasis"/>
          <w:highlight w:val="green"/>
        </w:rPr>
        <w:t>The improvement of the world</w:t>
      </w:r>
      <w:r w:rsidRPr="00576376">
        <w:rPr>
          <w:sz w:val="14"/>
        </w:rPr>
        <w:t xml:space="preserve"> – and who could be against that? – </w:t>
      </w:r>
      <w:r w:rsidRPr="00050809">
        <w:rPr>
          <w:rStyle w:val="Emphasis"/>
          <w:highlight w:val="green"/>
        </w:rPr>
        <w:t>is a by-product of scholarly enquiry</w:t>
      </w:r>
      <w:r w:rsidRPr="00576376">
        <w:rPr>
          <w:sz w:val="14"/>
        </w:rPr>
        <w:t xml:space="preserve"> </w:t>
      </w:r>
      <w:r w:rsidRPr="00576376">
        <w:rPr>
          <w:u w:val="single"/>
        </w:rPr>
        <w:t>directed at the intellectual ends of a University and instantiated in the good of knowledge.</w:t>
      </w:r>
    </w:p>
    <w:p w14:paraId="23F31A1E" w14:textId="77777777" w:rsidR="00977AC2" w:rsidRPr="00576376" w:rsidRDefault="00977AC2" w:rsidP="00977AC2">
      <w:pPr>
        <w:rPr>
          <w:u w:val="single"/>
        </w:rPr>
      </w:pPr>
      <w:r w:rsidRPr="00576376">
        <w:rPr>
          <w:sz w:val="14"/>
        </w:rPr>
        <w:t xml:space="preserve">It goes without saying that a </w:t>
      </w:r>
      <w:r w:rsidRPr="00576376">
        <w:rPr>
          <w:u w:val="single"/>
        </w:rPr>
        <w:t>legal education</w:t>
      </w:r>
      <w:r w:rsidRPr="00576376">
        <w:rPr>
          <w:sz w:val="14"/>
        </w:rPr>
        <w:t xml:space="preserve"> </w:t>
      </w:r>
      <w:r w:rsidRPr="00576376">
        <w:rPr>
          <w:u w:val="single"/>
        </w:rPr>
        <w:t>should be rich, eclectic and critical</w:t>
      </w:r>
      <w:r w:rsidRPr="00576376">
        <w:rPr>
          <w:sz w:val="14"/>
        </w:rPr>
        <w:t xml:space="preserve">. Yet </w:t>
      </w:r>
      <w:r w:rsidRPr="00576376">
        <w:rPr>
          <w:u w:val="single"/>
        </w:rPr>
        <w:t>if we do not take doctrinal study seriously</w:t>
      </w:r>
      <w:r w:rsidRPr="00576376">
        <w:rPr>
          <w:sz w:val="14"/>
        </w:rPr>
        <w:t xml:space="preserve"> in its own terms, </w:t>
      </w:r>
      <w:r w:rsidRPr="00576376">
        <w:rPr>
          <w:u w:val="single"/>
        </w:rPr>
        <w:t>we do a disservice to our public responsibilities as legal educators</w:t>
      </w:r>
      <w:r w:rsidRPr="00576376">
        <w:rPr>
          <w:sz w:val="14"/>
        </w:rPr>
        <w:t xml:space="preserve">. </w:t>
      </w:r>
      <w:r w:rsidRPr="00576376">
        <w:rPr>
          <w:u w:val="single"/>
        </w:rPr>
        <w:t>Worse still</w:t>
      </w:r>
      <w:r w:rsidRPr="00576376">
        <w:rPr>
          <w:sz w:val="14"/>
        </w:rPr>
        <w:t xml:space="preserve">, </w:t>
      </w:r>
      <w:r w:rsidRPr="00050809">
        <w:rPr>
          <w:rStyle w:val="Emphasis"/>
          <w:highlight w:val="green"/>
        </w:rPr>
        <w:t>to</w:t>
      </w:r>
      <w:r w:rsidRPr="00576376">
        <w:rPr>
          <w:rStyle w:val="Emphasis"/>
        </w:rPr>
        <w:t xml:space="preserve"> </w:t>
      </w:r>
      <w:r w:rsidRPr="00050809">
        <w:rPr>
          <w:rStyle w:val="Emphasis"/>
          <w:highlight w:val="green"/>
        </w:rPr>
        <w:t>throw up our hands</w:t>
      </w:r>
      <w:r w:rsidRPr="00050809">
        <w:rPr>
          <w:sz w:val="14"/>
          <w:highlight w:val="green"/>
        </w:rPr>
        <w:t xml:space="preserve"> </w:t>
      </w:r>
      <w:r w:rsidRPr="00050809">
        <w:rPr>
          <w:rStyle w:val="Emphasis"/>
          <w:highlight w:val="green"/>
        </w:rPr>
        <w:t>in</w:t>
      </w:r>
      <w:r w:rsidRPr="00576376">
        <w:rPr>
          <w:sz w:val="14"/>
        </w:rPr>
        <w:t xml:space="preserve"> a field like </w:t>
      </w:r>
      <w:r w:rsidRPr="00050809">
        <w:rPr>
          <w:rStyle w:val="Emphasis"/>
          <w:highlight w:val="green"/>
        </w:rPr>
        <w:t>labour law</w:t>
      </w:r>
      <w:r w:rsidRPr="00050809">
        <w:rPr>
          <w:sz w:val="14"/>
          <w:highlight w:val="green"/>
        </w:rPr>
        <w:t xml:space="preserve"> </w:t>
      </w:r>
      <w:r w:rsidRPr="00050809">
        <w:rPr>
          <w:highlight w:val="green"/>
          <w:u w:val="single"/>
        </w:rPr>
        <w:t xml:space="preserve">is to </w:t>
      </w:r>
      <w:r w:rsidRPr="00050809">
        <w:rPr>
          <w:rStyle w:val="Emphasis"/>
          <w:highlight w:val="green"/>
        </w:rPr>
        <w:t>abandon</w:t>
      </w:r>
      <w:r w:rsidRPr="00050809">
        <w:rPr>
          <w:highlight w:val="green"/>
          <w:u w:val="single"/>
        </w:rPr>
        <w:t xml:space="preserve"> </w:t>
      </w:r>
      <w:r w:rsidRPr="00050809">
        <w:rPr>
          <w:rStyle w:val="Emphasis"/>
          <w:highlight w:val="green"/>
        </w:rPr>
        <w:t xml:space="preserve">those who </w:t>
      </w:r>
      <w:r w:rsidRPr="00576376">
        <w:rPr>
          <w:rStyle w:val="Emphasis"/>
        </w:rPr>
        <w:t>stand</w:t>
      </w:r>
      <w:r w:rsidRPr="00576376">
        <w:rPr>
          <w:u w:val="single"/>
        </w:rPr>
        <w:t xml:space="preserve"> in </w:t>
      </w:r>
      <w:r w:rsidRPr="00050809">
        <w:rPr>
          <w:rStyle w:val="Emphasis"/>
          <w:highlight w:val="green"/>
        </w:rPr>
        <w:t>need</w:t>
      </w:r>
      <w:r w:rsidRPr="00050809">
        <w:rPr>
          <w:highlight w:val="green"/>
          <w:u w:val="single"/>
        </w:rPr>
        <w:t xml:space="preserve"> </w:t>
      </w:r>
      <w:r w:rsidRPr="00576376">
        <w:rPr>
          <w:u w:val="single"/>
        </w:rPr>
        <w:t xml:space="preserve">of </w:t>
      </w:r>
      <w:r w:rsidRPr="00050809">
        <w:rPr>
          <w:highlight w:val="green"/>
          <w:u w:val="single"/>
        </w:rPr>
        <w:t xml:space="preserve">the </w:t>
      </w:r>
      <w:r w:rsidRPr="00050809">
        <w:rPr>
          <w:rStyle w:val="Emphasis"/>
          <w:highlight w:val="green"/>
        </w:rPr>
        <w:t>law</w:t>
      </w:r>
      <w:r w:rsidRPr="00576376">
        <w:rPr>
          <w:rStyle w:val="Emphasis"/>
        </w:rPr>
        <w:t>’s protection</w:t>
      </w:r>
      <w:r w:rsidRPr="00576376">
        <w:rPr>
          <w:sz w:val="14"/>
        </w:rPr>
        <w:t xml:space="preserve"> </w:t>
      </w:r>
      <w:r w:rsidRPr="00050809">
        <w:rPr>
          <w:highlight w:val="green"/>
          <w:u w:val="single"/>
        </w:rPr>
        <w:t>and</w:t>
      </w:r>
      <w:r w:rsidRPr="00576376">
        <w:rPr>
          <w:u w:val="single"/>
        </w:rPr>
        <w:t xml:space="preserve"> to </w:t>
      </w:r>
      <w:r w:rsidRPr="00050809">
        <w:rPr>
          <w:highlight w:val="green"/>
          <w:u w:val="single"/>
        </w:rPr>
        <w:t xml:space="preserve">leave them to the </w:t>
      </w:r>
      <w:r w:rsidRPr="00050809">
        <w:rPr>
          <w:rStyle w:val="Emphasis"/>
          <w:highlight w:val="green"/>
        </w:rPr>
        <w:t xml:space="preserve">predations of </w:t>
      </w:r>
      <w:r w:rsidRPr="00576376">
        <w:rPr>
          <w:rStyle w:val="Emphasis"/>
        </w:rPr>
        <w:t xml:space="preserve">the </w:t>
      </w:r>
      <w:r w:rsidRPr="00050809">
        <w:rPr>
          <w:rStyle w:val="Emphasis"/>
          <w:highlight w:val="green"/>
        </w:rPr>
        <w:t>market</w:t>
      </w:r>
      <w:r w:rsidRPr="00050809">
        <w:rPr>
          <w:sz w:val="14"/>
          <w:highlight w:val="green"/>
        </w:rPr>
        <w:t xml:space="preserve"> </w:t>
      </w:r>
      <w:r w:rsidRPr="00050809">
        <w:rPr>
          <w:highlight w:val="green"/>
          <w:u w:val="single"/>
        </w:rPr>
        <w:t xml:space="preserve">and </w:t>
      </w:r>
      <w:r w:rsidRPr="00576376">
        <w:rPr>
          <w:rStyle w:val="Emphasis"/>
        </w:rPr>
        <w:t>the</w:t>
      </w:r>
      <w:r w:rsidRPr="00576376">
        <w:rPr>
          <w:u w:val="single"/>
        </w:rPr>
        <w:t xml:space="preserve"> </w:t>
      </w:r>
      <w:r w:rsidRPr="00050809">
        <w:rPr>
          <w:rStyle w:val="Emphasis"/>
          <w:highlight w:val="green"/>
        </w:rPr>
        <w:t>courtroom</w:t>
      </w:r>
      <w:r w:rsidRPr="00576376">
        <w:rPr>
          <w:sz w:val="14"/>
        </w:rPr>
        <w:t xml:space="preserve">. </w:t>
      </w:r>
      <w:r w:rsidRPr="00576376">
        <w:rPr>
          <w:u w:val="single"/>
        </w:rPr>
        <w:t xml:space="preserve">This may be </w:t>
      </w:r>
      <w:r w:rsidRPr="00050809">
        <w:rPr>
          <w:highlight w:val="green"/>
          <w:u w:val="single"/>
        </w:rPr>
        <w:t xml:space="preserve">the </w:t>
      </w:r>
      <w:r w:rsidRPr="00050809">
        <w:rPr>
          <w:rStyle w:val="Emphasis"/>
          <w:highlight w:val="green"/>
        </w:rPr>
        <w:t>price tag</w:t>
      </w:r>
      <w:r w:rsidRPr="00050809">
        <w:rPr>
          <w:sz w:val="14"/>
          <w:highlight w:val="green"/>
        </w:rPr>
        <w:t xml:space="preserve"> </w:t>
      </w:r>
      <w:r w:rsidRPr="00050809">
        <w:rPr>
          <w:highlight w:val="green"/>
          <w:u w:val="single"/>
        </w:rPr>
        <w:t>for</w:t>
      </w:r>
      <w:r w:rsidRPr="00576376">
        <w:rPr>
          <w:u w:val="single"/>
        </w:rPr>
        <w:t xml:space="preserve"> </w:t>
      </w:r>
      <w:r w:rsidRPr="00050809">
        <w:rPr>
          <w:rStyle w:val="Emphasis"/>
          <w:highlight w:val="green"/>
        </w:rPr>
        <w:t>maintaining</w:t>
      </w:r>
      <w:r w:rsidRPr="00576376">
        <w:rPr>
          <w:u w:val="single"/>
        </w:rPr>
        <w:t xml:space="preserve"> the sense of </w:t>
      </w:r>
      <w:r w:rsidRPr="00050809">
        <w:rPr>
          <w:rStyle w:val="Emphasis"/>
          <w:highlight w:val="green"/>
        </w:rPr>
        <w:t>ideological purity</w:t>
      </w:r>
      <w:r w:rsidRPr="00050809">
        <w:rPr>
          <w:sz w:val="14"/>
          <w:highlight w:val="green"/>
        </w:rPr>
        <w:t xml:space="preserve"> </w:t>
      </w:r>
      <w:r w:rsidRPr="00050809">
        <w:rPr>
          <w:highlight w:val="green"/>
          <w:u w:val="single"/>
        </w:rPr>
        <w:t xml:space="preserve">and </w:t>
      </w:r>
      <w:r w:rsidRPr="00050809">
        <w:rPr>
          <w:rStyle w:val="Emphasis"/>
          <w:highlight w:val="green"/>
        </w:rPr>
        <w:t>virtue</w:t>
      </w:r>
      <w:r w:rsidRPr="00576376">
        <w:rPr>
          <w:sz w:val="14"/>
        </w:rPr>
        <w:t xml:space="preserve"> </w:t>
      </w:r>
      <w:r w:rsidRPr="00576376">
        <w:rPr>
          <w:u w:val="single"/>
        </w:rPr>
        <w:t xml:space="preserve">that </w:t>
      </w:r>
      <w:r w:rsidRPr="00050809">
        <w:rPr>
          <w:highlight w:val="green"/>
          <w:u w:val="single"/>
        </w:rPr>
        <w:t xml:space="preserve">comes </w:t>
      </w:r>
      <w:r w:rsidRPr="00050809">
        <w:rPr>
          <w:rStyle w:val="Emphasis"/>
          <w:highlight w:val="green"/>
        </w:rPr>
        <w:t>from detachment</w:t>
      </w:r>
      <w:r w:rsidRPr="00050809">
        <w:rPr>
          <w:highlight w:val="green"/>
          <w:u w:val="single"/>
        </w:rPr>
        <w:t>.</w:t>
      </w:r>
      <w:r w:rsidRPr="00576376">
        <w:rPr>
          <w:sz w:val="14"/>
        </w:rPr>
        <w:t xml:space="preserve"> </w:t>
      </w:r>
      <w:r w:rsidRPr="00050809">
        <w:rPr>
          <w:highlight w:val="green"/>
          <w:u w:val="single"/>
        </w:rPr>
        <w:t>We</w:t>
      </w:r>
      <w:r w:rsidRPr="00576376">
        <w:rPr>
          <w:u w:val="single"/>
        </w:rPr>
        <w:t xml:space="preserve"> become </w:t>
      </w:r>
      <w:r w:rsidRPr="00050809">
        <w:rPr>
          <w:rStyle w:val="Emphasis"/>
          <w:highlight w:val="green"/>
        </w:rPr>
        <w:t>participa</w:t>
      </w:r>
      <w:r w:rsidRPr="00576376">
        <w:rPr>
          <w:rStyle w:val="Emphasis"/>
        </w:rPr>
        <w:t>nts</w:t>
      </w:r>
      <w:r w:rsidRPr="00576376">
        <w:rPr>
          <w:u w:val="single"/>
        </w:rPr>
        <w:t xml:space="preserve"> </w:t>
      </w:r>
      <w:r w:rsidRPr="00050809">
        <w:rPr>
          <w:highlight w:val="green"/>
          <w:u w:val="single"/>
        </w:rPr>
        <w:t xml:space="preserve">in </w:t>
      </w:r>
      <w:r w:rsidRPr="00050809">
        <w:rPr>
          <w:rStyle w:val="Emphasis"/>
          <w:highlight w:val="green"/>
        </w:rPr>
        <w:t>café politics</w:t>
      </w:r>
      <w:r w:rsidRPr="00576376">
        <w:rPr>
          <w:sz w:val="14"/>
        </w:rPr>
        <w:t xml:space="preserve">, </w:t>
      </w:r>
      <w:r w:rsidRPr="00576376">
        <w:rPr>
          <w:u w:val="single"/>
        </w:rPr>
        <w:t>emigres from a site of real power in the polity,</w:t>
      </w:r>
      <w:r w:rsidRPr="00576376">
        <w:rPr>
          <w:sz w:val="14"/>
        </w:rPr>
        <w:t xml:space="preserve"> </w:t>
      </w:r>
      <w:r w:rsidRPr="00050809">
        <w:rPr>
          <w:rStyle w:val="Emphasis"/>
          <w:highlight w:val="green"/>
        </w:rPr>
        <w:t>harking for</w:t>
      </w:r>
      <w:r w:rsidRPr="00576376">
        <w:rPr>
          <w:sz w:val="14"/>
        </w:rPr>
        <w:t xml:space="preserve"> the </w:t>
      </w:r>
      <w:r w:rsidRPr="00050809">
        <w:rPr>
          <w:rStyle w:val="Emphasis"/>
          <w:highlight w:val="green"/>
        </w:rPr>
        <w:t>radical</w:t>
      </w:r>
      <w:r w:rsidRPr="00576376">
        <w:rPr>
          <w:rStyle w:val="Emphasis"/>
        </w:rPr>
        <w:t xml:space="preserve"> </w:t>
      </w:r>
      <w:r w:rsidRPr="00050809">
        <w:rPr>
          <w:rStyle w:val="Emphasis"/>
          <w:highlight w:val="green"/>
        </w:rPr>
        <w:t>transformative</w:t>
      </w:r>
      <w:r w:rsidRPr="00576376">
        <w:rPr>
          <w:rStyle w:val="Emphasis"/>
        </w:rPr>
        <w:t xml:space="preserve"> judgment</w:t>
      </w:r>
      <w:r w:rsidRPr="00576376">
        <w:rPr>
          <w:sz w:val="14"/>
        </w:rPr>
        <w:t xml:space="preserve"> </w:t>
      </w:r>
      <w:r w:rsidRPr="00050809">
        <w:rPr>
          <w:highlight w:val="green"/>
          <w:u w:val="single"/>
        </w:rPr>
        <w:t>which never appears</w:t>
      </w:r>
      <w:r w:rsidRPr="00576376">
        <w:rPr>
          <w:sz w:val="14"/>
        </w:rPr>
        <w:t xml:space="preserve">. </w:t>
      </w:r>
      <w:r w:rsidRPr="00576376">
        <w:rPr>
          <w:rStyle w:val="Emphasis"/>
        </w:rPr>
        <w:t>Courts</w:t>
      </w:r>
      <w:r w:rsidRPr="00576376">
        <w:rPr>
          <w:u w:val="single"/>
        </w:rPr>
        <w:t xml:space="preserve"> are </w:t>
      </w:r>
      <w:r w:rsidRPr="00576376">
        <w:rPr>
          <w:rStyle w:val="Emphasis"/>
        </w:rPr>
        <w:t>reactive</w:t>
      </w:r>
      <w:r w:rsidRPr="00576376">
        <w:rPr>
          <w:u w:val="single"/>
        </w:rPr>
        <w:t xml:space="preserve"> </w:t>
      </w:r>
      <w:r w:rsidRPr="00576376">
        <w:rPr>
          <w:rStyle w:val="Emphasis"/>
        </w:rPr>
        <w:t>deliberative</w:t>
      </w:r>
      <w:r w:rsidRPr="00576376">
        <w:rPr>
          <w:u w:val="single"/>
        </w:rPr>
        <w:t xml:space="preserve"> </w:t>
      </w:r>
      <w:r w:rsidRPr="00576376">
        <w:rPr>
          <w:rStyle w:val="Emphasis"/>
        </w:rPr>
        <w:t>institutions</w:t>
      </w:r>
      <w:r w:rsidRPr="00576376">
        <w:rPr>
          <w:sz w:val="14"/>
        </w:rPr>
        <w:t xml:space="preserve">. </w:t>
      </w:r>
      <w:r w:rsidRPr="00576376">
        <w:rPr>
          <w:u w:val="single"/>
        </w:rPr>
        <w:t xml:space="preserve">The </w:t>
      </w:r>
      <w:r w:rsidRPr="00576376">
        <w:rPr>
          <w:rStyle w:val="Emphasis"/>
        </w:rPr>
        <w:t>judges</w:t>
      </w:r>
      <w:r w:rsidRPr="00576376">
        <w:rPr>
          <w:u w:val="single"/>
        </w:rPr>
        <w:t xml:space="preserve"> </w:t>
      </w:r>
      <w:r w:rsidRPr="00576376">
        <w:rPr>
          <w:rStyle w:val="Emphasis"/>
        </w:rPr>
        <w:t>respond</w:t>
      </w:r>
      <w:r w:rsidRPr="00576376">
        <w:rPr>
          <w:u w:val="single"/>
        </w:rPr>
        <w:t xml:space="preserve"> to</w:t>
      </w:r>
      <w:r w:rsidRPr="00576376">
        <w:rPr>
          <w:sz w:val="14"/>
        </w:rPr>
        <w:t xml:space="preserve"> the </w:t>
      </w:r>
      <w:r w:rsidRPr="00576376">
        <w:rPr>
          <w:u w:val="single"/>
        </w:rPr>
        <w:t>arguments</w:t>
      </w:r>
      <w:r w:rsidRPr="00576376">
        <w:rPr>
          <w:sz w:val="14"/>
        </w:rPr>
        <w:t xml:space="preserve"> put before them. </w:t>
      </w:r>
      <w:r w:rsidRPr="00576376">
        <w:rPr>
          <w:u w:val="single"/>
        </w:rPr>
        <w:t>Judgments</w:t>
      </w:r>
      <w:r w:rsidRPr="00576376">
        <w:rPr>
          <w:sz w:val="14"/>
        </w:rPr>
        <w:t xml:space="preserve"> generally </w:t>
      </w:r>
      <w:r w:rsidRPr="00576376">
        <w:rPr>
          <w:u w:val="single"/>
        </w:rPr>
        <w:t>proceed incrementally</w:t>
      </w:r>
      <w:r w:rsidRPr="00576376">
        <w:rPr>
          <w:sz w:val="14"/>
        </w:rPr>
        <w:t xml:space="preserve">, step by step. </w:t>
      </w:r>
      <w:r w:rsidRPr="00576376">
        <w:rPr>
          <w:u w:val="single"/>
        </w:rPr>
        <w:t>For all that</w:t>
      </w:r>
      <w:r w:rsidRPr="00576376">
        <w:rPr>
          <w:sz w:val="14"/>
        </w:rPr>
        <w:t xml:space="preserve">, our modern jurisprudence would now be unrecognizable to Flanders and Kahn-Freund. </w:t>
      </w:r>
      <w:r w:rsidRPr="00576376">
        <w:rPr>
          <w:u w:val="single"/>
        </w:rPr>
        <w:t>This did not happen by accident</w:t>
      </w:r>
      <w:r w:rsidRPr="00576376">
        <w:rPr>
          <w:sz w:val="14"/>
        </w:rPr>
        <w:t xml:space="preserve">. </w:t>
      </w:r>
      <w:r w:rsidRPr="00576376">
        <w:rPr>
          <w:u w:val="single"/>
        </w:rPr>
        <w:t>It is testament to the courage and ingenuity of workers, their unions, and legal advisers</w:t>
      </w:r>
      <w:r w:rsidRPr="00576376">
        <w:rPr>
          <w:sz w:val="14"/>
        </w:rPr>
        <w:t xml:space="preserve"> like Lord Hendy himself, </w:t>
      </w:r>
      <w:r w:rsidRPr="00576376">
        <w:rPr>
          <w:u w:val="single"/>
        </w:rPr>
        <w:t>who turned up at court and won the legal argument.</w:t>
      </w:r>
    </w:p>
    <w:p w14:paraId="403DBB9A" w14:textId="77777777" w:rsidR="00977AC2" w:rsidRPr="00576376" w:rsidRDefault="00977AC2" w:rsidP="00977AC2"/>
    <w:p w14:paraId="1B52E075" w14:textId="77777777" w:rsidR="00977AC2" w:rsidRDefault="00977AC2" w:rsidP="00977AC2">
      <w:pPr>
        <w:rPr>
          <w:rFonts w:eastAsiaTheme="majorEastAsia"/>
          <w:b/>
          <w:iCs/>
          <w:sz w:val="26"/>
        </w:rPr>
      </w:pPr>
    </w:p>
    <w:p w14:paraId="5579B65A" w14:textId="77777777" w:rsidR="00977AC2" w:rsidRDefault="00977AC2" w:rsidP="00977AC2">
      <w:pPr>
        <w:rPr>
          <w:rFonts w:eastAsiaTheme="majorEastAsia"/>
          <w:b/>
          <w:iCs/>
          <w:sz w:val="26"/>
        </w:rPr>
      </w:pPr>
    </w:p>
    <w:p w14:paraId="39559055" w14:textId="77777777" w:rsidR="00977AC2" w:rsidRDefault="00977AC2" w:rsidP="00977AC2">
      <w:pPr>
        <w:pStyle w:val="Heading3"/>
      </w:pPr>
      <w:r>
        <w:t>OFF</w:t>
      </w:r>
    </w:p>
    <w:p w14:paraId="228EED77" w14:textId="77777777" w:rsidR="00977AC2" w:rsidRPr="00B2337A" w:rsidRDefault="00977AC2" w:rsidP="00977AC2">
      <w:r>
        <w:t>CP</w:t>
      </w:r>
    </w:p>
    <w:p w14:paraId="6038A6E0" w14:textId="77777777" w:rsidR="00977AC2" w:rsidRDefault="00977AC2" w:rsidP="00977AC2">
      <w:pPr>
        <w:pStyle w:val="Heading4"/>
      </w:pPr>
      <w:r>
        <w:t>The United States federal government and all relevant sub-federal entities should:</w:t>
      </w:r>
    </w:p>
    <w:p w14:paraId="7866C580" w14:textId="77777777" w:rsidR="00977AC2" w:rsidRPr="001B70B0" w:rsidRDefault="00977AC2" w:rsidP="00977AC2">
      <w:r>
        <w:t>[Plank One]</w:t>
      </w:r>
    </w:p>
    <w:p w14:paraId="19B3AF72" w14:textId="77777777" w:rsidR="00977AC2" w:rsidRDefault="00977AC2" w:rsidP="00977AC2">
      <w:pPr>
        <w:pStyle w:val="Heading4"/>
      </w:pPr>
      <w:r>
        <w:t>---eliminate criminal penalties for violating immigration law;</w:t>
      </w:r>
    </w:p>
    <w:p w14:paraId="1D5E6A47" w14:textId="77777777" w:rsidR="00977AC2" w:rsidRDefault="00977AC2" w:rsidP="00977AC2">
      <w:pPr>
        <w:pStyle w:val="Heading4"/>
      </w:pPr>
      <w:r>
        <w:t>---abolish Customs and Border Protection;</w:t>
      </w:r>
    </w:p>
    <w:p w14:paraId="4A1FF2AB" w14:textId="77777777" w:rsidR="00977AC2" w:rsidRDefault="00977AC2" w:rsidP="00977AC2">
      <w:pPr>
        <w:pStyle w:val="Heading4"/>
      </w:pPr>
      <w:r>
        <w:t>---abolish Enforcement and Removal Operations (ERO);</w:t>
      </w:r>
      <w:r>
        <w:br/>
      </w:r>
    </w:p>
    <w:p w14:paraId="46AD71E6" w14:textId="77777777" w:rsidR="00977AC2" w:rsidRDefault="00977AC2" w:rsidP="00977AC2">
      <w:r>
        <w:t>[Plank Two]</w:t>
      </w:r>
    </w:p>
    <w:p w14:paraId="06F74DFD" w14:textId="77777777" w:rsidR="00977AC2" w:rsidRDefault="00977AC2" w:rsidP="00977AC2">
      <w:pPr>
        <w:pStyle w:val="Heading4"/>
      </w:pPr>
      <w:r>
        <w:t>---redefine the mission of Homeland Security Investigations (HSI) such that the agency is only tasked with responding to serious crimes;</w:t>
      </w:r>
    </w:p>
    <w:p w14:paraId="587796AF" w14:textId="77777777" w:rsidR="00977AC2" w:rsidRDefault="00977AC2" w:rsidP="00977AC2">
      <w:pPr>
        <w:pStyle w:val="Heading4"/>
      </w:pPr>
      <w:r>
        <w:t>---publish legally binding guidance for HSI investigations, at least including stringent civil liberties and privacy protections;</w:t>
      </w:r>
    </w:p>
    <w:p w14:paraId="7EDCA51E" w14:textId="77777777" w:rsidR="00977AC2" w:rsidRDefault="00977AC2" w:rsidP="00977AC2">
      <w:pPr>
        <w:pStyle w:val="Heading4"/>
      </w:pPr>
      <w:r>
        <w:t>---prohibit HSI and other law enforcement agencies from using surveillance tools such as facial recognition technology, cell site simulators, and artificial-intelligence-enabled data analysis;</w:t>
      </w:r>
      <w:r>
        <w:br/>
      </w:r>
    </w:p>
    <w:p w14:paraId="71B75F2A" w14:textId="77777777" w:rsidR="00977AC2" w:rsidRDefault="00977AC2" w:rsidP="00977AC2">
      <w:r>
        <w:t>[Plank Three]</w:t>
      </w:r>
    </w:p>
    <w:p w14:paraId="22CAC46C" w14:textId="77777777" w:rsidR="00977AC2" w:rsidRDefault="00977AC2" w:rsidP="00977AC2">
      <w:r w:rsidRPr="00B2337A">
        <w:rPr>
          <w:rStyle w:val="Heading4Char"/>
        </w:rPr>
        <w:t>---adopt all other policy recommendations consistent with a migrant abolitionist praxis</w:t>
      </w:r>
      <w:r>
        <w:rPr>
          <w:rStyle w:val="Heading4Char"/>
        </w:rPr>
        <w:t>;</w:t>
      </w:r>
      <w:r>
        <w:br/>
      </w:r>
      <w:r>
        <w:br/>
        <w:t>[Plank Four]</w:t>
      </w:r>
    </w:p>
    <w:p w14:paraId="57DE27F1" w14:textId="77777777" w:rsidR="00977AC2" w:rsidRDefault="00977AC2" w:rsidP="00977AC2">
      <w:pPr>
        <w:pStyle w:val="Heading4"/>
      </w:pPr>
      <w:r>
        <w:t>---establish that racial profiling is unconstitutional;</w:t>
      </w:r>
    </w:p>
    <w:p w14:paraId="00AF380C" w14:textId="77777777" w:rsidR="00977AC2" w:rsidRDefault="00977AC2" w:rsidP="00977AC2">
      <w:pPr>
        <w:pStyle w:val="Heading4"/>
      </w:pPr>
      <w:r>
        <w:t xml:space="preserve">---rule that the Brett </w:t>
      </w:r>
      <w:r w:rsidRPr="00B2337A">
        <w:t>Kavanaugh</w:t>
      </w:r>
      <w:r>
        <w:t>’s racial profiling is illegal;</w:t>
      </w:r>
    </w:p>
    <w:p w14:paraId="5D05E2A0" w14:textId="77777777" w:rsidR="00977AC2" w:rsidRDefault="00977AC2" w:rsidP="00977AC2">
      <w:pPr>
        <w:pStyle w:val="Heading4"/>
      </w:pPr>
      <w:r>
        <w:t>---establish individual liability and eliminate qualified immunity for Immigration and Customs Enforcement officers and police forces across the United States;</w:t>
      </w:r>
    </w:p>
    <w:p w14:paraId="45D3EBCB" w14:textId="77777777" w:rsidR="00977AC2" w:rsidRDefault="00977AC2" w:rsidP="00977AC2">
      <w:pPr>
        <w:pStyle w:val="Heading4"/>
      </w:pPr>
      <w:r>
        <w:t>---</w:t>
      </w:r>
      <w:r w:rsidRPr="00B2337A">
        <w:t>pack the Supreme Court with progressive justices</w:t>
      </w:r>
      <w:r>
        <w:t>;</w:t>
      </w:r>
    </w:p>
    <w:p w14:paraId="6E099D9D" w14:textId="77777777" w:rsidR="00977AC2" w:rsidRDefault="00977AC2" w:rsidP="00977AC2"/>
    <w:p w14:paraId="01F08C32" w14:textId="77777777" w:rsidR="00977AC2" w:rsidRDefault="00977AC2" w:rsidP="00977AC2">
      <w:r>
        <w:br/>
      </w:r>
    </w:p>
    <w:p w14:paraId="043F0CE5" w14:textId="77777777" w:rsidR="00977AC2" w:rsidRDefault="00977AC2" w:rsidP="00977AC2">
      <w:pPr>
        <w:pStyle w:val="Heading4"/>
      </w:pPr>
      <w:r>
        <w:t>We agree that ICE is fucked up and does bad things – we ABOLISH the part of ICE that causes all of their impacts BUT leave the part that combats human trafficking.</w:t>
      </w:r>
    </w:p>
    <w:p w14:paraId="01DE5F8D" w14:textId="77777777" w:rsidR="00977AC2" w:rsidRDefault="00977AC2" w:rsidP="00977AC2">
      <w:pPr>
        <w:pStyle w:val="Heading4"/>
      </w:pPr>
      <w:r>
        <w:t>The CP competes – the 1AC affirms a “</w:t>
      </w:r>
      <w:r w:rsidRPr="00D97F3C">
        <w:t>Abolitionist migration politics</w:t>
      </w:r>
      <w:r>
        <w:t>” that “</w:t>
      </w:r>
      <w:r w:rsidRPr="00D97F3C">
        <w:t>reject borders reform</w:t>
      </w:r>
      <w:r>
        <w:t>” and requires it “</w:t>
      </w:r>
      <w:r w:rsidRPr="00D97F3C">
        <w:t>must be dismantled</w:t>
      </w:r>
      <w:r>
        <w:t xml:space="preserve">” that embraces the demand of </w:t>
      </w:r>
      <w:r>
        <w:rPr>
          <w:u w:val="single"/>
        </w:rPr>
        <w:t>abolishing ICE</w:t>
      </w:r>
      <w:r>
        <w:t xml:space="preserve">. The CP is a </w:t>
      </w:r>
      <w:r>
        <w:rPr>
          <w:u w:val="single"/>
        </w:rPr>
        <w:t>PIC</w:t>
      </w:r>
      <w:r>
        <w:t xml:space="preserve"> that only abolishes </w:t>
      </w:r>
      <w:r>
        <w:rPr>
          <w:u w:val="single"/>
        </w:rPr>
        <w:t>PART</w:t>
      </w:r>
      <w:r>
        <w:t xml:space="preserve"> of ICE</w:t>
      </w:r>
    </w:p>
    <w:p w14:paraId="4B044ABA" w14:textId="77777777" w:rsidR="00977AC2" w:rsidRDefault="00977AC2" w:rsidP="00977AC2"/>
    <w:p w14:paraId="7EB39A16" w14:textId="77777777" w:rsidR="00977AC2" w:rsidRDefault="00977AC2" w:rsidP="00977AC2">
      <w:pPr>
        <w:pStyle w:val="Heading4"/>
      </w:pPr>
      <w:r>
        <w:t xml:space="preserve">The CP </w:t>
      </w:r>
      <w:r w:rsidRPr="00D97F3C">
        <w:rPr>
          <w:u w:val="single"/>
        </w:rPr>
        <w:t>Solves the AFF</w:t>
      </w:r>
      <w:r>
        <w:t>:</w:t>
      </w:r>
      <w:r>
        <w:br/>
      </w:r>
    </w:p>
    <w:p w14:paraId="4B2B4A1C" w14:textId="77777777" w:rsidR="00977AC2" w:rsidRPr="007E117E" w:rsidRDefault="00977AC2" w:rsidP="00977AC2">
      <w:pPr>
        <w:pStyle w:val="Heading4"/>
        <w:rPr>
          <w:u w:val="single"/>
        </w:rPr>
      </w:pPr>
      <w:r>
        <w:t xml:space="preserve">Plank 1 </w:t>
      </w:r>
      <w:r w:rsidRPr="00CA380C">
        <w:rPr>
          <w:u w:val="single"/>
        </w:rPr>
        <w:t>abolishes ERO</w:t>
      </w:r>
      <w:r>
        <w:t xml:space="preserve">, the part of ICE responsible for detention and deportation of undocumented migrants. That ensures no one in the U.S. is ever deported or detained based on their immigration status, but </w:t>
      </w:r>
      <w:r>
        <w:rPr>
          <w:u w:val="single"/>
        </w:rPr>
        <w:t>maintains</w:t>
      </w:r>
      <w:r>
        <w:t xml:space="preserve"> ICE’s role in other types of </w:t>
      </w:r>
      <w:r>
        <w:rPr>
          <w:u w:val="single"/>
        </w:rPr>
        <w:t>criminal law enforcement</w:t>
      </w:r>
    </w:p>
    <w:p w14:paraId="56C6E16C" w14:textId="77777777" w:rsidR="00977AC2" w:rsidRDefault="00977AC2" w:rsidP="00977AC2">
      <w:r w:rsidRPr="00635C1C">
        <w:rPr>
          <w:rStyle w:val="Style13ptBold"/>
        </w:rPr>
        <w:t>Nowrasteh 18</w:t>
      </w:r>
      <w:r>
        <w:t xml:space="preserve"> – Vice president for economic and social policy studies at the Cato Institute.</w:t>
      </w:r>
    </w:p>
    <w:p w14:paraId="26C2D07E" w14:textId="77777777" w:rsidR="00977AC2" w:rsidRPr="006820F5" w:rsidRDefault="00977AC2" w:rsidP="00977AC2">
      <w:r>
        <w:t xml:space="preserve">Alex Nowrasteh, “A Moderate Two-Point Plan for Reducing ICE’s Power,” </w:t>
      </w:r>
      <w:r>
        <w:rPr>
          <w:i/>
          <w:iCs/>
        </w:rPr>
        <w:t>Cato Institute</w:t>
      </w:r>
      <w:r>
        <w:t xml:space="preserve">, 2 July 2018, </w:t>
      </w:r>
      <w:r w:rsidRPr="00635C1C">
        <w:t>https://www.cato.org/blog/moderate-two-point-plan-reducing-ices-power</w:t>
      </w:r>
      <w:r>
        <w:t>.</w:t>
      </w:r>
    </w:p>
    <w:p w14:paraId="1AC5269A" w14:textId="77777777" w:rsidR="00977AC2" w:rsidRPr="00264F2F" w:rsidRDefault="00977AC2" w:rsidP="00977AC2">
      <w:r>
        <w:t>***We do not endorse any violent language</w:t>
      </w:r>
    </w:p>
    <w:p w14:paraId="18669799" w14:textId="77777777" w:rsidR="00977AC2" w:rsidRPr="000A2480" w:rsidRDefault="00977AC2" w:rsidP="00977AC2">
      <w:pPr>
        <w:rPr>
          <w:sz w:val="16"/>
          <w:szCs w:val="16"/>
        </w:rPr>
      </w:pPr>
      <w:r w:rsidRPr="00E225EF">
        <w:rPr>
          <w:rStyle w:val="StyleUnderline"/>
        </w:rPr>
        <w:t xml:space="preserve">The </w:t>
      </w:r>
      <w:r w:rsidRPr="00E225EF">
        <w:rPr>
          <w:rStyle w:val="Emphasis"/>
        </w:rPr>
        <w:t>abolish ICE movement</w:t>
      </w:r>
      <w:r w:rsidRPr="00E225EF">
        <w:rPr>
          <w:rStyle w:val="StyleUnderline"/>
        </w:rPr>
        <w:t xml:space="preserve"> is </w:t>
      </w:r>
      <w:r w:rsidRPr="00E225EF">
        <w:rPr>
          <w:rStyle w:val="Emphasis"/>
        </w:rPr>
        <w:t>spreading</w:t>
      </w:r>
      <w:r w:rsidRPr="00E225EF">
        <w:rPr>
          <w:rStyle w:val="StyleUnderline"/>
        </w:rPr>
        <w:t xml:space="preserve"> among</w:t>
      </w:r>
      <w:r w:rsidRPr="00E225EF">
        <w:rPr>
          <w:sz w:val="16"/>
          <w:szCs w:val="16"/>
        </w:rPr>
        <w:t xml:space="preserve"> mostly </w:t>
      </w:r>
      <w:r w:rsidRPr="00E225EF">
        <w:rPr>
          <w:rStyle w:val="StyleUnderline"/>
        </w:rPr>
        <w:t>left</w:t>
      </w:r>
      <w:r w:rsidRPr="00E225EF">
        <w:rPr>
          <w:rStyle w:val="StyleUnderline"/>
          <w:rFonts w:ascii="Cambria Math" w:hAnsi="Cambria Math" w:cs="Cambria Math"/>
        </w:rPr>
        <w:t>‐</w:t>
      </w:r>
      <w:r w:rsidRPr="00E225EF">
        <w:rPr>
          <w:rStyle w:val="StyleUnderline"/>
        </w:rPr>
        <w:t>​wing activists</w:t>
      </w:r>
      <w:r w:rsidRPr="00E225EF">
        <w:rPr>
          <w:sz w:val="16"/>
          <w:szCs w:val="16"/>
        </w:rPr>
        <w:t xml:space="preserve"> and politicians after the revelation of mass family separations along the U.S. border. Immigration and Customs Enforcement (ICE) is the federal agency charged with enforcing immigration laws in the interior of the United States, not along the border, but public anger is focusing on them regardless. Senator Elizabeth Warren (D</w:t>
      </w:r>
      <w:r w:rsidRPr="00E225EF">
        <w:rPr>
          <w:rFonts w:ascii="Cambria Math" w:hAnsi="Cambria Math" w:cs="Cambria Math"/>
          <w:sz w:val="16"/>
          <w:szCs w:val="16"/>
        </w:rPr>
        <w:t>‑</w:t>
      </w:r>
      <w:r w:rsidRPr="00E225EF">
        <w:rPr>
          <w:sz w:val="16"/>
          <w:szCs w:val="16"/>
        </w:rPr>
        <w:t>MA) said, “The president’s deeply immoral actions have made it obvious we need to rebuild our immigration system from top to bottom starting by replacing ICE with something that reflects our morality and that works.” Senator Kirst</w:t>
      </w:r>
      <w:r w:rsidRPr="000A2480">
        <w:rPr>
          <w:sz w:val="16"/>
          <w:szCs w:val="16"/>
        </w:rPr>
        <w:t>en Gillibrand (D</w:t>
      </w:r>
      <w:r w:rsidRPr="000A2480">
        <w:rPr>
          <w:rFonts w:ascii="Cambria Math" w:hAnsi="Cambria Math" w:cs="Cambria Math"/>
          <w:sz w:val="16"/>
          <w:szCs w:val="16"/>
        </w:rPr>
        <w:t>‑</w:t>
      </w:r>
      <w:r w:rsidRPr="000A2480">
        <w:rPr>
          <w:sz w:val="16"/>
          <w:szCs w:val="16"/>
        </w:rPr>
        <w:t>NY) said, “I believe you should get rid of it, start over, reimagine it and build something that actually works.”</w:t>
      </w:r>
    </w:p>
    <w:p w14:paraId="32D27E28" w14:textId="77777777" w:rsidR="00977AC2" w:rsidRPr="000A2480" w:rsidRDefault="00977AC2" w:rsidP="00977AC2">
      <w:pPr>
        <w:rPr>
          <w:sz w:val="16"/>
          <w:szCs w:val="16"/>
        </w:rPr>
      </w:pPr>
      <w:r w:rsidRPr="000A2480">
        <w:rPr>
          <w:sz w:val="16"/>
          <w:szCs w:val="16"/>
        </w:rPr>
        <w:t xml:space="preserve">Many are attempting to portray </w:t>
      </w:r>
      <w:r w:rsidRPr="005332DF">
        <w:rPr>
          <w:rStyle w:val="StyleUnderline"/>
        </w:rPr>
        <w:t>the abolish ICE movement</w:t>
      </w:r>
      <w:r w:rsidRPr="000A2480">
        <w:rPr>
          <w:sz w:val="16"/>
          <w:szCs w:val="16"/>
        </w:rPr>
        <w:t xml:space="preserve"> as a shadow campaign for open borders but, as those statements above show, it </w:t>
      </w:r>
      <w:r w:rsidRPr="005332DF">
        <w:rPr>
          <w:rStyle w:val="StyleUnderline"/>
        </w:rPr>
        <w:t xml:space="preserve">is largely </w:t>
      </w:r>
      <w:r w:rsidRPr="0004290B">
        <w:rPr>
          <w:rStyle w:val="Emphasis"/>
        </w:rPr>
        <w:t>political grandstanding</w:t>
      </w:r>
      <w:r w:rsidRPr="005332DF">
        <w:rPr>
          <w:rStyle w:val="StyleUnderline"/>
        </w:rPr>
        <w:t xml:space="preserve"> without much </w:t>
      </w:r>
      <w:r w:rsidRPr="0004290B">
        <w:rPr>
          <w:rStyle w:val="Emphasis"/>
        </w:rPr>
        <w:t>substance</w:t>
      </w:r>
      <w:r w:rsidRPr="000A2480">
        <w:rPr>
          <w:sz w:val="16"/>
          <w:szCs w:val="16"/>
        </w:rPr>
        <w:t xml:space="preserve"> yet. Senator Richard Blumenthal (D</w:t>
      </w:r>
      <w:r w:rsidRPr="000A2480">
        <w:rPr>
          <w:rFonts w:ascii="Cambria Math" w:hAnsi="Cambria Math" w:cs="Cambria Math"/>
          <w:sz w:val="16"/>
          <w:szCs w:val="16"/>
        </w:rPr>
        <w:t>‑</w:t>
      </w:r>
      <w:r w:rsidRPr="000A2480">
        <w:rPr>
          <w:sz w:val="16"/>
          <w:szCs w:val="16"/>
        </w:rPr>
        <w:t>CT) is correct that abolishing ICE without changing policies wouldn’t accomplish much. ICE was established in 2003 under the Department of Homeland Security (DHS) as part of the government’s post</w:t>
      </w:r>
      <w:r w:rsidRPr="000A2480">
        <w:rPr>
          <w:rFonts w:ascii="Cambria Math" w:hAnsi="Cambria Math" w:cs="Cambria Math"/>
          <w:sz w:val="16"/>
          <w:szCs w:val="16"/>
        </w:rPr>
        <w:t>‑</w:t>
      </w:r>
      <w:r w:rsidRPr="000A2480">
        <w:rPr>
          <w:sz w:val="16"/>
          <w:szCs w:val="16"/>
        </w:rPr>
        <w:t xml:space="preserve">9/​11 reorganization. The government deported </w:t>
      </w:r>
      <w:r w:rsidRPr="007B3A93">
        <w:rPr>
          <w:strike/>
          <w:sz w:val="16"/>
          <w:szCs w:val="16"/>
        </w:rPr>
        <w:t>illegal immigrants</w:t>
      </w:r>
      <w:r w:rsidRPr="000A2480">
        <w:rPr>
          <w:sz w:val="16"/>
          <w:szCs w:val="16"/>
        </w:rPr>
        <w:t xml:space="preserve"> from the interior of the United States prior to 2003. There is not much point in abolishing ICE if another government agency then gains the same power. Furthermore, untangling ICE from the rest of DHS can be tricky without wholesale reform.</w:t>
      </w:r>
    </w:p>
    <w:p w14:paraId="503E9980" w14:textId="77777777" w:rsidR="00977AC2" w:rsidRPr="00CA2291" w:rsidRDefault="00977AC2" w:rsidP="00977AC2">
      <w:pPr>
        <w:rPr>
          <w:sz w:val="16"/>
          <w:szCs w:val="16"/>
        </w:rPr>
      </w:pPr>
      <w:r w:rsidRPr="00050809">
        <w:rPr>
          <w:rStyle w:val="StyleUnderline"/>
          <w:highlight w:val="green"/>
        </w:rPr>
        <w:t xml:space="preserve">If the </w:t>
      </w:r>
      <w:r w:rsidRPr="00050809">
        <w:rPr>
          <w:rStyle w:val="Emphasis"/>
          <w:highlight w:val="green"/>
        </w:rPr>
        <w:t>goal</w:t>
      </w:r>
      <w:r w:rsidRPr="00050809">
        <w:rPr>
          <w:rStyle w:val="StyleUnderline"/>
          <w:highlight w:val="green"/>
        </w:rPr>
        <w:t xml:space="preserve"> is to </w:t>
      </w:r>
      <w:r w:rsidRPr="00050809">
        <w:rPr>
          <w:rStyle w:val="Emphasis"/>
          <w:highlight w:val="green"/>
        </w:rPr>
        <w:t>limit</w:t>
      </w:r>
      <w:r w:rsidRPr="005332DF">
        <w:rPr>
          <w:rStyle w:val="StyleUnderline"/>
        </w:rPr>
        <w:t xml:space="preserve"> interior </w:t>
      </w:r>
      <w:r w:rsidRPr="00050809">
        <w:rPr>
          <w:rStyle w:val="Emphasis"/>
          <w:highlight w:val="green"/>
        </w:rPr>
        <w:t>immigration enforcement</w:t>
      </w:r>
      <w:r w:rsidRPr="005332DF">
        <w:rPr>
          <w:rStyle w:val="StyleUnderline"/>
        </w:rPr>
        <w:t xml:space="preserve"> to </w:t>
      </w:r>
      <w:r w:rsidRPr="0004290B">
        <w:rPr>
          <w:rStyle w:val="Emphasis"/>
        </w:rPr>
        <w:t>serious criminals</w:t>
      </w:r>
      <w:r w:rsidRPr="005332DF">
        <w:rPr>
          <w:rStyle w:val="StyleUnderline"/>
        </w:rPr>
        <w:t xml:space="preserve"> and </w:t>
      </w:r>
      <w:r w:rsidRPr="0004290B">
        <w:rPr>
          <w:rStyle w:val="Emphasis"/>
        </w:rPr>
        <w:t>remove</w:t>
      </w:r>
      <w:r w:rsidRPr="005332DF">
        <w:rPr>
          <w:rStyle w:val="StyleUnderline"/>
        </w:rPr>
        <w:t xml:space="preserve"> the </w:t>
      </w:r>
      <w:r w:rsidRPr="0004290B">
        <w:rPr>
          <w:rStyle w:val="Emphasis"/>
        </w:rPr>
        <w:t>constant fear</w:t>
      </w:r>
      <w:r w:rsidRPr="005332DF">
        <w:rPr>
          <w:rStyle w:val="StyleUnderline"/>
        </w:rPr>
        <w:t xml:space="preserve"> felt by </w:t>
      </w:r>
      <w:r w:rsidRPr="0004290B">
        <w:rPr>
          <w:rStyle w:val="Emphasis"/>
        </w:rPr>
        <w:t>otherwise law</w:t>
      </w:r>
      <w:r w:rsidRPr="0004290B">
        <w:rPr>
          <w:rStyle w:val="Emphasis"/>
          <w:rFonts w:ascii="Cambria Math" w:hAnsi="Cambria Math" w:cs="Cambria Math"/>
        </w:rPr>
        <w:t>‐</w:t>
      </w:r>
      <w:r w:rsidRPr="0004290B">
        <w:rPr>
          <w:rStyle w:val="Emphasis"/>
        </w:rPr>
        <w:t>​abiding</w:t>
      </w:r>
      <w:r w:rsidRPr="005332DF">
        <w:rPr>
          <w:rStyle w:val="StyleUnderline"/>
        </w:rPr>
        <w:t xml:space="preserve"> </w:t>
      </w:r>
      <w:r w:rsidRPr="00CA2291">
        <w:rPr>
          <w:strike/>
          <w:sz w:val="16"/>
        </w:rPr>
        <w:t>illegal immigrants</w:t>
      </w:r>
      <w:r w:rsidRPr="00CA2291">
        <w:rPr>
          <w:sz w:val="16"/>
          <w:szCs w:val="16"/>
        </w:rPr>
        <w:t xml:space="preserve">, their American families, and businesses in the United States then </w:t>
      </w:r>
      <w:r w:rsidRPr="00E225EF">
        <w:rPr>
          <w:rStyle w:val="StyleUnderline"/>
        </w:rPr>
        <w:t xml:space="preserve">there are </w:t>
      </w:r>
      <w:r w:rsidRPr="00050809">
        <w:rPr>
          <w:rStyle w:val="Emphasis"/>
          <w:highlight w:val="green"/>
        </w:rPr>
        <w:t>two legal reforms</w:t>
      </w:r>
      <w:r w:rsidRPr="00E225EF">
        <w:rPr>
          <w:rStyle w:val="StyleUnderline"/>
        </w:rPr>
        <w:t xml:space="preserve"> that</w:t>
      </w:r>
      <w:r w:rsidRPr="005332DF">
        <w:rPr>
          <w:rStyle w:val="StyleUnderline"/>
        </w:rPr>
        <w:t xml:space="preserve"> will </w:t>
      </w:r>
      <w:r w:rsidRPr="00050809">
        <w:rPr>
          <w:rStyle w:val="StyleUnderline"/>
          <w:highlight w:val="green"/>
        </w:rPr>
        <w:t xml:space="preserve">functionally </w:t>
      </w:r>
      <w:r w:rsidRPr="00050809">
        <w:rPr>
          <w:rStyle w:val="Emphasis"/>
          <w:highlight w:val="green"/>
        </w:rPr>
        <w:t>abolish ICE</w:t>
      </w:r>
      <w:r w:rsidRPr="00050809">
        <w:rPr>
          <w:rStyle w:val="StyleUnderline"/>
          <w:highlight w:val="green"/>
        </w:rPr>
        <w:t xml:space="preserve"> without </w:t>
      </w:r>
      <w:r w:rsidRPr="00050809">
        <w:rPr>
          <w:rStyle w:val="Emphasis"/>
          <w:highlight w:val="green"/>
        </w:rPr>
        <w:t>disbanding</w:t>
      </w:r>
      <w:r w:rsidRPr="00050809">
        <w:rPr>
          <w:rStyle w:val="StyleUnderline"/>
          <w:highlight w:val="green"/>
        </w:rPr>
        <w:t xml:space="preserve"> the agency</w:t>
      </w:r>
      <w:r w:rsidRPr="00062509">
        <w:rPr>
          <w:rStyle w:val="StyleUnderline"/>
        </w:rPr>
        <w:t xml:space="preserve">. The </w:t>
      </w:r>
      <w:r w:rsidRPr="00050809">
        <w:rPr>
          <w:rStyle w:val="StyleUnderline"/>
          <w:highlight w:val="green"/>
        </w:rPr>
        <w:t>first</w:t>
      </w:r>
      <w:r w:rsidRPr="00062509">
        <w:rPr>
          <w:rStyle w:val="StyleUnderline"/>
        </w:rPr>
        <w:t xml:space="preserve"> is to </w:t>
      </w:r>
      <w:r w:rsidRPr="00F14F12">
        <w:rPr>
          <w:rStyle w:val="Emphasis"/>
        </w:rPr>
        <w:t>reform immigration law</w:t>
      </w:r>
      <w:r w:rsidRPr="00F14F12">
        <w:rPr>
          <w:rStyle w:val="StyleUnderline"/>
        </w:rPr>
        <w:t xml:space="preserve"> to </w:t>
      </w:r>
      <w:r w:rsidRPr="00050809">
        <w:rPr>
          <w:rStyle w:val="Emphasis"/>
          <w:highlight w:val="green"/>
        </w:rPr>
        <w:t>change</w:t>
      </w:r>
      <w:r w:rsidRPr="00050809">
        <w:rPr>
          <w:rStyle w:val="StyleUnderline"/>
          <w:highlight w:val="green"/>
        </w:rPr>
        <w:t xml:space="preserve"> all </w:t>
      </w:r>
      <w:r w:rsidRPr="00050809">
        <w:rPr>
          <w:rStyle w:val="Emphasis"/>
          <w:highlight w:val="green"/>
        </w:rPr>
        <w:t>crimes</w:t>
      </w:r>
      <w:r w:rsidRPr="00050809">
        <w:rPr>
          <w:rStyle w:val="StyleUnderline"/>
          <w:highlight w:val="green"/>
        </w:rPr>
        <w:t xml:space="preserve"> into civil offenses</w:t>
      </w:r>
      <w:r w:rsidRPr="00206FB3">
        <w:rPr>
          <w:rStyle w:val="StyleUnderline"/>
        </w:rPr>
        <w:t xml:space="preserve">. The </w:t>
      </w:r>
      <w:r w:rsidRPr="00050809">
        <w:rPr>
          <w:rStyle w:val="StyleUnderline"/>
          <w:highlight w:val="green"/>
        </w:rPr>
        <w:t>second</w:t>
      </w:r>
      <w:r w:rsidRPr="00206FB3">
        <w:rPr>
          <w:rStyle w:val="StyleUnderline"/>
        </w:rPr>
        <w:t xml:space="preserve"> is to </w:t>
      </w:r>
      <w:r w:rsidRPr="00050809">
        <w:rPr>
          <w:rStyle w:val="Emphasis"/>
          <w:highlight w:val="green"/>
        </w:rPr>
        <w:t>reorganize</w:t>
      </w:r>
      <w:r w:rsidRPr="00CA2291">
        <w:rPr>
          <w:sz w:val="16"/>
          <w:szCs w:val="16"/>
        </w:rPr>
        <w:t xml:space="preserve"> Homeland Security Investigations (</w:t>
      </w:r>
      <w:r w:rsidRPr="00050809">
        <w:rPr>
          <w:rStyle w:val="Emphasis"/>
          <w:highlight w:val="green"/>
        </w:rPr>
        <w:t>HSI</w:t>
      </w:r>
      <w:r w:rsidRPr="00050809">
        <w:rPr>
          <w:rStyle w:val="StyleUnderline"/>
          <w:highlight w:val="green"/>
        </w:rPr>
        <w:t>) by giving it</w:t>
      </w:r>
      <w:r w:rsidRPr="00206FB3">
        <w:rPr>
          <w:rStyle w:val="StyleUnderline"/>
        </w:rPr>
        <w:t xml:space="preserve"> </w:t>
      </w:r>
      <w:r w:rsidRPr="00050809">
        <w:rPr>
          <w:rStyle w:val="Emphasis"/>
          <w:highlight w:val="green"/>
        </w:rPr>
        <w:t>some</w:t>
      </w:r>
      <w:r w:rsidRPr="00206FB3">
        <w:rPr>
          <w:rStyle w:val="StyleUnderline"/>
        </w:rPr>
        <w:t xml:space="preserve"> of the </w:t>
      </w:r>
      <w:r w:rsidRPr="00050809">
        <w:rPr>
          <w:rStyle w:val="Emphasis"/>
          <w:highlight w:val="green"/>
        </w:rPr>
        <w:t>responsibility</w:t>
      </w:r>
      <w:r w:rsidRPr="00050809">
        <w:rPr>
          <w:rStyle w:val="StyleUnderline"/>
          <w:highlight w:val="green"/>
        </w:rPr>
        <w:t xml:space="preserve"> of</w:t>
      </w:r>
      <w:r w:rsidRPr="00CA2291">
        <w:rPr>
          <w:sz w:val="16"/>
          <w:szCs w:val="16"/>
        </w:rPr>
        <w:t xml:space="preserve"> Enforcement and Removal Operations (</w:t>
      </w:r>
      <w:r w:rsidRPr="00050809">
        <w:rPr>
          <w:rStyle w:val="Emphasis"/>
          <w:highlight w:val="green"/>
        </w:rPr>
        <w:t>ERO</w:t>
      </w:r>
      <w:r w:rsidRPr="00050809">
        <w:rPr>
          <w:rStyle w:val="StyleUnderline"/>
          <w:highlight w:val="green"/>
        </w:rPr>
        <w:t xml:space="preserve">) and then </w:t>
      </w:r>
      <w:r w:rsidRPr="00050809">
        <w:rPr>
          <w:rStyle w:val="Emphasis"/>
          <w:highlight w:val="green"/>
        </w:rPr>
        <w:t>abolishing</w:t>
      </w:r>
      <w:r w:rsidRPr="00050809">
        <w:rPr>
          <w:rStyle w:val="StyleUnderline"/>
          <w:highlight w:val="green"/>
        </w:rPr>
        <w:t xml:space="preserve"> the </w:t>
      </w:r>
      <w:r w:rsidRPr="00050809">
        <w:rPr>
          <w:rStyle w:val="Emphasis"/>
          <w:highlight w:val="green"/>
        </w:rPr>
        <w:t>latter</w:t>
      </w:r>
      <w:r w:rsidRPr="00206FB3">
        <w:rPr>
          <w:rStyle w:val="StyleUnderline"/>
        </w:rPr>
        <w:t xml:space="preserve"> agency. </w:t>
      </w:r>
      <w:r w:rsidRPr="00050809">
        <w:rPr>
          <w:rStyle w:val="Emphasis"/>
          <w:highlight w:val="green"/>
        </w:rPr>
        <w:t>Both reforms</w:t>
      </w:r>
      <w:r w:rsidRPr="00206FB3">
        <w:rPr>
          <w:rStyle w:val="StyleUnderline"/>
        </w:rPr>
        <w:t xml:space="preserve"> will </w:t>
      </w:r>
      <w:r w:rsidRPr="00AF3F87">
        <w:rPr>
          <w:rStyle w:val="Emphasis"/>
        </w:rPr>
        <w:t>substantially weaken</w:t>
      </w:r>
      <w:r w:rsidRPr="00206FB3">
        <w:rPr>
          <w:rStyle w:val="StyleUnderline"/>
        </w:rPr>
        <w:t xml:space="preserve"> interior immigration enforcement for </w:t>
      </w:r>
      <w:r w:rsidRPr="00AF3F87">
        <w:rPr>
          <w:rStyle w:val="Emphasis"/>
        </w:rPr>
        <w:t>non</w:t>
      </w:r>
      <w:r w:rsidRPr="00AF3F87">
        <w:rPr>
          <w:rStyle w:val="Emphasis"/>
          <w:rFonts w:ascii="Cambria Math" w:hAnsi="Cambria Math" w:cs="Cambria Math"/>
        </w:rPr>
        <w:t>‐</w:t>
      </w:r>
      <w:r w:rsidRPr="00AF3F87">
        <w:rPr>
          <w:rStyle w:val="Emphasis"/>
        </w:rPr>
        <w:t>​criminals</w:t>
      </w:r>
      <w:r w:rsidRPr="00206FB3">
        <w:rPr>
          <w:rStyle w:val="StyleUnderline"/>
        </w:rPr>
        <w:t xml:space="preserve"> and </w:t>
      </w:r>
      <w:r w:rsidRPr="00050809">
        <w:rPr>
          <w:rStyle w:val="Emphasis"/>
          <w:highlight w:val="green"/>
        </w:rPr>
        <w:t>abolish</w:t>
      </w:r>
      <w:r w:rsidRPr="00050809">
        <w:rPr>
          <w:rStyle w:val="StyleUnderline"/>
          <w:highlight w:val="green"/>
        </w:rPr>
        <w:t xml:space="preserve"> the </w:t>
      </w:r>
      <w:r w:rsidRPr="00050809">
        <w:rPr>
          <w:rStyle w:val="Emphasis"/>
          <w:highlight w:val="green"/>
        </w:rPr>
        <w:t>worst part of ICE</w:t>
      </w:r>
      <w:r w:rsidRPr="00050809">
        <w:rPr>
          <w:rStyle w:val="StyleUnderline"/>
          <w:highlight w:val="green"/>
        </w:rPr>
        <w:t xml:space="preserve"> without </w:t>
      </w:r>
      <w:r w:rsidRPr="00050809">
        <w:rPr>
          <w:rStyle w:val="Emphasis"/>
          <w:highlight w:val="green"/>
        </w:rPr>
        <w:t>removing</w:t>
      </w:r>
      <w:r w:rsidRPr="00050809">
        <w:rPr>
          <w:rStyle w:val="StyleUnderline"/>
          <w:highlight w:val="green"/>
        </w:rPr>
        <w:t xml:space="preserve"> its ability to deport </w:t>
      </w:r>
      <w:r w:rsidRPr="00050809">
        <w:rPr>
          <w:rStyle w:val="Emphasis"/>
          <w:highlight w:val="green"/>
        </w:rPr>
        <w:t>serious criminals</w:t>
      </w:r>
      <w:r w:rsidRPr="00206FB3">
        <w:rPr>
          <w:rStyle w:val="StyleUnderline"/>
        </w:rPr>
        <w:t xml:space="preserve"> and national security threats</w:t>
      </w:r>
      <w:r w:rsidRPr="00CA2291">
        <w:rPr>
          <w:sz w:val="16"/>
          <w:szCs w:val="16"/>
        </w:rPr>
        <w:t>.</w:t>
      </w:r>
    </w:p>
    <w:p w14:paraId="0C939C98" w14:textId="77777777" w:rsidR="00977AC2" w:rsidRPr="000A2480" w:rsidRDefault="00977AC2" w:rsidP="00977AC2">
      <w:pPr>
        <w:rPr>
          <w:sz w:val="16"/>
          <w:szCs w:val="16"/>
        </w:rPr>
      </w:pPr>
      <w:r w:rsidRPr="000A2480">
        <w:rPr>
          <w:sz w:val="16"/>
          <w:szCs w:val="16"/>
        </w:rPr>
        <w:t>Abolish Immigration Crimes</w:t>
      </w:r>
    </w:p>
    <w:p w14:paraId="15EB2593" w14:textId="77777777" w:rsidR="00977AC2" w:rsidRPr="00CA2291" w:rsidRDefault="00977AC2" w:rsidP="00977AC2">
      <w:pPr>
        <w:rPr>
          <w:sz w:val="14"/>
          <w:szCs w:val="16"/>
        </w:rPr>
      </w:pPr>
      <w:r w:rsidRPr="00050809">
        <w:rPr>
          <w:rStyle w:val="Emphasis"/>
          <w:highlight w:val="green"/>
        </w:rPr>
        <w:t>Most violations</w:t>
      </w:r>
      <w:r w:rsidRPr="00050809">
        <w:rPr>
          <w:rStyle w:val="StyleUnderline"/>
          <w:highlight w:val="green"/>
        </w:rPr>
        <w:t xml:space="preserve"> of immigration law are </w:t>
      </w:r>
      <w:r w:rsidRPr="00050809">
        <w:rPr>
          <w:rStyle w:val="Emphasis"/>
          <w:highlight w:val="green"/>
        </w:rPr>
        <w:t>civil offenses</w:t>
      </w:r>
      <w:r w:rsidRPr="00050809">
        <w:rPr>
          <w:rStyle w:val="StyleUnderline"/>
          <w:highlight w:val="green"/>
        </w:rPr>
        <w:t xml:space="preserve"> that are </w:t>
      </w:r>
      <w:r w:rsidRPr="00050809">
        <w:rPr>
          <w:rStyle w:val="Emphasis"/>
          <w:highlight w:val="green"/>
        </w:rPr>
        <w:t>“remedied”</w:t>
      </w:r>
      <w:r w:rsidRPr="00050809">
        <w:rPr>
          <w:rStyle w:val="StyleUnderline"/>
          <w:highlight w:val="green"/>
        </w:rPr>
        <w:t xml:space="preserve"> through </w:t>
      </w:r>
      <w:r w:rsidRPr="00050809">
        <w:rPr>
          <w:rStyle w:val="Emphasis"/>
          <w:highlight w:val="green"/>
        </w:rPr>
        <w:t>deportation</w:t>
      </w:r>
      <w:r w:rsidRPr="00E445C9">
        <w:rPr>
          <w:rStyle w:val="StyleUnderline"/>
        </w:rPr>
        <w:t xml:space="preserve">. Criminal offenses are </w:t>
      </w:r>
      <w:r w:rsidRPr="007E117E">
        <w:rPr>
          <w:rStyle w:val="Emphasis"/>
        </w:rPr>
        <w:t>punished</w:t>
      </w:r>
      <w:r w:rsidRPr="00E445C9">
        <w:rPr>
          <w:rStyle w:val="StyleUnderline"/>
        </w:rPr>
        <w:t xml:space="preserve"> with </w:t>
      </w:r>
      <w:r w:rsidRPr="007E117E">
        <w:rPr>
          <w:rStyle w:val="Emphasis"/>
        </w:rPr>
        <w:t>jail time</w:t>
      </w:r>
      <w:r w:rsidRPr="00E445C9">
        <w:rPr>
          <w:rStyle w:val="StyleUnderline"/>
        </w:rPr>
        <w:t xml:space="preserve"> and fines</w:t>
      </w:r>
      <w:r w:rsidRPr="00CA2291">
        <w:rPr>
          <w:sz w:val="14"/>
          <w:szCs w:val="16"/>
        </w:rPr>
        <w:t xml:space="preserve">. However, </w:t>
      </w:r>
      <w:r w:rsidRPr="00E445C9">
        <w:rPr>
          <w:rStyle w:val="StyleUnderline"/>
        </w:rPr>
        <w:t xml:space="preserve">there are some immigration crimes like </w:t>
      </w:r>
      <w:r w:rsidRPr="00CA2291">
        <w:rPr>
          <w:strike/>
          <w:sz w:val="14"/>
        </w:rPr>
        <w:t>illegal entry</w:t>
      </w:r>
      <w:r w:rsidRPr="00E445C9">
        <w:rPr>
          <w:rStyle w:val="StyleUnderline"/>
        </w:rPr>
        <w:t xml:space="preserve"> that are </w:t>
      </w:r>
      <w:r w:rsidRPr="007E117E">
        <w:rPr>
          <w:rStyle w:val="Emphasis"/>
        </w:rPr>
        <w:t>misdemeanors</w:t>
      </w:r>
      <w:r w:rsidRPr="00E445C9">
        <w:rPr>
          <w:rStyle w:val="StyleUnderline"/>
        </w:rPr>
        <w:t xml:space="preserve"> with potential </w:t>
      </w:r>
      <w:r w:rsidRPr="007E117E">
        <w:rPr>
          <w:rStyle w:val="Emphasis"/>
        </w:rPr>
        <w:t>jail time</w:t>
      </w:r>
      <w:r w:rsidRPr="00E445C9">
        <w:rPr>
          <w:rStyle w:val="StyleUnderline"/>
        </w:rPr>
        <w:t xml:space="preserve"> as </w:t>
      </w:r>
      <w:r w:rsidRPr="007E117E">
        <w:rPr>
          <w:rStyle w:val="Emphasis"/>
        </w:rPr>
        <w:t>punishment</w:t>
      </w:r>
      <w:r w:rsidRPr="00CA2291">
        <w:rPr>
          <w:sz w:val="14"/>
          <w:szCs w:val="16"/>
        </w:rPr>
        <w:t xml:space="preserve">. Previous Congresses did not consider these crimes to be serious as they are only misdemeanors but, nonetheless, the people who violate them are criminals. </w:t>
      </w:r>
      <w:r w:rsidRPr="00050809">
        <w:rPr>
          <w:rStyle w:val="Emphasis"/>
          <w:highlight w:val="green"/>
        </w:rPr>
        <w:t>Transforming</w:t>
      </w:r>
      <w:r w:rsidRPr="00E445C9">
        <w:rPr>
          <w:rStyle w:val="StyleUnderline"/>
        </w:rPr>
        <w:t xml:space="preserve"> all </w:t>
      </w:r>
      <w:r w:rsidRPr="00050809">
        <w:rPr>
          <w:rStyle w:val="Emphasis"/>
          <w:highlight w:val="green"/>
        </w:rPr>
        <w:t>criminal</w:t>
      </w:r>
      <w:r w:rsidRPr="007E117E">
        <w:rPr>
          <w:rStyle w:val="Emphasis"/>
        </w:rPr>
        <w:t xml:space="preserve"> immigration </w:t>
      </w:r>
      <w:r w:rsidRPr="00050809">
        <w:rPr>
          <w:rStyle w:val="Emphasis"/>
          <w:highlight w:val="green"/>
        </w:rPr>
        <w:t>offenses</w:t>
      </w:r>
      <w:r w:rsidRPr="00CA2291">
        <w:rPr>
          <w:sz w:val="14"/>
          <w:szCs w:val="16"/>
        </w:rPr>
        <w:t xml:space="preserve">, or at least as many as possible, </w:t>
      </w:r>
      <w:r w:rsidRPr="00050809">
        <w:rPr>
          <w:rStyle w:val="StyleUnderline"/>
          <w:highlight w:val="green"/>
        </w:rPr>
        <w:t xml:space="preserve">into civil violations </w:t>
      </w:r>
      <w:r w:rsidRPr="00050809">
        <w:rPr>
          <w:rStyle w:val="Emphasis"/>
          <w:highlight w:val="green"/>
        </w:rPr>
        <w:t>guts</w:t>
      </w:r>
      <w:r w:rsidRPr="00CA2291">
        <w:rPr>
          <w:sz w:val="14"/>
          <w:szCs w:val="16"/>
        </w:rPr>
        <w:t xml:space="preserve"> much of </w:t>
      </w:r>
      <w:r w:rsidRPr="00050809">
        <w:rPr>
          <w:rStyle w:val="StyleUnderline"/>
          <w:highlight w:val="green"/>
        </w:rPr>
        <w:t>the</w:t>
      </w:r>
      <w:r w:rsidRPr="00E445C9">
        <w:rPr>
          <w:rStyle w:val="StyleUnderline"/>
        </w:rPr>
        <w:t xml:space="preserve"> political </w:t>
      </w:r>
      <w:r w:rsidRPr="00050809">
        <w:rPr>
          <w:rStyle w:val="Emphasis"/>
          <w:highlight w:val="green"/>
        </w:rPr>
        <w:t>rationale</w:t>
      </w:r>
      <w:r w:rsidRPr="00050809">
        <w:rPr>
          <w:rStyle w:val="StyleUnderline"/>
          <w:highlight w:val="green"/>
        </w:rPr>
        <w:t xml:space="preserve"> for </w:t>
      </w:r>
      <w:r w:rsidRPr="00050809">
        <w:rPr>
          <w:rStyle w:val="Emphasis"/>
          <w:highlight w:val="green"/>
        </w:rPr>
        <w:t>cracking down</w:t>
      </w:r>
      <w:r w:rsidRPr="00050809">
        <w:rPr>
          <w:rStyle w:val="StyleUnderline"/>
          <w:highlight w:val="green"/>
        </w:rPr>
        <w:t xml:space="preserve"> on </w:t>
      </w:r>
      <w:r w:rsidRPr="00CA2291">
        <w:rPr>
          <w:strike/>
          <w:sz w:val="14"/>
        </w:rPr>
        <w:t>illegal immigration</w:t>
      </w:r>
      <w:r w:rsidRPr="00CA2291">
        <w:rPr>
          <w:sz w:val="14"/>
          <w:szCs w:val="16"/>
        </w:rPr>
        <w:t xml:space="preserve">. If none of them are criminal violators of immigration law then the arguments for sending ICE into their communities to harass them diminishes greatly. This reform also will not prevent the deportation of </w:t>
      </w:r>
      <w:r w:rsidRPr="00CA2291">
        <w:rPr>
          <w:strike/>
          <w:sz w:val="14"/>
          <w:szCs w:val="16"/>
        </w:rPr>
        <w:t>illegal immigrants</w:t>
      </w:r>
      <w:r w:rsidRPr="00CA2291">
        <w:rPr>
          <w:sz w:val="14"/>
          <w:szCs w:val="16"/>
        </w:rPr>
        <w:t xml:space="preserve"> who commit other serious crimes.</w:t>
      </w:r>
    </w:p>
    <w:p w14:paraId="790D2E46" w14:textId="77777777" w:rsidR="00977AC2" w:rsidRPr="000A2480" w:rsidRDefault="00977AC2" w:rsidP="00977AC2">
      <w:pPr>
        <w:rPr>
          <w:sz w:val="16"/>
          <w:szCs w:val="16"/>
        </w:rPr>
      </w:pPr>
      <w:r w:rsidRPr="000A2480">
        <w:rPr>
          <w:sz w:val="16"/>
          <w:szCs w:val="16"/>
        </w:rPr>
        <w:t>Abolish ERO and Revamp HSI</w:t>
      </w:r>
    </w:p>
    <w:p w14:paraId="09B52446" w14:textId="77777777" w:rsidR="00977AC2" w:rsidRPr="00CA2291" w:rsidRDefault="00977AC2" w:rsidP="00977AC2">
      <w:pPr>
        <w:rPr>
          <w:sz w:val="16"/>
          <w:szCs w:val="16"/>
        </w:rPr>
      </w:pPr>
      <w:r w:rsidRPr="00050809">
        <w:rPr>
          <w:rStyle w:val="StyleUnderline"/>
          <w:highlight w:val="green"/>
        </w:rPr>
        <w:t>HSI</w:t>
      </w:r>
      <w:r w:rsidRPr="00D235A5">
        <w:rPr>
          <w:rStyle w:val="StyleUnderline"/>
        </w:rPr>
        <w:t xml:space="preserve"> </w:t>
      </w:r>
      <w:r w:rsidRPr="006820F5">
        <w:rPr>
          <w:rStyle w:val="Emphasis"/>
        </w:rPr>
        <w:t>investigates</w:t>
      </w:r>
      <w:r w:rsidRPr="00D235A5">
        <w:rPr>
          <w:rStyle w:val="StyleUnderline"/>
        </w:rPr>
        <w:t xml:space="preserve"> and </w:t>
      </w:r>
      <w:r w:rsidRPr="00050809">
        <w:rPr>
          <w:rStyle w:val="Emphasis"/>
          <w:highlight w:val="green"/>
        </w:rPr>
        <w:t>enforces</w:t>
      </w:r>
      <w:r w:rsidRPr="00D235A5">
        <w:rPr>
          <w:rStyle w:val="StyleUnderline"/>
        </w:rPr>
        <w:t xml:space="preserve"> the </w:t>
      </w:r>
      <w:r w:rsidRPr="006820F5">
        <w:rPr>
          <w:rStyle w:val="Emphasis"/>
        </w:rPr>
        <w:t xml:space="preserve">most </w:t>
      </w:r>
      <w:r w:rsidRPr="00050809">
        <w:rPr>
          <w:rStyle w:val="Emphasis"/>
          <w:highlight w:val="green"/>
        </w:rPr>
        <w:t>serious</w:t>
      </w:r>
      <w:r w:rsidRPr="00050809">
        <w:rPr>
          <w:rStyle w:val="StyleUnderline"/>
          <w:highlight w:val="green"/>
        </w:rPr>
        <w:t xml:space="preserve"> criminal violations</w:t>
      </w:r>
      <w:r w:rsidRPr="00D235A5">
        <w:rPr>
          <w:rStyle w:val="StyleUnderline"/>
        </w:rPr>
        <w:t xml:space="preserve"> committed by </w:t>
      </w:r>
      <w:r w:rsidRPr="00CA2291">
        <w:rPr>
          <w:strike/>
          <w:sz w:val="16"/>
        </w:rPr>
        <w:t>illegal immigrants</w:t>
      </w:r>
      <w:r w:rsidRPr="00D235A5">
        <w:rPr>
          <w:rStyle w:val="StyleUnderline"/>
        </w:rPr>
        <w:t xml:space="preserve"> and others in the United States </w:t>
      </w:r>
      <w:r w:rsidRPr="00050809">
        <w:rPr>
          <w:rStyle w:val="StyleUnderline"/>
          <w:highlight w:val="green"/>
        </w:rPr>
        <w:t>involving</w:t>
      </w:r>
      <w:r w:rsidRPr="00D235A5">
        <w:rPr>
          <w:rStyle w:val="StyleUnderline"/>
        </w:rPr>
        <w:t xml:space="preserve"> </w:t>
      </w:r>
      <w:r w:rsidRPr="006820F5">
        <w:rPr>
          <w:rStyle w:val="Emphasis"/>
        </w:rPr>
        <w:t>national security</w:t>
      </w:r>
      <w:r w:rsidRPr="00D235A5">
        <w:rPr>
          <w:rStyle w:val="StyleUnderline"/>
        </w:rPr>
        <w:t xml:space="preserve"> and </w:t>
      </w:r>
      <w:r w:rsidRPr="00050809">
        <w:rPr>
          <w:rStyle w:val="Emphasis"/>
          <w:highlight w:val="green"/>
        </w:rPr>
        <w:t>transnational crime.</w:t>
      </w:r>
      <w:r w:rsidRPr="00050809">
        <w:rPr>
          <w:rStyle w:val="StyleUnderline"/>
          <w:highlight w:val="green"/>
        </w:rPr>
        <w:t xml:space="preserve"> ERO</w:t>
      </w:r>
      <w:r w:rsidRPr="00CA2291">
        <w:rPr>
          <w:sz w:val="16"/>
          <w:szCs w:val="16"/>
        </w:rPr>
        <w:t xml:space="preserve"> mostly </w:t>
      </w:r>
      <w:r w:rsidRPr="00050809">
        <w:rPr>
          <w:rStyle w:val="StyleUnderline"/>
          <w:highlight w:val="green"/>
        </w:rPr>
        <w:t>partners with</w:t>
      </w:r>
      <w:r w:rsidRPr="00D235A5">
        <w:rPr>
          <w:rStyle w:val="StyleUnderline"/>
        </w:rPr>
        <w:t xml:space="preserve"> the </w:t>
      </w:r>
      <w:r w:rsidRPr="00050809">
        <w:rPr>
          <w:rStyle w:val="Emphasis"/>
          <w:highlight w:val="green"/>
        </w:rPr>
        <w:t>Border Patrol</w:t>
      </w:r>
      <w:r w:rsidRPr="00D235A5">
        <w:rPr>
          <w:rStyle w:val="StyleUnderline"/>
        </w:rPr>
        <w:t xml:space="preserve"> and local law enforcement agencies </w:t>
      </w:r>
      <w:r w:rsidRPr="00050809">
        <w:rPr>
          <w:rStyle w:val="StyleUnderline"/>
          <w:highlight w:val="green"/>
        </w:rPr>
        <w:t xml:space="preserve">to </w:t>
      </w:r>
      <w:r w:rsidRPr="00050809">
        <w:rPr>
          <w:rStyle w:val="Emphasis"/>
          <w:highlight w:val="green"/>
        </w:rPr>
        <w:t>apprehend</w:t>
      </w:r>
      <w:r w:rsidRPr="00E225EF">
        <w:rPr>
          <w:rStyle w:val="StyleUnderline"/>
        </w:rPr>
        <w:t xml:space="preserve"> </w:t>
      </w:r>
      <w:r w:rsidRPr="00CA2291">
        <w:rPr>
          <w:strike/>
          <w:sz w:val="16"/>
        </w:rPr>
        <w:t>illegal immigrants</w:t>
      </w:r>
      <w:r w:rsidRPr="007B3A93">
        <w:rPr>
          <w:rStyle w:val="StyleUnderline"/>
        </w:rPr>
        <w:t xml:space="preserve"> </w:t>
      </w:r>
      <w:r w:rsidRPr="00050809">
        <w:rPr>
          <w:rStyle w:val="StyleUnderline"/>
          <w:highlight w:val="green"/>
        </w:rPr>
        <w:t xml:space="preserve">who </w:t>
      </w:r>
      <w:r w:rsidRPr="00050809">
        <w:rPr>
          <w:rStyle w:val="Emphasis"/>
          <w:highlight w:val="green"/>
        </w:rPr>
        <w:t>haven’t committed crimes</w:t>
      </w:r>
      <w:r w:rsidRPr="00CA2291">
        <w:rPr>
          <w:sz w:val="16"/>
          <w:szCs w:val="16"/>
        </w:rPr>
        <w:t xml:space="preserve"> worthy of the name. </w:t>
      </w:r>
      <w:r w:rsidRPr="00D235A5">
        <w:rPr>
          <w:rStyle w:val="StyleUnderline"/>
        </w:rPr>
        <w:t>Two</w:t>
      </w:r>
      <w:r w:rsidRPr="00D235A5">
        <w:rPr>
          <w:rStyle w:val="StyleUnderline"/>
          <w:rFonts w:ascii="Cambria Math" w:hAnsi="Cambria Math" w:cs="Cambria Math"/>
        </w:rPr>
        <w:t>‐</w:t>
      </w:r>
      <w:r w:rsidRPr="00D235A5">
        <w:rPr>
          <w:rStyle w:val="StyleUnderline"/>
        </w:rPr>
        <w:t>​thirds of ERO’s arrests are for non</w:t>
      </w:r>
      <w:r w:rsidRPr="006820F5">
        <w:rPr>
          <w:rStyle w:val="Emphasis"/>
          <w:rFonts w:ascii="Cambria Math" w:hAnsi="Cambria Math" w:cs="Cambria Math"/>
        </w:rPr>
        <w:t>‐</w:t>
      </w:r>
      <w:r w:rsidRPr="006820F5">
        <w:rPr>
          <w:rStyle w:val="Emphasis"/>
        </w:rPr>
        <w:t>​criminal offenses</w:t>
      </w:r>
      <w:r w:rsidRPr="00D235A5">
        <w:rPr>
          <w:rStyle w:val="StyleUnderline"/>
        </w:rPr>
        <w:t xml:space="preserve"> and </w:t>
      </w:r>
      <w:r w:rsidRPr="006820F5">
        <w:rPr>
          <w:rStyle w:val="Emphasis"/>
        </w:rPr>
        <w:t>victimless crimes</w:t>
      </w:r>
      <w:r w:rsidRPr="00CA2291">
        <w:rPr>
          <w:sz w:val="16"/>
          <w:szCs w:val="16"/>
        </w:rPr>
        <w:t xml:space="preserve"> while </w:t>
      </w:r>
      <w:r w:rsidRPr="00D235A5">
        <w:rPr>
          <w:rStyle w:val="StyleUnderline"/>
        </w:rPr>
        <w:t>only</w:t>
      </w:r>
      <w:r w:rsidRPr="00CA2291">
        <w:rPr>
          <w:sz w:val="16"/>
          <w:szCs w:val="16"/>
        </w:rPr>
        <w:t xml:space="preserve"> 15.4 percent are for violent or property criminals and another </w:t>
      </w:r>
      <w:r w:rsidRPr="006820F5">
        <w:rPr>
          <w:rStyle w:val="Emphasis"/>
        </w:rPr>
        <w:t>18.8 percent</w:t>
      </w:r>
      <w:r w:rsidRPr="00D235A5">
        <w:rPr>
          <w:rStyle w:val="StyleUnderline"/>
        </w:rPr>
        <w:t xml:space="preserve"> are for </w:t>
      </w:r>
      <w:r w:rsidRPr="006820F5">
        <w:rPr>
          <w:rStyle w:val="Emphasis"/>
        </w:rPr>
        <w:t>crimes</w:t>
      </w:r>
      <w:r w:rsidRPr="00D235A5">
        <w:rPr>
          <w:rStyle w:val="StyleUnderline"/>
        </w:rPr>
        <w:t xml:space="preserve"> with</w:t>
      </w:r>
      <w:r w:rsidRPr="00CA2291">
        <w:rPr>
          <w:sz w:val="16"/>
          <w:szCs w:val="16"/>
        </w:rPr>
        <w:t xml:space="preserve"> possible </w:t>
      </w:r>
      <w:r w:rsidRPr="006820F5">
        <w:rPr>
          <w:rStyle w:val="Emphasis"/>
        </w:rPr>
        <w:t>victims</w:t>
      </w:r>
      <w:r w:rsidRPr="00CA2291">
        <w:rPr>
          <w:sz w:val="16"/>
          <w:szCs w:val="16"/>
        </w:rPr>
        <w:t>.</w:t>
      </w:r>
    </w:p>
    <w:p w14:paraId="053D5A30" w14:textId="77777777" w:rsidR="00977AC2" w:rsidRPr="000A2480" w:rsidRDefault="00977AC2" w:rsidP="00977AC2">
      <w:pPr>
        <w:rPr>
          <w:sz w:val="16"/>
          <w:szCs w:val="16"/>
        </w:rPr>
      </w:pPr>
      <w:r w:rsidRPr="00050809">
        <w:rPr>
          <w:rStyle w:val="StyleUnderline"/>
          <w:highlight w:val="green"/>
        </w:rPr>
        <w:t xml:space="preserve">ERO’s </w:t>
      </w:r>
      <w:r w:rsidRPr="00050809">
        <w:rPr>
          <w:rStyle w:val="Emphasis"/>
          <w:highlight w:val="green"/>
        </w:rPr>
        <w:t>responsibility</w:t>
      </w:r>
      <w:r w:rsidRPr="00050809">
        <w:rPr>
          <w:rStyle w:val="StyleUnderline"/>
          <w:highlight w:val="green"/>
        </w:rPr>
        <w:t xml:space="preserve"> for </w:t>
      </w:r>
      <w:r w:rsidRPr="00050809">
        <w:rPr>
          <w:rStyle w:val="Emphasis"/>
          <w:highlight w:val="green"/>
        </w:rPr>
        <w:t>apprehending</w:t>
      </w:r>
      <w:r w:rsidRPr="000A2480">
        <w:rPr>
          <w:sz w:val="16"/>
          <w:szCs w:val="16"/>
        </w:rPr>
        <w:t xml:space="preserve"> and removing the one</w:t>
      </w:r>
      <w:r w:rsidRPr="000A2480">
        <w:rPr>
          <w:rFonts w:ascii="Cambria Math" w:hAnsi="Cambria Math" w:cs="Cambria Math"/>
          <w:sz w:val="16"/>
          <w:szCs w:val="16"/>
        </w:rPr>
        <w:t>‐</w:t>
      </w:r>
      <w:r w:rsidRPr="000A2480">
        <w:rPr>
          <w:sz w:val="16"/>
          <w:szCs w:val="16"/>
        </w:rPr>
        <w:t xml:space="preserve">​third of its arrests who have committed crimes (broadest definition) </w:t>
      </w:r>
      <w:r w:rsidRPr="00050809">
        <w:rPr>
          <w:rStyle w:val="StyleUnderline"/>
          <w:highlight w:val="green"/>
        </w:rPr>
        <w:t xml:space="preserve">should be </w:t>
      </w:r>
      <w:r w:rsidRPr="00050809">
        <w:rPr>
          <w:rStyle w:val="Emphasis"/>
          <w:highlight w:val="green"/>
        </w:rPr>
        <w:t>transferred</w:t>
      </w:r>
      <w:r w:rsidRPr="00050809">
        <w:rPr>
          <w:rStyle w:val="StyleUnderline"/>
          <w:highlight w:val="green"/>
        </w:rPr>
        <w:t xml:space="preserve"> to </w:t>
      </w:r>
      <w:r w:rsidRPr="00050809">
        <w:rPr>
          <w:rStyle w:val="Emphasis"/>
          <w:highlight w:val="green"/>
        </w:rPr>
        <w:t>HSI</w:t>
      </w:r>
      <w:r w:rsidRPr="000A2480">
        <w:rPr>
          <w:sz w:val="16"/>
          <w:szCs w:val="16"/>
        </w:rPr>
        <w:t>. Thus, part of the resources allocated to ERO every year should be transferred to HSI. Congress should then abolish ERO and claim a major victory against arbitrary and capricious enforcement of immigration laws.</w:t>
      </w:r>
    </w:p>
    <w:p w14:paraId="1DB9A53A" w14:textId="77777777" w:rsidR="00977AC2" w:rsidRPr="006820F5" w:rsidRDefault="00977AC2" w:rsidP="00977AC2">
      <w:pPr>
        <w:rPr>
          <w:rStyle w:val="Emphasis"/>
        </w:rPr>
      </w:pPr>
      <w:r w:rsidRPr="00050809">
        <w:rPr>
          <w:rStyle w:val="StyleUnderline"/>
          <w:highlight w:val="green"/>
        </w:rPr>
        <w:t xml:space="preserve">This </w:t>
      </w:r>
      <w:r w:rsidRPr="00050809">
        <w:rPr>
          <w:rStyle w:val="Emphasis"/>
          <w:highlight w:val="green"/>
        </w:rPr>
        <w:t>reorganization</w:t>
      </w:r>
      <w:r w:rsidRPr="00050809">
        <w:rPr>
          <w:rStyle w:val="StyleUnderline"/>
          <w:highlight w:val="green"/>
        </w:rPr>
        <w:t xml:space="preserve"> will </w:t>
      </w:r>
      <w:r w:rsidRPr="00050809">
        <w:rPr>
          <w:rStyle w:val="Emphasis"/>
          <w:highlight w:val="green"/>
        </w:rPr>
        <w:t>focus</w:t>
      </w:r>
      <w:r w:rsidRPr="00050809">
        <w:rPr>
          <w:rStyle w:val="StyleUnderline"/>
          <w:highlight w:val="green"/>
        </w:rPr>
        <w:t xml:space="preserve"> immigration enforcement on </w:t>
      </w:r>
      <w:r w:rsidRPr="00050809">
        <w:rPr>
          <w:rStyle w:val="Emphasis"/>
          <w:highlight w:val="green"/>
        </w:rPr>
        <w:t>criminals</w:t>
      </w:r>
      <w:r w:rsidRPr="00D235A5">
        <w:rPr>
          <w:rStyle w:val="StyleUnderline"/>
        </w:rPr>
        <w:t xml:space="preserve"> and </w:t>
      </w:r>
      <w:r w:rsidRPr="006820F5">
        <w:rPr>
          <w:rStyle w:val="Emphasis"/>
        </w:rPr>
        <w:t>national security threats</w:t>
      </w:r>
      <w:r w:rsidRPr="00D235A5">
        <w:rPr>
          <w:rStyle w:val="StyleUnderline"/>
        </w:rPr>
        <w:t>.</w:t>
      </w:r>
      <w:r w:rsidRPr="000A2480">
        <w:rPr>
          <w:sz w:val="16"/>
          <w:szCs w:val="16"/>
        </w:rPr>
        <w:t xml:space="preserve"> Even better, </w:t>
      </w:r>
      <w:r w:rsidRPr="00050809">
        <w:rPr>
          <w:rStyle w:val="StyleUnderline"/>
          <w:highlight w:val="green"/>
        </w:rPr>
        <w:t>it will</w:t>
      </w:r>
      <w:r w:rsidRPr="000A2480">
        <w:rPr>
          <w:sz w:val="16"/>
          <w:szCs w:val="16"/>
        </w:rPr>
        <w:t xml:space="preserve"> give its proponents the cover to say that they have abolished ICE without removing its ability to deport serious criminals and to </w:t>
      </w:r>
      <w:r w:rsidRPr="00050809">
        <w:rPr>
          <w:rStyle w:val="Emphasis"/>
          <w:highlight w:val="green"/>
        </w:rPr>
        <w:t>lift</w:t>
      </w:r>
      <w:r w:rsidRPr="00D235A5">
        <w:rPr>
          <w:rStyle w:val="StyleUnderline"/>
        </w:rPr>
        <w:t xml:space="preserve"> the </w:t>
      </w:r>
      <w:r w:rsidRPr="006820F5">
        <w:rPr>
          <w:rStyle w:val="Emphasis"/>
        </w:rPr>
        <w:t>specter</w:t>
      </w:r>
      <w:r w:rsidRPr="00D235A5">
        <w:rPr>
          <w:rStyle w:val="StyleUnderline"/>
        </w:rPr>
        <w:t xml:space="preserve"> of </w:t>
      </w:r>
      <w:r w:rsidRPr="006820F5">
        <w:rPr>
          <w:rStyle w:val="Emphasis"/>
        </w:rPr>
        <w:t xml:space="preserve">harsh immigration </w:t>
      </w:r>
      <w:r w:rsidRPr="00050809">
        <w:rPr>
          <w:rStyle w:val="Emphasis"/>
          <w:highlight w:val="green"/>
        </w:rPr>
        <w:t>enforcemen</w:t>
      </w:r>
      <w:r w:rsidRPr="00050809">
        <w:rPr>
          <w:rStyle w:val="StyleUnderline"/>
          <w:highlight w:val="green"/>
        </w:rPr>
        <w:t xml:space="preserve">t on otherwise </w:t>
      </w:r>
      <w:r w:rsidRPr="00050809">
        <w:rPr>
          <w:rStyle w:val="Emphasis"/>
          <w:highlight w:val="green"/>
        </w:rPr>
        <w:t>law</w:t>
      </w:r>
      <w:r w:rsidRPr="00050809">
        <w:rPr>
          <w:rStyle w:val="Emphasis"/>
          <w:rFonts w:ascii="Cambria Math" w:hAnsi="Cambria Math" w:cs="Cambria Math"/>
          <w:highlight w:val="green"/>
        </w:rPr>
        <w:t>‐</w:t>
      </w:r>
      <w:r w:rsidRPr="00050809">
        <w:rPr>
          <w:rStyle w:val="Emphasis"/>
          <w:highlight w:val="green"/>
        </w:rPr>
        <w:t>​abiding communities.</w:t>
      </w:r>
      <w:r w:rsidRPr="006820F5">
        <w:rPr>
          <w:rStyle w:val="Emphasis"/>
        </w:rPr>
        <w:t xml:space="preserve"> </w:t>
      </w:r>
    </w:p>
    <w:p w14:paraId="760467FA" w14:textId="77777777" w:rsidR="00977AC2" w:rsidRPr="000A2480" w:rsidRDefault="00977AC2" w:rsidP="00977AC2">
      <w:pPr>
        <w:rPr>
          <w:sz w:val="16"/>
          <w:szCs w:val="16"/>
        </w:rPr>
      </w:pPr>
      <w:r w:rsidRPr="000A2480">
        <w:rPr>
          <w:sz w:val="16"/>
          <w:szCs w:val="16"/>
        </w:rPr>
        <w:t>Conclusion</w:t>
      </w:r>
    </w:p>
    <w:p w14:paraId="2215CDB8" w14:textId="77777777" w:rsidR="00977AC2" w:rsidRPr="006820F5" w:rsidRDefault="00977AC2" w:rsidP="00977AC2">
      <w:pPr>
        <w:rPr>
          <w:rStyle w:val="Emphasis"/>
        </w:rPr>
      </w:pPr>
      <w:r w:rsidRPr="0004290B">
        <w:rPr>
          <w:rStyle w:val="StyleUnderline"/>
        </w:rPr>
        <w:t xml:space="preserve">Members of DHS have proposed </w:t>
      </w:r>
      <w:r w:rsidRPr="006820F5">
        <w:rPr>
          <w:rStyle w:val="Emphasis"/>
        </w:rPr>
        <w:t>spinning off</w:t>
      </w:r>
      <w:r w:rsidRPr="0004290B">
        <w:rPr>
          <w:rStyle w:val="StyleUnderline"/>
        </w:rPr>
        <w:t xml:space="preserve"> HSI and ERO into </w:t>
      </w:r>
      <w:r w:rsidRPr="006820F5">
        <w:rPr>
          <w:rStyle w:val="Emphasis"/>
        </w:rPr>
        <w:t>different agencies</w:t>
      </w:r>
      <w:r w:rsidRPr="0004290B">
        <w:rPr>
          <w:rStyle w:val="StyleUnderline"/>
        </w:rPr>
        <w:t xml:space="preserve"> because of their </w:t>
      </w:r>
      <w:r w:rsidRPr="006820F5">
        <w:rPr>
          <w:rStyle w:val="Emphasis"/>
        </w:rPr>
        <w:t>largely different</w:t>
      </w:r>
      <w:r w:rsidRPr="0004290B">
        <w:rPr>
          <w:rStyle w:val="StyleUnderline"/>
        </w:rPr>
        <w:t xml:space="preserve"> responsibilities</w:t>
      </w:r>
      <w:r w:rsidRPr="000A2480">
        <w:rPr>
          <w:sz w:val="16"/>
          <w:szCs w:val="16"/>
        </w:rPr>
        <w:t xml:space="preserve">. Those </w:t>
      </w:r>
      <w:r w:rsidRPr="0004290B">
        <w:rPr>
          <w:rStyle w:val="StyleUnderline"/>
        </w:rPr>
        <w:t>DHS bureaucrats believe</w:t>
      </w:r>
      <w:r w:rsidRPr="000A2480">
        <w:rPr>
          <w:sz w:val="16"/>
          <w:szCs w:val="16"/>
        </w:rPr>
        <w:t xml:space="preserve"> that </w:t>
      </w:r>
      <w:r w:rsidRPr="00050809">
        <w:rPr>
          <w:rStyle w:val="StyleUnderline"/>
          <w:highlight w:val="green"/>
        </w:rPr>
        <w:t xml:space="preserve">ERO’s </w:t>
      </w:r>
      <w:r w:rsidRPr="00050809">
        <w:rPr>
          <w:rStyle w:val="Emphasis"/>
          <w:highlight w:val="green"/>
        </w:rPr>
        <w:t>bad reputation</w:t>
      </w:r>
      <w:r w:rsidRPr="00050809">
        <w:rPr>
          <w:rStyle w:val="StyleUnderline"/>
          <w:highlight w:val="green"/>
        </w:rPr>
        <w:t xml:space="preserve"> is </w:t>
      </w:r>
      <w:r w:rsidRPr="00050809">
        <w:rPr>
          <w:rStyle w:val="Emphasis"/>
          <w:highlight w:val="green"/>
        </w:rPr>
        <w:t>hindering</w:t>
      </w:r>
      <w:r w:rsidRPr="0004290B">
        <w:rPr>
          <w:rStyle w:val="StyleUnderline"/>
        </w:rPr>
        <w:t xml:space="preserve"> the </w:t>
      </w:r>
      <w:r w:rsidRPr="00050809">
        <w:rPr>
          <w:rStyle w:val="StyleUnderline"/>
          <w:highlight w:val="green"/>
        </w:rPr>
        <w:t>ability of HSI to fulfill its</w:t>
      </w:r>
      <w:r w:rsidRPr="0004290B">
        <w:rPr>
          <w:rStyle w:val="StyleUnderline"/>
        </w:rPr>
        <w:t xml:space="preserve"> </w:t>
      </w:r>
      <w:r w:rsidRPr="006820F5">
        <w:rPr>
          <w:rStyle w:val="Emphasis"/>
        </w:rPr>
        <w:t xml:space="preserve">more </w:t>
      </w:r>
      <w:r w:rsidRPr="00050809">
        <w:rPr>
          <w:rStyle w:val="Emphasis"/>
          <w:highlight w:val="green"/>
        </w:rPr>
        <w:t>important mission</w:t>
      </w:r>
      <w:r w:rsidRPr="0004290B">
        <w:rPr>
          <w:rStyle w:val="StyleUnderline"/>
        </w:rPr>
        <w:t xml:space="preserve">. </w:t>
      </w:r>
      <w:r w:rsidRPr="00050809">
        <w:rPr>
          <w:rStyle w:val="StyleUnderline"/>
          <w:highlight w:val="green"/>
        </w:rPr>
        <w:t>The reform I propose</w:t>
      </w:r>
      <w:r w:rsidRPr="0004290B">
        <w:rPr>
          <w:rStyle w:val="StyleUnderline"/>
        </w:rPr>
        <w:t xml:space="preserve"> above would </w:t>
      </w:r>
      <w:r w:rsidRPr="006820F5">
        <w:rPr>
          <w:rStyle w:val="Emphasis"/>
        </w:rPr>
        <w:t>accomplish</w:t>
      </w:r>
      <w:r w:rsidRPr="0004290B">
        <w:rPr>
          <w:rStyle w:val="StyleUnderline"/>
        </w:rPr>
        <w:t xml:space="preserve"> the </w:t>
      </w:r>
      <w:r w:rsidRPr="006820F5">
        <w:rPr>
          <w:rStyle w:val="Emphasis"/>
        </w:rPr>
        <w:t>overall goal</w:t>
      </w:r>
      <w:r w:rsidRPr="0004290B">
        <w:rPr>
          <w:rStyle w:val="StyleUnderline"/>
        </w:rPr>
        <w:t xml:space="preserve"> of </w:t>
      </w:r>
      <w:r w:rsidRPr="006820F5">
        <w:rPr>
          <w:rStyle w:val="Emphasis"/>
        </w:rPr>
        <w:t>protecting</w:t>
      </w:r>
      <w:r w:rsidRPr="0004290B">
        <w:rPr>
          <w:rStyle w:val="StyleUnderline"/>
        </w:rPr>
        <w:t xml:space="preserve"> HSI’s </w:t>
      </w:r>
      <w:r w:rsidRPr="006820F5">
        <w:rPr>
          <w:rStyle w:val="Emphasis"/>
        </w:rPr>
        <w:t>important work</w:t>
      </w:r>
      <w:r w:rsidRPr="000A2480">
        <w:rPr>
          <w:sz w:val="16"/>
          <w:szCs w:val="16"/>
        </w:rPr>
        <w:t xml:space="preserve">, a DHS goal, while also offering up a bureaucratic sacrifice in the form of a disbanded ERO. Combined with replacing all criminal immigration violations with civil infractions, these two reforms </w:t>
      </w:r>
      <w:r w:rsidRPr="00050809">
        <w:rPr>
          <w:rStyle w:val="StyleUnderline"/>
          <w:highlight w:val="green"/>
        </w:rPr>
        <w:t>would</w:t>
      </w:r>
      <w:r w:rsidRPr="0004290B">
        <w:rPr>
          <w:rStyle w:val="StyleUnderline"/>
        </w:rPr>
        <w:t xml:space="preserve"> </w:t>
      </w:r>
      <w:r w:rsidRPr="006820F5">
        <w:rPr>
          <w:rStyle w:val="Emphasis"/>
        </w:rPr>
        <w:t xml:space="preserve">largely </w:t>
      </w:r>
      <w:r w:rsidRPr="00050809">
        <w:rPr>
          <w:rStyle w:val="Emphasis"/>
          <w:highlight w:val="green"/>
        </w:rPr>
        <w:t>accomplish</w:t>
      </w:r>
      <w:r w:rsidRPr="00050809">
        <w:rPr>
          <w:rStyle w:val="StyleUnderline"/>
          <w:highlight w:val="green"/>
        </w:rPr>
        <w:t xml:space="preserve"> the </w:t>
      </w:r>
      <w:r w:rsidRPr="00050809">
        <w:rPr>
          <w:rStyle w:val="Emphasis"/>
          <w:highlight w:val="green"/>
        </w:rPr>
        <w:t>goals</w:t>
      </w:r>
      <w:r w:rsidRPr="00050809">
        <w:rPr>
          <w:rStyle w:val="StyleUnderline"/>
          <w:highlight w:val="green"/>
        </w:rPr>
        <w:t xml:space="preserve"> of the </w:t>
      </w:r>
      <w:r w:rsidRPr="00050809">
        <w:rPr>
          <w:rStyle w:val="Emphasis"/>
          <w:highlight w:val="green"/>
        </w:rPr>
        <w:t>abolish ICE movement</w:t>
      </w:r>
      <w:r w:rsidRPr="00050809">
        <w:rPr>
          <w:rStyle w:val="StyleUnderline"/>
          <w:highlight w:val="green"/>
        </w:rPr>
        <w:t xml:space="preserve"> without</w:t>
      </w:r>
      <w:r w:rsidRPr="0004290B">
        <w:rPr>
          <w:rStyle w:val="StyleUnderline"/>
        </w:rPr>
        <w:t xml:space="preserve"> the </w:t>
      </w:r>
      <w:r w:rsidRPr="006820F5">
        <w:rPr>
          <w:rStyle w:val="Emphasis"/>
        </w:rPr>
        <w:t>difficulty</w:t>
      </w:r>
      <w:r w:rsidRPr="0004290B">
        <w:rPr>
          <w:rStyle w:val="StyleUnderline"/>
        </w:rPr>
        <w:t xml:space="preserve"> of </w:t>
      </w:r>
      <w:r w:rsidRPr="00050809">
        <w:rPr>
          <w:rStyle w:val="Emphasis"/>
          <w:highlight w:val="green"/>
        </w:rPr>
        <w:t>abolishing ICE</w:t>
      </w:r>
      <w:r w:rsidRPr="006820F5">
        <w:rPr>
          <w:rStyle w:val="Emphasis"/>
        </w:rPr>
        <w:t>.</w:t>
      </w:r>
    </w:p>
    <w:p w14:paraId="3981D4E6" w14:textId="77777777" w:rsidR="00977AC2" w:rsidRDefault="00977AC2" w:rsidP="00977AC2"/>
    <w:p w14:paraId="44D15937" w14:textId="77777777" w:rsidR="00977AC2" w:rsidRPr="00437155" w:rsidRDefault="00977AC2" w:rsidP="00977AC2"/>
    <w:p w14:paraId="2E586EC5" w14:textId="77777777" w:rsidR="00977AC2" w:rsidRDefault="00977AC2" w:rsidP="00977AC2">
      <w:pPr>
        <w:pStyle w:val="Heading4"/>
      </w:pPr>
      <w:r>
        <w:t xml:space="preserve">Plank 2 </w:t>
      </w:r>
      <w:r>
        <w:rPr>
          <w:u w:val="single"/>
        </w:rPr>
        <w:t>reforms</w:t>
      </w:r>
      <w:r>
        <w:t xml:space="preserve"> HSI, the part of ICE responsible for criminal investigations---it ensures HSI is never </w:t>
      </w:r>
      <w:r>
        <w:rPr>
          <w:u w:val="single"/>
        </w:rPr>
        <w:t>repurposed</w:t>
      </w:r>
      <w:r>
        <w:t xml:space="preserve"> to facilitate deportation or surveillance</w:t>
      </w:r>
    </w:p>
    <w:p w14:paraId="119E429A" w14:textId="77777777" w:rsidR="00977AC2" w:rsidRDefault="00977AC2" w:rsidP="00977AC2">
      <w:r w:rsidRPr="00AF455A">
        <w:rPr>
          <w:rStyle w:val="Style13ptBold"/>
        </w:rPr>
        <w:t>Dwyer and Levinson-Waldman 23</w:t>
      </w:r>
      <w:r>
        <w:t xml:space="preserve"> – Mary Pat Dwyer is the academic program director of the Georgetown Law Institute for Technology Law and Policy; JD from Duke University School of Law. Rachel Levinson-Waldman is managing director of the Brennan Center’s Liberty &amp; National Security Program; JD from the University of Chicago Law School.</w:t>
      </w:r>
    </w:p>
    <w:p w14:paraId="7F6DC8E9" w14:textId="77777777" w:rsidR="00977AC2" w:rsidRPr="00864301" w:rsidRDefault="00977AC2" w:rsidP="00977AC2">
      <w:r>
        <w:t xml:space="preserve">Mary Pat Dwyer and Rachel Levinson-Waldman, “A Realignment for Homeland Security Investigations,” </w:t>
      </w:r>
      <w:r>
        <w:rPr>
          <w:i/>
          <w:iCs/>
        </w:rPr>
        <w:t>Brennan Center for Justice</w:t>
      </w:r>
      <w:r>
        <w:t xml:space="preserve">, 29 June 2023, pp. 14-15, </w:t>
      </w:r>
      <w:r w:rsidRPr="00E14010">
        <w:t>https://www.brennancenter.org/our-work/research-reports/realignment-homeland-security-investigations</w:t>
      </w:r>
      <w:r>
        <w:t>.</w:t>
      </w:r>
    </w:p>
    <w:p w14:paraId="31C190FA" w14:textId="77777777" w:rsidR="00977AC2" w:rsidRPr="00C076A9" w:rsidRDefault="00977AC2" w:rsidP="00977AC2">
      <w:pPr>
        <w:rPr>
          <w:sz w:val="16"/>
          <w:szCs w:val="16"/>
        </w:rPr>
      </w:pPr>
      <w:r w:rsidRPr="00C076A9">
        <w:rPr>
          <w:sz w:val="16"/>
          <w:szCs w:val="16"/>
        </w:rPr>
        <w:t>&gt;&gt; Separate HSI from ERO and limit HSI’s mandate.</w:t>
      </w:r>
    </w:p>
    <w:p w14:paraId="69E383E2" w14:textId="77777777" w:rsidR="00977AC2" w:rsidRPr="00C076A9" w:rsidRDefault="00977AC2" w:rsidP="00977AC2">
      <w:pPr>
        <w:rPr>
          <w:sz w:val="16"/>
          <w:szCs w:val="16"/>
        </w:rPr>
      </w:pPr>
      <w:r w:rsidRPr="00E7191C">
        <w:rPr>
          <w:rStyle w:val="StyleUnderline"/>
        </w:rPr>
        <w:t xml:space="preserve">As </w:t>
      </w:r>
      <w:r w:rsidRPr="00050809">
        <w:rPr>
          <w:rStyle w:val="StyleUnderline"/>
          <w:highlight w:val="green"/>
        </w:rPr>
        <w:t>HSI’s</w:t>
      </w:r>
      <w:r w:rsidRPr="00E7191C">
        <w:rPr>
          <w:rStyle w:val="StyleUnderline"/>
        </w:rPr>
        <w:t xml:space="preserve"> </w:t>
      </w:r>
      <w:r w:rsidRPr="00980BAF">
        <w:rPr>
          <w:rStyle w:val="Emphasis"/>
        </w:rPr>
        <w:t xml:space="preserve">own </w:t>
      </w:r>
      <w:r w:rsidRPr="00050809">
        <w:rPr>
          <w:rStyle w:val="Emphasis"/>
          <w:highlight w:val="green"/>
        </w:rPr>
        <w:t>special agents</w:t>
      </w:r>
      <w:r w:rsidRPr="00C076A9">
        <w:rPr>
          <w:sz w:val="16"/>
          <w:szCs w:val="16"/>
        </w:rPr>
        <w:t xml:space="preserve"> and others </w:t>
      </w:r>
      <w:r w:rsidRPr="00E7191C">
        <w:rPr>
          <w:rStyle w:val="StyleUnderline"/>
        </w:rPr>
        <w:t xml:space="preserve">have </w:t>
      </w:r>
      <w:r w:rsidRPr="00050809">
        <w:rPr>
          <w:rStyle w:val="Emphasis"/>
          <w:highlight w:val="green"/>
        </w:rPr>
        <w:t>suggested</w:t>
      </w:r>
      <w:r w:rsidRPr="00050809">
        <w:rPr>
          <w:rStyle w:val="StyleUnderline"/>
          <w:highlight w:val="green"/>
        </w:rPr>
        <w:t xml:space="preserve">, DHS should </w:t>
      </w:r>
      <w:r w:rsidRPr="00050809">
        <w:rPr>
          <w:rStyle w:val="Emphasis"/>
          <w:highlight w:val="green"/>
        </w:rPr>
        <w:t>separate HSI</w:t>
      </w:r>
      <w:r w:rsidRPr="00980BAF">
        <w:rPr>
          <w:rStyle w:val="Emphasis"/>
        </w:rPr>
        <w:t xml:space="preserve"> and ERO</w:t>
      </w:r>
      <w:r w:rsidRPr="00C076A9">
        <w:rPr>
          <w:sz w:val="16"/>
          <w:szCs w:val="16"/>
        </w:rPr>
        <w:t xml:space="preserve"> in light of their distinct mandates.187 </w:t>
      </w:r>
      <w:r w:rsidRPr="00050809">
        <w:rPr>
          <w:rStyle w:val="StyleUnderline"/>
          <w:highlight w:val="green"/>
        </w:rPr>
        <w:t xml:space="preserve">The </w:t>
      </w:r>
      <w:r w:rsidRPr="00050809">
        <w:rPr>
          <w:rStyle w:val="Emphasis"/>
          <w:highlight w:val="green"/>
        </w:rPr>
        <w:t>current comb</w:t>
      </w:r>
      <w:r w:rsidRPr="00980BAF">
        <w:rPr>
          <w:rStyle w:val="Emphasis"/>
        </w:rPr>
        <w:t>inati</w:t>
      </w:r>
      <w:r w:rsidRPr="00050809">
        <w:rPr>
          <w:rStyle w:val="Emphasis"/>
          <w:highlight w:val="green"/>
        </w:rPr>
        <w:t>o</w:t>
      </w:r>
      <w:r w:rsidRPr="00980BAF">
        <w:rPr>
          <w:rStyle w:val="Emphasis"/>
        </w:rPr>
        <w:t>n</w:t>
      </w:r>
      <w:r w:rsidRPr="00E7191C">
        <w:rPr>
          <w:rStyle w:val="StyleUnderline"/>
        </w:rPr>
        <w:t xml:space="preserve"> </w:t>
      </w:r>
      <w:r w:rsidRPr="00050809">
        <w:rPr>
          <w:rStyle w:val="StyleUnderline"/>
          <w:highlight w:val="green"/>
        </w:rPr>
        <w:t xml:space="preserve">encourages HSI to </w:t>
      </w:r>
      <w:r w:rsidRPr="00050809">
        <w:rPr>
          <w:rStyle w:val="Emphasis"/>
          <w:highlight w:val="green"/>
        </w:rPr>
        <w:t>participate</w:t>
      </w:r>
      <w:r w:rsidRPr="00050809">
        <w:rPr>
          <w:rStyle w:val="StyleUnderline"/>
          <w:highlight w:val="green"/>
        </w:rPr>
        <w:t xml:space="preserve"> in </w:t>
      </w:r>
      <w:r w:rsidRPr="00050809">
        <w:rPr>
          <w:rStyle w:val="Emphasis"/>
          <w:highlight w:val="green"/>
        </w:rPr>
        <w:t>deportations</w:t>
      </w:r>
      <w:r w:rsidRPr="00E7191C">
        <w:rPr>
          <w:rStyle w:val="StyleUnderline"/>
        </w:rPr>
        <w:t xml:space="preserve"> that are</w:t>
      </w:r>
      <w:r w:rsidRPr="00C076A9">
        <w:rPr>
          <w:sz w:val="16"/>
          <w:szCs w:val="16"/>
        </w:rPr>
        <w:t xml:space="preserve"> purportedly </w:t>
      </w:r>
      <w:r w:rsidRPr="00E7191C">
        <w:rPr>
          <w:rStyle w:val="StyleUnderline"/>
        </w:rPr>
        <w:t xml:space="preserve">outside its purview and </w:t>
      </w:r>
      <w:r w:rsidRPr="00980BAF">
        <w:rPr>
          <w:rStyle w:val="Emphasis"/>
        </w:rPr>
        <w:t>facilitates access</w:t>
      </w:r>
      <w:r w:rsidRPr="00E7191C">
        <w:rPr>
          <w:rStyle w:val="StyleUnderline"/>
        </w:rPr>
        <w:t xml:space="preserve"> to </w:t>
      </w:r>
      <w:r w:rsidRPr="00980BAF">
        <w:rPr>
          <w:rStyle w:val="Emphasis"/>
        </w:rPr>
        <w:t>invasive surveillance tech</w:t>
      </w:r>
      <w:r w:rsidRPr="00E7191C">
        <w:rPr>
          <w:rStyle w:val="StyleUnderline"/>
        </w:rPr>
        <w:t>nologies</w:t>
      </w:r>
      <w:r w:rsidRPr="00C076A9">
        <w:rPr>
          <w:sz w:val="16"/>
          <w:szCs w:val="16"/>
        </w:rPr>
        <w:t xml:space="preserve"> that should be limited to serious criminal investigations if used at all. </w:t>
      </w:r>
    </w:p>
    <w:p w14:paraId="584776BA" w14:textId="77777777" w:rsidR="00977AC2" w:rsidRPr="00C076A9" w:rsidRDefault="00977AC2" w:rsidP="00977AC2">
      <w:pPr>
        <w:rPr>
          <w:sz w:val="16"/>
          <w:szCs w:val="16"/>
        </w:rPr>
      </w:pPr>
      <w:r w:rsidRPr="00C076A9">
        <w:rPr>
          <w:sz w:val="16"/>
          <w:szCs w:val="16"/>
        </w:rPr>
        <w:t xml:space="preserve">To separate the components, the secretary should commission a review of HSI and ERO operations. DHS’s Office of Inspector General has the appropriate independence and resources to conduct such a review and should develop recommendations for separating the offices into two distinct departments with separate mandates, budgets, and reporting lines.188 </w:t>
      </w:r>
    </w:p>
    <w:p w14:paraId="48A2A08D" w14:textId="77777777" w:rsidR="00977AC2" w:rsidRPr="00C076A9" w:rsidRDefault="00977AC2" w:rsidP="00977AC2">
      <w:pPr>
        <w:rPr>
          <w:sz w:val="16"/>
          <w:szCs w:val="16"/>
        </w:rPr>
      </w:pPr>
      <w:r w:rsidRPr="000F3151">
        <w:rPr>
          <w:rStyle w:val="StyleUnderline"/>
        </w:rPr>
        <w:t xml:space="preserve">The </w:t>
      </w:r>
      <w:r w:rsidRPr="00F77B45">
        <w:rPr>
          <w:rStyle w:val="Emphasis"/>
        </w:rPr>
        <w:t xml:space="preserve">resulting </w:t>
      </w:r>
      <w:r w:rsidRPr="00050809">
        <w:rPr>
          <w:rStyle w:val="Emphasis"/>
          <w:highlight w:val="green"/>
        </w:rPr>
        <w:t>recommendations</w:t>
      </w:r>
      <w:r w:rsidRPr="000F3151">
        <w:rPr>
          <w:rStyle w:val="StyleUnderline"/>
        </w:rPr>
        <w:t xml:space="preserve"> should </w:t>
      </w:r>
      <w:r w:rsidRPr="00050809">
        <w:rPr>
          <w:rStyle w:val="Emphasis"/>
          <w:highlight w:val="green"/>
        </w:rPr>
        <w:t>ensure</w:t>
      </w:r>
      <w:r w:rsidRPr="000F3151">
        <w:rPr>
          <w:rStyle w:val="StyleUnderline"/>
        </w:rPr>
        <w:t xml:space="preserve"> that </w:t>
      </w:r>
      <w:r w:rsidRPr="00050809">
        <w:rPr>
          <w:rStyle w:val="StyleUnderline"/>
          <w:highlight w:val="green"/>
        </w:rPr>
        <w:t xml:space="preserve">HSI focuses on </w:t>
      </w:r>
      <w:r w:rsidRPr="00050809">
        <w:rPr>
          <w:rStyle w:val="Emphasis"/>
          <w:highlight w:val="green"/>
        </w:rPr>
        <w:t>serious crimes</w:t>
      </w:r>
      <w:r w:rsidRPr="000F3151">
        <w:rPr>
          <w:rStyle w:val="StyleUnderline"/>
        </w:rPr>
        <w:t xml:space="preserve"> for which it can </w:t>
      </w:r>
      <w:r w:rsidRPr="00F77B45">
        <w:rPr>
          <w:rStyle w:val="Emphasis"/>
        </w:rPr>
        <w:t>demonstrate expertise</w:t>
      </w:r>
      <w:r w:rsidRPr="00C076A9">
        <w:rPr>
          <w:sz w:val="16"/>
          <w:szCs w:val="16"/>
        </w:rPr>
        <w:t xml:space="preserve">, including when it collaborates with state and local law enforcement agencies. The recommendations should also detail mechanisms to assure that HSI only shares surveillance technologies and information collected for criminal investigations with ERO when the latter seeks to apprehend immigrants convicted of serious crimes, not as a matter of course. Finally, the recommendations should address strengthening oversight structures in the newly separate HSI.189 The office’s recent dragnet collection of data from money transmitters highlights the urgent need for greater supervision of regional offices at a minimum; additional approval processes or organizational changes may also be warranted.190 </w:t>
      </w:r>
    </w:p>
    <w:p w14:paraId="21F6190A" w14:textId="77777777" w:rsidR="00977AC2" w:rsidRPr="00C076A9" w:rsidRDefault="00977AC2" w:rsidP="00977AC2">
      <w:pPr>
        <w:rPr>
          <w:sz w:val="16"/>
          <w:szCs w:val="16"/>
        </w:rPr>
      </w:pPr>
      <w:r w:rsidRPr="000F3151">
        <w:rPr>
          <w:rStyle w:val="StyleUnderline"/>
        </w:rPr>
        <w:t>Congress should</w:t>
      </w:r>
      <w:r w:rsidRPr="00C076A9">
        <w:rPr>
          <w:sz w:val="16"/>
          <w:szCs w:val="16"/>
        </w:rPr>
        <w:t xml:space="preserve"> also </w:t>
      </w:r>
      <w:r w:rsidRPr="000F3151">
        <w:rPr>
          <w:rStyle w:val="StyleUnderline"/>
        </w:rPr>
        <w:t xml:space="preserve">issue a </w:t>
      </w:r>
      <w:r w:rsidRPr="00050809">
        <w:rPr>
          <w:rStyle w:val="Emphasis"/>
          <w:highlight w:val="green"/>
        </w:rPr>
        <w:t>legislative charter</w:t>
      </w:r>
      <w:r w:rsidRPr="000F3151">
        <w:rPr>
          <w:rStyle w:val="StyleUnderline"/>
        </w:rPr>
        <w:t xml:space="preserve"> that </w:t>
      </w:r>
      <w:r w:rsidRPr="00050809">
        <w:rPr>
          <w:rStyle w:val="Emphasis"/>
          <w:highlight w:val="green"/>
        </w:rPr>
        <w:t>clarifies</w:t>
      </w:r>
      <w:r w:rsidRPr="000F3151">
        <w:rPr>
          <w:rStyle w:val="StyleUnderline"/>
        </w:rPr>
        <w:t xml:space="preserve"> HSI’s </w:t>
      </w:r>
      <w:r w:rsidRPr="00050809">
        <w:rPr>
          <w:rStyle w:val="Emphasis"/>
          <w:highlight w:val="green"/>
        </w:rPr>
        <w:t>mandate</w:t>
      </w:r>
      <w:r w:rsidRPr="000F3151">
        <w:rPr>
          <w:rStyle w:val="StyleUnderline"/>
        </w:rPr>
        <w:t xml:space="preserve">, limiting it to </w:t>
      </w:r>
      <w:r w:rsidRPr="00F77B45">
        <w:rPr>
          <w:rStyle w:val="Emphasis"/>
        </w:rPr>
        <w:t>serious crimes</w:t>
      </w:r>
      <w:r w:rsidRPr="00C076A9">
        <w:rPr>
          <w:sz w:val="16"/>
          <w:szCs w:val="16"/>
        </w:rPr>
        <w:t xml:space="preserve"> and eliminating areas in which its work unnecessarily duplicates that of other agencies. </w:t>
      </w:r>
      <w:r w:rsidRPr="000F3151">
        <w:rPr>
          <w:rStyle w:val="StyleUnderline"/>
        </w:rPr>
        <w:t xml:space="preserve">At </w:t>
      </w:r>
      <w:r w:rsidRPr="00F77B45">
        <w:rPr>
          <w:rStyle w:val="Emphasis"/>
        </w:rPr>
        <w:t>present</w:t>
      </w:r>
      <w:r w:rsidRPr="000F3151">
        <w:rPr>
          <w:rStyle w:val="StyleUnderline"/>
        </w:rPr>
        <w:t xml:space="preserve">, </w:t>
      </w:r>
      <w:r w:rsidRPr="00050809">
        <w:rPr>
          <w:rStyle w:val="StyleUnderline"/>
          <w:highlight w:val="green"/>
        </w:rPr>
        <w:t>HSI</w:t>
      </w:r>
      <w:r w:rsidRPr="000F3151">
        <w:rPr>
          <w:rStyle w:val="StyleUnderline"/>
        </w:rPr>
        <w:t xml:space="preserve"> undertakes </w:t>
      </w:r>
      <w:r w:rsidRPr="00F77B45">
        <w:rPr>
          <w:rStyle w:val="Emphasis"/>
        </w:rPr>
        <w:t>many</w:t>
      </w:r>
      <w:r w:rsidRPr="000F3151">
        <w:rPr>
          <w:rStyle w:val="StyleUnderline"/>
        </w:rPr>
        <w:t xml:space="preserve"> of the </w:t>
      </w:r>
      <w:r w:rsidRPr="00F77B45">
        <w:rPr>
          <w:rStyle w:val="Emphasis"/>
        </w:rPr>
        <w:t>same types</w:t>
      </w:r>
      <w:r w:rsidRPr="000F3151">
        <w:rPr>
          <w:rStyle w:val="StyleUnderline"/>
        </w:rPr>
        <w:t xml:space="preserve"> of </w:t>
      </w:r>
      <w:r w:rsidRPr="00F77B45">
        <w:rPr>
          <w:rStyle w:val="Emphasis"/>
        </w:rPr>
        <w:t>investigations</w:t>
      </w:r>
      <w:r w:rsidRPr="000F3151">
        <w:rPr>
          <w:rStyle w:val="StyleUnderline"/>
        </w:rPr>
        <w:t xml:space="preserve"> that are also conducted by the FBI; the</w:t>
      </w:r>
      <w:r w:rsidRPr="00C076A9">
        <w:rPr>
          <w:sz w:val="16"/>
          <w:szCs w:val="16"/>
        </w:rPr>
        <w:t xml:space="preserve"> Bureau of Alcohol, Tobacco, Firearms, and Explosives (</w:t>
      </w:r>
      <w:r w:rsidRPr="000F3151">
        <w:rPr>
          <w:rStyle w:val="StyleUnderline"/>
        </w:rPr>
        <w:t>ATF); DEA; other DHS components</w:t>
      </w:r>
      <w:r w:rsidRPr="00C076A9">
        <w:rPr>
          <w:sz w:val="16"/>
          <w:szCs w:val="16"/>
        </w:rPr>
        <w:t xml:space="preserve">, such as CBP; </w:t>
      </w:r>
      <w:r w:rsidRPr="000F3151">
        <w:rPr>
          <w:rStyle w:val="StyleUnderline"/>
        </w:rPr>
        <w:t>and state and local law enforcement</w:t>
      </w:r>
      <w:r w:rsidRPr="00C076A9">
        <w:rPr>
          <w:sz w:val="16"/>
          <w:szCs w:val="16"/>
        </w:rPr>
        <w:t xml:space="preserve">. Unlike ATF and DEA, HSI does not currently specialize in a class of investigations; rather, </w:t>
      </w:r>
      <w:r w:rsidRPr="000F3151">
        <w:rPr>
          <w:rStyle w:val="StyleUnderline"/>
        </w:rPr>
        <w:t xml:space="preserve">it </w:t>
      </w:r>
      <w:r w:rsidRPr="00050809">
        <w:rPr>
          <w:rStyle w:val="Emphasis"/>
          <w:highlight w:val="green"/>
        </w:rPr>
        <w:t>asserts</w:t>
      </w:r>
      <w:r w:rsidRPr="00050809">
        <w:rPr>
          <w:rStyle w:val="StyleUnderline"/>
          <w:highlight w:val="green"/>
        </w:rPr>
        <w:t xml:space="preserve"> and </w:t>
      </w:r>
      <w:r w:rsidRPr="00050809">
        <w:rPr>
          <w:rStyle w:val="Emphasis"/>
          <w:highlight w:val="green"/>
        </w:rPr>
        <w:t>capitalizes</w:t>
      </w:r>
      <w:r w:rsidRPr="00050809">
        <w:rPr>
          <w:rStyle w:val="StyleUnderline"/>
          <w:highlight w:val="green"/>
        </w:rPr>
        <w:t xml:space="preserve"> on </w:t>
      </w:r>
      <w:r w:rsidRPr="00050809">
        <w:rPr>
          <w:rStyle w:val="Emphasis"/>
          <w:highlight w:val="green"/>
        </w:rPr>
        <w:t>broad authority</w:t>
      </w:r>
      <w:r w:rsidRPr="000F3151">
        <w:rPr>
          <w:rStyle w:val="StyleUnderline"/>
        </w:rPr>
        <w:t xml:space="preserve"> derived from </w:t>
      </w:r>
      <w:r w:rsidRPr="00F77B45">
        <w:rPr>
          <w:rStyle w:val="Emphasis"/>
        </w:rPr>
        <w:t>expansively worded</w:t>
      </w:r>
      <w:r w:rsidRPr="000F3151">
        <w:rPr>
          <w:rStyle w:val="StyleUnderline"/>
        </w:rPr>
        <w:t xml:space="preserve"> immigration statutes</w:t>
      </w:r>
      <w:r w:rsidRPr="00C076A9">
        <w:rPr>
          <w:sz w:val="16"/>
          <w:szCs w:val="16"/>
        </w:rPr>
        <w:t xml:space="preserve">,191 creating tensions with other federal agencies as well as with local partners.192 HSI also does not publicly report on the distribution of its investigations across subject matters, making it difficult to discern what cases the office takes on and why.193 </w:t>
      </w:r>
    </w:p>
    <w:p w14:paraId="792B69F9" w14:textId="77777777" w:rsidR="00977AC2" w:rsidRPr="000F3151" w:rsidRDefault="00977AC2" w:rsidP="00977AC2">
      <w:pPr>
        <w:rPr>
          <w:sz w:val="8"/>
          <w:szCs w:val="8"/>
        </w:rPr>
      </w:pPr>
      <w:r w:rsidRPr="000F3151">
        <w:rPr>
          <w:sz w:val="8"/>
          <w:szCs w:val="8"/>
        </w:rPr>
        <w:t xml:space="preserve">In analyzing what types of investigations should remain within HSI’s mandate, Congress should consider whether HSI’s apparent expertise in human trafficking is genuine and merits continued jurisdiction over these cases, or whether it is improperly deployed to expand HSI’s jurisdiction into investigations already handled by other law enforcement agencies — such as those primarily focused on transnational criminal organizations, counterterrorism, and narcotics investigations — over which the FBI has primary authority.194 In order to encourage victims and witnesses to come forward without fear of immigration consequences for themselves and their families, Congress should also consider grounding human trafficking prevention efforts in an agency with expertise in protecting vulnerable victims rather than one, like HSI, with a primarily investigative and law enforcement focus.195 Additionally, Congress should explore whether other types of investigations that HSI could devote resources to — such as investigations of cyberattacks and violations of export control laws — implicate DHS’s core mission and are more suitable for HSI. </w:t>
      </w:r>
    </w:p>
    <w:p w14:paraId="118D7164" w14:textId="77777777" w:rsidR="00977AC2" w:rsidRPr="000F3151" w:rsidRDefault="00977AC2" w:rsidP="00977AC2">
      <w:pPr>
        <w:rPr>
          <w:sz w:val="8"/>
          <w:szCs w:val="8"/>
        </w:rPr>
      </w:pPr>
      <w:r w:rsidRPr="000F3151">
        <w:rPr>
          <w:sz w:val="8"/>
          <w:szCs w:val="8"/>
        </w:rPr>
        <w:t xml:space="preserve">In the meantime, the secretary should preemptively clarify HSI’s investigative priorities, working with the attorney general as needed to effectively divide responsibilities among federal agencies. The secretary should also direct HSI to publicly report how it currently allocates resources. Although a future administration could reverse this mandate, the exercise will strengthen HSI’s ability to meaningfully contribute to important investigative areas in which it has significant and unique added value; it will also reduce waste and duplication and provide critical insight that will facilitate Congress’s review of the office’s role. </w:t>
      </w:r>
    </w:p>
    <w:p w14:paraId="7A43CD96" w14:textId="77777777" w:rsidR="00977AC2" w:rsidRPr="00C076A9" w:rsidRDefault="00977AC2" w:rsidP="00977AC2">
      <w:pPr>
        <w:rPr>
          <w:sz w:val="16"/>
          <w:szCs w:val="16"/>
        </w:rPr>
      </w:pPr>
      <w:r w:rsidRPr="00C076A9">
        <w:rPr>
          <w:sz w:val="16"/>
          <w:szCs w:val="16"/>
        </w:rPr>
        <w:t xml:space="preserve">&gt;&gt; Issue publicly available investigative guidelines. </w:t>
      </w:r>
    </w:p>
    <w:p w14:paraId="1632DF8B" w14:textId="77777777" w:rsidR="00977AC2" w:rsidRPr="00C076A9" w:rsidRDefault="00977AC2" w:rsidP="00977AC2">
      <w:pPr>
        <w:rPr>
          <w:sz w:val="16"/>
          <w:szCs w:val="16"/>
        </w:rPr>
      </w:pPr>
      <w:r w:rsidRPr="00050809">
        <w:rPr>
          <w:rStyle w:val="StyleUnderline"/>
          <w:highlight w:val="green"/>
        </w:rPr>
        <w:t xml:space="preserve">HSI </w:t>
      </w:r>
      <w:r w:rsidRPr="00050809">
        <w:rPr>
          <w:rStyle w:val="Emphasis"/>
          <w:highlight w:val="green"/>
        </w:rPr>
        <w:t>cannot continue</w:t>
      </w:r>
      <w:r w:rsidRPr="000F3151">
        <w:rPr>
          <w:rStyle w:val="StyleUnderline"/>
        </w:rPr>
        <w:t xml:space="preserve"> to operate </w:t>
      </w:r>
      <w:r w:rsidRPr="00050809">
        <w:rPr>
          <w:rStyle w:val="Emphasis"/>
          <w:highlight w:val="green"/>
        </w:rPr>
        <w:t>without limits</w:t>
      </w:r>
      <w:r w:rsidRPr="00050809">
        <w:rPr>
          <w:rStyle w:val="StyleUnderline"/>
          <w:highlight w:val="green"/>
        </w:rPr>
        <w:t xml:space="preserve"> </w:t>
      </w:r>
      <w:r w:rsidRPr="00266EF7">
        <w:rPr>
          <w:rStyle w:val="StyleUnderline"/>
        </w:rPr>
        <w:t>on</w:t>
      </w:r>
      <w:r w:rsidRPr="000F3151">
        <w:rPr>
          <w:rStyle w:val="StyleUnderline"/>
        </w:rPr>
        <w:t xml:space="preserve"> the </w:t>
      </w:r>
      <w:r w:rsidRPr="00F77B45">
        <w:rPr>
          <w:rStyle w:val="Emphasis"/>
        </w:rPr>
        <w:t>vast authorities</w:t>
      </w:r>
      <w:r w:rsidRPr="000F3151">
        <w:rPr>
          <w:rStyle w:val="StyleUnderline"/>
        </w:rPr>
        <w:t xml:space="preserve"> it claims for itself. Congress should </w:t>
      </w:r>
      <w:r w:rsidRPr="00050809">
        <w:rPr>
          <w:rStyle w:val="Emphasis"/>
          <w:highlight w:val="green"/>
        </w:rPr>
        <w:t>issue guidelines</w:t>
      </w:r>
      <w:r w:rsidRPr="00050809">
        <w:rPr>
          <w:rStyle w:val="StyleUnderline"/>
          <w:highlight w:val="green"/>
        </w:rPr>
        <w:t xml:space="preserve"> on</w:t>
      </w:r>
      <w:r w:rsidRPr="000F3151">
        <w:rPr>
          <w:rStyle w:val="StyleUnderline"/>
        </w:rPr>
        <w:t xml:space="preserve"> the use of </w:t>
      </w:r>
      <w:r w:rsidRPr="00050809">
        <w:rPr>
          <w:rStyle w:val="StyleUnderline"/>
          <w:highlight w:val="green"/>
        </w:rPr>
        <w:t xml:space="preserve">HSI’s </w:t>
      </w:r>
      <w:r w:rsidRPr="00050809">
        <w:rPr>
          <w:rStyle w:val="Emphasis"/>
          <w:highlight w:val="green"/>
        </w:rPr>
        <w:t>investigative authorities</w:t>
      </w:r>
      <w:r w:rsidRPr="000F3151">
        <w:rPr>
          <w:rStyle w:val="StyleUnderline"/>
        </w:rPr>
        <w:t xml:space="preserve"> and tools, incorporating and </w:t>
      </w:r>
      <w:r w:rsidRPr="00F77B45">
        <w:rPr>
          <w:rStyle w:val="Emphasis"/>
        </w:rPr>
        <w:t>improving</w:t>
      </w:r>
      <w:r w:rsidRPr="000F3151">
        <w:rPr>
          <w:rStyle w:val="StyleUnderline"/>
        </w:rPr>
        <w:t xml:space="preserve"> on the guidelines that </w:t>
      </w:r>
      <w:r w:rsidRPr="00F77B45">
        <w:rPr>
          <w:rStyle w:val="Emphasis"/>
        </w:rPr>
        <w:t>constrain</w:t>
      </w:r>
      <w:r w:rsidRPr="000F3151">
        <w:rPr>
          <w:rStyle w:val="StyleUnderline"/>
        </w:rPr>
        <w:t xml:space="preserve"> other federal </w:t>
      </w:r>
      <w:r w:rsidRPr="00F77B45">
        <w:rPr>
          <w:rStyle w:val="Emphasis"/>
        </w:rPr>
        <w:t>law enforcement</w:t>
      </w:r>
      <w:r w:rsidRPr="000F3151">
        <w:rPr>
          <w:rStyle w:val="StyleUnderline"/>
        </w:rPr>
        <w:t xml:space="preserve"> and intelligence agencies</w:t>
      </w:r>
      <w:r w:rsidRPr="00C076A9">
        <w:rPr>
          <w:sz w:val="16"/>
          <w:szCs w:val="16"/>
        </w:rPr>
        <w:t xml:space="preserve">.196 </w:t>
      </w:r>
    </w:p>
    <w:p w14:paraId="38B68846" w14:textId="77777777" w:rsidR="00977AC2" w:rsidRPr="00C076A9" w:rsidRDefault="00977AC2" w:rsidP="00977AC2">
      <w:pPr>
        <w:rPr>
          <w:sz w:val="16"/>
          <w:szCs w:val="16"/>
        </w:rPr>
      </w:pPr>
      <w:r w:rsidRPr="00050809">
        <w:rPr>
          <w:rStyle w:val="StyleUnderline"/>
          <w:highlight w:val="green"/>
        </w:rPr>
        <w:t>The</w:t>
      </w:r>
      <w:r w:rsidRPr="000F3151">
        <w:rPr>
          <w:rStyle w:val="StyleUnderline"/>
        </w:rPr>
        <w:t xml:space="preserve"> </w:t>
      </w:r>
      <w:r w:rsidRPr="00050809">
        <w:rPr>
          <w:rStyle w:val="Emphasis"/>
          <w:highlight w:val="green"/>
        </w:rPr>
        <w:t>A</w:t>
      </w:r>
      <w:r w:rsidRPr="00F77B45">
        <w:rPr>
          <w:rStyle w:val="Emphasis"/>
        </w:rPr>
        <w:t xml:space="preserve">ttorney </w:t>
      </w:r>
      <w:r w:rsidRPr="00050809">
        <w:rPr>
          <w:rStyle w:val="Emphasis"/>
          <w:highlight w:val="green"/>
        </w:rPr>
        <w:t>G</w:t>
      </w:r>
      <w:r w:rsidRPr="00F77B45">
        <w:rPr>
          <w:rStyle w:val="Emphasis"/>
        </w:rPr>
        <w:t xml:space="preserve">eneral’s </w:t>
      </w:r>
      <w:r w:rsidRPr="00050809">
        <w:rPr>
          <w:rStyle w:val="Emphasis"/>
          <w:highlight w:val="green"/>
        </w:rPr>
        <w:t>Guidelines</w:t>
      </w:r>
      <w:r w:rsidRPr="000F3151">
        <w:rPr>
          <w:rStyle w:val="StyleUnderline"/>
        </w:rPr>
        <w:t xml:space="preserve">, which law enforcement entities within DOJ </w:t>
      </w:r>
      <w:r w:rsidRPr="00050809">
        <w:rPr>
          <w:rStyle w:val="Emphasis"/>
          <w:highlight w:val="green"/>
        </w:rPr>
        <w:t>must follow</w:t>
      </w:r>
      <w:r w:rsidRPr="00C076A9">
        <w:rPr>
          <w:sz w:val="16"/>
          <w:szCs w:val="16"/>
        </w:rPr>
        <w:t xml:space="preserve">, are perhaps the best-known guidelines </w:t>
      </w:r>
      <w:r w:rsidRPr="00F77B45">
        <w:rPr>
          <w:rStyle w:val="Emphasis"/>
        </w:rPr>
        <w:t>govern</w:t>
      </w:r>
      <w:r w:rsidRPr="00C076A9">
        <w:rPr>
          <w:sz w:val="16"/>
          <w:szCs w:val="16"/>
        </w:rPr>
        <w:t xml:space="preserve">ing </w:t>
      </w:r>
      <w:r w:rsidRPr="000F3151">
        <w:rPr>
          <w:rStyle w:val="StyleUnderline"/>
        </w:rPr>
        <w:t xml:space="preserve">a federal government agency’s </w:t>
      </w:r>
      <w:r w:rsidRPr="00F77B45">
        <w:rPr>
          <w:rStyle w:val="Emphasis"/>
        </w:rPr>
        <w:t>exercise</w:t>
      </w:r>
      <w:r w:rsidRPr="000F3151">
        <w:rPr>
          <w:rStyle w:val="StyleUnderline"/>
        </w:rPr>
        <w:t xml:space="preserve"> of its </w:t>
      </w:r>
      <w:r w:rsidRPr="00F77B45">
        <w:rPr>
          <w:rStyle w:val="Emphasis"/>
        </w:rPr>
        <w:t>law enforcement authorities</w:t>
      </w:r>
      <w:r w:rsidRPr="00C076A9">
        <w:rPr>
          <w:sz w:val="16"/>
          <w:szCs w:val="16"/>
        </w:rPr>
        <w:t xml:space="preserve">. If </w:t>
      </w:r>
      <w:r w:rsidRPr="000F3151">
        <w:rPr>
          <w:rStyle w:val="StyleUnderline"/>
        </w:rPr>
        <w:t>Congress</w:t>
      </w:r>
      <w:r w:rsidRPr="00C076A9">
        <w:rPr>
          <w:sz w:val="16"/>
          <w:szCs w:val="16"/>
        </w:rPr>
        <w:t xml:space="preserve"> looks to these guidelines as a model for HSI’s investigations, however, it </w:t>
      </w:r>
      <w:r w:rsidRPr="00050809">
        <w:rPr>
          <w:rStyle w:val="StyleUnderline"/>
          <w:highlight w:val="green"/>
        </w:rPr>
        <w:t xml:space="preserve">should make </w:t>
      </w:r>
      <w:r w:rsidRPr="00050809">
        <w:rPr>
          <w:rStyle w:val="Emphasis"/>
          <w:highlight w:val="green"/>
        </w:rPr>
        <w:t>critical changes</w:t>
      </w:r>
      <w:r w:rsidRPr="00050809">
        <w:rPr>
          <w:rStyle w:val="StyleUnderline"/>
          <w:highlight w:val="green"/>
        </w:rPr>
        <w:t xml:space="preserve"> to restore </w:t>
      </w:r>
      <w:r w:rsidRPr="00050809">
        <w:rPr>
          <w:rStyle w:val="Emphasis"/>
          <w:highlight w:val="green"/>
        </w:rPr>
        <w:t>lost civil rights</w:t>
      </w:r>
      <w:r w:rsidRPr="000F3151">
        <w:rPr>
          <w:rStyle w:val="StyleUnderline"/>
        </w:rPr>
        <w:t xml:space="preserve"> and </w:t>
      </w:r>
      <w:r w:rsidRPr="00F77B45">
        <w:rPr>
          <w:rStyle w:val="Emphasis"/>
        </w:rPr>
        <w:t>civil liberties</w:t>
      </w:r>
      <w:r w:rsidRPr="000F3151">
        <w:rPr>
          <w:rStyle w:val="StyleUnderline"/>
        </w:rPr>
        <w:t xml:space="preserve"> protections, </w:t>
      </w:r>
      <w:r w:rsidRPr="00050809">
        <w:rPr>
          <w:rStyle w:val="StyleUnderline"/>
          <w:highlight w:val="green"/>
        </w:rPr>
        <w:t xml:space="preserve">provide for </w:t>
      </w:r>
      <w:r w:rsidRPr="00050809">
        <w:rPr>
          <w:rStyle w:val="Emphasis"/>
          <w:highlight w:val="green"/>
        </w:rPr>
        <w:t>impartial review</w:t>
      </w:r>
      <w:r w:rsidRPr="00C076A9">
        <w:rPr>
          <w:sz w:val="16"/>
          <w:szCs w:val="16"/>
        </w:rPr>
        <w:t xml:space="preserve"> of troubling HSI practices, </w:t>
      </w:r>
      <w:r w:rsidRPr="00050809">
        <w:rPr>
          <w:rStyle w:val="StyleUnderline"/>
          <w:highlight w:val="green"/>
        </w:rPr>
        <w:t xml:space="preserve">and impose </w:t>
      </w:r>
      <w:r w:rsidRPr="00050809">
        <w:rPr>
          <w:rStyle w:val="Emphasis"/>
          <w:highlight w:val="green"/>
        </w:rPr>
        <w:t>new safeguards</w:t>
      </w:r>
      <w:r w:rsidRPr="00C076A9">
        <w:rPr>
          <w:sz w:val="16"/>
          <w:szCs w:val="16"/>
        </w:rPr>
        <w:t xml:space="preserve">.197 </w:t>
      </w:r>
      <w:r w:rsidRPr="005515F7">
        <w:rPr>
          <w:rStyle w:val="StyleUnderline"/>
        </w:rPr>
        <w:t>These should include</w:t>
      </w:r>
      <w:r w:rsidRPr="00C076A9">
        <w:rPr>
          <w:sz w:val="16"/>
          <w:szCs w:val="16"/>
        </w:rPr>
        <w:t xml:space="preserve">: </w:t>
      </w:r>
    </w:p>
    <w:p w14:paraId="4D96C8C9" w14:textId="77777777" w:rsidR="00977AC2" w:rsidRPr="00C076A9" w:rsidRDefault="00977AC2" w:rsidP="00977AC2">
      <w:pPr>
        <w:rPr>
          <w:sz w:val="16"/>
          <w:szCs w:val="16"/>
        </w:rPr>
      </w:pPr>
      <w:r w:rsidRPr="00C076A9">
        <w:rPr>
          <w:sz w:val="16"/>
          <w:szCs w:val="16"/>
        </w:rPr>
        <w:t xml:space="preserve"> </w:t>
      </w:r>
      <w:r w:rsidRPr="005515F7">
        <w:rPr>
          <w:rStyle w:val="StyleUnderline"/>
        </w:rPr>
        <w:t xml:space="preserve">a requirement that </w:t>
      </w:r>
      <w:r w:rsidRPr="00050809">
        <w:rPr>
          <w:rStyle w:val="StyleUnderline"/>
          <w:highlight w:val="green"/>
        </w:rPr>
        <w:t xml:space="preserve">agents </w:t>
      </w:r>
      <w:r w:rsidRPr="00050809">
        <w:rPr>
          <w:rStyle w:val="Emphasis"/>
          <w:highlight w:val="green"/>
        </w:rPr>
        <w:t>document suspicion</w:t>
      </w:r>
      <w:r w:rsidRPr="005515F7">
        <w:rPr>
          <w:rStyle w:val="StyleUnderline"/>
        </w:rPr>
        <w:t xml:space="preserve"> of wrongdoing </w:t>
      </w:r>
      <w:r w:rsidRPr="00F77B45">
        <w:rPr>
          <w:rStyle w:val="Emphasis"/>
        </w:rPr>
        <w:t>before initiating</w:t>
      </w:r>
      <w:r w:rsidRPr="005515F7">
        <w:rPr>
          <w:rStyle w:val="StyleUnderline"/>
        </w:rPr>
        <w:t xml:space="preserve"> an </w:t>
      </w:r>
      <w:r w:rsidRPr="00F77B45">
        <w:rPr>
          <w:rStyle w:val="Emphasis"/>
        </w:rPr>
        <w:t>investigation</w:t>
      </w:r>
      <w:r w:rsidRPr="00C076A9">
        <w:rPr>
          <w:sz w:val="16"/>
          <w:szCs w:val="16"/>
        </w:rPr>
        <w:t xml:space="preserve">;198 </w:t>
      </w:r>
    </w:p>
    <w:p w14:paraId="2CA19B51" w14:textId="77777777" w:rsidR="00977AC2" w:rsidRPr="00C076A9" w:rsidRDefault="00977AC2" w:rsidP="00977AC2">
      <w:pPr>
        <w:rPr>
          <w:sz w:val="16"/>
          <w:szCs w:val="16"/>
        </w:rPr>
      </w:pPr>
      <w:r w:rsidRPr="00C076A9">
        <w:rPr>
          <w:sz w:val="16"/>
          <w:szCs w:val="16"/>
        </w:rPr>
        <w:t xml:space="preserve"> </w:t>
      </w:r>
      <w:r w:rsidRPr="00050809">
        <w:rPr>
          <w:rStyle w:val="Emphasis"/>
          <w:highlight w:val="green"/>
        </w:rPr>
        <w:t>time limits</w:t>
      </w:r>
      <w:r w:rsidRPr="005515F7">
        <w:rPr>
          <w:rStyle w:val="StyleUnderline"/>
        </w:rPr>
        <w:t xml:space="preserve"> for completing each investigation stage</w:t>
      </w:r>
      <w:r w:rsidRPr="00C076A9">
        <w:rPr>
          <w:sz w:val="16"/>
          <w:szCs w:val="16"/>
        </w:rPr>
        <w:t xml:space="preserve">;199 </w:t>
      </w:r>
    </w:p>
    <w:p w14:paraId="4ED0332A" w14:textId="77777777" w:rsidR="00977AC2" w:rsidRPr="00C076A9" w:rsidRDefault="00977AC2" w:rsidP="00977AC2">
      <w:pPr>
        <w:rPr>
          <w:sz w:val="16"/>
          <w:szCs w:val="16"/>
        </w:rPr>
      </w:pPr>
      <w:r w:rsidRPr="00C076A9">
        <w:rPr>
          <w:sz w:val="16"/>
          <w:szCs w:val="16"/>
        </w:rPr>
        <w:t xml:space="preserve"> </w:t>
      </w:r>
      <w:r w:rsidRPr="00050809">
        <w:rPr>
          <w:rStyle w:val="Emphasis"/>
          <w:highlight w:val="green"/>
        </w:rPr>
        <w:t>audit requirements</w:t>
      </w:r>
      <w:r w:rsidRPr="005515F7">
        <w:rPr>
          <w:rStyle w:val="StyleUnderline"/>
        </w:rPr>
        <w:t xml:space="preserve">, written procedures, and regular civil rights and civil liberties </w:t>
      </w:r>
      <w:r w:rsidRPr="00F77B45">
        <w:rPr>
          <w:rStyle w:val="Emphasis"/>
        </w:rPr>
        <w:t>training</w:t>
      </w:r>
      <w:r w:rsidRPr="005515F7">
        <w:rPr>
          <w:rStyle w:val="StyleUnderline"/>
        </w:rPr>
        <w:t>; and</w:t>
      </w:r>
      <w:r w:rsidRPr="00C076A9">
        <w:rPr>
          <w:sz w:val="16"/>
          <w:szCs w:val="16"/>
        </w:rPr>
        <w:t xml:space="preserve"> </w:t>
      </w:r>
    </w:p>
    <w:p w14:paraId="2447A9B3" w14:textId="77777777" w:rsidR="00977AC2" w:rsidRPr="00C076A9" w:rsidRDefault="00977AC2" w:rsidP="00977AC2">
      <w:pPr>
        <w:rPr>
          <w:sz w:val="16"/>
          <w:szCs w:val="16"/>
        </w:rPr>
      </w:pPr>
      <w:r w:rsidRPr="00C076A9">
        <w:rPr>
          <w:sz w:val="16"/>
          <w:szCs w:val="16"/>
        </w:rPr>
        <w:t xml:space="preserve"> </w:t>
      </w:r>
      <w:r w:rsidRPr="005515F7">
        <w:rPr>
          <w:rStyle w:val="StyleUnderline"/>
        </w:rPr>
        <w:t xml:space="preserve">a requirement that agents conduct </w:t>
      </w:r>
      <w:r w:rsidRPr="00050809">
        <w:rPr>
          <w:rStyle w:val="Emphasis"/>
          <w:highlight w:val="green"/>
        </w:rPr>
        <w:t>data collection</w:t>
      </w:r>
      <w:r w:rsidRPr="00050809">
        <w:rPr>
          <w:rStyle w:val="StyleUnderline"/>
          <w:highlight w:val="green"/>
        </w:rPr>
        <w:t xml:space="preserve"> using “the </w:t>
      </w:r>
      <w:r w:rsidRPr="00050809">
        <w:rPr>
          <w:rStyle w:val="Emphasis"/>
          <w:highlight w:val="green"/>
        </w:rPr>
        <w:t>least intrusive</w:t>
      </w:r>
      <w:r w:rsidRPr="00050809">
        <w:rPr>
          <w:rStyle w:val="StyleUnderline"/>
          <w:highlight w:val="green"/>
        </w:rPr>
        <w:t xml:space="preserve"> collection techniques</w:t>
      </w:r>
      <w:r w:rsidRPr="005515F7">
        <w:rPr>
          <w:rStyle w:val="StyleUnderline"/>
        </w:rPr>
        <w:t xml:space="preserve"> feasible</w:t>
      </w:r>
      <w:r w:rsidRPr="00C076A9">
        <w:rPr>
          <w:sz w:val="16"/>
          <w:szCs w:val="16"/>
        </w:rPr>
        <w:t xml:space="preserve">.”200 </w:t>
      </w:r>
    </w:p>
    <w:p w14:paraId="6C4610E4" w14:textId="77777777" w:rsidR="00977AC2" w:rsidRPr="00C076A9" w:rsidRDefault="00977AC2" w:rsidP="00977AC2">
      <w:pPr>
        <w:rPr>
          <w:sz w:val="16"/>
          <w:szCs w:val="16"/>
        </w:rPr>
      </w:pPr>
      <w:r w:rsidRPr="00C076A9">
        <w:rPr>
          <w:sz w:val="16"/>
          <w:szCs w:val="16"/>
        </w:rPr>
        <w:t>Given the likelihood that a legislative charter will take time to draft and pass, the secretary should publish interim guidelines that include these restrictions and require HSI special agents to follow them. Interim guidelines would constrain HSI special agents’ broad discretion and could serve as a helpful model for legislative action.</w:t>
      </w:r>
    </w:p>
    <w:p w14:paraId="5702E500" w14:textId="77777777" w:rsidR="00977AC2" w:rsidRPr="00C076A9" w:rsidRDefault="00977AC2" w:rsidP="00977AC2">
      <w:pPr>
        <w:rPr>
          <w:sz w:val="16"/>
          <w:szCs w:val="16"/>
        </w:rPr>
      </w:pPr>
      <w:r w:rsidRPr="00C076A9">
        <w:rPr>
          <w:sz w:val="16"/>
          <w:szCs w:val="16"/>
        </w:rPr>
        <w:t xml:space="preserve">&gt;&gt; Report on the use of surveillance technology. </w:t>
      </w:r>
    </w:p>
    <w:p w14:paraId="251819AD" w14:textId="77777777" w:rsidR="00977AC2" w:rsidRPr="00C076A9" w:rsidRDefault="00977AC2" w:rsidP="00977AC2">
      <w:pPr>
        <w:rPr>
          <w:sz w:val="16"/>
          <w:szCs w:val="16"/>
        </w:rPr>
      </w:pPr>
      <w:r w:rsidRPr="004D0360">
        <w:rPr>
          <w:rStyle w:val="StyleUnderline"/>
        </w:rPr>
        <w:t xml:space="preserve">Finally, </w:t>
      </w:r>
      <w:r w:rsidRPr="00050809">
        <w:rPr>
          <w:rStyle w:val="StyleUnderline"/>
          <w:highlight w:val="green"/>
        </w:rPr>
        <w:t xml:space="preserve">Congress should </w:t>
      </w:r>
      <w:r w:rsidRPr="00050809">
        <w:rPr>
          <w:rStyle w:val="Emphasis"/>
          <w:highlight w:val="green"/>
        </w:rPr>
        <w:t>require HSI</w:t>
      </w:r>
      <w:r w:rsidRPr="00050809">
        <w:rPr>
          <w:rStyle w:val="StyleUnderline"/>
          <w:highlight w:val="green"/>
        </w:rPr>
        <w:t xml:space="preserve"> to </w:t>
      </w:r>
      <w:r w:rsidRPr="00050809">
        <w:rPr>
          <w:rStyle w:val="Emphasis"/>
          <w:highlight w:val="green"/>
        </w:rPr>
        <w:t>increase transparency</w:t>
      </w:r>
      <w:r w:rsidRPr="00864301">
        <w:rPr>
          <w:rStyle w:val="StyleUnderline"/>
        </w:rPr>
        <w:t xml:space="preserve"> into</w:t>
      </w:r>
      <w:r w:rsidRPr="00C076A9">
        <w:rPr>
          <w:sz w:val="16"/>
          <w:szCs w:val="16"/>
        </w:rPr>
        <w:t xml:space="preserve"> both </w:t>
      </w:r>
      <w:r w:rsidRPr="00864301">
        <w:rPr>
          <w:rStyle w:val="StyleUnderline"/>
        </w:rPr>
        <w:t xml:space="preserve">its internal policies regarding use of </w:t>
      </w:r>
      <w:r w:rsidRPr="00F77B45">
        <w:rPr>
          <w:rStyle w:val="Emphasis"/>
        </w:rPr>
        <w:t>surveillance tools</w:t>
      </w:r>
      <w:r w:rsidRPr="00864301">
        <w:rPr>
          <w:rStyle w:val="StyleUnderline"/>
        </w:rPr>
        <w:t xml:space="preserve"> and the investigations for which it deploys sensitive technologies</w:t>
      </w:r>
      <w:r w:rsidRPr="00C076A9">
        <w:rPr>
          <w:sz w:val="16"/>
          <w:szCs w:val="16"/>
        </w:rPr>
        <w:t>. As former Sen. Tom Coburn observed in 2015, in a critique that is equally salient today, “</w:t>
      </w:r>
      <w:r w:rsidRPr="00864301">
        <w:rPr>
          <w:rStyle w:val="StyleUnderline"/>
        </w:rPr>
        <w:t xml:space="preserve">DHS and its component agencies are </w:t>
      </w:r>
      <w:r w:rsidRPr="00F77B45">
        <w:rPr>
          <w:rStyle w:val="Emphasis"/>
        </w:rPr>
        <w:t>empowered</w:t>
      </w:r>
      <w:r w:rsidRPr="00864301">
        <w:rPr>
          <w:rStyle w:val="StyleUnderline"/>
        </w:rPr>
        <w:t xml:space="preserve"> to </w:t>
      </w:r>
      <w:r w:rsidRPr="00F77B45">
        <w:rPr>
          <w:rStyle w:val="Emphasis"/>
        </w:rPr>
        <w:t>intrude</w:t>
      </w:r>
      <w:r w:rsidRPr="00864301">
        <w:rPr>
          <w:rStyle w:val="StyleUnderline"/>
        </w:rPr>
        <w:t xml:space="preserve"> on Americans’ notions of </w:t>
      </w:r>
      <w:r w:rsidRPr="00F77B45">
        <w:rPr>
          <w:rStyle w:val="Emphasis"/>
        </w:rPr>
        <w:t>privacy and freedom</w:t>
      </w:r>
      <w:r w:rsidRPr="00C076A9">
        <w:rPr>
          <w:sz w:val="16"/>
          <w:szCs w:val="16"/>
        </w:rPr>
        <w:t xml:space="preserve"> to an extent shared by very few other federal agencies.”201 </w:t>
      </w:r>
    </w:p>
    <w:p w14:paraId="289DD22C" w14:textId="77777777" w:rsidR="00977AC2" w:rsidRPr="00C076A9" w:rsidRDefault="00977AC2" w:rsidP="00977AC2">
      <w:pPr>
        <w:rPr>
          <w:sz w:val="16"/>
          <w:szCs w:val="16"/>
        </w:rPr>
      </w:pPr>
      <w:r w:rsidRPr="00864301">
        <w:rPr>
          <w:rStyle w:val="StyleUnderline"/>
        </w:rPr>
        <w:t>Congress should require HSI leadership to</w:t>
      </w:r>
      <w:r w:rsidRPr="00C076A9">
        <w:rPr>
          <w:sz w:val="16"/>
          <w:szCs w:val="16"/>
        </w:rPr>
        <w:t xml:space="preserve"> issue public guidance on the use of surveillance technologies designed to </w:t>
      </w:r>
      <w:r w:rsidRPr="00050809">
        <w:rPr>
          <w:rStyle w:val="Emphasis"/>
          <w:highlight w:val="green"/>
        </w:rPr>
        <w:t>constrain</w:t>
      </w:r>
      <w:r w:rsidRPr="00050809">
        <w:rPr>
          <w:rStyle w:val="StyleUnderline"/>
          <w:highlight w:val="green"/>
        </w:rPr>
        <w:t xml:space="preserve"> the risk</w:t>
      </w:r>
      <w:r w:rsidRPr="00864301">
        <w:rPr>
          <w:rStyle w:val="StyleUnderline"/>
        </w:rPr>
        <w:t xml:space="preserve"> that these </w:t>
      </w:r>
      <w:r w:rsidRPr="00050809">
        <w:rPr>
          <w:rStyle w:val="StyleUnderline"/>
          <w:highlight w:val="green"/>
        </w:rPr>
        <w:t xml:space="preserve">tools will </w:t>
      </w:r>
      <w:r w:rsidRPr="00050809">
        <w:rPr>
          <w:rStyle w:val="Emphasis"/>
          <w:highlight w:val="green"/>
        </w:rPr>
        <w:t>infringe</w:t>
      </w:r>
      <w:r w:rsidRPr="00050809">
        <w:rPr>
          <w:rStyle w:val="StyleUnderline"/>
          <w:highlight w:val="green"/>
        </w:rPr>
        <w:t xml:space="preserve"> on</w:t>
      </w:r>
      <w:r w:rsidRPr="00864301">
        <w:rPr>
          <w:rStyle w:val="StyleUnderline"/>
        </w:rPr>
        <w:t xml:space="preserve"> </w:t>
      </w:r>
      <w:r w:rsidRPr="00F77B45">
        <w:rPr>
          <w:rStyle w:val="Emphasis"/>
        </w:rPr>
        <w:t>civil liberties</w:t>
      </w:r>
      <w:r w:rsidRPr="00864301">
        <w:rPr>
          <w:rStyle w:val="StyleUnderline"/>
        </w:rPr>
        <w:t xml:space="preserve"> or </w:t>
      </w:r>
      <w:r w:rsidRPr="00F77B45">
        <w:rPr>
          <w:rStyle w:val="Emphasis"/>
        </w:rPr>
        <w:t>chill</w:t>
      </w:r>
      <w:r w:rsidRPr="00864301">
        <w:rPr>
          <w:rStyle w:val="StyleUnderline"/>
        </w:rPr>
        <w:t xml:space="preserve"> the exercise of </w:t>
      </w:r>
      <w:r w:rsidRPr="00050809">
        <w:rPr>
          <w:rStyle w:val="Emphasis"/>
          <w:highlight w:val="green"/>
        </w:rPr>
        <w:t>fundamental rights</w:t>
      </w:r>
      <w:r w:rsidRPr="00C076A9">
        <w:rPr>
          <w:sz w:val="16"/>
          <w:szCs w:val="16"/>
        </w:rPr>
        <w:t>. Congress should also require HSI to compile and publish statistics on the use of these technologies, including data about the investigations and purposes for which they are deployed, to allow ongoing analysis by lawmakers, affected communities, technologists, and civil society about the potential of these technologies to cause harm.202 The secretary can assist in this effort by publishing interim guidelines and reports.</w:t>
      </w:r>
    </w:p>
    <w:p w14:paraId="4994B109" w14:textId="77777777" w:rsidR="00977AC2" w:rsidRDefault="00977AC2" w:rsidP="00977AC2"/>
    <w:p w14:paraId="685871F2" w14:textId="77777777" w:rsidR="00977AC2" w:rsidRDefault="00977AC2" w:rsidP="00977AC2">
      <w:pPr>
        <w:pStyle w:val="Heading4"/>
      </w:pPr>
      <w:r>
        <w:t>Plank 3 fiats all policy actions resulting from a migrant abolitionist praxis except ones that are mutually exclusive with the CP’s anti-trafficking stance</w:t>
      </w:r>
    </w:p>
    <w:p w14:paraId="24183C4A" w14:textId="77777777" w:rsidR="00977AC2" w:rsidRDefault="00977AC2" w:rsidP="00977AC2"/>
    <w:p w14:paraId="50CDA186" w14:textId="77777777" w:rsidR="00977AC2" w:rsidRPr="00BA0248" w:rsidRDefault="00977AC2" w:rsidP="00977AC2">
      <w:pPr>
        <w:pStyle w:val="Heading4"/>
      </w:pPr>
      <w:r>
        <w:t>That’s net beneficial – HSI is key to solve human trafficking</w:t>
      </w:r>
    </w:p>
    <w:p w14:paraId="7BBA65D2" w14:textId="77777777" w:rsidR="00977AC2" w:rsidRDefault="00977AC2" w:rsidP="00977AC2">
      <w:r w:rsidRPr="004974F7">
        <w:rPr>
          <w:rStyle w:val="Style13ptBold"/>
        </w:rPr>
        <w:t>Bumgarner 15</w:t>
      </w:r>
      <w:r>
        <w:t xml:space="preserve"> – </w:t>
      </w:r>
      <w:r w:rsidRPr="004974F7">
        <w:t>Director of the School of Criminal Justice and Criminology at Texas State University</w:t>
      </w:r>
      <w:r>
        <w:t>.</w:t>
      </w:r>
    </w:p>
    <w:p w14:paraId="38E128D1" w14:textId="77777777" w:rsidR="00977AC2" w:rsidRDefault="00977AC2" w:rsidP="00977AC2">
      <w:r>
        <w:t xml:space="preserve">Jeff Bumgarner, “12: Federal Law Enforcement and Human Trafficking,” in </w:t>
      </w:r>
      <w:r>
        <w:rPr>
          <w:i/>
          <w:iCs/>
        </w:rPr>
        <w:t>Combating Human Trafficking: A Multidisciplinary Approach</w:t>
      </w:r>
      <w:r>
        <w:t>, Ed. Michael J. Palmiotto, CRC Press 2015, pp. 187.</w:t>
      </w:r>
    </w:p>
    <w:p w14:paraId="30E7B9C3" w14:textId="77777777" w:rsidR="00977AC2" w:rsidRPr="00E47953" w:rsidRDefault="00977AC2" w:rsidP="00977AC2">
      <w:r>
        <w:t>***We do not endorse any violent language</w:t>
      </w:r>
    </w:p>
    <w:p w14:paraId="44CE2D87" w14:textId="77777777" w:rsidR="00977AC2" w:rsidRPr="001D6473" w:rsidRDefault="00977AC2" w:rsidP="00977AC2"/>
    <w:p w14:paraId="34B57D05" w14:textId="77777777" w:rsidR="00977AC2" w:rsidRPr="001D6473" w:rsidRDefault="00977AC2" w:rsidP="00977AC2">
      <w:pPr>
        <w:rPr>
          <w:sz w:val="16"/>
          <w:szCs w:val="16"/>
        </w:rPr>
      </w:pPr>
      <w:r w:rsidRPr="001D6473">
        <w:rPr>
          <w:sz w:val="16"/>
          <w:szCs w:val="16"/>
        </w:rPr>
        <w:t xml:space="preserve">Today, </w:t>
      </w:r>
      <w:r w:rsidRPr="00050809">
        <w:rPr>
          <w:rStyle w:val="StyleUnderline"/>
          <w:highlight w:val="green"/>
        </w:rPr>
        <w:t>ICE has two</w:t>
      </w:r>
      <w:r w:rsidRPr="001D6473">
        <w:rPr>
          <w:rStyle w:val="StyleUnderline"/>
        </w:rPr>
        <w:t xml:space="preserve"> main law enforcement </w:t>
      </w:r>
      <w:r w:rsidRPr="00050809">
        <w:rPr>
          <w:rStyle w:val="StyleUnderline"/>
          <w:highlight w:val="green"/>
        </w:rPr>
        <w:t>elements</w:t>
      </w:r>
      <w:r w:rsidRPr="001D6473">
        <w:rPr>
          <w:sz w:val="16"/>
          <w:szCs w:val="16"/>
        </w:rPr>
        <w:t xml:space="preserve">: Homeland Security Investigations </w:t>
      </w:r>
      <w:r w:rsidRPr="001D6473">
        <w:rPr>
          <w:rStyle w:val="StyleUnderline"/>
        </w:rPr>
        <w:t>(</w:t>
      </w:r>
      <w:r w:rsidRPr="00050809">
        <w:rPr>
          <w:rStyle w:val="StyleUnderline"/>
          <w:highlight w:val="green"/>
        </w:rPr>
        <w:t>HSI) and</w:t>
      </w:r>
      <w:r w:rsidRPr="001D6473">
        <w:rPr>
          <w:sz w:val="16"/>
          <w:szCs w:val="16"/>
        </w:rPr>
        <w:t xml:space="preserve"> Enforcement and Removal Operations (</w:t>
      </w:r>
      <w:r w:rsidRPr="00050809">
        <w:rPr>
          <w:rStyle w:val="StyleUnderline"/>
          <w:highlight w:val="green"/>
        </w:rPr>
        <w:t>ERO</w:t>
      </w:r>
      <w:r w:rsidRPr="001D6473">
        <w:rPr>
          <w:sz w:val="16"/>
          <w:szCs w:val="16"/>
        </w:rPr>
        <w:t xml:space="preserve">). The latter element is primarily concerned with the apprehension, detention, and removal of </w:t>
      </w:r>
      <w:r w:rsidRPr="001D6473">
        <w:rPr>
          <w:strike/>
          <w:sz w:val="16"/>
          <w:szCs w:val="16"/>
        </w:rPr>
        <w:t>criminal aliens</w:t>
      </w:r>
      <w:r w:rsidRPr="001D6473">
        <w:rPr>
          <w:sz w:val="16"/>
          <w:szCs w:val="16"/>
        </w:rPr>
        <w:t xml:space="preserve"> who are at large in the United States. However </w:t>
      </w:r>
      <w:r w:rsidRPr="00050809">
        <w:rPr>
          <w:rStyle w:val="Emphasis"/>
          <w:highlight w:val="green"/>
        </w:rPr>
        <w:t>HSI</w:t>
      </w:r>
      <w:r w:rsidRPr="00050809">
        <w:rPr>
          <w:rStyle w:val="StyleUnderline"/>
          <w:highlight w:val="green"/>
        </w:rPr>
        <w:t>, as</w:t>
      </w:r>
      <w:r w:rsidRPr="001D6473">
        <w:rPr>
          <w:rStyle w:val="StyleUnderline"/>
        </w:rPr>
        <w:t xml:space="preserve"> the </w:t>
      </w:r>
      <w:r w:rsidRPr="00050809">
        <w:rPr>
          <w:rStyle w:val="Emphasis"/>
          <w:highlight w:val="green"/>
        </w:rPr>
        <w:t>criminal investigative arm</w:t>
      </w:r>
      <w:r w:rsidRPr="001D6473">
        <w:rPr>
          <w:rStyle w:val="StyleUnderline"/>
        </w:rPr>
        <w:t xml:space="preserve"> of </w:t>
      </w:r>
      <w:r w:rsidRPr="001D6473">
        <w:rPr>
          <w:rStyle w:val="Emphasis"/>
        </w:rPr>
        <w:t>ICE</w:t>
      </w:r>
      <w:r w:rsidRPr="001D6473">
        <w:rPr>
          <w:rStyle w:val="StyleUnderline"/>
        </w:rPr>
        <w:t xml:space="preserve">, </w:t>
      </w:r>
      <w:r w:rsidRPr="00050809">
        <w:rPr>
          <w:rStyle w:val="StyleUnderline"/>
          <w:highlight w:val="green"/>
        </w:rPr>
        <w:t xml:space="preserve">conducts </w:t>
      </w:r>
      <w:r w:rsidRPr="00050809">
        <w:rPr>
          <w:rStyle w:val="Emphasis"/>
          <w:highlight w:val="green"/>
        </w:rPr>
        <w:t>criminal investigations</w:t>
      </w:r>
      <w:r w:rsidRPr="00050809">
        <w:rPr>
          <w:rStyle w:val="StyleUnderline"/>
          <w:highlight w:val="green"/>
        </w:rPr>
        <w:t xml:space="preserve"> of</w:t>
      </w:r>
      <w:r w:rsidRPr="001D6473">
        <w:rPr>
          <w:sz w:val="16"/>
          <w:szCs w:val="16"/>
        </w:rPr>
        <w:t xml:space="preserve"> criminal matters formerly under the jurisdiction of U.S. Customs and the Immigration and Naturalization Service (INS). This includes the crime of </w:t>
      </w:r>
      <w:r w:rsidRPr="001D6473">
        <w:rPr>
          <w:rStyle w:val="Emphasis"/>
        </w:rPr>
        <w:t xml:space="preserve">human </w:t>
      </w:r>
      <w:r w:rsidRPr="00050809">
        <w:rPr>
          <w:rStyle w:val="Emphasis"/>
          <w:highlight w:val="green"/>
        </w:rPr>
        <w:t>trafficking</w:t>
      </w:r>
      <w:r w:rsidRPr="001D6473">
        <w:rPr>
          <w:sz w:val="16"/>
          <w:szCs w:val="16"/>
        </w:rPr>
        <w:t xml:space="preserve">, as well as smuggling in all forms, cybercrime, trade violations, and other offenses. </w:t>
      </w:r>
    </w:p>
    <w:p w14:paraId="3189EEA7" w14:textId="77777777" w:rsidR="00977AC2" w:rsidRPr="001D6473" w:rsidRDefault="00977AC2" w:rsidP="00977AC2">
      <w:pPr>
        <w:rPr>
          <w:sz w:val="16"/>
          <w:szCs w:val="16"/>
        </w:rPr>
      </w:pPr>
      <w:r w:rsidRPr="001D6473">
        <w:rPr>
          <w:sz w:val="16"/>
          <w:szCs w:val="16"/>
        </w:rPr>
        <w:t xml:space="preserve">Today, ICE operates on an annual budget of approximately $6 billion. The agency employs over 20,000 persons working in over 400 offices in the United States and worldwide. Within ICE, HSI employs over 10,000 persons, including 6,700 special agents (ICE 2013). Recognizing the importance and seriousness of the issue, </w:t>
      </w:r>
      <w:r w:rsidRPr="00050809">
        <w:rPr>
          <w:rStyle w:val="StyleUnderline"/>
          <w:highlight w:val="green"/>
        </w:rPr>
        <w:t>HSI maintains</w:t>
      </w:r>
      <w:r w:rsidRPr="001D6473">
        <w:rPr>
          <w:rStyle w:val="StyleUnderline"/>
        </w:rPr>
        <w:t xml:space="preserve"> a </w:t>
      </w:r>
      <w:r w:rsidRPr="00050809">
        <w:rPr>
          <w:rStyle w:val="Emphasis"/>
          <w:highlight w:val="green"/>
        </w:rPr>
        <w:t>distinct unit</w:t>
      </w:r>
      <w:r w:rsidRPr="00050809">
        <w:rPr>
          <w:rStyle w:val="StyleUnderline"/>
          <w:highlight w:val="green"/>
        </w:rPr>
        <w:t xml:space="preserve"> devoted to </w:t>
      </w:r>
      <w:r w:rsidRPr="00266EF7">
        <w:rPr>
          <w:rStyle w:val="Emphasis"/>
        </w:rPr>
        <w:t xml:space="preserve">human </w:t>
      </w:r>
      <w:r w:rsidRPr="00050809">
        <w:rPr>
          <w:rStyle w:val="Emphasis"/>
          <w:highlight w:val="green"/>
        </w:rPr>
        <w:t>trafficking</w:t>
      </w:r>
      <w:r w:rsidRPr="001D6473">
        <w:rPr>
          <w:rStyle w:val="StyleUnderline"/>
        </w:rPr>
        <w:t xml:space="preserve"> and human </w:t>
      </w:r>
      <w:r w:rsidRPr="001D6473">
        <w:rPr>
          <w:rStyle w:val="Emphasis"/>
        </w:rPr>
        <w:t>smuggling</w:t>
      </w:r>
      <w:r w:rsidRPr="001D6473">
        <w:rPr>
          <w:rStyle w:val="StyleUnderline"/>
        </w:rPr>
        <w:t xml:space="preserve">. The </w:t>
      </w:r>
      <w:r w:rsidRPr="00050809">
        <w:rPr>
          <w:rStyle w:val="StyleUnderline"/>
          <w:highlight w:val="green"/>
        </w:rPr>
        <w:t xml:space="preserve">unit </w:t>
      </w:r>
      <w:r w:rsidRPr="00050809">
        <w:rPr>
          <w:rStyle w:val="Emphasis"/>
          <w:highlight w:val="green"/>
        </w:rPr>
        <w:t>spearheads</w:t>
      </w:r>
      <w:r w:rsidRPr="001D6473">
        <w:rPr>
          <w:rStyle w:val="StyleUnderline"/>
        </w:rPr>
        <w:t xml:space="preserve"> the agency’s </w:t>
      </w:r>
      <w:r w:rsidRPr="00050809">
        <w:rPr>
          <w:rStyle w:val="Emphasis"/>
          <w:highlight w:val="green"/>
        </w:rPr>
        <w:t>criminal investigative efforts</w:t>
      </w:r>
      <w:r w:rsidRPr="001D6473">
        <w:rPr>
          <w:rStyle w:val="StyleUnderline"/>
        </w:rPr>
        <w:t xml:space="preserve"> against human trafficking and </w:t>
      </w:r>
      <w:r w:rsidRPr="001D6473">
        <w:rPr>
          <w:rStyle w:val="Emphasis"/>
        </w:rPr>
        <w:t>facilitates training</w:t>
      </w:r>
      <w:r w:rsidRPr="001D6473">
        <w:rPr>
          <w:rStyle w:val="StyleUnderline"/>
        </w:rPr>
        <w:t xml:space="preserve"> for local </w:t>
      </w:r>
      <w:r w:rsidRPr="001D6473">
        <w:rPr>
          <w:rStyle w:val="Emphasis"/>
        </w:rPr>
        <w:t>law enforcement</w:t>
      </w:r>
      <w:r w:rsidRPr="001D6473">
        <w:rPr>
          <w:rStyle w:val="StyleUnderline"/>
        </w:rPr>
        <w:t xml:space="preserve"> and </w:t>
      </w:r>
      <w:r w:rsidRPr="001D6473">
        <w:rPr>
          <w:rStyle w:val="Emphasis"/>
        </w:rPr>
        <w:t>public awareness campaigns</w:t>
      </w:r>
      <w:r w:rsidRPr="001D6473">
        <w:rPr>
          <w:sz w:val="16"/>
          <w:szCs w:val="16"/>
        </w:rPr>
        <w:t xml:space="preserve">. Indeed, </w:t>
      </w:r>
      <w:r w:rsidRPr="001D6473">
        <w:rPr>
          <w:rStyle w:val="StyleUnderline"/>
        </w:rPr>
        <w:t xml:space="preserve">in 2010 ICE launched the </w:t>
      </w:r>
      <w:r w:rsidRPr="001D6473">
        <w:rPr>
          <w:rStyle w:val="Emphasis"/>
        </w:rPr>
        <w:t>Blue Campaign</w:t>
      </w:r>
      <w:r w:rsidRPr="001D6473">
        <w:rPr>
          <w:rStyle w:val="StyleUnderline"/>
        </w:rPr>
        <w:t xml:space="preserve">, which is an ongoing </w:t>
      </w:r>
      <w:r w:rsidRPr="001D6473">
        <w:rPr>
          <w:rStyle w:val="Emphasis"/>
        </w:rPr>
        <w:t>aggressive</w:t>
      </w:r>
      <w:r w:rsidRPr="001D6473">
        <w:rPr>
          <w:rStyle w:val="StyleUnderline"/>
        </w:rPr>
        <w:t xml:space="preserve"> and </w:t>
      </w:r>
      <w:r w:rsidRPr="001D6473">
        <w:rPr>
          <w:rStyle w:val="Emphasis"/>
        </w:rPr>
        <w:t>coordinated</w:t>
      </w:r>
      <w:r w:rsidRPr="001D6473">
        <w:rPr>
          <w:rStyle w:val="StyleUnderline"/>
        </w:rPr>
        <w:t xml:space="preserve"> effort to </w:t>
      </w:r>
      <w:r w:rsidRPr="001D6473">
        <w:rPr>
          <w:rStyle w:val="Emphasis"/>
        </w:rPr>
        <w:t>educate</w:t>
      </w:r>
      <w:r w:rsidRPr="001D6473">
        <w:rPr>
          <w:rStyle w:val="StyleUnderline"/>
        </w:rPr>
        <w:t xml:space="preserve"> law enforcement officers, victim advocates, and the public as to the </w:t>
      </w:r>
      <w:r w:rsidRPr="001D6473">
        <w:rPr>
          <w:rStyle w:val="Emphasis"/>
        </w:rPr>
        <w:t>warning signs</w:t>
      </w:r>
      <w:r w:rsidRPr="001D6473">
        <w:rPr>
          <w:rStyle w:val="StyleUnderline"/>
        </w:rPr>
        <w:t xml:space="preserve"> and indicators of </w:t>
      </w:r>
      <w:r w:rsidRPr="001D6473">
        <w:rPr>
          <w:rStyle w:val="Emphasis"/>
        </w:rPr>
        <w:t>human trafficking</w:t>
      </w:r>
      <w:r w:rsidRPr="001D6473">
        <w:rPr>
          <w:rStyle w:val="StyleUnderline"/>
        </w:rPr>
        <w:t xml:space="preserve"> and how to </w:t>
      </w:r>
      <w:r w:rsidRPr="001D6473">
        <w:rPr>
          <w:rStyle w:val="Emphasis"/>
        </w:rPr>
        <w:t>respond</w:t>
      </w:r>
      <w:r w:rsidRPr="001D6473">
        <w:rPr>
          <w:rStyle w:val="StyleUnderline"/>
        </w:rPr>
        <w:t xml:space="preserve"> to them. </w:t>
      </w:r>
      <w:r w:rsidRPr="00050809">
        <w:rPr>
          <w:rStyle w:val="Emphasis"/>
          <w:highlight w:val="green"/>
        </w:rPr>
        <w:t>This campaign</w:t>
      </w:r>
      <w:r w:rsidRPr="00050809">
        <w:rPr>
          <w:rStyle w:val="StyleUnderline"/>
          <w:highlight w:val="green"/>
        </w:rPr>
        <w:t xml:space="preserve"> and </w:t>
      </w:r>
      <w:r w:rsidRPr="00050809">
        <w:rPr>
          <w:rStyle w:val="Emphasis"/>
          <w:highlight w:val="green"/>
        </w:rPr>
        <w:t>other efforts</w:t>
      </w:r>
      <w:r w:rsidRPr="00050809">
        <w:rPr>
          <w:rStyle w:val="StyleUnderline"/>
          <w:highlight w:val="green"/>
        </w:rPr>
        <w:t xml:space="preserve"> have resulted in ICE’s </w:t>
      </w:r>
      <w:r w:rsidRPr="00050809">
        <w:rPr>
          <w:rStyle w:val="Emphasis"/>
          <w:highlight w:val="green"/>
        </w:rPr>
        <w:t>recognition</w:t>
      </w:r>
      <w:r w:rsidRPr="00050809">
        <w:rPr>
          <w:rStyle w:val="StyleUnderline"/>
          <w:highlight w:val="green"/>
        </w:rPr>
        <w:t xml:space="preserve"> as the </w:t>
      </w:r>
      <w:r w:rsidRPr="00050809">
        <w:rPr>
          <w:rStyle w:val="Emphasis"/>
          <w:highlight w:val="green"/>
        </w:rPr>
        <w:t>premier</w:t>
      </w:r>
      <w:r w:rsidRPr="001D6473">
        <w:rPr>
          <w:rStyle w:val="StyleUnderline"/>
        </w:rPr>
        <w:t xml:space="preserve"> federal </w:t>
      </w:r>
      <w:r w:rsidRPr="001D6473">
        <w:rPr>
          <w:rStyle w:val="Emphasis"/>
        </w:rPr>
        <w:t xml:space="preserve">law enforcement </w:t>
      </w:r>
      <w:r w:rsidRPr="00050809">
        <w:rPr>
          <w:rStyle w:val="Emphasis"/>
          <w:highlight w:val="green"/>
        </w:rPr>
        <w:t>agency</w:t>
      </w:r>
      <w:r w:rsidRPr="001D6473">
        <w:rPr>
          <w:rStyle w:val="StyleUnderline"/>
        </w:rPr>
        <w:t xml:space="preserve"> for confronting </w:t>
      </w:r>
      <w:r w:rsidRPr="00050809">
        <w:rPr>
          <w:rStyle w:val="StyleUnderline"/>
          <w:highlight w:val="green"/>
        </w:rPr>
        <w:t xml:space="preserve">domestic and international </w:t>
      </w:r>
      <w:r w:rsidRPr="00050809">
        <w:rPr>
          <w:rStyle w:val="Emphasis"/>
          <w:highlight w:val="green"/>
        </w:rPr>
        <w:t>human trafficking</w:t>
      </w:r>
      <w:r w:rsidRPr="001D6473">
        <w:rPr>
          <w:sz w:val="16"/>
          <w:szCs w:val="16"/>
        </w:rPr>
        <w:t xml:space="preserve">. </w:t>
      </w:r>
      <w:r w:rsidRPr="001D6473">
        <w:rPr>
          <w:rStyle w:val="StyleUnderline"/>
        </w:rPr>
        <w:t xml:space="preserve">In 2011, ICE carried more than </w:t>
      </w:r>
      <w:r w:rsidRPr="001D6473">
        <w:rPr>
          <w:rStyle w:val="Emphasis"/>
        </w:rPr>
        <w:t>1,900</w:t>
      </w:r>
      <w:r w:rsidRPr="001D6473">
        <w:rPr>
          <w:rStyle w:val="StyleUnderline"/>
        </w:rPr>
        <w:t xml:space="preserve"> human-rights-related cases (</w:t>
      </w:r>
      <w:r w:rsidRPr="001D6473">
        <w:rPr>
          <w:rStyle w:val="Emphasis"/>
        </w:rPr>
        <w:t>mostly</w:t>
      </w:r>
      <w:r w:rsidRPr="001D6473">
        <w:rPr>
          <w:rStyle w:val="StyleUnderline"/>
        </w:rPr>
        <w:t xml:space="preserve"> human trafficking)</w:t>
      </w:r>
      <w:r w:rsidRPr="001D6473">
        <w:rPr>
          <w:sz w:val="16"/>
          <w:szCs w:val="16"/>
        </w:rPr>
        <w:t xml:space="preserve"> involving suspects from 95 countries (Woods 2011). </w:t>
      </w:r>
    </w:p>
    <w:p w14:paraId="13953B3C" w14:textId="77777777" w:rsidR="00977AC2" w:rsidRDefault="00977AC2" w:rsidP="00977AC2">
      <w:pPr>
        <w:rPr>
          <w:sz w:val="16"/>
          <w:szCs w:val="16"/>
        </w:rPr>
      </w:pPr>
      <w:r w:rsidRPr="001D6473">
        <w:rPr>
          <w:sz w:val="16"/>
          <w:szCs w:val="16"/>
        </w:rPr>
        <w:t>ICE–</w:t>
      </w:r>
      <w:r w:rsidRPr="00050809">
        <w:rPr>
          <w:rStyle w:val="StyleUnderline"/>
          <w:highlight w:val="green"/>
        </w:rPr>
        <w:t>HSI</w:t>
      </w:r>
      <w:r w:rsidRPr="001D6473">
        <w:rPr>
          <w:rStyle w:val="StyleUnderline"/>
        </w:rPr>
        <w:t xml:space="preserve"> has also </w:t>
      </w:r>
      <w:r w:rsidRPr="00050809">
        <w:rPr>
          <w:rStyle w:val="Emphasis"/>
          <w:highlight w:val="green"/>
        </w:rPr>
        <w:t>led the way</w:t>
      </w:r>
      <w:r w:rsidRPr="00050809">
        <w:rPr>
          <w:rStyle w:val="StyleUnderline"/>
          <w:highlight w:val="green"/>
        </w:rPr>
        <w:t xml:space="preserve"> in</w:t>
      </w:r>
      <w:r w:rsidRPr="001D6473">
        <w:rPr>
          <w:rStyle w:val="StyleUnderline"/>
        </w:rPr>
        <w:t xml:space="preserve"> the federal law enforcement community in </w:t>
      </w:r>
      <w:r w:rsidRPr="00050809">
        <w:rPr>
          <w:rStyle w:val="Emphasis"/>
          <w:highlight w:val="green"/>
        </w:rPr>
        <w:t>meeting the needs</w:t>
      </w:r>
      <w:r w:rsidRPr="00050809">
        <w:rPr>
          <w:rStyle w:val="StyleUnderline"/>
          <w:highlight w:val="green"/>
        </w:rPr>
        <w:t xml:space="preserve"> of </w:t>
      </w:r>
      <w:r w:rsidRPr="00050809">
        <w:rPr>
          <w:rStyle w:val="Emphasis"/>
          <w:highlight w:val="green"/>
        </w:rPr>
        <w:t>trafficking victims</w:t>
      </w:r>
      <w:r w:rsidRPr="001D6473">
        <w:rPr>
          <w:rStyle w:val="StyleUnderline"/>
        </w:rPr>
        <w:t xml:space="preserve"> </w:t>
      </w:r>
      <w:r w:rsidRPr="001D6473">
        <w:rPr>
          <w:rStyle w:val="Emphasis"/>
        </w:rPr>
        <w:t>during</w:t>
      </w:r>
      <w:r w:rsidRPr="001D6473">
        <w:rPr>
          <w:rStyle w:val="StyleUnderline"/>
        </w:rPr>
        <w:t xml:space="preserve"> and </w:t>
      </w:r>
      <w:r w:rsidRPr="001D6473">
        <w:rPr>
          <w:rStyle w:val="Emphasis"/>
        </w:rPr>
        <w:t>after</w:t>
      </w:r>
      <w:r w:rsidRPr="001D6473">
        <w:rPr>
          <w:rStyle w:val="StyleUnderline"/>
        </w:rPr>
        <w:t xml:space="preserve"> the criminal justice processes run their course. Most </w:t>
      </w:r>
      <w:r w:rsidRPr="00050809">
        <w:rPr>
          <w:rStyle w:val="StyleUnderline"/>
          <w:highlight w:val="green"/>
        </w:rPr>
        <w:t>ICE</w:t>
      </w:r>
      <w:r w:rsidRPr="001D6473">
        <w:rPr>
          <w:rStyle w:val="StyleUnderline"/>
        </w:rPr>
        <w:t xml:space="preserve"> field </w:t>
      </w:r>
      <w:r w:rsidRPr="00050809">
        <w:rPr>
          <w:rStyle w:val="StyleUnderline"/>
          <w:highlight w:val="green"/>
        </w:rPr>
        <w:t xml:space="preserve">offices employ </w:t>
      </w:r>
      <w:r w:rsidRPr="00050809">
        <w:rPr>
          <w:rStyle w:val="Emphasis"/>
          <w:highlight w:val="green"/>
        </w:rPr>
        <w:t>full-time victim specialists</w:t>
      </w:r>
      <w:r w:rsidRPr="001D6473">
        <w:rPr>
          <w:sz w:val="16"/>
          <w:szCs w:val="16"/>
        </w:rPr>
        <w:t xml:space="preserve">, and </w:t>
      </w:r>
      <w:r w:rsidRPr="00050809">
        <w:rPr>
          <w:rStyle w:val="Emphasis"/>
          <w:highlight w:val="green"/>
        </w:rPr>
        <w:t>every field office</w:t>
      </w:r>
      <w:r w:rsidRPr="00050809">
        <w:rPr>
          <w:rStyle w:val="StyleUnderline"/>
          <w:highlight w:val="green"/>
        </w:rPr>
        <w:t xml:space="preserve"> is staffed with </w:t>
      </w:r>
      <w:r w:rsidRPr="00050809">
        <w:rPr>
          <w:rStyle w:val="Emphasis"/>
          <w:highlight w:val="green"/>
        </w:rPr>
        <w:t>special agents</w:t>
      </w:r>
      <w:r w:rsidRPr="001D6473">
        <w:rPr>
          <w:rStyle w:val="StyleUnderline"/>
        </w:rPr>
        <w:t xml:space="preserve"> who have been </w:t>
      </w:r>
      <w:r w:rsidRPr="00050809">
        <w:rPr>
          <w:rStyle w:val="Emphasis"/>
          <w:highlight w:val="green"/>
        </w:rPr>
        <w:t>trained</w:t>
      </w:r>
      <w:r w:rsidRPr="00050809">
        <w:rPr>
          <w:rStyle w:val="StyleUnderline"/>
          <w:highlight w:val="green"/>
        </w:rPr>
        <w:t xml:space="preserve"> in </w:t>
      </w:r>
      <w:r w:rsidRPr="00050809">
        <w:rPr>
          <w:rStyle w:val="Emphasis"/>
          <w:highlight w:val="green"/>
        </w:rPr>
        <w:t>victim assistance</w:t>
      </w:r>
      <w:r w:rsidRPr="001D6473">
        <w:rPr>
          <w:rStyle w:val="StyleUnderline"/>
        </w:rPr>
        <w:t xml:space="preserve"> and have been assigned the role of victim advocate</w:t>
      </w:r>
      <w:r w:rsidRPr="001D6473">
        <w:rPr>
          <w:sz w:val="16"/>
          <w:szCs w:val="16"/>
        </w:rPr>
        <w:t xml:space="preserve"> as a collateral duty (ICE 2013).</w:t>
      </w:r>
    </w:p>
    <w:p w14:paraId="5F0E39F9" w14:textId="77777777" w:rsidR="00977AC2" w:rsidRDefault="00977AC2" w:rsidP="00977AC2">
      <w:pPr>
        <w:rPr>
          <w:sz w:val="16"/>
          <w:szCs w:val="16"/>
        </w:rPr>
      </w:pPr>
    </w:p>
    <w:p w14:paraId="3FD2E2BE" w14:textId="77777777" w:rsidR="00977AC2" w:rsidRDefault="00977AC2" w:rsidP="00977AC2">
      <w:pPr>
        <w:pStyle w:val="Heading4"/>
      </w:pPr>
      <w:r>
        <w:t>Trafficking is bad, and the federal government should use law enforcement tools to prevent it</w:t>
      </w:r>
    </w:p>
    <w:p w14:paraId="18517256" w14:textId="77777777" w:rsidR="00977AC2" w:rsidRDefault="00977AC2" w:rsidP="00977AC2">
      <w:r w:rsidRPr="007A6B60">
        <w:rPr>
          <w:rStyle w:val="Style13ptBold"/>
        </w:rPr>
        <w:t>Overbaugh 09</w:t>
      </w:r>
      <w:r>
        <w:t xml:space="preserve"> –JD Seton Hall University School of Law.</w:t>
      </w:r>
    </w:p>
    <w:p w14:paraId="079C0285" w14:textId="77777777" w:rsidR="00977AC2" w:rsidRDefault="00977AC2" w:rsidP="00977AC2">
      <w:r>
        <w:t xml:space="preserve">Eileen Overbaugh, “Human Trafficking: The Need for Federal Prosecution of Accused Traffickers,” </w:t>
      </w:r>
      <w:r>
        <w:rPr>
          <w:i/>
          <w:iCs/>
        </w:rPr>
        <w:t>Seton Hall Law Review</w:t>
      </w:r>
      <w:r>
        <w:t xml:space="preserve">, vol. 39, no. 2, 2009, pp. 637-643, </w:t>
      </w:r>
      <w:r w:rsidRPr="007A6B60">
        <w:t>https://heinonline.org/HOL/Page?handle=hein.journals/shlr39&amp;div=22&amp;g_sent=1&amp;casa_token=ByQbIkz1nc4AAAAA:iBInGd2-WKUvhNyqypd5dt5RBqw1VzZNKdRnLUY-hLeputkruj1UcCBjfQJNPEiWcnOAbDdC&amp;collection=journals</w:t>
      </w:r>
      <w:r>
        <w:t>.</w:t>
      </w:r>
    </w:p>
    <w:p w14:paraId="0719616A" w14:textId="77777777" w:rsidR="00977AC2" w:rsidRPr="00EF5EE1" w:rsidRDefault="00977AC2" w:rsidP="00977AC2">
      <w:r>
        <w:t>***We do not endorse any violent language</w:t>
      </w:r>
    </w:p>
    <w:p w14:paraId="73BAE2B7" w14:textId="77777777" w:rsidR="00977AC2" w:rsidRPr="00B011C3" w:rsidRDefault="00977AC2" w:rsidP="00977AC2">
      <w:pPr>
        <w:rPr>
          <w:sz w:val="16"/>
          <w:szCs w:val="16"/>
        </w:rPr>
      </w:pPr>
      <w:r w:rsidRPr="00800AE9">
        <w:rPr>
          <w:sz w:val="16"/>
          <w:szCs w:val="16"/>
        </w:rPr>
        <w:t>Human trafficking is known as "modern slavery." 9 It exists in a variety</w:t>
      </w:r>
      <w:r w:rsidRPr="00B011C3">
        <w:rPr>
          <w:sz w:val="16"/>
          <w:szCs w:val="16"/>
        </w:rPr>
        <w:t xml:space="preserve"> of forms but primarily involves sex trafficking or forced labor.1 0 Traffickers who engage in forced labor typically force a small number of domestic servants to work in a private home or force hundreds of workers to labor on farms or in factories. 1 Sex trafficking is the largest subcategory of human trafficking, 12 and it exists in places which are visible to the public, such as bars and gentlemen's clubs.13 All traffickers use force, fraud, or coercion to ensure victims remain in service to the trafficker. 14 Traffickers typically target women and children and lure them with promises of lucrative jobs, education, and marriage.15 </w:t>
      </w:r>
      <w:r w:rsidRPr="00050809">
        <w:rPr>
          <w:rStyle w:val="StyleUnderline"/>
          <w:highlight w:val="green"/>
        </w:rPr>
        <w:t>Traffickers</w:t>
      </w:r>
      <w:r w:rsidRPr="00B011C3">
        <w:rPr>
          <w:sz w:val="16"/>
          <w:szCs w:val="16"/>
        </w:rPr>
        <w:t xml:space="preserve"> then </w:t>
      </w:r>
      <w:r w:rsidRPr="00050809">
        <w:rPr>
          <w:rStyle w:val="StyleUnderline"/>
          <w:highlight w:val="green"/>
        </w:rPr>
        <w:t>use</w:t>
      </w:r>
      <w:r w:rsidRPr="00B011C3">
        <w:rPr>
          <w:rStyle w:val="StyleUnderline"/>
        </w:rPr>
        <w:t xml:space="preserve"> rape, </w:t>
      </w:r>
      <w:r w:rsidRPr="00800AE9">
        <w:rPr>
          <w:rStyle w:val="Emphasis"/>
        </w:rPr>
        <w:t xml:space="preserve">sexual </w:t>
      </w:r>
      <w:r w:rsidRPr="00050809">
        <w:rPr>
          <w:rStyle w:val="Emphasis"/>
          <w:highlight w:val="green"/>
        </w:rPr>
        <w:t>abuse</w:t>
      </w:r>
      <w:r w:rsidRPr="00050809">
        <w:rPr>
          <w:rStyle w:val="StyleUnderline"/>
          <w:highlight w:val="green"/>
        </w:rPr>
        <w:t xml:space="preserve">, </w:t>
      </w:r>
      <w:r w:rsidRPr="00050809">
        <w:rPr>
          <w:rStyle w:val="Emphasis"/>
          <w:highlight w:val="green"/>
        </w:rPr>
        <w:t>torture</w:t>
      </w:r>
      <w:r w:rsidRPr="00050809">
        <w:rPr>
          <w:rStyle w:val="StyleUnderline"/>
          <w:highlight w:val="green"/>
        </w:rPr>
        <w:t xml:space="preserve">, </w:t>
      </w:r>
      <w:r w:rsidRPr="00050809">
        <w:rPr>
          <w:rStyle w:val="Emphasis"/>
          <w:highlight w:val="green"/>
        </w:rPr>
        <w:t>starvation</w:t>
      </w:r>
      <w:r w:rsidRPr="00050809">
        <w:rPr>
          <w:rStyle w:val="StyleUnderline"/>
          <w:highlight w:val="green"/>
        </w:rPr>
        <w:t xml:space="preserve">, and </w:t>
      </w:r>
      <w:r w:rsidRPr="00050809">
        <w:rPr>
          <w:rStyle w:val="Emphasis"/>
          <w:highlight w:val="green"/>
        </w:rPr>
        <w:t>psychological abuse</w:t>
      </w:r>
      <w:r w:rsidRPr="00050809">
        <w:rPr>
          <w:rStyle w:val="StyleUnderline"/>
          <w:highlight w:val="green"/>
        </w:rPr>
        <w:t xml:space="preserve"> to </w:t>
      </w:r>
      <w:r w:rsidRPr="00050809">
        <w:rPr>
          <w:rStyle w:val="Emphasis"/>
          <w:highlight w:val="green"/>
        </w:rPr>
        <w:t>force victims</w:t>
      </w:r>
      <w:r w:rsidRPr="00B011C3">
        <w:rPr>
          <w:rStyle w:val="StyleUnderline"/>
        </w:rPr>
        <w:t xml:space="preserve"> to work </w:t>
      </w:r>
      <w:r w:rsidRPr="00050809">
        <w:rPr>
          <w:rStyle w:val="Emphasis"/>
          <w:highlight w:val="green"/>
        </w:rPr>
        <w:t>against their will</w:t>
      </w:r>
      <w:r w:rsidRPr="00B011C3">
        <w:rPr>
          <w:sz w:val="16"/>
          <w:szCs w:val="16"/>
        </w:rPr>
        <w:t xml:space="preserve">.' 6 </w:t>
      </w:r>
    </w:p>
    <w:p w14:paraId="6398840F" w14:textId="77777777" w:rsidR="00977AC2" w:rsidRPr="00B011C3" w:rsidRDefault="00977AC2" w:rsidP="00977AC2">
      <w:pPr>
        <w:rPr>
          <w:sz w:val="16"/>
          <w:szCs w:val="16"/>
        </w:rPr>
      </w:pPr>
      <w:r w:rsidRPr="00B011C3">
        <w:rPr>
          <w:sz w:val="16"/>
          <w:szCs w:val="16"/>
        </w:rPr>
        <w:t xml:space="preserve">Approximately </w:t>
      </w:r>
      <w:r w:rsidRPr="00050809">
        <w:rPr>
          <w:rStyle w:val="Emphasis"/>
          <w:highlight w:val="green"/>
        </w:rPr>
        <w:t>800,000 people</w:t>
      </w:r>
      <w:r w:rsidRPr="00050809">
        <w:rPr>
          <w:rStyle w:val="StyleUnderline"/>
          <w:highlight w:val="green"/>
        </w:rPr>
        <w:t xml:space="preserve"> are </w:t>
      </w:r>
      <w:r w:rsidRPr="00050809">
        <w:rPr>
          <w:rStyle w:val="Emphasis"/>
          <w:highlight w:val="green"/>
        </w:rPr>
        <w:t>trafficked</w:t>
      </w:r>
      <w:r w:rsidRPr="00B011C3">
        <w:rPr>
          <w:rStyle w:val="StyleUnderline"/>
        </w:rPr>
        <w:t xml:space="preserve"> across national </w:t>
      </w:r>
      <w:r w:rsidRPr="00016E39">
        <w:rPr>
          <w:rStyle w:val="Emphasis"/>
        </w:rPr>
        <w:t>borders</w:t>
      </w:r>
      <w:r w:rsidRPr="00B011C3">
        <w:rPr>
          <w:rStyle w:val="StyleUnderline"/>
        </w:rPr>
        <w:t xml:space="preserve"> </w:t>
      </w:r>
      <w:r w:rsidRPr="00050809">
        <w:rPr>
          <w:rStyle w:val="StyleUnderline"/>
          <w:highlight w:val="green"/>
        </w:rPr>
        <w:t>each year</w:t>
      </w:r>
      <w:r w:rsidRPr="00B011C3">
        <w:rPr>
          <w:sz w:val="16"/>
          <w:szCs w:val="16"/>
        </w:rPr>
        <w:t xml:space="preserve">; 7 </w:t>
      </w:r>
      <w:r w:rsidRPr="00B011C3">
        <w:rPr>
          <w:rStyle w:val="StyleUnderline"/>
        </w:rPr>
        <w:t>the majority of these victims are female and</w:t>
      </w:r>
      <w:r w:rsidRPr="00B011C3">
        <w:rPr>
          <w:sz w:val="16"/>
          <w:szCs w:val="16"/>
        </w:rPr>
        <w:t xml:space="preserve"> approximately </w:t>
      </w:r>
      <w:r w:rsidRPr="00B011C3">
        <w:rPr>
          <w:rStyle w:val="StyleUnderline"/>
        </w:rPr>
        <w:t>half are minors</w:t>
      </w:r>
      <w:r w:rsidRPr="00B011C3">
        <w:rPr>
          <w:sz w:val="16"/>
          <w:szCs w:val="16"/>
        </w:rPr>
        <w:t xml:space="preserve">."8 Compiling accurate data about trafficking victims is challenging because of the difficulty in identifying victims and the confusion as to whether a person was smuggled or actually trafficked into a foreign nation.'9 Congressional findings, codified within the TVPA, estimate that 50,000 women and children are trafficked into the United States each year.20 The U.S. Department of Justice estimates that there are only 17,500 victims per year in the United States, but it concedes this may be a low estimate because of the difficulties in gathering data about trafficking victims. 2 ' Regardless of the exact figure, human trafficking remains a constant danger for women and children throughout the world. </w:t>
      </w:r>
    </w:p>
    <w:p w14:paraId="6D0F1DC5" w14:textId="77777777" w:rsidR="00977AC2" w:rsidRPr="00B011C3" w:rsidRDefault="00977AC2" w:rsidP="00977AC2">
      <w:pPr>
        <w:rPr>
          <w:sz w:val="16"/>
          <w:szCs w:val="16"/>
        </w:rPr>
      </w:pPr>
      <w:r w:rsidRPr="00B011C3">
        <w:rPr>
          <w:rStyle w:val="StyleUnderline"/>
        </w:rPr>
        <w:t xml:space="preserve">Trafficking </w:t>
      </w:r>
      <w:r w:rsidRPr="00050809">
        <w:rPr>
          <w:rStyle w:val="Emphasis"/>
          <w:highlight w:val="green"/>
        </w:rPr>
        <w:t>syndicates</w:t>
      </w:r>
      <w:r w:rsidRPr="00050809">
        <w:rPr>
          <w:rStyle w:val="StyleUnderline"/>
          <w:highlight w:val="green"/>
        </w:rPr>
        <w:t xml:space="preserve"> are</w:t>
      </w:r>
      <w:r w:rsidRPr="00B011C3">
        <w:rPr>
          <w:rStyle w:val="StyleUnderline"/>
        </w:rPr>
        <w:t xml:space="preserve"> often </w:t>
      </w:r>
      <w:r w:rsidRPr="00050809">
        <w:rPr>
          <w:rStyle w:val="Emphasis"/>
          <w:highlight w:val="green"/>
        </w:rPr>
        <w:t>organized</w:t>
      </w:r>
      <w:r w:rsidRPr="00050809">
        <w:rPr>
          <w:rStyle w:val="StyleUnderline"/>
          <w:highlight w:val="green"/>
        </w:rPr>
        <w:t xml:space="preserve"> and </w:t>
      </w:r>
      <w:r w:rsidRPr="00050809">
        <w:rPr>
          <w:rStyle w:val="Emphasis"/>
          <w:highlight w:val="green"/>
        </w:rPr>
        <w:t>sophisticated</w:t>
      </w:r>
      <w:r w:rsidRPr="00B011C3">
        <w:rPr>
          <w:rStyle w:val="StyleUnderline"/>
        </w:rPr>
        <w:t xml:space="preserve"> enterprises</w:t>
      </w:r>
      <w:r w:rsidRPr="00B011C3">
        <w:rPr>
          <w:sz w:val="16"/>
          <w:szCs w:val="16"/>
        </w:rPr>
        <w:t xml:space="preserve">. Indeed, </w:t>
      </w:r>
      <w:r w:rsidRPr="00050809">
        <w:rPr>
          <w:rStyle w:val="StyleUnderline"/>
          <w:highlight w:val="green"/>
        </w:rPr>
        <w:t>trafficking provides</w:t>
      </w:r>
      <w:r w:rsidRPr="00B011C3">
        <w:rPr>
          <w:rStyle w:val="StyleUnderline"/>
        </w:rPr>
        <w:t xml:space="preserve"> the </w:t>
      </w:r>
      <w:r w:rsidRPr="00050809">
        <w:rPr>
          <w:rStyle w:val="Emphasis"/>
          <w:highlight w:val="green"/>
        </w:rPr>
        <w:t>fastest growing</w:t>
      </w:r>
      <w:r w:rsidRPr="00050809">
        <w:rPr>
          <w:rStyle w:val="StyleUnderline"/>
          <w:highlight w:val="green"/>
        </w:rPr>
        <w:t xml:space="preserve"> source of </w:t>
      </w:r>
      <w:r w:rsidRPr="00050809">
        <w:rPr>
          <w:rStyle w:val="Emphasis"/>
          <w:highlight w:val="green"/>
        </w:rPr>
        <w:t>profits</w:t>
      </w:r>
      <w:r w:rsidRPr="00B011C3">
        <w:rPr>
          <w:rStyle w:val="StyleUnderline"/>
        </w:rPr>
        <w:t xml:space="preserve"> for organized crime syndicates</w:t>
      </w:r>
      <w:r w:rsidRPr="00B011C3">
        <w:rPr>
          <w:sz w:val="16"/>
          <w:szCs w:val="16"/>
        </w:rPr>
        <w:t xml:space="preserve"> throughout the world </w:t>
      </w:r>
      <w:r w:rsidRPr="00B011C3">
        <w:rPr>
          <w:rStyle w:val="StyleUnderline"/>
        </w:rPr>
        <w:t xml:space="preserve">and contributes to the </w:t>
      </w:r>
      <w:r w:rsidRPr="00016E39">
        <w:rPr>
          <w:rStyle w:val="Emphasis"/>
        </w:rPr>
        <w:t>growth</w:t>
      </w:r>
      <w:r w:rsidRPr="00B011C3">
        <w:rPr>
          <w:rStyle w:val="StyleUnderline"/>
        </w:rPr>
        <w:t xml:space="preserve"> of </w:t>
      </w:r>
      <w:r w:rsidRPr="00016E39">
        <w:rPr>
          <w:rStyle w:val="Emphasis"/>
        </w:rPr>
        <w:t>organized crime</w:t>
      </w:r>
      <w:r w:rsidRPr="00B011C3">
        <w:rPr>
          <w:rStyle w:val="StyleUnderline"/>
        </w:rPr>
        <w:t xml:space="preserve"> within the United States</w:t>
      </w:r>
      <w:r w:rsidRPr="00B011C3">
        <w:rPr>
          <w:sz w:val="16"/>
          <w:szCs w:val="16"/>
        </w:rPr>
        <w:t xml:space="preserve">.23 Trafficking produces approximately seven to ten billion dollars of worldwide profit each year.24 Such massive profits are possible because the contraband of the trade, the human victims, may be sold and repeatedly re-sold.25 </w:t>
      </w:r>
    </w:p>
    <w:p w14:paraId="77F6051A" w14:textId="77777777" w:rsidR="00977AC2" w:rsidRPr="00B011C3" w:rsidRDefault="00977AC2" w:rsidP="00977AC2">
      <w:pPr>
        <w:rPr>
          <w:sz w:val="16"/>
          <w:szCs w:val="16"/>
        </w:rPr>
      </w:pPr>
      <w:r w:rsidRPr="00B011C3">
        <w:rPr>
          <w:sz w:val="16"/>
          <w:szCs w:val="16"/>
        </w:rPr>
        <w:t xml:space="preserve">While many victims are moved across borders, human trafficking does not require the transportation of a victim from one place to another. 26 The U.S. State Department's annual Trafficking in Persons Report notes, "[t]o define trafficking in persons on the basis of movement is to create an artificial and unfounded distinction between victims who are exploited without being moved and those who are moved prior to and during their exploitation. 27 Those victims who are transported beyond the boundaries of their home country often live in social isolation compounded by their inability to speak the language, fear of American law enforcement, and fear of traffickers' retaliation against family members.2 8 The </w:t>
      </w:r>
      <w:r w:rsidRPr="00050809">
        <w:rPr>
          <w:rStyle w:val="StyleUnderline"/>
          <w:highlight w:val="green"/>
        </w:rPr>
        <w:t xml:space="preserve">victims' </w:t>
      </w:r>
      <w:r w:rsidRPr="00050809">
        <w:rPr>
          <w:rStyle w:val="Emphasis"/>
          <w:highlight w:val="green"/>
        </w:rPr>
        <w:t>plight</w:t>
      </w:r>
      <w:r w:rsidRPr="00050809">
        <w:rPr>
          <w:rStyle w:val="StyleUnderline"/>
          <w:highlight w:val="green"/>
        </w:rPr>
        <w:t xml:space="preserve"> is worsened by</w:t>
      </w:r>
      <w:r w:rsidRPr="00522526">
        <w:rPr>
          <w:rStyle w:val="StyleUnderline"/>
        </w:rPr>
        <w:t xml:space="preserve"> the </w:t>
      </w:r>
      <w:r w:rsidRPr="00050809">
        <w:rPr>
          <w:rStyle w:val="Emphasis"/>
          <w:highlight w:val="green"/>
        </w:rPr>
        <w:t>devastating</w:t>
      </w:r>
      <w:r w:rsidRPr="00050809">
        <w:rPr>
          <w:rStyle w:val="StyleUnderline"/>
          <w:highlight w:val="green"/>
        </w:rPr>
        <w:t xml:space="preserve"> </w:t>
      </w:r>
      <w:r w:rsidRPr="00050809">
        <w:rPr>
          <w:rStyle w:val="Emphasis"/>
          <w:highlight w:val="green"/>
        </w:rPr>
        <w:t>mental</w:t>
      </w:r>
      <w:r w:rsidRPr="00050809">
        <w:rPr>
          <w:rStyle w:val="StyleUnderline"/>
          <w:highlight w:val="green"/>
        </w:rPr>
        <w:t xml:space="preserve"> and </w:t>
      </w:r>
      <w:r w:rsidRPr="00050809">
        <w:rPr>
          <w:rStyle w:val="Emphasis"/>
          <w:highlight w:val="green"/>
        </w:rPr>
        <w:t>physical</w:t>
      </w:r>
      <w:r w:rsidRPr="00050809">
        <w:rPr>
          <w:rStyle w:val="StyleUnderline"/>
          <w:highlight w:val="green"/>
        </w:rPr>
        <w:t xml:space="preserve"> consequences of </w:t>
      </w:r>
      <w:r w:rsidRPr="00050809">
        <w:rPr>
          <w:rStyle w:val="Emphasis"/>
          <w:highlight w:val="green"/>
        </w:rPr>
        <w:t>forced labor</w:t>
      </w:r>
      <w:r w:rsidRPr="00522526">
        <w:rPr>
          <w:rStyle w:val="StyleUnderline"/>
        </w:rPr>
        <w:t xml:space="preserve"> and forced prostitution</w:t>
      </w:r>
      <w:r w:rsidRPr="00B011C3">
        <w:rPr>
          <w:sz w:val="16"/>
          <w:szCs w:val="16"/>
        </w:rPr>
        <w:t xml:space="preserve">.29 </w:t>
      </w:r>
      <w:r w:rsidRPr="00522526">
        <w:rPr>
          <w:rStyle w:val="StyleUnderline"/>
        </w:rPr>
        <w:t xml:space="preserve">Victims </w:t>
      </w:r>
      <w:r w:rsidRPr="00016E39">
        <w:rPr>
          <w:rStyle w:val="Emphasis"/>
        </w:rPr>
        <w:t>commonly suffer</w:t>
      </w:r>
      <w:r w:rsidRPr="00522526">
        <w:rPr>
          <w:rStyle w:val="StyleUnderline"/>
        </w:rPr>
        <w:t xml:space="preserve"> from </w:t>
      </w:r>
      <w:r w:rsidRPr="00016E39">
        <w:rPr>
          <w:rStyle w:val="Emphasis"/>
        </w:rPr>
        <w:t>depression</w:t>
      </w:r>
      <w:r w:rsidRPr="00522526">
        <w:rPr>
          <w:rStyle w:val="StyleUnderline"/>
        </w:rPr>
        <w:t xml:space="preserve">, </w:t>
      </w:r>
      <w:r w:rsidRPr="00016E39">
        <w:rPr>
          <w:rStyle w:val="Emphasis"/>
        </w:rPr>
        <w:t>anxiety</w:t>
      </w:r>
      <w:r w:rsidRPr="00522526">
        <w:rPr>
          <w:rStyle w:val="StyleUnderline"/>
        </w:rPr>
        <w:t xml:space="preserve">, and </w:t>
      </w:r>
      <w:r w:rsidRPr="00016E39">
        <w:rPr>
          <w:rStyle w:val="Emphasis"/>
        </w:rPr>
        <w:t>p</w:t>
      </w:r>
      <w:r w:rsidRPr="00522526">
        <w:rPr>
          <w:rStyle w:val="StyleUnderline"/>
        </w:rPr>
        <w:t>ost-</w:t>
      </w:r>
      <w:r w:rsidRPr="00016E39">
        <w:rPr>
          <w:rStyle w:val="Emphasis"/>
        </w:rPr>
        <w:t>t</w:t>
      </w:r>
      <w:r w:rsidRPr="00522526">
        <w:rPr>
          <w:rStyle w:val="StyleUnderline"/>
        </w:rPr>
        <w:t xml:space="preserve">raumatic </w:t>
      </w:r>
      <w:r w:rsidRPr="00016E39">
        <w:rPr>
          <w:rStyle w:val="Emphasis"/>
        </w:rPr>
        <w:t>s</w:t>
      </w:r>
      <w:r w:rsidRPr="00522526">
        <w:rPr>
          <w:rStyle w:val="StyleUnderline"/>
        </w:rPr>
        <w:t xml:space="preserve">tress </w:t>
      </w:r>
      <w:r w:rsidRPr="00016E39">
        <w:rPr>
          <w:rStyle w:val="Emphasis"/>
        </w:rPr>
        <w:t>d</w:t>
      </w:r>
      <w:r w:rsidRPr="00522526">
        <w:rPr>
          <w:rStyle w:val="StyleUnderline"/>
        </w:rPr>
        <w:t>isorder.</w:t>
      </w:r>
      <w:r w:rsidRPr="00B011C3">
        <w:rPr>
          <w:sz w:val="16"/>
          <w:szCs w:val="16"/>
        </w:rPr>
        <w:t xml:space="preserve">3 0 According to the State Department, sex trafficking also contributes to the worldwide epidemic of HIV/AIDS.2 1 </w:t>
      </w:r>
    </w:p>
    <w:p w14:paraId="342E9E12" w14:textId="77777777" w:rsidR="00977AC2" w:rsidRPr="007B3A93" w:rsidRDefault="00977AC2" w:rsidP="00977AC2">
      <w:pPr>
        <w:rPr>
          <w:sz w:val="4"/>
          <w:szCs w:val="4"/>
        </w:rPr>
      </w:pPr>
      <w:r w:rsidRPr="007B3A93">
        <w:rPr>
          <w:sz w:val="4"/>
          <w:szCs w:val="4"/>
        </w:rPr>
        <w:t xml:space="preserve">To understand the dimensions of trafficking, one must recognize the distinctions between human trafficking and human smuggling. Human smuggling, by definition, involves the </w:t>
      </w:r>
      <w:r w:rsidRPr="007B3A93">
        <w:rPr>
          <w:strike/>
          <w:sz w:val="4"/>
          <w:szCs w:val="4"/>
        </w:rPr>
        <w:t>illegal</w:t>
      </w:r>
      <w:r w:rsidRPr="007B3A93">
        <w:rPr>
          <w:sz w:val="4"/>
          <w:szCs w:val="4"/>
        </w:rPr>
        <w:t xml:space="preserve"> crossing of an international border. 3 Human trafficking, as stated above, does not require any transportation of the victim. 33 Smuggling is distinct in that all parties are complicit in the act, while trafficking is marked by force, fraud, or coercion. 4 Most </w:t>
      </w:r>
      <w:r w:rsidRPr="007B3A93">
        <w:rPr>
          <w:strike/>
          <w:sz w:val="4"/>
          <w:szCs w:val="4"/>
        </w:rPr>
        <w:t>aliens who illegally</w:t>
      </w:r>
      <w:r w:rsidRPr="007B3A93">
        <w:rPr>
          <w:sz w:val="4"/>
          <w:szCs w:val="4"/>
        </w:rPr>
        <w:t xml:space="preserve"> enter the United States are smuggled, rather than trafficked, although vulnerable </w:t>
      </w:r>
      <w:r w:rsidRPr="007B3A93">
        <w:rPr>
          <w:strike/>
          <w:sz w:val="4"/>
          <w:szCs w:val="4"/>
        </w:rPr>
        <w:t>aliens</w:t>
      </w:r>
      <w:r w:rsidRPr="007B3A93">
        <w:rPr>
          <w:sz w:val="4"/>
          <w:szCs w:val="4"/>
        </w:rPr>
        <w:t xml:space="preserve"> may become victims of trafficking during the smuggling process. Similarly, </w:t>
      </w:r>
      <w:r w:rsidRPr="007B3A93">
        <w:rPr>
          <w:strike/>
          <w:sz w:val="4"/>
          <w:szCs w:val="4"/>
        </w:rPr>
        <w:t>aliens</w:t>
      </w:r>
      <w:r w:rsidRPr="007B3A93">
        <w:rPr>
          <w:sz w:val="4"/>
          <w:szCs w:val="4"/>
        </w:rPr>
        <w:t xml:space="preserve"> who enter contracts to work off the debt incurred for smuggling fees are not victims of trafficking unless they are later forced to work off the debt through force, fraud, or coercion. 6 B. Human Trafficking in New Jersey New Jersey is a locus of human trafficking because of the unique characteristics of the state. The state serves as a transportation hub and a farming center, facilitating the movement of trafficking victims and creating a demand for their labor.37 The state's dense population and ethnic diversity make it easy for traffickers and victims to blend. 8 Since 2002, the U.S. Attorney for the District of New Jersey has federally prosecuted four high-profile human trafficking cases. 9 These notorious cases exposed the nature of smuggling, forced prostitution, and human trafficking in NewJersey. For example, in 2002, local police raided a house in Plainfield, New Jersey, based on suspicion that the house was a brothel. 40 The police discovered that traffickers had forced four teenage girls to work as prostitutes in the brothel. 41 Delfino Jimenez-Calderon and Luis Jimenez-Calderon met the girls in small Mexican towns, promised marriage, Stat to find• s and convinced . 42the girls to travel illegally to the United States to find lucrative jobs. Once in America, the women who operated the brothel forced the girls to prostitute themselves or face physical abuse. 3 In the first application of the TVPA in New Jersey, federal prosecutors charged the operators with conspiracy to traffic children for sexual purposes.44 In another case, federal prosecutors charged three Russian immigrants and with . trafficking 45 for the purpose of forced labor, conspiracy, and extortion. The group lured women from Russia, falsified visa information, purported that the women were members of theater and dancing groups, and then forced at least thirty of them to dance in NewJersey strip clubs. 46 The trio kept the victims in apartments in Brooklyn, without access to their immigration papers, and threatened the women that their families in Russia would be harmed by the Russian mafia if they refused to work. 47 The Organized Crime Bureau of New Jersey's Division of Criminal Justice, in collaboration with both the Federal Bureau of Investigation (FBI) and the Immigration and Naturalization Service, initiated the investigation. 48 Two of the Russian immigrants pled guilty to federal charges and the third was sen- 49 tenced to five years in prison. In April 2005, federal authorities discovered that nearly thirty Honduran women were being held against their will and forced to work in New Jersey bars to repay their smuggling debts.50 Fellow </w:t>
      </w:r>
      <w:r w:rsidRPr="007B3A93">
        <w:rPr>
          <w:strike/>
          <w:sz w:val="4"/>
          <w:szCs w:val="4"/>
        </w:rPr>
        <w:t>illegal immigrants</w:t>
      </w:r>
      <w:r w:rsidRPr="007B3A93">
        <w:rPr>
          <w:sz w:val="4"/>
          <w:szCs w:val="4"/>
        </w:rPr>
        <w:t xml:space="preserve">, known as "enforcers," agreed to enforce the traffickers' rules and control the trafficking victims in exchange for free room and board. 5 ' An enforcer compelled one of the victims to ingest an abortion-inducing pill and the victim delivered a live baby in the toilet; the baby died before reaching the hospital. 2 One member of the human trafficking ring pled guilty to conspiracy; 53 the ring leader also pled guilty to federal charges.5 4 The most recent case of human trafficking in New Jersey involved the Notario brothers, who allegedly trafficked women from Mexico into the United States and then couriered the women to brothels in Virginia, Pennsylvania, and Maryland.55 While conducting a routine traffic stop, a New Jersey State Trooper discovered the victims, who were being shuttled from a Washington, D.C., brothel.5 6 Federal officials subsequently raided safe houses in New York and New Jersey. 7 Federal prosecutors charged both Notario brothers with operating an illegal money transfer operation and charged one brother with conspiracy to harbor </w:t>
      </w:r>
      <w:r w:rsidRPr="007B3A93">
        <w:rPr>
          <w:strike/>
          <w:sz w:val="4"/>
          <w:szCs w:val="4"/>
        </w:rPr>
        <w:t>illegal aliens</w:t>
      </w:r>
      <w:r w:rsidRPr="007B3A93">
        <w:rPr>
          <w:sz w:val="4"/>
          <w:szCs w:val="4"/>
        </w:rPr>
        <w:t>.58 Each of these cases illustrates the common characteristics of human trafficking in New Jersey. Victims are typically young females lured by promises of marriage or employment. Although these victims initially agreed to be smuggled into the United States, once in the country they became victims of trafficking by threats of violence, isolation, and fear of American law enforcement. Further themes al so emerge from these cases. First, trafficking rings often include family members and spouses. This may make investigation more difficult by decreasing the chances that one trafficker will cooperate with the police in exchange for leniency. Second, traffickers, like their victims, are often female immigrants. The disturbing reality that victims are often preyed upon by members of their own gender and culture suggests that victims will likely be found in ethnic enclaves where traffickers feel comfortable and secure. Third, bars and strip clubs are hotbeds of trafficking activity. Fourth, the cases demonstrate that local and federal officials frequently collaborate during the investigation of trafficking rings, while the U.S. Attorney's Office controls the ultimate prosecution. Finally, the cases reveal that prosecutors rarely charge human traffickers with the offense of human trafficking and traffickers often plead guilty to lesser charges.</w:t>
      </w:r>
    </w:p>
    <w:p w14:paraId="7B72FA78" w14:textId="77777777" w:rsidR="00977AC2" w:rsidRPr="00CA224E" w:rsidRDefault="00977AC2" w:rsidP="00977AC2">
      <w:pPr>
        <w:rPr>
          <w:sz w:val="16"/>
          <w:szCs w:val="16"/>
        </w:rPr>
      </w:pPr>
      <w:r w:rsidRPr="00CA224E">
        <w:rPr>
          <w:sz w:val="16"/>
          <w:szCs w:val="16"/>
        </w:rPr>
        <w:t xml:space="preserve">C. The Importance of Criminal Prosecution in Combating Human Trafficking </w:t>
      </w:r>
    </w:p>
    <w:p w14:paraId="04FFB6F2" w14:textId="77777777" w:rsidR="00977AC2" w:rsidRPr="00CA224E" w:rsidRDefault="00977AC2" w:rsidP="00977AC2">
      <w:pPr>
        <w:rPr>
          <w:sz w:val="16"/>
          <w:szCs w:val="16"/>
        </w:rPr>
      </w:pPr>
      <w:r w:rsidRPr="00050809">
        <w:rPr>
          <w:rStyle w:val="StyleUnderline"/>
          <w:highlight w:val="green"/>
        </w:rPr>
        <w:t xml:space="preserve">Criminal </w:t>
      </w:r>
      <w:r w:rsidRPr="00050809">
        <w:rPr>
          <w:rStyle w:val="Emphasis"/>
          <w:highlight w:val="green"/>
        </w:rPr>
        <w:t>prosecution</w:t>
      </w:r>
      <w:r w:rsidRPr="00050809">
        <w:rPr>
          <w:rStyle w:val="StyleUnderline"/>
          <w:highlight w:val="green"/>
        </w:rPr>
        <w:t xml:space="preserve"> is </w:t>
      </w:r>
      <w:r w:rsidRPr="00050809">
        <w:rPr>
          <w:rStyle w:val="Emphasis"/>
          <w:highlight w:val="green"/>
        </w:rPr>
        <w:t>critical</w:t>
      </w:r>
      <w:r w:rsidRPr="00CA224E">
        <w:rPr>
          <w:rStyle w:val="StyleUnderline"/>
        </w:rPr>
        <w:t xml:space="preserve"> to combat </w:t>
      </w:r>
      <w:r w:rsidRPr="00016E39">
        <w:rPr>
          <w:rStyle w:val="Emphasis"/>
        </w:rPr>
        <w:t>human trafficking</w:t>
      </w:r>
      <w:r w:rsidRPr="00CA224E">
        <w:rPr>
          <w:rStyle w:val="StyleUnderline"/>
        </w:rPr>
        <w:t xml:space="preserve"> </w:t>
      </w:r>
      <w:r w:rsidRPr="00050809">
        <w:rPr>
          <w:rStyle w:val="StyleUnderline"/>
          <w:highlight w:val="green"/>
        </w:rPr>
        <w:t xml:space="preserve">because it </w:t>
      </w:r>
      <w:r w:rsidRPr="00050809">
        <w:rPr>
          <w:rStyle w:val="Emphasis"/>
          <w:highlight w:val="green"/>
        </w:rPr>
        <w:t>prevents further trafficking</w:t>
      </w:r>
      <w:r w:rsidRPr="00CA224E">
        <w:rPr>
          <w:rStyle w:val="StyleUnderline"/>
        </w:rPr>
        <w:t xml:space="preserve"> and </w:t>
      </w:r>
      <w:r w:rsidRPr="00016E39">
        <w:rPr>
          <w:rStyle w:val="Emphasis"/>
        </w:rPr>
        <w:t>protects victims</w:t>
      </w:r>
      <w:r w:rsidRPr="00CA224E">
        <w:rPr>
          <w:sz w:val="16"/>
          <w:szCs w:val="16"/>
        </w:rPr>
        <w:t xml:space="preserve">. Cynthia Shepherd Torg, Chief Counsel for the Human Smuggling and Trafficking Center of the Department of Justice, noted: </w:t>
      </w:r>
    </w:p>
    <w:p w14:paraId="611A2460" w14:textId="77777777" w:rsidR="00977AC2" w:rsidRPr="00CA224E" w:rsidRDefault="00977AC2" w:rsidP="00977AC2">
      <w:pPr>
        <w:rPr>
          <w:sz w:val="16"/>
          <w:szCs w:val="16"/>
        </w:rPr>
      </w:pPr>
      <w:r w:rsidRPr="00CA224E">
        <w:rPr>
          <w:sz w:val="16"/>
          <w:szCs w:val="16"/>
        </w:rPr>
        <w:t xml:space="preserve">While efforts to protect victims and prevent further victimization are clearly important goals . . . </w:t>
      </w:r>
      <w:r w:rsidRPr="00050809">
        <w:rPr>
          <w:rStyle w:val="Emphasis"/>
          <w:highlight w:val="green"/>
        </w:rPr>
        <w:t>effective prosecution</w:t>
      </w:r>
      <w:r w:rsidRPr="00050809">
        <w:rPr>
          <w:rStyle w:val="StyleUnderline"/>
          <w:highlight w:val="green"/>
        </w:rPr>
        <w:t xml:space="preserve"> is the </w:t>
      </w:r>
      <w:r w:rsidRPr="00050809">
        <w:rPr>
          <w:rStyle w:val="Emphasis"/>
          <w:highlight w:val="green"/>
        </w:rPr>
        <w:t>linchpin</w:t>
      </w:r>
      <w:r w:rsidRPr="00050809">
        <w:rPr>
          <w:rStyle w:val="StyleUnderline"/>
          <w:highlight w:val="green"/>
        </w:rPr>
        <w:t xml:space="preserve"> to </w:t>
      </w:r>
      <w:r w:rsidRPr="00050809">
        <w:rPr>
          <w:rStyle w:val="Emphasis"/>
          <w:highlight w:val="green"/>
        </w:rPr>
        <w:t>eradicating</w:t>
      </w:r>
      <w:r w:rsidRPr="00CA224E">
        <w:rPr>
          <w:rStyle w:val="StyleUnderline"/>
        </w:rPr>
        <w:t xml:space="preserve"> human </w:t>
      </w:r>
      <w:r w:rsidRPr="00050809">
        <w:rPr>
          <w:rStyle w:val="Emphasis"/>
          <w:highlight w:val="green"/>
        </w:rPr>
        <w:t>trafficking</w:t>
      </w:r>
      <w:r w:rsidRPr="00CA224E">
        <w:rPr>
          <w:rStyle w:val="StyleUnderline"/>
        </w:rPr>
        <w:t>. Prosecution</w:t>
      </w:r>
      <w:r w:rsidRPr="00CA224E">
        <w:rPr>
          <w:sz w:val="16"/>
          <w:szCs w:val="16"/>
        </w:rPr>
        <w:t xml:space="preserve">, combined with the imposition of significant penalties, </w:t>
      </w:r>
      <w:r w:rsidRPr="006B69D3">
        <w:rPr>
          <w:rStyle w:val="Emphasis"/>
        </w:rPr>
        <w:t>not only</w:t>
      </w:r>
      <w:r w:rsidRPr="00CA224E">
        <w:rPr>
          <w:rStyle w:val="StyleUnderline"/>
        </w:rPr>
        <w:t xml:space="preserve"> </w:t>
      </w:r>
      <w:r w:rsidRPr="00050809">
        <w:rPr>
          <w:rStyle w:val="StyleUnderline"/>
          <w:highlight w:val="green"/>
        </w:rPr>
        <w:t xml:space="preserve">provides </w:t>
      </w:r>
      <w:r w:rsidRPr="00050809">
        <w:rPr>
          <w:rStyle w:val="Emphasis"/>
          <w:highlight w:val="green"/>
        </w:rPr>
        <w:t>protection</w:t>
      </w:r>
      <w:r w:rsidRPr="00CA224E">
        <w:rPr>
          <w:rStyle w:val="StyleUnderline"/>
        </w:rPr>
        <w:t xml:space="preserve"> by </w:t>
      </w:r>
      <w:r w:rsidRPr="00050809">
        <w:rPr>
          <w:rStyle w:val="Emphasis"/>
          <w:highlight w:val="green"/>
        </w:rPr>
        <w:t>eliminating</w:t>
      </w:r>
      <w:r w:rsidRPr="00CA224E">
        <w:rPr>
          <w:rStyle w:val="StyleUnderline"/>
        </w:rPr>
        <w:t xml:space="preserve"> the perpetrator's </w:t>
      </w:r>
      <w:r w:rsidRPr="00050809">
        <w:rPr>
          <w:rStyle w:val="Emphasis"/>
          <w:highlight w:val="green"/>
        </w:rPr>
        <w:t>immediate ability</w:t>
      </w:r>
      <w:r w:rsidRPr="00050809">
        <w:rPr>
          <w:rStyle w:val="StyleUnderline"/>
          <w:highlight w:val="green"/>
        </w:rPr>
        <w:t xml:space="preserve"> to </w:t>
      </w:r>
      <w:r w:rsidRPr="00050809">
        <w:rPr>
          <w:rStyle w:val="Emphasis"/>
          <w:highlight w:val="green"/>
        </w:rPr>
        <w:t>exploit</w:t>
      </w:r>
      <w:r w:rsidRPr="00050809">
        <w:rPr>
          <w:rStyle w:val="StyleUnderline"/>
          <w:highlight w:val="green"/>
        </w:rPr>
        <w:t xml:space="preserve"> the victim</w:t>
      </w:r>
      <w:r w:rsidRPr="00CA224E">
        <w:rPr>
          <w:rStyle w:val="StyleUnderline"/>
        </w:rPr>
        <w:t xml:space="preserve">, but also serves to </w:t>
      </w:r>
      <w:r w:rsidRPr="006B69D3">
        <w:rPr>
          <w:rStyle w:val="Emphasis"/>
        </w:rPr>
        <w:t>deter future criminal acts</w:t>
      </w:r>
      <w:r w:rsidRPr="00CA224E">
        <w:rPr>
          <w:sz w:val="16"/>
          <w:szCs w:val="16"/>
        </w:rPr>
        <w:t xml:space="preserve">. </w:t>
      </w:r>
    </w:p>
    <w:p w14:paraId="42F25523" w14:textId="77777777" w:rsidR="00977AC2" w:rsidRPr="00CA224E" w:rsidRDefault="00977AC2" w:rsidP="00977AC2">
      <w:pPr>
        <w:rPr>
          <w:sz w:val="16"/>
          <w:szCs w:val="16"/>
        </w:rPr>
      </w:pPr>
      <w:r w:rsidRPr="00CA224E">
        <w:rPr>
          <w:sz w:val="16"/>
          <w:szCs w:val="16"/>
        </w:rPr>
        <w:t xml:space="preserve">Thus, </w:t>
      </w:r>
      <w:r w:rsidRPr="00050809">
        <w:rPr>
          <w:rStyle w:val="StyleUnderline"/>
          <w:highlight w:val="green"/>
        </w:rPr>
        <w:t xml:space="preserve">prosecution </w:t>
      </w:r>
      <w:r w:rsidRPr="00050809">
        <w:rPr>
          <w:rStyle w:val="Emphasis"/>
          <w:highlight w:val="green"/>
        </w:rPr>
        <w:t>deters</w:t>
      </w:r>
      <w:r w:rsidRPr="00CA224E">
        <w:rPr>
          <w:rStyle w:val="StyleUnderline"/>
        </w:rPr>
        <w:t xml:space="preserve"> further </w:t>
      </w:r>
      <w:r w:rsidRPr="00050809">
        <w:rPr>
          <w:rStyle w:val="Emphasis"/>
          <w:highlight w:val="green"/>
        </w:rPr>
        <w:t>trafficking</w:t>
      </w:r>
      <w:r w:rsidRPr="00CA224E">
        <w:rPr>
          <w:rStyle w:val="StyleUnderline"/>
        </w:rPr>
        <w:t xml:space="preserve">, </w:t>
      </w:r>
      <w:r w:rsidRPr="00C9705B">
        <w:rPr>
          <w:rStyle w:val="Emphasis"/>
        </w:rPr>
        <w:t>incapacitates</w:t>
      </w:r>
      <w:r w:rsidRPr="00CA224E">
        <w:rPr>
          <w:rStyle w:val="StyleUnderline"/>
        </w:rPr>
        <w:t xml:space="preserve"> current </w:t>
      </w:r>
      <w:r w:rsidRPr="00C9705B">
        <w:rPr>
          <w:rStyle w:val="Emphasis"/>
        </w:rPr>
        <w:t>traffickers</w:t>
      </w:r>
      <w:r w:rsidRPr="00CA224E">
        <w:rPr>
          <w:rStyle w:val="StyleUnderline"/>
        </w:rPr>
        <w:t xml:space="preserve">, </w:t>
      </w:r>
      <w:r w:rsidRPr="00050809">
        <w:rPr>
          <w:rStyle w:val="StyleUnderline"/>
          <w:highlight w:val="green"/>
        </w:rPr>
        <w:t xml:space="preserve">and </w:t>
      </w:r>
      <w:r w:rsidRPr="00050809">
        <w:rPr>
          <w:rStyle w:val="Emphasis"/>
          <w:highlight w:val="green"/>
        </w:rPr>
        <w:t>removes</w:t>
      </w:r>
      <w:r w:rsidRPr="00050809">
        <w:rPr>
          <w:rStyle w:val="StyleUnderline"/>
          <w:highlight w:val="green"/>
        </w:rPr>
        <w:t xml:space="preserve"> the </w:t>
      </w:r>
      <w:r w:rsidRPr="00050809">
        <w:rPr>
          <w:rStyle w:val="Emphasis"/>
          <w:highlight w:val="green"/>
        </w:rPr>
        <w:t>powerful financial incentive</w:t>
      </w:r>
      <w:r w:rsidRPr="00050809">
        <w:rPr>
          <w:rStyle w:val="StyleUnderline"/>
          <w:highlight w:val="green"/>
        </w:rPr>
        <w:t xml:space="preserve"> to traffic through</w:t>
      </w:r>
      <w:r w:rsidRPr="00CA224E">
        <w:rPr>
          <w:rStyle w:val="StyleUnderline"/>
        </w:rPr>
        <w:t xml:space="preserve"> both </w:t>
      </w:r>
      <w:r w:rsidRPr="00050809">
        <w:rPr>
          <w:rStyle w:val="Emphasis"/>
          <w:highlight w:val="green"/>
        </w:rPr>
        <w:t>asset forfeiture</w:t>
      </w:r>
      <w:r w:rsidRPr="00050809">
        <w:rPr>
          <w:rStyle w:val="StyleUnderline"/>
          <w:highlight w:val="green"/>
        </w:rPr>
        <w:t xml:space="preserve"> and</w:t>
      </w:r>
      <w:r w:rsidRPr="00CA224E">
        <w:rPr>
          <w:rStyle w:val="StyleUnderline"/>
        </w:rPr>
        <w:t xml:space="preserve"> </w:t>
      </w:r>
      <w:r w:rsidRPr="00C9705B">
        <w:rPr>
          <w:rStyle w:val="Emphasis"/>
        </w:rPr>
        <w:t xml:space="preserve">mandatory </w:t>
      </w:r>
      <w:r w:rsidRPr="00050809">
        <w:rPr>
          <w:rStyle w:val="Emphasis"/>
          <w:highlight w:val="green"/>
        </w:rPr>
        <w:t>restitution</w:t>
      </w:r>
      <w:r w:rsidRPr="00CA224E">
        <w:rPr>
          <w:sz w:val="16"/>
          <w:szCs w:val="16"/>
        </w:rPr>
        <w:t xml:space="preserve">. 6° </w:t>
      </w:r>
      <w:r w:rsidRPr="00050809">
        <w:rPr>
          <w:rStyle w:val="StyleUnderline"/>
          <w:highlight w:val="green"/>
        </w:rPr>
        <w:t xml:space="preserve">Prosecution </w:t>
      </w:r>
      <w:r w:rsidRPr="00050809">
        <w:rPr>
          <w:rStyle w:val="Emphasis"/>
          <w:highlight w:val="green"/>
        </w:rPr>
        <w:t>protects</w:t>
      </w:r>
      <w:r w:rsidRPr="00050809">
        <w:rPr>
          <w:rStyle w:val="StyleUnderline"/>
          <w:highlight w:val="green"/>
        </w:rPr>
        <w:t xml:space="preserve"> trafficking </w:t>
      </w:r>
      <w:r w:rsidRPr="00050809">
        <w:rPr>
          <w:rStyle w:val="Emphasis"/>
          <w:highlight w:val="green"/>
        </w:rPr>
        <w:t>victims</w:t>
      </w:r>
      <w:r w:rsidRPr="00050809">
        <w:rPr>
          <w:rStyle w:val="StyleUnderline"/>
          <w:highlight w:val="green"/>
        </w:rPr>
        <w:t xml:space="preserve"> b</w:t>
      </w:r>
      <w:r w:rsidRPr="00EF5EE1">
        <w:rPr>
          <w:rStyle w:val="StyleUnderline"/>
        </w:rPr>
        <w:t xml:space="preserve">y </w:t>
      </w:r>
      <w:r w:rsidRPr="00050809">
        <w:rPr>
          <w:rStyle w:val="Emphasis"/>
          <w:highlight w:val="green"/>
        </w:rPr>
        <w:t>removing</w:t>
      </w:r>
      <w:r w:rsidRPr="00050809">
        <w:rPr>
          <w:rStyle w:val="StyleUnderline"/>
          <w:highlight w:val="green"/>
        </w:rPr>
        <w:t xml:space="preserve"> them from</w:t>
      </w:r>
      <w:r w:rsidRPr="00EF5EE1">
        <w:rPr>
          <w:rStyle w:val="StyleUnderline"/>
        </w:rPr>
        <w:t xml:space="preserve"> </w:t>
      </w:r>
      <w:r w:rsidRPr="00C9705B">
        <w:rPr>
          <w:rStyle w:val="Emphasis"/>
        </w:rPr>
        <w:t xml:space="preserve">immediate </w:t>
      </w:r>
      <w:r w:rsidRPr="00050809">
        <w:rPr>
          <w:rStyle w:val="Emphasis"/>
          <w:highlight w:val="green"/>
        </w:rPr>
        <w:t>danger</w:t>
      </w:r>
      <w:r w:rsidRPr="00EF5EE1">
        <w:rPr>
          <w:rStyle w:val="StyleUnderline"/>
        </w:rPr>
        <w:t xml:space="preserve"> and </w:t>
      </w:r>
      <w:r w:rsidRPr="00050809">
        <w:rPr>
          <w:rStyle w:val="Emphasis"/>
          <w:highlight w:val="green"/>
        </w:rPr>
        <w:t>averting</w:t>
      </w:r>
      <w:r w:rsidRPr="00050809">
        <w:rPr>
          <w:rStyle w:val="StyleUnderline"/>
          <w:highlight w:val="green"/>
        </w:rPr>
        <w:t xml:space="preserve"> further </w:t>
      </w:r>
      <w:r w:rsidRPr="00050809">
        <w:rPr>
          <w:rStyle w:val="Emphasis"/>
          <w:highlight w:val="green"/>
        </w:rPr>
        <w:t>harm</w:t>
      </w:r>
      <w:r w:rsidRPr="00EF5EE1">
        <w:rPr>
          <w:rStyle w:val="StyleUnderline"/>
        </w:rPr>
        <w:t xml:space="preserve"> or exploitation</w:t>
      </w:r>
      <w:r w:rsidRPr="00CA224E">
        <w:rPr>
          <w:sz w:val="16"/>
          <w:szCs w:val="16"/>
        </w:rPr>
        <w:t xml:space="preserve">. Moreover, the legislative history of the TVPA demonstrates the emphasis Congress placed upon criminal prosecution. Indeed, </w:t>
      </w:r>
      <w:r w:rsidRPr="00EF5EE1">
        <w:rPr>
          <w:rStyle w:val="StyleUnderline"/>
        </w:rPr>
        <w:t xml:space="preserve">Congress </w:t>
      </w:r>
      <w:r w:rsidRPr="00C9705B">
        <w:rPr>
          <w:rStyle w:val="Emphasis"/>
        </w:rPr>
        <w:t>explicitly designed</w:t>
      </w:r>
      <w:r w:rsidRPr="00EF5EE1">
        <w:rPr>
          <w:rStyle w:val="StyleUnderline"/>
        </w:rPr>
        <w:t xml:space="preserve"> the </w:t>
      </w:r>
      <w:r w:rsidRPr="00C9705B">
        <w:rPr>
          <w:rStyle w:val="Emphasis"/>
        </w:rPr>
        <w:t>TVPA</w:t>
      </w:r>
      <w:r w:rsidRPr="00EF5EE1">
        <w:rPr>
          <w:rStyle w:val="StyleUnderline"/>
        </w:rPr>
        <w:t xml:space="preserve"> to ensure </w:t>
      </w:r>
      <w:r w:rsidRPr="00C9705B">
        <w:rPr>
          <w:rStyle w:val="Emphasis"/>
        </w:rPr>
        <w:t>just</w:t>
      </w:r>
      <w:r w:rsidRPr="00EF5EE1">
        <w:rPr>
          <w:rStyle w:val="StyleUnderline"/>
        </w:rPr>
        <w:t xml:space="preserve"> and </w:t>
      </w:r>
      <w:r w:rsidRPr="00C9705B">
        <w:rPr>
          <w:rStyle w:val="Emphasis"/>
        </w:rPr>
        <w:t>effective punishment</w:t>
      </w:r>
      <w:r w:rsidRPr="00EF5EE1">
        <w:rPr>
          <w:rStyle w:val="StyleUnderline"/>
        </w:rPr>
        <w:t xml:space="preserve"> of traffickers and to protect victims</w:t>
      </w:r>
      <w:r w:rsidRPr="00CA224E">
        <w:rPr>
          <w:sz w:val="16"/>
          <w:szCs w:val="16"/>
        </w:rPr>
        <w:t>. 62 As Congressman Christopher Smith of New Jersey stated, "Putting these gangsters away for life would not only be just punishment but also a powerful deterrent ... . Given the importance of criminal prosecution, prosecutorial efficacy is an important consideration when evaluating federal and state efforts to combat human trafficking.</w:t>
      </w:r>
    </w:p>
    <w:p w14:paraId="65B8E685" w14:textId="77777777" w:rsidR="00977AC2" w:rsidRDefault="00977AC2" w:rsidP="00977AC2">
      <w:pPr>
        <w:rPr>
          <w:rFonts w:eastAsiaTheme="majorEastAsia"/>
          <w:b/>
          <w:iCs/>
          <w:sz w:val="26"/>
        </w:rPr>
      </w:pPr>
    </w:p>
    <w:p w14:paraId="01706F1C" w14:textId="77777777" w:rsidR="00977AC2" w:rsidRDefault="00977AC2" w:rsidP="00977AC2">
      <w:pPr>
        <w:rPr>
          <w:rFonts w:eastAsiaTheme="majorEastAsia"/>
          <w:b/>
          <w:iCs/>
          <w:sz w:val="26"/>
        </w:rPr>
      </w:pPr>
    </w:p>
    <w:p w14:paraId="51634323" w14:textId="77777777" w:rsidR="00977AC2" w:rsidRDefault="00977AC2" w:rsidP="00977AC2">
      <w:pPr>
        <w:pStyle w:val="Heading4"/>
      </w:pPr>
      <w:r w:rsidRPr="00D97F3C">
        <w:t>Plank 4</w:t>
      </w:r>
      <w:r>
        <w:t xml:space="preserve"> solves racial profiling and rules that doing so as a form of border enforcement is illegal.</w:t>
      </w:r>
      <w:r>
        <w:br/>
      </w:r>
    </w:p>
    <w:p w14:paraId="681377DF" w14:textId="77777777" w:rsidR="00977AC2" w:rsidRDefault="00977AC2" w:rsidP="00977AC2"/>
    <w:p w14:paraId="4DEA895E" w14:textId="77777777" w:rsidR="00977AC2" w:rsidRDefault="00977AC2" w:rsidP="00977AC2"/>
    <w:p w14:paraId="39A4AF72" w14:textId="77777777" w:rsidR="00977AC2" w:rsidRDefault="00977AC2" w:rsidP="00977AC2">
      <w:pPr>
        <w:pStyle w:val="Heading3"/>
      </w:pPr>
      <w:r>
        <w:t>OFF</w:t>
      </w:r>
    </w:p>
    <w:p w14:paraId="7DEB6926" w14:textId="77777777" w:rsidR="00977AC2" w:rsidRDefault="00977AC2" w:rsidP="00977AC2">
      <w:r>
        <w:t>Historical Materialism K.</w:t>
      </w:r>
    </w:p>
    <w:p w14:paraId="4B2DD49C" w14:textId="77777777" w:rsidR="00977AC2" w:rsidRDefault="00977AC2" w:rsidP="00977AC2">
      <w:pPr>
        <w:pStyle w:val="Heading4"/>
      </w:pPr>
      <w:r w:rsidRPr="00054C28">
        <w:rPr>
          <w:rFonts w:cs="Calibri"/>
        </w:rPr>
        <w:t xml:space="preserve">Read the 1AC through the lens of </w:t>
      </w:r>
      <w:r w:rsidRPr="00054C28">
        <w:rPr>
          <w:rFonts w:cs="Calibri"/>
          <w:u w:val="single"/>
        </w:rPr>
        <w:t>historical materialism</w:t>
      </w:r>
      <w:r>
        <w:t xml:space="preserve">. Their call for </w:t>
      </w:r>
      <w:r w:rsidRPr="0092395A">
        <w:rPr>
          <w:u w:val="single"/>
        </w:rPr>
        <w:t>border abolitionism</w:t>
      </w:r>
      <w:r>
        <w:t xml:space="preserve"> </w:t>
      </w:r>
      <w:r>
        <w:rPr>
          <w:i/>
          <w:iCs w:val="0"/>
          <w:u w:val="single"/>
        </w:rPr>
        <w:t>actively smooths</w:t>
      </w:r>
      <w:r>
        <w:t xml:space="preserve"> the workings of capitalism. Their demands are not only </w:t>
      </w:r>
      <w:r>
        <w:rPr>
          <w:u w:val="single"/>
        </w:rPr>
        <w:t>divorced</w:t>
      </w:r>
      <w:r>
        <w:t xml:space="preserve"> from the </w:t>
      </w:r>
      <w:r>
        <w:rPr>
          <w:u w:val="single"/>
        </w:rPr>
        <w:t>actual demands</w:t>
      </w:r>
      <w:r>
        <w:t xml:space="preserve"> of migrants navigating the conditions outlined in the 1AC, but they leave </w:t>
      </w:r>
      <w:r>
        <w:rPr>
          <w:u w:val="single"/>
        </w:rPr>
        <w:t>unaddressed</w:t>
      </w:r>
      <w:r>
        <w:t xml:space="preserve"> the </w:t>
      </w:r>
      <w:r>
        <w:rPr>
          <w:u w:val="single"/>
        </w:rPr>
        <w:t>vicious</w:t>
      </w:r>
      <w:r>
        <w:t xml:space="preserve"> marketization which guarantees </w:t>
      </w:r>
      <w:r>
        <w:rPr>
          <w:u w:val="single"/>
        </w:rPr>
        <w:t>precarity</w:t>
      </w:r>
      <w:r>
        <w:t xml:space="preserve"> and </w:t>
      </w:r>
      <w:r>
        <w:rPr>
          <w:u w:val="single"/>
        </w:rPr>
        <w:t>anti-migrant</w:t>
      </w:r>
      <w:r>
        <w:t xml:space="preserve"> sentiment that turns the case.  </w:t>
      </w:r>
    </w:p>
    <w:p w14:paraId="38423D9D" w14:textId="77777777" w:rsidR="00977AC2" w:rsidRPr="00394A95" w:rsidRDefault="00977AC2" w:rsidP="00977AC2">
      <w:r w:rsidRPr="00394A95">
        <w:rPr>
          <w:rStyle w:val="Style13ptBold"/>
        </w:rPr>
        <w:t>Paret &amp; Gleeson 16</w:t>
      </w:r>
      <w:r>
        <w:t xml:space="preserve"> (Marcel, Associate Professor of Sociology at the University of Utah; Shannon Marie, Professor and Chairperson of Global Labor and Work in the School of Industrial and Labor Relations at Cornell University, “</w:t>
      </w:r>
      <w:r w:rsidRPr="00394A95">
        <w:t>Precarity and agency through a migration len</w:t>
      </w:r>
      <w:r>
        <w:t xml:space="preserve">s,” </w:t>
      </w:r>
      <w:r>
        <w:rPr>
          <w:i/>
          <w:iCs/>
        </w:rPr>
        <w:t>Citizenship Studies, 20</w:t>
      </w:r>
      <w:r>
        <w:t xml:space="preserve">(3-4), 289-290) </w:t>
      </w:r>
    </w:p>
    <w:p w14:paraId="60427AD0" w14:textId="77777777" w:rsidR="00977AC2" w:rsidRPr="00B05824" w:rsidRDefault="00977AC2" w:rsidP="00977AC2">
      <w:pPr>
        <w:rPr>
          <w:sz w:val="16"/>
        </w:rPr>
      </w:pPr>
      <w:r w:rsidRPr="00B05824">
        <w:rPr>
          <w:rStyle w:val="StyleUnderline"/>
        </w:rPr>
        <w:t>To what extent is there evidence of a challenge to national borders? Not much.</w:t>
      </w:r>
      <w:r w:rsidRPr="00B05824">
        <w:rPr>
          <w:sz w:val="16"/>
        </w:rPr>
        <w:t xml:space="preserve"> The case studies presented here show that </w:t>
      </w:r>
      <w:r w:rsidRPr="00050809">
        <w:rPr>
          <w:rStyle w:val="StyleUnderline"/>
          <w:highlight w:val="green"/>
        </w:rPr>
        <w:t>migrants are</w:t>
      </w:r>
      <w:r w:rsidRPr="00B05824">
        <w:rPr>
          <w:rStyle w:val="StyleUnderline"/>
        </w:rPr>
        <w:t xml:space="preserve"> largely </w:t>
      </w:r>
      <w:r w:rsidRPr="00050809">
        <w:rPr>
          <w:rStyle w:val="Emphasis"/>
          <w:highlight w:val="green"/>
        </w:rPr>
        <w:t>managing</w:t>
      </w:r>
      <w:r w:rsidRPr="00050809">
        <w:rPr>
          <w:rStyle w:val="StyleUnderline"/>
          <w:highlight w:val="green"/>
        </w:rPr>
        <w:t xml:space="preserve"> and </w:t>
      </w:r>
      <w:r w:rsidRPr="00050809">
        <w:rPr>
          <w:rStyle w:val="Emphasis"/>
          <w:highlight w:val="green"/>
        </w:rPr>
        <w:t>navigating</w:t>
      </w:r>
      <w:r w:rsidRPr="00B05824">
        <w:rPr>
          <w:rStyle w:val="StyleUnderline"/>
        </w:rPr>
        <w:t xml:space="preserve"> national </w:t>
      </w:r>
      <w:r w:rsidRPr="00050809">
        <w:rPr>
          <w:rStyle w:val="StyleUnderline"/>
          <w:highlight w:val="green"/>
        </w:rPr>
        <w:t>borders</w:t>
      </w:r>
      <w:r w:rsidRPr="00B05824">
        <w:rPr>
          <w:rStyle w:val="StyleUnderline"/>
        </w:rPr>
        <w:t xml:space="preserve">, </w:t>
      </w:r>
      <w:r w:rsidRPr="00050809">
        <w:rPr>
          <w:rStyle w:val="Emphasis"/>
          <w:highlight w:val="green"/>
        </w:rPr>
        <w:t>rather than</w:t>
      </w:r>
      <w:r w:rsidRPr="00B05824">
        <w:rPr>
          <w:rStyle w:val="StyleUnderline"/>
        </w:rPr>
        <w:t xml:space="preserve"> pressing against them or </w:t>
      </w:r>
      <w:r w:rsidRPr="00050809">
        <w:rPr>
          <w:rStyle w:val="StyleUnderline"/>
          <w:highlight w:val="green"/>
        </w:rPr>
        <w:t xml:space="preserve">seeking to </w:t>
      </w:r>
      <w:r w:rsidRPr="00050809">
        <w:rPr>
          <w:rStyle w:val="Emphasis"/>
          <w:highlight w:val="green"/>
        </w:rPr>
        <w:t>deconstruct</w:t>
      </w:r>
      <w:r w:rsidRPr="00050809">
        <w:rPr>
          <w:rStyle w:val="StyleUnderline"/>
          <w:highlight w:val="green"/>
        </w:rPr>
        <w:t xml:space="preserve"> them</w:t>
      </w:r>
      <w:r w:rsidRPr="00B05824">
        <w:rPr>
          <w:rStyle w:val="StyleUnderline"/>
        </w:rPr>
        <w:t>.</w:t>
      </w:r>
      <w:r w:rsidRPr="00B05824">
        <w:rPr>
          <w:sz w:val="16"/>
        </w:rPr>
        <w:t xml:space="preserve"> This observation is not meant to undermine the presence of agency. Simply managing and navigating national borders is a tremendous task in the current climate of anti-migrant populism and hyper-aggressive state policing. But this agency should not be mistaken for transformation, or even a radical politics. Indeed, </w:t>
      </w:r>
      <w:r w:rsidRPr="00050809">
        <w:rPr>
          <w:rStyle w:val="StyleUnderline"/>
          <w:highlight w:val="green"/>
        </w:rPr>
        <w:t>even</w:t>
      </w:r>
      <w:r w:rsidRPr="00B05824">
        <w:rPr>
          <w:rStyle w:val="StyleUnderline"/>
        </w:rPr>
        <w:t xml:space="preserve"> the </w:t>
      </w:r>
      <w:r w:rsidRPr="00B05824">
        <w:rPr>
          <w:rStyle w:val="Emphasis"/>
        </w:rPr>
        <w:t xml:space="preserve">most </w:t>
      </w:r>
      <w:r w:rsidRPr="00050809">
        <w:rPr>
          <w:rStyle w:val="Emphasis"/>
          <w:highlight w:val="green"/>
        </w:rPr>
        <w:t>visible acts</w:t>
      </w:r>
      <w:r w:rsidRPr="00050809">
        <w:rPr>
          <w:rStyle w:val="StyleUnderline"/>
          <w:highlight w:val="green"/>
        </w:rPr>
        <w:t xml:space="preserve"> of resistance</w:t>
      </w:r>
      <w:r w:rsidRPr="00B05824">
        <w:rPr>
          <w:sz w:val="16"/>
        </w:rPr>
        <w:t xml:space="preserve">, such as the protests highlighted by Paret and Aguilera, </w:t>
      </w:r>
      <w:r w:rsidRPr="00B05824">
        <w:rPr>
          <w:rStyle w:val="StyleUnderline"/>
        </w:rPr>
        <w:t xml:space="preserve">largely </w:t>
      </w:r>
      <w:r w:rsidRPr="00050809">
        <w:rPr>
          <w:rStyle w:val="StyleUnderline"/>
          <w:highlight w:val="green"/>
        </w:rPr>
        <w:t xml:space="preserve">do </w:t>
      </w:r>
      <w:r w:rsidRPr="00050809">
        <w:rPr>
          <w:rStyle w:val="Emphasis"/>
          <w:highlight w:val="green"/>
        </w:rPr>
        <w:t>not</w:t>
      </w:r>
      <w:r w:rsidRPr="00050809">
        <w:rPr>
          <w:rStyle w:val="StyleUnderline"/>
          <w:highlight w:val="green"/>
        </w:rPr>
        <w:t xml:space="preserve"> touch</w:t>
      </w:r>
      <w:r w:rsidRPr="00B05824">
        <w:rPr>
          <w:rStyle w:val="StyleUnderline"/>
        </w:rPr>
        <w:t xml:space="preserve"> questions of </w:t>
      </w:r>
      <w:r w:rsidRPr="00050809">
        <w:rPr>
          <w:rStyle w:val="StyleUnderline"/>
          <w:highlight w:val="green"/>
        </w:rPr>
        <w:t xml:space="preserve">the </w:t>
      </w:r>
      <w:r w:rsidRPr="00050809">
        <w:rPr>
          <w:rStyle w:val="Emphasis"/>
          <w:highlight w:val="green"/>
        </w:rPr>
        <w:t>border</w:t>
      </w:r>
      <w:r w:rsidRPr="00B05824">
        <w:rPr>
          <w:rStyle w:val="StyleUnderline"/>
        </w:rPr>
        <w:t>.</w:t>
      </w:r>
      <w:r w:rsidRPr="00B05824">
        <w:rPr>
          <w:sz w:val="16"/>
        </w:rPr>
        <w:t xml:space="preserve"> One could argue that </w:t>
      </w:r>
      <w:r w:rsidRPr="00050809">
        <w:rPr>
          <w:rStyle w:val="StyleUnderline"/>
          <w:highlight w:val="green"/>
        </w:rPr>
        <w:t>even</w:t>
      </w:r>
      <w:r w:rsidRPr="00B05824">
        <w:rPr>
          <w:rStyle w:val="StyleUnderline"/>
        </w:rPr>
        <w:t xml:space="preserve"> the </w:t>
      </w:r>
      <w:r w:rsidRPr="00050809">
        <w:rPr>
          <w:rStyle w:val="Emphasis"/>
          <w:highlight w:val="green"/>
        </w:rPr>
        <w:t>massive uprisings</w:t>
      </w:r>
      <w:r w:rsidRPr="00050809">
        <w:rPr>
          <w:rStyle w:val="StyleUnderline"/>
          <w:highlight w:val="green"/>
        </w:rPr>
        <w:t xml:space="preserve"> of</w:t>
      </w:r>
      <w:r w:rsidRPr="00B05824">
        <w:rPr>
          <w:rStyle w:val="StyleUnderline"/>
        </w:rPr>
        <w:t xml:space="preserve"> 20</w:t>
      </w:r>
      <w:r w:rsidRPr="00050809">
        <w:rPr>
          <w:rStyle w:val="Emphasis"/>
          <w:highlight w:val="green"/>
        </w:rPr>
        <w:t>06</w:t>
      </w:r>
      <w:r w:rsidRPr="00B05824">
        <w:rPr>
          <w:sz w:val="16"/>
        </w:rPr>
        <w:t xml:space="preserve">, for example, </w:t>
      </w:r>
      <w:r w:rsidRPr="00050809">
        <w:rPr>
          <w:rStyle w:val="StyleUnderline"/>
          <w:highlight w:val="green"/>
        </w:rPr>
        <w:t>were</w:t>
      </w:r>
      <w:r w:rsidRPr="00B05824">
        <w:rPr>
          <w:rStyle w:val="StyleUnderline"/>
        </w:rPr>
        <w:t xml:space="preserve"> more </w:t>
      </w:r>
      <w:r w:rsidRPr="00050809">
        <w:rPr>
          <w:rStyle w:val="StyleUnderline"/>
          <w:highlight w:val="green"/>
        </w:rPr>
        <w:t xml:space="preserve">about </w:t>
      </w:r>
      <w:r w:rsidRPr="00050809">
        <w:rPr>
          <w:rStyle w:val="Emphasis"/>
          <w:highlight w:val="green"/>
        </w:rPr>
        <w:t>inclusion</w:t>
      </w:r>
      <w:r w:rsidRPr="00050809">
        <w:rPr>
          <w:rStyle w:val="StyleUnderline"/>
          <w:highlight w:val="green"/>
        </w:rPr>
        <w:t xml:space="preserve"> </w:t>
      </w:r>
      <w:r w:rsidRPr="00050809">
        <w:rPr>
          <w:rStyle w:val="Emphasis"/>
          <w:highlight w:val="green"/>
        </w:rPr>
        <w:t>within</w:t>
      </w:r>
      <w:r w:rsidRPr="00050809">
        <w:rPr>
          <w:rStyle w:val="StyleUnderline"/>
          <w:highlight w:val="green"/>
        </w:rPr>
        <w:t xml:space="preserve"> the nation</w:t>
      </w:r>
      <w:r w:rsidRPr="00B05824">
        <w:rPr>
          <w:rStyle w:val="StyleUnderline"/>
        </w:rPr>
        <w:t xml:space="preserve">, and </w:t>
      </w:r>
      <w:r w:rsidRPr="00050809">
        <w:rPr>
          <w:rStyle w:val="StyleUnderline"/>
          <w:highlight w:val="green"/>
        </w:rPr>
        <w:t xml:space="preserve">thus </w:t>
      </w:r>
      <w:r w:rsidRPr="00050809">
        <w:rPr>
          <w:rStyle w:val="Emphasis"/>
          <w:highlight w:val="green"/>
        </w:rPr>
        <w:t>reinforcing</w:t>
      </w:r>
      <w:r w:rsidRPr="00050809">
        <w:rPr>
          <w:rStyle w:val="StyleUnderline"/>
          <w:highlight w:val="green"/>
        </w:rPr>
        <w:t xml:space="preserve"> the</w:t>
      </w:r>
      <w:r w:rsidRPr="00B05824">
        <w:rPr>
          <w:rStyle w:val="StyleUnderline"/>
        </w:rPr>
        <w:t xml:space="preserve"> national </w:t>
      </w:r>
      <w:r w:rsidRPr="00050809">
        <w:rPr>
          <w:rStyle w:val="Emphasis"/>
          <w:highlight w:val="green"/>
        </w:rPr>
        <w:t>border</w:t>
      </w:r>
      <w:r w:rsidRPr="00B05824">
        <w:rPr>
          <w:rStyle w:val="StyleUnderline"/>
        </w:rPr>
        <w:t>, than they were about deconstructing it</w:t>
      </w:r>
      <w:r w:rsidRPr="00B05824">
        <w:rPr>
          <w:sz w:val="16"/>
        </w:rPr>
        <w:t xml:space="preserve"> (for a critique of the legalization approach, see (Paret 2015, 329–331). We should celebrate acts of resistance, even when they are limited or largely symbolic. But we must also acknowledge the persistence of precarity and the structures that maintain it, whether institutional or ideological. A future of open borders and free movement remains quite a distance away, firmly out of sight. If Anderson, Sharma, and Wright (2011) are correct – that national borders lie at the heart of migrant precarity – then this only means that the struggles highlighted in this special issue are likely to persist as well. </w:t>
      </w:r>
    </w:p>
    <w:p w14:paraId="716E620A" w14:textId="77777777" w:rsidR="00977AC2" w:rsidRPr="00B05824" w:rsidRDefault="00977AC2" w:rsidP="00977AC2">
      <w:pPr>
        <w:rPr>
          <w:rStyle w:val="StyleUnderline"/>
        </w:rPr>
      </w:pPr>
      <w:r w:rsidRPr="00B05824">
        <w:rPr>
          <w:sz w:val="16"/>
        </w:rPr>
        <w:t xml:space="preserve">In contrast to this view, however, </w:t>
      </w:r>
      <w:r w:rsidRPr="00B05824">
        <w:rPr>
          <w:rStyle w:val="StyleUnderline"/>
        </w:rPr>
        <w:t>one might argue</w:t>
      </w:r>
      <w:r w:rsidRPr="00B05824">
        <w:rPr>
          <w:sz w:val="16"/>
        </w:rPr>
        <w:t xml:space="preserve"> instead </w:t>
      </w:r>
      <w:r w:rsidRPr="00B05824">
        <w:rPr>
          <w:rStyle w:val="StyleUnderline"/>
        </w:rPr>
        <w:t xml:space="preserve">that </w:t>
      </w:r>
      <w:r w:rsidRPr="00050809">
        <w:rPr>
          <w:rStyle w:val="Emphasis"/>
          <w:highlight w:val="green"/>
        </w:rPr>
        <w:t>open borders</w:t>
      </w:r>
      <w:r w:rsidRPr="00050809">
        <w:rPr>
          <w:rStyle w:val="StyleUnderline"/>
          <w:highlight w:val="green"/>
        </w:rPr>
        <w:t xml:space="preserve"> would </w:t>
      </w:r>
      <w:r w:rsidRPr="00050809">
        <w:rPr>
          <w:rStyle w:val="Emphasis"/>
          <w:highlight w:val="green"/>
        </w:rPr>
        <w:t>promote</w:t>
      </w:r>
      <w:r w:rsidRPr="00050809">
        <w:rPr>
          <w:rStyle w:val="StyleUnderline"/>
          <w:highlight w:val="green"/>
        </w:rPr>
        <w:t xml:space="preserve"> </w:t>
      </w:r>
      <w:r w:rsidRPr="00050809">
        <w:rPr>
          <w:rStyle w:val="Emphasis"/>
          <w:highlight w:val="green"/>
        </w:rPr>
        <w:t>capitalism</w:t>
      </w:r>
      <w:r w:rsidRPr="00B05824">
        <w:rPr>
          <w:rStyle w:val="StyleUnderline"/>
        </w:rPr>
        <w:t xml:space="preserve">, </w:t>
      </w:r>
      <w:r w:rsidRPr="00050809">
        <w:rPr>
          <w:rStyle w:val="Emphasis"/>
          <w:highlight w:val="green"/>
        </w:rPr>
        <w:t>rather than</w:t>
      </w:r>
      <w:r w:rsidRPr="00050809">
        <w:rPr>
          <w:rStyle w:val="StyleUnderline"/>
          <w:highlight w:val="green"/>
        </w:rPr>
        <w:t xml:space="preserve"> </w:t>
      </w:r>
      <w:r w:rsidRPr="00050809">
        <w:rPr>
          <w:rStyle w:val="Emphasis"/>
          <w:highlight w:val="green"/>
        </w:rPr>
        <w:t>restrict</w:t>
      </w:r>
      <w:r w:rsidRPr="00050809">
        <w:rPr>
          <w:rStyle w:val="StyleUnderline"/>
          <w:highlight w:val="green"/>
        </w:rPr>
        <w:t xml:space="preserve"> it</w:t>
      </w:r>
      <w:r w:rsidRPr="00B05824">
        <w:rPr>
          <w:rStyle w:val="StyleUnderline"/>
        </w:rPr>
        <w:t>.</w:t>
      </w:r>
      <w:r w:rsidRPr="00B05824">
        <w:rPr>
          <w:sz w:val="16"/>
        </w:rPr>
        <w:t xml:space="preserve"> Indeed, liberal economic theory would suggest that </w:t>
      </w:r>
      <w:r w:rsidRPr="00B05824">
        <w:rPr>
          <w:rStyle w:val="StyleUnderline"/>
        </w:rPr>
        <w:t xml:space="preserve">national </w:t>
      </w:r>
      <w:r w:rsidRPr="00050809">
        <w:rPr>
          <w:rStyle w:val="StyleUnderline"/>
          <w:highlight w:val="green"/>
        </w:rPr>
        <w:t xml:space="preserve">borders </w:t>
      </w:r>
      <w:r w:rsidRPr="00050809">
        <w:rPr>
          <w:rStyle w:val="Emphasis"/>
          <w:highlight w:val="green"/>
        </w:rPr>
        <w:t>disrupt</w:t>
      </w:r>
      <w:r w:rsidRPr="00050809">
        <w:rPr>
          <w:rStyle w:val="StyleUnderline"/>
          <w:highlight w:val="green"/>
        </w:rPr>
        <w:t xml:space="preserve"> the </w:t>
      </w:r>
      <w:r w:rsidRPr="00050809">
        <w:rPr>
          <w:rStyle w:val="Emphasis"/>
          <w:highlight w:val="green"/>
        </w:rPr>
        <w:t>global labor market</w:t>
      </w:r>
      <w:r w:rsidRPr="00B05824">
        <w:rPr>
          <w:sz w:val="16"/>
        </w:rPr>
        <w:t xml:space="preserve"> and thus the powerful mechanisms of supply and demand. </w:t>
      </w:r>
      <w:r w:rsidRPr="00050809">
        <w:rPr>
          <w:rStyle w:val="StyleUnderline"/>
          <w:highlight w:val="green"/>
        </w:rPr>
        <w:t>This parallels</w:t>
      </w:r>
      <w:r w:rsidRPr="00B05824">
        <w:rPr>
          <w:sz w:val="16"/>
        </w:rPr>
        <w:t xml:space="preserve"> the same logic which presumes that </w:t>
      </w:r>
      <w:r w:rsidRPr="00050809">
        <w:rPr>
          <w:rStyle w:val="Emphasis"/>
          <w:highlight w:val="green"/>
        </w:rPr>
        <w:t>f</w:t>
      </w:r>
      <w:r w:rsidRPr="00B05824">
        <w:rPr>
          <w:rStyle w:val="StyleUnderline"/>
        </w:rPr>
        <w:t xml:space="preserve">ree </w:t>
      </w:r>
      <w:r w:rsidRPr="00050809">
        <w:rPr>
          <w:rStyle w:val="Emphasis"/>
          <w:highlight w:val="green"/>
        </w:rPr>
        <w:t>t</w:t>
      </w:r>
      <w:r w:rsidRPr="00B05824">
        <w:rPr>
          <w:rStyle w:val="StyleUnderline"/>
        </w:rPr>
        <w:t xml:space="preserve">rade </w:t>
      </w:r>
      <w:r w:rsidRPr="00050809">
        <w:rPr>
          <w:rStyle w:val="Emphasis"/>
          <w:highlight w:val="green"/>
        </w:rPr>
        <w:t>a</w:t>
      </w:r>
      <w:r w:rsidRPr="00B05824">
        <w:rPr>
          <w:rStyle w:val="StyleUnderline"/>
        </w:rPr>
        <w:t>greement</w:t>
      </w:r>
      <w:r w:rsidRPr="00050809">
        <w:rPr>
          <w:rStyle w:val="StyleUnderline"/>
          <w:highlight w:val="green"/>
        </w:rPr>
        <w:t>s</w:t>
      </w:r>
      <w:r w:rsidRPr="00B05824">
        <w:rPr>
          <w:sz w:val="16"/>
        </w:rPr>
        <w:t xml:space="preserve"> will spur development in sending countries, and thus reduce international migration. From this perspective, </w:t>
      </w:r>
      <w:r w:rsidRPr="00050809">
        <w:rPr>
          <w:rStyle w:val="StyleUnderline"/>
          <w:highlight w:val="green"/>
        </w:rPr>
        <w:t>eliminating</w:t>
      </w:r>
      <w:r w:rsidRPr="00B05824">
        <w:rPr>
          <w:rStyle w:val="StyleUnderline"/>
        </w:rPr>
        <w:t xml:space="preserve"> national </w:t>
      </w:r>
      <w:r w:rsidRPr="00050809">
        <w:rPr>
          <w:rStyle w:val="StyleUnderline"/>
          <w:highlight w:val="green"/>
        </w:rPr>
        <w:t>borders will</w:t>
      </w:r>
      <w:r w:rsidRPr="00B05824">
        <w:rPr>
          <w:rStyle w:val="StyleUnderline"/>
        </w:rPr>
        <w:t xml:space="preserve"> simply </w:t>
      </w:r>
      <w:r w:rsidRPr="00050809">
        <w:rPr>
          <w:rStyle w:val="Emphasis"/>
          <w:highlight w:val="green"/>
        </w:rPr>
        <w:t>enable</w:t>
      </w:r>
      <w:r w:rsidRPr="00B05824">
        <w:rPr>
          <w:rStyle w:val="StyleUnderline"/>
        </w:rPr>
        <w:t xml:space="preserve"> the </w:t>
      </w:r>
      <w:r w:rsidRPr="00050809">
        <w:rPr>
          <w:rStyle w:val="Emphasis"/>
          <w:highlight w:val="green"/>
        </w:rPr>
        <w:t>smooth functioning</w:t>
      </w:r>
      <w:r w:rsidRPr="00050809">
        <w:rPr>
          <w:rStyle w:val="StyleUnderline"/>
          <w:highlight w:val="green"/>
        </w:rPr>
        <w:t xml:space="preserve"> of </w:t>
      </w:r>
      <w:r w:rsidRPr="00050809">
        <w:rPr>
          <w:rStyle w:val="Emphasis"/>
          <w:highlight w:val="green"/>
        </w:rPr>
        <w:t>global capitalism</w:t>
      </w:r>
      <w:r w:rsidRPr="00050809">
        <w:rPr>
          <w:rStyle w:val="StyleUnderline"/>
          <w:highlight w:val="green"/>
        </w:rPr>
        <w:t xml:space="preserve"> by </w:t>
      </w:r>
      <w:r w:rsidRPr="00050809">
        <w:rPr>
          <w:rStyle w:val="Emphasis"/>
          <w:highlight w:val="green"/>
        </w:rPr>
        <w:t>loosening</w:t>
      </w:r>
      <w:r w:rsidRPr="00050809">
        <w:rPr>
          <w:rStyle w:val="StyleUnderline"/>
          <w:highlight w:val="green"/>
        </w:rPr>
        <w:t xml:space="preserve"> the </w:t>
      </w:r>
      <w:r w:rsidRPr="00050809">
        <w:rPr>
          <w:rStyle w:val="Emphasis"/>
          <w:highlight w:val="green"/>
        </w:rPr>
        <w:t>chains</w:t>
      </w:r>
      <w:r w:rsidRPr="00050809">
        <w:rPr>
          <w:rStyle w:val="StyleUnderline"/>
          <w:highlight w:val="green"/>
        </w:rPr>
        <w:t xml:space="preserve"> of </w:t>
      </w:r>
      <w:r w:rsidRPr="00050809">
        <w:rPr>
          <w:rStyle w:val="Emphasis"/>
          <w:highlight w:val="green"/>
        </w:rPr>
        <w:t>‘the market.’</w:t>
      </w:r>
      <w:r w:rsidRPr="00B05824">
        <w:rPr>
          <w:rStyle w:val="StyleUnderline"/>
        </w:rPr>
        <w:t xml:space="preserve"> To the extent that globalization and marketization are fueling precarity</w:t>
      </w:r>
      <w:r w:rsidRPr="00B05824">
        <w:rPr>
          <w:sz w:val="16"/>
        </w:rPr>
        <w:t xml:space="preserve">, as many commentators suggest (see above), </w:t>
      </w:r>
      <w:r w:rsidRPr="00B05824">
        <w:rPr>
          <w:rStyle w:val="StyleUnderline"/>
        </w:rPr>
        <w:t xml:space="preserve">this suggests that </w:t>
      </w:r>
      <w:r w:rsidRPr="00050809">
        <w:rPr>
          <w:rStyle w:val="StyleUnderline"/>
          <w:highlight w:val="green"/>
        </w:rPr>
        <w:t xml:space="preserve">a world without borders will </w:t>
      </w:r>
      <w:r w:rsidRPr="00050809">
        <w:rPr>
          <w:rStyle w:val="Emphasis"/>
          <w:highlight w:val="green"/>
        </w:rPr>
        <w:t>still</w:t>
      </w:r>
      <w:r w:rsidRPr="00050809">
        <w:rPr>
          <w:rStyle w:val="StyleUnderline"/>
          <w:highlight w:val="green"/>
        </w:rPr>
        <w:t xml:space="preserve"> be</w:t>
      </w:r>
      <w:r w:rsidRPr="00B05824">
        <w:rPr>
          <w:rStyle w:val="StyleUnderline"/>
        </w:rPr>
        <w:t xml:space="preserve"> a world </w:t>
      </w:r>
      <w:r w:rsidRPr="00050809">
        <w:rPr>
          <w:rStyle w:val="StyleUnderline"/>
          <w:highlight w:val="green"/>
        </w:rPr>
        <w:t xml:space="preserve">full of </w:t>
      </w:r>
      <w:r w:rsidRPr="00050809">
        <w:rPr>
          <w:rStyle w:val="Emphasis"/>
          <w:highlight w:val="green"/>
        </w:rPr>
        <w:t>precarity</w:t>
      </w:r>
      <w:r w:rsidRPr="00B05824">
        <w:rPr>
          <w:rStyle w:val="StyleUnderline"/>
        </w:rPr>
        <w:t>.</w:t>
      </w:r>
    </w:p>
    <w:p w14:paraId="32B409BA" w14:textId="77777777" w:rsidR="00977AC2" w:rsidRPr="00B05824" w:rsidRDefault="00977AC2" w:rsidP="00977AC2">
      <w:pPr>
        <w:rPr>
          <w:sz w:val="16"/>
        </w:rPr>
      </w:pPr>
      <w:r w:rsidRPr="00B05824">
        <w:rPr>
          <w:sz w:val="16"/>
        </w:rPr>
        <w:t xml:space="preserve">Rather than extending formal citizenship status to more people, as an ‘open borders’ position implies, </w:t>
      </w:r>
      <w:r w:rsidRPr="00050809">
        <w:rPr>
          <w:rStyle w:val="StyleUnderline"/>
          <w:highlight w:val="green"/>
        </w:rPr>
        <w:t xml:space="preserve">an </w:t>
      </w:r>
      <w:r w:rsidRPr="00050809">
        <w:rPr>
          <w:rStyle w:val="Emphasis"/>
          <w:highlight w:val="green"/>
        </w:rPr>
        <w:t>alternative</w:t>
      </w:r>
      <w:r w:rsidRPr="00B05824">
        <w:rPr>
          <w:rStyle w:val="StyleUnderline"/>
        </w:rPr>
        <w:t xml:space="preserve"> approach </w:t>
      </w:r>
      <w:r w:rsidRPr="00050809">
        <w:rPr>
          <w:rStyle w:val="StyleUnderline"/>
          <w:highlight w:val="green"/>
        </w:rPr>
        <w:t xml:space="preserve">would be to </w:t>
      </w:r>
      <w:r w:rsidRPr="00050809">
        <w:rPr>
          <w:rStyle w:val="Emphasis"/>
          <w:highlight w:val="green"/>
        </w:rPr>
        <w:t>expand</w:t>
      </w:r>
      <w:r w:rsidRPr="00B05824">
        <w:rPr>
          <w:rStyle w:val="StyleUnderline"/>
        </w:rPr>
        <w:t xml:space="preserve"> the </w:t>
      </w:r>
      <w:r w:rsidRPr="00050809">
        <w:rPr>
          <w:rStyle w:val="Emphasis"/>
          <w:highlight w:val="green"/>
        </w:rPr>
        <w:t>rights</w:t>
      </w:r>
      <w:r w:rsidRPr="00050809">
        <w:rPr>
          <w:rStyle w:val="StyleUnderline"/>
          <w:highlight w:val="green"/>
        </w:rPr>
        <w:t xml:space="preserve"> and </w:t>
      </w:r>
      <w:r w:rsidRPr="00050809">
        <w:rPr>
          <w:rStyle w:val="Emphasis"/>
          <w:highlight w:val="green"/>
        </w:rPr>
        <w:t>benefits</w:t>
      </w:r>
      <w:r w:rsidRPr="00B05824">
        <w:rPr>
          <w:rStyle w:val="StyleUnderline"/>
        </w:rPr>
        <w:t xml:space="preserve"> available </w:t>
      </w:r>
      <w:r w:rsidRPr="00050809">
        <w:rPr>
          <w:rStyle w:val="StyleUnderline"/>
          <w:highlight w:val="green"/>
        </w:rPr>
        <w:t>to non-citizen migrants</w:t>
      </w:r>
      <w:r w:rsidRPr="00B05824">
        <w:rPr>
          <w:rStyle w:val="StyleUnderline"/>
        </w:rPr>
        <w:t xml:space="preserve"> within host societies.</w:t>
      </w:r>
      <w:r w:rsidRPr="00B05824">
        <w:rPr>
          <w:sz w:val="16"/>
        </w:rPr>
        <w:t xml:space="preserve"> This idea lies at the heart of optimistic claims around ‘postnational membership’ (Soysal 1994) or ‘alien citizenship’ (Bosniak 2002). But national boundaries have remained salient and exclusive, rendering such claims more aspirational than accurate descriptions of empirical reality (Koopmans and Statham 1999). Indeed, even Bosniak (2002) admits that ‘a concurrent commitment to ethical nationalism’ means that ‘alien citizenship’ – the extension of rights to non-citizens on the basis of their territorial presence – ultimately becomes a form of second-class citizenship. Whereas many migrants and pro-migrant advocates seek a more pragmatic or ‘realistic’ approach that concedes the inevitability of closed borders – see, most notoriously, the gradual retreat from an ‘open borders’ position by Carens (1987, 1996, 2009) – Bosniak (2013) thus maintains the importance of imagining a world beyond borders.</w:t>
      </w:r>
    </w:p>
    <w:p w14:paraId="3FE5F438" w14:textId="77777777" w:rsidR="00977AC2" w:rsidRPr="00B05824" w:rsidRDefault="00977AC2" w:rsidP="00977AC2">
      <w:pPr>
        <w:rPr>
          <w:sz w:val="16"/>
        </w:rPr>
      </w:pPr>
      <w:r w:rsidRPr="00B05824">
        <w:rPr>
          <w:rStyle w:val="StyleUnderline"/>
        </w:rPr>
        <w:t>One reason why national membership remains so crucial</w:t>
      </w:r>
      <w:r w:rsidRPr="00B05824">
        <w:rPr>
          <w:sz w:val="16"/>
        </w:rPr>
        <w:t xml:space="preserve">, however, </w:t>
      </w:r>
      <w:r w:rsidRPr="00B05824">
        <w:rPr>
          <w:rStyle w:val="StyleUnderline"/>
        </w:rPr>
        <w:t>is because markets continue to penetrate ever more deeply.</w:t>
      </w:r>
      <w:r w:rsidRPr="00B05824">
        <w:rPr>
          <w:sz w:val="16"/>
        </w:rPr>
        <w:t xml:space="preserve"> In the US, for example, </w:t>
      </w:r>
      <w:r w:rsidRPr="00B05824">
        <w:rPr>
          <w:rStyle w:val="StyleUnderline"/>
        </w:rPr>
        <w:t xml:space="preserve">the </w:t>
      </w:r>
      <w:r w:rsidRPr="00050809">
        <w:rPr>
          <w:rStyle w:val="StyleUnderline"/>
          <w:highlight w:val="green"/>
        </w:rPr>
        <w:t>evolution of</w:t>
      </w:r>
      <w:r w:rsidRPr="00B05824">
        <w:rPr>
          <w:rStyle w:val="StyleUnderline"/>
        </w:rPr>
        <w:t xml:space="preserve"> the </w:t>
      </w:r>
      <w:r w:rsidRPr="00050809">
        <w:rPr>
          <w:rStyle w:val="Emphasis"/>
          <w:highlight w:val="green"/>
        </w:rPr>
        <w:t>migrant labor system</w:t>
      </w:r>
      <w:r w:rsidRPr="00B05824">
        <w:rPr>
          <w:rStyle w:val="StyleUnderline"/>
        </w:rPr>
        <w:t xml:space="preserve"> in the late twentieth century </w:t>
      </w:r>
      <w:r w:rsidRPr="00050809">
        <w:rPr>
          <w:rStyle w:val="StyleUnderline"/>
          <w:highlight w:val="green"/>
        </w:rPr>
        <w:t xml:space="preserve">entailed a </w:t>
      </w:r>
      <w:r w:rsidRPr="00050809">
        <w:rPr>
          <w:rStyle w:val="Emphasis"/>
          <w:highlight w:val="green"/>
        </w:rPr>
        <w:t>growing reliance</w:t>
      </w:r>
      <w:r w:rsidRPr="00050809">
        <w:rPr>
          <w:rStyle w:val="StyleUnderline"/>
          <w:highlight w:val="green"/>
        </w:rPr>
        <w:t xml:space="preserve"> on </w:t>
      </w:r>
      <w:r w:rsidRPr="00050809">
        <w:rPr>
          <w:rStyle w:val="Emphasis"/>
          <w:highlight w:val="green"/>
        </w:rPr>
        <w:t>market</w:t>
      </w:r>
      <w:r w:rsidRPr="00B05824">
        <w:rPr>
          <w:rStyle w:val="StyleUnderline"/>
        </w:rPr>
        <w:t xml:space="preserve"> mechanism</w:t>
      </w:r>
      <w:r w:rsidRPr="00050809">
        <w:rPr>
          <w:rStyle w:val="StyleUnderline"/>
          <w:highlight w:val="green"/>
        </w:rPr>
        <w:t>s</w:t>
      </w:r>
      <w:r w:rsidRPr="00B05824">
        <w:rPr>
          <w:sz w:val="16"/>
        </w:rPr>
        <w:t xml:space="preserve">, even while the coercive political underpinnings of the market (e.g. border enforcement) deepened (Paret 2014, 522). </w:t>
      </w:r>
      <w:r w:rsidRPr="00B05824">
        <w:rPr>
          <w:rStyle w:val="StyleUnderline"/>
        </w:rPr>
        <w:t>This parallels other processes of marketization</w:t>
      </w:r>
      <w:r w:rsidRPr="00B05824">
        <w:rPr>
          <w:sz w:val="16"/>
        </w:rPr>
        <w:t xml:space="preserve">, such as the decline of the welfare state and other forms of public provision. </w:t>
      </w:r>
      <w:r w:rsidRPr="00050809">
        <w:rPr>
          <w:rStyle w:val="StyleUnderline"/>
          <w:highlight w:val="green"/>
        </w:rPr>
        <w:t>As public goods decline</w:t>
      </w:r>
      <w:r w:rsidRPr="00B05824">
        <w:rPr>
          <w:rStyle w:val="StyleUnderline"/>
        </w:rPr>
        <w:t xml:space="preserve">, </w:t>
      </w:r>
      <w:r w:rsidRPr="00050809">
        <w:rPr>
          <w:rStyle w:val="StyleUnderline"/>
          <w:highlight w:val="green"/>
        </w:rPr>
        <w:t>precarity tends to increase alongside competition</w:t>
      </w:r>
      <w:r w:rsidRPr="00B05824">
        <w:rPr>
          <w:rStyle w:val="StyleUnderline"/>
        </w:rPr>
        <w:t xml:space="preserve"> for access to the basic means of livelihood. </w:t>
      </w:r>
      <w:r w:rsidRPr="00050809">
        <w:rPr>
          <w:rStyle w:val="StyleUnderline"/>
          <w:highlight w:val="green"/>
        </w:rPr>
        <w:t>Such</w:t>
      </w:r>
      <w:r w:rsidRPr="00B05824">
        <w:rPr>
          <w:rStyle w:val="StyleUnderline"/>
        </w:rPr>
        <w:t xml:space="preserve"> insecurity </w:t>
      </w:r>
      <w:r w:rsidRPr="00050809">
        <w:rPr>
          <w:rStyle w:val="StyleUnderline"/>
          <w:highlight w:val="green"/>
        </w:rPr>
        <w:t xml:space="preserve">is a </w:t>
      </w:r>
      <w:r w:rsidRPr="00050809">
        <w:rPr>
          <w:rStyle w:val="Emphasis"/>
          <w:highlight w:val="green"/>
        </w:rPr>
        <w:t>breeding ground</w:t>
      </w:r>
      <w:r w:rsidRPr="00050809">
        <w:rPr>
          <w:rStyle w:val="StyleUnderline"/>
          <w:highlight w:val="green"/>
        </w:rPr>
        <w:t xml:space="preserve"> for </w:t>
      </w:r>
      <w:r w:rsidRPr="00050809">
        <w:rPr>
          <w:rStyle w:val="Emphasis"/>
          <w:highlight w:val="green"/>
        </w:rPr>
        <w:t>anti-migrant nationalism</w:t>
      </w:r>
      <w:r w:rsidRPr="00B05824">
        <w:rPr>
          <w:sz w:val="16"/>
        </w:rPr>
        <w:t xml:space="preserve">, which may be used to cordon off and secure increasingly scarce resources. </w:t>
      </w:r>
      <w:r w:rsidRPr="00050809">
        <w:rPr>
          <w:rStyle w:val="StyleUnderline"/>
          <w:highlight w:val="green"/>
        </w:rPr>
        <w:t xml:space="preserve">Rather than </w:t>
      </w:r>
      <w:r w:rsidRPr="00050809">
        <w:rPr>
          <w:rStyle w:val="Emphasis"/>
          <w:highlight w:val="green"/>
        </w:rPr>
        <w:t>concentrating</w:t>
      </w:r>
      <w:r w:rsidRPr="00050809">
        <w:rPr>
          <w:rStyle w:val="StyleUnderline"/>
          <w:highlight w:val="green"/>
        </w:rPr>
        <w:t xml:space="preserve"> on</w:t>
      </w:r>
      <w:r w:rsidRPr="00B05824">
        <w:rPr>
          <w:rStyle w:val="StyleUnderline"/>
        </w:rPr>
        <w:t xml:space="preserve"> national </w:t>
      </w:r>
      <w:r w:rsidRPr="00050809">
        <w:rPr>
          <w:rStyle w:val="Emphasis"/>
          <w:highlight w:val="green"/>
        </w:rPr>
        <w:t>borders</w:t>
      </w:r>
      <w:r w:rsidRPr="00B05824">
        <w:rPr>
          <w:sz w:val="16"/>
        </w:rPr>
        <w:t xml:space="preserve"> or national membership, </w:t>
      </w:r>
      <w:r w:rsidRPr="00050809">
        <w:rPr>
          <w:rStyle w:val="StyleUnderline"/>
          <w:highlight w:val="green"/>
        </w:rPr>
        <w:t>this suggests</w:t>
      </w:r>
      <w:r w:rsidRPr="00B05824">
        <w:rPr>
          <w:rStyle w:val="StyleUnderline"/>
        </w:rPr>
        <w:t xml:space="preserve"> the </w:t>
      </w:r>
      <w:r w:rsidRPr="00050809">
        <w:rPr>
          <w:rStyle w:val="StyleUnderline"/>
          <w:highlight w:val="green"/>
        </w:rPr>
        <w:t>need for expanding</w:t>
      </w:r>
      <w:r w:rsidRPr="00B05824">
        <w:rPr>
          <w:rStyle w:val="StyleUnderline"/>
        </w:rPr>
        <w:t xml:space="preserve"> the ‘social’ dimensions of </w:t>
      </w:r>
      <w:r w:rsidRPr="00050809">
        <w:rPr>
          <w:rStyle w:val="StyleUnderline"/>
          <w:highlight w:val="green"/>
        </w:rPr>
        <w:t>citizenship</w:t>
      </w:r>
      <w:r w:rsidRPr="00B05824">
        <w:rPr>
          <w:rStyle w:val="StyleUnderline"/>
        </w:rPr>
        <w:t xml:space="preserve">, </w:t>
      </w:r>
      <w:r w:rsidRPr="00050809">
        <w:rPr>
          <w:rStyle w:val="StyleUnderline"/>
          <w:highlight w:val="green"/>
        </w:rPr>
        <w:t xml:space="preserve">in </w:t>
      </w:r>
      <w:r w:rsidRPr="00050809">
        <w:rPr>
          <w:rStyle w:val="Emphasis"/>
          <w:highlight w:val="green"/>
        </w:rPr>
        <w:t>opposition to</w:t>
      </w:r>
      <w:r w:rsidRPr="00050809">
        <w:rPr>
          <w:rStyle w:val="StyleUnderline"/>
          <w:highlight w:val="green"/>
        </w:rPr>
        <w:t xml:space="preserve"> market</w:t>
      </w:r>
      <w:r w:rsidRPr="00B05824">
        <w:rPr>
          <w:rStyle w:val="StyleUnderline"/>
        </w:rPr>
        <w:t xml:space="preserve"> mechanism</w:t>
      </w:r>
      <w:r w:rsidRPr="00050809">
        <w:rPr>
          <w:rStyle w:val="StyleUnderline"/>
          <w:highlight w:val="green"/>
        </w:rPr>
        <w:t>s</w:t>
      </w:r>
      <w:r w:rsidRPr="00B05824">
        <w:rPr>
          <w:sz w:val="16"/>
        </w:rPr>
        <w:t xml:space="preserve"> (Somers 2008).</w:t>
      </w:r>
    </w:p>
    <w:p w14:paraId="73D6E567" w14:textId="77777777" w:rsidR="00977AC2" w:rsidRPr="00B05824" w:rsidRDefault="00977AC2" w:rsidP="00977AC2">
      <w:pPr>
        <w:rPr>
          <w:sz w:val="16"/>
        </w:rPr>
      </w:pPr>
      <w:r w:rsidRPr="00B05824">
        <w:rPr>
          <w:rStyle w:val="StyleUnderline"/>
        </w:rPr>
        <w:t xml:space="preserve">Rather than dismantling national borders, societal efforts to push back against the devastating effects of marketization </w:t>
      </w:r>
      <w:r w:rsidRPr="00B05824">
        <w:rPr>
          <w:sz w:val="16"/>
        </w:rPr>
        <w:t xml:space="preserve">– what Polanyi (1944) famously referred to as ‘counter-movements’ – tend to be rooted in national contexts (see also: Dillard 2014). For Polanyi, such movements for social protection may take either a conservative or a progressive form. His analysis of the early twentieth century focused on the rise of fascism (conservative) and social democracy (progressive). But today, we may point to an opposition between a conservative, anti-migrant restrictionism, or a progressive push for various public goods and forms of social protection, such as health care, education, libraries and parks, and access to quality food. In the current moment, pro-migrant struggles tend to be focused, understandably, on opposing conservative restrictionism. But a focus on expanding the ‘public’ </w:t>
      </w:r>
      <w:r w:rsidRPr="00B05824">
        <w:rPr>
          <w:rStyle w:val="StyleUnderline"/>
        </w:rPr>
        <w:t xml:space="preserve">may better enable </w:t>
      </w:r>
      <w:r w:rsidRPr="00B05824">
        <w:rPr>
          <w:sz w:val="16"/>
        </w:rPr>
        <w:t xml:space="preserve">‘translation’ (see above) across the citizen/non-citizen divide, and lead to </w:t>
      </w:r>
      <w:r w:rsidRPr="00B05824">
        <w:rPr>
          <w:rStyle w:val="StyleUnderline"/>
        </w:rPr>
        <w:t>a more transformative politics.</w:t>
      </w:r>
      <w:r w:rsidRPr="00B05824">
        <w:rPr>
          <w:sz w:val="16"/>
        </w:rPr>
        <w:t xml:space="preserve"> This would essentially entail creating the commons that Anderson, Sharma, and Wright (2011) refer to, but within national boundaries</w:t>
      </w:r>
    </w:p>
    <w:p w14:paraId="162B9130" w14:textId="77777777" w:rsidR="00977AC2" w:rsidRDefault="00977AC2" w:rsidP="00977AC2"/>
    <w:p w14:paraId="206DA027" w14:textId="77777777" w:rsidR="00977AC2" w:rsidRPr="00275637" w:rsidRDefault="00977AC2" w:rsidP="00977AC2"/>
    <w:p w14:paraId="28A5B71C" w14:textId="77777777" w:rsidR="00977AC2" w:rsidRPr="00054C28" w:rsidRDefault="00977AC2" w:rsidP="00977AC2"/>
    <w:p w14:paraId="786E76D3" w14:textId="77777777" w:rsidR="00977AC2" w:rsidRPr="00054C28" w:rsidRDefault="00977AC2" w:rsidP="00977AC2">
      <w:pPr>
        <w:pStyle w:val="Heading4"/>
        <w:tabs>
          <w:tab w:val="left" w:pos="570"/>
        </w:tabs>
        <w:rPr>
          <w:rFonts w:cs="Calibri"/>
        </w:rPr>
      </w:pPr>
      <w:r w:rsidRPr="00054C28">
        <w:rPr>
          <w:rFonts w:cs="Calibri"/>
        </w:rPr>
        <w:t xml:space="preserve">Capitalism </w:t>
      </w:r>
      <w:r w:rsidRPr="00054C28">
        <w:rPr>
          <w:rFonts w:cs="Calibri"/>
          <w:u w:val="single"/>
        </w:rPr>
        <w:t>ends the world</w:t>
      </w:r>
      <w:r w:rsidRPr="00054C28">
        <w:rPr>
          <w:rFonts w:cs="Calibri"/>
        </w:rPr>
        <w:t xml:space="preserve">---it’s the </w:t>
      </w:r>
      <w:r w:rsidRPr="00054C28">
        <w:rPr>
          <w:rFonts w:cs="Calibri"/>
          <w:u w:val="single"/>
        </w:rPr>
        <w:t>root cause</w:t>
      </w:r>
      <w:r w:rsidRPr="00054C28">
        <w:rPr>
          <w:rFonts w:cs="Calibri"/>
        </w:rPr>
        <w:t xml:space="preserve"> of </w:t>
      </w:r>
      <w:r w:rsidRPr="00054C28">
        <w:rPr>
          <w:rFonts w:cs="Calibri"/>
          <w:u w:val="single"/>
        </w:rPr>
        <w:t>catastrophe</w:t>
      </w:r>
      <w:r w:rsidRPr="00054C28">
        <w:rPr>
          <w:rFonts w:cs="Calibri"/>
        </w:rPr>
        <w:t xml:space="preserve"> and </w:t>
      </w:r>
      <w:r w:rsidRPr="00054C28">
        <w:rPr>
          <w:rFonts w:cs="Calibri"/>
          <w:u w:val="single"/>
        </w:rPr>
        <w:t>fossil fuel use</w:t>
      </w:r>
      <w:r w:rsidRPr="00054C28">
        <w:rPr>
          <w:rFonts w:cs="Calibri"/>
        </w:rPr>
        <w:t xml:space="preserve">. </w:t>
      </w:r>
      <w:r w:rsidRPr="00054C28">
        <w:rPr>
          <w:rFonts w:cs="Calibri"/>
          <w:u w:val="single"/>
        </w:rPr>
        <w:t>Not</w:t>
      </w:r>
      <w:r w:rsidRPr="00054C28">
        <w:rPr>
          <w:rFonts w:cs="Calibri"/>
        </w:rPr>
        <w:t xml:space="preserve"> framing climate change as a </w:t>
      </w:r>
      <w:r w:rsidRPr="00054C28">
        <w:rPr>
          <w:rFonts w:cs="Calibri"/>
          <w:u w:val="single"/>
        </w:rPr>
        <w:t>class problem</w:t>
      </w:r>
      <w:r w:rsidRPr="00054C28">
        <w:rPr>
          <w:rFonts w:cs="Calibri"/>
        </w:rPr>
        <w:t xml:space="preserve"> causes </w:t>
      </w:r>
      <w:r w:rsidRPr="00054C28">
        <w:rPr>
          <w:rFonts w:cs="Calibri"/>
          <w:u w:val="single"/>
        </w:rPr>
        <w:t>militarized ecofascism</w:t>
      </w:r>
      <w:r w:rsidRPr="00054C28">
        <w:rPr>
          <w:rFonts w:cs="Calibri"/>
        </w:rPr>
        <w:t>.</w:t>
      </w:r>
    </w:p>
    <w:p w14:paraId="40D16BB2" w14:textId="77777777" w:rsidR="00977AC2" w:rsidRPr="00054C28" w:rsidRDefault="00977AC2" w:rsidP="00977AC2">
      <w:r w:rsidRPr="00054C28">
        <w:rPr>
          <w:rStyle w:val="Style13ptBold"/>
        </w:rPr>
        <w:t>Blumenfeld 24</w:t>
      </w:r>
      <w:r w:rsidRPr="00054C28">
        <w:t xml:space="preserve"> – Assistant Professor of Philosophy at the University of Oldenburg, Germany, and member of the DFG collaborative research center.</w:t>
      </w:r>
    </w:p>
    <w:p w14:paraId="3D1D6CFF" w14:textId="77777777" w:rsidR="00977AC2" w:rsidRPr="00054C28" w:rsidRDefault="00977AC2" w:rsidP="00977AC2">
      <w:r w:rsidRPr="00054C28">
        <w:t xml:space="preserve">Jacob Blumenfeld, “Managing Decline” </w:t>
      </w:r>
      <w:r w:rsidRPr="00054C28">
        <w:rPr>
          <w:i/>
          <w:iCs/>
        </w:rPr>
        <w:t>Cured Quail</w:t>
      </w:r>
      <w:r w:rsidRPr="00054C28">
        <w:t>, vol. 3, 2024. https://cominsitu.wordpress.com/wp-content/uploads/2024/06/managing-decline_cq3-1.pdf</w:t>
      </w:r>
    </w:p>
    <w:p w14:paraId="2CEB4A9B" w14:textId="77777777" w:rsidR="00977AC2" w:rsidRPr="00054C28" w:rsidRDefault="00977AC2" w:rsidP="00977AC2">
      <w:pPr>
        <w:rPr>
          <w:sz w:val="14"/>
        </w:rPr>
      </w:pPr>
      <w:r w:rsidRPr="00054C28">
        <w:rPr>
          <w:rStyle w:val="StyleUnderline"/>
        </w:rPr>
        <w:t>Beautiful day, beautiful year, beautiful apocalypse</w:t>
      </w:r>
      <w:r w:rsidRPr="00054C28">
        <w:rPr>
          <w:sz w:val="14"/>
        </w:rPr>
        <w:t xml:space="preserve">. </w:t>
      </w:r>
      <w:r w:rsidRPr="00050809">
        <w:rPr>
          <w:rStyle w:val="StyleUnderline"/>
          <w:highlight w:val="green"/>
        </w:rPr>
        <w:t>This is</w:t>
      </w:r>
      <w:r w:rsidRPr="007F694C">
        <w:rPr>
          <w:rStyle w:val="StyleUnderline"/>
        </w:rPr>
        <w:t xml:space="preserve"> </w:t>
      </w:r>
      <w:r w:rsidRPr="00054C28">
        <w:rPr>
          <w:sz w:val="14"/>
        </w:rPr>
        <w:t xml:space="preserve">what </w:t>
      </w:r>
      <w:r w:rsidRPr="00050809">
        <w:rPr>
          <w:rStyle w:val="StyleUnderline"/>
          <w:highlight w:val="green"/>
        </w:rPr>
        <w:t>the</w:t>
      </w:r>
      <w:r w:rsidRPr="00054C28">
        <w:rPr>
          <w:rStyle w:val="StyleUnderline"/>
        </w:rPr>
        <w:t xml:space="preserve"> </w:t>
      </w:r>
      <w:r w:rsidRPr="00050809">
        <w:rPr>
          <w:rStyle w:val="Emphasis"/>
          <w:highlight w:val="green"/>
        </w:rPr>
        <w:t>end of a world</w:t>
      </w:r>
      <w:r w:rsidRPr="00050809">
        <w:rPr>
          <w:rStyle w:val="StyleUnderline"/>
          <w:highlight w:val="green"/>
        </w:rPr>
        <w:t xml:space="preserve"> </w:t>
      </w:r>
      <w:r w:rsidRPr="00054C28">
        <w:rPr>
          <w:rStyle w:val="StyleUnderline"/>
        </w:rPr>
        <w:t xml:space="preserve">looks like: sunshine and floods, holidays and fires, </w:t>
      </w:r>
      <w:r w:rsidRPr="00050809">
        <w:rPr>
          <w:rStyle w:val="Emphasis"/>
          <w:highlight w:val="green"/>
        </w:rPr>
        <w:t>pandemics</w:t>
      </w:r>
      <w:r w:rsidRPr="00050809">
        <w:rPr>
          <w:rStyle w:val="StyleUnderline"/>
          <w:highlight w:val="green"/>
        </w:rPr>
        <w:t xml:space="preserve"> </w:t>
      </w:r>
      <w:r w:rsidRPr="00054C28">
        <w:rPr>
          <w:rStyle w:val="StyleUnderline"/>
        </w:rPr>
        <w:t xml:space="preserve">and </w:t>
      </w:r>
      <w:r w:rsidRPr="00050809">
        <w:rPr>
          <w:rStyle w:val="Emphasis"/>
          <w:highlight w:val="green"/>
        </w:rPr>
        <w:t>war</w:t>
      </w:r>
      <w:r w:rsidRPr="00054C28">
        <w:rPr>
          <w:sz w:val="14"/>
        </w:rPr>
        <w:t xml:space="preserve">. </w:t>
      </w:r>
      <w:r w:rsidRPr="00050809">
        <w:rPr>
          <w:rStyle w:val="Emphasis"/>
          <w:highlight w:val="green"/>
        </w:rPr>
        <w:t>Uneven catastrophes</w:t>
      </w:r>
      <w:r w:rsidRPr="00054C28">
        <w:rPr>
          <w:sz w:val="14"/>
        </w:rPr>
        <w:t xml:space="preserve">, </w:t>
      </w:r>
      <w:r w:rsidRPr="00050809">
        <w:rPr>
          <w:rStyle w:val="Emphasis"/>
          <w:highlight w:val="green"/>
        </w:rPr>
        <w:t>volatile economies</w:t>
      </w:r>
      <w:r w:rsidRPr="00054C28">
        <w:rPr>
          <w:sz w:val="14"/>
        </w:rPr>
        <w:t xml:space="preserve">, </w:t>
      </w:r>
      <w:r w:rsidRPr="00054C28">
        <w:rPr>
          <w:rStyle w:val="Emphasis"/>
        </w:rPr>
        <w:t>uncertain populations</w:t>
      </w:r>
      <w:r w:rsidRPr="00054C28">
        <w:rPr>
          <w:sz w:val="14"/>
        </w:rPr>
        <w:t xml:space="preserve">, </w:t>
      </w:r>
      <w:r w:rsidRPr="00050809">
        <w:rPr>
          <w:rStyle w:val="Emphasis"/>
          <w:highlight w:val="green"/>
        </w:rPr>
        <w:t>cascading ecological crises</w:t>
      </w:r>
      <w:r w:rsidRPr="00054C28">
        <w:rPr>
          <w:sz w:val="14"/>
        </w:rPr>
        <w:t xml:space="preserve"> </w:t>
      </w:r>
      <w:r w:rsidRPr="00054C28">
        <w:rPr>
          <w:rStyle w:val="StyleUnderline"/>
        </w:rPr>
        <w:t xml:space="preserve">occurring at a </w:t>
      </w:r>
      <w:r w:rsidRPr="00054C28">
        <w:rPr>
          <w:rStyle w:val="Emphasis"/>
        </w:rPr>
        <w:t>variety of time scales</w:t>
      </w:r>
      <w:r w:rsidRPr="00054C28">
        <w:rPr>
          <w:sz w:val="14"/>
        </w:rPr>
        <w:t>, some day-to-day, some year-to-year, some decade-to-decade, century-to-century, and some, even over millennia.</w:t>
      </w:r>
    </w:p>
    <w:p w14:paraId="5999D939" w14:textId="77777777" w:rsidR="00977AC2" w:rsidRPr="00054C28" w:rsidRDefault="00977AC2" w:rsidP="00977AC2">
      <w:pPr>
        <w:rPr>
          <w:rStyle w:val="StyleUnderline"/>
        </w:rPr>
      </w:pPr>
      <w:r w:rsidRPr="00054C28">
        <w:rPr>
          <w:sz w:val="14"/>
        </w:rPr>
        <w:t xml:space="preserve">To live in the midst of an ongoing catastrophe requires thinking beyond the old dichotomy of socialism or barbarism. Take climate change, for instance. On the one hand, </w:t>
      </w:r>
      <w:r w:rsidRPr="00CF7D7C">
        <w:rPr>
          <w:rStyle w:val="StyleUnderline"/>
        </w:rPr>
        <w:t>dealing</w:t>
      </w:r>
      <w:r w:rsidRPr="00054C28">
        <w:rPr>
          <w:rStyle w:val="StyleUnderline"/>
        </w:rPr>
        <w:t xml:space="preserve"> with</w:t>
      </w:r>
      <w:r w:rsidRPr="00054C28">
        <w:rPr>
          <w:sz w:val="14"/>
        </w:rPr>
        <w:t xml:space="preserve"> </w:t>
      </w:r>
      <w:r w:rsidRPr="006E2826">
        <w:rPr>
          <w:rStyle w:val="StyleUnderline"/>
        </w:rPr>
        <w:t>this problem</w:t>
      </w:r>
      <w:r w:rsidRPr="00054C28">
        <w:rPr>
          <w:sz w:val="14"/>
        </w:rPr>
        <w:t xml:space="preserve"> adequately </w:t>
      </w:r>
      <w:r w:rsidRPr="00054C28">
        <w:rPr>
          <w:rStyle w:val="StyleUnderline"/>
        </w:rPr>
        <w:t xml:space="preserve">requires </w:t>
      </w:r>
      <w:r w:rsidRPr="00050809">
        <w:rPr>
          <w:rStyle w:val="StyleUnderline"/>
          <w:highlight w:val="green"/>
        </w:rPr>
        <w:t>stopping its</w:t>
      </w:r>
      <w:r w:rsidRPr="00054C28">
        <w:rPr>
          <w:rStyle w:val="StyleUnderline"/>
        </w:rPr>
        <w:t xml:space="preserve"> </w:t>
      </w:r>
      <w:r w:rsidRPr="00050809">
        <w:rPr>
          <w:rStyle w:val="Emphasis"/>
          <w:highlight w:val="green"/>
        </w:rPr>
        <w:t>root cause</w:t>
      </w:r>
      <w:r w:rsidRPr="00054C28">
        <w:rPr>
          <w:rStyle w:val="StyleUnderline"/>
        </w:rPr>
        <w:t xml:space="preserve">, </w:t>
      </w:r>
      <w:r w:rsidRPr="00CF7D7C">
        <w:rPr>
          <w:rStyle w:val="StyleUnderline"/>
        </w:rPr>
        <w:t>capitalist</w:t>
      </w:r>
      <w:r w:rsidRPr="00054C28">
        <w:rPr>
          <w:rStyle w:val="StyleUnderline"/>
        </w:rPr>
        <w:t xml:space="preserve"> relations of </w:t>
      </w:r>
      <w:r w:rsidRPr="00CF7D7C">
        <w:rPr>
          <w:rStyle w:val="StyleUnderline"/>
        </w:rPr>
        <w:t>production</w:t>
      </w:r>
      <w:r w:rsidRPr="00054C28">
        <w:rPr>
          <w:rStyle w:val="StyleUnderline"/>
        </w:rPr>
        <w:t xml:space="preserve">, which </w:t>
      </w:r>
      <w:r w:rsidRPr="00050809">
        <w:rPr>
          <w:rStyle w:val="StyleUnderline"/>
          <w:highlight w:val="green"/>
        </w:rPr>
        <w:t>means</w:t>
      </w:r>
      <w:r w:rsidRPr="00054C28">
        <w:rPr>
          <w:rStyle w:val="StyleUnderline"/>
        </w:rPr>
        <w:t xml:space="preserve">, creating </w:t>
      </w:r>
      <w:r w:rsidRPr="00050809">
        <w:rPr>
          <w:rStyle w:val="StyleUnderline"/>
          <w:highlight w:val="green"/>
        </w:rPr>
        <w:t>socialism</w:t>
      </w:r>
      <w:r w:rsidRPr="00054C28">
        <w:rPr>
          <w:rStyle w:val="StyleUnderline"/>
        </w:rPr>
        <w:t>, or if not, accepting barbarism.</w:t>
      </w:r>
      <w:r w:rsidRPr="00054C28">
        <w:rPr>
          <w:sz w:val="14"/>
        </w:rPr>
        <w:t xml:space="preserve"> But on the other hand, </w:t>
      </w:r>
      <w:r w:rsidRPr="00054C28">
        <w:rPr>
          <w:rStyle w:val="StyleUnderline"/>
        </w:rPr>
        <w:t>climate change means the necessity of socialism alongside barbarism</w:t>
      </w:r>
      <w:r w:rsidRPr="00054C28">
        <w:rPr>
          <w:sz w:val="14"/>
        </w:rPr>
        <w:t xml:space="preserve">. </w:t>
      </w:r>
      <w:r w:rsidRPr="00054C28">
        <w:rPr>
          <w:rStyle w:val="StyleUnderline"/>
        </w:rPr>
        <w:t xml:space="preserve">For </w:t>
      </w:r>
      <w:r w:rsidRPr="00050809">
        <w:rPr>
          <w:rStyle w:val="StyleUnderline"/>
          <w:highlight w:val="green"/>
        </w:rPr>
        <w:t xml:space="preserve">the </w:t>
      </w:r>
      <w:r w:rsidRPr="00050809">
        <w:rPr>
          <w:rStyle w:val="Emphasis"/>
          <w:highlight w:val="green"/>
        </w:rPr>
        <w:t>basic</w:t>
      </w:r>
      <w:r w:rsidRPr="00CF7D7C">
        <w:rPr>
          <w:rStyle w:val="Emphasis"/>
        </w:rPr>
        <w:t xml:space="preserve"> </w:t>
      </w:r>
      <w:r w:rsidRPr="00054C28">
        <w:rPr>
          <w:rStyle w:val="Emphasis"/>
        </w:rPr>
        <w:t xml:space="preserve">ecological </w:t>
      </w:r>
      <w:r w:rsidRPr="00050809">
        <w:rPr>
          <w:rStyle w:val="Emphasis"/>
          <w:highlight w:val="green"/>
        </w:rPr>
        <w:t>conditions</w:t>
      </w:r>
      <w:r w:rsidRPr="00054C28">
        <w:rPr>
          <w:rStyle w:val="StyleUnderline"/>
        </w:rPr>
        <w:t xml:space="preserve"> that allowed </w:t>
      </w:r>
      <w:r w:rsidRPr="00050809">
        <w:rPr>
          <w:rStyle w:val="StyleUnderline"/>
          <w:highlight w:val="green"/>
        </w:rPr>
        <w:t>for</w:t>
      </w:r>
      <w:r w:rsidRPr="00054C28">
        <w:rPr>
          <w:rStyle w:val="StyleUnderline"/>
        </w:rPr>
        <w:t xml:space="preserve"> the emergence and evolution of </w:t>
      </w:r>
      <w:r w:rsidRPr="00050809">
        <w:rPr>
          <w:rStyle w:val="StyleUnderline"/>
          <w:highlight w:val="green"/>
        </w:rPr>
        <w:t>life</w:t>
      </w:r>
      <w:r w:rsidRPr="00054C28">
        <w:rPr>
          <w:rStyle w:val="StyleUnderline"/>
        </w:rPr>
        <w:t xml:space="preserve"> over the last 10,000 years, the conditions of the Holocene, </w:t>
      </w:r>
      <w:r w:rsidRPr="00050809">
        <w:rPr>
          <w:rStyle w:val="Emphasis"/>
          <w:highlight w:val="green"/>
        </w:rPr>
        <w:t>have been</w:t>
      </w:r>
      <w:r w:rsidRPr="00054C28">
        <w:rPr>
          <w:rStyle w:val="StyleUnderline"/>
        </w:rPr>
        <w:t xml:space="preserve"> now definitively </w:t>
      </w:r>
      <w:r w:rsidRPr="00050809">
        <w:rPr>
          <w:rStyle w:val="Emphasis"/>
          <w:highlight w:val="green"/>
        </w:rPr>
        <w:t>overturned</w:t>
      </w:r>
      <w:r w:rsidRPr="00054C28">
        <w:rPr>
          <w:rStyle w:val="StyleUnderline"/>
        </w:rPr>
        <w:t xml:space="preserve">, and thus our </w:t>
      </w:r>
      <w:r w:rsidRPr="00054C28">
        <w:rPr>
          <w:rStyle w:val="Emphasis"/>
        </w:rPr>
        <w:t>basic conditions</w:t>
      </w:r>
      <w:r w:rsidRPr="00054C28">
        <w:rPr>
          <w:rStyle w:val="StyleUnderline"/>
        </w:rPr>
        <w:t xml:space="preserve"> </w:t>
      </w:r>
      <w:r w:rsidRPr="00054C28">
        <w:rPr>
          <w:rStyle w:val="Emphasis"/>
        </w:rPr>
        <w:t>of existence</w:t>
      </w:r>
      <w:r w:rsidRPr="00054C28">
        <w:rPr>
          <w:rStyle w:val="StyleUnderline"/>
        </w:rPr>
        <w:t xml:space="preserve"> and what it means </w:t>
      </w:r>
      <w:r w:rsidRPr="00CF7D7C">
        <w:rPr>
          <w:rStyle w:val="Emphasis"/>
        </w:rPr>
        <w:t>to have a good life</w:t>
      </w:r>
      <w:r w:rsidRPr="00054C28">
        <w:rPr>
          <w:rStyle w:val="StyleUnderline"/>
        </w:rPr>
        <w:t xml:space="preserve"> are </w:t>
      </w:r>
      <w:r w:rsidRPr="00054C28">
        <w:rPr>
          <w:rStyle w:val="Emphasis"/>
        </w:rPr>
        <w:t xml:space="preserve">permanently </w:t>
      </w:r>
      <w:r w:rsidRPr="00CF7D7C">
        <w:rPr>
          <w:rStyle w:val="Emphasis"/>
        </w:rPr>
        <w:t>affected</w:t>
      </w:r>
      <w:r w:rsidRPr="00054C28">
        <w:rPr>
          <w:rStyle w:val="StyleUnderline"/>
        </w:rPr>
        <w:t>.</w:t>
      </w:r>
      <w:r w:rsidRPr="00054C28">
        <w:rPr>
          <w:sz w:val="14"/>
        </w:rPr>
        <w:t xml:space="preserve"> </w:t>
      </w:r>
      <w:r w:rsidRPr="00050809">
        <w:rPr>
          <w:rStyle w:val="StyleUnderline"/>
          <w:highlight w:val="green"/>
        </w:rPr>
        <w:t>Our</w:t>
      </w:r>
      <w:r w:rsidRPr="00054C28">
        <w:rPr>
          <w:rStyle w:val="StyleUnderline"/>
        </w:rPr>
        <w:t xml:space="preserve"> </w:t>
      </w:r>
      <w:r w:rsidRPr="00CF7D7C">
        <w:rPr>
          <w:rStyle w:val="Emphasis"/>
        </w:rPr>
        <w:t xml:space="preserve">stable </w:t>
      </w:r>
      <w:r w:rsidRPr="00050809">
        <w:rPr>
          <w:rStyle w:val="Emphasis"/>
          <w:highlight w:val="green"/>
        </w:rPr>
        <w:t>climate</w:t>
      </w:r>
      <w:r w:rsidRPr="00054C28">
        <w:rPr>
          <w:rStyle w:val="StyleUnderline"/>
        </w:rPr>
        <w:t xml:space="preserve">, our </w:t>
      </w:r>
      <w:r w:rsidRPr="00054C28">
        <w:rPr>
          <w:rStyle w:val="Emphasis"/>
        </w:rPr>
        <w:t xml:space="preserve">full </w:t>
      </w:r>
      <w:r w:rsidRPr="00050809">
        <w:rPr>
          <w:rStyle w:val="Emphasis"/>
          <w:highlight w:val="green"/>
        </w:rPr>
        <w:t>ice sheets</w:t>
      </w:r>
      <w:r w:rsidRPr="00054C28">
        <w:rPr>
          <w:rStyle w:val="StyleUnderline"/>
        </w:rPr>
        <w:t xml:space="preserve">, our </w:t>
      </w:r>
      <w:r w:rsidRPr="00050809">
        <w:rPr>
          <w:rStyle w:val="Emphasis"/>
          <w:highlight w:val="green"/>
        </w:rPr>
        <w:t>soil fertility</w:t>
      </w:r>
      <w:r w:rsidRPr="00054C28">
        <w:rPr>
          <w:rStyle w:val="StyleUnderline"/>
        </w:rPr>
        <w:t xml:space="preserve"> and our capacity to manipulate the </w:t>
      </w:r>
      <w:r w:rsidRPr="00050809">
        <w:rPr>
          <w:rStyle w:val="Emphasis"/>
          <w:highlight w:val="green"/>
        </w:rPr>
        <w:t>nitrogen</w:t>
      </w:r>
      <w:r w:rsidRPr="00050809">
        <w:rPr>
          <w:rStyle w:val="StyleUnderline"/>
          <w:highlight w:val="green"/>
        </w:rPr>
        <w:t xml:space="preserve"> cycle</w:t>
      </w:r>
      <w:r w:rsidRPr="00054C28">
        <w:rPr>
          <w:rStyle w:val="StyleUnderline"/>
        </w:rPr>
        <w:t xml:space="preserve"> </w:t>
      </w:r>
      <w:r w:rsidRPr="00050809">
        <w:rPr>
          <w:rStyle w:val="StyleUnderline"/>
          <w:highlight w:val="green"/>
        </w:rPr>
        <w:t>are</w:t>
      </w:r>
      <w:r w:rsidRPr="00054C28">
        <w:rPr>
          <w:rStyle w:val="StyleUnderline"/>
        </w:rPr>
        <w:t xml:space="preserve"> </w:t>
      </w:r>
      <w:r w:rsidRPr="00CF7D7C">
        <w:rPr>
          <w:rStyle w:val="StyleUnderline"/>
        </w:rPr>
        <w:t>breaking down</w:t>
      </w:r>
      <w:r w:rsidRPr="00054C28">
        <w:rPr>
          <w:rStyle w:val="StyleUnderline"/>
        </w:rPr>
        <w:t xml:space="preserve">, </w:t>
      </w:r>
      <w:r w:rsidRPr="00050809">
        <w:rPr>
          <w:rStyle w:val="StyleUnderline"/>
          <w:highlight w:val="green"/>
        </w:rPr>
        <w:t>creating</w:t>
      </w:r>
      <w:r w:rsidRPr="00054C28">
        <w:rPr>
          <w:rStyle w:val="StyleUnderline"/>
        </w:rPr>
        <w:t xml:space="preserve"> a long-term, </w:t>
      </w:r>
      <w:r w:rsidRPr="00050809">
        <w:rPr>
          <w:rStyle w:val="StyleUnderline"/>
          <w:highlight w:val="green"/>
        </w:rPr>
        <w:t>irreversible</w:t>
      </w:r>
      <w:r w:rsidRPr="00054C28">
        <w:rPr>
          <w:rStyle w:val="StyleUnderline"/>
        </w:rPr>
        <w:t xml:space="preserve">, </w:t>
      </w:r>
      <w:r w:rsidRPr="00054C28">
        <w:rPr>
          <w:rStyle w:val="Emphasis"/>
        </w:rPr>
        <w:t>sometimes slow</w:t>
      </w:r>
      <w:r w:rsidRPr="00054C28">
        <w:rPr>
          <w:rStyle w:val="StyleUnderline"/>
        </w:rPr>
        <w:t xml:space="preserve">, </w:t>
      </w:r>
      <w:r w:rsidRPr="00054C28">
        <w:rPr>
          <w:rStyle w:val="Emphasis"/>
        </w:rPr>
        <w:t>sometimes fast</w:t>
      </w:r>
      <w:r w:rsidRPr="00054C28">
        <w:rPr>
          <w:rStyle w:val="StyleUnderline"/>
        </w:rPr>
        <w:t xml:space="preserve">, </w:t>
      </w:r>
      <w:r w:rsidRPr="00050809">
        <w:rPr>
          <w:rStyle w:val="Emphasis"/>
          <w:highlight w:val="green"/>
        </w:rPr>
        <w:t>catastrophe</w:t>
      </w:r>
      <w:r w:rsidRPr="00054C28">
        <w:rPr>
          <w:rStyle w:val="StyleUnderline"/>
        </w:rPr>
        <w:t>.</w:t>
      </w:r>
      <w:r w:rsidRPr="00054C28">
        <w:rPr>
          <w:sz w:val="14"/>
        </w:rPr>
        <w:t xml:space="preserve"> </w:t>
      </w:r>
      <w:r w:rsidRPr="00054C28">
        <w:rPr>
          <w:rStyle w:val="StyleUnderline"/>
        </w:rPr>
        <w:t xml:space="preserve">This will </w:t>
      </w:r>
      <w:r w:rsidRPr="00CF7D7C">
        <w:rPr>
          <w:rStyle w:val="StyleUnderline"/>
        </w:rPr>
        <w:t>lead</w:t>
      </w:r>
      <w:r w:rsidRPr="00054C28">
        <w:rPr>
          <w:rStyle w:val="StyleUnderline"/>
        </w:rPr>
        <w:t xml:space="preserve"> not </w:t>
      </w:r>
      <w:r w:rsidRPr="00050809">
        <w:rPr>
          <w:rStyle w:val="StyleUnderline"/>
          <w:highlight w:val="green"/>
        </w:rPr>
        <w:t>to</w:t>
      </w:r>
      <w:r w:rsidRPr="00054C28">
        <w:rPr>
          <w:rStyle w:val="StyleUnderline"/>
        </w:rPr>
        <w:t xml:space="preserve"> conditions of abundance and plenty</w:t>
      </w:r>
      <w:r w:rsidRPr="00054C28">
        <w:rPr>
          <w:sz w:val="14"/>
        </w:rPr>
        <w:t xml:space="preserve">, </w:t>
      </w:r>
      <w:r w:rsidRPr="00054C28">
        <w:rPr>
          <w:rStyle w:val="StyleUnderline"/>
        </w:rPr>
        <w:t>but to</w:t>
      </w:r>
      <w:r w:rsidRPr="00054C28">
        <w:rPr>
          <w:sz w:val="14"/>
        </w:rPr>
        <w:t xml:space="preserve"> </w:t>
      </w:r>
      <w:r w:rsidRPr="00050809">
        <w:rPr>
          <w:rStyle w:val="Emphasis"/>
          <w:highlight w:val="green"/>
        </w:rPr>
        <w:t>scarcity</w:t>
      </w:r>
      <w:r w:rsidRPr="00050809">
        <w:rPr>
          <w:sz w:val="14"/>
          <w:highlight w:val="green"/>
        </w:rPr>
        <w:t xml:space="preserve">, </w:t>
      </w:r>
      <w:r w:rsidRPr="00050809">
        <w:rPr>
          <w:rStyle w:val="Emphasis"/>
          <w:highlight w:val="green"/>
        </w:rPr>
        <w:t>hunger</w:t>
      </w:r>
      <w:r w:rsidRPr="00050809">
        <w:rPr>
          <w:sz w:val="14"/>
          <w:highlight w:val="green"/>
        </w:rPr>
        <w:t xml:space="preserve">, </w:t>
      </w:r>
      <w:r w:rsidRPr="00050809">
        <w:rPr>
          <w:rStyle w:val="Emphasis"/>
          <w:highlight w:val="green"/>
        </w:rPr>
        <w:t>lack</w:t>
      </w:r>
      <w:r w:rsidRPr="00050809">
        <w:rPr>
          <w:sz w:val="14"/>
          <w:highlight w:val="green"/>
        </w:rPr>
        <w:t xml:space="preserve">, </w:t>
      </w:r>
      <w:r w:rsidRPr="00050809">
        <w:rPr>
          <w:rStyle w:val="Emphasis"/>
          <w:highlight w:val="green"/>
        </w:rPr>
        <w:t>war</w:t>
      </w:r>
      <w:r w:rsidRPr="00050809">
        <w:rPr>
          <w:sz w:val="14"/>
          <w:highlight w:val="green"/>
        </w:rPr>
        <w:t xml:space="preserve">, </w:t>
      </w:r>
      <w:r w:rsidRPr="00050809">
        <w:rPr>
          <w:rStyle w:val="Emphasis"/>
          <w:highlight w:val="green"/>
        </w:rPr>
        <w:t>resentment</w:t>
      </w:r>
      <w:r w:rsidRPr="00050809">
        <w:rPr>
          <w:sz w:val="14"/>
          <w:highlight w:val="green"/>
        </w:rPr>
        <w:t xml:space="preserve">, </w:t>
      </w:r>
      <w:r w:rsidRPr="00050809">
        <w:rPr>
          <w:rStyle w:val="Emphasis"/>
          <w:highlight w:val="green"/>
        </w:rPr>
        <w:t>migration</w:t>
      </w:r>
      <w:r w:rsidRPr="00054C28">
        <w:rPr>
          <w:sz w:val="14"/>
        </w:rPr>
        <w:t xml:space="preserve"> like we have never seen before. </w:t>
      </w:r>
      <w:r w:rsidRPr="00054C28">
        <w:rPr>
          <w:rStyle w:val="StyleUnderline"/>
        </w:rPr>
        <w:t xml:space="preserve">And it is in </w:t>
      </w:r>
      <w:r w:rsidRPr="00054C28">
        <w:rPr>
          <w:rStyle w:val="Emphasis"/>
        </w:rPr>
        <w:t>these conditions</w:t>
      </w:r>
      <w:r w:rsidRPr="00054C28">
        <w:rPr>
          <w:rStyle w:val="StyleUnderline"/>
        </w:rPr>
        <w:t xml:space="preserve"> now </w:t>
      </w:r>
      <w:r w:rsidRPr="00054C28">
        <w:rPr>
          <w:rStyle w:val="Emphasis"/>
        </w:rPr>
        <w:t xml:space="preserve">within which </w:t>
      </w:r>
      <w:r w:rsidRPr="00050809">
        <w:rPr>
          <w:rStyle w:val="Emphasis"/>
          <w:highlight w:val="green"/>
        </w:rPr>
        <w:t>socialism must be produced</w:t>
      </w:r>
      <w:r w:rsidRPr="00054C28">
        <w:rPr>
          <w:rStyle w:val="StyleUnderline"/>
        </w:rPr>
        <w:t xml:space="preserve">. We inherit a world in </w:t>
      </w:r>
      <w:r w:rsidRPr="00054C28">
        <w:rPr>
          <w:rStyle w:val="Emphasis"/>
        </w:rPr>
        <w:t>disorder</w:t>
      </w:r>
      <w:r w:rsidRPr="00054C28">
        <w:rPr>
          <w:rStyle w:val="StyleUnderline"/>
        </w:rPr>
        <w:t>, not only socially but meteorologically.</w:t>
      </w:r>
    </w:p>
    <w:p w14:paraId="7E2F5365" w14:textId="77777777" w:rsidR="00977AC2" w:rsidRPr="00054C28" w:rsidRDefault="00977AC2" w:rsidP="00977AC2">
      <w:pPr>
        <w:rPr>
          <w:sz w:val="14"/>
        </w:rPr>
      </w:pPr>
      <w:r w:rsidRPr="00050809">
        <w:rPr>
          <w:rStyle w:val="Emphasis"/>
          <w:highlight w:val="green"/>
        </w:rPr>
        <w:t>We do not need to go over the climate science</w:t>
      </w:r>
      <w:r w:rsidRPr="00054C28">
        <w:rPr>
          <w:sz w:val="14"/>
        </w:rPr>
        <w:t xml:space="preserve">. </w:t>
      </w:r>
      <w:r w:rsidRPr="00054C28">
        <w:rPr>
          <w:rStyle w:val="StyleUnderline"/>
        </w:rPr>
        <w:t>Everyone knows what is happening</w:t>
      </w:r>
      <w:r w:rsidRPr="00054C28">
        <w:rPr>
          <w:sz w:val="14"/>
        </w:rPr>
        <w:t xml:space="preserve">. </w:t>
      </w:r>
      <w:r w:rsidRPr="00054C28">
        <w:rPr>
          <w:rStyle w:val="StyleUnderline"/>
        </w:rPr>
        <w:t>What would a few more facts about ice sheets melting or methane release or species die-off do to change our actions now?</w:t>
      </w:r>
      <w:r w:rsidRPr="00054C28">
        <w:rPr>
          <w:sz w:val="14"/>
        </w:rPr>
        <w:t xml:space="preserve"> </w:t>
      </w:r>
      <w:r w:rsidRPr="00054C28">
        <w:rPr>
          <w:rStyle w:val="Emphasis"/>
        </w:rPr>
        <w:t>Science does not tell us what to do.</w:t>
      </w:r>
      <w:r w:rsidRPr="00054C28">
        <w:rPr>
          <w:sz w:val="14"/>
        </w:rPr>
        <w:t xml:space="preserve"> </w:t>
      </w:r>
      <w:r w:rsidRPr="00054C28">
        <w:rPr>
          <w:rStyle w:val="StyleUnderline"/>
        </w:rPr>
        <w:t>It only shows us what we are already doing</w:t>
      </w:r>
      <w:r w:rsidRPr="00054C28">
        <w:rPr>
          <w:sz w:val="14"/>
        </w:rPr>
        <w:t xml:space="preserve">. </w:t>
      </w:r>
      <w:r w:rsidRPr="00054C28">
        <w:rPr>
          <w:rStyle w:val="StyleUnderline"/>
        </w:rPr>
        <w:t>Scientists, ecologists and activists hope that</w:t>
      </w:r>
      <w:r w:rsidRPr="00054C28">
        <w:rPr>
          <w:sz w:val="14"/>
        </w:rPr>
        <w:t xml:space="preserve"> the </w:t>
      </w:r>
      <w:r w:rsidRPr="00054C28">
        <w:rPr>
          <w:rStyle w:val="StyleUnderline"/>
        </w:rPr>
        <w:t>ugly reflection</w:t>
      </w:r>
      <w:r w:rsidRPr="00054C28">
        <w:rPr>
          <w:sz w:val="14"/>
        </w:rPr>
        <w:t xml:space="preserve"> we see in the mirror of data </w:t>
      </w:r>
      <w:r w:rsidRPr="00054C28">
        <w:rPr>
          <w:rStyle w:val="StyleUnderline"/>
        </w:rPr>
        <w:t>will somehow spurn us to change our ways</w:t>
      </w:r>
      <w:r w:rsidRPr="00054C28">
        <w:rPr>
          <w:sz w:val="14"/>
        </w:rPr>
        <w:t xml:space="preserve">. </w:t>
      </w:r>
      <w:r w:rsidRPr="00054C28">
        <w:rPr>
          <w:rStyle w:val="Emphasis"/>
        </w:rPr>
        <w:t>Alas, that ship has sailed.</w:t>
      </w:r>
      <w:r w:rsidRPr="00054C28">
        <w:rPr>
          <w:sz w:val="14"/>
        </w:rPr>
        <w:t xml:space="preserve"> </w:t>
      </w:r>
      <w:r w:rsidRPr="00054C28">
        <w:rPr>
          <w:rStyle w:val="StyleUnderline"/>
        </w:rPr>
        <w:t>Every new graph charting our doom</w:t>
      </w:r>
      <w:r w:rsidRPr="00054C28">
        <w:rPr>
          <w:sz w:val="14"/>
        </w:rPr>
        <w:t xml:space="preserve"> in peer-reviewed </w:t>
      </w:r>
      <w:r w:rsidRPr="00054C28">
        <w:rPr>
          <w:rStyle w:val="StyleUnderline"/>
        </w:rPr>
        <w:t>detail grabs nothing more than one one-thousandth of a blink of an eye in the daily scroll</w:t>
      </w:r>
      <w:r w:rsidRPr="00054C28">
        <w:rPr>
          <w:sz w:val="14"/>
        </w:rPr>
        <w:t>. Maybe it elicits a sigh, at most.</w:t>
      </w:r>
    </w:p>
    <w:p w14:paraId="789F34E9" w14:textId="77777777" w:rsidR="00977AC2" w:rsidRPr="00054C28" w:rsidRDefault="00977AC2" w:rsidP="00977AC2">
      <w:pPr>
        <w:rPr>
          <w:sz w:val="14"/>
        </w:rPr>
      </w:pPr>
      <w:r w:rsidRPr="00054C28">
        <w:rPr>
          <w:rStyle w:val="StyleUnderline"/>
        </w:rPr>
        <w:t>Of course</w:t>
      </w:r>
      <w:r w:rsidRPr="00054C28">
        <w:rPr>
          <w:sz w:val="14"/>
        </w:rPr>
        <w:t xml:space="preserve">, </w:t>
      </w:r>
      <w:r w:rsidRPr="00054C28">
        <w:rPr>
          <w:rStyle w:val="Emphasis"/>
        </w:rPr>
        <w:t xml:space="preserve">it is </w:t>
      </w:r>
      <w:r w:rsidRPr="00050809">
        <w:rPr>
          <w:rStyle w:val="Emphasis"/>
          <w:highlight w:val="green"/>
        </w:rPr>
        <w:t>capitalism</w:t>
      </w:r>
      <w:r w:rsidRPr="00054C28">
        <w:rPr>
          <w:sz w:val="14"/>
        </w:rPr>
        <w:t xml:space="preserve">, </w:t>
      </w:r>
      <w:r w:rsidRPr="00054C28">
        <w:rPr>
          <w:rStyle w:val="Emphasis"/>
        </w:rPr>
        <w:t>fossil capital</w:t>
      </w:r>
      <w:r w:rsidRPr="00054C28">
        <w:rPr>
          <w:sz w:val="14"/>
        </w:rPr>
        <w:t xml:space="preserve"> </w:t>
      </w:r>
      <w:r w:rsidRPr="00054C28">
        <w:rPr>
          <w:rStyle w:val="StyleUnderline"/>
        </w:rPr>
        <w:t xml:space="preserve">in particular </w:t>
      </w:r>
      <w:r w:rsidRPr="00054C28">
        <w:rPr>
          <w:rStyle w:val="Emphasis"/>
        </w:rPr>
        <w:t xml:space="preserve">that </w:t>
      </w:r>
      <w:r w:rsidRPr="00050809">
        <w:rPr>
          <w:rStyle w:val="Emphasis"/>
          <w:highlight w:val="green"/>
        </w:rPr>
        <w:t>drives</w:t>
      </w:r>
      <w:r w:rsidRPr="00054C28">
        <w:rPr>
          <w:sz w:val="14"/>
        </w:rPr>
        <w:t xml:space="preserve"> </w:t>
      </w:r>
      <w:r w:rsidRPr="00054C28">
        <w:rPr>
          <w:rStyle w:val="StyleUnderline"/>
        </w:rPr>
        <w:t xml:space="preserve">global </w:t>
      </w:r>
      <w:r w:rsidRPr="00050809">
        <w:rPr>
          <w:rStyle w:val="StyleUnderline"/>
          <w:highlight w:val="green"/>
        </w:rPr>
        <w:t>heating</w:t>
      </w:r>
      <w:r w:rsidRPr="00054C28">
        <w:rPr>
          <w:rStyle w:val="StyleUnderline"/>
        </w:rPr>
        <w:t xml:space="preserve"> </w:t>
      </w:r>
      <w:r w:rsidRPr="00050809">
        <w:rPr>
          <w:rStyle w:val="StyleUnderline"/>
          <w:highlight w:val="green"/>
        </w:rPr>
        <w:t xml:space="preserve">through </w:t>
      </w:r>
      <w:r w:rsidRPr="00054C28">
        <w:rPr>
          <w:rStyle w:val="StyleUnderline"/>
        </w:rPr>
        <w:t xml:space="preserve">burning </w:t>
      </w:r>
      <w:r w:rsidRPr="00050809">
        <w:rPr>
          <w:rStyle w:val="StyleUnderline"/>
          <w:highlight w:val="green"/>
        </w:rPr>
        <w:t>fossil fuels for</w:t>
      </w:r>
      <w:r w:rsidRPr="00054C28">
        <w:rPr>
          <w:rStyle w:val="StyleUnderline"/>
        </w:rPr>
        <w:t xml:space="preserve"> </w:t>
      </w:r>
      <w:r w:rsidRPr="00050809">
        <w:rPr>
          <w:rStyle w:val="StyleUnderline"/>
          <w:highlight w:val="green"/>
        </w:rPr>
        <w:t>profit</w:t>
      </w:r>
      <w:r w:rsidRPr="00054C28">
        <w:rPr>
          <w:rStyle w:val="StyleUnderline"/>
        </w:rPr>
        <w:t>,</w:t>
      </w:r>
      <w:r w:rsidRPr="00054C28">
        <w:rPr>
          <w:sz w:val="14"/>
        </w:rPr>
        <w:t xml:space="preserve"> </w:t>
      </w:r>
      <w:r w:rsidRPr="00050809">
        <w:rPr>
          <w:rStyle w:val="StyleUnderline"/>
          <w:highlight w:val="green"/>
        </w:rPr>
        <w:t>to maximize exploitation of labor</w:t>
      </w:r>
      <w:r w:rsidRPr="00054C28">
        <w:rPr>
          <w:rStyle w:val="StyleUnderline"/>
        </w:rPr>
        <w:t xml:space="preserve"> whatever the ecological or human cost.</w:t>
      </w:r>
      <w:r w:rsidRPr="00054C28">
        <w:rPr>
          <w:sz w:val="14"/>
        </w:rPr>
        <w:t xml:space="preserve"> </w:t>
      </w:r>
      <w:r w:rsidRPr="00050809">
        <w:rPr>
          <w:rStyle w:val="StyleUnderline"/>
          <w:highlight w:val="green"/>
        </w:rPr>
        <w:t>This is</w:t>
      </w:r>
      <w:r w:rsidRPr="00054C28">
        <w:rPr>
          <w:rStyle w:val="StyleUnderline"/>
        </w:rPr>
        <w:t xml:space="preserve"> </w:t>
      </w:r>
      <w:r w:rsidRPr="00CF7D7C">
        <w:rPr>
          <w:rStyle w:val="StyleUnderline"/>
        </w:rPr>
        <w:t>not a technical inevitability but</w:t>
      </w:r>
      <w:r w:rsidRPr="00054C28">
        <w:rPr>
          <w:rStyle w:val="StyleUnderline"/>
        </w:rPr>
        <w:t xml:space="preserve"> </w:t>
      </w:r>
      <w:r w:rsidRPr="00050809">
        <w:rPr>
          <w:rStyle w:val="StyleUnderline"/>
          <w:highlight w:val="green"/>
        </w:rPr>
        <w:t>an</w:t>
      </w:r>
      <w:r w:rsidRPr="00054C28">
        <w:rPr>
          <w:rStyle w:val="StyleUnderline"/>
        </w:rPr>
        <w:t xml:space="preserve"> </w:t>
      </w:r>
      <w:r w:rsidRPr="00050809">
        <w:rPr>
          <w:rStyle w:val="Emphasis"/>
          <w:highlight w:val="green"/>
        </w:rPr>
        <w:t>economic choice</w:t>
      </w:r>
      <w:r w:rsidRPr="00054C28">
        <w:rPr>
          <w:sz w:val="14"/>
        </w:rPr>
        <w:t xml:space="preserve">: </w:t>
      </w:r>
      <w:r w:rsidRPr="00054C28">
        <w:rPr>
          <w:rStyle w:val="StyleUnderline"/>
        </w:rPr>
        <w:t xml:space="preserve">to </w:t>
      </w:r>
      <w:r w:rsidRPr="00054C28">
        <w:rPr>
          <w:rStyle w:val="Emphasis"/>
        </w:rPr>
        <w:t>extract</w:t>
      </w:r>
      <w:r w:rsidRPr="00054C28">
        <w:rPr>
          <w:rStyle w:val="StyleUnderline"/>
        </w:rPr>
        <w:t xml:space="preserve">, </w:t>
      </w:r>
      <w:r w:rsidRPr="00054C28">
        <w:rPr>
          <w:rStyle w:val="Emphasis"/>
        </w:rPr>
        <w:t>refine</w:t>
      </w:r>
      <w:r w:rsidRPr="00054C28">
        <w:rPr>
          <w:rStyle w:val="StyleUnderline"/>
        </w:rPr>
        <w:t xml:space="preserve"> and </w:t>
      </w:r>
      <w:r w:rsidRPr="00054C28">
        <w:rPr>
          <w:rStyle w:val="Emphasis"/>
        </w:rPr>
        <w:t>burn</w:t>
      </w:r>
      <w:r w:rsidRPr="00054C28">
        <w:rPr>
          <w:sz w:val="14"/>
        </w:rPr>
        <w:t xml:space="preserve"> </w:t>
      </w:r>
      <w:r w:rsidRPr="00054C28">
        <w:rPr>
          <w:rStyle w:val="StyleUnderline"/>
        </w:rPr>
        <w:t xml:space="preserve">as much hydrocarbons as possible while the return on </w:t>
      </w:r>
      <w:r w:rsidRPr="00054C28">
        <w:rPr>
          <w:rStyle w:val="Emphasis"/>
        </w:rPr>
        <w:t>investment</w:t>
      </w:r>
      <w:r w:rsidRPr="00054C28">
        <w:rPr>
          <w:rStyle w:val="StyleUnderline"/>
        </w:rPr>
        <w:t xml:space="preserve"> is still </w:t>
      </w:r>
      <w:r w:rsidRPr="00054C28">
        <w:rPr>
          <w:rStyle w:val="Emphasis"/>
        </w:rPr>
        <w:t>astronomical</w:t>
      </w:r>
      <w:r w:rsidRPr="00054C28">
        <w:rPr>
          <w:rStyle w:val="StyleUnderline"/>
        </w:rPr>
        <w:t>.</w:t>
      </w:r>
      <w:r w:rsidRPr="00054C28">
        <w:rPr>
          <w:sz w:val="14"/>
        </w:rPr>
        <w:t xml:space="preserve"> </w:t>
      </w:r>
      <w:r w:rsidRPr="00050809">
        <w:rPr>
          <w:rStyle w:val="Emphasis"/>
          <w:highlight w:val="green"/>
        </w:rPr>
        <w:t>This is no longer an epistemic battle</w:t>
      </w:r>
      <w:r w:rsidRPr="00166DA1">
        <w:rPr>
          <w:rStyle w:val="Emphasis"/>
        </w:rPr>
        <w:t xml:space="preserve"> of knowers vs deniers</w:t>
      </w:r>
      <w:r w:rsidRPr="00CF7D7C">
        <w:rPr>
          <w:sz w:val="14"/>
        </w:rPr>
        <w:t xml:space="preserve">, </w:t>
      </w:r>
      <w:r w:rsidRPr="00050809">
        <w:rPr>
          <w:rStyle w:val="Emphasis"/>
          <w:highlight w:val="green"/>
        </w:rPr>
        <w:t>but</w:t>
      </w:r>
      <w:r w:rsidRPr="00CF7D7C">
        <w:rPr>
          <w:rStyle w:val="StyleUnderline"/>
        </w:rPr>
        <w:t xml:space="preserve"> </w:t>
      </w:r>
      <w:r w:rsidRPr="00050809">
        <w:rPr>
          <w:rStyle w:val="StyleUnderline"/>
          <w:highlight w:val="green"/>
        </w:rPr>
        <w:t>one of</w:t>
      </w:r>
      <w:r w:rsidRPr="00CF7D7C">
        <w:rPr>
          <w:rStyle w:val="StyleUnderline"/>
        </w:rPr>
        <w:t xml:space="preserve"> </w:t>
      </w:r>
      <w:r w:rsidRPr="00CF7D7C">
        <w:rPr>
          <w:rStyle w:val="Emphasis"/>
        </w:rPr>
        <w:t>how we adapt</w:t>
      </w:r>
      <w:r w:rsidRPr="00054C28">
        <w:rPr>
          <w:rStyle w:val="StyleUnderline"/>
        </w:rPr>
        <w:t xml:space="preserve"> to the warming world, and </w:t>
      </w:r>
      <w:r w:rsidRPr="00050809">
        <w:rPr>
          <w:rStyle w:val="Emphasis"/>
          <w:highlight w:val="green"/>
        </w:rPr>
        <w:t>how we struggle</w:t>
      </w:r>
      <w:r w:rsidRPr="00054C28">
        <w:rPr>
          <w:rStyle w:val="StyleUnderline"/>
        </w:rPr>
        <w:t xml:space="preserve"> against it.</w:t>
      </w:r>
    </w:p>
    <w:p w14:paraId="0EBDCC27" w14:textId="77777777" w:rsidR="00977AC2" w:rsidRPr="00054C28" w:rsidRDefault="00977AC2" w:rsidP="00977AC2">
      <w:pPr>
        <w:rPr>
          <w:rStyle w:val="StyleUnderline"/>
        </w:rPr>
      </w:pPr>
      <w:r w:rsidRPr="00050809">
        <w:rPr>
          <w:rStyle w:val="Emphasis"/>
          <w:highlight w:val="green"/>
        </w:rPr>
        <w:t>Climate change</w:t>
      </w:r>
      <w:r w:rsidRPr="00054C28">
        <w:rPr>
          <w:sz w:val="14"/>
        </w:rPr>
        <w:t>—</w:t>
      </w:r>
      <w:r w:rsidRPr="00054C28">
        <w:rPr>
          <w:rStyle w:val="StyleUnderline"/>
        </w:rPr>
        <w:t xml:space="preserve">as one of many ongoing ecological crises, including </w:t>
      </w:r>
      <w:r w:rsidRPr="00050809">
        <w:rPr>
          <w:rStyle w:val="Emphasis"/>
          <w:highlight w:val="green"/>
        </w:rPr>
        <w:t>biod</w:t>
      </w:r>
      <w:r w:rsidRPr="00054C28">
        <w:rPr>
          <w:rStyle w:val="StyleUnderline"/>
        </w:rPr>
        <w:t xml:space="preserve">iversity </w:t>
      </w:r>
      <w:r w:rsidRPr="00050809">
        <w:rPr>
          <w:rStyle w:val="StyleUnderline"/>
          <w:highlight w:val="green"/>
        </w:rPr>
        <w:t>loss</w:t>
      </w:r>
      <w:r w:rsidRPr="00054C28">
        <w:rPr>
          <w:rStyle w:val="StyleUnderline"/>
        </w:rPr>
        <w:t xml:space="preserve">, </w:t>
      </w:r>
      <w:r w:rsidRPr="00050809">
        <w:rPr>
          <w:rStyle w:val="StyleUnderline"/>
          <w:highlight w:val="green"/>
        </w:rPr>
        <w:t>ocean acidification</w:t>
      </w:r>
      <w:r w:rsidRPr="00054C28">
        <w:rPr>
          <w:rStyle w:val="StyleUnderline"/>
        </w:rPr>
        <w:t xml:space="preserve">, </w:t>
      </w:r>
      <w:r w:rsidRPr="00050809">
        <w:rPr>
          <w:rStyle w:val="Emphasis"/>
          <w:highlight w:val="green"/>
        </w:rPr>
        <w:t>deforestation</w:t>
      </w:r>
      <w:r w:rsidRPr="00054C28">
        <w:rPr>
          <w:rStyle w:val="StyleUnderline"/>
        </w:rPr>
        <w:t xml:space="preserve">, </w:t>
      </w:r>
      <w:r w:rsidRPr="00050809">
        <w:rPr>
          <w:rStyle w:val="Emphasis"/>
          <w:highlight w:val="green"/>
        </w:rPr>
        <w:t>soil degradation</w:t>
      </w:r>
      <w:r w:rsidRPr="00054C28">
        <w:rPr>
          <w:rStyle w:val="StyleUnderline"/>
        </w:rPr>
        <w:t xml:space="preserve">, </w:t>
      </w:r>
      <w:r w:rsidRPr="00050809">
        <w:rPr>
          <w:rStyle w:val="Emphasis"/>
          <w:highlight w:val="green"/>
        </w:rPr>
        <w:t>air pollution</w:t>
      </w:r>
      <w:r w:rsidRPr="00054C28">
        <w:rPr>
          <w:rStyle w:val="StyleUnderline"/>
        </w:rPr>
        <w:t xml:space="preserve">, </w:t>
      </w:r>
      <w:r w:rsidRPr="00050809">
        <w:rPr>
          <w:rStyle w:val="Emphasis"/>
          <w:highlight w:val="green"/>
        </w:rPr>
        <w:t>pandemics</w:t>
      </w:r>
      <w:r w:rsidRPr="00054C28">
        <w:rPr>
          <w:rStyle w:val="StyleUnderline"/>
        </w:rPr>
        <w:t>, and so on</w:t>
      </w:r>
      <w:r w:rsidRPr="00054C28">
        <w:rPr>
          <w:sz w:val="14"/>
        </w:rPr>
        <w:t>—</w:t>
      </w:r>
      <w:r w:rsidRPr="00050809">
        <w:rPr>
          <w:rStyle w:val="Emphasis"/>
          <w:highlight w:val="green"/>
        </w:rPr>
        <w:t>pose</w:t>
      </w:r>
      <w:r w:rsidRPr="00E83FD3">
        <w:rPr>
          <w:rStyle w:val="Emphasis"/>
        </w:rPr>
        <w:t xml:space="preserve">s </w:t>
      </w:r>
      <w:r w:rsidRPr="00054C28">
        <w:rPr>
          <w:rStyle w:val="Emphasis"/>
        </w:rPr>
        <w:t xml:space="preserve">serious </w:t>
      </w:r>
      <w:r w:rsidRPr="00050809">
        <w:rPr>
          <w:rStyle w:val="Emphasis"/>
          <w:highlight w:val="green"/>
        </w:rPr>
        <w:t>problems for</w:t>
      </w:r>
      <w:r w:rsidRPr="00054C28">
        <w:rPr>
          <w:rStyle w:val="Emphasis"/>
        </w:rPr>
        <w:t xml:space="preserve"> </w:t>
      </w:r>
      <w:r w:rsidRPr="00050809">
        <w:rPr>
          <w:rStyle w:val="Emphasis"/>
          <w:highlight w:val="green"/>
        </w:rPr>
        <w:t>revolution</w:t>
      </w:r>
      <w:r w:rsidRPr="00054C28">
        <w:rPr>
          <w:rStyle w:val="Emphasis"/>
        </w:rPr>
        <w:t>ary time-scales</w:t>
      </w:r>
      <w:r w:rsidRPr="00054C28">
        <w:rPr>
          <w:sz w:val="14"/>
        </w:rPr>
        <w:t xml:space="preserve">: </w:t>
      </w:r>
      <w:r w:rsidRPr="00E83FD3">
        <w:rPr>
          <w:rStyle w:val="Emphasis"/>
        </w:rPr>
        <w:t>some claim</w:t>
      </w:r>
      <w:r w:rsidRPr="00054C28">
        <w:rPr>
          <w:rStyle w:val="StyleUnderline"/>
        </w:rPr>
        <w:t xml:space="preserve"> that </w:t>
      </w:r>
      <w:r w:rsidRPr="00E83FD3">
        <w:rPr>
          <w:rStyle w:val="Emphasis"/>
        </w:rPr>
        <w:t>communism</w:t>
      </w:r>
      <w:r w:rsidRPr="00E83FD3">
        <w:rPr>
          <w:rStyle w:val="StyleUnderline"/>
        </w:rPr>
        <w:t xml:space="preserve"> </w:t>
      </w:r>
      <w:r w:rsidRPr="00054C28">
        <w:rPr>
          <w:rStyle w:val="StyleUnderline"/>
        </w:rPr>
        <w:t xml:space="preserve">is </w:t>
      </w:r>
      <w:r w:rsidRPr="00E83FD3">
        <w:rPr>
          <w:rStyle w:val="StyleUnderline"/>
        </w:rPr>
        <w:t xml:space="preserve">now </w:t>
      </w:r>
      <w:r w:rsidRPr="00054C28">
        <w:rPr>
          <w:rStyle w:val="StyleUnderline"/>
        </w:rPr>
        <w:t>more possible than ever</w:t>
      </w:r>
      <w:r w:rsidRPr="00054C28">
        <w:rPr>
          <w:sz w:val="14"/>
        </w:rPr>
        <w:t xml:space="preserve"> (since the whole system has to change in order to tackle this one problem), </w:t>
      </w:r>
      <w:r w:rsidRPr="00054C28">
        <w:rPr>
          <w:rStyle w:val="StyleUnderline"/>
        </w:rPr>
        <w:t xml:space="preserve">while </w:t>
      </w:r>
      <w:r w:rsidRPr="00E83FD3">
        <w:rPr>
          <w:rStyle w:val="StyleUnderline"/>
        </w:rPr>
        <w:t>others</w:t>
      </w:r>
      <w:r w:rsidRPr="00054C28">
        <w:rPr>
          <w:rStyle w:val="StyleUnderline"/>
        </w:rPr>
        <w:t xml:space="preserve"> think that it is now </w:t>
      </w:r>
      <w:r w:rsidRPr="00E83FD3">
        <w:rPr>
          <w:rStyle w:val="StyleUnderline"/>
        </w:rPr>
        <w:t>further away</w:t>
      </w:r>
      <w:r w:rsidRPr="00054C28">
        <w:rPr>
          <w:rStyle w:val="StyleUnderline"/>
        </w:rPr>
        <w:t xml:space="preserve"> than ever</w:t>
      </w:r>
      <w:r w:rsidRPr="00054C28">
        <w:rPr>
          <w:sz w:val="14"/>
        </w:rPr>
        <w:t xml:space="preserve"> (since emergencies require immediate large-scale action, which only capitalist states and global institutions can provide). </w:t>
      </w:r>
      <w:r w:rsidRPr="00050809">
        <w:rPr>
          <w:rStyle w:val="StyleUnderline"/>
          <w:highlight w:val="green"/>
        </w:rPr>
        <w:t>In this grey zone</w:t>
      </w:r>
      <w:r w:rsidRPr="00050809">
        <w:rPr>
          <w:sz w:val="14"/>
          <w:highlight w:val="green"/>
        </w:rPr>
        <w:t>,</w:t>
      </w:r>
      <w:r w:rsidRPr="00054C28">
        <w:rPr>
          <w:sz w:val="14"/>
        </w:rPr>
        <w:t xml:space="preserve"> </w:t>
      </w:r>
      <w:r w:rsidRPr="00050809">
        <w:rPr>
          <w:rStyle w:val="Emphasis"/>
          <w:highlight w:val="green"/>
        </w:rPr>
        <w:t>reactionary</w:t>
      </w:r>
      <w:r w:rsidRPr="00054C28">
        <w:rPr>
          <w:rStyle w:val="Emphasis"/>
        </w:rPr>
        <w:t xml:space="preserve"> modes of climate </w:t>
      </w:r>
      <w:r w:rsidRPr="00050809">
        <w:rPr>
          <w:rStyle w:val="Emphasis"/>
          <w:highlight w:val="green"/>
        </w:rPr>
        <w:t>adaption</w:t>
      </w:r>
      <w:r w:rsidRPr="00054C28">
        <w:rPr>
          <w:rStyle w:val="Emphasis"/>
        </w:rPr>
        <w:t xml:space="preserve"> tend to </w:t>
      </w:r>
      <w:r w:rsidRPr="00050809">
        <w:rPr>
          <w:rStyle w:val="Emphasis"/>
          <w:highlight w:val="green"/>
        </w:rPr>
        <w:t>arise</w:t>
      </w:r>
      <w:r w:rsidRPr="00054C28">
        <w:rPr>
          <w:sz w:val="14"/>
        </w:rPr>
        <w:t xml:space="preserve">: </w:t>
      </w:r>
      <w:r w:rsidRPr="00054C28">
        <w:rPr>
          <w:rStyle w:val="StyleUnderline"/>
        </w:rPr>
        <w:t>on the one side, climate barbarism as the “</w:t>
      </w:r>
      <w:r w:rsidRPr="00050809">
        <w:rPr>
          <w:rStyle w:val="StyleUnderline"/>
          <w:highlight w:val="green"/>
        </w:rPr>
        <w:t>top down</w:t>
      </w:r>
      <w:r w:rsidRPr="00054C28">
        <w:rPr>
          <w:rStyle w:val="StyleUnderline"/>
        </w:rPr>
        <w:t xml:space="preserve">” state policy of </w:t>
      </w:r>
      <w:r w:rsidRPr="00050809">
        <w:rPr>
          <w:rStyle w:val="StyleUnderline"/>
          <w:highlight w:val="green"/>
        </w:rPr>
        <w:t>cruel adaptation</w:t>
      </w:r>
      <w:r w:rsidRPr="00054C28">
        <w:rPr>
          <w:sz w:val="14"/>
        </w:rPr>
        <w:t xml:space="preserve"> to a warming world, </w:t>
      </w:r>
      <w:r w:rsidRPr="00050809">
        <w:rPr>
          <w:rStyle w:val="StyleUnderline"/>
          <w:highlight w:val="green"/>
        </w:rPr>
        <w:t>with</w:t>
      </w:r>
      <w:r w:rsidRPr="00054C28">
        <w:rPr>
          <w:rStyle w:val="StyleUnderline"/>
        </w:rPr>
        <w:t xml:space="preserve"> its </w:t>
      </w:r>
      <w:r w:rsidRPr="00050809">
        <w:rPr>
          <w:rStyle w:val="Emphasis"/>
          <w:highlight w:val="green"/>
        </w:rPr>
        <w:t>militarized</w:t>
      </w:r>
      <w:r w:rsidRPr="00050809">
        <w:rPr>
          <w:rStyle w:val="StyleUnderline"/>
          <w:highlight w:val="green"/>
        </w:rPr>
        <w:t xml:space="preserve"> </w:t>
      </w:r>
      <w:r w:rsidRPr="00050809">
        <w:rPr>
          <w:rStyle w:val="Emphasis"/>
          <w:highlight w:val="green"/>
        </w:rPr>
        <w:t>xenophobia</w:t>
      </w:r>
      <w:r w:rsidRPr="00054C28">
        <w:rPr>
          <w:rStyle w:val="StyleUnderline"/>
        </w:rPr>
        <w:t xml:space="preserve"> </w:t>
      </w:r>
      <w:r w:rsidRPr="00050809">
        <w:rPr>
          <w:rStyle w:val="StyleUnderline"/>
          <w:highlight w:val="green"/>
        </w:rPr>
        <w:t xml:space="preserve">and </w:t>
      </w:r>
      <w:r w:rsidRPr="00050809">
        <w:rPr>
          <w:rStyle w:val="Emphasis"/>
          <w:highlight w:val="green"/>
        </w:rPr>
        <w:t>defensive measures</w:t>
      </w:r>
      <w:r w:rsidRPr="00050809">
        <w:rPr>
          <w:rStyle w:val="StyleUnderline"/>
          <w:highlight w:val="green"/>
        </w:rPr>
        <w:t xml:space="preserve"> against</w:t>
      </w:r>
      <w:r w:rsidRPr="00054C28">
        <w:rPr>
          <w:rStyle w:val="StyleUnderline"/>
        </w:rPr>
        <w:t xml:space="preserve"> </w:t>
      </w:r>
      <w:r w:rsidRPr="00054C28">
        <w:rPr>
          <w:rStyle w:val="Emphasis"/>
        </w:rPr>
        <w:t xml:space="preserve">natural </w:t>
      </w:r>
      <w:r w:rsidRPr="00050809">
        <w:rPr>
          <w:rStyle w:val="Emphasis"/>
          <w:highlight w:val="green"/>
        </w:rPr>
        <w:t>disasters</w:t>
      </w:r>
      <w:r w:rsidRPr="00050809">
        <w:rPr>
          <w:rStyle w:val="StyleUnderline"/>
          <w:highlight w:val="green"/>
        </w:rPr>
        <w:t xml:space="preserve"> and</w:t>
      </w:r>
      <w:r w:rsidRPr="00054C28">
        <w:rPr>
          <w:rStyle w:val="StyleUnderline"/>
        </w:rPr>
        <w:t xml:space="preserve"> </w:t>
      </w:r>
      <w:r w:rsidRPr="00054C28">
        <w:rPr>
          <w:rStyle w:val="Emphasis"/>
        </w:rPr>
        <w:t xml:space="preserve">human </w:t>
      </w:r>
      <w:r w:rsidRPr="00050809">
        <w:rPr>
          <w:rStyle w:val="Emphasis"/>
          <w:highlight w:val="green"/>
        </w:rPr>
        <w:t>migration</w:t>
      </w:r>
      <w:r w:rsidRPr="00054C28">
        <w:rPr>
          <w:sz w:val="14"/>
        </w:rPr>
        <w:t xml:space="preserve">; </w:t>
      </w:r>
      <w:r w:rsidRPr="00050809">
        <w:rPr>
          <w:rStyle w:val="StyleUnderline"/>
          <w:highlight w:val="green"/>
        </w:rPr>
        <w:t>and</w:t>
      </w:r>
      <w:r w:rsidRPr="00054C28">
        <w:rPr>
          <w:rStyle w:val="StyleUnderline"/>
        </w:rPr>
        <w:t xml:space="preserve">, on the other, </w:t>
      </w:r>
      <w:r w:rsidRPr="00050809">
        <w:rPr>
          <w:rStyle w:val="Emphasis"/>
          <w:highlight w:val="green"/>
        </w:rPr>
        <w:t>ecofascism</w:t>
      </w:r>
      <w:r w:rsidRPr="00054C28">
        <w:rPr>
          <w:rStyle w:val="StyleUnderline"/>
        </w:rPr>
        <w:t xml:space="preserve"> as the “</w:t>
      </w:r>
      <w:r w:rsidRPr="00050809">
        <w:rPr>
          <w:rStyle w:val="StyleUnderline"/>
          <w:highlight w:val="green"/>
        </w:rPr>
        <w:t>bottom up</w:t>
      </w:r>
      <w:r w:rsidRPr="00054C28">
        <w:rPr>
          <w:rStyle w:val="StyleUnderline"/>
        </w:rPr>
        <w:t>” popular resentment</w:t>
      </w:r>
      <w:r w:rsidRPr="00054C28">
        <w:rPr>
          <w:sz w:val="14"/>
        </w:rPr>
        <w:t xml:space="preserve"> </w:t>
      </w:r>
      <w:r w:rsidRPr="00050809">
        <w:rPr>
          <w:rStyle w:val="Emphasis"/>
          <w:highlight w:val="green"/>
        </w:rPr>
        <w:t>against</w:t>
      </w:r>
      <w:r w:rsidRPr="00054C28">
        <w:rPr>
          <w:sz w:val="14"/>
        </w:rPr>
        <w:t xml:space="preserve"> Jews, Muslims, immigrants or </w:t>
      </w:r>
      <w:r w:rsidRPr="00050809">
        <w:rPr>
          <w:rStyle w:val="Emphasis"/>
          <w:highlight w:val="green"/>
        </w:rPr>
        <w:t>any</w:t>
      </w:r>
      <w:r w:rsidRPr="00054C28">
        <w:rPr>
          <w:sz w:val="14"/>
        </w:rPr>
        <w:t xml:space="preserve"> other </w:t>
      </w:r>
      <w:r w:rsidRPr="00050809">
        <w:rPr>
          <w:rStyle w:val="Emphasis"/>
          <w:highlight w:val="green"/>
        </w:rPr>
        <w:t>internal ‘other’</w:t>
      </w:r>
      <w:r w:rsidRPr="00054C28">
        <w:rPr>
          <w:sz w:val="14"/>
        </w:rPr>
        <w:t xml:space="preserve"> </w:t>
      </w:r>
      <w:r w:rsidRPr="00054C28">
        <w:rPr>
          <w:rStyle w:val="StyleUnderline"/>
        </w:rPr>
        <w:t>for unfairly appropriating ‘our’ scarce resources on a divided planet.</w:t>
      </w:r>
      <w:r w:rsidRPr="00054C28">
        <w:rPr>
          <w:sz w:val="14"/>
        </w:rPr>
        <w:t xml:space="preserve"> </w:t>
      </w:r>
      <w:r w:rsidRPr="00054C28">
        <w:rPr>
          <w:rStyle w:val="Emphasis"/>
        </w:rPr>
        <w:t>Doubly defeated</w:t>
      </w:r>
      <w:r w:rsidRPr="00054C28">
        <w:rPr>
          <w:rStyle w:val="StyleUnderline"/>
        </w:rPr>
        <w:t xml:space="preserve">, </w:t>
      </w:r>
      <w:r w:rsidRPr="00054C28">
        <w:rPr>
          <w:rStyle w:val="Emphasis"/>
        </w:rPr>
        <w:t>we are wrongly adapting to a wrong world</w:t>
      </w:r>
      <w:r w:rsidRPr="00054C28">
        <w:rPr>
          <w:sz w:val="14"/>
        </w:rPr>
        <w:t xml:space="preserve">. </w:t>
      </w:r>
      <w:r w:rsidRPr="00054C28">
        <w:rPr>
          <w:sz w:val="14"/>
          <w:szCs w:val="14"/>
        </w:rPr>
        <w:t>While these strategies of adaptation need to be confronted head on, they do not exhaust the minefield of political problems that lie ahead.</w:t>
      </w:r>
    </w:p>
    <w:p w14:paraId="224DB13D" w14:textId="77777777" w:rsidR="00977AC2" w:rsidRPr="00054C28" w:rsidRDefault="00977AC2" w:rsidP="00977AC2">
      <w:pPr>
        <w:rPr>
          <w:rStyle w:val="StyleUnderline"/>
        </w:rPr>
      </w:pPr>
      <w:r w:rsidRPr="00054C28">
        <w:rPr>
          <w:sz w:val="14"/>
        </w:rPr>
        <w:t xml:space="preserve">One of the conceptual difficulties of reckoning with </w:t>
      </w:r>
      <w:r w:rsidRPr="00050809">
        <w:rPr>
          <w:rStyle w:val="Emphasis"/>
          <w:highlight w:val="green"/>
        </w:rPr>
        <w:t>the ongoing catastrophe</w:t>
      </w:r>
      <w:r w:rsidRPr="00054C28">
        <w:rPr>
          <w:sz w:val="14"/>
        </w:rPr>
        <w:t xml:space="preserve"> </w:t>
      </w:r>
      <w:r w:rsidRPr="00050809">
        <w:rPr>
          <w:rStyle w:val="StyleUnderline"/>
          <w:highlight w:val="green"/>
        </w:rPr>
        <w:t>is that</w:t>
      </w:r>
      <w:r w:rsidRPr="001F7414">
        <w:rPr>
          <w:rStyle w:val="StyleUnderline"/>
        </w:rPr>
        <w:t xml:space="preserve"> how one</w:t>
      </w:r>
      <w:r w:rsidRPr="00054C28">
        <w:rPr>
          <w:sz w:val="14"/>
        </w:rPr>
        <w:t xml:space="preserve"> </w:t>
      </w:r>
      <w:r w:rsidRPr="00050809">
        <w:rPr>
          <w:rStyle w:val="Emphasis"/>
          <w:highlight w:val="green"/>
        </w:rPr>
        <w:t>frame</w:t>
      </w:r>
      <w:r w:rsidRPr="001F7414">
        <w:rPr>
          <w:rStyle w:val="Emphasis"/>
        </w:rPr>
        <w:t>s the</w:t>
      </w:r>
      <w:r w:rsidRPr="001F7414">
        <w:rPr>
          <w:rStyle w:val="StyleUnderline"/>
        </w:rPr>
        <w:t xml:space="preserve"> </w:t>
      </w:r>
      <w:r w:rsidRPr="001F7414">
        <w:rPr>
          <w:rStyle w:val="Emphasis"/>
        </w:rPr>
        <w:t>problem</w:t>
      </w:r>
      <w:r w:rsidRPr="00054C28">
        <w:rPr>
          <w:rStyle w:val="StyleUnderline"/>
        </w:rPr>
        <w:t xml:space="preserve"> already </w:t>
      </w:r>
      <w:r w:rsidRPr="00050809">
        <w:rPr>
          <w:rStyle w:val="StyleUnderline"/>
          <w:highlight w:val="green"/>
        </w:rPr>
        <w:t>determines</w:t>
      </w:r>
      <w:r w:rsidRPr="00054C28">
        <w:rPr>
          <w:rStyle w:val="StyleUnderline"/>
        </w:rPr>
        <w:t xml:space="preserve"> one’s </w:t>
      </w:r>
      <w:r w:rsidRPr="00050809">
        <w:rPr>
          <w:rStyle w:val="StyleUnderline"/>
          <w:highlight w:val="green"/>
        </w:rPr>
        <w:t>solution</w:t>
      </w:r>
      <w:r w:rsidRPr="00054C28">
        <w:rPr>
          <w:rStyle w:val="StyleUnderline"/>
        </w:rPr>
        <w:t xml:space="preserve"> to it</w:t>
      </w:r>
      <w:r w:rsidRPr="00054C28">
        <w:rPr>
          <w:sz w:val="14"/>
        </w:rPr>
        <w:t xml:space="preserve">. For instance, </w:t>
      </w:r>
      <w:r w:rsidRPr="00054C28">
        <w:rPr>
          <w:rStyle w:val="StyleUnderline"/>
        </w:rPr>
        <w:t>if the ecological crisis is mainly seen as a question of rich countries in the global north sucking up resources</w:t>
      </w:r>
      <w:r w:rsidRPr="00054C28">
        <w:rPr>
          <w:sz w:val="14"/>
        </w:rPr>
        <w:t xml:space="preserve"> from the global south, </w:t>
      </w:r>
      <w:r w:rsidRPr="00054C28">
        <w:rPr>
          <w:rStyle w:val="StyleUnderline"/>
        </w:rPr>
        <w:t>of overusing energy, land, food and materials</w:t>
      </w:r>
      <w:r w:rsidRPr="00054C28">
        <w:rPr>
          <w:sz w:val="14"/>
        </w:rPr>
        <w:t xml:space="preserve">, </w:t>
      </w:r>
      <w:r w:rsidRPr="00054C28">
        <w:rPr>
          <w:rStyle w:val="StyleUnderline"/>
        </w:rPr>
        <w:t>then the solution would require something like a massive form of reduction in resource use in the global north</w:t>
      </w:r>
      <w:r w:rsidRPr="00054C28">
        <w:rPr>
          <w:sz w:val="14"/>
        </w:rPr>
        <w:t xml:space="preserve">, especially by the rich, but not limited to them. </w:t>
      </w:r>
      <w:r w:rsidRPr="00054C28">
        <w:rPr>
          <w:rStyle w:val="StyleUnderline"/>
        </w:rPr>
        <w:t>This is the program of degrowth</w:t>
      </w:r>
      <w:r w:rsidRPr="00054C28">
        <w:rPr>
          <w:sz w:val="14"/>
        </w:rPr>
        <w:t xml:space="preserve">. </w:t>
      </w:r>
      <w:r w:rsidRPr="00054C28">
        <w:rPr>
          <w:rStyle w:val="StyleUnderline"/>
        </w:rPr>
        <w:t>A massive reduction in demand</w:t>
      </w:r>
      <w:r w:rsidRPr="00054C28">
        <w:rPr>
          <w:sz w:val="14"/>
        </w:rPr>
        <w:t xml:space="preserve">. The point here is that </w:t>
      </w:r>
      <w:r w:rsidRPr="00050809">
        <w:rPr>
          <w:rStyle w:val="Emphasis"/>
          <w:highlight w:val="green"/>
        </w:rPr>
        <w:t>a simple supply switch</w:t>
      </w:r>
      <w:r w:rsidRPr="00054C28">
        <w:rPr>
          <w:rStyle w:val="Emphasis"/>
        </w:rPr>
        <w:t>, from coal to solar,</w:t>
      </w:r>
      <w:r w:rsidRPr="00054C28">
        <w:rPr>
          <w:sz w:val="14"/>
        </w:rPr>
        <w:t xml:space="preserve"> </w:t>
      </w:r>
      <w:r w:rsidRPr="00054C28">
        <w:rPr>
          <w:rStyle w:val="StyleUnderline"/>
        </w:rPr>
        <w:t>from oil to wind</w:t>
      </w:r>
      <w:r w:rsidRPr="00054C28">
        <w:rPr>
          <w:sz w:val="14"/>
        </w:rPr>
        <w:t xml:space="preserve">, </w:t>
      </w:r>
      <w:r w:rsidRPr="00050809">
        <w:rPr>
          <w:rStyle w:val="Emphasis"/>
          <w:highlight w:val="green"/>
        </w:rPr>
        <w:t>without a demand reduction</w:t>
      </w:r>
      <w:r w:rsidRPr="00054C28">
        <w:rPr>
          <w:sz w:val="14"/>
        </w:rPr>
        <w:t xml:space="preserve">, </w:t>
      </w:r>
      <w:r w:rsidRPr="00050809">
        <w:rPr>
          <w:rStyle w:val="StyleUnderline"/>
          <w:highlight w:val="green"/>
        </w:rPr>
        <w:t>would</w:t>
      </w:r>
      <w:r w:rsidRPr="00054C28">
        <w:rPr>
          <w:rStyle w:val="StyleUnderline"/>
        </w:rPr>
        <w:t xml:space="preserve"> still </w:t>
      </w:r>
      <w:r w:rsidRPr="001F7414">
        <w:rPr>
          <w:rStyle w:val="Emphasis"/>
        </w:rPr>
        <w:t xml:space="preserve">require massive use </w:t>
      </w:r>
      <w:r w:rsidRPr="00054C28">
        <w:rPr>
          <w:rStyle w:val="Emphasis"/>
        </w:rPr>
        <w:t>of materials, energy, land and minerals</w:t>
      </w:r>
      <w:r w:rsidRPr="00054C28">
        <w:rPr>
          <w:rStyle w:val="StyleUnderline"/>
        </w:rPr>
        <w:t xml:space="preserve">, </w:t>
      </w:r>
      <w:r w:rsidRPr="001F7414">
        <w:rPr>
          <w:rStyle w:val="Emphasis"/>
        </w:rPr>
        <w:t>which</w:t>
      </w:r>
      <w:r w:rsidRPr="00054C28">
        <w:rPr>
          <w:rStyle w:val="StyleUnderline"/>
        </w:rPr>
        <w:t xml:space="preserve"> would only </w:t>
      </w:r>
      <w:r w:rsidRPr="00050809">
        <w:rPr>
          <w:rStyle w:val="Emphasis"/>
          <w:highlight w:val="green"/>
        </w:rPr>
        <w:t>deepen</w:t>
      </w:r>
      <w:r w:rsidRPr="00054C28">
        <w:rPr>
          <w:rStyle w:val="StyleUnderline"/>
        </w:rPr>
        <w:t xml:space="preserve"> the </w:t>
      </w:r>
      <w:r w:rsidRPr="00050809">
        <w:rPr>
          <w:rStyle w:val="Emphasis"/>
          <w:highlight w:val="green"/>
        </w:rPr>
        <w:t>biophysical crisis</w:t>
      </w:r>
      <w:r w:rsidRPr="00054C28">
        <w:rPr>
          <w:rStyle w:val="StyleUnderline"/>
        </w:rPr>
        <w:t>.</w:t>
      </w:r>
      <w:r w:rsidRPr="00054C28">
        <w:rPr>
          <w:sz w:val="14"/>
        </w:rPr>
        <w:t xml:space="preserve"> </w:t>
      </w:r>
      <w:r w:rsidRPr="001F7414">
        <w:rPr>
          <w:rStyle w:val="StyleUnderline"/>
        </w:rPr>
        <w:t xml:space="preserve">The </w:t>
      </w:r>
      <w:r w:rsidRPr="001F7414">
        <w:rPr>
          <w:rStyle w:val="Emphasis"/>
        </w:rPr>
        <w:t>problem</w:t>
      </w:r>
      <w:r w:rsidRPr="00054C28">
        <w:rPr>
          <w:sz w:val="14"/>
        </w:rPr>
        <w:t xml:space="preserve"> </w:t>
      </w:r>
      <w:r w:rsidRPr="00054C28">
        <w:rPr>
          <w:rStyle w:val="Emphasis"/>
        </w:rPr>
        <w:t xml:space="preserve">with </w:t>
      </w:r>
      <w:r w:rsidRPr="00050809">
        <w:rPr>
          <w:rStyle w:val="StyleUnderline"/>
          <w:highlight w:val="green"/>
        </w:rPr>
        <w:t>this</w:t>
      </w:r>
      <w:r w:rsidRPr="00050809">
        <w:rPr>
          <w:rStyle w:val="Emphasis"/>
          <w:highlight w:val="green"/>
        </w:rPr>
        <w:t xml:space="preserve"> framing</w:t>
      </w:r>
      <w:r w:rsidRPr="00054C28">
        <w:rPr>
          <w:sz w:val="14"/>
        </w:rPr>
        <w:t xml:space="preserve">, however, </w:t>
      </w:r>
      <w:r w:rsidRPr="00054C28">
        <w:rPr>
          <w:rStyle w:val="StyleUnderline"/>
        </w:rPr>
        <w:t xml:space="preserve">is first that it </w:t>
      </w:r>
      <w:r w:rsidRPr="00050809">
        <w:rPr>
          <w:rStyle w:val="Emphasis"/>
          <w:highlight w:val="green"/>
        </w:rPr>
        <w:t>sees climate change</w:t>
      </w:r>
      <w:r w:rsidRPr="00054C28">
        <w:rPr>
          <w:rStyle w:val="StyleUnderline"/>
        </w:rPr>
        <w:t xml:space="preserve"> </w:t>
      </w:r>
      <w:r w:rsidRPr="00050809">
        <w:rPr>
          <w:rStyle w:val="StyleUnderline"/>
          <w:highlight w:val="green"/>
        </w:rPr>
        <w:t>as</w:t>
      </w:r>
      <w:r w:rsidRPr="00054C28">
        <w:rPr>
          <w:rStyle w:val="StyleUnderline"/>
        </w:rPr>
        <w:t xml:space="preserve"> </w:t>
      </w:r>
      <w:r w:rsidRPr="00054C28">
        <w:rPr>
          <w:rStyle w:val="Emphasis"/>
        </w:rPr>
        <w:t>mostly</w:t>
      </w:r>
      <w:r w:rsidRPr="00054C28">
        <w:rPr>
          <w:rStyle w:val="StyleUnderline"/>
        </w:rPr>
        <w:t xml:space="preserve"> </w:t>
      </w:r>
      <w:r w:rsidRPr="00050809">
        <w:rPr>
          <w:rStyle w:val="StyleUnderline"/>
          <w:highlight w:val="green"/>
        </w:rPr>
        <w:t xml:space="preserve">a </w:t>
      </w:r>
      <w:r w:rsidRPr="00050809">
        <w:rPr>
          <w:rStyle w:val="Emphasis"/>
          <w:highlight w:val="green"/>
        </w:rPr>
        <w:t>consumer problem</w:t>
      </w:r>
      <w:r w:rsidRPr="00054C28">
        <w:rPr>
          <w:rStyle w:val="StyleUnderline"/>
        </w:rPr>
        <w:t xml:space="preserve">, or a </w:t>
      </w:r>
      <w:r w:rsidRPr="00054C28">
        <w:rPr>
          <w:rStyle w:val="Emphasis"/>
        </w:rPr>
        <w:t>rich country problem</w:t>
      </w:r>
      <w:r w:rsidRPr="00054C28">
        <w:rPr>
          <w:rStyle w:val="StyleUnderline"/>
        </w:rPr>
        <w:t xml:space="preserve">, </w:t>
      </w:r>
      <w:r w:rsidRPr="00050809">
        <w:rPr>
          <w:rStyle w:val="StyleUnderline"/>
          <w:highlight w:val="green"/>
        </w:rPr>
        <w:t xml:space="preserve">and </w:t>
      </w:r>
      <w:r w:rsidRPr="00050809">
        <w:rPr>
          <w:rStyle w:val="Emphasis"/>
          <w:highlight w:val="green"/>
        </w:rPr>
        <w:t>not a class problem</w:t>
      </w:r>
      <w:r w:rsidRPr="00054C28">
        <w:rPr>
          <w:rStyle w:val="Emphasis"/>
        </w:rPr>
        <w:t xml:space="preserve"> within</w:t>
      </w:r>
      <w:r w:rsidRPr="00054C28">
        <w:rPr>
          <w:rStyle w:val="StyleUnderline"/>
        </w:rPr>
        <w:t xml:space="preserve"> and </w:t>
      </w:r>
      <w:r w:rsidRPr="00050809">
        <w:rPr>
          <w:rStyle w:val="Emphasis"/>
          <w:highlight w:val="green"/>
        </w:rPr>
        <w:t>across countries</w:t>
      </w:r>
      <w:r w:rsidRPr="00054C28">
        <w:rPr>
          <w:sz w:val="14"/>
        </w:rPr>
        <w:t xml:space="preserve">; </w:t>
      </w:r>
      <w:r w:rsidRPr="00054C28">
        <w:rPr>
          <w:rStyle w:val="StyleUnderline"/>
        </w:rPr>
        <w:t>and second, the idea of reducing GDP does not have any political content on its own</w:t>
      </w:r>
      <w:r w:rsidRPr="00054C28">
        <w:rPr>
          <w:sz w:val="14"/>
        </w:rPr>
        <w:t xml:space="preserve">: </w:t>
      </w:r>
      <w:r w:rsidRPr="00054C28">
        <w:rPr>
          <w:rStyle w:val="StyleUnderline"/>
        </w:rPr>
        <w:t>it can be used for left or right or any program that focuses narrowly on the abstract category of growth alone.</w:t>
      </w:r>
    </w:p>
    <w:p w14:paraId="19952610" w14:textId="77777777" w:rsidR="00977AC2" w:rsidRPr="00054C28" w:rsidRDefault="00977AC2" w:rsidP="00977AC2"/>
    <w:p w14:paraId="09E1F06F" w14:textId="77777777" w:rsidR="00977AC2" w:rsidRPr="009820AC" w:rsidRDefault="00977AC2" w:rsidP="00977AC2">
      <w:pPr>
        <w:pStyle w:val="Heading4"/>
        <w:rPr>
          <w:rFonts w:cs="Calibri"/>
        </w:rPr>
      </w:pPr>
      <w:r w:rsidRPr="009820AC">
        <w:rPr>
          <w:rFonts w:cs="Calibri"/>
        </w:rPr>
        <w:t xml:space="preserve">Thus, vote NEG to reject the 1AC and embrace </w:t>
      </w:r>
      <w:r w:rsidRPr="009820AC">
        <w:rPr>
          <w:rFonts w:cs="Calibri"/>
          <w:u w:val="single"/>
        </w:rPr>
        <w:t>class struggle unionism</w:t>
      </w:r>
      <w:r w:rsidRPr="009820AC">
        <w:rPr>
          <w:rFonts w:cs="Calibri"/>
        </w:rPr>
        <w:t xml:space="preserve">. </w:t>
      </w:r>
      <w:r w:rsidRPr="009820AC">
        <w:rPr>
          <w:rFonts w:cs="Calibri"/>
          <w:u w:val="single"/>
        </w:rPr>
        <w:t>Militant</w:t>
      </w:r>
      <w:r w:rsidRPr="009820AC">
        <w:rPr>
          <w:rFonts w:cs="Calibri"/>
        </w:rPr>
        <w:t xml:space="preserve"> organizing </w:t>
      </w:r>
      <w:r>
        <w:rPr>
          <w:rFonts w:cs="Calibri"/>
        </w:rPr>
        <w:t xml:space="preserve">requires an explicit class framework to </w:t>
      </w:r>
      <w:r w:rsidRPr="009820AC">
        <w:rPr>
          <w:rFonts w:cs="Calibri"/>
        </w:rPr>
        <w:t xml:space="preserve">seize the opportunity for the </w:t>
      </w:r>
      <w:r w:rsidRPr="009820AC">
        <w:rPr>
          <w:rFonts w:cs="Calibri"/>
          <w:u w:val="single"/>
        </w:rPr>
        <w:t>abolition</w:t>
      </w:r>
      <w:r w:rsidRPr="009820AC">
        <w:rPr>
          <w:rFonts w:cs="Calibri"/>
        </w:rPr>
        <w:t xml:space="preserve"> of </w:t>
      </w:r>
      <w:r w:rsidRPr="009820AC">
        <w:rPr>
          <w:rFonts w:cs="Calibri"/>
          <w:u w:val="single"/>
        </w:rPr>
        <w:t>capitalism</w:t>
      </w:r>
      <w:r w:rsidRPr="009820AC">
        <w:rPr>
          <w:rFonts w:cs="Calibri"/>
        </w:rPr>
        <w:t xml:space="preserve"> and the billionaire class.</w:t>
      </w:r>
    </w:p>
    <w:p w14:paraId="3BD183C7" w14:textId="77777777" w:rsidR="00977AC2" w:rsidRPr="009820AC" w:rsidRDefault="00977AC2" w:rsidP="00977AC2">
      <w:r w:rsidRPr="009820AC">
        <w:rPr>
          <w:rStyle w:val="Style13ptBold"/>
        </w:rPr>
        <w:t>Burns 22</w:t>
      </w:r>
      <w:r w:rsidRPr="009820AC">
        <w:t xml:space="preserve"> – Labor attorney, former union negotiator, former union president. Author of the book, “Reviving the Strike: How Working People Can Regain Power and Transform America (IG Publishing, 2011). </w:t>
      </w:r>
    </w:p>
    <w:p w14:paraId="6FB93EA2" w14:textId="77777777" w:rsidR="00977AC2" w:rsidRPr="009820AC" w:rsidRDefault="00977AC2" w:rsidP="00977AC2">
      <w:r w:rsidRPr="009820AC">
        <w:t>Joe Burns. “Introduction.” Class Struggle Unionism. 2022. ISBN: 978-1-64259-681-6. 9-11.</w:t>
      </w:r>
    </w:p>
    <w:p w14:paraId="30A4C8C9" w14:textId="77777777" w:rsidR="00977AC2" w:rsidRPr="009820AC" w:rsidRDefault="00977AC2" w:rsidP="00977AC2">
      <w:r w:rsidRPr="009820AC">
        <w:t>Introduction</w:t>
      </w:r>
    </w:p>
    <w:p w14:paraId="3CB78B48" w14:textId="77777777" w:rsidR="00977AC2" w:rsidRPr="009820AC" w:rsidRDefault="00977AC2" w:rsidP="00977AC2">
      <w:pPr>
        <w:rPr>
          <w:sz w:val="16"/>
        </w:rPr>
      </w:pPr>
      <w:r w:rsidRPr="009820AC">
        <w:rPr>
          <w:rStyle w:val="StyleUnderline"/>
        </w:rPr>
        <w:t xml:space="preserve">To revive the labor movement, we need to revive </w:t>
      </w:r>
      <w:r w:rsidRPr="00050809">
        <w:rPr>
          <w:rStyle w:val="Emphasis"/>
          <w:highlight w:val="green"/>
        </w:rPr>
        <w:t>class struggle unionism</w:t>
      </w:r>
      <w:r w:rsidRPr="009820AC">
        <w:rPr>
          <w:sz w:val="16"/>
        </w:rPr>
        <w:t xml:space="preserve">. Class struggle unionism is </w:t>
      </w:r>
      <w:r w:rsidRPr="009820AC">
        <w:rPr>
          <w:rStyle w:val="StyleUnderline"/>
        </w:rPr>
        <w:t xml:space="preserve">a form of unionism that </w:t>
      </w:r>
      <w:r w:rsidRPr="00050809">
        <w:rPr>
          <w:rStyle w:val="Emphasis"/>
          <w:highlight w:val="green"/>
        </w:rPr>
        <w:t>challenges</w:t>
      </w:r>
      <w:r w:rsidRPr="009820AC">
        <w:rPr>
          <w:rStyle w:val="StyleUnderline"/>
        </w:rPr>
        <w:t xml:space="preserve"> the </w:t>
      </w:r>
      <w:r w:rsidRPr="00050809">
        <w:rPr>
          <w:rStyle w:val="StyleUnderline"/>
          <w:highlight w:val="green"/>
        </w:rPr>
        <w:t>control</w:t>
      </w:r>
      <w:r w:rsidRPr="009820AC">
        <w:rPr>
          <w:rStyle w:val="StyleUnderline"/>
        </w:rPr>
        <w:t xml:space="preserve"> over our society </w:t>
      </w:r>
      <w:r w:rsidRPr="00050809">
        <w:rPr>
          <w:rStyle w:val="StyleUnderline"/>
          <w:highlight w:val="green"/>
        </w:rPr>
        <w:t xml:space="preserve">by </w:t>
      </w:r>
      <w:r w:rsidRPr="009820AC">
        <w:rPr>
          <w:rStyle w:val="StyleUnderline"/>
        </w:rPr>
        <w:t xml:space="preserve">the </w:t>
      </w:r>
      <w:r w:rsidRPr="00050809">
        <w:rPr>
          <w:rStyle w:val="Emphasis"/>
          <w:highlight w:val="green"/>
        </w:rPr>
        <w:t>superrich</w:t>
      </w:r>
      <w:r w:rsidRPr="009820AC">
        <w:rPr>
          <w:sz w:val="16"/>
        </w:rPr>
        <w:t xml:space="preserve">—the handful of billionaires who own the vast majority of resources in the United States and the world. </w:t>
      </w:r>
      <w:r w:rsidRPr="009820AC">
        <w:rPr>
          <w:rStyle w:val="StyleUnderline"/>
        </w:rPr>
        <w:t xml:space="preserve">Every part of class struggle unionism, from the guiding ideas to strike tactics to organizing techniques, is </w:t>
      </w:r>
      <w:r w:rsidRPr="00050809">
        <w:rPr>
          <w:rStyle w:val="Emphasis"/>
          <w:highlight w:val="green"/>
        </w:rPr>
        <w:t>shaped</w:t>
      </w:r>
      <w:r w:rsidRPr="00050809">
        <w:rPr>
          <w:rStyle w:val="StyleUnderline"/>
          <w:highlight w:val="green"/>
        </w:rPr>
        <w:t xml:space="preserve"> by</w:t>
      </w:r>
      <w:r w:rsidRPr="009820AC">
        <w:rPr>
          <w:rStyle w:val="StyleUnderline"/>
        </w:rPr>
        <w:t xml:space="preserve"> an </w:t>
      </w:r>
      <w:r w:rsidRPr="009820AC">
        <w:rPr>
          <w:rStyle w:val="Emphasis"/>
        </w:rPr>
        <w:t>understanding</w:t>
      </w:r>
      <w:r w:rsidRPr="009820AC">
        <w:rPr>
          <w:rStyle w:val="StyleUnderline"/>
        </w:rPr>
        <w:t xml:space="preserve"> of this </w:t>
      </w:r>
      <w:r w:rsidRPr="00050809">
        <w:rPr>
          <w:rStyle w:val="Emphasis"/>
          <w:highlight w:val="green"/>
        </w:rPr>
        <w:t>class struggle</w:t>
      </w:r>
      <w:r w:rsidRPr="009820AC">
        <w:rPr>
          <w:sz w:val="16"/>
        </w:rPr>
        <w:t>.</w:t>
      </w:r>
    </w:p>
    <w:p w14:paraId="68670ED6" w14:textId="77777777" w:rsidR="00977AC2" w:rsidRPr="009820AC" w:rsidRDefault="00977AC2" w:rsidP="00977AC2">
      <w:pPr>
        <w:rPr>
          <w:sz w:val="16"/>
        </w:rPr>
      </w:pPr>
      <w:r w:rsidRPr="009820AC">
        <w:rPr>
          <w:sz w:val="16"/>
        </w:rPr>
        <w:t xml:space="preserve">For one hundred years </w:t>
      </w:r>
      <w:r w:rsidRPr="009820AC">
        <w:rPr>
          <w:rStyle w:val="StyleUnderline"/>
        </w:rPr>
        <w:t>up until the 1990s, class struggle unionism was the main alternative to bureaucratic business unionism</w:t>
      </w:r>
      <w:r w:rsidRPr="009820AC">
        <w:rPr>
          <w:sz w:val="16"/>
        </w:rPr>
        <w:t xml:space="preserve">. The dividing line between business unionism and class struggle unionism was simple: whether you accepted the very right of management to exploit labor of working people. </w:t>
      </w:r>
      <w:r w:rsidRPr="009820AC">
        <w:rPr>
          <w:rStyle w:val="StyleUnderline"/>
        </w:rPr>
        <w:t>The business unionists said sure, as long as they got a “fair day’s pay for a fair day’s work,” they would accept management’s control of the workplace and the economy</w:t>
      </w:r>
      <w:r w:rsidRPr="009820AC">
        <w:rPr>
          <w:sz w:val="16"/>
        </w:rPr>
        <w:t xml:space="preserve">. </w:t>
      </w:r>
      <w:r w:rsidRPr="009820AC">
        <w:rPr>
          <w:rStyle w:val="StyleUnderline"/>
        </w:rPr>
        <w:t>Class struggle unionists said</w:t>
      </w:r>
      <w:r w:rsidRPr="009820AC">
        <w:rPr>
          <w:sz w:val="16"/>
        </w:rPr>
        <w:t xml:space="preserve"> no, “</w:t>
      </w:r>
      <w:r w:rsidRPr="009820AC">
        <w:rPr>
          <w:rStyle w:val="StyleUnderline"/>
        </w:rPr>
        <w:t>labor creates all wealth</w:t>
      </w:r>
      <w:r w:rsidRPr="009820AC">
        <w:rPr>
          <w:sz w:val="16"/>
        </w:rPr>
        <w:t xml:space="preserve">,” </w:t>
      </w:r>
      <w:r w:rsidRPr="009820AC">
        <w:rPr>
          <w:rStyle w:val="StyleUnderline"/>
        </w:rPr>
        <w:t>and viewed their unionism as one part of a bigger struggle against the billionaire class.</w:t>
      </w:r>
    </w:p>
    <w:p w14:paraId="54B12519" w14:textId="77777777" w:rsidR="00977AC2" w:rsidRPr="009820AC" w:rsidRDefault="00977AC2" w:rsidP="00977AC2">
      <w:pPr>
        <w:rPr>
          <w:sz w:val="16"/>
        </w:rPr>
      </w:pPr>
      <w:r w:rsidRPr="009820AC">
        <w:rPr>
          <w:sz w:val="16"/>
        </w:rPr>
        <w:t xml:space="preserve">In the coming chapters we will discuss how billionaires are created. Understanding why and how billionaires exist leads to a very distinct and complete framework of unionism. </w:t>
      </w:r>
      <w:r w:rsidRPr="009820AC">
        <w:rPr>
          <w:rStyle w:val="StyleUnderline"/>
        </w:rPr>
        <w:t>Class struggle unionism</w:t>
      </w:r>
      <w:r w:rsidRPr="009820AC">
        <w:rPr>
          <w:sz w:val="16"/>
        </w:rPr>
        <w:t xml:space="preserve"> as a philosophy </w:t>
      </w:r>
      <w:r w:rsidRPr="00050809">
        <w:rPr>
          <w:rStyle w:val="StyleUnderline"/>
          <w:highlight w:val="green"/>
        </w:rPr>
        <w:t>aims</w:t>
      </w:r>
      <w:r w:rsidRPr="009820AC">
        <w:rPr>
          <w:sz w:val="16"/>
        </w:rPr>
        <w:t xml:space="preserve"> big, </w:t>
      </w:r>
      <w:r w:rsidRPr="00050809">
        <w:rPr>
          <w:rStyle w:val="StyleUnderline"/>
          <w:highlight w:val="green"/>
        </w:rPr>
        <w:t>for</w:t>
      </w:r>
      <w:r w:rsidRPr="009820AC">
        <w:rPr>
          <w:rStyle w:val="StyleUnderline"/>
        </w:rPr>
        <w:t xml:space="preserve"> the </w:t>
      </w:r>
      <w:r w:rsidRPr="00050809">
        <w:rPr>
          <w:rStyle w:val="Emphasis"/>
          <w:highlight w:val="green"/>
        </w:rPr>
        <w:t>abolition of</w:t>
      </w:r>
      <w:r w:rsidRPr="009820AC">
        <w:rPr>
          <w:rStyle w:val="Emphasis"/>
        </w:rPr>
        <w:t xml:space="preserve"> the </w:t>
      </w:r>
      <w:r w:rsidRPr="00050809">
        <w:rPr>
          <w:rStyle w:val="Emphasis"/>
          <w:highlight w:val="green"/>
        </w:rPr>
        <w:t>billionaire class</w:t>
      </w:r>
      <w:r w:rsidRPr="009820AC">
        <w:rPr>
          <w:sz w:val="16"/>
        </w:rPr>
        <w:t xml:space="preserve">. As such, </w:t>
      </w:r>
      <w:r w:rsidRPr="009820AC">
        <w:rPr>
          <w:rStyle w:val="StyleUnderline"/>
        </w:rPr>
        <w:t xml:space="preserve">it </w:t>
      </w:r>
      <w:r w:rsidRPr="00050809">
        <w:rPr>
          <w:rStyle w:val="StyleUnderline"/>
          <w:highlight w:val="green"/>
        </w:rPr>
        <w:t>rejects</w:t>
      </w:r>
      <w:r w:rsidRPr="009820AC">
        <w:rPr>
          <w:rStyle w:val="StyleUnderline"/>
        </w:rPr>
        <w:t xml:space="preserve"> a </w:t>
      </w:r>
      <w:r w:rsidRPr="00050809">
        <w:rPr>
          <w:rStyle w:val="Emphasis"/>
          <w:highlight w:val="green"/>
        </w:rPr>
        <w:t>small- ball</w:t>
      </w:r>
      <w:r w:rsidRPr="00050809">
        <w:rPr>
          <w:rStyle w:val="StyleUnderline"/>
          <w:highlight w:val="green"/>
        </w:rPr>
        <w:t xml:space="preserve"> approach</w:t>
      </w:r>
      <w:r w:rsidRPr="009820AC">
        <w:rPr>
          <w:rStyle w:val="StyleUnderline"/>
        </w:rPr>
        <w:t xml:space="preserve"> to union issues</w:t>
      </w:r>
      <w:r w:rsidRPr="009820AC">
        <w:rPr>
          <w:sz w:val="16"/>
        </w:rPr>
        <w:t xml:space="preserve">. </w:t>
      </w:r>
      <w:r w:rsidRPr="009820AC">
        <w:rPr>
          <w:rStyle w:val="StyleUnderline"/>
        </w:rPr>
        <w:t xml:space="preserve">Class struggle unionists </w:t>
      </w:r>
      <w:r w:rsidRPr="00050809">
        <w:rPr>
          <w:rStyle w:val="StyleUnderline"/>
          <w:highlight w:val="green"/>
        </w:rPr>
        <w:t xml:space="preserve">believe in </w:t>
      </w:r>
      <w:r w:rsidRPr="00050809">
        <w:rPr>
          <w:rStyle w:val="Emphasis"/>
          <w:highlight w:val="green"/>
        </w:rPr>
        <w:t>militancy</w:t>
      </w:r>
      <w:r w:rsidRPr="009820AC">
        <w:rPr>
          <w:rStyle w:val="StyleUnderline"/>
        </w:rPr>
        <w:t xml:space="preserve">, </w:t>
      </w:r>
      <w:r w:rsidRPr="00050809">
        <w:rPr>
          <w:rStyle w:val="Emphasis"/>
          <w:highlight w:val="green"/>
        </w:rPr>
        <w:t>shop floor struggle</w:t>
      </w:r>
      <w:r w:rsidRPr="009820AC">
        <w:rPr>
          <w:rStyle w:val="StyleUnderline"/>
        </w:rPr>
        <w:t xml:space="preserve">, </w:t>
      </w:r>
      <w:r w:rsidRPr="00050809">
        <w:rPr>
          <w:rStyle w:val="Emphasis"/>
          <w:highlight w:val="green"/>
        </w:rPr>
        <w:t>union democracy</w:t>
      </w:r>
      <w:r w:rsidRPr="009820AC">
        <w:rPr>
          <w:rStyle w:val="StyleUnderline"/>
        </w:rPr>
        <w:t xml:space="preserve">, </w:t>
      </w:r>
      <w:r w:rsidRPr="00050809">
        <w:rPr>
          <w:rStyle w:val="Emphasis"/>
          <w:highlight w:val="green"/>
        </w:rPr>
        <w:t>fighting the system</w:t>
      </w:r>
      <w:r w:rsidRPr="009820AC">
        <w:rPr>
          <w:rStyle w:val="StyleUnderline"/>
        </w:rPr>
        <w:t xml:space="preserve">, </w:t>
      </w:r>
      <w:r w:rsidRPr="00050809">
        <w:rPr>
          <w:rStyle w:val="StyleUnderline"/>
          <w:highlight w:val="green"/>
        </w:rPr>
        <w:t>and</w:t>
      </w:r>
      <w:r w:rsidRPr="009820AC">
        <w:rPr>
          <w:rStyle w:val="StyleUnderline"/>
        </w:rPr>
        <w:t xml:space="preserve"> prioritizing </w:t>
      </w:r>
      <w:r w:rsidRPr="00050809">
        <w:rPr>
          <w:rStyle w:val="Emphasis"/>
          <w:highlight w:val="green"/>
        </w:rPr>
        <w:t>antiracist struggle</w:t>
      </w:r>
      <w:r w:rsidRPr="009820AC">
        <w:rPr>
          <w:sz w:val="16"/>
        </w:rPr>
        <w:t>.</w:t>
      </w:r>
    </w:p>
    <w:p w14:paraId="2AE90580" w14:textId="77777777" w:rsidR="00977AC2" w:rsidRPr="009820AC" w:rsidRDefault="00977AC2" w:rsidP="00977AC2">
      <w:pPr>
        <w:rPr>
          <w:sz w:val="16"/>
        </w:rPr>
      </w:pPr>
      <w:r w:rsidRPr="009820AC">
        <w:rPr>
          <w:rStyle w:val="StyleUnderline"/>
        </w:rPr>
        <w:t>Class struggle unionism</w:t>
      </w:r>
      <w:r w:rsidRPr="009820AC">
        <w:rPr>
          <w:sz w:val="16"/>
        </w:rPr>
        <w:t xml:space="preserve"> is responsible for some of the brightest moments in labor history. It </w:t>
      </w:r>
      <w:r w:rsidRPr="009820AC">
        <w:rPr>
          <w:rStyle w:val="StyleUnderline"/>
        </w:rPr>
        <w:t>motivated</w:t>
      </w:r>
      <w:r w:rsidRPr="009820AC">
        <w:rPr>
          <w:sz w:val="16"/>
        </w:rPr>
        <w:t xml:space="preserve"> the </w:t>
      </w:r>
      <w:r w:rsidRPr="009820AC">
        <w:rPr>
          <w:rStyle w:val="StyleUnderline"/>
        </w:rPr>
        <w:t>Industrial Workers of the World in their brand of revolutionary unionism</w:t>
      </w:r>
      <w:r w:rsidRPr="009820AC">
        <w:rPr>
          <w:sz w:val="16"/>
        </w:rPr>
        <w:t xml:space="preserve">, </w:t>
      </w:r>
      <w:r w:rsidRPr="009820AC">
        <w:rPr>
          <w:rStyle w:val="StyleUnderline"/>
        </w:rPr>
        <w:t xml:space="preserve">which contributed to </w:t>
      </w:r>
      <w:r w:rsidRPr="009820AC">
        <w:rPr>
          <w:sz w:val="16"/>
        </w:rPr>
        <w:t xml:space="preserve">some of </w:t>
      </w:r>
      <w:r w:rsidRPr="009820AC">
        <w:rPr>
          <w:rStyle w:val="StyleUnderline"/>
        </w:rPr>
        <w:t>the greatest strikes in US history</w:t>
      </w:r>
      <w:r w:rsidRPr="009820AC">
        <w:rPr>
          <w:sz w:val="16"/>
        </w:rPr>
        <w:t xml:space="preserve">. The great </w:t>
      </w:r>
      <w:r w:rsidRPr="009820AC">
        <w:rPr>
          <w:rStyle w:val="StyleUnderline"/>
        </w:rPr>
        <w:t>socialist leader Eugene Debs</w:t>
      </w:r>
      <w:r w:rsidRPr="009820AC">
        <w:rPr>
          <w:sz w:val="16"/>
        </w:rPr>
        <w:t xml:space="preserve"> </w:t>
      </w:r>
      <w:r w:rsidRPr="009820AC">
        <w:rPr>
          <w:rStyle w:val="StyleUnderline"/>
        </w:rPr>
        <w:t>moved</w:t>
      </w:r>
      <w:r w:rsidRPr="009820AC">
        <w:rPr>
          <w:sz w:val="16"/>
        </w:rPr>
        <w:t xml:space="preserve"> from conservative railroad business unionism </w:t>
      </w:r>
      <w:r w:rsidRPr="009820AC">
        <w:rPr>
          <w:rStyle w:val="StyleUnderline"/>
        </w:rPr>
        <w:t>to socialism through participation in class struggle</w:t>
      </w:r>
      <w:r w:rsidRPr="009820AC">
        <w:rPr>
          <w:sz w:val="16"/>
        </w:rPr>
        <w:t xml:space="preserve">. The </w:t>
      </w:r>
      <w:r w:rsidRPr="009820AC">
        <w:rPr>
          <w:rStyle w:val="StyleUnderline"/>
        </w:rPr>
        <w:t>key militants in</w:t>
      </w:r>
      <w:r w:rsidRPr="009820AC">
        <w:rPr>
          <w:sz w:val="16"/>
        </w:rPr>
        <w:t xml:space="preserve"> the great strikes of </w:t>
      </w:r>
      <w:r w:rsidRPr="009820AC">
        <w:rPr>
          <w:rStyle w:val="StyleUnderline"/>
        </w:rPr>
        <w:t>1934</w:t>
      </w:r>
      <w:r w:rsidRPr="009820AC">
        <w:rPr>
          <w:sz w:val="16"/>
        </w:rPr>
        <w:t xml:space="preserve"> in Minneapolis, Toledo, and the West Coast </w:t>
      </w:r>
      <w:r w:rsidRPr="009820AC">
        <w:rPr>
          <w:rStyle w:val="StyleUnderline"/>
        </w:rPr>
        <w:t>were class struggle unionists</w:t>
      </w:r>
      <w:r w:rsidRPr="009820AC">
        <w:rPr>
          <w:sz w:val="16"/>
        </w:rPr>
        <w:t xml:space="preserve">. </w:t>
      </w:r>
      <w:r w:rsidRPr="009820AC">
        <w:rPr>
          <w:rStyle w:val="StyleUnderline"/>
        </w:rPr>
        <w:t>Adherents built a civil rights unionism in the US South following World War II.</w:t>
      </w:r>
    </w:p>
    <w:p w14:paraId="4884DC09" w14:textId="77777777" w:rsidR="00977AC2" w:rsidRPr="009820AC" w:rsidRDefault="00977AC2" w:rsidP="00977AC2">
      <w:pPr>
        <w:rPr>
          <w:sz w:val="16"/>
        </w:rPr>
      </w:pPr>
      <w:r w:rsidRPr="009820AC">
        <w:rPr>
          <w:rStyle w:val="StyleUnderline"/>
        </w:rPr>
        <w:t>One of the key weaknesses of the labor movement</w:t>
      </w:r>
      <w:r w:rsidRPr="009820AC">
        <w:rPr>
          <w:sz w:val="16"/>
        </w:rPr>
        <w:t xml:space="preserve"> since the early 1990s </w:t>
      </w:r>
      <w:r w:rsidRPr="009820AC">
        <w:rPr>
          <w:rStyle w:val="StyleUnderline"/>
        </w:rPr>
        <w:t xml:space="preserve">is the </w:t>
      </w:r>
      <w:r w:rsidRPr="009820AC">
        <w:rPr>
          <w:rStyle w:val="Emphasis"/>
        </w:rPr>
        <w:t>absence</w:t>
      </w:r>
      <w:r w:rsidRPr="009820AC">
        <w:rPr>
          <w:rStyle w:val="StyleUnderline"/>
        </w:rPr>
        <w:t xml:space="preserve"> of a broad-based, </w:t>
      </w:r>
      <w:r w:rsidRPr="009820AC">
        <w:rPr>
          <w:rStyle w:val="Emphasis"/>
        </w:rPr>
        <w:t>explicit</w:t>
      </w:r>
      <w:r w:rsidRPr="009820AC">
        <w:rPr>
          <w:rStyle w:val="StyleUnderline"/>
        </w:rPr>
        <w:t xml:space="preserve"> </w:t>
      </w:r>
      <w:r w:rsidRPr="009820AC">
        <w:rPr>
          <w:rStyle w:val="Emphasis"/>
        </w:rPr>
        <w:t>class struggle union trend</w:t>
      </w:r>
      <w:r w:rsidRPr="009820AC">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050809">
        <w:rPr>
          <w:rStyle w:val="StyleUnderline"/>
          <w:highlight w:val="green"/>
        </w:rPr>
        <w:t>explicitly adopting a class struggle union framework</w:t>
      </w:r>
      <w:r w:rsidRPr="009820AC">
        <w:rPr>
          <w:sz w:val="16"/>
        </w:rPr>
        <w:t xml:space="preserve">. It </w:t>
      </w:r>
      <w:r w:rsidRPr="00050809">
        <w:rPr>
          <w:rStyle w:val="StyleUnderline"/>
          <w:highlight w:val="green"/>
        </w:rPr>
        <w:t>drove unionists to</w:t>
      </w:r>
      <w:r w:rsidRPr="009820AC">
        <w:rPr>
          <w:rStyle w:val="StyleUnderline"/>
        </w:rPr>
        <w:t xml:space="preserve"> ground themselves in </w:t>
      </w:r>
      <w:r w:rsidRPr="00050809">
        <w:rPr>
          <w:rStyle w:val="StyleUnderline"/>
          <w:highlight w:val="green"/>
        </w:rPr>
        <w:t xml:space="preserve">rank-and-file </w:t>
      </w:r>
      <w:r w:rsidRPr="009820AC">
        <w:rPr>
          <w:rStyle w:val="StyleUnderline"/>
        </w:rPr>
        <w:t xml:space="preserve">unionism, </w:t>
      </w:r>
      <w:r w:rsidRPr="00050809">
        <w:rPr>
          <w:rStyle w:val="StyleUnderline"/>
          <w:highlight w:val="green"/>
        </w:rPr>
        <w:t>bringing</w:t>
      </w:r>
      <w:r w:rsidRPr="009820AC">
        <w:rPr>
          <w:rStyle w:val="StyleUnderline"/>
        </w:rPr>
        <w:t xml:space="preserve"> us </w:t>
      </w:r>
      <w:r w:rsidRPr="00050809">
        <w:rPr>
          <w:rStyle w:val="StyleUnderline"/>
          <w:highlight w:val="green"/>
        </w:rPr>
        <w:t>enduring institutions such as Teamsters</w:t>
      </w:r>
      <w:r w:rsidRPr="009820AC">
        <w:rPr>
          <w:rStyle w:val="StyleUnderline"/>
        </w:rPr>
        <w:t xml:space="preserve"> for a Democratic Union, </w:t>
      </w:r>
      <w:r w:rsidRPr="00050809">
        <w:rPr>
          <w:rStyle w:val="StyleUnderline"/>
          <w:highlight w:val="green"/>
        </w:rPr>
        <w:t>Labor Notes</w:t>
      </w:r>
      <w:r w:rsidRPr="009820AC">
        <w:rPr>
          <w:rStyle w:val="StyleUnderline"/>
        </w:rPr>
        <w:t xml:space="preserve">, </w:t>
      </w:r>
      <w:r w:rsidRPr="00050809">
        <w:rPr>
          <w:rStyle w:val="StyleUnderline"/>
          <w:highlight w:val="green"/>
        </w:rPr>
        <w:t>Black Workers for Justice</w:t>
      </w:r>
      <w:r w:rsidRPr="009820AC">
        <w:rPr>
          <w:rStyle w:val="StyleUnderline"/>
        </w:rPr>
        <w:t>, and many other rank-and-file-oriented institutions</w:t>
      </w:r>
      <w:r w:rsidRPr="009820AC">
        <w:rPr>
          <w:sz w:val="16"/>
        </w:rPr>
        <w:t>.</w:t>
      </w:r>
    </w:p>
    <w:p w14:paraId="2BFA2BA0" w14:textId="77777777" w:rsidR="00977AC2" w:rsidRPr="009820AC" w:rsidRDefault="00977AC2" w:rsidP="00977AC2">
      <w:pPr>
        <w:rPr>
          <w:sz w:val="16"/>
        </w:rPr>
      </w:pPr>
      <w:r w:rsidRPr="009820AC">
        <w:rPr>
          <w:sz w:val="16"/>
        </w:rPr>
        <w:t xml:space="preserve">I will argue in this book that </w:t>
      </w:r>
      <w:r w:rsidRPr="009820AC">
        <w:rPr>
          <w:rStyle w:val="StyleUnderline"/>
        </w:rPr>
        <w:t xml:space="preserve">for the first time in US labor history, </w:t>
      </w:r>
      <w:r w:rsidRPr="00050809">
        <w:rPr>
          <w:rStyle w:val="StyleUnderline"/>
          <w:highlight w:val="green"/>
        </w:rPr>
        <w:t xml:space="preserve">class struggle unionism has been </w:t>
      </w:r>
      <w:r w:rsidRPr="009820AC">
        <w:rPr>
          <w:rStyle w:val="StyleUnderline"/>
        </w:rPr>
        <w:t>eclipsed as the main alternative to business unionism</w:t>
      </w:r>
      <w:r w:rsidRPr="009820AC">
        <w:rPr>
          <w:sz w:val="16"/>
        </w:rPr>
        <w:t xml:space="preserve">, </w:t>
      </w:r>
      <w:r w:rsidRPr="00050809">
        <w:rPr>
          <w:rStyle w:val="StyleUnderline"/>
          <w:highlight w:val="green"/>
        </w:rPr>
        <w:t>replaced by</w:t>
      </w:r>
      <w:r w:rsidRPr="009820AC">
        <w:rPr>
          <w:sz w:val="16"/>
        </w:rPr>
        <w:t xml:space="preserve"> an approach that I call </w:t>
      </w:r>
      <w:r w:rsidRPr="00050809">
        <w:rPr>
          <w:rStyle w:val="Emphasis"/>
          <w:highlight w:val="green"/>
        </w:rPr>
        <w:t>labor liberalism</w:t>
      </w:r>
      <w:r w:rsidRPr="009820AC">
        <w:rPr>
          <w:sz w:val="16"/>
        </w:rPr>
        <w:t xml:space="preserve">. </w:t>
      </w:r>
      <w:r w:rsidRPr="009820AC">
        <w:rPr>
          <w:rStyle w:val="StyleUnderline"/>
        </w:rPr>
        <w:t xml:space="preserve">While </w:t>
      </w:r>
      <w:r w:rsidRPr="00050809">
        <w:rPr>
          <w:rStyle w:val="StyleUnderline"/>
          <w:highlight w:val="green"/>
        </w:rPr>
        <w:t>this</w:t>
      </w:r>
      <w:r w:rsidRPr="009820AC">
        <w:rPr>
          <w:rStyle w:val="StyleUnderline"/>
        </w:rPr>
        <w:t xml:space="preserve"> approach focuses on organizing techniques and ties to the community, it </w:t>
      </w:r>
      <w:r w:rsidRPr="00050809">
        <w:rPr>
          <w:rStyle w:val="Emphasis"/>
          <w:highlight w:val="green"/>
        </w:rPr>
        <w:t>lacks</w:t>
      </w:r>
      <w:r w:rsidRPr="009820AC">
        <w:rPr>
          <w:rStyle w:val="StyleUnderline"/>
        </w:rPr>
        <w:t xml:space="preserve"> </w:t>
      </w:r>
      <w:r w:rsidRPr="009820AC">
        <w:rPr>
          <w:rStyle w:val="Emphasis"/>
        </w:rPr>
        <w:t>critical components</w:t>
      </w:r>
      <w:r w:rsidRPr="009820AC">
        <w:rPr>
          <w:rStyle w:val="StyleUnderline"/>
        </w:rPr>
        <w:t xml:space="preserve"> of class struggle unionism, including a willingness to challenge the union bureaucracy, shop floor militancy, rank- and-file democracy, and an overall </w:t>
      </w:r>
      <w:r w:rsidRPr="00050809">
        <w:rPr>
          <w:rStyle w:val="Emphasis"/>
          <w:highlight w:val="green"/>
        </w:rPr>
        <w:t>opposition</w:t>
      </w:r>
      <w:r w:rsidRPr="00050809">
        <w:rPr>
          <w:rStyle w:val="StyleUnderline"/>
          <w:highlight w:val="green"/>
        </w:rPr>
        <w:t xml:space="preserve"> to</w:t>
      </w:r>
      <w:r w:rsidRPr="009820AC">
        <w:rPr>
          <w:rStyle w:val="StyleUnderline"/>
        </w:rPr>
        <w:t xml:space="preserve"> the system of </w:t>
      </w:r>
      <w:r w:rsidRPr="00050809">
        <w:rPr>
          <w:rStyle w:val="Emphasis"/>
          <w:highlight w:val="green"/>
        </w:rPr>
        <w:t>capitalism</w:t>
      </w:r>
      <w:r w:rsidRPr="009820AC">
        <w:rPr>
          <w:sz w:val="16"/>
        </w:rPr>
        <w:t>.</w:t>
      </w:r>
    </w:p>
    <w:p w14:paraId="3768513F" w14:textId="77777777" w:rsidR="00977AC2" w:rsidRPr="009820AC" w:rsidRDefault="00977AC2" w:rsidP="00977AC2">
      <w:pPr>
        <w:rPr>
          <w:sz w:val="16"/>
        </w:rPr>
      </w:pPr>
      <w:r w:rsidRPr="009820AC">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9820AC">
        <w:rPr>
          <w:rStyle w:val="StyleUnderline"/>
        </w:rPr>
        <w:t>Optimism only goes so far, and at some point realism needs to take hold</w:t>
      </w:r>
      <w:r w:rsidRPr="009820AC">
        <w:rPr>
          <w:sz w:val="16"/>
        </w:rPr>
        <w:t>.</w:t>
      </w:r>
    </w:p>
    <w:p w14:paraId="3801B99A" w14:textId="77777777" w:rsidR="00977AC2" w:rsidRPr="009820AC" w:rsidRDefault="00977AC2" w:rsidP="00977AC2">
      <w:pPr>
        <w:rPr>
          <w:sz w:val="16"/>
        </w:rPr>
      </w:pPr>
      <w:r w:rsidRPr="009820AC">
        <w:rPr>
          <w:sz w:val="16"/>
        </w:rPr>
        <w:t xml:space="preserve">Let’s be honest. </w:t>
      </w:r>
      <w:r w:rsidRPr="009820AC">
        <w:rPr>
          <w:rStyle w:val="StyleUnderline"/>
        </w:rPr>
        <w:t>We have no plan to revive the labor movement</w:t>
      </w:r>
      <w:r w:rsidRPr="009820AC">
        <w:rPr>
          <w:sz w:val="16"/>
        </w:rPr>
        <w:t xml:space="preserve">. For several decades, we have attempted to revive unionism within a political and legal system set up to benefit the billionaire class. It’s not working. </w:t>
      </w:r>
      <w:r w:rsidRPr="009820AC">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353A0903" w14:textId="77777777" w:rsidR="00977AC2" w:rsidRPr="009820AC" w:rsidRDefault="00977AC2" w:rsidP="00977AC2">
      <w:pPr>
        <w:rPr>
          <w:sz w:val="16"/>
        </w:rPr>
      </w:pPr>
      <w:r w:rsidRPr="009820AC">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0E78772F" w14:textId="77777777" w:rsidR="00977AC2" w:rsidRPr="009820AC" w:rsidRDefault="00977AC2" w:rsidP="00977AC2">
      <w:pPr>
        <w:rPr>
          <w:rStyle w:val="StyleUnderline"/>
        </w:rPr>
      </w:pPr>
      <w:r w:rsidRPr="009820AC">
        <w:rPr>
          <w:rStyle w:val="StyleUnderline"/>
        </w:rPr>
        <w:t xml:space="preserve">Those of us who want a militant, democratic, antiracist, antisexist, and fighting labor movement have a choice. </w:t>
      </w:r>
      <w:r w:rsidRPr="00050809">
        <w:rPr>
          <w:rStyle w:val="Emphasis"/>
          <w:highlight w:val="green"/>
        </w:rPr>
        <w:t>Piecemeal reform</w:t>
      </w:r>
      <w:r w:rsidRPr="009820AC">
        <w:rPr>
          <w:rStyle w:val="StyleUnderline"/>
        </w:rPr>
        <w:t xml:space="preserve"> is </w:t>
      </w:r>
      <w:r w:rsidRPr="00050809">
        <w:rPr>
          <w:rStyle w:val="Emphasis"/>
          <w:highlight w:val="green"/>
        </w:rPr>
        <w:t>not</w:t>
      </w:r>
      <w:r w:rsidRPr="00050809">
        <w:rPr>
          <w:rStyle w:val="StyleUnderline"/>
          <w:highlight w:val="green"/>
        </w:rPr>
        <w:t xml:space="preserve"> </w:t>
      </w:r>
      <w:r w:rsidRPr="00050809">
        <w:rPr>
          <w:rStyle w:val="Emphasis"/>
          <w:highlight w:val="green"/>
        </w:rPr>
        <w:t>going to work</w:t>
      </w:r>
      <w:r w:rsidRPr="009820AC">
        <w:rPr>
          <w:rStyle w:val="StyleUnderline"/>
        </w:rPr>
        <w:t>.</w:t>
      </w:r>
      <w:r w:rsidRPr="009820AC">
        <w:rPr>
          <w:sz w:val="16"/>
        </w:rPr>
        <w:t xml:space="preserve"> Our </w:t>
      </w:r>
      <w:r w:rsidRPr="00050809">
        <w:rPr>
          <w:rStyle w:val="StyleUnderline"/>
          <w:highlight w:val="green"/>
        </w:rPr>
        <w:t>unionism must become</w:t>
      </w:r>
      <w:r w:rsidRPr="009820AC">
        <w:rPr>
          <w:sz w:val="16"/>
        </w:rPr>
        <w:t xml:space="preserve"> a lot </w:t>
      </w:r>
      <w:r w:rsidRPr="00050809">
        <w:rPr>
          <w:rStyle w:val="StyleUnderline"/>
          <w:highlight w:val="green"/>
        </w:rPr>
        <w:t xml:space="preserve">more </w:t>
      </w:r>
      <w:r w:rsidRPr="00050809">
        <w:rPr>
          <w:rStyle w:val="Emphasis"/>
          <w:highlight w:val="green"/>
        </w:rPr>
        <w:t>bold</w:t>
      </w:r>
      <w:r w:rsidRPr="009820AC">
        <w:rPr>
          <w:sz w:val="16"/>
        </w:rPr>
        <w:t xml:space="preserve">, a lot more </w:t>
      </w:r>
      <w:r w:rsidRPr="00050809">
        <w:rPr>
          <w:rStyle w:val="Emphasis"/>
          <w:highlight w:val="green"/>
        </w:rPr>
        <w:t>radical</w:t>
      </w:r>
      <w:r w:rsidRPr="009820AC">
        <w:rPr>
          <w:sz w:val="16"/>
        </w:rPr>
        <w:t xml:space="preserve">, a lot more </w:t>
      </w:r>
      <w:r w:rsidRPr="00050809">
        <w:rPr>
          <w:rStyle w:val="Emphasis"/>
          <w:highlight w:val="green"/>
        </w:rPr>
        <w:t>strategic</w:t>
      </w:r>
      <w:r w:rsidRPr="009820AC">
        <w:rPr>
          <w:sz w:val="16"/>
        </w:rPr>
        <w:t xml:space="preserve">, </w:t>
      </w:r>
      <w:r w:rsidRPr="00050809">
        <w:rPr>
          <w:rStyle w:val="StyleUnderline"/>
          <w:highlight w:val="green"/>
        </w:rPr>
        <w:t>and</w:t>
      </w:r>
      <w:r w:rsidRPr="009820AC">
        <w:rPr>
          <w:sz w:val="16"/>
        </w:rPr>
        <w:t xml:space="preserve"> a lot </w:t>
      </w:r>
      <w:r w:rsidRPr="00050809">
        <w:rPr>
          <w:rStyle w:val="StyleUnderline"/>
          <w:highlight w:val="green"/>
        </w:rPr>
        <w:t>less willing to accept the status quo</w:t>
      </w:r>
      <w:r w:rsidRPr="009820AC">
        <w:rPr>
          <w:rStyle w:val="StyleUnderline"/>
        </w:rPr>
        <w:t xml:space="preserve">. </w:t>
      </w:r>
      <w:r w:rsidRPr="00050809">
        <w:rPr>
          <w:rStyle w:val="Emphasis"/>
          <w:highlight w:val="green"/>
        </w:rPr>
        <w:t>We need a new framework</w:t>
      </w:r>
      <w:r w:rsidRPr="009820AC">
        <w:rPr>
          <w:rStyle w:val="StyleUnderline"/>
        </w:rPr>
        <w:t>.</w:t>
      </w:r>
    </w:p>
    <w:p w14:paraId="3E80F74D" w14:textId="77777777" w:rsidR="00977AC2" w:rsidRPr="009820AC" w:rsidRDefault="00977AC2" w:rsidP="00977AC2">
      <w:pPr>
        <w:rPr>
          <w:sz w:val="16"/>
        </w:rPr>
      </w:pPr>
      <w:r w:rsidRPr="009820AC">
        <w:rPr>
          <w:sz w:val="16"/>
        </w:rPr>
        <w:t xml:space="preserve">Over my thirty-plus years of labor activism and bargaining, I have found inspiration from working people coming together to strike back against management. </w:t>
      </w:r>
      <w:r w:rsidRPr="009820AC">
        <w:rPr>
          <w:rStyle w:val="StyleUnderline"/>
        </w:rPr>
        <w:t xml:space="preserve">Today, </w:t>
      </w:r>
      <w:r w:rsidRPr="00050809">
        <w:rPr>
          <w:rStyle w:val="Emphasis"/>
          <w:highlight w:val="green"/>
        </w:rPr>
        <w:t>there are signs of hope</w:t>
      </w:r>
      <w:r w:rsidRPr="009820AC">
        <w:rPr>
          <w:sz w:val="16"/>
        </w:rPr>
        <w:t xml:space="preserve">. In recent years </w:t>
      </w:r>
      <w:r w:rsidRPr="009820AC">
        <w:rPr>
          <w:rStyle w:val="StyleUnderline"/>
        </w:rPr>
        <w:t xml:space="preserve">we have witnessed </w:t>
      </w:r>
      <w:r w:rsidRPr="00050809">
        <w:rPr>
          <w:rStyle w:val="StyleUnderline"/>
          <w:highlight w:val="green"/>
        </w:rPr>
        <w:t>teachers</w:t>
      </w:r>
      <w:r w:rsidRPr="009820AC">
        <w:rPr>
          <w:sz w:val="16"/>
        </w:rPr>
        <w:t xml:space="preserve"> in states such as West Virginia, Oklahoma, and Arizona </w:t>
      </w:r>
      <w:r w:rsidRPr="00050809">
        <w:rPr>
          <w:rStyle w:val="StyleUnderline"/>
          <w:highlight w:val="green"/>
        </w:rPr>
        <w:t>striking statewide</w:t>
      </w:r>
      <w:r w:rsidRPr="009820AC">
        <w:rPr>
          <w:rStyle w:val="StyleUnderline"/>
        </w:rPr>
        <w:t xml:space="preserve"> </w:t>
      </w:r>
      <w:r w:rsidRPr="00050809">
        <w:rPr>
          <w:rStyle w:val="StyleUnderline"/>
          <w:highlight w:val="green"/>
        </w:rPr>
        <w:t>and</w:t>
      </w:r>
      <w:r w:rsidRPr="009820AC">
        <w:rPr>
          <w:rStyle w:val="StyleUnderline"/>
        </w:rPr>
        <w:t xml:space="preserve"> the </w:t>
      </w:r>
      <w:r w:rsidRPr="00050809">
        <w:rPr>
          <w:rStyle w:val="StyleUnderline"/>
          <w:highlight w:val="green"/>
        </w:rPr>
        <w:t>growth of pro-working-class politics</w:t>
      </w:r>
      <w:r w:rsidRPr="009820AC">
        <w:rPr>
          <w:rStyle w:val="StyleUnderline"/>
        </w:rPr>
        <w:t xml:space="preserve"> represented by</w:t>
      </w:r>
      <w:r w:rsidRPr="009820AC">
        <w:rPr>
          <w:sz w:val="16"/>
        </w:rPr>
        <w:t xml:space="preserve"> the </w:t>
      </w:r>
      <w:r w:rsidRPr="009820AC">
        <w:rPr>
          <w:rStyle w:val="StyleUnderline"/>
        </w:rPr>
        <w:t>Bernie Sanders campaigns</w:t>
      </w:r>
      <w:r w:rsidRPr="009820AC">
        <w:rPr>
          <w:sz w:val="16"/>
        </w:rPr>
        <w:t xml:space="preserve"> </w:t>
      </w:r>
      <w:r w:rsidRPr="009820AC">
        <w:rPr>
          <w:rStyle w:val="StyleUnderline"/>
        </w:rPr>
        <w:t>and</w:t>
      </w:r>
      <w:r w:rsidRPr="009820AC">
        <w:rPr>
          <w:sz w:val="16"/>
        </w:rPr>
        <w:t xml:space="preserve"> </w:t>
      </w:r>
      <w:r w:rsidRPr="009820AC">
        <w:rPr>
          <w:rStyle w:val="StyleUnderline"/>
        </w:rPr>
        <w:t>the growth of the Democratic Socialists of America</w:t>
      </w:r>
      <w:r w:rsidRPr="009820AC">
        <w:rPr>
          <w:sz w:val="16"/>
        </w:rPr>
        <w:t xml:space="preserve">. </w:t>
      </w:r>
      <w:r w:rsidRPr="009820AC">
        <w:rPr>
          <w:rStyle w:val="StyleUnderline"/>
        </w:rPr>
        <w:t>We have millions of youth taking to the streets to demand Black Lives Matter</w:t>
      </w:r>
      <w:r w:rsidRPr="009820AC">
        <w:rPr>
          <w:sz w:val="16"/>
        </w:rPr>
        <w:t>.</w:t>
      </w:r>
    </w:p>
    <w:p w14:paraId="749C2BC5" w14:textId="77777777" w:rsidR="00977AC2" w:rsidRPr="009820AC" w:rsidRDefault="00977AC2" w:rsidP="00977AC2">
      <w:pPr>
        <w:rPr>
          <w:sz w:val="16"/>
        </w:rPr>
      </w:pPr>
      <w:r w:rsidRPr="00050809">
        <w:rPr>
          <w:rStyle w:val="StyleUnderline"/>
          <w:highlight w:val="green"/>
        </w:rPr>
        <w:t xml:space="preserve">We have an </w:t>
      </w:r>
      <w:r w:rsidRPr="00050809">
        <w:rPr>
          <w:rStyle w:val="Emphasis"/>
          <w:highlight w:val="green"/>
        </w:rPr>
        <w:t>opportunity</w:t>
      </w:r>
      <w:r w:rsidRPr="009820AC">
        <w:rPr>
          <w:rStyle w:val="StyleUnderline"/>
        </w:rPr>
        <w:t xml:space="preserve"> to build a </w:t>
      </w:r>
      <w:r w:rsidRPr="009820AC">
        <w:rPr>
          <w:rStyle w:val="Emphasis"/>
        </w:rPr>
        <w:t>new</w:t>
      </w:r>
      <w:r w:rsidRPr="009820AC">
        <w:rPr>
          <w:rStyle w:val="StyleUnderline"/>
        </w:rPr>
        <w:t xml:space="preserve"> type of </w:t>
      </w:r>
      <w:r w:rsidRPr="009820AC">
        <w:rPr>
          <w:rStyle w:val="Emphasis"/>
        </w:rPr>
        <w:t>labor movement</w:t>
      </w:r>
      <w:r w:rsidRPr="009820AC">
        <w:rPr>
          <w:rStyle w:val="StyleUnderline"/>
        </w:rPr>
        <w:t xml:space="preserve">. But we cannot build it based on the tired ideas of the last three decades. </w:t>
      </w:r>
      <w:r w:rsidRPr="00050809">
        <w:rPr>
          <w:rStyle w:val="StyleUnderline"/>
          <w:highlight w:val="green"/>
        </w:rPr>
        <w:t xml:space="preserve">The </w:t>
      </w:r>
      <w:r w:rsidRPr="00050809">
        <w:rPr>
          <w:rStyle w:val="Emphasis"/>
          <w:highlight w:val="green"/>
        </w:rPr>
        <w:t>billionaire class</w:t>
      </w:r>
      <w:r w:rsidRPr="00050809">
        <w:rPr>
          <w:rStyle w:val="StyleUnderline"/>
          <w:highlight w:val="green"/>
        </w:rPr>
        <w:t xml:space="preserve"> is powerful</w:t>
      </w:r>
      <w:r w:rsidRPr="009820AC">
        <w:rPr>
          <w:rStyle w:val="StyleUnderline"/>
        </w:rPr>
        <w:t xml:space="preserve">, </w:t>
      </w:r>
      <w:r w:rsidRPr="00050809">
        <w:rPr>
          <w:rStyle w:val="StyleUnderline"/>
          <w:highlight w:val="green"/>
        </w:rPr>
        <w:t>organized</w:t>
      </w:r>
      <w:r w:rsidRPr="009820AC">
        <w:rPr>
          <w:rStyle w:val="StyleUnderline"/>
        </w:rPr>
        <w:t xml:space="preserve">, </w:t>
      </w:r>
      <w:r w:rsidRPr="00050809">
        <w:rPr>
          <w:rStyle w:val="StyleUnderline"/>
          <w:highlight w:val="green"/>
        </w:rPr>
        <w:t>and vicious</w:t>
      </w:r>
      <w:r w:rsidRPr="009820AC">
        <w:rPr>
          <w:rStyle w:val="StyleUnderline"/>
        </w:rPr>
        <w:t xml:space="preserve">. To take them on </w:t>
      </w:r>
      <w:r w:rsidRPr="00050809">
        <w:rPr>
          <w:rStyle w:val="StyleUnderline"/>
          <w:highlight w:val="green"/>
        </w:rPr>
        <w:t>we need</w:t>
      </w:r>
      <w:r w:rsidRPr="009820AC">
        <w:rPr>
          <w:rStyle w:val="StyleUnderline"/>
        </w:rPr>
        <w:t xml:space="preserve"> our own philosophy—</w:t>
      </w:r>
      <w:r w:rsidRPr="00050809">
        <w:rPr>
          <w:rStyle w:val="Emphasis"/>
          <w:highlight w:val="green"/>
        </w:rPr>
        <w:t>class struggle unionism</w:t>
      </w:r>
      <w:r w:rsidRPr="009820AC">
        <w:rPr>
          <w:sz w:val="16"/>
        </w:rPr>
        <w:t>.</w:t>
      </w:r>
    </w:p>
    <w:p w14:paraId="26482CDD" w14:textId="77777777" w:rsidR="00977AC2" w:rsidRPr="009820AC" w:rsidRDefault="00977AC2" w:rsidP="00977AC2"/>
    <w:p w14:paraId="39EDDD59" w14:textId="77777777" w:rsidR="00977AC2" w:rsidRDefault="00977AC2" w:rsidP="00977AC2"/>
    <w:p w14:paraId="7551689C" w14:textId="77777777" w:rsidR="00977AC2" w:rsidRDefault="00977AC2" w:rsidP="00977AC2"/>
    <w:p w14:paraId="4F271B3D" w14:textId="77777777" w:rsidR="00977AC2" w:rsidRDefault="00977AC2" w:rsidP="00977AC2">
      <w:pPr>
        <w:pStyle w:val="Heading2"/>
      </w:pPr>
      <w:r>
        <w:t>Case</w:t>
      </w:r>
    </w:p>
    <w:p w14:paraId="2A4CC2A9" w14:textId="77777777" w:rsidR="00977AC2" w:rsidRDefault="00977AC2" w:rsidP="00977AC2">
      <w:pPr>
        <w:pStyle w:val="Heading3"/>
      </w:pPr>
      <w:r>
        <w:t>AT: Theory---1NC</w:t>
      </w:r>
    </w:p>
    <w:p w14:paraId="5DD49C84" w14:textId="77777777" w:rsidR="00977AC2" w:rsidRDefault="00977AC2" w:rsidP="00977AC2">
      <w:pPr>
        <w:pStyle w:val="Heading4"/>
      </w:pPr>
      <w:r>
        <w:t>The 1AC’s complete rejection of unions is counterproductive for the fight to immigrant rights – unions have become a core part of migrants ability to fight against colonial violence and have rejection their past nativism. LA protests prove.</w:t>
      </w:r>
    </w:p>
    <w:p w14:paraId="40856CF6" w14:textId="77777777" w:rsidR="00977AC2" w:rsidRPr="00DF3C4C" w:rsidRDefault="00977AC2" w:rsidP="00977AC2">
      <w:r w:rsidRPr="00DF3C4C">
        <w:rPr>
          <w:rStyle w:val="Style13ptBold"/>
        </w:rPr>
        <w:t xml:space="preserve">DePillis 25 </w:t>
      </w:r>
      <w:r w:rsidRPr="00DF3C4C">
        <w:t>– New York Times reporter covering the American economy.</w:t>
      </w:r>
    </w:p>
    <w:p w14:paraId="59B2009E" w14:textId="77777777" w:rsidR="00977AC2" w:rsidRPr="00DF3C4C" w:rsidRDefault="00977AC2" w:rsidP="00977AC2">
      <w:r w:rsidRPr="00DF3C4C">
        <w:t>Lydia DePillis, June 11 2025, “How Labor Unions Came to Define the L.A. Immigration Protests,” The New York Times, https://www.nytimes.com/2025/06/11/business/economy/la-protests-immigrants-unions.html</w:t>
      </w:r>
    </w:p>
    <w:p w14:paraId="1CCE92C7" w14:textId="77777777" w:rsidR="00977AC2" w:rsidRPr="00DF3C4C" w:rsidRDefault="00977AC2" w:rsidP="00977AC2">
      <w:pPr>
        <w:rPr>
          <w:b/>
          <w:iCs/>
          <w:u w:val="single"/>
          <w:bdr w:val="single" w:sz="8" w:space="0" w:color="auto"/>
        </w:rPr>
      </w:pPr>
      <w:r w:rsidRPr="00050809">
        <w:rPr>
          <w:rStyle w:val="Emphasis"/>
          <w:highlight w:val="green"/>
        </w:rPr>
        <w:t>L</w:t>
      </w:r>
      <w:r w:rsidRPr="00DF3C4C">
        <w:rPr>
          <w:rStyle w:val="Emphasis"/>
        </w:rPr>
        <w:t xml:space="preserve">os </w:t>
      </w:r>
      <w:r w:rsidRPr="00050809">
        <w:rPr>
          <w:rStyle w:val="Emphasis"/>
          <w:highlight w:val="green"/>
        </w:rPr>
        <w:t>A</w:t>
      </w:r>
      <w:r w:rsidRPr="00DF3C4C">
        <w:rPr>
          <w:rStyle w:val="Emphasis"/>
        </w:rPr>
        <w:t xml:space="preserve">ngeles </w:t>
      </w:r>
      <w:r w:rsidRPr="00050809">
        <w:rPr>
          <w:rStyle w:val="Emphasis"/>
          <w:highlight w:val="green"/>
        </w:rPr>
        <w:t>is a city of immigrants</w:t>
      </w:r>
      <w:r w:rsidRPr="00DF3C4C">
        <w:rPr>
          <w:sz w:val="16"/>
        </w:rPr>
        <w:t xml:space="preserve">. </w:t>
      </w:r>
      <w:r w:rsidRPr="00DF3C4C">
        <w:rPr>
          <w:rStyle w:val="StyleUnderline"/>
        </w:rPr>
        <w:t>It</w:t>
      </w:r>
      <w:r w:rsidRPr="00DF3C4C">
        <w:rPr>
          <w:sz w:val="16"/>
        </w:rPr>
        <w:t xml:space="preserve"> </w:t>
      </w:r>
      <w:r w:rsidRPr="00DF3C4C">
        <w:rPr>
          <w:rStyle w:val="Emphasis"/>
        </w:rPr>
        <w:t xml:space="preserve">is </w:t>
      </w:r>
      <w:r w:rsidRPr="00050809">
        <w:rPr>
          <w:rStyle w:val="Emphasis"/>
          <w:highlight w:val="green"/>
        </w:rPr>
        <w:t>also</w:t>
      </w:r>
      <w:r w:rsidRPr="00DF3C4C">
        <w:rPr>
          <w:rStyle w:val="Emphasis"/>
        </w:rPr>
        <w:t xml:space="preserve"> a city of </w:t>
      </w:r>
      <w:r w:rsidRPr="00050809">
        <w:rPr>
          <w:rStyle w:val="Emphasis"/>
          <w:highlight w:val="green"/>
        </w:rPr>
        <w:t>unions</w:t>
      </w:r>
      <w:r w:rsidRPr="00DF3C4C">
        <w:rPr>
          <w:rStyle w:val="Emphasis"/>
        </w:rPr>
        <w:t xml:space="preserve">. </w:t>
      </w:r>
      <w:r w:rsidRPr="00DF3C4C">
        <w:rPr>
          <w:sz w:val="16"/>
        </w:rPr>
        <w:t xml:space="preserve">And in California, </w:t>
      </w:r>
      <w:r w:rsidRPr="00DF3C4C">
        <w:rPr>
          <w:rStyle w:val="StyleUnderline"/>
        </w:rPr>
        <w:t>those two constituencies</w:t>
      </w:r>
      <w:r w:rsidRPr="00DF3C4C">
        <w:rPr>
          <w:sz w:val="16"/>
        </w:rPr>
        <w:t xml:space="preserve"> </w:t>
      </w:r>
      <w:r w:rsidRPr="00DF3C4C">
        <w:rPr>
          <w:rStyle w:val="Emphasis"/>
        </w:rPr>
        <w:t>have</w:t>
      </w:r>
      <w:r w:rsidRPr="00DF3C4C">
        <w:rPr>
          <w:sz w:val="16"/>
        </w:rPr>
        <w:t xml:space="preserve"> essentially </w:t>
      </w:r>
      <w:r w:rsidRPr="00DF3C4C">
        <w:rPr>
          <w:rStyle w:val="Emphasis"/>
        </w:rPr>
        <w:t>melded into one.</w:t>
      </w:r>
    </w:p>
    <w:p w14:paraId="3BE1ACEB" w14:textId="77777777" w:rsidR="00977AC2" w:rsidRPr="00DF3C4C" w:rsidRDefault="00977AC2" w:rsidP="00977AC2">
      <w:pPr>
        <w:rPr>
          <w:sz w:val="16"/>
        </w:rPr>
      </w:pPr>
      <w:r w:rsidRPr="00DF3C4C">
        <w:rPr>
          <w:sz w:val="16"/>
        </w:rPr>
        <w:t xml:space="preserve">So it should come as no surprise that </w:t>
      </w:r>
      <w:r w:rsidRPr="00DF3C4C">
        <w:rPr>
          <w:rStyle w:val="StyleUnderline"/>
        </w:rPr>
        <w:t>federal immigration raids</w:t>
      </w:r>
      <w:r w:rsidRPr="00DF3C4C">
        <w:rPr>
          <w:sz w:val="16"/>
        </w:rPr>
        <w:t xml:space="preserve"> on workplaces around Los Angeles County this week </w:t>
      </w:r>
      <w:r w:rsidRPr="00DF3C4C">
        <w:rPr>
          <w:rStyle w:val="Emphasis"/>
        </w:rPr>
        <w:t>set off the largest protests to date against President Trump’s immigration crackdown</w:t>
      </w:r>
      <w:r w:rsidRPr="00DF3C4C">
        <w:rPr>
          <w:sz w:val="16"/>
        </w:rPr>
        <w:t>.</w:t>
      </w:r>
    </w:p>
    <w:p w14:paraId="5BB377EE" w14:textId="77777777" w:rsidR="00977AC2" w:rsidRPr="00DF3C4C" w:rsidRDefault="00977AC2" w:rsidP="00977AC2">
      <w:pPr>
        <w:rPr>
          <w:sz w:val="16"/>
        </w:rPr>
      </w:pPr>
      <w:r w:rsidRPr="00DF3C4C">
        <w:rPr>
          <w:sz w:val="16"/>
        </w:rPr>
        <w:t xml:space="preserve">On the first day of the protests, </w:t>
      </w:r>
      <w:r w:rsidRPr="00DF3C4C">
        <w:rPr>
          <w:rStyle w:val="StyleUnderline"/>
        </w:rPr>
        <w:t>David Huerta</w:t>
      </w:r>
      <w:r w:rsidRPr="00DF3C4C">
        <w:rPr>
          <w:sz w:val="16"/>
        </w:rPr>
        <w:t xml:space="preserve">, </w:t>
      </w:r>
      <w:r w:rsidRPr="00DF3C4C">
        <w:rPr>
          <w:rStyle w:val="Emphasis"/>
        </w:rPr>
        <w:t>the president of the California chapter of</w:t>
      </w:r>
      <w:r w:rsidRPr="00DF3C4C">
        <w:rPr>
          <w:sz w:val="16"/>
        </w:rPr>
        <w:t xml:space="preserve"> </w:t>
      </w:r>
      <w:r w:rsidRPr="00DF3C4C">
        <w:rPr>
          <w:rStyle w:val="StyleUnderline"/>
        </w:rPr>
        <w:t>the</w:t>
      </w:r>
      <w:r w:rsidRPr="00DF3C4C">
        <w:rPr>
          <w:sz w:val="16"/>
        </w:rPr>
        <w:t xml:space="preserve"> </w:t>
      </w:r>
      <w:r w:rsidRPr="00DF3C4C">
        <w:rPr>
          <w:rStyle w:val="Emphasis"/>
        </w:rPr>
        <w:t>Service Employees International Union</w:t>
      </w:r>
      <w:r w:rsidRPr="00DF3C4C">
        <w:rPr>
          <w:sz w:val="16"/>
        </w:rPr>
        <w:t xml:space="preserve"> </w:t>
      </w:r>
      <w:r w:rsidRPr="00DF3C4C">
        <w:rPr>
          <w:rStyle w:val="StyleUnderline"/>
        </w:rPr>
        <w:t>and</w:t>
      </w:r>
      <w:r w:rsidRPr="00DF3C4C">
        <w:rPr>
          <w:sz w:val="16"/>
        </w:rPr>
        <w:t xml:space="preserve"> the </w:t>
      </w:r>
      <w:r w:rsidRPr="00DF3C4C">
        <w:rPr>
          <w:rStyle w:val="StyleUnderline"/>
        </w:rPr>
        <w:t>grandson of</w:t>
      </w:r>
      <w:r w:rsidRPr="00DF3C4C">
        <w:rPr>
          <w:sz w:val="16"/>
        </w:rPr>
        <w:t xml:space="preserve"> </w:t>
      </w:r>
      <w:r w:rsidRPr="00DF3C4C">
        <w:rPr>
          <w:rStyle w:val="StyleUnderline"/>
        </w:rPr>
        <w:t>Mexican farmworkers</w:t>
      </w:r>
      <w:r w:rsidRPr="00DF3C4C">
        <w:rPr>
          <w:sz w:val="16"/>
        </w:rPr>
        <w:t xml:space="preserve">, </w:t>
      </w:r>
      <w:r w:rsidRPr="00DF3C4C">
        <w:rPr>
          <w:rStyle w:val="Emphasis"/>
        </w:rPr>
        <w:t>was arrested and hospitalized for a head injury after being pushed by a federal agent</w:t>
      </w:r>
      <w:r w:rsidRPr="00DF3C4C">
        <w:rPr>
          <w:sz w:val="16"/>
        </w:rPr>
        <w:t>. Officials said he was blocking law enforcement carrying out an immigration raid, and his detention touched off a series of mobilizations nationwide.</w:t>
      </w:r>
    </w:p>
    <w:p w14:paraId="0F0CC705" w14:textId="77777777" w:rsidR="00977AC2" w:rsidRPr="00DF3C4C" w:rsidRDefault="00977AC2" w:rsidP="00977AC2">
      <w:pPr>
        <w:rPr>
          <w:rStyle w:val="Emphasis"/>
        </w:rPr>
      </w:pPr>
      <w:r w:rsidRPr="00DF3C4C">
        <w:rPr>
          <w:sz w:val="16"/>
        </w:rPr>
        <w:t xml:space="preserve">At a hastily convened rally in front of the Justice Department in Washington on Monday, some of </w:t>
      </w:r>
      <w:r w:rsidRPr="00DF3C4C">
        <w:rPr>
          <w:rStyle w:val="StyleUnderline"/>
        </w:rPr>
        <w:t xml:space="preserve">the labor movement’s top brass passed around a microphone </w:t>
      </w:r>
      <w:r w:rsidRPr="00DF3C4C">
        <w:rPr>
          <w:rStyle w:val="Emphasis"/>
        </w:rPr>
        <w:t>to decry immigration enforcement operations and demand his release.</w:t>
      </w:r>
    </w:p>
    <w:p w14:paraId="783BD152" w14:textId="77777777" w:rsidR="00977AC2" w:rsidRPr="00DF3C4C" w:rsidRDefault="00977AC2" w:rsidP="00977AC2">
      <w:pPr>
        <w:rPr>
          <w:sz w:val="16"/>
        </w:rPr>
      </w:pPr>
      <w:r w:rsidRPr="00DF3C4C">
        <w:rPr>
          <w:sz w:val="16"/>
        </w:rPr>
        <w:t>“Our country suffers when these military raids tear families apart,”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29DA3412" w14:textId="77777777" w:rsidR="00977AC2" w:rsidRPr="00DF3C4C" w:rsidRDefault="00977AC2" w:rsidP="00977AC2">
      <w:pPr>
        <w:rPr>
          <w:sz w:val="16"/>
        </w:rPr>
      </w:pPr>
      <w:r w:rsidRPr="00050809">
        <w:rPr>
          <w:rStyle w:val="StyleUnderline"/>
          <w:highlight w:val="green"/>
        </w:rPr>
        <w:t>It wasn’t always this way</w:t>
      </w:r>
      <w:r w:rsidRPr="00DF3C4C">
        <w:rPr>
          <w:rStyle w:val="StyleUnderline"/>
        </w:rPr>
        <w:t xml:space="preserve"> in American unions</w:t>
      </w:r>
      <w:r w:rsidRPr="00DF3C4C">
        <w:rPr>
          <w:sz w:val="16"/>
        </w:rPr>
        <w:t xml:space="preserve">. Historically, they often viewed immigrants with suspicion, likely to undercut wages and to be unwilling to stand up to employers. </w:t>
      </w:r>
      <w:r w:rsidRPr="00050809">
        <w:rPr>
          <w:rStyle w:val="StyleUnderline"/>
          <w:highlight w:val="green"/>
        </w:rPr>
        <w:t>While</w:t>
      </w:r>
      <w:r w:rsidRPr="00DF3C4C">
        <w:rPr>
          <w:sz w:val="16"/>
        </w:rPr>
        <w:t xml:space="preserve"> those </w:t>
      </w:r>
      <w:r w:rsidRPr="00050809">
        <w:rPr>
          <w:rStyle w:val="StyleUnderline"/>
          <w:highlight w:val="green"/>
        </w:rPr>
        <w:t>attitudes</w:t>
      </w:r>
      <w:r w:rsidRPr="00DF3C4C">
        <w:rPr>
          <w:rStyle w:val="StyleUnderline"/>
        </w:rPr>
        <w:t xml:space="preserve"> </w:t>
      </w:r>
      <w:r w:rsidRPr="00D55E97">
        <w:rPr>
          <w:rStyle w:val="StyleUnderline"/>
        </w:rPr>
        <w:t>still</w:t>
      </w:r>
      <w:r w:rsidRPr="00DF3C4C">
        <w:rPr>
          <w:rStyle w:val="StyleUnderline"/>
        </w:rPr>
        <w:t xml:space="preserve"> </w:t>
      </w:r>
      <w:r w:rsidRPr="00050809">
        <w:rPr>
          <w:rStyle w:val="StyleUnderline"/>
          <w:highlight w:val="green"/>
        </w:rPr>
        <w:t>exist</w:t>
      </w:r>
      <w:r w:rsidRPr="00050809">
        <w:rPr>
          <w:sz w:val="16"/>
          <w:highlight w:val="green"/>
        </w:rPr>
        <w:t xml:space="preserve">, </w:t>
      </w:r>
      <w:r w:rsidRPr="00050809">
        <w:rPr>
          <w:rStyle w:val="Emphasis"/>
          <w:highlight w:val="green"/>
        </w:rPr>
        <w:t>union leadership</w:t>
      </w:r>
      <w:r w:rsidRPr="00DF3C4C">
        <w:rPr>
          <w:rStyle w:val="Emphasis"/>
        </w:rPr>
        <w:t xml:space="preserve"> has </w:t>
      </w:r>
      <w:r w:rsidRPr="00050809">
        <w:rPr>
          <w:rStyle w:val="Emphasis"/>
          <w:highlight w:val="green"/>
        </w:rPr>
        <w:t>aligned itself with immigrants’ rights</w:t>
      </w:r>
      <w:r w:rsidRPr="00DF3C4C">
        <w:rPr>
          <w:sz w:val="16"/>
        </w:rPr>
        <w:t xml:space="preserve"> — </w:t>
      </w:r>
      <w:r w:rsidRPr="00050809">
        <w:rPr>
          <w:rStyle w:val="StyleUnderline"/>
          <w:highlight w:val="green"/>
        </w:rPr>
        <w:t>and</w:t>
      </w:r>
      <w:r w:rsidRPr="00050809">
        <w:rPr>
          <w:sz w:val="16"/>
          <w:highlight w:val="green"/>
        </w:rPr>
        <w:t xml:space="preserve"> </w:t>
      </w:r>
      <w:r w:rsidRPr="00050809">
        <w:rPr>
          <w:rStyle w:val="Emphasis"/>
          <w:highlight w:val="green"/>
        </w:rPr>
        <w:t>placed itself</w:t>
      </w:r>
      <w:r w:rsidRPr="00DF3C4C">
        <w:rPr>
          <w:rStyle w:val="Emphasis"/>
        </w:rPr>
        <w:t xml:space="preserve"> squarely </w:t>
      </w:r>
      <w:r w:rsidRPr="00050809">
        <w:rPr>
          <w:rStyle w:val="Emphasis"/>
          <w:highlight w:val="green"/>
        </w:rPr>
        <w:t>in opposition to the Trump</w:t>
      </w:r>
      <w:r w:rsidRPr="00DF3C4C">
        <w:rPr>
          <w:rStyle w:val="Emphasis"/>
        </w:rPr>
        <w:t xml:space="preserve"> administration</w:t>
      </w:r>
      <w:r w:rsidRPr="00050809">
        <w:rPr>
          <w:rStyle w:val="Emphasis"/>
          <w:highlight w:val="green"/>
        </w:rPr>
        <w:t>’s</w:t>
      </w:r>
      <w:r w:rsidRPr="00DF3C4C">
        <w:rPr>
          <w:sz w:val="16"/>
        </w:rPr>
        <w:t xml:space="preserve"> </w:t>
      </w:r>
      <w:r w:rsidRPr="00DF3C4C">
        <w:rPr>
          <w:rStyle w:val="StyleUnderline"/>
        </w:rPr>
        <w:t xml:space="preserve">agenda of </w:t>
      </w:r>
      <w:r w:rsidRPr="00050809">
        <w:rPr>
          <w:rStyle w:val="StyleUnderline"/>
          <w:highlight w:val="green"/>
        </w:rPr>
        <w:t>mass deportation</w:t>
      </w:r>
      <w:r w:rsidRPr="00DF3C4C">
        <w:rPr>
          <w:rStyle w:val="StyleUnderline"/>
        </w:rPr>
        <w:t>.</w:t>
      </w:r>
    </w:p>
    <w:p w14:paraId="330C64FD" w14:textId="77777777" w:rsidR="00977AC2" w:rsidRPr="00DF3C4C" w:rsidRDefault="00977AC2" w:rsidP="00977AC2">
      <w:pPr>
        <w:rPr>
          <w:b/>
          <w:iCs/>
          <w:u w:val="single"/>
          <w:bdr w:val="single" w:sz="8" w:space="0" w:color="auto"/>
        </w:rPr>
      </w:pPr>
      <w:r w:rsidRPr="00050809">
        <w:rPr>
          <w:rStyle w:val="StyleUnderline"/>
          <w:highlight w:val="green"/>
        </w:rPr>
        <w:t>Immigrants</w:t>
      </w:r>
      <w:r w:rsidRPr="00050809">
        <w:rPr>
          <w:sz w:val="16"/>
          <w:highlight w:val="green"/>
        </w:rPr>
        <w:t xml:space="preserve"> </w:t>
      </w:r>
      <w:r w:rsidRPr="00050809">
        <w:rPr>
          <w:rStyle w:val="Emphasis"/>
          <w:highlight w:val="green"/>
        </w:rPr>
        <w:t>are</w:t>
      </w:r>
      <w:r w:rsidRPr="00DF3C4C">
        <w:rPr>
          <w:rStyle w:val="Emphasis"/>
        </w:rPr>
        <w:t xml:space="preserve"> now </w:t>
      </w:r>
      <w:r w:rsidRPr="00050809">
        <w:rPr>
          <w:rStyle w:val="Emphasis"/>
          <w:highlight w:val="green"/>
        </w:rPr>
        <w:t>so</w:t>
      </w:r>
      <w:r w:rsidRPr="00DF3C4C">
        <w:rPr>
          <w:rStyle w:val="Emphasis"/>
        </w:rPr>
        <w:t xml:space="preserve"> heavily </w:t>
      </w:r>
      <w:r w:rsidRPr="00050809">
        <w:rPr>
          <w:rStyle w:val="Emphasis"/>
          <w:highlight w:val="green"/>
        </w:rPr>
        <w:t>represented in many unions</w:t>
      </w:r>
      <w:r w:rsidRPr="00DF3C4C">
        <w:rPr>
          <w:sz w:val="16"/>
        </w:rPr>
        <w:t xml:space="preserve"> </w:t>
      </w:r>
      <w:r w:rsidRPr="00DF3C4C">
        <w:rPr>
          <w:rStyle w:val="StyleUnderline"/>
        </w:rPr>
        <w:t>that</w:t>
      </w:r>
      <w:r w:rsidRPr="00DF3C4C">
        <w:rPr>
          <w:sz w:val="16"/>
        </w:rPr>
        <w:t xml:space="preserve"> </w:t>
      </w:r>
      <w:r w:rsidRPr="00050809">
        <w:rPr>
          <w:rStyle w:val="Emphasis"/>
          <w:highlight w:val="green"/>
        </w:rPr>
        <w:t>even when nearly all have</w:t>
      </w:r>
      <w:r w:rsidRPr="00DF3C4C">
        <w:rPr>
          <w:rStyle w:val="Emphasis"/>
        </w:rPr>
        <w:t xml:space="preserve"> legal work </w:t>
      </w:r>
      <w:r w:rsidRPr="00050809">
        <w:rPr>
          <w:rStyle w:val="Emphasis"/>
          <w:highlight w:val="green"/>
        </w:rPr>
        <w:t xml:space="preserve">status, </w:t>
      </w:r>
      <w:r w:rsidRPr="00050809">
        <w:rPr>
          <w:rStyle w:val="StyleUnderline"/>
          <w:highlight w:val="green"/>
        </w:rPr>
        <w:t>deportations</w:t>
      </w:r>
      <w:r w:rsidRPr="00050809">
        <w:rPr>
          <w:sz w:val="16"/>
          <w:highlight w:val="green"/>
        </w:rPr>
        <w:t xml:space="preserve"> </w:t>
      </w:r>
      <w:r w:rsidRPr="00050809">
        <w:rPr>
          <w:rStyle w:val="Emphasis"/>
          <w:highlight w:val="green"/>
        </w:rPr>
        <w:t>are keenly felt</w:t>
      </w:r>
      <w:r w:rsidRPr="00DF3C4C">
        <w:rPr>
          <w:rStyle w:val="Emphasis"/>
        </w:rPr>
        <w:t xml:space="preserve"> because many workers have undocumented family members.</w:t>
      </w:r>
    </w:p>
    <w:p w14:paraId="7D8B1E90" w14:textId="77777777" w:rsidR="00977AC2" w:rsidRPr="00DF3C4C" w:rsidRDefault="00977AC2" w:rsidP="00977AC2">
      <w:pPr>
        <w:rPr>
          <w:u w:val="single"/>
        </w:rPr>
      </w:pPr>
      <w:r w:rsidRPr="00050809">
        <w:rPr>
          <w:rStyle w:val="StyleUnderline"/>
          <w:highlight w:val="green"/>
        </w:rPr>
        <w:t>That’s why</w:t>
      </w:r>
      <w:r w:rsidRPr="00050809">
        <w:rPr>
          <w:sz w:val="16"/>
          <w:highlight w:val="green"/>
        </w:rPr>
        <w:t xml:space="preserve">, </w:t>
      </w:r>
      <w:r w:rsidRPr="00050809">
        <w:rPr>
          <w:rStyle w:val="StyleUnderline"/>
          <w:highlight w:val="green"/>
        </w:rPr>
        <w:t>said</w:t>
      </w:r>
      <w:r w:rsidRPr="00050809">
        <w:rPr>
          <w:sz w:val="16"/>
          <w:highlight w:val="green"/>
        </w:rPr>
        <w:t xml:space="preserve"> </w:t>
      </w:r>
      <w:r w:rsidRPr="00050809">
        <w:rPr>
          <w:rStyle w:val="Emphasis"/>
          <w:highlight w:val="green"/>
        </w:rPr>
        <w:t>Arnulfo</w:t>
      </w:r>
      <w:r w:rsidRPr="00DF3C4C">
        <w:rPr>
          <w:rStyle w:val="Emphasis"/>
        </w:rPr>
        <w:t xml:space="preserve"> De La Cruz, </w:t>
      </w:r>
      <w:r w:rsidRPr="00050809">
        <w:rPr>
          <w:rStyle w:val="Emphasis"/>
          <w:highlight w:val="green"/>
        </w:rPr>
        <w:t>the president of a S.E.I.U. local</w:t>
      </w:r>
      <w:r w:rsidRPr="00DF3C4C">
        <w:rPr>
          <w:sz w:val="16"/>
        </w:rPr>
        <w:t xml:space="preserve"> </w:t>
      </w:r>
      <w:r w:rsidRPr="00DF3C4C">
        <w:rPr>
          <w:rStyle w:val="StyleUnderline"/>
        </w:rPr>
        <w:t>that</w:t>
      </w:r>
      <w:r w:rsidRPr="00DF3C4C">
        <w:rPr>
          <w:sz w:val="16"/>
        </w:rPr>
        <w:t xml:space="preserve"> </w:t>
      </w:r>
      <w:r w:rsidRPr="00DF3C4C">
        <w:rPr>
          <w:rStyle w:val="Emphasis"/>
        </w:rPr>
        <w:t>represents about half a million long-term-care workers in California</w:t>
      </w:r>
      <w:r w:rsidRPr="00DF3C4C">
        <w:rPr>
          <w:sz w:val="16"/>
        </w:rPr>
        <w:t xml:space="preserve">, </w:t>
      </w:r>
      <w:r w:rsidRPr="00050809">
        <w:rPr>
          <w:rStyle w:val="StyleUnderline"/>
          <w:highlight w:val="green"/>
        </w:rPr>
        <w:t>the reaction</w:t>
      </w:r>
      <w:r w:rsidRPr="00DF3C4C">
        <w:rPr>
          <w:rStyle w:val="StyleUnderline"/>
        </w:rPr>
        <w:t xml:space="preserve"> </w:t>
      </w:r>
      <w:r w:rsidRPr="00050809">
        <w:rPr>
          <w:rStyle w:val="StyleUnderline"/>
          <w:highlight w:val="green"/>
        </w:rPr>
        <w:t>to immigration enforcement</w:t>
      </w:r>
      <w:r w:rsidRPr="00DF3C4C">
        <w:rPr>
          <w:rStyle w:val="StyleUnderline"/>
        </w:rPr>
        <w:t xml:space="preserve"> in Los Angeles </w:t>
      </w:r>
      <w:r w:rsidRPr="00050809">
        <w:rPr>
          <w:rStyle w:val="StyleUnderline"/>
          <w:highlight w:val="green"/>
        </w:rPr>
        <w:t>has been so strong.</w:t>
      </w:r>
    </w:p>
    <w:p w14:paraId="5D2086A7" w14:textId="77777777" w:rsidR="00977AC2" w:rsidRPr="00DF3C4C" w:rsidRDefault="00977AC2" w:rsidP="00977AC2">
      <w:pPr>
        <w:rPr>
          <w:sz w:val="16"/>
        </w:rPr>
      </w:pPr>
      <w:r w:rsidRPr="00DF3C4C">
        <w:rPr>
          <w:sz w:val="16"/>
        </w:rPr>
        <w:t>“The moment you execute actions that would separate families, that’s the worst outcome in the world,” Mr. De La Cruz said. “It’s life-changing. It throws your family finances, your loved ones into chaos.”</w:t>
      </w:r>
    </w:p>
    <w:p w14:paraId="43DA96C0" w14:textId="77777777" w:rsidR="00977AC2" w:rsidRPr="00DF3C4C" w:rsidRDefault="00977AC2" w:rsidP="00977AC2">
      <w:pPr>
        <w:rPr>
          <w:u w:val="single"/>
        </w:rPr>
      </w:pPr>
      <w:r w:rsidRPr="00DF3C4C">
        <w:rPr>
          <w:rStyle w:val="StyleUnderline"/>
        </w:rPr>
        <w:t xml:space="preserve">Many </w:t>
      </w:r>
      <w:r w:rsidRPr="00050809">
        <w:rPr>
          <w:rStyle w:val="StyleUnderline"/>
          <w:highlight w:val="green"/>
        </w:rPr>
        <w:t>union contracts</w:t>
      </w:r>
      <w:r w:rsidRPr="00DF3C4C">
        <w:rPr>
          <w:sz w:val="16"/>
        </w:rPr>
        <w:t xml:space="preserve"> </w:t>
      </w:r>
      <w:r w:rsidRPr="00DF3C4C">
        <w:rPr>
          <w:rStyle w:val="Emphasis"/>
        </w:rPr>
        <w:t xml:space="preserve">now </w:t>
      </w:r>
      <w:r w:rsidRPr="00050809">
        <w:rPr>
          <w:rStyle w:val="Emphasis"/>
          <w:highlight w:val="green"/>
        </w:rPr>
        <w:t>protect undocumented immigrants</w:t>
      </w:r>
      <w:r w:rsidRPr="00DF3C4C">
        <w:rPr>
          <w:sz w:val="16"/>
        </w:rPr>
        <w:t xml:space="preserve">. </w:t>
      </w:r>
      <w:r w:rsidRPr="00050809">
        <w:rPr>
          <w:rStyle w:val="StyleUnderline"/>
          <w:highlight w:val="green"/>
        </w:rPr>
        <w:t>Some</w:t>
      </w:r>
      <w:r w:rsidRPr="00DF3C4C">
        <w:rPr>
          <w:sz w:val="16"/>
        </w:rPr>
        <w:t xml:space="preserve">, for example, </w:t>
      </w:r>
      <w:r w:rsidRPr="00DF3C4C">
        <w:rPr>
          <w:rStyle w:val="StyleUnderline"/>
        </w:rPr>
        <w:t>prescribe a process that</w:t>
      </w:r>
      <w:r w:rsidRPr="00DF3C4C">
        <w:rPr>
          <w:sz w:val="16"/>
        </w:rPr>
        <w:t xml:space="preserve"> </w:t>
      </w:r>
      <w:r w:rsidRPr="00050809">
        <w:rPr>
          <w:rStyle w:val="Emphasis"/>
          <w:highlight w:val="green"/>
        </w:rPr>
        <w:t>prevents management from</w:t>
      </w:r>
      <w:r w:rsidRPr="00DF3C4C">
        <w:rPr>
          <w:rStyle w:val="Emphasis"/>
        </w:rPr>
        <w:t xml:space="preserve"> immediately </w:t>
      </w:r>
      <w:r w:rsidRPr="00050809">
        <w:rPr>
          <w:rStyle w:val="Emphasis"/>
          <w:highlight w:val="green"/>
        </w:rPr>
        <w:t>terminating employees</w:t>
      </w:r>
      <w:r w:rsidRPr="00DF3C4C">
        <w:rPr>
          <w:sz w:val="16"/>
        </w:rPr>
        <w:t xml:space="preserve"> </w:t>
      </w:r>
      <w:r w:rsidRPr="00DF3C4C">
        <w:rPr>
          <w:rStyle w:val="StyleUnderline"/>
        </w:rPr>
        <w:t>when</w:t>
      </w:r>
      <w:r w:rsidRPr="00DF3C4C">
        <w:rPr>
          <w:sz w:val="16"/>
        </w:rPr>
        <w:t xml:space="preserve"> </w:t>
      </w:r>
      <w:r w:rsidRPr="00DF3C4C">
        <w:rPr>
          <w:rStyle w:val="Emphasis"/>
        </w:rPr>
        <w:t>the federal government flags a mismatch between tax paperwork and official Social Security records</w:t>
      </w:r>
      <w:r w:rsidRPr="00DF3C4C">
        <w:rPr>
          <w:sz w:val="16"/>
        </w:rPr>
        <w:t xml:space="preserve">. </w:t>
      </w:r>
      <w:r w:rsidRPr="00050809">
        <w:rPr>
          <w:rStyle w:val="StyleUnderline"/>
          <w:highlight w:val="green"/>
        </w:rPr>
        <w:t>Others prevent</w:t>
      </w:r>
      <w:r w:rsidRPr="00DF3C4C">
        <w:rPr>
          <w:rStyle w:val="StyleUnderline"/>
        </w:rPr>
        <w:t xml:space="preserve"> </w:t>
      </w:r>
      <w:r w:rsidRPr="00050809">
        <w:rPr>
          <w:rStyle w:val="StyleUnderline"/>
          <w:highlight w:val="green"/>
        </w:rPr>
        <w:t>employers</w:t>
      </w:r>
      <w:r w:rsidRPr="00DF3C4C">
        <w:rPr>
          <w:rStyle w:val="StyleUnderline"/>
        </w:rPr>
        <w:t xml:space="preserve"> from </w:t>
      </w:r>
      <w:r w:rsidRPr="00050809">
        <w:rPr>
          <w:rStyle w:val="StyleUnderline"/>
          <w:highlight w:val="green"/>
        </w:rPr>
        <w:t>reverifying</w:t>
      </w:r>
      <w:r w:rsidRPr="00DF3C4C">
        <w:rPr>
          <w:rStyle w:val="StyleUnderline"/>
        </w:rPr>
        <w:t xml:space="preserve"> immigration </w:t>
      </w:r>
      <w:r w:rsidRPr="00050809">
        <w:rPr>
          <w:rStyle w:val="StyleUnderline"/>
          <w:highlight w:val="green"/>
        </w:rPr>
        <w:t>status</w:t>
      </w:r>
      <w:r w:rsidRPr="00DF3C4C">
        <w:rPr>
          <w:rStyle w:val="StyleUnderline"/>
        </w:rPr>
        <w:t xml:space="preserve"> after a union member is hired.</w:t>
      </w:r>
    </w:p>
    <w:p w14:paraId="33D614AC" w14:textId="77777777" w:rsidR="00977AC2" w:rsidRPr="00DF3C4C" w:rsidRDefault="00977AC2" w:rsidP="00977AC2">
      <w:pPr>
        <w:rPr>
          <w:b/>
          <w:iCs/>
          <w:u w:val="single"/>
          <w:bdr w:val="single" w:sz="8" w:space="0" w:color="auto"/>
        </w:rPr>
      </w:pPr>
      <w:r w:rsidRPr="00050809">
        <w:rPr>
          <w:rStyle w:val="StyleUnderline"/>
          <w:highlight w:val="green"/>
        </w:rPr>
        <w:t>Unions</w:t>
      </w:r>
      <w:r w:rsidRPr="00DF3C4C">
        <w:rPr>
          <w:sz w:val="16"/>
        </w:rPr>
        <w:t xml:space="preserve"> also </w:t>
      </w:r>
      <w:r w:rsidRPr="00050809">
        <w:rPr>
          <w:rStyle w:val="Emphasis"/>
          <w:highlight w:val="green"/>
        </w:rPr>
        <w:t>maintain legal assistance funds</w:t>
      </w:r>
      <w:r w:rsidRPr="00050809">
        <w:rPr>
          <w:sz w:val="16"/>
          <w:highlight w:val="green"/>
        </w:rPr>
        <w:t xml:space="preserve"> </w:t>
      </w:r>
      <w:r w:rsidRPr="00050809">
        <w:rPr>
          <w:rStyle w:val="StyleUnderline"/>
          <w:highlight w:val="green"/>
        </w:rPr>
        <w:t>to</w:t>
      </w:r>
      <w:r w:rsidRPr="00050809">
        <w:rPr>
          <w:sz w:val="16"/>
          <w:highlight w:val="green"/>
        </w:rPr>
        <w:t xml:space="preserve"> </w:t>
      </w:r>
      <w:r w:rsidRPr="00050809">
        <w:rPr>
          <w:rStyle w:val="Emphasis"/>
          <w:highlight w:val="green"/>
        </w:rPr>
        <w:t>help</w:t>
      </w:r>
      <w:r w:rsidRPr="00DF3C4C">
        <w:rPr>
          <w:rStyle w:val="Emphasis"/>
        </w:rPr>
        <w:t xml:space="preserve"> their </w:t>
      </w:r>
      <w:r w:rsidRPr="00050809">
        <w:rPr>
          <w:rStyle w:val="Emphasis"/>
          <w:highlight w:val="green"/>
        </w:rPr>
        <w:t>members</w:t>
      </w:r>
      <w:r w:rsidRPr="00DF3C4C">
        <w:rPr>
          <w:rStyle w:val="Emphasis"/>
        </w:rPr>
        <w:t xml:space="preserve"> with immigration issues</w:t>
      </w:r>
      <w:r w:rsidRPr="00DF3C4C">
        <w:rPr>
          <w:sz w:val="16"/>
        </w:rPr>
        <w:t xml:space="preserve"> </w:t>
      </w:r>
      <w:r w:rsidRPr="00050809">
        <w:rPr>
          <w:rStyle w:val="StyleUnderline"/>
          <w:highlight w:val="green"/>
        </w:rPr>
        <w:t>and</w:t>
      </w:r>
      <w:r w:rsidRPr="00050809">
        <w:rPr>
          <w:sz w:val="16"/>
          <w:highlight w:val="green"/>
        </w:rPr>
        <w:t xml:space="preserve"> </w:t>
      </w:r>
      <w:r w:rsidRPr="00050809">
        <w:rPr>
          <w:rStyle w:val="Emphasis"/>
          <w:highlight w:val="green"/>
        </w:rPr>
        <w:t>educate both workers and employers on what to do if immigration enforcement visits their workplaces.</w:t>
      </w:r>
    </w:p>
    <w:p w14:paraId="36E3EAEB" w14:textId="77777777" w:rsidR="00977AC2" w:rsidRPr="00DF3C4C" w:rsidRDefault="00977AC2" w:rsidP="00977AC2">
      <w:pPr>
        <w:rPr>
          <w:sz w:val="16"/>
        </w:rPr>
      </w:pPr>
      <w:r w:rsidRPr="00DF3C4C">
        <w:rPr>
          <w:sz w:val="16"/>
        </w:rPr>
        <w:t>Cecily Myart-Cruz, the president of the United Teachers of Los Angeles union, said some of her members were undocumented, as were many of their students. She felt the fear at her own son’s eighth-grade graduation ceremony this week.</w:t>
      </w:r>
    </w:p>
    <w:p w14:paraId="60B80A71" w14:textId="77777777" w:rsidR="00977AC2" w:rsidRPr="00DF3C4C" w:rsidRDefault="00977AC2" w:rsidP="00977AC2">
      <w:pPr>
        <w:rPr>
          <w:sz w:val="16"/>
        </w:rPr>
      </w:pPr>
      <w:r w:rsidRPr="00DF3C4C">
        <w:rPr>
          <w:sz w:val="16"/>
        </w:rPr>
        <w:t>“I had parents come up to me saying: ‘Hi, you don’t know me. I’m a teacher, but what do I do if ICE comes into our community?’” Ms. Myart-Cruz said, using the acronym for Immigration and Customs Enforcement. “That makes it our business.”</w:t>
      </w:r>
    </w:p>
    <w:p w14:paraId="0F757F6C" w14:textId="77777777" w:rsidR="00977AC2" w:rsidRPr="00DF3C4C" w:rsidRDefault="00977AC2" w:rsidP="00977AC2">
      <w:pPr>
        <w:rPr>
          <w:rStyle w:val="StyleUnderline"/>
        </w:rPr>
      </w:pPr>
      <w:r w:rsidRPr="00DF3C4C">
        <w:rPr>
          <w:rStyle w:val="StyleUnderline"/>
        </w:rPr>
        <w:t>The path to the merging of union and immigrant interests in Los Angeles began in the 1990s, as waves of immigrants from Latin America and Asia came to dominate low-paying industries such as hospitality, garment production, warehousing and construction.</w:t>
      </w:r>
    </w:p>
    <w:p w14:paraId="29A61B11" w14:textId="77777777" w:rsidR="00977AC2" w:rsidRPr="00DF3C4C" w:rsidRDefault="00977AC2" w:rsidP="00977AC2">
      <w:pPr>
        <w:rPr>
          <w:sz w:val="16"/>
        </w:rPr>
      </w:pPr>
      <w:r w:rsidRPr="00DF3C4C">
        <w:rPr>
          <w:sz w:val="16"/>
        </w:rPr>
        <w:t>Congress passed an immigration law in 1986 that granted amnesty to three million immigrants while making it illegal to employ people without proper documentation. That gave rise to the shadow work force that many companies have come to depend on.</w:t>
      </w:r>
    </w:p>
    <w:p w14:paraId="646923EE" w14:textId="77777777" w:rsidR="00977AC2" w:rsidRPr="00DF3C4C" w:rsidRDefault="00977AC2" w:rsidP="00977AC2">
      <w:pPr>
        <w:rPr>
          <w:sz w:val="16"/>
        </w:rPr>
      </w:pPr>
      <w:r w:rsidRPr="00DF3C4C">
        <w:rPr>
          <w:sz w:val="16"/>
        </w:rPr>
        <w:t>“Labor has been more overtly embracing immigrant workers because they’re a larger part of the work force,” said Victor Sanchez, the executive director of the Los Angeles Alliance for a New Economy, an advocacy group founded by a coalition of labor and immigrant organizers. “More often they’re in low-wage sectors of the economy. The intersection of that fact as well as immigration status is very clear.”</w:t>
      </w:r>
    </w:p>
    <w:p w14:paraId="3094499D" w14:textId="77777777" w:rsidR="00977AC2" w:rsidRPr="00DF3C4C" w:rsidRDefault="00977AC2" w:rsidP="00977AC2">
      <w:pPr>
        <w:rPr>
          <w:rStyle w:val="StyleUnderline"/>
        </w:rPr>
      </w:pPr>
      <w:r w:rsidRPr="00050809">
        <w:rPr>
          <w:rStyle w:val="StyleUnderline"/>
          <w:highlight w:val="green"/>
        </w:rPr>
        <w:t>New leaders</w:t>
      </w:r>
      <w:r w:rsidRPr="00DF3C4C">
        <w:rPr>
          <w:rStyle w:val="StyleUnderline"/>
        </w:rPr>
        <w:t xml:space="preserve"> arose from t</w:t>
      </w:r>
      <w:r w:rsidRPr="00DF3C4C">
        <w:rPr>
          <w:sz w:val="16"/>
        </w:rPr>
        <w:t xml:space="preserve">hose </w:t>
      </w:r>
      <w:r w:rsidRPr="00DF3C4C">
        <w:rPr>
          <w:rStyle w:val="StyleUnderline"/>
        </w:rPr>
        <w:t>communities</w:t>
      </w:r>
      <w:r w:rsidRPr="00DF3C4C">
        <w:rPr>
          <w:sz w:val="16"/>
        </w:rPr>
        <w:t xml:space="preserve"> </w:t>
      </w:r>
      <w:r w:rsidRPr="00DF3C4C">
        <w:rPr>
          <w:rStyle w:val="Emphasis"/>
        </w:rPr>
        <w:t>to lead labor organizations</w:t>
      </w:r>
      <w:r w:rsidRPr="00DF3C4C">
        <w:rPr>
          <w:sz w:val="16"/>
        </w:rPr>
        <w:t xml:space="preserve">. </w:t>
      </w:r>
      <w:r w:rsidRPr="00DF3C4C">
        <w:rPr>
          <w:rStyle w:val="StyleUnderline"/>
        </w:rPr>
        <w:t>Miguel Contreras, who trained with the United Farm Workers and then moved on to hotel organizing,</w:t>
      </w:r>
      <w:r w:rsidRPr="00DF3C4C">
        <w:rPr>
          <w:sz w:val="16"/>
        </w:rPr>
        <w:t xml:space="preserve"> </w:t>
      </w:r>
      <w:r w:rsidRPr="00050809">
        <w:rPr>
          <w:rStyle w:val="Emphasis"/>
          <w:highlight w:val="green"/>
        </w:rPr>
        <w:t>remade the political strategy of the</w:t>
      </w:r>
      <w:r w:rsidRPr="00DF3C4C">
        <w:rPr>
          <w:rStyle w:val="Emphasis"/>
        </w:rPr>
        <w:t xml:space="preserve"> Los Angeles County </w:t>
      </w:r>
      <w:r w:rsidRPr="00050809">
        <w:rPr>
          <w:rStyle w:val="Emphasis"/>
          <w:highlight w:val="green"/>
        </w:rPr>
        <w:t>Federation of Labor around immigrants</w:t>
      </w:r>
      <w:r w:rsidRPr="00DF3C4C">
        <w:rPr>
          <w:sz w:val="16"/>
        </w:rPr>
        <w:t xml:space="preserve">. </w:t>
      </w:r>
      <w:r w:rsidRPr="00DF3C4C">
        <w:rPr>
          <w:rStyle w:val="StyleUnderline"/>
        </w:rPr>
        <w:t>He channeled the activism against Proposition 187, a 1994 ballot initiative that denied public services to undocumented immigrants and was ruled unconstitutional in 1998.</w:t>
      </w:r>
    </w:p>
    <w:p w14:paraId="43D8D1F1" w14:textId="77777777" w:rsidR="00977AC2" w:rsidRPr="00DF3C4C" w:rsidRDefault="00977AC2" w:rsidP="00977AC2">
      <w:pPr>
        <w:rPr>
          <w:rStyle w:val="Emphasis"/>
        </w:rPr>
      </w:pPr>
      <w:r w:rsidRPr="00DF3C4C">
        <w:rPr>
          <w:rStyle w:val="StyleUnderline"/>
        </w:rPr>
        <w:t>Maria Elena Durazo</w:t>
      </w:r>
      <w:r w:rsidRPr="00DF3C4C">
        <w:rPr>
          <w:sz w:val="16"/>
        </w:rPr>
        <w:t xml:space="preserve">, </w:t>
      </w:r>
      <w:r w:rsidRPr="00DF3C4C">
        <w:rPr>
          <w:rStyle w:val="StyleUnderline"/>
        </w:rPr>
        <w:t>Mr. Contreras’s wife and fellow hotel organizer</w:t>
      </w:r>
      <w:r w:rsidRPr="00DF3C4C">
        <w:rPr>
          <w:sz w:val="16"/>
        </w:rPr>
        <w:t xml:space="preserve">, </w:t>
      </w:r>
      <w:r w:rsidRPr="00DF3C4C">
        <w:rPr>
          <w:rStyle w:val="Emphasis"/>
        </w:rPr>
        <w:t xml:space="preserve">took over the federation after his death in 2005 and is now a state senator. </w:t>
      </w:r>
      <w:r w:rsidRPr="00DF3C4C">
        <w:rPr>
          <w:sz w:val="16"/>
        </w:rPr>
        <w:t xml:space="preserve">Over that time, what had been a conservative city led by the business elite had started to take on a more progressive tinge. </w:t>
      </w:r>
      <w:r w:rsidRPr="00050809">
        <w:rPr>
          <w:rStyle w:val="StyleUnderline"/>
          <w:highlight w:val="green"/>
        </w:rPr>
        <w:t>Politicians backed by the</w:t>
      </w:r>
      <w:r w:rsidRPr="00DF3C4C">
        <w:rPr>
          <w:rStyle w:val="StyleUnderline"/>
        </w:rPr>
        <w:t xml:space="preserve"> labor </w:t>
      </w:r>
      <w:r w:rsidRPr="00050809">
        <w:rPr>
          <w:rStyle w:val="StyleUnderline"/>
          <w:highlight w:val="green"/>
        </w:rPr>
        <w:t>federation</w:t>
      </w:r>
      <w:r w:rsidRPr="00DF3C4C">
        <w:rPr>
          <w:rStyle w:val="StyleUnderline"/>
        </w:rPr>
        <w:t xml:space="preserve"> have </w:t>
      </w:r>
      <w:r w:rsidRPr="00050809">
        <w:rPr>
          <w:rStyle w:val="Emphasis"/>
          <w:highlight w:val="green"/>
        </w:rPr>
        <w:t>campaigned against police enforcement of immigration laws</w:t>
      </w:r>
      <w:r w:rsidRPr="00DF3C4C">
        <w:rPr>
          <w:rStyle w:val="StyleUnderline"/>
        </w:rPr>
        <w:t xml:space="preserve"> and </w:t>
      </w:r>
      <w:r w:rsidRPr="00DF3C4C">
        <w:rPr>
          <w:rStyle w:val="Emphasis"/>
        </w:rPr>
        <w:t>for increases in the minimum wage.</w:t>
      </w:r>
    </w:p>
    <w:p w14:paraId="6FFAF672" w14:textId="77777777" w:rsidR="00977AC2" w:rsidRPr="00DF3C4C" w:rsidRDefault="00977AC2" w:rsidP="00977AC2">
      <w:pPr>
        <w:rPr>
          <w:sz w:val="16"/>
        </w:rPr>
      </w:pPr>
      <w:r w:rsidRPr="00DF3C4C">
        <w:rPr>
          <w:sz w:val="16"/>
        </w:rPr>
        <w:t xml:space="preserve">In recent years, </w:t>
      </w:r>
      <w:r w:rsidRPr="00050809">
        <w:rPr>
          <w:rStyle w:val="StyleUnderline"/>
          <w:highlight w:val="green"/>
        </w:rPr>
        <w:t>unions and</w:t>
      </w:r>
      <w:r w:rsidRPr="00DF3C4C">
        <w:rPr>
          <w:rStyle w:val="StyleUnderline"/>
        </w:rPr>
        <w:t xml:space="preserve"> their </w:t>
      </w:r>
      <w:r w:rsidRPr="00050809">
        <w:rPr>
          <w:rStyle w:val="StyleUnderline"/>
          <w:highlight w:val="green"/>
        </w:rPr>
        <w:t>allies</w:t>
      </w:r>
      <w:r w:rsidRPr="00DF3C4C">
        <w:rPr>
          <w:sz w:val="16"/>
        </w:rPr>
        <w:t xml:space="preserve"> </w:t>
      </w:r>
      <w:r w:rsidRPr="00DF3C4C">
        <w:rPr>
          <w:rStyle w:val="Emphasis"/>
        </w:rPr>
        <w:t xml:space="preserve">have </w:t>
      </w:r>
      <w:r w:rsidRPr="00050809">
        <w:rPr>
          <w:rStyle w:val="Emphasis"/>
          <w:highlight w:val="green"/>
        </w:rPr>
        <w:t>worked to expand into other places where</w:t>
      </w:r>
      <w:r w:rsidRPr="00DF3C4C">
        <w:rPr>
          <w:rStyle w:val="Emphasis"/>
        </w:rPr>
        <w:t xml:space="preserve"> many </w:t>
      </w:r>
      <w:r w:rsidRPr="00050809">
        <w:rPr>
          <w:rStyle w:val="Emphasis"/>
          <w:highlight w:val="green"/>
        </w:rPr>
        <w:t>immigrants work</w:t>
      </w:r>
      <w:r w:rsidRPr="00DF3C4C">
        <w:rPr>
          <w:sz w:val="16"/>
        </w:rPr>
        <w:t xml:space="preserve"> when they first arrive in the country — as day laborers or in fast food restaurants. Although those efforts have generally not turned into legally recognized unions, </w:t>
      </w:r>
      <w:r w:rsidRPr="00DF3C4C">
        <w:rPr>
          <w:rStyle w:val="StyleUnderline"/>
        </w:rPr>
        <w:t xml:space="preserve">they have yielded worker centers that try </w:t>
      </w:r>
      <w:r w:rsidRPr="00050809">
        <w:rPr>
          <w:rStyle w:val="StyleUnderline"/>
          <w:highlight w:val="green"/>
        </w:rPr>
        <w:t>to protect workers’ rights</w:t>
      </w:r>
      <w:r w:rsidRPr="00DF3C4C">
        <w:rPr>
          <w:rStyle w:val="StyleUnderline"/>
        </w:rPr>
        <w:t xml:space="preserve"> on the job</w:t>
      </w:r>
      <w:r w:rsidRPr="00DF3C4C">
        <w:rPr>
          <w:sz w:val="16"/>
        </w:rPr>
        <w:t xml:space="preserve">. In recent years, </w:t>
      </w:r>
      <w:r w:rsidRPr="00DF3C4C">
        <w:rPr>
          <w:rStyle w:val="StyleUnderline"/>
        </w:rPr>
        <w:t>organizing was aided by a Biden administration policy</w:t>
      </w:r>
      <w:r w:rsidRPr="00DF3C4C">
        <w:rPr>
          <w:sz w:val="16"/>
        </w:rPr>
        <w:t xml:space="preserve"> that shielded immigrants from deportation while they cooperated in the investigation of abuses by their employers.</w:t>
      </w:r>
    </w:p>
    <w:p w14:paraId="09CD62D6" w14:textId="77777777" w:rsidR="00977AC2" w:rsidRPr="00DF3C4C" w:rsidRDefault="00977AC2" w:rsidP="00977AC2">
      <w:pPr>
        <w:rPr>
          <w:sz w:val="16"/>
        </w:rPr>
      </w:pPr>
      <w:r w:rsidRPr="00DF3C4C">
        <w:rPr>
          <w:sz w:val="16"/>
        </w:rPr>
        <w:t>Victor Narro, a project director at the University of California, Los Angeles, Labor Center, led a campaign to organize carwash workers in Los Angeles, which then spread to Chicago and New York City. Mr. Narro has spent this week arranging aid for the families of undocumented carwash workers detained by federal officials, as well as educating those still on the job about their rights.</w:t>
      </w:r>
    </w:p>
    <w:p w14:paraId="2755631E" w14:textId="77777777" w:rsidR="00977AC2" w:rsidRPr="00DF3C4C" w:rsidRDefault="00977AC2" w:rsidP="00977AC2">
      <w:pPr>
        <w:rPr>
          <w:sz w:val="16"/>
        </w:rPr>
      </w:pPr>
      <w:r w:rsidRPr="00DF3C4C">
        <w:rPr>
          <w:sz w:val="16"/>
        </w:rPr>
        <w:t>“We’re feeling the fear, but we’re also feeling a deep resilience, because we’re part of networks,” Mr. Narro said. “That solidarity becomes real, it’s a force.”</w:t>
      </w:r>
    </w:p>
    <w:p w14:paraId="11C8324B" w14:textId="77777777" w:rsidR="00977AC2" w:rsidRPr="00DF3C4C" w:rsidRDefault="00977AC2" w:rsidP="00977AC2">
      <w:pPr>
        <w:rPr>
          <w:rStyle w:val="StyleUnderline"/>
        </w:rPr>
      </w:pPr>
      <w:r w:rsidRPr="00050809">
        <w:rPr>
          <w:rStyle w:val="StyleUnderline"/>
          <w:highlight w:val="green"/>
        </w:rPr>
        <w:t>Unions in other parts of the country</w:t>
      </w:r>
      <w:r w:rsidRPr="00DF3C4C">
        <w:rPr>
          <w:sz w:val="16"/>
        </w:rPr>
        <w:t xml:space="preserve"> </w:t>
      </w:r>
      <w:r w:rsidRPr="00DF3C4C">
        <w:rPr>
          <w:rStyle w:val="Emphasis"/>
        </w:rPr>
        <w:t xml:space="preserve">have also </w:t>
      </w:r>
      <w:r w:rsidRPr="00050809">
        <w:rPr>
          <w:rStyle w:val="Emphasis"/>
          <w:highlight w:val="green"/>
        </w:rPr>
        <w:t>pushed for immigrant rights.</w:t>
      </w:r>
      <w:r w:rsidRPr="00050809">
        <w:rPr>
          <w:sz w:val="16"/>
          <w:highlight w:val="green"/>
        </w:rPr>
        <w:t xml:space="preserve"> </w:t>
      </w:r>
      <w:r w:rsidRPr="00050809">
        <w:rPr>
          <w:rStyle w:val="StyleUnderline"/>
          <w:highlight w:val="green"/>
        </w:rPr>
        <w:t>In New York</w:t>
      </w:r>
      <w:r w:rsidRPr="00DF3C4C">
        <w:rPr>
          <w:rStyle w:val="StyleUnderline"/>
        </w:rPr>
        <w:t xml:space="preserve">, for instance, </w:t>
      </w:r>
      <w:r w:rsidRPr="00050809">
        <w:rPr>
          <w:rStyle w:val="StyleUnderline"/>
          <w:highlight w:val="green"/>
        </w:rPr>
        <w:t>unions have backed a bill that would prevent state officials from inquiring about</w:t>
      </w:r>
      <w:r w:rsidRPr="00DF3C4C">
        <w:rPr>
          <w:rStyle w:val="StyleUnderline"/>
        </w:rPr>
        <w:t xml:space="preserve"> immigration </w:t>
      </w:r>
      <w:r w:rsidRPr="00050809">
        <w:rPr>
          <w:rStyle w:val="StyleUnderline"/>
          <w:highlight w:val="green"/>
        </w:rPr>
        <w:t>status</w:t>
      </w:r>
      <w:r w:rsidRPr="00DF3C4C">
        <w:rPr>
          <w:rStyle w:val="StyleUnderline"/>
        </w:rPr>
        <w:t>.</w:t>
      </w:r>
    </w:p>
    <w:p w14:paraId="483E2A28" w14:textId="77777777" w:rsidR="00977AC2" w:rsidRDefault="00977AC2" w:rsidP="00977AC2"/>
    <w:p w14:paraId="3202529B" w14:textId="77777777" w:rsidR="00977AC2" w:rsidRDefault="00977AC2" w:rsidP="00977AC2"/>
    <w:p w14:paraId="1E27D2FC" w14:textId="77777777" w:rsidR="00977AC2" w:rsidRDefault="00977AC2" w:rsidP="00977AC2">
      <w:pPr>
        <w:pStyle w:val="Heading3"/>
      </w:pPr>
      <w:r>
        <w:t>AT: Theory---1NC</w:t>
      </w:r>
    </w:p>
    <w:p w14:paraId="78D5DCBE" w14:textId="77777777" w:rsidR="00977AC2" w:rsidRPr="00B557DE" w:rsidRDefault="00977AC2" w:rsidP="00977AC2">
      <w:pPr>
        <w:pStyle w:val="Heading4"/>
        <w:rPr>
          <w:rFonts w:asciiTheme="minorHAnsi" w:hAnsiTheme="minorHAnsi" w:cstheme="minorHAnsi"/>
        </w:rPr>
      </w:pPr>
      <w:r>
        <w:rPr>
          <w:rFonts w:asciiTheme="minorHAnsi" w:hAnsiTheme="minorHAnsi" w:cstheme="minorHAnsi"/>
        </w:rPr>
        <w:t>Law and State Action Redeemable---</w:t>
      </w:r>
      <w:r w:rsidRPr="00B557DE">
        <w:rPr>
          <w:rFonts w:asciiTheme="minorHAnsi" w:hAnsiTheme="minorHAnsi" w:cstheme="minorHAnsi"/>
        </w:rPr>
        <w:t xml:space="preserve">fatalism about state-oriented change fuels </w:t>
      </w:r>
      <w:r w:rsidRPr="00B557DE">
        <w:rPr>
          <w:rFonts w:asciiTheme="minorHAnsi" w:hAnsiTheme="minorHAnsi" w:cstheme="minorHAnsi"/>
          <w:u w:val="single"/>
        </w:rPr>
        <w:t>violent populism</w:t>
      </w:r>
      <w:r>
        <w:rPr>
          <w:rFonts w:asciiTheme="minorHAnsi" w:hAnsiTheme="minorHAnsi" w:cstheme="minorHAnsi"/>
        </w:rPr>
        <w:t>.</w:t>
      </w:r>
    </w:p>
    <w:p w14:paraId="3F826500" w14:textId="77777777" w:rsidR="00977AC2" w:rsidRPr="00B557DE" w:rsidRDefault="00977AC2" w:rsidP="00977AC2">
      <w:pPr>
        <w:rPr>
          <w:rFonts w:asciiTheme="minorHAnsi" w:hAnsiTheme="minorHAnsi" w:cstheme="minorHAnsi"/>
        </w:rPr>
      </w:pPr>
      <w:r w:rsidRPr="00B557DE">
        <w:rPr>
          <w:rStyle w:val="Style13ptBold"/>
          <w:rFonts w:asciiTheme="minorHAnsi" w:hAnsiTheme="minorHAnsi" w:cstheme="minorHAnsi"/>
        </w:rPr>
        <w:t>Stevens</w:t>
      </w:r>
      <w:r w:rsidRPr="00B557DE">
        <w:rPr>
          <w:rFonts w:asciiTheme="minorHAnsi" w:hAnsiTheme="minorHAnsi" w:cstheme="minorHAnsi"/>
        </w:rPr>
        <w:t xml:space="preserve">, Lecturer, Department of War Studies, King’s College London, </w:t>
      </w:r>
      <w:r w:rsidRPr="00B557DE">
        <w:rPr>
          <w:rStyle w:val="Style13ptBold"/>
          <w:rFonts w:asciiTheme="minorHAnsi" w:hAnsiTheme="minorHAnsi" w:cstheme="minorHAnsi"/>
        </w:rPr>
        <w:t>and Michelsen</w:t>
      </w:r>
      <w:r w:rsidRPr="00B557DE">
        <w:rPr>
          <w:rFonts w:asciiTheme="minorHAnsi" w:hAnsiTheme="minorHAnsi" w:cstheme="minorHAnsi"/>
        </w:rPr>
        <w:t xml:space="preserve">, Senior Lecturer, Department of War Studies, King’s College London, </w:t>
      </w:r>
      <w:r w:rsidRPr="00B557DE">
        <w:rPr>
          <w:rStyle w:val="Style13ptBold"/>
          <w:rFonts w:asciiTheme="minorHAnsi" w:hAnsiTheme="minorHAnsi" w:cstheme="minorHAnsi"/>
        </w:rPr>
        <w:t>‘20</w:t>
      </w:r>
    </w:p>
    <w:p w14:paraId="08699422" w14:textId="77777777" w:rsidR="00977AC2" w:rsidRPr="00B557DE" w:rsidRDefault="00977AC2" w:rsidP="00977AC2">
      <w:pPr>
        <w:rPr>
          <w:rFonts w:asciiTheme="minorHAnsi" w:hAnsiTheme="minorHAnsi" w:cstheme="minorHAnsi"/>
        </w:rPr>
      </w:pPr>
      <w:r w:rsidRPr="00B557DE">
        <w:rPr>
          <w:rFonts w:asciiTheme="minorHAnsi" w:hAnsiTheme="minorHAnsi" w:cstheme="minorHAnsi"/>
        </w:rPr>
        <w:t xml:space="preserve">(Tim and Nicholas, “Introduction: The Problems of Pessimism,” in </w:t>
      </w:r>
      <w:r w:rsidRPr="00B557DE">
        <w:rPr>
          <w:rFonts w:asciiTheme="minorHAnsi" w:hAnsiTheme="minorHAnsi" w:cstheme="minorHAnsi"/>
          <w:i/>
          <w:iCs/>
        </w:rPr>
        <w:t>Pessimism in International Relations: Provocations, Possibilities, Politics</w:t>
      </w:r>
      <w:r w:rsidRPr="00B557DE">
        <w:rPr>
          <w:rFonts w:asciiTheme="minorHAnsi" w:hAnsiTheme="minorHAnsi" w:cstheme="minorHAnsi"/>
        </w:rPr>
        <w:t xml:space="preserve">, Ed. Stevens T., Michelsen N., Springer) </w:t>
      </w:r>
    </w:p>
    <w:p w14:paraId="55649BBD" w14:textId="77777777" w:rsidR="00977AC2" w:rsidRPr="00B557DE" w:rsidRDefault="00977AC2" w:rsidP="00977AC2">
      <w:pPr>
        <w:rPr>
          <w:rFonts w:asciiTheme="minorHAnsi" w:hAnsiTheme="minorHAnsi" w:cstheme="minorHAnsi"/>
          <w:u w:val="single"/>
        </w:rPr>
      </w:pPr>
      <w:r w:rsidRPr="00050809">
        <w:rPr>
          <w:rFonts w:asciiTheme="minorHAnsi" w:hAnsiTheme="minorHAnsi" w:cstheme="minorHAnsi"/>
          <w:highlight w:val="green"/>
          <w:u w:val="single"/>
        </w:rPr>
        <w:t>The</w:t>
      </w:r>
      <w:r w:rsidRPr="00B557DE">
        <w:rPr>
          <w:rFonts w:asciiTheme="minorHAnsi" w:hAnsiTheme="minorHAnsi" w:cstheme="minorHAnsi"/>
          <w:sz w:val="16"/>
        </w:rPr>
        <w:t xml:space="preserve"> so-called </w:t>
      </w:r>
      <w:r w:rsidRPr="00050809">
        <w:rPr>
          <w:rStyle w:val="Emphasis"/>
          <w:rFonts w:asciiTheme="minorHAnsi" w:hAnsiTheme="minorHAnsi" w:cstheme="minorHAnsi"/>
          <w:highlight w:val="green"/>
        </w:rPr>
        <w:t>liberal</w:t>
      </w:r>
      <w:r w:rsidRPr="00B557DE">
        <w:rPr>
          <w:rStyle w:val="Emphasis"/>
          <w:rFonts w:asciiTheme="minorHAnsi" w:hAnsiTheme="minorHAnsi" w:cstheme="minorHAnsi"/>
        </w:rPr>
        <w:t xml:space="preserve"> international </w:t>
      </w:r>
      <w:r w:rsidRPr="00050809">
        <w:rPr>
          <w:rStyle w:val="Emphasis"/>
          <w:rFonts w:asciiTheme="minorHAnsi" w:hAnsiTheme="minorHAnsi" w:cstheme="minorHAnsi"/>
          <w:highlight w:val="green"/>
        </w:rPr>
        <w:t>order</w:t>
      </w:r>
      <w:r w:rsidRPr="00B557DE">
        <w:rPr>
          <w:rFonts w:asciiTheme="minorHAnsi" w:hAnsiTheme="minorHAnsi" w:cstheme="minorHAnsi"/>
          <w:sz w:val="16"/>
        </w:rPr>
        <w:t xml:space="preserve"> which arose after the end of World War II </w:t>
      </w:r>
      <w:r w:rsidRPr="00050809">
        <w:rPr>
          <w:rFonts w:asciiTheme="minorHAnsi" w:hAnsiTheme="minorHAnsi" w:cstheme="minorHAnsi"/>
          <w:highlight w:val="green"/>
          <w:u w:val="single"/>
        </w:rPr>
        <w:t>seems to be under</w:t>
      </w:r>
      <w:r w:rsidRPr="00B557DE">
        <w:rPr>
          <w:rFonts w:asciiTheme="minorHAnsi" w:hAnsiTheme="minorHAnsi" w:cstheme="minorHAnsi"/>
          <w:sz w:val="16"/>
        </w:rPr>
        <w:t xml:space="preserve"> particularly </w:t>
      </w:r>
      <w:r w:rsidRPr="00B557DE">
        <w:rPr>
          <w:rStyle w:val="Emphasis"/>
          <w:rFonts w:asciiTheme="minorHAnsi" w:hAnsiTheme="minorHAnsi" w:cstheme="minorHAnsi"/>
        </w:rPr>
        <w:t xml:space="preserve">intense </w:t>
      </w:r>
      <w:r w:rsidRPr="00050809">
        <w:rPr>
          <w:rStyle w:val="Emphasis"/>
          <w:rFonts w:asciiTheme="minorHAnsi" w:hAnsiTheme="minorHAnsi" w:cstheme="minorHAnsi"/>
          <w:highlight w:val="green"/>
        </w:rPr>
        <w:t>pressure</w:t>
      </w:r>
      <w:r w:rsidRPr="00B557DE">
        <w:rPr>
          <w:rFonts w:asciiTheme="minorHAnsi" w:hAnsiTheme="minorHAnsi" w:cstheme="minorHAnsi"/>
          <w:sz w:val="16"/>
        </w:rPr>
        <w:t xml:space="preserve">. </w:t>
      </w:r>
      <w:r w:rsidRPr="00B557DE">
        <w:rPr>
          <w:rFonts w:asciiTheme="minorHAnsi" w:hAnsiTheme="minorHAnsi" w:cstheme="minorHAnsi"/>
          <w:u w:val="single"/>
        </w:rPr>
        <w:t>Faced with</w:t>
      </w:r>
      <w:r w:rsidRPr="00B557DE">
        <w:rPr>
          <w:rFonts w:asciiTheme="minorHAnsi" w:hAnsiTheme="minorHAnsi" w:cstheme="minorHAnsi"/>
          <w:sz w:val="16"/>
        </w:rPr>
        <w:t xml:space="preserve"> </w:t>
      </w:r>
      <w:r w:rsidRPr="00B557DE">
        <w:rPr>
          <w:rStyle w:val="Emphasis"/>
          <w:rFonts w:asciiTheme="minorHAnsi" w:hAnsiTheme="minorHAnsi" w:cstheme="minorHAnsi"/>
        </w:rPr>
        <w:t>ecological</w:t>
      </w:r>
      <w:r w:rsidRPr="00B557DE">
        <w:rPr>
          <w:rFonts w:asciiTheme="minorHAnsi" w:hAnsiTheme="minorHAnsi" w:cstheme="minorHAnsi"/>
          <w:sz w:val="16"/>
        </w:rPr>
        <w:t xml:space="preserve">, </w:t>
      </w:r>
      <w:r w:rsidRPr="00B557DE">
        <w:rPr>
          <w:rStyle w:val="Emphasis"/>
          <w:rFonts w:asciiTheme="minorHAnsi" w:hAnsiTheme="minorHAnsi" w:cstheme="minorHAnsi"/>
        </w:rPr>
        <w:t>technological</w:t>
      </w:r>
      <w:r w:rsidRPr="00B557DE">
        <w:rPr>
          <w:rFonts w:asciiTheme="minorHAnsi" w:hAnsiTheme="minorHAnsi" w:cstheme="minorHAnsi"/>
          <w:sz w:val="16"/>
        </w:rPr>
        <w:t xml:space="preserve">, economic, social </w:t>
      </w:r>
      <w:r w:rsidRPr="00B557DE">
        <w:rPr>
          <w:rStyle w:val="Emphasis"/>
          <w:rFonts w:asciiTheme="minorHAnsi" w:hAnsiTheme="minorHAnsi" w:cstheme="minorHAnsi"/>
        </w:rPr>
        <w:t>and political crises</w:t>
      </w:r>
      <w:r w:rsidRPr="00B557DE">
        <w:rPr>
          <w:rFonts w:asciiTheme="minorHAnsi" w:hAnsiTheme="minorHAnsi" w:cstheme="minorHAnsi"/>
          <w:sz w:val="16"/>
        </w:rPr>
        <w:t xml:space="preserve">, </w:t>
      </w:r>
      <w:r w:rsidRPr="00B557DE">
        <w:rPr>
          <w:rFonts w:asciiTheme="minorHAnsi" w:hAnsiTheme="minorHAnsi" w:cstheme="minorHAnsi"/>
          <w:u w:val="single"/>
        </w:rPr>
        <w:t>there is</w:t>
      </w:r>
      <w:r w:rsidRPr="00B557DE">
        <w:rPr>
          <w:rFonts w:asciiTheme="minorHAnsi" w:hAnsiTheme="minorHAnsi" w:cstheme="minorHAnsi"/>
          <w:sz w:val="16"/>
        </w:rPr>
        <w:t xml:space="preserve"> a growing </w:t>
      </w:r>
      <w:r w:rsidRPr="00B557DE">
        <w:rPr>
          <w:rFonts w:asciiTheme="minorHAnsi" w:hAnsiTheme="minorHAnsi" w:cstheme="minorHAnsi"/>
          <w:u w:val="single"/>
        </w:rPr>
        <w:t>awareness</w:t>
      </w:r>
      <w:r w:rsidRPr="00B557DE">
        <w:rPr>
          <w:rFonts w:asciiTheme="minorHAnsi" w:hAnsiTheme="minorHAnsi" w:cstheme="minorHAnsi"/>
          <w:sz w:val="16"/>
        </w:rPr>
        <w:t xml:space="preserve"> that </w:t>
      </w:r>
      <w:r w:rsidRPr="00B557DE">
        <w:rPr>
          <w:rFonts w:asciiTheme="minorHAnsi" w:hAnsiTheme="minorHAnsi" w:cstheme="minorHAnsi"/>
          <w:u w:val="single"/>
        </w:rPr>
        <w:t>history did not end with the fall of the Iron Curtain</w:t>
      </w:r>
      <w:r w:rsidRPr="00B557DE">
        <w:rPr>
          <w:rFonts w:asciiTheme="minorHAnsi" w:hAnsiTheme="minorHAnsi" w:cstheme="minorHAnsi"/>
          <w:sz w:val="16"/>
        </w:rPr>
        <w:t xml:space="preserve">; we just weren't paying attention. From both left and right </w:t>
      </w:r>
      <w:r w:rsidRPr="00050809">
        <w:rPr>
          <w:rFonts w:asciiTheme="minorHAnsi" w:hAnsiTheme="minorHAnsi" w:cstheme="minorHAnsi"/>
          <w:highlight w:val="green"/>
          <w:u w:val="single"/>
        </w:rPr>
        <w:t>there emanates</w:t>
      </w:r>
      <w:r w:rsidRPr="00050809">
        <w:rPr>
          <w:rFonts w:asciiTheme="minorHAnsi" w:hAnsiTheme="minorHAnsi" w:cstheme="minorHAnsi"/>
          <w:sz w:val="16"/>
          <w:highlight w:val="green"/>
        </w:rPr>
        <w:t xml:space="preserve"> a</w:t>
      </w:r>
      <w:r w:rsidRPr="00B557DE">
        <w:rPr>
          <w:rFonts w:asciiTheme="minorHAnsi" w:hAnsiTheme="minorHAnsi" w:cstheme="minorHAnsi"/>
          <w:sz w:val="16"/>
        </w:rPr>
        <w:t xml:space="preserve"> </w:t>
      </w:r>
      <w:r w:rsidRPr="00B557DE">
        <w:rPr>
          <w:rFonts w:asciiTheme="minorHAnsi" w:hAnsiTheme="minorHAnsi" w:cstheme="minorHAnsi"/>
          <w:u w:val="single"/>
        </w:rPr>
        <w:t xml:space="preserve">strong </w:t>
      </w:r>
      <w:r w:rsidRPr="00050809">
        <w:rPr>
          <w:rFonts w:asciiTheme="minorHAnsi" w:hAnsiTheme="minorHAnsi" w:cstheme="minorHAnsi"/>
          <w:highlight w:val="green"/>
          <w:u w:val="single"/>
        </w:rPr>
        <w:t>suspicion</w:t>
      </w:r>
      <w:r w:rsidRPr="00050809">
        <w:rPr>
          <w:rFonts w:asciiTheme="minorHAnsi" w:hAnsiTheme="minorHAnsi" w:cstheme="minorHAnsi"/>
          <w:sz w:val="16"/>
          <w:highlight w:val="green"/>
        </w:rPr>
        <w:t xml:space="preserve"> that </w:t>
      </w:r>
      <w:r w:rsidRPr="00050809">
        <w:rPr>
          <w:rStyle w:val="Emphasis"/>
          <w:rFonts w:asciiTheme="minorHAnsi" w:hAnsiTheme="minorHAnsi" w:cstheme="minorHAnsi"/>
          <w:highlight w:val="green"/>
        </w:rPr>
        <w:t>'things are getting worse'</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and</w:t>
      </w:r>
      <w:r w:rsidRPr="00B557DE">
        <w:rPr>
          <w:rFonts w:asciiTheme="minorHAnsi" w:hAnsiTheme="minorHAnsi" w:cstheme="minorHAnsi"/>
          <w:sz w:val="16"/>
        </w:rPr>
        <w:t xml:space="preserve"> that </w:t>
      </w:r>
      <w:r w:rsidRPr="00050809">
        <w:rPr>
          <w:rStyle w:val="Emphasis"/>
          <w:rFonts w:asciiTheme="minorHAnsi" w:hAnsiTheme="minorHAnsi" w:cstheme="minorHAnsi"/>
          <w:highlight w:val="green"/>
        </w:rPr>
        <w:t>little can be done</w:t>
      </w:r>
      <w:r w:rsidRPr="00B557DE">
        <w:rPr>
          <w:rFonts w:asciiTheme="minorHAnsi" w:hAnsiTheme="minorHAnsi" w:cstheme="minorHAnsi"/>
          <w:sz w:val="16"/>
        </w:rPr>
        <w:t xml:space="preserve"> to prevent further deterioration. </w:t>
      </w:r>
      <w:r w:rsidRPr="00B557DE">
        <w:rPr>
          <w:rStyle w:val="Emphasis"/>
          <w:rFonts w:asciiTheme="minorHAnsi" w:hAnsiTheme="minorHAnsi" w:cstheme="minorHAnsi"/>
        </w:rPr>
        <w:t>Faith</w:t>
      </w:r>
      <w:r w:rsidRPr="00B557DE">
        <w:rPr>
          <w:rFonts w:asciiTheme="minorHAnsi" w:hAnsiTheme="minorHAnsi" w:cstheme="minorHAnsi"/>
          <w:u w:val="single"/>
        </w:rPr>
        <w:t xml:space="preserve"> in the future</w:t>
      </w:r>
      <w:r w:rsidRPr="00B557DE">
        <w:rPr>
          <w:rFonts w:asciiTheme="minorHAnsi" w:hAnsiTheme="minorHAnsi" w:cstheme="minorHAnsi"/>
          <w:sz w:val="16"/>
        </w:rPr>
        <w:t xml:space="preserve"> of the global </w:t>
      </w:r>
      <w:r w:rsidRPr="00B557DE">
        <w:rPr>
          <w:rFonts w:asciiTheme="minorHAnsi" w:hAnsiTheme="minorHAnsi" w:cstheme="minorHAnsi"/>
          <w:u w:val="single"/>
        </w:rPr>
        <w:t xml:space="preserve">is </w:t>
      </w:r>
      <w:r w:rsidRPr="00B557DE">
        <w:rPr>
          <w:rStyle w:val="Emphasis"/>
          <w:rFonts w:asciiTheme="minorHAnsi" w:hAnsiTheme="minorHAnsi" w:cstheme="minorHAnsi"/>
        </w:rPr>
        <w:t>dissipating</w:t>
      </w:r>
      <w:r w:rsidRPr="00B557DE">
        <w:rPr>
          <w:rFonts w:asciiTheme="minorHAnsi" w:hAnsiTheme="minorHAnsi" w:cstheme="minorHAnsi"/>
          <w:sz w:val="16"/>
        </w:rPr>
        <w:t xml:space="preserve"> and may soon decompose entirely. The nation-state finds itself caught between simultaneous globalising and disaggregating economic, social and political pressures. This appears to be resulting in further erosion to the tentative architectures of global governance, along with the slowly evaporating international hegemony of the United States. Post-war hopes of a 'global village' bound together in digital harmony would seem to be dying also. So too </w:t>
      </w:r>
      <w:r w:rsidRPr="00B557DE">
        <w:rPr>
          <w:rFonts w:asciiTheme="minorHAnsi" w:hAnsiTheme="minorHAnsi" w:cstheme="minorHAnsi"/>
          <w:u w:val="single"/>
        </w:rPr>
        <w:t>the Earth beneath our feet</w:t>
      </w:r>
      <w:r w:rsidRPr="00B557DE">
        <w:rPr>
          <w:rFonts w:asciiTheme="minorHAnsi" w:hAnsiTheme="minorHAnsi" w:cstheme="minorHAnsi"/>
          <w:sz w:val="16"/>
        </w:rPr>
        <w:t xml:space="preserve">, </w:t>
      </w:r>
      <w:r w:rsidRPr="00B557DE">
        <w:rPr>
          <w:rFonts w:asciiTheme="minorHAnsi" w:hAnsiTheme="minorHAnsi" w:cstheme="minorHAnsi"/>
          <w:u w:val="single"/>
        </w:rPr>
        <w:t>its carrying capacity failing in a</w:t>
      </w:r>
      <w:r w:rsidRPr="00B557DE">
        <w:rPr>
          <w:rFonts w:asciiTheme="minorHAnsi" w:hAnsiTheme="minorHAnsi" w:cstheme="minorHAnsi"/>
          <w:sz w:val="16"/>
        </w:rPr>
        <w:t xml:space="preserve"> putative </w:t>
      </w:r>
      <w:r w:rsidRPr="00B557DE">
        <w:rPr>
          <w:rFonts w:asciiTheme="minorHAnsi" w:hAnsiTheme="minorHAnsi" w:cstheme="minorHAnsi"/>
          <w:u w:val="single"/>
        </w:rPr>
        <w:t>Anthropocene</w:t>
      </w:r>
      <w:r w:rsidRPr="00B557DE">
        <w:rPr>
          <w:rFonts w:asciiTheme="minorHAnsi" w:hAnsiTheme="minorHAnsi" w:cstheme="minorHAnsi"/>
          <w:sz w:val="16"/>
        </w:rPr>
        <w:t xml:space="preserve"> </w:t>
      </w:r>
      <w:r w:rsidRPr="00B557DE">
        <w:rPr>
          <w:rFonts w:asciiTheme="minorHAnsi" w:hAnsiTheme="minorHAnsi" w:cstheme="minorHAnsi"/>
          <w:u w:val="single"/>
        </w:rPr>
        <w:t>that reifies our role as a</w:t>
      </w:r>
      <w:r w:rsidRPr="00B557DE">
        <w:rPr>
          <w:rFonts w:asciiTheme="minorHAnsi" w:hAnsiTheme="minorHAnsi" w:cstheme="minorHAnsi"/>
          <w:sz w:val="16"/>
        </w:rPr>
        <w:t xml:space="preserve">n irresistible </w:t>
      </w:r>
      <w:r w:rsidRPr="00B557DE">
        <w:rPr>
          <w:rFonts w:asciiTheme="minorHAnsi" w:hAnsiTheme="minorHAnsi" w:cstheme="minorHAnsi"/>
          <w:u w:val="single"/>
        </w:rPr>
        <w:t>geochemical force</w:t>
      </w:r>
      <w:r w:rsidRPr="00B557DE">
        <w:rPr>
          <w:rFonts w:asciiTheme="minorHAnsi" w:hAnsiTheme="minorHAnsi" w:cstheme="minorHAnsi"/>
          <w:sz w:val="16"/>
        </w:rPr>
        <w:t xml:space="preserve">. </w:t>
      </w:r>
      <w:r w:rsidRPr="00B557DE">
        <w:rPr>
          <w:rFonts w:asciiTheme="minorHAnsi" w:hAnsiTheme="minorHAnsi" w:cstheme="minorHAnsi"/>
          <w:u w:val="single"/>
        </w:rPr>
        <w:t>We</w:t>
      </w:r>
      <w:r w:rsidRPr="00B557DE">
        <w:rPr>
          <w:rFonts w:asciiTheme="minorHAnsi" w:hAnsiTheme="minorHAnsi" w:cstheme="minorHAnsi"/>
          <w:sz w:val="16"/>
        </w:rPr>
        <w:t xml:space="preserve"> have </w:t>
      </w:r>
      <w:r w:rsidRPr="00B557DE">
        <w:rPr>
          <w:rFonts w:asciiTheme="minorHAnsi" w:hAnsiTheme="minorHAnsi" w:cstheme="minorHAnsi"/>
          <w:u w:val="single"/>
        </w:rPr>
        <w:t xml:space="preserve">reached </w:t>
      </w:r>
      <w:r w:rsidRPr="00B557DE">
        <w:rPr>
          <w:rStyle w:val="Emphasis"/>
          <w:rFonts w:asciiTheme="minorHAnsi" w:hAnsiTheme="minorHAnsi" w:cstheme="minorHAnsi"/>
        </w:rPr>
        <w:t>an inflection point</w:t>
      </w:r>
      <w:r w:rsidRPr="00B557DE">
        <w:rPr>
          <w:rFonts w:asciiTheme="minorHAnsi" w:hAnsiTheme="minorHAnsi" w:cstheme="minorHAnsi"/>
          <w:sz w:val="16"/>
        </w:rPr>
        <w:t xml:space="preserve">, </w:t>
      </w:r>
      <w:r w:rsidRPr="00B557DE">
        <w:rPr>
          <w:rFonts w:asciiTheme="minorHAnsi" w:hAnsiTheme="minorHAnsi" w:cstheme="minorHAnsi"/>
          <w:u w:val="single"/>
        </w:rPr>
        <w:t>beyond which lies</w:t>
      </w:r>
      <w:r w:rsidRPr="00B557DE">
        <w:rPr>
          <w:rFonts w:asciiTheme="minorHAnsi" w:hAnsiTheme="minorHAnsi" w:cstheme="minorHAnsi"/>
          <w:sz w:val="16"/>
        </w:rPr>
        <w:t xml:space="preserve">—well, </w:t>
      </w:r>
      <w:r w:rsidRPr="00B557DE">
        <w:rPr>
          <w:rFonts w:asciiTheme="minorHAnsi" w:hAnsiTheme="minorHAnsi" w:cstheme="minorHAnsi"/>
          <w:u w:val="single"/>
        </w:rPr>
        <w:t>what exactly?</w:t>
      </w:r>
    </w:p>
    <w:p w14:paraId="0FB79521" w14:textId="77777777" w:rsidR="00977AC2" w:rsidRPr="00B557DE" w:rsidRDefault="00977AC2" w:rsidP="00977AC2">
      <w:pPr>
        <w:rPr>
          <w:rFonts w:asciiTheme="minorHAnsi" w:hAnsiTheme="minorHAnsi" w:cstheme="minorHAnsi"/>
          <w:sz w:val="16"/>
        </w:rPr>
      </w:pPr>
      <w:r w:rsidRPr="00B557DE">
        <w:rPr>
          <w:rFonts w:asciiTheme="minorHAnsi" w:hAnsiTheme="minorHAnsi" w:cstheme="minorHAnsi"/>
          <w:sz w:val="16"/>
        </w:rPr>
        <w:t xml:space="preserve">Perhaps </w:t>
      </w:r>
      <w:r w:rsidRPr="00B557DE">
        <w:rPr>
          <w:rFonts w:asciiTheme="minorHAnsi" w:hAnsiTheme="minorHAnsi" w:cstheme="minorHAnsi"/>
          <w:u w:val="single"/>
        </w:rPr>
        <w:t>this</w:t>
      </w:r>
      <w:r w:rsidRPr="00B557DE">
        <w:rPr>
          <w:rFonts w:asciiTheme="minorHAnsi" w:hAnsiTheme="minorHAnsi" w:cstheme="minorHAnsi"/>
          <w:sz w:val="16"/>
        </w:rPr>
        <w:t xml:space="preserve"> intuition of </w:t>
      </w:r>
      <w:r w:rsidRPr="00B557DE">
        <w:rPr>
          <w:rStyle w:val="Emphasis"/>
          <w:rFonts w:asciiTheme="minorHAnsi" w:hAnsiTheme="minorHAnsi" w:cstheme="minorHAnsi"/>
        </w:rPr>
        <w:t>foreboding</w:t>
      </w:r>
      <w:r w:rsidRPr="00B557DE">
        <w:rPr>
          <w:rFonts w:asciiTheme="minorHAnsi" w:hAnsiTheme="minorHAnsi" w:cstheme="minorHAnsi"/>
          <w:sz w:val="16"/>
        </w:rPr>
        <w:t xml:space="preserve"> </w:t>
      </w:r>
      <w:r w:rsidRPr="00B557DE">
        <w:rPr>
          <w:rFonts w:asciiTheme="minorHAnsi" w:hAnsiTheme="minorHAnsi" w:cstheme="minorHAnsi"/>
          <w:u w:val="single"/>
        </w:rPr>
        <w:t>should not surprise us</w:t>
      </w:r>
      <w:r w:rsidRPr="00B557DE">
        <w:rPr>
          <w:rFonts w:asciiTheme="minorHAnsi" w:hAnsiTheme="minorHAnsi" w:cstheme="minorHAnsi"/>
          <w:sz w:val="16"/>
        </w:rPr>
        <w:t xml:space="preserve">: IR is informed by a broad tradition in which modernity is crisis. </w:t>
      </w:r>
      <w:r w:rsidRPr="00050809">
        <w:rPr>
          <w:rFonts w:asciiTheme="minorHAnsi" w:hAnsiTheme="minorHAnsi" w:cstheme="minorHAnsi"/>
          <w:highlight w:val="green"/>
          <w:u w:val="single"/>
        </w:rPr>
        <w:t>The</w:t>
      </w:r>
      <w:r w:rsidRPr="00B557DE">
        <w:rPr>
          <w:rFonts w:asciiTheme="minorHAnsi" w:hAnsiTheme="minorHAnsi" w:cstheme="minorHAnsi"/>
          <w:sz w:val="16"/>
        </w:rPr>
        <w:t xml:space="preserve"> perpetual </w:t>
      </w:r>
      <w:r w:rsidRPr="00050809">
        <w:rPr>
          <w:rStyle w:val="Emphasis"/>
          <w:rFonts w:asciiTheme="minorHAnsi" w:hAnsiTheme="minorHAnsi" w:cstheme="minorHAnsi"/>
          <w:highlight w:val="green"/>
        </w:rPr>
        <w:t>cycle</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 xml:space="preserve">of </w:t>
      </w:r>
      <w:r w:rsidRPr="00050809">
        <w:rPr>
          <w:rStyle w:val="Emphasis"/>
          <w:rFonts w:asciiTheme="minorHAnsi" w:hAnsiTheme="minorHAnsi" w:cstheme="minorHAnsi"/>
          <w:highlight w:val="green"/>
        </w:rPr>
        <w:t>destruction</w:t>
      </w:r>
      <w:r w:rsidRPr="00050809">
        <w:rPr>
          <w:rFonts w:asciiTheme="minorHAnsi" w:hAnsiTheme="minorHAnsi" w:cstheme="minorHAnsi"/>
          <w:highlight w:val="green"/>
          <w:u w:val="single"/>
        </w:rPr>
        <w:t xml:space="preserve"> and </w:t>
      </w:r>
      <w:r w:rsidRPr="00050809">
        <w:rPr>
          <w:rStyle w:val="Emphasis"/>
          <w:rFonts w:asciiTheme="minorHAnsi" w:hAnsiTheme="minorHAnsi" w:cstheme="minorHAnsi"/>
          <w:highlight w:val="green"/>
        </w:rPr>
        <w:t>rebirth</w:t>
      </w:r>
      <w:r w:rsidRPr="00050809">
        <w:rPr>
          <w:rFonts w:asciiTheme="minorHAnsi" w:hAnsiTheme="minorHAnsi" w:cstheme="minorHAnsi"/>
          <w:highlight w:val="green"/>
          <w:u w:val="single"/>
        </w:rPr>
        <w:t xml:space="preserve"> is central to</w:t>
      </w:r>
      <w:r w:rsidRPr="00B557DE">
        <w:rPr>
          <w:rFonts w:asciiTheme="minorHAnsi" w:hAnsiTheme="minorHAnsi" w:cstheme="minorHAnsi"/>
          <w:u w:val="single"/>
        </w:rPr>
        <w:t xml:space="preserve"> </w:t>
      </w:r>
      <w:r w:rsidRPr="00050809">
        <w:rPr>
          <w:rStyle w:val="Emphasis"/>
          <w:rFonts w:asciiTheme="minorHAnsi" w:hAnsiTheme="minorHAnsi" w:cstheme="minorHAnsi"/>
          <w:highlight w:val="green"/>
        </w:rPr>
        <w:t>pessimistic critiques</w:t>
      </w:r>
      <w:r w:rsidRPr="00B557DE">
        <w:rPr>
          <w:rFonts w:asciiTheme="minorHAnsi" w:hAnsiTheme="minorHAnsi" w:cstheme="minorHAnsi"/>
          <w:u w:val="single"/>
        </w:rPr>
        <w:t xml:space="preserve"> of the Enlightenment</w:t>
      </w:r>
      <w:r w:rsidRPr="00B557DE">
        <w:rPr>
          <w:rFonts w:asciiTheme="minorHAnsi" w:hAnsiTheme="minorHAnsi" w:cstheme="minorHAnsi"/>
          <w:sz w:val="16"/>
        </w:rPr>
        <w:t xml:space="preserve"> after Adorno and Horkheimer, just as it is to reactionary traditionalism and its associated strands of cultural and racial pessimism.2 To some extent this is because pessimism is associated with forms of historical thinking which are politically ambiguous, and which have there-fore been seen as useful to thinkers of the Left or Right.3 </w:t>
      </w:r>
      <w:r w:rsidRPr="00050809">
        <w:rPr>
          <w:rFonts w:asciiTheme="minorHAnsi" w:hAnsiTheme="minorHAnsi" w:cstheme="minorHAnsi"/>
          <w:highlight w:val="green"/>
          <w:u w:val="single"/>
        </w:rPr>
        <w:t>Pessimism has</w:t>
      </w:r>
      <w:r w:rsidRPr="00B557DE">
        <w:rPr>
          <w:rFonts w:asciiTheme="minorHAnsi" w:hAnsiTheme="minorHAnsi" w:cstheme="minorHAnsi"/>
          <w:u w:val="single"/>
        </w:rPr>
        <w:t xml:space="preserve"> often been attached to </w:t>
      </w:r>
      <w:r w:rsidRPr="00050809">
        <w:rPr>
          <w:rStyle w:val="Emphasis"/>
          <w:rFonts w:asciiTheme="minorHAnsi" w:hAnsiTheme="minorHAnsi" w:cstheme="minorHAnsi"/>
          <w:highlight w:val="green"/>
        </w:rPr>
        <w:t>cyclical understandings</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of history</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in which</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social formations</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are</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 xml:space="preserve">fated to </w:t>
      </w:r>
      <w:r w:rsidRPr="00050809">
        <w:rPr>
          <w:rStyle w:val="Emphasis"/>
          <w:rFonts w:asciiTheme="minorHAnsi" w:hAnsiTheme="minorHAnsi" w:cstheme="minorHAnsi"/>
          <w:highlight w:val="green"/>
        </w:rPr>
        <w:t>revolve endlessly</w:t>
      </w:r>
      <w:r w:rsidRPr="00B557DE">
        <w:rPr>
          <w:rFonts w:asciiTheme="minorHAnsi" w:hAnsiTheme="minorHAnsi" w:cstheme="minorHAnsi"/>
          <w:sz w:val="16"/>
        </w:rPr>
        <w:t xml:space="preserve"> back </w:t>
      </w:r>
      <w:r w:rsidRPr="00050809">
        <w:rPr>
          <w:rFonts w:asciiTheme="minorHAnsi" w:hAnsiTheme="minorHAnsi" w:cstheme="minorHAnsi"/>
          <w:highlight w:val="green"/>
          <w:u w:val="single"/>
        </w:rPr>
        <w:t>to</w:t>
      </w:r>
      <w:r w:rsidRPr="00B557DE">
        <w:rPr>
          <w:rFonts w:asciiTheme="minorHAnsi" w:hAnsiTheme="minorHAnsi" w:cstheme="minorHAnsi"/>
          <w:sz w:val="16"/>
        </w:rPr>
        <w:t xml:space="preserve"> more </w:t>
      </w:r>
      <w:r w:rsidRPr="00050809">
        <w:rPr>
          <w:rFonts w:asciiTheme="minorHAnsi" w:hAnsiTheme="minorHAnsi" w:cstheme="minorHAnsi"/>
          <w:highlight w:val="green"/>
          <w:u w:val="single"/>
        </w:rPr>
        <w:t>primitive structures</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Pessimism</w:t>
      </w:r>
      <w:r w:rsidRPr="00B557DE">
        <w:rPr>
          <w:rFonts w:asciiTheme="minorHAnsi" w:hAnsiTheme="minorHAnsi" w:cstheme="minorHAnsi"/>
          <w:sz w:val="16"/>
        </w:rPr>
        <w:t xml:space="preserve"> about historical change </w:t>
      </w:r>
      <w:r w:rsidRPr="00050809">
        <w:rPr>
          <w:rFonts w:asciiTheme="minorHAnsi" w:hAnsiTheme="minorHAnsi" w:cstheme="minorHAnsi"/>
          <w:highlight w:val="green"/>
          <w:u w:val="single"/>
        </w:rPr>
        <w:t>has</w:t>
      </w:r>
      <w:r w:rsidRPr="00B557DE">
        <w:rPr>
          <w:rFonts w:asciiTheme="minorHAnsi" w:hAnsiTheme="minorHAnsi" w:cstheme="minorHAnsi"/>
          <w:sz w:val="16"/>
        </w:rPr>
        <w:t xml:space="preserve"> thus </w:t>
      </w:r>
      <w:r w:rsidRPr="00050809">
        <w:rPr>
          <w:rFonts w:asciiTheme="minorHAnsi" w:hAnsiTheme="minorHAnsi" w:cstheme="minorHAnsi"/>
          <w:highlight w:val="green"/>
          <w:u w:val="single"/>
        </w:rPr>
        <w:t>been</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bound</w:t>
      </w:r>
      <w:r w:rsidRPr="00B557DE">
        <w:rPr>
          <w:rFonts w:asciiTheme="minorHAnsi" w:hAnsiTheme="minorHAnsi" w:cstheme="minorHAnsi"/>
          <w:sz w:val="16"/>
        </w:rPr>
        <w:t xml:space="preserve"> up </w:t>
      </w:r>
      <w:r w:rsidRPr="00050809">
        <w:rPr>
          <w:rFonts w:asciiTheme="minorHAnsi" w:hAnsiTheme="minorHAnsi" w:cstheme="minorHAnsi"/>
          <w:highlight w:val="green"/>
          <w:u w:val="single"/>
        </w:rPr>
        <w:t>with</w:t>
      </w:r>
      <w:r w:rsidRPr="00B557DE">
        <w:rPr>
          <w:rFonts w:asciiTheme="minorHAnsi" w:hAnsiTheme="minorHAnsi" w:cstheme="minorHAnsi"/>
          <w:u w:val="single"/>
        </w:rPr>
        <w:t xml:space="preserve"> complex intellectual histories</w:t>
      </w:r>
      <w:r w:rsidRPr="00B557DE">
        <w:rPr>
          <w:rFonts w:asciiTheme="minorHAnsi" w:hAnsiTheme="minorHAnsi" w:cstheme="minorHAnsi"/>
          <w:sz w:val="16"/>
        </w:rPr>
        <w:t xml:space="preserve"> of decadence, </w:t>
      </w:r>
      <w:r w:rsidRPr="00B557DE">
        <w:rPr>
          <w:rFonts w:asciiTheme="minorHAnsi" w:hAnsiTheme="minorHAnsi" w:cstheme="minorHAnsi"/>
          <w:u w:val="single"/>
        </w:rPr>
        <w:t>whose narratives</w:t>
      </w:r>
      <w:r w:rsidRPr="00B557DE">
        <w:rPr>
          <w:rFonts w:asciiTheme="minorHAnsi" w:hAnsiTheme="minorHAnsi" w:cstheme="minorHAnsi"/>
          <w:sz w:val="16"/>
        </w:rPr>
        <w:t xml:space="preserve"> of cultural decline </w:t>
      </w:r>
      <w:r w:rsidRPr="00B557DE">
        <w:rPr>
          <w:rFonts w:asciiTheme="minorHAnsi" w:hAnsiTheme="minorHAnsi" w:cstheme="minorHAnsi"/>
          <w:u w:val="single"/>
        </w:rPr>
        <w:t>loop</w:t>
      </w:r>
      <w:r w:rsidRPr="00B557DE">
        <w:rPr>
          <w:rFonts w:asciiTheme="minorHAnsi" w:hAnsiTheme="minorHAnsi" w:cstheme="minorHAnsi"/>
          <w:sz w:val="16"/>
        </w:rPr>
        <w:t xml:space="preserve"> inevitably </w:t>
      </w:r>
      <w:r w:rsidRPr="00B557DE">
        <w:rPr>
          <w:rFonts w:asciiTheme="minorHAnsi" w:hAnsiTheme="minorHAnsi" w:cstheme="minorHAnsi"/>
          <w:u w:val="single"/>
        </w:rPr>
        <w:t>back to</w:t>
      </w:r>
      <w:r w:rsidRPr="00B557DE">
        <w:rPr>
          <w:rFonts w:asciiTheme="minorHAnsi" w:hAnsiTheme="minorHAnsi" w:cstheme="minorHAnsi"/>
          <w:sz w:val="16"/>
        </w:rPr>
        <w:t xml:space="preserve"> social possibilities determined already in </w:t>
      </w:r>
      <w:r w:rsidRPr="00050809">
        <w:rPr>
          <w:rStyle w:val="Emphasis"/>
          <w:rFonts w:asciiTheme="minorHAnsi" w:hAnsiTheme="minorHAnsi" w:cstheme="minorHAnsi"/>
          <w:highlight w:val="green"/>
        </w:rPr>
        <w:t>the romanticised past</w:t>
      </w:r>
      <w:r w:rsidRPr="00B557DE">
        <w:rPr>
          <w:rFonts w:asciiTheme="minorHAnsi" w:hAnsiTheme="minorHAnsi" w:cstheme="minorHAnsi"/>
          <w:sz w:val="16"/>
        </w:rPr>
        <w:t xml:space="preserve">.4 </w:t>
      </w:r>
      <w:r w:rsidRPr="00050809">
        <w:rPr>
          <w:rStyle w:val="Emphasis"/>
          <w:rFonts w:asciiTheme="minorHAnsi" w:hAnsiTheme="minorHAnsi" w:cstheme="minorHAnsi"/>
          <w:highlight w:val="green"/>
        </w:rPr>
        <w:t>Reactionary pessimisms</w:t>
      </w:r>
      <w:r w:rsidRPr="00B557DE">
        <w:rPr>
          <w:rFonts w:asciiTheme="minorHAnsi" w:hAnsiTheme="minorHAnsi" w:cstheme="minorHAnsi"/>
          <w:sz w:val="16"/>
        </w:rPr>
        <w:t xml:space="preserve"> </w:t>
      </w:r>
      <w:r w:rsidRPr="00B557DE">
        <w:rPr>
          <w:rFonts w:asciiTheme="minorHAnsi" w:hAnsiTheme="minorHAnsi" w:cstheme="minorHAnsi"/>
          <w:u w:val="single"/>
        </w:rPr>
        <w:t xml:space="preserve">have been </w:t>
      </w:r>
      <w:r w:rsidRPr="00050809">
        <w:rPr>
          <w:rStyle w:val="Emphasis"/>
          <w:rFonts w:asciiTheme="minorHAnsi" w:hAnsiTheme="minorHAnsi" w:cstheme="minorHAnsi"/>
          <w:highlight w:val="green"/>
        </w:rPr>
        <w:t>reactivated</w:t>
      </w:r>
      <w:r w:rsidRPr="00B557DE">
        <w:rPr>
          <w:rFonts w:asciiTheme="minorHAnsi" w:hAnsiTheme="minorHAnsi" w:cstheme="minorHAnsi"/>
          <w:sz w:val="16"/>
        </w:rPr>
        <w:t xml:space="preserve"> in our own time, most notably </w:t>
      </w:r>
      <w:r w:rsidRPr="00B557DE">
        <w:rPr>
          <w:rFonts w:asciiTheme="minorHAnsi" w:hAnsiTheme="minorHAnsi" w:cstheme="minorHAnsi"/>
          <w:u w:val="single"/>
        </w:rPr>
        <w:t xml:space="preserve">as a tool of </w:t>
      </w:r>
      <w:r w:rsidRPr="00050809">
        <w:rPr>
          <w:rStyle w:val="Emphasis"/>
          <w:rFonts w:asciiTheme="minorHAnsi" w:hAnsiTheme="minorHAnsi" w:cstheme="minorHAnsi"/>
          <w:highlight w:val="green"/>
        </w:rPr>
        <w:t>populism</w:t>
      </w:r>
      <w:r w:rsidRPr="00B557DE">
        <w:rPr>
          <w:rFonts w:asciiTheme="minorHAnsi" w:hAnsiTheme="minorHAnsi" w:cstheme="minorHAnsi"/>
          <w:sz w:val="16"/>
        </w:rPr>
        <w:t xml:space="preserve">.5 For some, </w:t>
      </w:r>
      <w:r w:rsidRPr="00B557DE">
        <w:rPr>
          <w:rFonts w:asciiTheme="minorHAnsi" w:hAnsiTheme="minorHAnsi" w:cstheme="minorHAnsi"/>
          <w:u w:val="single"/>
        </w:rPr>
        <w:t>the 'heart-broken</w:t>
      </w:r>
      <w:r w:rsidRPr="00B557DE">
        <w:rPr>
          <w:rFonts w:asciiTheme="minorHAnsi" w:hAnsiTheme="minorHAnsi" w:cstheme="minorHAnsi"/>
          <w:sz w:val="16"/>
        </w:rPr>
        <w:t xml:space="preserve">, furious' </w:t>
      </w:r>
      <w:r w:rsidRPr="00B557DE">
        <w:rPr>
          <w:rFonts w:asciiTheme="minorHAnsi" w:hAnsiTheme="minorHAnsi" w:cstheme="minorHAnsi"/>
          <w:u w:val="single"/>
        </w:rPr>
        <w:t>knowledge</w:t>
      </w:r>
      <w:r w:rsidRPr="00B557DE">
        <w:rPr>
          <w:rFonts w:asciiTheme="minorHAnsi" w:hAnsiTheme="minorHAnsi" w:cstheme="minorHAnsi"/>
          <w:sz w:val="16"/>
        </w:rPr>
        <w:t xml:space="preserve"> </w:t>
      </w:r>
      <w:r w:rsidRPr="00B557DE">
        <w:rPr>
          <w:rFonts w:asciiTheme="minorHAnsi" w:hAnsiTheme="minorHAnsi" w:cstheme="minorHAnsi"/>
          <w:u w:val="single"/>
        </w:rPr>
        <w:t>that hope is precious</w:t>
      </w:r>
      <w:r w:rsidRPr="00B557DE">
        <w:rPr>
          <w:rFonts w:asciiTheme="minorHAnsi" w:hAnsiTheme="minorHAnsi" w:cstheme="minorHAnsi"/>
          <w:sz w:val="16"/>
        </w:rPr>
        <w:t xml:space="preserve">; it must be rationed', </w:t>
      </w:r>
      <w:r w:rsidRPr="00B557DE">
        <w:rPr>
          <w:rFonts w:asciiTheme="minorHAnsi" w:hAnsiTheme="minorHAnsi" w:cstheme="minorHAnsi"/>
          <w:u w:val="single"/>
        </w:rPr>
        <w:t>is rooted in reflection</w:t>
      </w:r>
      <w:r w:rsidRPr="00B557DE">
        <w:rPr>
          <w:rFonts w:asciiTheme="minorHAnsi" w:hAnsiTheme="minorHAnsi" w:cstheme="minorHAnsi"/>
          <w:sz w:val="16"/>
        </w:rPr>
        <w:t xml:space="preserve"> </w:t>
      </w:r>
      <w:r w:rsidRPr="00B557DE">
        <w:rPr>
          <w:rFonts w:asciiTheme="minorHAnsi" w:hAnsiTheme="minorHAnsi" w:cstheme="minorHAnsi"/>
          <w:u w:val="single"/>
        </w:rPr>
        <w:t>upon</w:t>
      </w:r>
      <w:r w:rsidRPr="00B557DE">
        <w:rPr>
          <w:rFonts w:asciiTheme="minorHAnsi" w:hAnsiTheme="minorHAnsi" w:cstheme="minorHAnsi"/>
          <w:sz w:val="16"/>
        </w:rPr>
        <w:t xml:space="preserve"> the </w:t>
      </w:r>
      <w:r w:rsidRPr="00B557DE">
        <w:rPr>
          <w:rFonts w:asciiTheme="minorHAnsi" w:hAnsiTheme="minorHAnsi" w:cstheme="minorHAnsi"/>
          <w:u w:val="single"/>
        </w:rPr>
        <w:t>failures of</w:t>
      </w:r>
      <w:r w:rsidRPr="00B557DE">
        <w:rPr>
          <w:rFonts w:asciiTheme="minorHAnsi" w:hAnsiTheme="minorHAnsi" w:cstheme="minorHAnsi"/>
          <w:sz w:val="16"/>
        </w:rPr>
        <w:t xml:space="preserve"> the European </w:t>
      </w:r>
      <w:r w:rsidRPr="00B557DE">
        <w:rPr>
          <w:rFonts w:asciiTheme="minorHAnsi" w:hAnsiTheme="minorHAnsi" w:cstheme="minorHAnsi"/>
          <w:u w:val="single"/>
        </w:rPr>
        <w:t>revolutionary projects</w:t>
      </w:r>
      <w:r w:rsidRPr="00B557DE">
        <w:rPr>
          <w:rFonts w:asciiTheme="minorHAnsi" w:hAnsiTheme="minorHAnsi" w:cstheme="minorHAnsi"/>
          <w:sz w:val="16"/>
        </w:rPr>
        <w:t xml:space="preserve"> of the twentieth century.6 Yet </w:t>
      </w:r>
      <w:r w:rsidRPr="00B557DE">
        <w:rPr>
          <w:rFonts w:asciiTheme="minorHAnsi" w:hAnsiTheme="minorHAnsi" w:cstheme="minorHAnsi"/>
          <w:u w:val="single"/>
        </w:rPr>
        <w:t>at the same time</w:t>
      </w:r>
      <w:r w:rsidRPr="00B557DE">
        <w:rPr>
          <w:rFonts w:asciiTheme="minorHAnsi" w:hAnsiTheme="minorHAnsi" w:cstheme="minorHAnsi"/>
          <w:sz w:val="16"/>
        </w:rPr>
        <w:t xml:space="preserve">, </w:t>
      </w:r>
      <w:r w:rsidRPr="00050809">
        <w:rPr>
          <w:rStyle w:val="Emphasis"/>
          <w:rFonts w:asciiTheme="minorHAnsi" w:hAnsiTheme="minorHAnsi" w:cstheme="minorHAnsi"/>
          <w:highlight w:val="green"/>
        </w:rPr>
        <w:t>the white nationalist right</w:t>
      </w:r>
      <w:r w:rsidRPr="00B557DE">
        <w:rPr>
          <w:rFonts w:asciiTheme="minorHAnsi" w:hAnsiTheme="minorHAnsi" w:cstheme="minorHAnsi"/>
          <w:sz w:val="16"/>
        </w:rPr>
        <w:t xml:space="preserve"> which characterises the sometimes violent rise of poulism in Europe and the United States </w:t>
      </w:r>
      <w:r w:rsidRPr="00050809">
        <w:rPr>
          <w:rFonts w:asciiTheme="minorHAnsi" w:hAnsiTheme="minorHAnsi" w:cstheme="minorHAnsi"/>
          <w:highlight w:val="green"/>
          <w:u w:val="single"/>
        </w:rPr>
        <w:t>has</w:t>
      </w:r>
      <w:r w:rsidRPr="00B557DE">
        <w:rPr>
          <w:rFonts w:asciiTheme="minorHAnsi" w:hAnsiTheme="minorHAnsi" w:cstheme="minorHAnsi"/>
          <w:u w:val="single"/>
        </w:rPr>
        <w:t xml:space="preserve"> also </w:t>
      </w:r>
      <w:r w:rsidRPr="00050809">
        <w:rPr>
          <w:rFonts w:asciiTheme="minorHAnsi" w:hAnsiTheme="minorHAnsi" w:cstheme="minorHAnsi"/>
          <w:highlight w:val="green"/>
          <w:u w:val="single"/>
        </w:rPr>
        <w:t xml:space="preserve">arisen from a sense of </w:t>
      </w:r>
      <w:r w:rsidRPr="00050809">
        <w:rPr>
          <w:rStyle w:val="Emphasis"/>
          <w:rFonts w:asciiTheme="minorHAnsi" w:hAnsiTheme="minorHAnsi" w:cstheme="minorHAnsi"/>
          <w:highlight w:val="green"/>
        </w:rPr>
        <w:t>disaffection with the s</w:t>
      </w:r>
      <w:r w:rsidRPr="00B557DE">
        <w:rPr>
          <w:rStyle w:val="Emphasis"/>
          <w:rFonts w:asciiTheme="minorHAnsi" w:hAnsiTheme="minorHAnsi" w:cstheme="minorHAnsi"/>
        </w:rPr>
        <w:t xml:space="preserve">tatus </w:t>
      </w:r>
      <w:r w:rsidRPr="00050809">
        <w:rPr>
          <w:rStyle w:val="Emphasis"/>
          <w:rFonts w:asciiTheme="minorHAnsi" w:hAnsiTheme="minorHAnsi" w:cstheme="minorHAnsi"/>
          <w:highlight w:val="green"/>
        </w:rPr>
        <w:t>quo</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 xml:space="preserve">and a </w:t>
      </w:r>
      <w:r w:rsidRPr="00050809">
        <w:rPr>
          <w:rStyle w:val="Emphasis"/>
          <w:rFonts w:asciiTheme="minorHAnsi" w:hAnsiTheme="minorHAnsi" w:cstheme="minorHAnsi"/>
          <w:highlight w:val="green"/>
        </w:rPr>
        <w:t>loss of hope</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in</w:t>
      </w:r>
      <w:r w:rsidRPr="00B557DE">
        <w:rPr>
          <w:rFonts w:asciiTheme="minorHAnsi" w:hAnsiTheme="minorHAnsi" w:cstheme="minorHAnsi"/>
          <w:u w:val="single"/>
        </w:rPr>
        <w:t xml:space="preserve"> the</w:t>
      </w:r>
      <w:r w:rsidRPr="00B557DE">
        <w:rPr>
          <w:rFonts w:asciiTheme="minorHAnsi" w:hAnsiTheme="minorHAnsi" w:cstheme="minorHAnsi"/>
          <w:sz w:val="16"/>
        </w:rPr>
        <w:t xml:space="preserve"> </w:t>
      </w:r>
      <w:r w:rsidRPr="00B557DE">
        <w:rPr>
          <w:rStyle w:val="Emphasis"/>
          <w:rFonts w:asciiTheme="minorHAnsi" w:hAnsiTheme="minorHAnsi" w:cstheme="minorHAnsi"/>
        </w:rPr>
        <w:t>sustainability</w:t>
      </w:r>
      <w:r w:rsidRPr="00B557DE">
        <w:rPr>
          <w:rFonts w:asciiTheme="minorHAnsi" w:hAnsiTheme="minorHAnsi" w:cstheme="minorHAnsi"/>
          <w:sz w:val="16"/>
        </w:rPr>
        <w:t xml:space="preserve"> </w:t>
      </w:r>
      <w:r w:rsidRPr="00B557DE">
        <w:rPr>
          <w:rFonts w:asciiTheme="minorHAnsi" w:hAnsiTheme="minorHAnsi" w:cstheme="minorHAnsi"/>
          <w:u w:val="single"/>
        </w:rPr>
        <w:t xml:space="preserve">of the </w:t>
      </w:r>
      <w:r w:rsidRPr="00B557DE">
        <w:rPr>
          <w:rStyle w:val="Emphasis"/>
          <w:rFonts w:asciiTheme="minorHAnsi" w:hAnsiTheme="minorHAnsi" w:cstheme="minorHAnsi"/>
        </w:rPr>
        <w:t xml:space="preserve">architectures of </w:t>
      </w:r>
      <w:r w:rsidRPr="00050809">
        <w:rPr>
          <w:rStyle w:val="Emphasis"/>
          <w:rFonts w:asciiTheme="minorHAnsi" w:hAnsiTheme="minorHAnsi" w:cstheme="minorHAnsi"/>
          <w:highlight w:val="green"/>
        </w:rPr>
        <w:t>tradition</w:t>
      </w:r>
      <w:r w:rsidRPr="00B557DE">
        <w:rPr>
          <w:rFonts w:asciiTheme="minorHAnsi" w:hAnsiTheme="minorHAnsi" w:cstheme="minorHAnsi"/>
          <w:sz w:val="16"/>
        </w:rPr>
        <w:t>.7</w:t>
      </w:r>
    </w:p>
    <w:p w14:paraId="10E0C2F2" w14:textId="77777777" w:rsidR="00977AC2" w:rsidRPr="00B557DE" w:rsidRDefault="00977AC2" w:rsidP="00977AC2">
      <w:pPr>
        <w:rPr>
          <w:rFonts w:asciiTheme="minorHAnsi" w:hAnsiTheme="minorHAnsi" w:cstheme="minorHAnsi"/>
          <w:sz w:val="16"/>
        </w:rPr>
      </w:pPr>
      <w:r w:rsidRPr="00B557DE">
        <w:rPr>
          <w:rFonts w:asciiTheme="minorHAnsi" w:hAnsiTheme="minorHAnsi" w:cstheme="minorHAnsi"/>
          <w:u w:val="single"/>
        </w:rPr>
        <w:t>Our age has</w:t>
      </w:r>
      <w:r w:rsidRPr="00B557DE">
        <w:rPr>
          <w:rFonts w:asciiTheme="minorHAnsi" w:hAnsiTheme="minorHAnsi" w:cstheme="minorHAnsi"/>
          <w:sz w:val="16"/>
        </w:rPr>
        <w:t xml:space="preserve"> perhaps </w:t>
      </w:r>
      <w:r w:rsidRPr="00B557DE">
        <w:rPr>
          <w:rFonts w:asciiTheme="minorHAnsi" w:hAnsiTheme="minorHAnsi" w:cstheme="minorHAnsi"/>
          <w:u w:val="single"/>
        </w:rPr>
        <w:t>its clearest expression</w:t>
      </w:r>
      <w:r w:rsidRPr="00B557DE">
        <w:rPr>
          <w:rFonts w:asciiTheme="minorHAnsi" w:hAnsiTheme="minorHAnsi" w:cstheme="minorHAnsi"/>
          <w:sz w:val="16"/>
        </w:rPr>
        <w:t xml:space="preserve"> </w:t>
      </w:r>
      <w:r w:rsidRPr="00B557DE">
        <w:rPr>
          <w:rFonts w:asciiTheme="minorHAnsi" w:hAnsiTheme="minorHAnsi" w:cstheme="minorHAnsi"/>
          <w:u w:val="single"/>
        </w:rPr>
        <w:t>in</w:t>
      </w:r>
      <w:r w:rsidRPr="00B557DE">
        <w:rPr>
          <w:rFonts w:asciiTheme="minorHAnsi" w:hAnsiTheme="minorHAnsi" w:cstheme="minorHAnsi"/>
          <w:sz w:val="16"/>
        </w:rPr>
        <w:t xml:space="preserve"> the mood of </w:t>
      </w:r>
      <w:r w:rsidRPr="00B557DE">
        <w:rPr>
          <w:rFonts w:asciiTheme="minorHAnsi" w:hAnsiTheme="minorHAnsi" w:cstheme="minorHAnsi"/>
          <w:u w:val="single"/>
        </w:rPr>
        <w:t>rising pessimism</w:t>
      </w:r>
      <w:r w:rsidRPr="00B557DE">
        <w:rPr>
          <w:rFonts w:asciiTheme="minorHAnsi" w:hAnsiTheme="minorHAnsi" w:cstheme="minorHAnsi"/>
          <w:sz w:val="16"/>
        </w:rPr>
        <w:t xml:space="preserve">: </w:t>
      </w:r>
      <w:r w:rsidRPr="00B557DE">
        <w:rPr>
          <w:rStyle w:val="Emphasis"/>
          <w:rFonts w:asciiTheme="minorHAnsi" w:hAnsiTheme="minorHAnsi" w:cstheme="minorHAnsi"/>
        </w:rPr>
        <w:t>pessimism as zeitgeist</w:t>
      </w:r>
      <w:r w:rsidRPr="00B557DE">
        <w:rPr>
          <w:rFonts w:asciiTheme="minorHAnsi" w:hAnsiTheme="minorHAnsi" w:cstheme="minorHAnsi"/>
          <w:sz w:val="16"/>
        </w:rPr>
        <w:t xml:space="preserve">, as it were. </w:t>
      </w:r>
      <w:r w:rsidRPr="00B557DE">
        <w:rPr>
          <w:rFonts w:asciiTheme="minorHAnsi" w:hAnsiTheme="minorHAnsi" w:cstheme="minorHAnsi"/>
          <w:u w:val="single"/>
        </w:rPr>
        <w:t xml:space="preserve">It is apparent that this </w:t>
      </w:r>
      <w:r w:rsidRPr="00B557DE">
        <w:rPr>
          <w:rFonts w:asciiTheme="minorHAnsi" w:hAnsiTheme="minorHAnsi" w:cstheme="minorHAnsi"/>
          <w:sz w:val="16"/>
        </w:rPr>
        <w:t xml:space="preserve">pervasive </w:t>
      </w:r>
      <w:r w:rsidRPr="00B557DE">
        <w:rPr>
          <w:rFonts w:asciiTheme="minorHAnsi" w:hAnsiTheme="minorHAnsi" w:cstheme="minorHAnsi"/>
          <w:u w:val="single"/>
        </w:rPr>
        <w:t>pessimism is inherent to</w:t>
      </w:r>
      <w:r w:rsidRPr="00B557DE">
        <w:rPr>
          <w:rFonts w:asciiTheme="minorHAnsi" w:hAnsiTheme="minorHAnsi" w:cstheme="minorHAnsi"/>
          <w:sz w:val="16"/>
        </w:rPr>
        <w:t xml:space="preserve"> various </w:t>
      </w:r>
      <w:r w:rsidRPr="00B557DE">
        <w:rPr>
          <w:rFonts w:asciiTheme="minorHAnsi" w:hAnsiTheme="minorHAnsi" w:cstheme="minorHAnsi"/>
          <w:u w:val="single"/>
        </w:rPr>
        <w:t>political projects</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takes </w:t>
      </w:r>
      <w:r w:rsidRPr="00B557DE">
        <w:rPr>
          <w:rStyle w:val="Emphasis"/>
          <w:rFonts w:asciiTheme="minorHAnsi" w:hAnsiTheme="minorHAnsi" w:cstheme="minorHAnsi"/>
        </w:rPr>
        <w:t>multiple forms</w:t>
      </w:r>
      <w:r w:rsidRPr="00B557DE">
        <w:rPr>
          <w:rFonts w:asciiTheme="minorHAnsi" w:hAnsiTheme="minorHAnsi" w:cstheme="minorHAnsi"/>
          <w:sz w:val="16"/>
        </w:rPr>
        <w:t>—</w:t>
      </w:r>
      <w:r w:rsidRPr="00B557DE">
        <w:rPr>
          <w:rStyle w:val="Emphasis"/>
          <w:rFonts w:asciiTheme="minorHAnsi" w:hAnsiTheme="minorHAnsi" w:cstheme="minorHAnsi"/>
        </w:rPr>
        <w:t>cynical</w:t>
      </w:r>
      <w:r w:rsidRPr="00B557DE">
        <w:rPr>
          <w:rFonts w:asciiTheme="minorHAnsi" w:hAnsiTheme="minorHAnsi" w:cstheme="minorHAnsi"/>
          <w:sz w:val="16"/>
        </w:rPr>
        <w:t xml:space="preserve">, </w:t>
      </w:r>
      <w:r w:rsidRPr="00B557DE">
        <w:rPr>
          <w:rStyle w:val="Emphasis"/>
          <w:rFonts w:asciiTheme="minorHAnsi" w:hAnsiTheme="minorHAnsi" w:cstheme="minorHAnsi"/>
        </w:rPr>
        <w:t>reactionary</w:t>
      </w:r>
      <w:r w:rsidRPr="00B557DE">
        <w:rPr>
          <w:rFonts w:asciiTheme="minorHAnsi" w:hAnsiTheme="minorHAnsi" w:cstheme="minorHAnsi"/>
          <w:sz w:val="16"/>
        </w:rPr>
        <w:t xml:space="preserve">, </w:t>
      </w:r>
      <w:r w:rsidRPr="00B557DE">
        <w:rPr>
          <w:rStyle w:val="Emphasis"/>
          <w:rFonts w:asciiTheme="minorHAnsi" w:hAnsiTheme="minorHAnsi" w:cstheme="minorHAnsi"/>
        </w:rPr>
        <w:t>fatalistic</w:t>
      </w:r>
      <w:r w:rsidRPr="00B557DE">
        <w:rPr>
          <w:rFonts w:asciiTheme="minorHAnsi" w:hAnsiTheme="minorHAnsi" w:cstheme="minorHAnsi"/>
          <w:sz w:val="16"/>
        </w:rPr>
        <w:t xml:space="preserve"> </w:t>
      </w:r>
      <w:r w:rsidRPr="00B557DE">
        <w:rPr>
          <w:rFonts w:asciiTheme="minorHAnsi" w:hAnsiTheme="minorHAnsi" w:cstheme="minorHAnsi"/>
          <w:u w:val="single"/>
        </w:rPr>
        <w:t xml:space="preserve">and </w:t>
      </w:r>
      <w:r w:rsidRPr="00B557DE">
        <w:rPr>
          <w:rStyle w:val="Emphasis"/>
          <w:rFonts w:asciiTheme="minorHAnsi" w:hAnsiTheme="minorHAnsi" w:cstheme="minorHAnsi"/>
        </w:rPr>
        <w:t>acquiescent</w:t>
      </w:r>
      <w:r w:rsidRPr="00B557DE">
        <w:rPr>
          <w:rFonts w:asciiTheme="minorHAnsi" w:hAnsiTheme="minorHAnsi" w:cstheme="minorHAnsi"/>
          <w:sz w:val="16"/>
        </w:rPr>
        <w:t xml:space="preserve">. Consistent with this attitude is the frequent association of our own time with the inter-war period in Europe, when, as Richard Overy observes, pessimism was 'highly contagious'.8 </w:t>
      </w:r>
      <w:r w:rsidRPr="00050809">
        <w:rPr>
          <w:rFonts w:asciiTheme="minorHAnsi" w:hAnsiTheme="minorHAnsi" w:cstheme="minorHAnsi"/>
          <w:highlight w:val="green"/>
          <w:u w:val="single"/>
        </w:rPr>
        <w:t>For IR</w:t>
      </w:r>
      <w:r w:rsidRPr="00B557DE">
        <w:rPr>
          <w:rFonts w:asciiTheme="minorHAnsi" w:hAnsiTheme="minorHAnsi" w:cstheme="minorHAnsi"/>
          <w:u w:val="single"/>
        </w:rPr>
        <w:t>, this</w:t>
      </w:r>
      <w:r w:rsidRPr="00B557DE">
        <w:rPr>
          <w:rFonts w:asciiTheme="minorHAnsi" w:hAnsiTheme="minorHAnsi" w:cstheme="minorHAnsi"/>
          <w:sz w:val="16"/>
        </w:rPr>
        <w:t xml:space="preserve"> </w:t>
      </w:r>
      <w:r w:rsidRPr="00B557DE">
        <w:rPr>
          <w:rFonts w:asciiTheme="minorHAnsi" w:hAnsiTheme="minorHAnsi" w:cstheme="minorHAnsi"/>
          <w:u w:val="single"/>
        </w:rPr>
        <w:t>has</w:t>
      </w:r>
      <w:r w:rsidRPr="00B557DE">
        <w:rPr>
          <w:rFonts w:asciiTheme="minorHAnsi" w:hAnsiTheme="minorHAnsi" w:cstheme="minorHAnsi"/>
          <w:sz w:val="16"/>
        </w:rPr>
        <w:t xml:space="preserve"> important </w:t>
      </w:r>
      <w:r w:rsidRPr="00B557DE">
        <w:rPr>
          <w:rFonts w:asciiTheme="minorHAnsi" w:hAnsiTheme="minorHAnsi" w:cstheme="minorHAnsi"/>
          <w:u w:val="single"/>
        </w:rPr>
        <w:t>consequences</w:t>
      </w:r>
      <w:r w:rsidRPr="00B557DE">
        <w:rPr>
          <w:rFonts w:asciiTheme="minorHAnsi" w:hAnsiTheme="minorHAnsi" w:cstheme="minorHAnsi"/>
          <w:sz w:val="16"/>
        </w:rPr>
        <w:t xml:space="preserve">. Principally, </w:t>
      </w:r>
      <w:r w:rsidRPr="00B557DE">
        <w:rPr>
          <w:rFonts w:asciiTheme="minorHAnsi" w:hAnsiTheme="minorHAnsi" w:cstheme="minorHAnsi"/>
          <w:u w:val="single"/>
        </w:rPr>
        <w:t>can</w:t>
      </w:r>
      <w:r w:rsidRPr="00B557DE">
        <w:rPr>
          <w:rFonts w:asciiTheme="minorHAnsi" w:hAnsiTheme="minorHAnsi" w:cstheme="minorHAnsi"/>
          <w:sz w:val="16"/>
        </w:rPr>
        <w:t xml:space="preserve"> contemporary </w:t>
      </w:r>
      <w:r w:rsidRPr="00B557DE">
        <w:rPr>
          <w:rFonts w:asciiTheme="minorHAnsi" w:hAnsiTheme="minorHAnsi" w:cstheme="minorHAnsi"/>
          <w:u w:val="single"/>
        </w:rPr>
        <w:t>pessimism serve</w:t>
      </w:r>
      <w:r w:rsidRPr="00B557DE">
        <w:rPr>
          <w:rFonts w:asciiTheme="minorHAnsi" w:hAnsiTheme="minorHAnsi" w:cstheme="minorHAnsi"/>
          <w:sz w:val="16"/>
        </w:rPr>
        <w:t xml:space="preserve"> </w:t>
      </w:r>
      <w:r w:rsidRPr="00B557DE">
        <w:rPr>
          <w:rFonts w:asciiTheme="minorHAnsi" w:hAnsiTheme="minorHAnsi" w:cstheme="minorHAnsi"/>
          <w:u w:val="single"/>
        </w:rPr>
        <w:t>our</w:t>
      </w:r>
      <w:r w:rsidRPr="00B557DE">
        <w:rPr>
          <w:rFonts w:asciiTheme="minorHAnsi" w:hAnsiTheme="minorHAnsi" w:cstheme="minorHAnsi"/>
          <w:sz w:val="16"/>
        </w:rPr>
        <w:t xml:space="preserve"> intellectual </w:t>
      </w:r>
      <w:r w:rsidRPr="00B557DE">
        <w:rPr>
          <w:rFonts w:asciiTheme="minorHAnsi" w:hAnsiTheme="minorHAnsi" w:cstheme="minorHAnsi"/>
          <w:u w:val="single"/>
        </w:rPr>
        <w:t>project</w:t>
      </w:r>
      <w:r w:rsidRPr="00B557DE">
        <w:rPr>
          <w:rFonts w:asciiTheme="minorHAnsi" w:hAnsiTheme="minorHAnsi" w:cstheme="minorHAnsi"/>
          <w:sz w:val="16"/>
        </w:rPr>
        <w:t xml:space="preserve"> </w:t>
      </w:r>
      <w:r w:rsidRPr="00B557DE">
        <w:rPr>
          <w:rFonts w:asciiTheme="minorHAnsi" w:hAnsiTheme="minorHAnsi" w:cstheme="minorHAnsi"/>
          <w:u w:val="single"/>
        </w:rPr>
        <w:t xml:space="preserve">without </w:t>
      </w:r>
      <w:r w:rsidRPr="00B557DE">
        <w:rPr>
          <w:rStyle w:val="Emphasis"/>
          <w:rFonts w:asciiTheme="minorHAnsi" w:hAnsiTheme="minorHAnsi" w:cstheme="minorHAnsi"/>
        </w:rPr>
        <w:t>collapse into fatalism</w:t>
      </w:r>
      <w:r w:rsidRPr="00B557DE">
        <w:rPr>
          <w:rFonts w:asciiTheme="minorHAnsi" w:hAnsiTheme="minorHAnsi" w:cstheme="minorHAnsi"/>
          <w:sz w:val="16"/>
        </w:rPr>
        <w:t xml:space="preserve">, cynicism, acquiescence or reaction? Part of the answer must relate to how IR views the potential for any form of emancipatory progress. </w:t>
      </w:r>
      <w:r w:rsidRPr="00050809">
        <w:rPr>
          <w:rFonts w:asciiTheme="minorHAnsi" w:hAnsiTheme="minorHAnsi" w:cstheme="minorHAnsi"/>
          <w:highlight w:val="green"/>
          <w:u w:val="single"/>
        </w:rPr>
        <w:t>Pessimism</w:t>
      </w:r>
      <w:r w:rsidRPr="00B557DE">
        <w:rPr>
          <w:rFonts w:asciiTheme="minorHAnsi" w:hAnsiTheme="minorHAnsi" w:cstheme="minorHAnsi"/>
          <w:sz w:val="16"/>
        </w:rPr>
        <w:t xml:space="preserve"> </w:t>
      </w:r>
      <w:r w:rsidRPr="00B557DE">
        <w:rPr>
          <w:rFonts w:asciiTheme="minorHAnsi" w:hAnsiTheme="minorHAnsi" w:cstheme="minorHAnsi"/>
          <w:u w:val="single"/>
        </w:rPr>
        <w:t xml:space="preserve">tends to </w:t>
      </w:r>
      <w:r w:rsidRPr="00050809">
        <w:rPr>
          <w:rStyle w:val="Emphasis"/>
          <w:rFonts w:asciiTheme="minorHAnsi" w:hAnsiTheme="minorHAnsi" w:cstheme="minorHAnsi"/>
          <w:highlight w:val="green"/>
        </w:rPr>
        <w:t>cleave</w:t>
      </w:r>
      <w:r w:rsidRPr="00050809">
        <w:rPr>
          <w:rFonts w:asciiTheme="minorHAnsi" w:hAnsiTheme="minorHAnsi" w:cstheme="minorHAnsi"/>
          <w:highlight w:val="green"/>
          <w:u w:val="single"/>
        </w:rPr>
        <w:t xml:space="preserve"> towards</w:t>
      </w:r>
      <w:r w:rsidRPr="00B557DE">
        <w:rPr>
          <w:rFonts w:asciiTheme="minorHAnsi" w:hAnsiTheme="minorHAnsi" w:cstheme="minorHAnsi"/>
          <w:u w:val="single"/>
        </w:rPr>
        <w:t xml:space="preserve"> </w:t>
      </w:r>
      <w:r w:rsidRPr="00B557DE">
        <w:rPr>
          <w:rStyle w:val="Emphasis"/>
          <w:rFonts w:asciiTheme="minorHAnsi" w:hAnsiTheme="minorHAnsi" w:cstheme="minorHAnsi"/>
        </w:rPr>
        <w:t>regressive readings</w:t>
      </w:r>
      <w:r w:rsidRPr="00B557DE">
        <w:rPr>
          <w:rFonts w:asciiTheme="minorHAnsi" w:hAnsiTheme="minorHAnsi" w:cstheme="minorHAnsi"/>
          <w:u w:val="single"/>
        </w:rPr>
        <w:t xml:space="preserve"> of change</w:t>
      </w:r>
      <w:r w:rsidRPr="00B557DE">
        <w:rPr>
          <w:rFonts w:asciiTheme="minorHAnsi" w:hAnsiTheme="minorHAnsi" w:cstheme="minorHAnsi"/>
          <w:sz w:val="16"/>
        </w:rPr>
        <w:t xml:space="preserve">. In IR, </w:t>
      </w:r>
      <w:r w:rsidRPr="00B557DE">
        <w:rPr>
          <w:rStyle w:val="Emphasis"/>
          <w:rFonts w:asciiTheme="minorHAnsi" w:hAnsiTheme="minorHAnsi" w:cstheme="minorHAnsi"/>
        </w:rPr>
        <w:t xml:space="preserve">the </w:t>
      </w:r>
      <w:r w:rsidRPr="00050809">
        <w:rPr>
          <w:rStyle w:val="Emphasis"/>
          <w:rFonts w:asciiTheme="minorHAnsi" w:hAnsiTheme="minorHAnsi" w:cstheme="minorHAnsi"/>
          <w:highlight w:val="green"/>
        </w:rPr>
        <w:t>loss of hope</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in the</w:t>
      </w:r>
      <w:r w:rsidRPr="00B557DE">
        <w:rPr>
          <w:rFonts w:asciiTheme="minorHAnsi" w:hAnsiTheme="minorHAnsi" w:cstheme="minorHAnsi"/>
          <w:sz w:val="16"/>
        </w:rPr>
        <w:t xml:space="preserve"> future of the </w:t>
      </w:r>
      <w:r w:rsidRPr="00050809">
        <w:rPr>
          <w:rStyle w:val="Emphasis"/>
          <w:rFonts w:asciiTheme="minorHAnsi" w:hAnsiTheme="minorHAnsi" w:cstheme="minorHAnsi"/>
          <w:highlight w:val="green"/>
        </w:rPr>
        <w:t>liberal order</w:t>
      </w:r>
      <w:r w:rsidRPr="00B557DE">
        <w:rPr>
          <w:rFonts w:asciiTheme="minorHAnsi" w:hAnsiTheme="minorHAnsi" w:cstheme="minorHAnsi"/>
          <w:sz w:val="16"/>
        </w:rPr>
        <w:t xml:space="preserve">, and in social science, </w:t>
      </w:r>
      <w:r w:rsidRPr="00B557DE">
        <w:rPr>
          <w:rFonts w:asciiTheme="minorHAnsi" w:hAnsiTheme="minorHAnsi" w:cstheme="minorHAnsi"/>
          <w:u w:val="single"/>
        </w:rPr>
        <w:t>might</w:t>
      </w:r>
      <w:r w:rsidRPr="00B557DE">
        <w:rPr>
          <w:rFonts w:asciiTheme="minorHAnsi" w:hAnsiTheme="minorHAnsi" w:cstheme="minorHAnsi"/>
          <w:sz w:val="16"/>
        </w:rPr>
        <w:t xml:space="preserve"> easily </w:t>
      </w:r>
      <w:r w:rsidRPr="00B557DE">
        <w:rPr>
          <w:rFonts w:asciiTheme="minorHAnsi" w:hAnsiTheme="minorHAnsi" w:cstheme="minorHAnsi"/>
          <w:u w:val="single"/>
        </w:rPr>
        <w:t>be tied up with a loss of hope in disciplinary progress itself</w:t>
      </w:r>
      <w:r w:rsidRPr="00B557DE">
        <w:rPr>
          <w:rFonts w:asciiTheme="minorHAnsi" w:hAnsiTheme="minorHAnsi" w:cstheme="minorHAnsi"/>
          <w:sz w:val="16"/>
        </w:rPr>
        <w:t xml:space="preserve">, thereby evoking a 'pose-critical project.9 </w:t>
      </w:r>
      <w:r w:rsidRPr="00B557DE">
        <w:rPr>
          <w:rFonts w:asciiTheme="minorHAnsi" w:hAnsiTheme="minorHAnsi" w:cstheme="minorHAnsi"/>
          <w:u w:val="single"/>
        </w:rPr>
        <w:t xml:space="preserve">Pessimistic </w:t>
      </w:r>
      <w:r w:rsidRPr="00050809">
        <w:rPr>
          <w:rFonts w:asciiTheme="minorHAnsi" w:hAnsiTheme="minorHAnsi" w:cstheme="minorHAnsi"/>
          <w:highlight w:val="green"/>
          <w:u w:val="single"/>
        </w:rPr>
        <w:t>rejections</w:t>
      </w:r>
      <w:r w:rsidRPr="00B557DE">
        <w:rPr>
          <w:rFonts w:asciiTheme="minorHAnsi" w:hAnsiTheme="minorHAnsi" w:cstheme="minorHAnsi"/>
          <w:u w:val="single"/>
        </w:rPr>
        <w:t xml:space="preserve"> of</w:t>
      </w:r>
      <w:r w:rsidRPr="00B557DE">
        <w:rPr>
          <w:rFonts w:asciiTheme="minorHAnsi" w:hAnsiTheme="minorHAnsi" w:cstheme="minorHAnsi"/>
          <w:sz w:val="16"/>
        </w:rPr>
        <w:t xml:space="preserve"> the </w:t>
      </w:r>
      <w:r w:rsidRPr="00B557DE">
        <w:rPr>
          <w:rStyle w:val="Emphasis"/>
          <w:rFonts w:asciiTheme="minorHAnsi" w:hAnsiTheme="minorHAnsi" w:cstheme="minorHAnsi"/>
        </w:rPr>
        <w:t>liberal historiography</w:t>
      </w:r>
      <w:r w:rsidRPr="00B557DE">
        <w:rPr>
          <w:rFonts w:asciiTheme="minorHAnsi" w:hAnsiTheme="minorHAnsi" w:cstheme="minorHAnsi"/>
          <w:sz w:val="16"/>
        </w:rPr>
        <w:t xml:space="preserve"> recurrent in Critical IR </w:t>
      </w:r>
      <w:r w:rsidRPr="00050809">
        <w:rPr>
          <w:rStyle w:val="Emphasis"/>
          <w:rFonts w:asciiTheme="minorHAnsi" w:hAnsiTheme="minorHAnsi" w:cstheme="minorHAnsi"/>
          <w:highlight w:val="green"/>
        </w:rPr>
        <w:t>resonate</w:t>
      </w:r>
      <w:r w:rsidRPr="00B557DE">
        <w:rPr>
          <w:rStyle w:val="Emphasis"/>
          <w:rFonts w:asciiTheme="minorHAnsi" w:hAnsiTheme="minorHAnsi" w:cstheme="minorHAnsi"/>
        </w:rPr>
        <w:t xml:space="preserve"> uncomfortably</w:t>
      </w:r>
      <w:r w:rsidRPr="00B557DE">
        <w:rPr>
          <w:rFonts w:asciiTheme="minorHAnsi" w:hAnsiTheme="minorHAnsi" w:cstheme="minorHAnsi"/>
          <w:sz w:val="16"/>
        </w:rPr>
        <w:t xml:space="preserve"> </w:t>
      </w:r>
      <w:r w:rsidRPr="00050809">
        <w:rPr>
          <w:rFonts w:asciiTheme="minorHAnsi" w:hAnsiTheme="minorHAnsi" w:cstheme="minorHAnsi"/>
          <w:highlight w:val="green"/>
          <w:u w:val="single"/>
        </w:rPr>
        <w:t>with</w:t>
      </w:r>
      <w:r w:rsidRPr="00B557DE">
        <w:rPr>
          <w:rFonts w:asciiTheme="minorHAnsi" w:hAnsiTheme="minorHAnsi" w:cstheme="minorHAnsi"/>
          <w:u w:val="single"/>
        </w:rPr>
        <w:t xml:space="preserve"> the pessimisms articulated by </w:t>
      </w:r>
      <w:r w:rsidRPr="00050809">
        <w:rPr>
          <w:rFonts w:asciiTheme="minorHAnsi" w:hAnsiTheme="minorHAnsi" w:cstheme="minorHAnsi"/>
          <w:highlight w:val="green"/>
          <w:u w:val="single"/>
        </w:rPr>
        <w:t>reactionary movements</w:t>
      </w:r>
      <w:r w:rsidRPr="00B557DE">
        <w:rPr>
          <w:rFonts w:asciiTheme="minorHAnsi" w:hAnsiTheme="minorHAnsi" w:cstheme="minorHAnsi"/>
          <w:u w:val="single"/>
        </w:rPr>
        <w:t xml:space="preserve"> worldwide</w:t>
      </w:r>
      <w:r w:rsidRPr="00B557DE">
        <w:rPr>
          <w:rFonts w:asciiTheme="minorHAnsi" w:hAnsiTheme="minorHAnsi" w:cstheme="minorHAnsi"/>
          <w:sz w:val="16"/>
        </w:rPr>
        <w:t xml:space="preserve">, </w:t>
      </w:r>
      <w:r w:rsidRPr="00B557DE">
        <w:rPr>
          <w:rFonts w:asciiTheme="minorHAnsi" w:hAnsiTheme="minorHAnsi" w:cstheme="minorHAnsi"/>
          <w:u w:val="single"/>
        </w:rPr>
        <w:t xml:space="preserve">particularly those </w:t>
      </w:r>
      <w:r w:rsidRPr="00050809">
        <w:rPr>
          <w:rFonts w:asciiTheme="minorHAnsi" w:hAnsiTheme="minorHAnsi" w:cstheme="minorHAnsi"/>
          <w:highlight w:val="green"/>
          <w:u w:val="single"/>
        </w:rPr>
        <w:t>which claim</w:t>
      </w:r>
      <w:r w:rsidRPr="00B557DE">
        <w:rPr>
          <w:rFonts w:asciiTheme="minorHAnsi" w:hAnsiTheme="minorHAnsi" w:cstheme="minorHAnsi"/>
          <w:sz w:val="16"/>
        </w:rPr>
        <w:t xml:space="preserve"> globalised </w:t>
      </w:r>
      <w:r w:rsidRPr="00050809">
        <w:rPr>
          <w:rFonts w:asciiTheme="minorHAnsi" w:hAnsiTheme="minorHAnsi" w:cstheme="minorHAnsi"/>
          <w:highlight w:val="green"/>
          <w:u w:val="single"/>
        </w:rPr>
        <w:t>liberalism</w:t>
      </w:r>
      <w:r w:rsidRPr="00B557DE">
        <w:rPr>
          <w:rFonts w:asciiTheme="minorHAnsi" w:hAnsiTheme="minorHAnsi" w:cstheme="minorHAnsi"/>
          <w:sz w:val="16"/>
        </w:rPr>
        <w:t xml:space="preserve"> </w:t>
      </w:r>
      <w:r w:rsidRPr="00B557DE">
        <w:rPr>
          <w:rFonts w:asciiTheme="minorHAnsi" w:hAnsiTheme="minorHAnsi" w:cstheme="minorHAnsi"/>
          <w:u w:val="single"/>
        </w:rPr>
        <w:t xml:space="preserve">is little more than </w:t>
      </w:r>
      <w:r w:rsidRPr="00050809">
        <w:rPr>
          <w:rFonts w:asciiTheme="minorHAnsi" w:hAnsiTheme="minorHAnsi" w:cstheme="minorHAnsi"/>
          <w:highlight w:val="green"/>
          <w:u w:val="single"/>
        </w:rPr>
        <w:t>a cover for</w:t>
      </w:r>
      <w:r w:rsidRPr="00B557DE">
        <w:rPr>
          <w:rFonts w:asciiTheme="minorHAnsi" w:hAnsiTheme="minorHAnsi" w:cstheme="minorHAnsi"/>
          <w:sz w:val="16"/>
        </w:rPr>
        <w:t xml:space="preserve"> imperialism or </w:t>
      </w:r>
      <w:r w:rsidRPr="00050809">
        <w:rPr>
          <w:rStyle w:val="Emphasis"/>
          <w:rFonts w:asciiTheme="minorHAnsi" w:hAnsiTheme="minorHAnsi" w:cstheme="minorHAnsi"/>
          <w:highlight w:val="green"/>
        </w:rPr>
        <w:t>cultural colonialism</w:t>
      </w:r>
      <w:r w:rsidRPr="00B557DE">
        <w:rPr>
          <w:rFonts w:asciiTheme="minorHAnsi" w:hAnsiTheme="minorHAnsi" w:cstheme="minorHAnsi"/>
          <w:sz w:val="16"/>
        </w:rPr>
        <w:t xml:space="preserve">, </w:t>
      </w:r>
      <w:r w:rsidRPr="00B557DE">
        <w:rPr>
          <w:rFonts w:asciiTheme="minorHAnsi" w:hAnsiTheme="minorHAnsi" w:cstheme="minorHAnsi"/>
          <w:u w:val="single"/>
        </w:rPr>
        <w:t>as evidenced</w:t>
      </w:r>
      <w:r w:rsidRPr="00B557DE">
        <w:rPr>
          <w:rFonts w:asciiTheme="minorHAnsi" w:hAnsiTheme="minorHAnsi" w:cstheme="minorHAnsi"/>
          <w:sz w:val="16"/>
        </w:rPr>
        <w:t xml:space="preserve"> in recent diatribes </w:t>
      </w:r>
      <w:r w:rsidRPr="00B557DE">
        <w:rPr>
          <w:rFonts w:asciiTheme="minorHAnsi" w:hAnsiTheme="minorHAnsi" w:cstheme="minorHAnsi"/>
          <w:u w:val="single"/>
        </w:rPr>
        <w:t>by</w:t>
      </w:r>
      <w:r w:rsidRPr="00B557DE">
        <w:rPr>
          <w:rFonts w:asciiTheme="minorHAnsi" w:hAnsiTheme="minorHAnsi" w:cstheme="minorHAnsi"/>
          <w:sz w:val="16"/>
        </w:rPr>
        <w:t xml:space="preserve"> the </w:t>
      </w:r>
      <w:r w:rsidRPr="00050809">
        <w:rPr>
          <w:rFonts w:asciiTheme="minorHAnsi" w:hAnsiTheme="minorHAnsi" w:cstheme="minorHAnsi"/>
          <w:sz w:val="16"/>
          <w:highlight w:val="green"/>
        </w:rPr>
        <w:t>like</w:t>
      </w:r>
      <w:r w:rsidRPr="00B557DE">
        <w:rPr>
          <w:rFonts w:asciiTheme="minorHAnsi" w:hAnsiTheme="minorHAnsi" w:cstheme="minorHAnsi"/>
          <w:sz w:val="16"/>
        </w:rPr>
        <w:t xml:space="preserve">s of Steve </w:t>
      </w:r>
      <w:r w:rsidRPr="00B557DE">
        <w:rPr>
          <w:rStyle w:val="Emphasis"/>
          <w:rFonts w:asciiTheme="minorHAnsi" w:hAnsiTheme="minorHAnsi" w:cstheme="minorHAnsi"/>
        </w:rPr>
        <w:t>Bannon</w:t>
      </w:r>
      <w:r w:rsidRPr="00B557DE">
        <w:rPr>
          <w:rFonts w:asciiTheme="minorHAnsi" w:hAnsiTheme="minorHAnsi" w:cstheme="minorHAnsi"/>
          <w:sz w:val="16"/>
        </w:rPr>
        <w:t xml:space="preserve">, Vladimir </w:t>
      </w:r>
      <w:r w:rsidRPr="00050809">
        <w:rPr>
          <w:rStyle w:val="Emphasis"/>
          <w:rFonts w:asciiTheme="minorHAnsi" w:hAnsiTheme="minorHAnsi" w:cstheme="minorHAnsi"/>
          <w:highlight w:val="green"/>
        </w:rPr>
        <w:t>Putin</w:t>
      </w:r>
      <w:r w:rsidRPr="00B557DE">
        <w:rPr>
          <w:rFonts w:asciiTheme="minorHAnsi" w:hAnsiTheme="minorHAnsi" w:cstheme="minorHAnsi"/>
          <w:sz w:val="16"/>
        </w:rPr>
        <w:t xml:space="preserve"> </w:t>
      </w:r>
      <w:r w:rsidRPr="00B557DE">
        <w:rPr>
          <w:rFonts w:asciiTheme="minorHAnsi" w:hAnsiTheme="minorHAnsi" w:cstheme="minorHAnsi"/>
          <w:u w:val="single"/>
        </w:rPr>
        <w:t>and</w:t>
      </w:r>
      <w:r w:rsidRPr="00B557DE">
        <w:rPr>
          <w:rFonts w:asciiTheme="minorHAnsi" w:hAnsiTheme="minorHAnsi" w:cstheme="minorHAnsi"/>
          <w:sz w:val="16"/>
        </w:rPr>
        <w:t xml:space="preserve"> Viktor </w:t>
      </w:r>
      <w:r w:rsidRPr="00B557DE">
        <w:rPr>
          <w:rStyle w:val="Emphasis"/>
          <w:rFonts w:asciiTheme="minorHAnsi" w:hAnsiTheme="minorHAnsi" w:cstheme="minorHAnsi"/>
        </w:rPr>
        <w:t>Orban</w:t>
      </w:r>
      <w:r w:rsidRPr="00B557DE">
        <w:rPr>
          <w:rFonts w:asciiTheme="minorHAnsi" w:hAnsiTheme="minorHAnsi" w:cstheme="minorHAnsi"/>
          <w:sz w:val="16"/>
        </w:rPr>
        <w:t xml:space="preserve">. </w:t>
      </w:r>
      <w:r w:rsidRPr="00050809">
        <w:rPr>
          <w:rFonts w:asciiTheme="minorHAnsi" w:hAnsiTheme="minorHAnsi" w:cstheme="minorHAnsi"/>
          <w:highlight w:val="green"/>
          <w:u w:val="single"/>
        </w:rPr>
        <w:t>Pessimism</w:t>
      </w:r>
      <w:r w:rsidRPr="00B557DE">
        <w:rPr>
          <w:rFonts w:asciiTheme="minorHAnsi" w:hAnsiTheme="minorHAnsi" w:cstheme="minorHAnsi"/>
          <w:sz w:val="16"/>
        </w:rPr>
        <w:t xml:space="preserve"> in IR </w:t>
      </w:r>
      <w:r w:rsidRPr="00050809">
        <w:rPr>
          <w:rFonts w:asciiTheme="minorHAnsi" w:hAnsiTheme="minorHAnsi" w:cstheme="minorHAnsi"/>
          <w:highlight w:val="green"/>
          <w:u w:val="single"/>
        </w:rPr>
        <w:t xml:space="preserve">is </w:t>
      </w:r>
      <w:r w:rsidRPr="00050809">
        <w:rPr>
          <w:rStyle w:val="Emphasis"/>
          <w:rFonts w:asciiTheme="minorHAnsi" w:hAnsiTheme="minorHAnsi" w:cstheme="minorHAnsi"/>
          <w:highlight w:val="green"/>
        </w:rPr>
        <w:t>imbricated</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with</w:t>
      </w:r>
      <w:r w:rsidRPr="00B557DE">
        <w:rPr>
          <w:rFonts w:asciiTheme="minorHAnsi" w:hAnsiTheme="minorHAnsi" w:cstheme="minorHAnsi"/>
          <w:u w:val="single"/>
        </w:rPr>
        <w:t xml:space="preserve"> a wider </w:t>
      </w:r>
      <w:r w:rsidRPr="00050809">
        <w:rPr>
          <w:rFonts w:asciiTheme="minorHAnsi" w:hAnsiTheme="minorHAnsi" w:cstheme="minorHAnsi"/>
          <w:highlight w:val="green"/>
          <w:u w:val="single"/>
        </w:rPr>
        <w:t>loss of faith</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in modernity</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and</w:t>
      </w:r>
      <w:r w:rsidRPr="00B557DE">
        <w:rPr>
          <w:rFonts w:asciiTheme="minorHAnsi" w:hAnsiTheme="minorHAnsi" w:cstheme="minorHAnsi"/>
          <w:sz w:val="16"/>
        </w:rPr>
        <w:t xml:space="preserve"> even in </w:t>
      </w:r>
      <w:r w:rsidRPr="00050809">
        <w:rPr>
          <w:rStyle w:val="Emphasis"/>
          <w:rFonts w:asciiTheme="minorHAnsi" w:hAnsiTheme="minorHAnsi" w:cstheme="minorHAnsi"/>
          <w:highlight w:val="green"/>
        </w:rPr>
        <w:t>democratic</w:t>
      </w:r>
      <w:r w:rsidRPr="00B557DE">
        <w:rPr>
          <w:rFonts w:asciiTheme="minorHAnsi" w:hAnsiTheme="minorHAnsi" w:cstheme="minorHAnsi"/>
          <w:sz w:val="16"/>
        </w:rPr>
        <w:t xml:space="preserve"> political </w:t>
      </w:r>
      <w:r w:rsidRPr="00050809">
        <w:rPr>
          <w:rStyle w:val="Emphasis"/>
          <w:rFonts w:asciiTheme="minorHAnsi" w:hAnsiTheme="minorHAnsi" w:cstheme="minorHAnsi"/>
          <w:highlight w:val="green"/>
        </w:rPr>
        <w:t>engagement</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It may</w:t>
      </w:r>
      <w:r w:rsidRPr="00B557DE">
        <w:rPr>
          <w:rFonts w:asciiTheme="minorHAnsi" w:hAnsiTheme="minorHAnsi" w:cstheme="minorHAnsi"/>
          <w:u w:val="single"/>
        </w:rPr>
        <w:t xml:space="preserve"> thus </w:t>
      </w:r>
      <w:r w:rsidRPr="00050809">
        <w:rPr>
          <w:rFonts w:asciiTheme="minorHAnsi" w:hAnsiTheme="minorHAnsi" w:cstheme="minorHAnsi"/>
          <w:highlight w:val="green"/>
          <w:u w:val="single"/>
        </w:rPr>
        <w:t>place the critical project</w:t>
      </w:r>
      <w:r w:rsidRPr="00B557DE">
        <w:rPr>
          <w:rFonts w:asciiTheme="minorHAnsi" w:hAnsiTheme="minorHAnsi" w:cstheme="minorHAnsi"/>
          <w:sz w:val="16"/>
        </w:rPr>
        <w:t xml:space="preserve"> in IR scholarship, itself often rooted in anti-liberalism, </w:t>
      </w:r>
      <w:r w:rsidRPr="00050809">
        <w:rPr>
          <w:rFonts w:asciiTheme="minorHAnsi" w:hAnsiTheme="minorHAnsi" w:cstheme="minorHAnsi"/>
          <w:highlight w:val="green"/>
          <w:u w:val="single"/>
        </w:rPr>
        <w:t>into</w:t>
      </w:r>
      <w:r w:rsidRPr="00B557DE">
        <w:rPr>
          <w:rFonts w:asciiTheme="minorHAnsi" w:hAnsiTheme="minorHAnsi" w:cstheme="minorHAnsi"/>
          <w:u w:val="single"/>
        </w:rPr>
        <w:t xml:space="preserve"> </w:t>
      </w:r>
      <w:r w:rsidRPr="00B557DE">
        <w:rPr>
          <w:rStyle w:val="Emphasis"/>
          <w:rFonts w:asciiTheme="minorHAnsi" w:hAnsiTheme="minorHAnsi" w:cstheme="minorHAnsi"/>
        </w:rPr>
        <w:t xml:space="preserve">inadvertent </w:t>
      </w:r>
      <w:r w:rsidRPr="00050809">
        <w:rPr>
          <w:rStyle w:val="Emphasis"/>
          <w:rFonts w:asciiTheme="minorHAnsi" w:hAnsiTheme="minorHAnsi" w:cstheme="minorHAnsi"/>
          <w:highlight w:val="green"/>
        </w:rPr>
        <w:t>alliances</w:t>
      </w:r>
      <w:r w:rsidRPr="00050809">
        <w:rPr>
          <w:rFonts w:asciiTheme="minorHAnsi" w:hAnsiTheme="minorHAnsi" w:cstheme="minorHAnsi"/>
          <w:sz w:val="16"/>
          <w:highlight w:val="green"/>
        </w:rPr>
        <w:t xml:space="preserve"> </w:t>
      </w:r>
      <w:r w:rsidRPr="00050809">
        <w:rPr>
          <w:rFonts w:asciiTheme="minorHAnsi" w:hAnsiTheme="minorHAnsi" w:cstheme="minorHAnsi"/>
          <w:highlight w:val="green"/>
          <w:u w:val="single"/>
        </w:rPr>
        <w:t>with</w:t>
      </w:r>
      <w:r w:rsidRPr="00B557DE">
        <w:rPr>
          <w:rFonts w:asciiTheme="minorHAnsi" w:hAnsiTheme="minorHAnsi" w:cstheme="minorHAnsi"/>
          <w:u w:val="single"/>
        </w:rPr>
        <w:t xml:space="preserve"> nostalgic</w:t>
      </w:r>
      <w:r w:rsidRPr="00B557DE">
        <w:rPr>
          <w:rFonts w:asciiTheme="minorHAnsi" w:hAnsiTheme="minorHAnsi" w:cstheme="minorHAnsi"/>
          <w:sz w:val="16"/>
        </w:rPr>
        <w:t xml:space="preserve"> anti-modernism and </w:t>
      </w:r>
      <w:r w:rsidRPr="00050809">
        <w:rPr>
          <w:rStyle w:val="Emphasis"/>
          <w:rFonts w:asciiTheme="minorHAnsi" w:hAnsiTheme="minorHAnsi" w:cstheme="minorHAnsi"/>
          <w:highlight w:val="green"/>
        </w:rPr>
        <w:t>nationalist populist statism</w:t>
      </w:r>
      <w:r w:rsidRPr="00B557DE">
        <w:rPr>
          <w:rFonts w:asciiTheme="minorHAnsi" w:hAnsiTheme="minorHAnsi" w:cstheme="minorHAnsi"/>
          <w:sz w:val="16"/>
        </w:rPr>
        <w:t xml:space="preserve">. </w:t>
      </w:r>
    </w:p>
    <w:p w14:paraId="19A37AFC" w14:textId="77777777" w:rsidR="00977AC2" w:rsidRPr="00B557DE" w:rsidRDefault="00977AC2" w:rsidP="00977AC2">
      <w:pPr>
        <w:rPr>
          <w:rFonts w:asciiTheme="minorHAnsi" w:hAnsiTheme="minorHAnsi" w:cstheme="minorHAnsi"/>
          <w:sz w:val="16"/>
        </w:rPr>
      </w:pPr>
    </w:p>
    <w:p w14:paraId="2FB1CA73" w14:textId="77777777" w:rsidR="00977AC2" w:rsidRPr="00B557DE" w:rsidRDefault="00977AC2" w:rsidP="00977AC2">
      <w:pPr>
        <w:rPr>
          <w:rFonts w:asciiTheme="minorHAnsi" w:hAnsiTheme="minorHAnsi" w:cstheme="minorHAnsi"/>
        </w:rPr>
      </w:pPr>
    </w:p>
    <w:p w14:paraId="52B05A65" w14:textId="77777777" w:rsidR="00977AC2" w:rsidRDefault="00977AC2" w:rsidP="00977AC2"/>
    <w:p w14:paraId="5288AC82" w14:textId="77777777" w:rsidR="00977AC2" w:rsidRPr="00590C4F" w:rsidRDefault="00977AC2" w:rsidP="00977AC2">
      <w:pPr>
        <w:pStyle w:val="Heading4"/>
        <w:rPr>
          <w:rFonts w:cs="Calibri"/>
        </w:rPr>
      </w:pPr>
      <w:r>
        <w:t xml:space="preserve">Abolitionism Fails. Its impossible to escape the state, but their politics </w:t>
      </w:r>
      <w:r w:rsidRPr="00B557DE">
        <w:rPr>
          <w:rFonts w:asciiTheme="minorHAnsi" w:hAnsiTheme="minorHAnsi" w:cstheme="minorHAnsi"/>
        </w:rPr>
        <w:t xml:space="preserve">cedes politics to authoritarianism. </w:t>
      </w:r>
    </w:p>
    <w:p w14:paraId="604ECC91" w14:textId="77777777" w:rsidR="00977AC2" w:rsidRPr="00B557DE" w:rsidRDefault="00977AC2" w:rsidP="00977AC2">
      <w:pPr>
        <w:rPr>
          <w:rFonts w:asciiTheme="minorHAnsi" w:hAnsiTheme="minorHAnsi" w:cstheme="minorHAnsi"/>
        </w:rPr>
      </w:pPr>
      <w:r w:rsidRPr="00B557DE">
        <w:rPr>
          <w:rStyle w:val="Style13ptBold"/>
          <w:rFonts w:asciiTheme="minorHAnsi" w:hAnsiTheme="minorHAnsi" w:cstheme="minorHAnsi"/>
        </w:rPr>
        <w:t>Schwartz 95</w:t>
      </w:r>
      <w:r w:rsidRPr="00B557DE">
        <w:rPr>
          <w:rFonts w:asciiTheme="minorHAnsi" w:hAnsiTheme="minorHAnsi" w:cstheme="minorHAnsi"/>
        </w:rPr>
        <w:t xml:space="preserve"> – Associate Professor of Political Science at Temple University</w:t>
      </w:r>
    </w:p>
    <w:p w14:paraId="4A0AD29B" w14:textId="77777777" w:rsidR="00977AC2" w:rsidRPr="00B557DE" w:rsidRDefault="00977AC2" w:rsidP="00977AC2">
      <w:pPr>
        <w:rPr>
          <w:rFonts w:asciiTheme="minorHAnsi" w:hAnsiTheme="minorHAnsi" w:cstheme="minorHAnsi"/>
        </w:rPr>
      </w:pPr>
      <w:r w:rsidRPr="00B557DE">
        <w:rPr>
          <w:rFonts w:asciiTheme="minorHAnsi" w:hAnsiTheme="minorHAnsi" w:cstheme="minorHAnsi"/>
        </w:rPr>
        <w:t xml:space="preserve">Joseph M. Schwartz, </w:t>
      </w:r>
      <w:r w:rsidRPr="00B557DE">
        <w:rPr>
          <w:rFonts w:asciiTheme="minorHAnsi" w:hAnsiTheme="minorHAnsi" w:cstheme="minorHAnsi"/>
          <w:i/>
        </w:rPr>
        <w:t>The Permanence of the Political: A Democratic Critique of the Radical Impulse to Transcend Politics</w:t>
      </w:r>
      <w:r w:rsidRPr="00B557DE">
        <w:rPr>
          <w:rFonts w:asciiTheme="minorHAnsi" w:hAnsiTheme="minorHAnsi" w:cstheme="minorHAnsi"/>
        </w:rPr>
        <w:t>, Princeton University Press, Nov 13, 1995.</w:t>
      </w:r>
    </w:p>
    <w:p w14:paraId="1C3E6EC9" w14:textId="77777777" w:rsidR="00977AC2" w:rsidRPr="00B557DE" w:rsidRDefault="00977AC2" w:rsidP="00977AC2">
      <w:pPr>
        <w:rPr>
          <w:rFonts w:asciiTheme="minorHAnsi" w:hAnsiTheme="minorHAnsi" w:cstheme="minorHAnsi"/>
          <w:sz w:val="16"/>
        </w:rPr>
      </w:pPr>
      <w:r w:rsidRPr="00B557DE">
        <w:rPr>
          <w:rFonts w:asciiTheme="minorHAnsi" w:hAnsiTheme="minorHAnsi" w:cstheme="minorHAnsi"/>
          <w:u w:val="single"/>
        </w:rPr>
        <w:t>"Politics" may well be the most underdefined</w:t>
      </w:r>
      <w:r w:rsidRPr="00B557DE">
        <w:rPr>
          <w:rFonts w:asciiTheme="minorHAnsi" w:hAnsiTheme="minorHAnsi" w:cstheme="minorHAnsi"/>
          <w:sz w:val="16"/>
        </w:rPr>
        <w:t xml:space="preserve"> and under theorized </w:t>
      </w:r>
      <w:r w:rsidRPr="00B557DE">
        <w:rPr>
          <w:rFonts w:asciiTheme="minorHAnsi" w:hAnsiTheme="minorHAnsi" w:cstheme="minorHAnsi"/>
          <w:u w:val="single"/>
        </w:rPr>
        <w:t>concept in political science</w:t>
      </w:r>
      <w:r w:rsidRPr="00B557DE">
        <w:rPr>
          <w:rFonts w:asciiTheme="minorHAnsi" w:hAnsiTheme="minorHAnsi" w:cstheme="minorHAnsi"/>
          <w:sz w:val="16"/>
        </w:rPr>
        <w:t xml:space="preserve">, perhaps because metareflection on the nature of one's discipline is inherently contestable. Although I do not offer a comprehensive treatise on the nature of politics, to clarify my critique of the radical tradition's desire to transcend politics, an explicit discussion of how I utilize the term politics may be in order. </w:t>
      </w:r>
      <w:r w:rsidRPr="00B557DE">
        <w:rPr>
          <w:rFonts w:asciiTheme="minorHAnsi" w:hAnsiTheme="minorHAnsi" w:cstheme="minorHAnsi"/>
          <w:u w:val="single"/>
        </w:rPr>
        <w:t xml:space="preserve">Perhaps the best-known "political science" definition of politics is that it is those activities by which a society </w:t>
      </w:r>
      <w:r w:rsidRPr="00B557DE">
        <w:rPr>
          <w:rStyle w:val="Emphasis"/>
          <w:rFonts w:asciiTheme="minorHAnsi" w:hAnsiTheme="minorHAnsi" w:cstheme="minorHAnsi"/>
        </w:rPr>
        <w:t>authoritatively allocates its values</w:t>
      </w:r>
      <w:r w:rsidRPr="00B557DE">
        <w:rPr>
          <w:rFonts w:asciiTheme="minorHAnsi" w:hAnsiTheme="minorHAnsi" w:cstheme="minorHAnsi"/>
          <w:sz w:val="16"/>
        </w:rPr>
        <w:t xml:space="preserve">—moral, economic, and cultural—through conflict and cooperation among social groups with both shared and divergent interests.8 Yet does such a definition Threaten to render politics synonymous with all human social activity?9 </w:t>
      </w:r>
      <w:r w:rsidRPr="00B557DE">
        <w:rPr>
          <w:rFonts w:asciiTheme="minorHAnsi" w:hAnsiTheme="minorHAnsi" w:cstheme="minorHAnsi"/>
          <w:u w:val="single"/>
        </w:rPr>
        <w:t xml:space="preserve">The uniqueness of political activity lies in its authoritative allocation of values. </w:t>
      </w:r>
      <w:r w:rsidRPr="00050809">
        <w:rPr>
          <w:rFonts w:asciiTheme="minorHAnsi" w:hAnsiTheme="minorHAnsi" w:cstheme="minorHAnsi"/>
          <w:highlight w:val="green"/>
          <w:u w:val="single"/>
        </w:rPr>
        <w:t>Political action renders judgments</w:t>
      </w:r>
      <w:r w:rsidRPr="00B557DE">
        <w:rPr>
          <w:rFonts w:asciiTheme="minorHAnsi" w:hAnsiTheme="minorHAnsi" w:cstheme="minorHAnsi"/>
          <w:u w:val="single"/>
        </w:rPr>
        <w:t xml:space="preserve"> that are </w:t>
      </w:r>
      <w:r w:rsidRPr="00050809">
        <w:rPr>
          <w:rStyle w:val="Emphasis"/>
          <w:rFonts w:asciiTheme="minorHAnsi" w:hAnsiTheme="minorHAnsi" w:cstheme="minorHAnsi"/>
          <w:highlight w:val="green"/>
        </w:rPr>
        <w:t>legally</w:t>
      </w:r>
      <w:r w:rsidRPr="00B557DE">
        <w:rPr>
          <w:rFonts w:asciiTheme="minorHAnsi" w:hAnsiTheme="minorHAnsi" w:cstheme="minorHAnsi"/>
          <w:sz w:val="16"/>
        </w:rPr>
        <w:t>—</w:t>
      </w:r>
      <w:r w:rsidRPr="00B557DE">
        <w:rPr>
          <w:rStyle w:val="Emphasis"/>
          <w:rFonts w:asciiTheme="minorHAnsi" w:hAnsiTheme="minorHAnsi" w:cstheme="minorHAnsi"/>
        </w:rPr>
        <w:t>ultimately, forcibly</w:t>
      </w:r>
      <w:r w:rsidRPr="00B557DE">
        <w:rPr>
          <w:rFonts w:asciiTheme="minorHAnsi" w:hAnsiTheme="minorHAnsi" w:cstheme="minorHAnsi"/>
          <w:sz w:val="16"/>
        </w:rPr>
        <w:t>—</w:t>
      </w:r>
      <w:r w:rsidRPr="00050809">
        <w:rPr>
          <w:rStyle w:val="Emphasis"/>
          <w:rFonts w:asciiTheme="minorHAnsi" w:hAnsiTheme="minorHAnsi" w:cstheme="minorHAnsi"/>
          <w:highlight w:val="green"/>
        </w:rPr>
        <w:t>binding</w:t>
      </w:r>
      <w:r w:rsidRPr="00050809">
        <w:rPr>
          <w:rFonts w:asciiTheme="minorHAnsi" w:hAnsiTheme="minorHAnsi" w:cstheme="minorHAnsi"/>
          <w:highlight w:val="green"/>
          <w:u w:val="single"/>
        </w:rPr>
        <w:t xml:space="preserve"> </w:t>
      </w:r>
      <w:r w:rsidRPr="00B557DE">
        <w:rPr>
          <w:rFonts w:asciiTheme="minorHAnsi" w:hAnsiTheme="minorHAnsi" w:cstheme="minorHAnsi"/>
          <w:u w:val="single"/>
        </w:rPr>
        <w:t>on the members of that community.</w:t>
      </w:r>
      <w:r w:rsidRPr="00B557DE">
        <w:rPr>
          <w:rFonts w:asciiTheme="minorHAnsi" w:hAnsiTheme="minorHAnsi" w:cstheme="minorHAnsi"/>
          <w:sz w:val="16"/>
        </w:rPr>
        <w:t xml:space="preserve"> Such activity, when carried out democratically, involves the citizens of a polity engaging in a public allocation of goods which takes precedence over social relations deemed to be voluntary or private.10 (Of course, the expansion of democracy has involved—and still involves—the reconceptualization of who counts as a full citizen and what the rights of citizens are.) </w:t>
      </w:r>
      <w:r w:rsidRPr="00B557DE">
        <w:rPr>
          <w:rFonts w:asciiTheme="minorHAnsi" w:hAnsiTheme="minorHAnsi" w:cstheme="minorHAnsi"/>
          <w:u w:val="single"/>
        </w:rPr>
        <w:t>In the vast majority of societies and historical epochs</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the authoritative allocation of social values </w:t>
      </w:r>
      <w:r w:rsidRPr="00B557DE">
        <w:rPr>
          <w:rStyle w:val="Emphasis"/>
          <w:rFonts w:asciiTheme="minorHAnsi" w:hAnsiTheme="minorHAnsi" w:cstheme="minorHAnsi"/>
        </w:rPr>
        <w:t>has been carried out undemocratically</w:t>
      </w:r>
      <w:r w:rsidRPr="00B557DE">
        <w:rPr>
          <w:rFonts w:asciiTheme="minorHAnsi" w:hAnsiTheme="minorHAnsi" w:cstheme="minorHAnsi"/>
          <w:u w:val="single"/>
        </w:rPr>
        <w:t>.</w:t>
      </w:r>
      <w:r w:rsidRPr="00B557DE">
        <w:rPr>
          <w:rFonts w:asciiTheme="minorHAnsi" w:hAnsiTheme="minorHAnsi" w:cstheme="minorHAnsi"/>
          <w:sz w:val="16"/>
        </w:rPr>
        <w:t xml:space="preserve"> Political </w:t>
      </w:r>
      <w:r w:rsidRPr="00B557DE">
        <w:rPr>
          <w:rFonts w:asciiTheme="minorHAnsi" w:hAnsiTheme="minorHAnsi" w:cstheme="minorHAnsi"/>
          <w:u w:val="single"/>
        </w:rPr>
        <w:t xml:space="preserve">decision-making has more often than not been limited to a </w:t>
      </w:r>
      <w:r w:rsidRPr="00B557DE">
        <w:rPr>
          <w:rStyle w:val="Emphasis"/>
          <w:rFonts w:asciiTheme="minorHAnsi" w:hAnsiTheme="minorHAnsi" w:cstheme="minorHAnsi"/>
        </w:rPr>
        <w:t>narrow stratum of society</w:t>
      </w:r>
      <w:r w:rsidRPr="00B557DE">
        <w:rPr>
          <w:rFonts w:asciiTheme="minorHAnsi" w:hAnsiTheme="minorHAnsi" w:cstheme="minorHAnsi"/>
          <w:u w:val="single"/>
        </w:rPr>
        <w:t xml:space="preserve">. </w:t>
      </w:r>
      <w:r w:rsidRPr="00B557DE">
        <w:rPr>
          <w:rFonts w:asciiTheme="minorHAnsi" w:hAnsiTheme="minorHAnsi" w:cstheme="minorHAnsi"/>
          <w:sz w:val="16"/>
        </w:rPr>
        <w:t xml:space="preserve">Even the very Greek city-states that invented the term "rule of the people," democracy, excluded skives, women, propertyless laborers, and metics (the ancient Greek equivalent of "guest workers") from membership in the polity. In part, </w:t>
      </w:r>
      <w:r w:rsidRPr="00B557DE">
        <w:rPr>
          <w:rFonts w:asciiTheme="minorHAnsi" w:hAnsiTheme="minorHAnsi" w:cstheme="minorHAnsi"/>
          <w:u w:val="single"/>
        </w:rPr>
        <w:t>the radical critique of liberal democracy is an immanent one</w:t>
      </w:r>
      <w:r w:rsidRPr="00B557DE">
        <w:rPr>
          <w:rFonts w:asciiTheme="minorHAnsi" w:hAnsiTheme="minorHAnsi" w:cstheme="minorHAnsi"/>
          <w:sz w:val="16"/>
        </w:rPr>
        <w:t xml:space="preserve">, </w:t>
      </w:r>
      <w:r w:rsidRPr="00B557DE">
        <w:rPr>
          <w:rFonts w:asciiTheme="minorHAnsi" w:hAnsiTheme="minorHAnsi" w:cstheme="minorHAnsi"/>
          <w:u w:val="single"/>
        </w:rPr>
        <w:t>exposing how imperfect liberal democracies exclude the less privileged from full political voice</w:t>
      </w:r>
      <w:r w:rsidRPr="00B557DE">
        <w:rPr>
          <w:rFonts w:asciiTheme="minorHAnsi" w:hAnsiTheme="minorHAnsi" w:cstheme="minorHAnsi"/>
          <w:sz w:val="16"/>
        </w:rPr>
        <w:t xml:space="preserve">, </w:t>
      </w:r>
      <w:r w:rsidRPr="00B557DE">
        <w:rPr>
          <w:rFonts w:asciiTheme="minorHAnsi" w:hAnsiTheme="minorHAnsi" w:cstheme="minorHAnsi"/>
          <w:u w:val="single"/>
        </w:rPr>
        <w:t>and more centrally, critiquing the relegation of certain crucial spheres of social life to the realm of the "private."</w:t>
      </w:r>
      <w:r w:rsidRPr="00B557DE">
        <w:rPr>
          <w:rFonts w:asciiTheme="minorHAnsi" w:hAnsiTheme="minorHAnsi" w:cstheme="minorHAnsi"/>
          <w:sz w:val="16"/>
        </w:rPr>
        <w:t xml:space="preserve"> </w:t>
      </w:r>
      <w:r w:rsidRPr="00B557DE">
        <w:rPr>
          <w:rFonts w:asciiTheme="minorHAnsi" w:hAnsiTheme="minorHAnsi" w:cstheme="minorHAnsi"/>
          <w:u w:val="single"/>
        </w:rPr>
        <w:t>Such a relegation is political in and of itself and excludes those who create such institutions from having a political voice in the very decisions that are binding on them</w:t>
      </w:r>
      <w:r w:rsidRPr="00B557DE">
        <w:rPr>
          <w:rFonts w:asciiTheme="minorHAnsi" w:hAnsiTheme="minorHAnsi" w:cstheme="minorHAnsi"/>
          <w:sz w:val="16"/>
        </w:rPr>
        <w:t xml:space="preserve">. Thus, as critique, the radical tradition appeared to demand the expansion of the realm of politics, as well as the full democratization of that realm. </w:t>
      </w:r>
      <w:r w:rsidRPr="00B557DE">
        <w:rPr>
          <w:rFonts w:asciiTheme="minorHAnsi" w:hAnsiTheme="minorHAnsi" w:cstheme="minorHAnsi"/>
          <w:u w:val="single"/>
        </w:rPr>
        <w:t>But when one closely examines the radical vision of a truly humane</w:t>
      </w:r>
      <w:r w:rsidRPr="00B557DE">
        <w:rPr>
          <w:rFonts w:asciiTheme="minorHAnsi" w:hAnsiTheme="minorHAnsi" w:cstheme="minorHAnsi"/>
          <w:sz w:val="16"/>
        </w:rPr>
        <w:t xml:space="preserve"> (frequently referred to as "social") </w:t>
      </w:r>
      <w:r w:rsidRPr="00B557DE">
        <w:rPr>
          <w:rFonts w:asciiTheme="minorHAnsi" w:hAnsiTheme="minorHAnsi" w:cstheme="minorHAnsi"/>
          <w:u w:val="single"/>
        </w:rPr>
        <w:t>society</w:t>
      </w:r>
      <w:r w:rsidRPr="00B557DE">
        <w:rPr>
          <w:rFonts w:asciiTheme="minorHAnsi" w:hAnsiTheme="minorHAnsi" w:cstheme="minorHAnsi"/>
          <w:sz w:val="16"/>
        </w:rPr>
        <w:t xml:space="preserve">, </w:t>
      </w:r>
      <w:r w:rsidRPr="00B557DE">
        <w:rPr>
          <w:rFonts w:asciiTheme="minorHAnsi" w:hAnsiTheme="minorHAnsi" w:cstheme="minorHAnsi"/>
          <w:u w:val="single"/>
        </w:rPr>
        <w:t xml:space="preserve">it more often than not appears to be a </w:t>
      </w:r>
      <w:r w:rsidRPr="00B557DE">
        <w:rPr>
          <w:rStyle w:val="Emphasis"/>
          <w:rFonts w:asciiTheme="minorHAnsi" w:hAnsiTheme="minorHAnsi" w:cstheme="minorHAnsi"/>
        </w:rPr>
        <w:t>peculiarly postpolitical society</w:t>
      </w:r>
      <w:r w:rsidRPr="00B557DE">
        <w:rPr>
          <w:rFonts w:asciiTheme="minorHAnsi" w:hAnsiTheme="minorHAnsi" w:cstheme="minorHAnsi"/>
          <w:u w:val="single"/>
        </w:rPr>
        <w:t xml:space="preserve">, in which both diverse social interests and the need for political mediation among them </w:t>
      </w:r>
      <w:r w:rsidRPr="00B557DE">
        <w:rPr>
          <w:rStyle w:val="Emphasis"/>
          <w:rFonts w:asciiTheme="minorHAnsi" w:hAnsiTheme="minorHAnsi" w:cstheme="minorHAnsi"/>
        </w:rPr>
        <w:t>would "wither away" amid the spontaneous self creation of a solidaristic society</w:t>
      </w:r>
      <w:r w:rsidRPr="00B557DE">
        <w:rPr>
          <w:rFonts w:asciiTheme="minorHAnsi" w:hAnsiTheme="minorHAnsi" w:cstheme="minorHAnsi"/>
          <w:sz w:val="16"/>
        </w:rPr>
        <w:t xml:space="preserve">. </w:t>
      </w:r>
      <w:r w:rsidRPr="00B557DE">
        <w:rPr>
          <w:rFonts w:asciiTheme="minorHAnsi" w:hAnsiTheme="minorHAnsi" w:cstheme="minorHAnsi"/>
          <w:u w:val="single"/>
        </w:rPr>
        <w:t>This work attempts to rescue the spirit of the radical critique of the imperfections of liberal democracy from its dangerous prescriptive aim of transcending the very need for politics</w:t>
      </w:r>
      <w:r w:rsidRPr="00B557DE">
        <w:rPr>
          <w:rFonts w:asciiTheme="minorHAnsi" w:hAnsiTheme="minorHAnsi" w:cstheme="minorHAnsi"/>
          <w:sz w:val="16"/>
        </w:rPr>
        <w:t>—</w:t>
      </w:r>
      <w:r w:rsidRPr="00B557DE">
        <w:rPr>
          <w:rFonts w:asciiTheme="minorHAnsi" w:hAnsiTheme="minorHAnsi" w:cstheme="minorHAnsi"/>
          <w:u w:val="single"/>
        </w:rPr>
        <w:t>either through the stifling solidaristic general wil</w:t>
      </w:r>
      <w:r w:rsidRPr="00B557DE">
        <w:rPr>
          <w:rFonts w:asciiTheme="minorHAnsi" w:hAnsiTheme="minorHAnsi" w:cstheme="minorHAnsi"/>
          <w:sz w:val="16"/>
        </w:rPr>
        <w:t xml:space="preserve">l of Rousseau, </w:t>
      </w:r>
      <w:r w:rsidRPr="00B557DE">
        <w:rPr>
          <w:rFonts w:asciiTheme="minorHAnsi" w:hAnsiTheme="minorHAnsi" w:cstheme="minorHAnsi"/>
          <w:u w:val="single"/>
        </w:rPr>
        <w:t>the spontaneous postscarcity anarchism of Marx's "full communism</w:t>
      </w:r>
      <w:r w:rsidRPr="00B557DE">
        <w:rPr>
          <w:rFonts w:asciiTheme="minorHAnsi" w:hAnsiTheme="minorHAnsi" w:cstheme="minorHAnsi"/>
          <w:sz w:val="16"/>
        </w:rPr>
        <w:t xml:space="preserve">," or the technocratic, scientistic rule of Lenin's vanguard party. </w:t>
      </w:r>
      <w:r w:rsidRPr="00B557DE">
        <w:rPr>
          <w:rFonts w:asciiTheme="minorHAnsi" w:hAnsiTheme="minorHAnsi" w:cstheme="minorHAnsi"/>
          <w:u w:val="single"/>
        </w:rPr>
        <w:t xml:space="preserve">Put succinctly, my prescriptive argument is that </w:t>
      </w:r>
      <w:r w:rsidRPr="00050809">
        <w:rPr>
          <w:rStyle w:val="Emphasis"/>
          <w:rFonts w:asciiTheme="minorHAnsi" w:hAnsiTheme="minorHAnsi" w:cstheme="minorHAnsi"/>
          <w:highlight w:val="green"/>
        </w:rPr>
        <w:t>politics is unavoidable in any society</w:t>
      </w:r>
      <w:r w:rsidRPr="00B557DE">
        <w:rPr>
          <w:rStyle w:val="Emphasis"/>
          <w:rFonts w:asciiTheme="minorHAnsi" w:hAnsiTheme="minorHAnsi" w:cstheme="minorHAnsi"/>
        </w:rPr>
        <w:t xml:space="preserve"> that is more than minimally complex</w:t>
      </w:r>
      <w:r w:rsidRPr="00B557DE">
        <w:rPr>
          <w:rFonts w:asciiTheme="minorHAnsi" w:hAnsiTheme="minorHAnsi" w:cstheme="minorHAnsi"/>
          <w:u w:val="single"/>
        </w:rPr>
        <w:t xml:space="preserve"> and diverse in social structure and that the only just way of making such political decisions is through democratic politics</w:t>
      </w:r>
      <w:r w:rsidRPr="00B557DE">
        <w:rPr>
          <w:rFonts w:asciiTheme="minorHAnsi" w:hAnsiTheme="minorHAnsi" w:cstheme="minorHAnsi"/>
          <w:sz w:val="16"/>
        </w:rPr>
        <w:t>—</w:t>
      </w:r>
      <w:r w:rsidRPr="00B557DE">
        <w:rPr>
          <w:rStyle w:val="Emphasis"/>
          <w:rFonts w:asciiTheme="minorHAnsi" w:hAnsiTheme="minorHAnsi" w:cstheme="minorHAnsi"/>
        </w:rPr>
        <w:t>and democratic disagreement</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The </w:t>
      </w:r>
      <w:r w:rsidRPr="00050809">
        <w:rPr>
          <w:rFonts w:asciiTheme="minorHAnsi" w:hAnsiTheme="minorHAnsi" w:cstheme="minorHAnsi"/>
          <w:highlight w:val="green"/>
          <w:u w:val="single"/>
        </w:rPr>
        <w:t xml:space="preserve">radical </w:t>
      </w:r>
      <w:r w:rsidRPr="00B557DE">
        <w:rPr>
          <w:rFonts w:asciiTheme="minorHAnsi" w:hAnsiTheme="minorHAnsi" w:cstheme="minorHAnsi"/>
          <w:u w:val="single"/>
        </w:rPr>
        <w:t xml:space="preserve">vision's </w:t>
      </w:r>
      <w:r w:rsidRPr="00050809">
        <w:rPr>
          <w:rFonts w:asciiTheme="minorHAnsi" w:hAnsiTheme="minorHAnsi" w:cstheme="minorHAnsi"/>
          <w:highlight w:val="green"/>
          <w:u w:val="single"/>
        </w:rPr>
        <w:t xml:space="preserve">desire to transcend </w:t>
      </w:r>
      <w:r w:rsidRPr="00B557DE">
        <w:rPr>
          <w:rFonts w:asciiTheme="minorHAnsi" w:hAnsiTheme="minorHAnsi" w:cstheme="minorHAnsi"/>
          <w:u w:val="single"/>
        </w:rPr>
        <w:t xml:space="preserve">the messy business of democratic disagreement through the instantiation of a solidaristic society embodying truly universal human interests </w:t>
      </w:r>
      <w:r w:rsidRPr="00B557DE">
        <w:rPr>
          <w:rStyle w:val="Emphasis"/>
          <w:rFonts w:asciiTheme="minorHAnsi" w:hAnsiTheme="minorHAnsi" w:cstheme="minorHAnsi"/>
        </w:rPr>
        <w:t xml:space="preserve">not only </w:t>
      </w:r>
      <w:r w:rsidRPr="00050809">
        <w:rPr>
          <w:rStyle w:val="Emphasis"/>
          <w:rFonts w:asciiTheme="minorHAnsi" w:hAnsiTheme="minorHAnsi" w:cstheme="minorHAnsi"/>
          <w:highlight w:val="green"/>
        </w:rPr>
        <w:t>is profoundly antipolitical</w:t>
      </w:r>
      <w:r w:rsidRPr="00B557DE">
        <w:rPr>
          <w:rFonts w:asciiTheme="minorHAnsi" w:hAnsiTheme="minorHAnsi" w:cstheme="minorHAnsi"/>
          <w:sz w:val="16"/>
        </w:rPr>
        <w:t xml:space="preserve">; </w:t>
      </w:r>
      <w:r w:rsidRPr="00050809">
        <w:rPr>
          <w:rFonts w:asciiTheme="minorHAnsi" w:hAnsiTheme="minorHAnsi" w:cstheme="minorHAnsi"/>
          <w:highlight w:val="green"/>
          <w:u w:val="single"/>
        </w:rPr>
        <w:t xml:space="preserve">it </w:t>
      </w:r>
      <w:r w:rsidRPr="00B557DE">
        <w:rPr>
          <w:rFonts w:asciiTheme="minorHAnsi" w:hAnsiTheme="minorHAnsi" w:cstheme="minorHAnsi"/>
          <w:u w:val="single"/>
        </w:rPr>
        <w:t xml:space="preserve">also </w:t>
      </w:r>
      <w:r w:rsidRPr="00050809">
        <w:rPr>
          <w:rFonts w:asciiTheme="minorHAnsi" w:hAnsiTheme="minorHAnsi" w:cstheme="minorHAnsi"/>
          <w:highlight w:val="green"/>
          <w:u w:val="single"/>
        </w:rPr>
        <w:t xml:space="preserve">violates </w:t>
      </w:r>
      <w:r w:rsidRPr="00B557DE">
        <w:rPr>
          <w:rFonts w:asciiTheme="minorHAnsi" w:hAnsiTheme="minorHAnsi" w:cstheme="minorHAnsi"/>
          <w:u w:val="single"/>
        </w:rPr>
        <w:t xml:space="preserve">the very democratic </w:t>
      </w:r>
      <w:r w:rsidRPr="00050809">
        <w:rPr>
          <w:rFonts w:asciiTheme="minorHAnsi" w:hAnsiTheme="minorHAnsi" w:cstheme="minorHAnsi"/>
          <w:highlight w:val="green"/>
          <w:u w:val="single"/>
        </w:rPr>
        <w:t xml:space="preserve">impulses that </w:t>
      </w:r>
      <w:r w:rsidRPr="00050809">
        <w:rPr>
          <w:rStyle w:val="Emphasis"/>
          <w:rFonts w:asciiTheme="minorHAnsi" w:hAnsiTheme="minorHAnsi" w:cstheme="minorHAnsi"/>
          <w:highlight w:val="green"/>
        </w:rPr>
        <w:t>inspired</w:t>
      </w:r>
      <w:r w:rsidRPr="00B557DE">
        <w:rPr>
          <w:rStyle w:val="Emphasis"/>
          <w:rFonts w:asciiTheme="minorHAnsi" w:hAnsiTheme="minorHAnsi" w:cstheme="minorHAnsi"/>
        </w:rPr>
        <w:t xml:space="preserve"> the radical </w:t>
      </w:r>
      <w:r w:rsidRPr="00050809">
        <w:rPr>
          <w:rStyle w:val="Emphasis"/>
          <w:rFonts w:asciiTheme="minorHAnsi" w:hAnsiTheme="minorHAnsi" w:cstheme="minorHAnsi"/>
          <w:highlight w:val="green"/>
        </w:rPr>
        <w:t>critique</w:t>
      </w:r>
      <w:r w:rsidRPr="00050809">
        <w:rPr>
          <w:rFonts w:asciiTheme="minorHAnsi" w:hAnsiTheme="minorHAnsi" w:cstheme="minorHAnsi"/>
          <w:highlight w:val="green"/>
          <w:u w:val="single"/>
        </w:rPr>
        <w:t xml:space="preserve"> of </w:t>
      </w:r>
      <w:r w:rsidRPr="00B557DE">
        <w:rPr>
          <w:rFonts w:asciiTheme="minorHAnsi" w:hAnsiTheme="minorHAnsi" w:cstheme="minorHAnsi"/>
          <w:u w:val="single"/>
        </w:rPr>
        <w:t xml:space="preserve">not only </w:t>
      </w:r>
      <w:r w:rsidRPr="00050809">
        <w:rPr>
          <w:rFonts w:asciiTheme="minorHAnsi" w:hAnsiTheme="minorHAnsi" w:cstheme="minorHAnsi"/>
          <w:highlight w:val="green"/>
          <w:u w:val="single"/>
        </w:rPr>
        <w:t>authoritarian</w:t>
      </w:r>
      <w:r w:rsidRPr="00B557DE">
        <w:rPr>
          <w:rFonts w:asciiTheme="minorHAnsi" w:hAnsiTheme="minorHAnsi" w:cstheme="minorHAnsi"/>
          <w:sz w:val="16"/>
        </w:rPr>
        <w:t xml:space="preserve">, </w:t>
      </w:r>
      <w:r w:rsidRPr="00B557DE">
        <w:rPr>
          <w:rFonts w:asciiTheme="minorHAnsi" w:hAnsiTheme="minorHAnsi" w:cstheme="minorHAnsi"/>
          <w:u w:val="single"/>
        </w:rPr>
        <w:t xml:space="preserve">but also less-than-fully democratic </w:t>
      </w:r>
      <w:r w:rsidRPr="00050809">
        <w:rPr>
          <w:rFonts w:asciiTheme="minorHAnsi" w:hAnsiTheme="minorHAnsi" w:cstheme="minorHAnsi"/>
          <w:highlight w:val="green"/>
          <w:u w:val="single"/>
        </w:rPr>
        <w:t>regimes</w:t>
      </w:r>
      <w:r w:rsidRPr="00B557DE">
        <w:rPr>
          <w:rFonts w:asciiTheme="minorHAnsi" w:hAnsiTheme="minorHAnsi" w:cstheme="minorHAnsi"/>
          <w:sz w:val="16"/>
        </w:rPr>
        <w:t xml:space="preserve">. Thus, </w:t>
      </w:r>
      <w:r w:rsidRPr="00B557DE">
        <w:rPr>
          <w:rFonts w:asciiTheme="minorHAnsi" w:hAnsiTheme="minorHAnsi" w:cstheme="minorHAnsi"/>
          <w:u w:val="single"/>
        </w:rPr>
        <w:t>this work desires not only to highlight the necessity or unavoidability of politics but also to affirm radical democratic pluralism as the most desirable of political regimes</w:t>
      </w:r>
      <w:r w:rsidRPr="00B557DE">
        <w:rPr>
          <w:rFonts w:asciiTheme="minorHAnsi" w:hAnsiTheme="minorHAnsi" w:cstheme="minorHAnsi"/>
          <w:sz w:val="16"/>
        </w:rPr>
        <w:t>. Tragically, this goal was not the uneqivocal one of the radical tradition in both theory and practice.11</w:t>
      </w:r>
    </w:p>
    <w:p w14:paraId="222CCCC5" w14:textId="77777777" w:rsidR="00977AC2" w:rsidRPr="00B557DE" w:rsidRDefault="00977AC2" w:rsidP="00977AC2">
      <w:pPr>
        <w:rPr>
          <w:rFonts w:asciiTheme="minorHAnsi" w:hAnsiTheme="minorHAnsi" w:cstheme="minorHAnsi"/>
        </w:rPr>
      </w:pPr>
    </w:p>
    <w:p w14:paraId="2BB85A70" w14:textId="77777777" w:rsidR="00977AC2" w:rsidRDefault="00977AC2" w:rsidP="00977AC2"/>
    <w:p w14:paraId="5A724F5B" w14:textId="77777777" w:rsidR="00977AC2" w:rsidRDefault="00977AC2" w:rsidP="00977AC2"/>
    <w:p w14:paraId="6E5B39A3" w14:textId="77777777" w:rsidR="00977AC2" w:rsidRDefault="00977AC2" w:rsidP="00977AC2"/>
    <w:p w14:paraId="3CBF0B6A" w14:textId="77777777" w:rsidR="00977AC2" w:rsidRDefault="00977AC2" w:rsidP="00977AC2">
      <w:pPr>
        <w:pStyle w:val="Heading3"/>
      </w:pPr>
      <w:r>
        <w:t>Turn---Abolition---1NC</w:t>
      </w:r>
    </w:p>
    <w:p w14:paraId="0825BC40" w14:textId="77777777" w:rsidR="00977AC2" w:rsidRPr="00B557DE" w:rsidRDefault="00977AC2" w:rsidP="00977AC2">
      <w:pPr>
        <w:pStyle w:val="Heading4"/>
        <w:rPr>
          <w:rFonts w:asciiTheme="minorHAnsi" w:hAnsiTheme="minorHAnsi" w:cstheme="minorHAnsi"/>
        </w:rPr>
      </w:pPr>
      <w:r>
        <w:rPr>
          <w:rFonts w:asciiTheme="minorHAnsi" w:hAnsiTheme="minorHAnsi" w:cstheme="minorHAnsi"/>
        </w:rPr>
        <w:t>Abolitionist praxis</w:t>
      </w:r>
      <w:r w:rsidRPr="00B557DE">
        <w:rPr>
          <w:rFonts w:asciiTheme="minorHAnsi" w:hAnsiTheme="minorHAnsi" w:cstheme="minorHAnsi"/>
        </w:rPr>
        <w:t xml:space="preserve"> lapses into individualism</w:t>
      </w:r>
      <w:r>
        <w:rPr>
          <w:rFonts w:asciiTheme="minorHAnsi" w:hAnsiTheme="minorHAnsi" w:cstheme="minorHAnsi"/>
        </w:rPr>
        <w:t>---turns progress and case.</w:t>
      </w:r>
    </w:p>
    <w:p w14:paraId="2AB39574" w14:textId="77777777" w:rsidR="00977AC2" w:rsidRPr="00B557DE" w:rsidRDefault="00977AC2" w:rsidP="00977AC2">
      <w:pPr>
        <w:tabs>
          <w:tab w:val="left" w:pos="1761"/>
        </w:tabs>
        <w:rPr>
          <w:rFonts w:asciiTheme="minorHAnsi" w:hAnsiTheme="minorHAnsi" w:cstheme="minorHAnsi"/>
        </w:rPr>
      </w:pPr>
      <w:r w:rsidRPr="00B557DE">
        <w:rPr>
          <w:rStyle w:val="Style13ptBold"/>
          <w:rFonts w:asciiTheme="minorHAnsi" w:hAnsiTheme="minorHAnsi" w:cstheme="minorHAnsi"/>
        </w:rPr>
        <w:t>Chandler 9</w:t>
      </w:r>
      <w:r w:rsidRPr="00B557DE">
        <w:rPr>
          <w:rFonts w:asciiTheme="minorHAnsi" w:hAnsiTheme="minorHAnsi" w:cstheme="minorHAnsi"/>
        </w:rPr>
        <w:t xml:space="preserve"> – Professor of IR, U of Westminster</w:t>
      </w:r>
    </w:p>
    <w:p w14:paraId="46795171" w14:textId="77777777" w:rsidR="00977AC2" w:rsidRPr="00B557DE" w:rsidRDefault="00977AC2" w:rsidP="00977AC2">
      <w:pPr>
        <w:tabs>
          <w:tab w:val="left" w:pos="1761"/>
        </w:tabs>
        <w:rPr>
          <w:rFonts w:asciiTheme="minorHAnsi" w:hAnsiTheme="minorHAnsi" w:cstheme="minorHAnsi"/>
        </w:rPr>
      </w:pPr>
      <w:r w:rsidRPr="00B557DE">
        <w:rPr>
          <w:rFonts w:asciiTheme="minorHAnsi" w:hAnsiTheme="minorHAnsi" w:cstheme="minorHAnsi"/>
        </w:rPr>
        <w:t xml:space="preserve">David Chandler, Critiquing Liberal Cosmopolitanism? The Limits of the Biopolitical Approach, International Political Sociology, Volume 3, Issue 1, March 2009, pp. 53–70, </w:t>
      </w:r>
      <w:hyperlink r:id="rId7" w:history="1">
        <w:r w:rsidRPr="00B557DE">
          <w:rPr>
            <w:rStyle w:val="Hyperlink"/>
            <w:rFonts w:asciiTheme="minorHAnsi" w:hAnsiTheme="minorHAnsi" w:cstheme="minorHAnsi"/>
          </w:rPr>
          <w:t>https://doi.org/10.1111/j.1749-5687.2008.00063.x</w:t>
        </w:r>
      </w:hyperlink>
    </w:p>
    <w:p w14:paraId="37362EC6" w14:textId="77777777" w:rsidR="00977AC2" w:rsidRPr="00B557DE" w:rsidRDefault="00977AC2" w:rsidP="00977AC2">
      <w:pPr>
        <w:rPr>
          <w:rFonts w:asciiTheme="minorHAnsi" w:hAnsiTheme="minorHAnsi" w:cstheme="minorHAnsi"/>
        </w:rPr>
      </w:pPr>
      <w:r w:rsidRPr="00B557DE">
        <w:rPr>
          <w:rFonts w:asciiTheme="minorHAnsi" w:hAnsiTheme="minorHAnsi" w:cstheme="minorHAnsi"/>
        </w:rPr>
        <w:t xml:space="preserve">Many authors have understood </w:t>
      </w:r>
      <w:r w:rsidRPr="00B557DE">
        <w:rPr>
          <w:rStyle w:val="StyleUnderline"/>
          <w:rFonts w:asciiTheme="minorHAnsi" w:hAnsiTheme="minorHAnsi" w:cstheme="minorHAnsi"/>
        </w:rPr>
        <w:t xml:space="preserve">the </w:t>
      </w:r>
      <w:r w:rsidRPr="00050809">
        <w:rPr>
          <w:rStyle w:val="Emphasis"/>
          <w:rFonts w:asciiTheme="minorHAnsi" w:hAnsiTheme="minorHAnsi" w:cstheme="minorHAnsi"/>
          <w:highlight w:val="green"/>
        </w:rPr>
        <w:t>rejection of territorial politics</w:t>
      </w:r>
      <w:r w:rsidRPr="00B557DE">
        <w:rPr>
          <w:rFonts w:asciiTheme="minorHAnsi" w:hAnsiTheme="minorHAnsi" w:cstheme="minorHAnsi"/>
        </w:rPr>
        <w:t xml:space="preserve"> </w:t>
      </w:r>
      <w:r w:rsidRPr="00B557DE">
        <w:rPr>
          <w:rStyle w:val="Emphasis"/>
          <w:rFonts w:asciiTheme="minorHAnsi" w:hAnsiTheme="minorHAnsi" w:cstheme="minorHAnsi"/>
        </w:rPr>
        <w:t>as</w:t>
      </w:r>
      <w:r w:rsidRPr="00B557DE">
        <w:rPr>
          <w:rStyle w:val="StyleUnderline"/>
          <w:rFonts w:asciiTheme="minorHAnsi" w:hAnsiTheme="minorHAnsi" w:cstheme="minorHAnsi"/>
        </w:rPr>
        <w:t xml:space="preserve"> the rejection of the </w:t>
      </w:r>
      <w:r w:rsidRPr="00B557DE">
        <w:rPr>
          <w:rStyle w:val="Emphasis"/>
          <w:rFonts w:asciiTheme="minorHAnsi" w:hAnsiTheme="minorHAnsi" w:cstheme="minorHAnsi"/>
        </w:rPr>
        <w:t>ontological privileging of state power</w:t>
      </w:r>
      <w:r w:rsidRPr="00B557DE">
        <w:rPr>
          <w:rFonts w:asciiTheme="minorHAnsi" w:hAnsiTheme="minorHAnsi" w:cstheme="minorHAnsi"/>
        </w:rPr>
        <w:t xml:space="preserve">, </w:t>
      </w:r>
      <w:r w:rsidRPr="00B557DE">
        <w:rPr>
          <w:rStyle w:val="StyleUnderline"/>
          <w:rFonts w:asciiTheme="minorHAnsi" w:hAnsiTheme="minorHAnsi" w:cstheme="minorHAnsi"/>
        </w:rPr>
        <w:t>articulated</w:t>
      </w:r>
      <w:r w:rsidRPr="00B557DE">
        <w:rPr>
          <w:rFonts w:asciiTheme="minorHAnsi" w:hAnsiTheme="minorHAnsi" w:cstheme="minorHAnsi"/>
        </w:rPr>
        <w:t xml:space="preserve"> in particularly radical terms by Hardt and Negri (2006:341) </w:t>
      </w:r>
      <w:r w:rsidRPr="00B557DE">
        <w:rPr>
          <w:rStyle w:val="StyleUnderline"/>
          <w:rFonts w:asciiTheme="minorHAnsi" w:hAnsiTheme="minorHAnsi" w:cstheme="minorHAnsi"/>
        </w:rPr>
        <w:t>as</w:t>
      </w:r>
      <w:r w:rsidRPr="00B557DE">
        <w:rPr>
          <w:rFonts w:asciiTheme="minorHAnsi" w:hAnsiTheme="minorHAnsi" w:cstheme="minorHAnsi"/>
        </w:rPr>
        <w:t xml:space="preserve"> ‘‘a ﬂight, </w:t>
      </w:r>
      <w:r w:rsidRPr="00B557DE">
        <w:rPr>
          <w:rStyle w:val="StyleUnderline"/>
          <w:rFonts w:asciiTheme="minorHAnsi" w:hAnsiTheme="minorHAnsi" w:cstheme="minorHAnsi"/>
        </w:rPr>
        <w:t>an exodus from sovereignty</w:t>
      </w:r>
      <w:r w:rsidRPr="00B557DE">
        <w:rPr>
          <w:rFonts w:asciiTheme="minorHAnsi" w:hAnsiTheme="minorHAnsi" w:cstheme="minorHAnsi"/>
        </w:rPr>
        <w:t xml:space="preserve">.’’ Fewer have understood that this </w:t>
      </w:r>
      <w:r w:rsidRPr="00050809">
        <w:rPr>
          <w:rStyle w:val="Emphasis"/>
          <w:rFonts w:asciiTheme="minorHAnsi" w:hAnsiTheme="minorHAnsi" w:cstheme="minorHAnsi"/>
          <w:highlight w:val="green"/>
        </w:rPr>
        <w:t>implies</w:t>
      </w:r>
      <w:r w:rsidRPr="00B557DE">
        <w:rPr>
          <w:rStyle w:val="Emphasis"/>
          <w:rFonts w:asciiTheme="minorHAnsi" w:hAnsiTheme="minorHAnsi" w:cstheme="minorHAnsi"/>
        </w:rPr>
        <w:t xml:space="preserve"> </w:t>
      </w:r>
      <w:r w:rsidRPr="00B557DE">
        <w:rPr>
          <w:rStyle w:val="StyleUnderline"/>
          <w:rFonts w:asciiTheme="minorHAnsi" w:hAnsiTheme="minorHAnsi" w:cstheme="minorHAnsi"/>
        </w:rPr>
        <w:t>the</w:t>
      </w:r>
      <w:r w:rsidRPr="00B557DE">
        <w:rPr>
          <w:rStyle w:val="Emphasis"/>
          <w:rFonts w:asciiTheme="minorHAnsi" w:hAnsiTheme="minorHAnsi" w:cstheme="minorHAnsi"/>
        </w:rPr>
        <w:t xml:space="preserve"> </w:t>
      </w:r>
      <w:r w:rsidRPr="00050809">
        <w:rPr>
          <w:rStyle w:val="Emphasis"/>
          <w:rFonts w:asciiTheme="minorHAnsi" w:hAnsiTheme="minorHAnsi" w:cstheme="minorHAnsi"/>
          <w:highlight w:val="green"/>
        </w:rPr>
        <w:t>rejection of political engagement</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itself</w:t>
      </w:r>
      <w:r w:rsidRPr="00B557DE">
        <w:rPr>
          <w:rFonts w:asciiTheme="minorHAnsi" w:hAnsiTheme="minorHAnsi" w:cstheme="minorHAnsi"/>
        </w:rPr>
        <w:t xml:space="preserve">. </w:t>
      </w:r>
      <w:r w:rsidRPr="00050809">
        <w:rPr>
          <w:rStyle w:val="StyleUnderline"/>
          <w:rFonts w:asciiTheme="minorHAnsi" w:hAnsiTheme="minorHAnsi" w:cstheme="minorHAnsi"/>
          <w:highlight w:val="green"/>
        </w:rPr>
        <w:t>Politics without</w:t>
      </w:r>
      <w:r w:rsidRPr="00B557DE">
        <w:rPr>
          <w:rStyle w:val="StyleUnderline"/>
          <w:rFonts w:asciiTheme="minorHAnsi" w:hAnsiTheme="minorHAnsi" w:cstheme="minorHAnsi"/>
        </w:rPr>
        <w:t xml:space="preserve"> the </w:t>
      </w:r>
      <w:r w:rsidRPr="00B557DE">
        <w:rPr>
          <w:rStyle w:val="Emphasis"/>
          <w:rFonts w:asciiTheme="minorHAnsi" w:hAnsiTheme="minorHAnsi" w:cstheme="minorHAnsi"/>
        </w:rPr>
        <w:t xml:space="preserve">goal of </w:t>
      </w:r>
      <w:r w:rsidRPr="00050809">
        <w:rPr>
          <w:rStyle w:val="Emphasis"/>
          <w:rFonts w:asciiTheme="minorHAnsi" w:hAnsiTheme="minorHAnsi" w:cstheme="minorHAnsi"/>
          <w:highlight w:val="green"/>
        </w:rPr>
        <w:t>power</w:t>
      </w:r>
      <w:r w:rsidRPr="00B557DE">
        <w:rPr>
          <w:rFonts w:asciiTheme="minorHAnsi" w:hAnsiTheme="minorHAnsi" w:cstheme="minorHAnsi"/>
        </w:rPr>
        <w:t xml:space="preserve"> </w:t>
      </w:r>
      <w:r w:rsidRPr="00050809">
        <w:rPr>
          <w:rStyle w:val="StyleUnderline"/>
          <w:rFonts w:asciiTheme="minorHAnsi" w:hAnsiTheme="minorHAnsi" w:cstheme="minorHAnsi"/>
          <w:highlight w:val="green"/>
        </w:rPr>
        <w:t>would be</w:t>
      </w:r>
      <w:r w:rsidRPr="00B557DE">
        <w:rPr>
          <w:rStyle w:val="StyleUnderline"/>
          <w:rFonts w:asciiTheme="minorHAnsi" w:hAnsiTheme="minorHAnsi" w:cstheme="minorHAnsi"/>
        </w:rPr>
        <w:t xml:space="preserve"> purely performative or an </w:t>
      </w:r>
      <w:r w:rsidRPr="00050809">
        <w:rPr>
          <w:rStyle w:val="Emphasis"/>
          <w:rFonts w:asciiTheme="minorHAnsi" w:hAnsiTheme="minorHAnsi" w:cstheme="minorHAnsi"/>
          <w:highlight w:val="green"/>
        </w:rPr>
        <w:t>expression of individual opinions</w:t>
      </w:r>
      <w:r w:rsidRPr="00B557DE">
        <w:rPr>
          <w:rFonts w:asciiTheme="minorHAnsi" w:hAnsiTheme="minorHAnsi" w:cstheme="minorHAnsi"/>
        </w:rPr>
        <w:t xml:space="preserve">. </w:t>
      </w:r>
      <w:r w:rsidRPr="00B557DE">
        <w:rPr>
          <w:rStyle w:val="StyleUnderline"/>
          <w:rFonts w:asciiTheme="minorHAnsi" w:hAnsiTheme="minorHAnsi" w:cstheme="minorHAnsi"/>
        </w:rPr>
        <w:t xml:space="preserve">Politics has been considered important </w:t>
      </w:r>
      <w:r w:rsidRPr="00B557DE">
        <w:rPr>
          <w:rStyle w:val="Emphasis"/>
          <w:rFonts w:asciiTheme="minorHAnsi" w:hAnsiTheme="minorHAnsi" w:cstheme="minorHAnsi"/>
        </w:rPr>
        <w:t>because community was constituted</w:t>
      </w:r>
      <w:r w:rsidRPr="00B557DE">
        <w:rPr>
          <w:rFonts w:asciiTheme="minorHAnsi" w:hAnsiTheme="minorHAnsi" w:cstheme="minorHAnsi"/>
        </w:rPr>
        <w:t xml:space="preserve"> </w:t>
      </w:r>
      <w:r w:rsidRPr="00B557DE">
        <w:rPr>
          <w:rStyle w:val="StyleUnderline"/>
          <w:rFonts w:asciiTheme="minorHAnsi" w:hAnsiTheme="minorHAnsi" w:cstheme="minorHAnsi"/>
        </w:rPr>
        <w:t xml:space="preserve">not through the private sphere but </w:t>
      </w:r>
      <w:r w:rsidRPr="00B557DE">
        <w:rPr>
          <w:rStyle w:val="Emphasis"/>
          <w:rFonts w:asciiTheme="minorHAnsi" w:hAnsiTheme="minorHAnsi" w:cstheme="minorHAnsi"/>
        </w:rPr>
        <w:t>through the public sphere</w:t>
      </w:r>
      <w:r w:rsidRPr="00B557DE">
        <w:rPr>
          <w:rFonts w:asciiTheme="minorHAnsi" w:hAnsiTheme="minorHAnsi" w:cstheme="minorHAnsi"/>
        </w:rPr>
        <w:t xml:space="preserve"> </w:t>
      </w:r>
      <w:r w:rsidRPr="00B557DE">
        <w:rPr>
          <w:rStyle w:val="StyleUnderline"/>
          <w:rFonts w:asciiTheme="minorHAnsi" w:hAnsiTheme="minorHAnsi" w:cstheme="minorHAnsi"/>
        </w:rPr>
        <w:t xml:space="preserve">in which shared interests and perspectives were generated through engagement and debate with the goal of building and creating </w:t>
      </w:r>
      <w:r w:rsidRPr="00B557DE">
        <w:rPr>
          <w:rStyle w:val="Emphasis"/>
          <w:rFonts w:asciiTheme="minorHAnsi" w:hAnsiTheme="minorHAnsi" w:cstheme="minorHAnsi"/>
        </w:rPr>
        <w:t>collective</w:t>
      </w:r>
      <w:r w:rsidRPr="00B557DE">
        <w:rPr>
          <w:rStyle w:val="StyleUnderline"/>
          <w:rFonts w:asciiTheme="minorHAnsi" w:hAnsiTheme="minorHAnsi" w:cstheme="minorHAnsi"/>
        </w:rPr>
        <w:t xml:space="preserve"> expressions of interests</w:t>
      </w:r>
      <w:r w:rsidRPr="00B557DE">
        <w:rPr>
          <w:rFonts w:asciiTheme="minorHAnsi" w:hAnsiTheme="minorHAnsi" w:cstheme="minorHAnsi"/>
        </w:rPr>
        <w:t xml:space="preserve">. </w:t>
      </w:r>
      <w:r w:rsidRPr="00050809">
        <w:rPr>
          <w:rStyle w:val="Emphasis"/>
          <w:rFonts w:asciiTheme="minorHAnsi" w:hAnsiTheme="minorHAnsi" w:cstheme="minorHAnsi"/>
          <w:highlight w:val="green"/>
        </w:rPr>
        <w:t>Without</w:t>
      </w:r>
      <w:r w:rsidRPr="00B557DE">
        <w:rPr>
          <w:rFonts w:asciiTheme="minorHAnsi" w:hAnsiTheme="minorHAnsi" w:cstheme="minorHAnsi"/>
        </w:rPr>
        <w:t xml:space="preserve"> </w:t>
      </w:r>
      <w:r w:rsidRPr="00B557DE">
        <w:rPr>
          <w:rStyle w:val="StyleUnderline"/>
          <w:rFonts w:asciiTheme="minorHAnsi" w:hAnsiTheme="minorHAnsi" w:cstheme="minorHAnsi"/>
        </w:rPr>
        <w:t xml:space="preserve">the goal of power, that is, </w:t>
      </w:r>
      <w:r w:rsidRPr="00050809">
        <w:rPr>
          <w:rStyle w:val="StyleUnderline"/>
          <w:rFonts w:asciiTheme="minorHAnsi" w:hAnsiTheme="minorHAnsi" w:cstheme="minorHAnsi"/>
          <w:highlight w:val="green"/>
        </w:rPr>
        <w:t xml:space="preserve">the </w:t>
      </w:r>
      <w:r w:rsidRPr="00050809">
        <w:rPr>
          <w:rStyle w:val="Emphasis"/>
          <w:rFonts w:asciiTheme="minorHAnsi" w:hAnsiTheme="minorHAnsi" w:cstheme="minorHAnsi"/>
          <w:highlight w:val="green"/>
        </w:rPr>
        <w:t>capacity to shape decision making</w:t>
      </w:r>
      <w:r w:rsidRPr="00050809">
        <w:rPr>
          <w:rFonts w:asciiTheme="minorHAnsi" w:hAnsiTheme="minorHAnsi" w:cstheme="minorHAnsi"/>
          <w:highlight w:val="green"/>
        </w:rPr>
        <w:t xml:space="preserve">, </w:t>
      </w:r>
      <w:r w:rsidRPr="00050809">
        <w:rPr>
          <w:rStyle w:val="StyleUnderline"/>
          <w:rFonts w:asciiTheme="minorHAnsi" w:hAnsiTheme="minorHAnsi" w:cstheme="minorHAnsi"/>
          <w:highlight w:val="green"/>
        </w:rPr>
        <w:t xml:space="preserve">political engagement would be a </w:t>
      </w:r>
      <w:r w:rsidRPr="00050809">
        <w:rPr>
          <w:rStyle w:val="Emphasis"/>
          <w:rFonts w:asciiTheme="minorHAnsi" w:hAnsiTheme="minorHAnsi" w:cstheme="minorHAnsi"/>
          <w:highlight w:val="green"/>
        </w:rPr>
        <w:t>personal</w:t>
      </w:r>
      <w:r w:rsidRPr="00B557DE">
        <w:rPr>
          <w:rStyle w:val="StyleUnderline"/>
          <w:rFonts w:asciiTheme="minorHAnsi" w:hAnsiTheme="minorHAnsi" w:cstheme="minorHAnsi"/>
        </w:rPr>
        <w:t xml:space="preserve"> private </w:t>
      </w:r>
      <w:r w:rsidRPr="00050809">
        <w:rPr>
          <w:rStyle w:val="StyleUnderline"/>
          <w:rFonts w:asciiTheme="minorHAnsi" w:hAnsiTheme="minorHAnsi" w:cstheme="minorHAnsi"/>
          <w:highlight w:val="green"/>
        </w:rPr>
        <w:t>expression</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rather</w:t>
      </w:r>
      <w:r w:rsidRPr="00B557DE">
        <w:rPr>
          <w:rStyle w:val="StyleUnderline"/>
          <w:rFonts w:asciiTheme="minorHAnsi" w:hAnsiTheme="minorHAnsi" w:cstheme="minorHAnsi"/>
        </w:rPr>
        <w:t xml:space="preserve"> than a </w:t>
      </w:r>
      <w:r w:rsidRPr="00B557DE">
        <w:rPr>
          <w:rStyle w:val="Emphasis"/>
          <w:rFonts w:asciiTheme="minorHAnsi" w:hAnsiTheme="minorHAnsi" w:cstheme="minorHAnsi"/>
        </w:rPr>
        <w:t>public</w:t>
      </w:r>
      <w:r w:rsidRPr="00B557DE">
        <w:rPr>
          <w:rStyle w:val="StyleUnderline"/>
          <w:rFonts w:asciiTheme="minorHAnsi" w:hAnsiTheme="minorHAnsi" w:cstheme="minorHAnsi"/>
        </w:rPr>
        <w:t xml:space="preserve"> one</w:t>
      </w:r>
      <w:r w:rsidRPr="00B557DE">
        <w:rPr>
          <w:rFonts w:asciiTheme="minorHAnsi" w:hAnsiTheme="minorHAnsi" w:cstheme="minorHAnsi"/>
        </w:rPr>
        <w:t xml:space="preserve">. </w:t>
      </w:r>
      <w:r w:rsidRPr="00B557DE">
        <w:rPr>
          <w:rStyle w:val="StyleUnderline"/>
          <w:rFonts w:asciiTheme="minorHAnsi" w:hAnsiTheme="minorHAnsi" w:cstheme="minorHAnsi"/>
        </w:rPr>
        <w:t xml:space="preserve">There would be </w:t>
      </w:r>
      <w:r w:rsidRPr="00B557DE">
        <w:rPr>
          <w:rStyle w:val="Emphasis"/>
          <w:rFonts w:asciiTheme="minorHAnsi" w:hAnsiTheme="minorHAnsi" w:cstheme="minorHAnsi"/>
        </w:rPr>
        <w:t>no need to</w:t>
      </w:r>
      <w:r w:rsidRPr="00B557DE">
        <w:rPr>
          <w:rFonts w:asciiTheme="minorHAnsi" w:hAnsiTheme="minorHAnsi" w:cstheme="minorHAnsi"/>
        </w:rPr>
        <w:t xml:space="preserve"> attempt to </w:t>
      </w:r>
      <w:r w:rsidRPr="00B557DE">
        <w:rPr>
          <w:rStyle w:val="Emphasis"/>
          <w:rFonts w:asciiTheme="minorHAnsi" w:hAnsiTheme="minorHAnsi" w:cstheme="minorHAnsi"/>
        </w:rPr>
        <w:t>convince another</w:t>
      </w:r>
      <w:r w:rsidRPr="00B557DE">
        <w:rPr>
          <w:rFonts w:asciiTheme="minorHAnsi" w:hAnsiTheme="minorHAnsi" w:cstheme="minorHAnsi"/>
        </w:rPr>
        <w:t xml:space="preserve"> person in an argument or to persuade someone </w:t>
      </w:r>
      <w:r w:rsidRPr="00B557DE">
        <w:rPr>
          <w:rStyle w:val="StyleUnderline"/>
          <w:rFonts w:asciiTheme="minorHAnsi" w:hAnsiTheme="minorHAnsi" w:cstheme="minorHAnsi"/>
        </w:rPr>
        <w:t>why one policy was better than another</w:t>
      </w:r>
      <w:r w:rsidRPr="00B557DE">
        <w:rPr>
          <w:rFonts w:asciiTheme="minorHAnsi" w:hAnsiTheme="minorHAnsi" w:cstheme="minorHAnsi"/>
        </w:rPr>
        <w:t xml:space="preserve">. </w:t>
      </w:r>
      <w:r w:rsidRPr="00B557DE">
        <w:rPr>
          <w:rStyle w:val="StyleUnderline"/>
          <w:rFonts w:asciiTheme="minorHAnsi" w:hAnsiTheme="minorHAnsi" w:cstheme="minorHAnsi"/>
        </w:rPr>
        <w:t xml:space="preserve">In fact, </w:t>
      </w:r>
      <w:r w:rsidRPr="00050809">
        <w:rPr>
          <w:rStyle w:val="StyleUnderline"/>
          <w:rFonts w:asciiTheme="minorHAnsi" w:hAnsiTheme="minorHAnsi" w:cstheme="minorHAnsi"/>
          <w:highlight w:val="green"/>
        </w:rPr>
        <w:t xml:space="preserve">in </w:t>
      </w:r>
      <w:r w:rsidRPr="00050809">
        <w:rPr>
          <w:rStyle w:val="Emphasis"/>
          <w:rFonts w:asciiTheme="minorHAnsi" w:hAnsiTheme="minorHAnsi" w:cstheme="minorHAnsi"/>
          <w:highlight w:val="green"/>
        </w:rPr>
        <w:t>rejecting</w:t>
      </w:r>
      <w:r w:rsidRPr="00050809">
        <w:rPr>
          <w:rStyle w:val="StyleUnderline"/>
          <w:rFonts w:asciiTheme="minorHAnsi" w:hAnsiTheme="minorHAnsi" w:cstheme="minorHAnsi"/>
          <w:highlight w:val="green"/>
        </w:rPr>
        <w:t xml:space="preserve"> territorial politics</w:t>
      </w:r>
      <w:r w:rsidRPr="00B557DE">
        <w:rPr>
          <w:rStyle w:val="StyleUnderline"/>
          <w:rFonts w:asciiTheme="minorHAnsi" w:hAnsiTheme="minorHAnsi" w:cstheme="minorHAnsi"/>
        </w:rPr>
        <w:t xml:space="preserve"> it is </w:t>
      </w:r>
      <w:r w:rsidRPr="00B557DE">
        <w:rPr>
          <w:rStyle w:val="Emphasis"/>
          <w:rFonts w:asciiTheme="minorHAnsi" w:hAnsiTheme="minorHAnsi" w:cstheme="minorHAnsi"/>
        </w:rPr>
        <w:t>not</w:t>
      </w:r>
      <w:r w:rsidRPr="00B557DE">
        <w:rPr>
          <w:rStyle w:val="StyleUnderline"/>
          <w:rFonts w:asciiTheme="minorHAnsi" w:hAnsiTheme="minorHAnsi" w:cstheme="minorHAnsi"/>
        </w:rPr>
        <w:t xml:space="preserve"> power or the state which is problematized</w:t>
      </w:r>
      <w:r w:rsidRPr="00B557DE">
        <w:rPr>
          <w:rFonts w:asciiTheme="minorHAnsi" w:hAnsiTheme="minorHAnsi" w:cstheme="minorHAnsi"/>
        </w:rPr>
        <w:t>—</w:t>
      </w:r>
      <w:r w:rsidRPr="00050809">
        <w:rPr>
          <w:rStyle w:val="Emphasis"/>
          <w:rFonts w:asciiTheme="minorHAnsi" w:hAnsiTheme="minorHAnsi" w:cstheme="minorHAnsi"/>
          <w:highlight w:val="green"/>
        </w:rPr>
        <w:t>power will still exist</w:t>
      </w:r>
      <w:r w:rsidRPr="00050809">
        <w:rPr>
          <w:rFonts w:asciiTheme="minorHAnsi" w:hAnsiTheme="minorHAnsi" w:cstheme="minorHAnsi"/>
          <w:highlight w:val="green"/>
        </w:rPr>
        <w:t xml:space="preserve"> </w:t>
      </w:r>
      <w:r w:rsidRPr="00050809">
        <w:rPr>
          <w:rStyle w:val="Emphasis"/>
          <w:rFonts w:asciiTheme="minorHAnsi" w:hAnsiTheme="minorHAnsi" w:cstheme="minorHAnsi"/>
          <w:highlight w:val="green"/>
        </w:rPr>
        <w:t>and states are still seen as important</w:t>
      </w:r>
      <w:r w:rsidRPr="00B557DE">
        <w:rPr>
          <w:rFonts w:asciiTheme="minorHAnsi" w:hAnsiTheme="minorHAnsi" w:cstheme="minorHAnsi"/>
        </w:rPr>
        <w:t xml:space="preserve"> actors even in post-territorial frameworks.</w:t>
      </w:r>
    </w:p>
    <w:p w14:paraId="34AD29C9" w14:textId="77777777" w:rsidR="00977AC2" w:rsidRDefault="00977AC2" w:rsidP="00977AC2">
      <w:pPr>
        <w:rPr>
          <w:rFonts w:asciiTheme="minorHAnsi" w:hAnsiTheme="minorHAnsi" w:cstheme="minorHAnsi"/>
        </w:rPr>
      </w:pPr>
    </w:p>
    <w:p w14:paraId="5253ED1E" w14:textId="77777777" w:rsidR="00977AC2" w:rsidRPr="00977AC2" w:rsidRDefault="00977AC2" w:rsidP="00977AC2"/>
    <w:p w14:paraId="0A71A6A6" w14:textId="2C56E5AB" w:rsidR="003117EE" w:rsidRDefault="00487DFA" w:rsidP="009B6ADC">
      <w:pPr>
        <w:pStyle w:val="Heading1"/>
      </w:pPr>
      <w:r>
        <w:t>1NR</w:t>
      </w:r>
    </w:p>
    <w:p w14:paraId="5C528417" w14:textId="70703EC9" w:rsidR="0033270C" w:rsidRDefault="0033270C" w:rsidP="0033270C">
      <w:pPr>
        <w:pStyle w:val="Heading2"/>
      </w:pPr>
      <w:r>
        <w:t>Case</w:t>
      </w:r>
    </w:p>
    <w:p w14:paraId="544DC27F" w14:textId="77777777" w:rsidR="0033270C" w:rsidRPr="004E5CA6" w:rsidRDefault="0033270C" w:rsidP="0033270C"/>
    <w:p w14:paraId="462B5AA1" w14:textId="77777777" w:rsidR="0033270C" w:rsidRDefault="0033270C" w:rsidP="0033270C">
      <w:pPr>
        <w:pStyle w:val="Heading3"/>
      </w:pPr>
      <w:r>
        <w:t>Theory---2NC</w:t>
      </w:r>
    </w:p>
    <w:p w14:paraId="50ACD728" w14:textId="77777777" w:rsidR="0033270C" w:rsidRDefault="0033270C" w:rsidP="0033270C"/>
    <w:p w14:paraId="11C6FF23" w14:textId="77777777" w:rsidR="0033270C" w:rsidRPr="00B009E8" w:rsidRDefault="0033270C" w:rsidP="0033270C">
      <w:pPr>
        <w:pStyle w:val="Heading4"/>
      </w:pPr>
      <w:r>
        <w:t>Unions are essential to increasing civil rights and reducing racial resentment---specifically, examples like Cesar Chavez’s strikes were fueled by union action.</w:t>
      </w:r>
    </w:p>
    <w:p w14:paraId="1A36A0E2" w14:textId="77777777" w:rsidR="0033270C" w:rsidRPr="00AB2AC4" w:rsidRDefault="0033270C" w:rsidP="0033270C">
      <w:r w:rsidRPr="00AB2AC4">
        <w:rPr>
          <w:rStyle w:val="Style13ptBold"/>
        </w:rPr>
        <w:t>Thompson 23</w:t>
      </w:r>
      <w:r>
        <w:t xml:space="preserve"> – Accomplished legal professional and former General Counsel for the Communications Workers of America (CWA), one of the largest and most diverse labor unions.</w:t>
      </w:r>
    </w:p>
    <w:p w14:paraId="3CC6B64C" w14:textId="77777777" w:rsidR="0033270C" w:rsidRPr="00AB2AC4" w:rsidRDefault="0033270C" w:rsidP="0033270C">
      <w:r>
        <w:t>Angela Thompson, “</w:t>
      </w:r>
      <w:r w:rsidRPr="00AB2AC4">
        <w:t>The People United: Unions as Racial and Gender Justice Organizations</w:t>
      </w:r>
      <w:r>
        <w:t>” Berkeley Journal of Employment and Labor Law, vol. 45, no. 1, 2024. 4-14-2023. https://doi.org/10.15779/Z389C6S244</w:t>
      </w:r>
    </w:p>
    <w:p w14:paraId="2E4C644B" w14:textId="77777777" w:rsidR="0033270C" w:rsidRPr="00A30519" w:rsidRDefault="0033270C" w:rsidP="0033270C">
      <w:pPr>
        <w:rPr>
          <w:rStyle w:val="StyleUnderline"/>
        </w:rPr>
      </w:pPr>
      <w:r w:rsidRPr="003F35B9">
        <w:rPr>
          <w:sz w:val="14"/>
        </w:rPr>
        <w:t xml:space="preserve">I won't sugar coat it. </w:t>
      </w:r>
      <w:r w:rsidRPr="00974F3E">
        <w:rPr>
          <w:rStyle w:val="Emphasis"/>
          <w:highlight w:val="green"/>
        </w:rPr>
        <w:t>The history of unions</w:t>
      </w:r>
      <w:r w:rsidRPr="008E392F">
        <w:rPr>
          <w:rStyle w:val="StyleUnderline"/>
        </w:rPr>
        <w:t xml:space="preserve"> and nonwhite, nonmale workers </w:t>
      </w:r>
      <w:r w:rsidRPr="00974F3E">
        <w:rPr>
          <w:rStyle w:val="Emphasis"/>
          <w:highlight w:val="green"/>
        </w:rPr>
        <w:t>is not all hearts and flowers</w:t>
      </w:r>
      <w:r w:rsidRPr="003F35B9">
        <w:rPr>
          <w:sz w:val="14"/>
        </w:rPr>
        <w:t xml:space="preserve">. </w:t>
      </w:r>
      <w:r w:rsidRPr="008E392F">
        <w:rPr>
          <w:rStyle w:val="StyleUnderline"/>
        </w:rPr>
        <w:t>The</w:t>
      </w:r>
      <w:r w:rsidRPr="003F35B9">
        <w:rPr>
          <w:sz w:val="14"/>
        </w:rPr>
        <w:t xml:space="preserve"> National Labor Relations Act (</w:t>
      </w:r>
      <w:r w:rsidRPr="008E392F">
        <w:rPr>
          <w:rStyle w:val="StyleUnderline"/>
        </w:rPr>
        <w:t>NLRA</w:t>
      </w:r>
      <w:r w:rsidRPr="003F35B9">
        <w:rPr>
          <w:sz w:val="14"/>
        </w:rPr>
        <w:t xml:space="preserve">) </w:t>
      </w:r>
      <w:r w:rsidRPr="008E392F">
        <w:rPr>
          <w:rStyle w:val="StyleUnderline"/>
        </w:rPr>
        <w:t>excludes employees engaged in domestic and agricultural labor</w:t>
      </w:r>
      <w:r w:rsidRPr="003F35B9">
        <w:rPr>
          <w:sz w:val="14"/>
        </w:rPr>
        <w:t xml:space="preserve">.1 </w:t>
      </w:r>
      <w:r w:rsidRPr="00A30519">
        <w:rPr>
          <w:rStyle w:val="StyleUnderline"/>
        </w:rPr>
        <w:t>At the time of its passage</w:t>
      </w:r>
      <w:r w:rsidRPr="003F35B9">
        <w:rPr>
          <w:sz w:val="14"/>
        </w:rPr>
        <w:t xml:space="preserve">, </w:t>
      </w:r>
      <w:r w:rsidRPr="00A30519">
        <w:rPr>
          <w:rStyle w:val="StyleUnderline"/>
        </w:rPr>
        <w:t>approximately 85% of Black women were working in domestic or agricultural labor.</w:t>
      </w:r>
      <w:r w:rsidRPr="003F35B9">
        <w:rPr>
          <w:sz w:val="14"/>
        </w:rPr>
        <w:t xml:space="preserve">2 In addition, </w:t>
      </w:r>
      <w:r w:rsidRPr="00A30519">
        <w:rPr>
          <w:rStyle w:val="StyleUnderline"/>
        </w:rPr>
        <w:t>some unions remained segregated</w:t>
      </w:r>
      <w:r w:rsidRPr="003F35B9">
        <w:rPr>
          <w:sz w:val="14"/>
        </w:rPr>
        <w:t xml:space="preserve"> until legally forced to cease the practice. 3 </w:t>
      </w:r>
      <w:r w:rsidRPr="00A30519">
        <w:rPr>
          <w:rStyle w:val="StyleUnderline"/>
        </w:rPr>
        <w:t>Some unions remain de facto segregated even today</w:t>
      </w:r>
      <w:r w:rsidRPr="003F35B9">
        <w:rPr>
          <w:sz w:val="14"/>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974F3E">
        <w:rPr>
          <w:rStyle w:val="Emphasis"/>
          <w:highlight w:val="green"/>
        </w:rPr>
        <w:t>The labor movement has lofty</w:t>
      </w:r>
      <w:r w:rsidRPr="00A30519">
        <w:rPr>
          <w:rStyle w:val="Emphasis"/>
        </w:rPr>
        <w:t xml:space="preserve"> </w:t>
      </w:r>
      <w:r w:rsidRPr="00974F3E">
        <w:rPr>
          <w:rStyle w:val="Emphasis"/>
          <w:highlight w:val="green"/>
        </w:rPr>
        <w:t>goals</w:t>
      </w:r>
      <w:r w:rsidRPr="00A30519">
        <w:rPr>
          <w:rStyle w:val="StyleUnderline"/>
        </w:rPr>
        <w:t xml:space="preserve">, </w:t>
      </w:r>
      <w:r w:rsidRPr="00974F3E">
        <w:rPr>
          <w:rStyle w:val="Emphasis"/>
          <w:highlight w:val="green"/>
        </w:rPr>
        <w:t>but we have not been</w:t>
      </w:r>
      <w:r w:rsidRPr="00A30519">
        <w:rPr>
          <w:rStyle w:val="StyleUnderline"/>
        </w:rPr>
        <w:t xml:space="preserve">, nor are we now, </w:t>
      </w:r>
      <w:r w:rsidRPr="00974F3E">
        <w:rPr>
          <w:rStyle w:val="Emphasis"/>
          <w:highlight w:val="green"/>
        </w:rPr>
        <w:t>perfect</w:t>
      </w:r>
      <w:r w:rsidRPr="00A30519">
        <w:rPr>
          <w:rStyle w:val="StyleUnderline"/>
        </w:rPr>
        <w:t>.</w:t>
      </w:r>
    </w:p>
    <w:p w14:paraId="43B04D30" w14:textId="77777777" w:rsidR="0033270C" w:rsidRPr="003F35B9" w:rsidRDefault="0033270C" w:rsidP="0033270C">
      <w:pPr>
        <w:rPr>
          <w:sz w:val="14"/>
        </w:rPr>
      </w:pPr>
      <w:r w:rsidRPr="003F35B9">
        <w:rPr>
          <w:sz w:val="14"/>
        </w:rPr>
        <w:t xml:space="preserve">But </w:t>
      </w:r>
      <w:r w:rsidRPr="00B009E8">
        <w:rPr>
          <w:rStyle w:val="Emphasis"/>
          <w:sz w:val="26"/>
          <w:szCs w:val="26"/>
        </w:rPr>
        <w:t>that is only part of the story</w:t>
      </w:r>
      <w:r w:rsidRPr="00B009E8">
        <w:rPr>
          <w:sz w:val="14"/>
        </w:rPr>
        <w:t xml:space="preserve">. </w:t>
      </w:r>
      <w:r w:rsidRPr="00B009E8">
        <w:rPr>
          <w:rStyle w:val="Emphasis"/>
        </w:rPr>
        <w:t>Labor rights</w:t>
      </w:r>
      <w:r w:rsidRPr="00B009E8">
        <w:rPr>
          <w:rStyle w:val="StyleUnderline"/>
        </w:rPr>
        <w:t xml:space="preserve"> and </w:t>
      </w:r>
      <w:r w:rsidRPr="00B009E8">
        <w:rPr>
          <w:rStyle w:val="Emphasis"/>
        </w:rPr>
        <w:t>labor unions</w:t>
      </w:r>
      <w:r w:rsidRPr="00B009E8">
        <w:rPr>
          <w:sz w:val="14"/>
        </w:rPr>
        <w:t xml:space="preserve"> </w:t>
      </w:r>
      <w:r w:rsidRPr="00B009E8">
        <w:rPr>
          <w:rStyle w:val="StyleUnderline"/>
        </w:rPr>
        <w:t xml:space="preserve">have often been at the </w:t>
      </w:r>
      <w:r w:rsidRPr="00B009E8">
        <w:rPr>
          <w:rStyle w:val="Emphasis"/>
        </w:rPr>
        <w:t>center</w:t>
      </w:r>
      <w:r w:rsidRPr="00B009E8">
        <w:rPr>
          <w:rStyle w:val="StyleUnderline"/>
        </w:rPr>
        <w:t xml:space="preserve"> of </w:t>
      </w:r>
      <w:r w:rsidRPr="00B009E8">
        <w:rPr>
          <w:rStyle w:val="Emphasis"/>
        </w:rPr>
        <w:t>civil rights struggles</w:t>
      </w:r>
      <w:r w:rsidRPr="00B009E8">
        <w:rPr>
          <w:rStyle w:val="StyleUnderline"/>
        </w:rPr>
        <w:t>.</w:t>
      </w:r>
      <w:r w:rsidRPr="00B009E8">
        <w:rPr>
          <w:sz w:val="14"/>
        </w:rPr>
        <w:t xml:space="preserve"> </w:t>
      </w:r>
      <w:r w:rsidRPr="00B009E8">
        <w:rPr>
          <w:rStyle w:val="StyleUnderline"/>
        </w:rPr>
        <w:t>When the American Federation of Labor</w:t>
      </w:r>
      <w:r w:rsidRPr="00B009E8">
        <w:rPr>
          <w:sz w:val="14"/>
        </w:rPr>
        <w:t xml:space="preserve"> (</w:t>
      </w:r>
      <w:r w:rsidRPr="00B009E8">
        <w:rPr>
          <w:rStyle w:val="Emphasis"/>
        </w:rPr>
        <w:t>AFL</w:t>
      </w:r>
      <w:r w:rsidRPr="00B009E8">
        <w:rPr>
          <w:sz w:val="14"/>
        </w:rPr>
        <w:t xml:space="preserve">) </w:t>
      </w:r>
      <w:r w:rsidRPr="00B009E8">
        <w:rPr>
          <w:rStyle w:val="StyleUnderline"/>
        </w:rPr>
        <w:t>and the Congress of Industrial Organizations</w:t>
      </w:r>
      <w:r w:rsidRPr="00B009E8">
        <w:rPr>
          <w:sz w:val="14"/>
        </w:rPr>
        <w:t xml:space="preserve"> (</w:t>
      </w:r>
      <w:r w:rsidRPr="00B009E8">
        <w:rPr>
          <w:rStyle w:val="Emphasis"/>
        </w:rPr>
        <w:t>CIO</w:t>
      </w:r>
      <w:r w:rsidRPr="00B009E8">
        <w:rPr>
          <w:sz w:val="14"/>
        </w:rPr>
        <w:t xml:space="preserve">) </w:t>
      </w:r>
      <w:r w:rsidRPr="00B009E8">
        <w:rPr>
          <w:rStyle w:val="StyleUnderline"/>
        </w:rPr>
        <w:t>merged</w:t>
      </w:r>
      <w:r w:rsidRPr="00B009E8">
        <w:rPr>
          <w:sz w:val="14"/>
        </w:rPr>
        <w:t xml:space="preserve"> in 1955, </w:t>
      </w:r>
      <w:r w:rsidRPr="00B009E8">
        <w:rPr>
          <w:rStyle w:val="StyleUnderline"/>
        </w:rPr>
        <w:t>they created a Civil Rights Department</w:t>
      </w:r>
      <w:r w:rsidRPr="00B009E8">
        <w:rPr>
          <w:sz w:val="14"/>
        </w:rPr>
        <w:t>.6</w:t>
      </w:r>
      <w:r w:rsidRPr="003F35B9">
        <w:rPr>
          <w:sz w:val="14"/>
        </w:rPr>
        <w:t xml:space="preserve"> </w:t>
      </w:r>
      <w:r w:rsidRPr="00974F3E">
        <w:rPr>
          <w:rStyle w:val="Emphasis"/>
          <w:highlight w:val="green"/>
        </w:rPr>
        <w:t>Organized labor</w:t>
      </w:r>
      <w:r w:rsidRPr="003F35B9">
        <w:rPr>
          <w:sz w:val="14"/>
        </w:rPr>
        <w:t xml:space="preserve"> </w:t>
      </w:r>
      <w:r w:rsidRPr="00974F3E">
        <w:rPr>
          <w:rStyle w:val="StyleUnderline"/>
          <w:highlight w:val="green"/>
        </w:rPr>
        <w:t>backed</w:t>
      </w:r>
      <w:r w:rsidRPr="00A30519">
        <w:rPr>
          <w:rStyle w:val="StyleUnderline"/>
        </w:rPr>
        <w:t xml:space="preserve"> the </w:t>
      </w:r>
      <w:r w:rsidRPr="00974F3E">
        <w:rPr>
          <w:rStyle w:val="StyleUnderline"/>
          <w:highlight w:val="green"/>
        </w:rPr>
        <w:t xml:space="preserve">campaigns </w:t>
      </w:r>
      <w:r w:rsidRPr="00974F3E">
        <w:rPr>
          <w:rStyle w:val="Emphasis"/>
          <w:highlight w:val="green"/>
        </w:rPr>
        <w:t>against</w:t>
      </w:r>
      <w:r w:rsidRPr="00A30519">
        <w:rPr>
          <w:rStyle w:val="StyleUnderline"/>
        </w:rPr>
        <w:t xml:space="preserve"> </w:t>
      </w:r>
      <w:r w:rsidRPr="00974F3E">
        <w:rPr>
          <w:rStyle w:val="Emphasis"/>
          <w:highlight w:val="green"/>
        </w:rPr>
        <w:t>discrimination</w:t>
      </w:r>
      <w:r w:rsidRPr="00974F3E">
        <w:rPr>
          <w:rStyle w:val="StyleUnderline"/>
          <w:highlight w:val="green"/>
        </w:rPr>
        <w:t xml:space="preserve"> in</w:t>
      </w:r>
      <w:r w:rsidRPr="00A30519">
        <w:rPr>
          <w:rStyle w:val="StyleUnderline"/>
        </w:rPr>
        <w:t xml:space="preserve"> </w:t>
      </w:r>
      <w:r w:rsidRPr="00A30519">
        <w:rPr>
          <w:rStyle w:val="Emphasis"/>
        </w:rPr>
        <w:t xml:space="preserve">public </w:t>
      </w:r>
      <w:r w:rsidRPr="00974F3E">
        <w:rPr>
          <w:rStyle w:val="Emphasis"/>
          <w:highlight w:val="green"/>
        </w:rPr>
        <w:t>facilities</w:t>
      </w:r>
      <w:r w:rsidRPr="003F35B9">
        <w:rPr>
          <w:sz w:val="14"/>
        </w:rPr>
        <w:t xml:space="preserve">, </w:t>
      </w:r>
      <w:r w:rsidRPr="00974F3E">
        <w:rPr>
          <w:rStyle w:val="Emphasis"/>
          <w:highlight w:val="green"/>
        </w:rPr>
        <w:t>housing</w:t>
      </w:r>
      <w:r w:rsidRPr="003F35B9">
        <w:rPr>
          <w:sz w:val="14"/>
        </w:rPr>
        <w:t xml:space="preserve">, </w:t>
      </w:r>
      <w:r w:rsidRPr="00974F3E">
        <w:rPr>
          <w:rStyle w:val="Emphasis"/>
          <w:highlight w:val="green"/>
        </w:rPr>
        <w:t>education</w:t>
      </w:r>
      <w:r w:rsidRPr="003F35B9">
        <w:rPr>
          <w:sz w:val="14"/>
        </w:rPr>
        <w:t xml:space="preserve">, </w:t>
      </w:r>
      <w:r w:rsidRPr="00974F3E">
        <w:rPr>
          <w:rStyle w:val="StyleUnderline"/>
          <w:highlight w:val="green"/>
        </w:rPr>
        <w:t xml:space="preserve">and </w:t>
      </w:r>
      <w:r w:rsidRPr="00974F3E">
        <w:rPr>
          <w:rStyle w:val="Emphasis"/>
          <w:highlight w:val="green"/>
        </w:rPr>
        <w:t>voting</w:t>
      </w:r>
      <w:r w:rsidRPr="003F35B9">
        <w:rPr>
          <w:sz w:val="14"/>
        </w:rPr>
        <w:t xml:space="preserve"> </w:t>
      </w:r>
      <w:r w:rsidRPr="00974F3E">
        <w:rPr>
          <w:rStyle w:val="StyleUnderline"/>
          <w:highlight w:val="green"/>
        </w:rPr>
        <w:t xml:space="preserve">by providing </w:t>
      </w:r>
      <w:r w:rsidRPr="00974F3E">
        <w:rPr>
          <w:rStyle w:val="Emphasis"/>
          <w:highlight w:val="green"/>
        </w:rPr>
        <w:t>financial resources</w:t>
      </w:r>
      <w:r w:rsidRPr="003F35B9">
        <w:rPr>
          <w:sz w:val="14"/>
        </w:rPr>
        <w:t xml:space="preserve">, </w:t>
      </w:r>
      <w:r w:rsidRPr="00974F3E">
        <w:rPr>
          <w:rStyle w:val="Emphasis"/>
          <w:highlight w:val="green"/>
        </w:rPr>
        <w:t>legal</w:t>
      </w:r>
      <w:r w:rsidRPr="00A30519">
        <w:rPr>
          <w:rStyle w:val="Emphasis"/>
        </w:rPr>
        <w:t xml:space="preserve"> </w:t>
      </w:r>
      <w:r w:rsidRPr="00974F3E">
        <w:rPr>
          <w:rStyle w:val="Emphasis"/>
          <w:highlight w:val="green"/>
        </w:rPr>
        <w:t>support</w:t>
      </w:r>
      <w:r w:rsidRPr="003F35B9">
        <w:rPr>
          <w:sz w:val="14"/>
        </w:rPr>
        <w:t xml:space="preserve">, </w:t>
      </w:r>
      <w:r w:rsidRPr="00974F3E">
        <w:rPr>
          <w:rStyle w:val="Emphasis"/>
          <w:highlight w:val="green"/>
        </w:rPr>
        <w:t>publicity</w:t>
      </w:r>
      <w:r w:rsidRPr="00974F3E">
        <w:rPr>
          <w:sz w:val="14"/>
          <w:highlight w:val="green"/>
        </w:rPr>
        <w:t xml:space="preserve">, </w:t>
      </w:r>
      <w:r w:rsidRPr="00974F3E">
        <w:rPr>
          <w:rStyle w:val="StyleUnderline"/>
          <w:highlight w:val="green"/>
        </w:rPr>
        <w:t>and</w:t>
      </w:r>
      <w:r w:rsidRPr="00974F3E">
        <w:rPr>
          <w:sz w:val="14"/>
          <w:highlight w:val="green"/>
        </w:rPr>
        <w:t xml:space="preserve"> </w:t>
      </w:r>
      <w:r w:rsidRPr="00974F3E">
        <w:rPr>
          <w:rStyle w:val="Emphasis"/>
          <w:highlight w:val="green"/>
        </w:rPr>
        <w:t>lobbying</w:t>
      </w:r>
      <w:r w:rsidRPr="003F35B9">
        <w:rPr>
          <w:sz w:val="14"/>
        </w:rPr>
        <w:t xml:space="preserve"> </w:t>
      </w:r>
      <w:r w:rsidRPr="00A30519">
        <w:rPr>
          <w:rStyle w:val="StyleUnderline"/>
        </w:rPr>
        <w:t>efforts</w:t>
      </w:r>
      <w:r w:rsidRPr="003F35B9">
        <w:rPr>
          <w:sz w:val="14"/>
        </w:rPr>
        <w:t xml:space="preserve"> in Congress. In 1963, </w:t>
      </w:r>
      <w:r w:rsidRPr="00A30519">
        <w:rPr>
          <w:rStyle w:val="StyleUnderline"/>
        </w:rPr>
        <w:t xml:space="preserve">the </w:t>
      </w:r>
      <w:r w:rsidRPr="00974F3E">
        <w:rPr>
          <w:rStyle w:val="Emphasis"/>
          <w:highlight w:val="green"/>
        </w:rPr>
        <w:t>labor</w:t>
      </w:r>
      <w:r w:rsidRPr="00A30519">
        <w:rPr>
          <w:rStyle w:val="StyleUnderline"/>
        </w:rPr>
        <w:t xml:space="preserve"> movement</w:t>
      </w:r>
      <w:r w:rsidRPr="003F35B9">
        <w:rPr>
          <w:sz w:val="14"/>
        </w:rPr>
        <w:t xml:space="preserve"> </w:t>
      </w:r>
      <w:r w:rsidRPr="00974F3E">
        <w:rPr>
          <w:rStyle w:val="Emphasis"/>
          <w:highlight w:val="green"/>
        </w:rPr>
        <w:t>mobilized</w:t>
      </w:r>
      <w:r w:rsidRPr="00974F3E">
        <w:rPr>
          <w:rStyle w:val="StyleUnderline"/>
          <w:highlight w:val="green"/>
        </w:rPr>
        <w:t xml:space="preserve"> </w:t>
      </w:r>
      <w:r w:rsidRPr="00974F3E">
        <w:rPr>
          <w:rStyle w:val="Emphasis"/>
          <w:highlight w:val="green"/>
        </w:rPr>
        <w:t>40,000 union</w:t>
      </w:r>
      <w:r w:rsidRPr="00A30519">
        <w:rPr>
          <w:rStyle w:val="Emphasis"/>
        </w:rPr>
        <w:t xml:space="preserve"> </w:t>
      </w:r>
      <w:r w:rsidRPr="00974F3E">
        <w:rPr>
          <w:rStyle w:val="Emphasis"/>
          <w:highlight w:val="green"/>
        </w:rPr>
        <w:t>members</w:t>
      </w:r>
      <w:r w:rsidRPr="00974F3E">
        <w:rPr>
          <w:sz w:val="14"/>
          <w:highlight w:val="green"/>
        </w:rPr>
        <w:t xml:space="preserve"> </w:t>
      </w:r>
      <w:r w:rsidRPr="00974F3E">
        <w:rPr>
          <w:rStyle w:val="StyleUnderline"/>
          <w:highlight w:val="green"/>
        </w:rPr>
        <w:t>for the March on Washington</w:t>
      </w:r>
      <w:r w:rsidRPr="003F35B9">
        <w:rPr>
          <w:sz w:val="14"/>
        </w:rPr>
        <w:t xml:space="preserve"> for Jobs and Freedom.' The following year, the AFL-CIO provided critical lobbying support and testimony for the Civil Rights Act of 1964 and the Voting Rights Act of 1965.8</w:t>
      </w:r>
    </w:p>
    <w:p w14:paraId="5D8E1043" w14:textId="77777777" w:rsidR="0033270C" w:rsidRPr="00B009E8" w:rsidRDefault="0033270C" w:rsidP="0033270C">
      <w:pPr>
        <w:rPr>
          <w:rStyle w:val="StyleUnderline"/>
        </w:rPr>
      </w:pPr>
      <w:r w:rsidRPr="00A30519">
        <w:rPr>
          <w:rStyle w:val="StyleUnderline"/>
        </w:rPr>
        <w:t xml:space="preserve">There are </w:t>
      </w:r>
      <w:r w:rsidRPr="00A30519">
        <w:rPr>
          <w:rStyle w:val="Emphasis"/>
        </w:rPr>
        <w:t xml:space="preserve">many </w:t>
      </w:r>
      <w:r w:rsidRPr="00B009E8">
        <w:rPr>
          <w:rStyle w:val="Emphasis"/>
        </w:rPr>
        <w:t>examples</w:t>
      </w:r>
      <w:r w:rsidRPr="00B009E8">
        <w:rPr>
          <w:rStyle w:val="StyleUnderline"/>
        </w:rPr>
        <w:t xml:space="preserve"> of </w:t>
      </w:r>
      <w:r w:rsidRPr="00B009E8">
        <w:rPr>
          <w:rStyle w:val="Emphasis"/>
        </w:rPr>
        <w:t>cooperation</w:t>
      </w:r>
      <w:r w:rsidRPr="00B009E8">
        <w:rPr>
          <w:rStyle w:val="StyleUnderline"/>
        </w:rPr>
        <w:t xml:space="preserve"> and </w:t>
      </w:r>
      <w:r w:rsidRPr="00B009E8">
        <w:rPr>
          <w:rStyle w:val="Emphasis"/>
        </w:rPr>
        <w:t>integration</w:t>
      </w:r>
      <w:r w:rsidRPr="00B009E8">
        <w:rPr>
          <w:rStyle w:val="StyleUnderline"/>
        </w:rPr>
        <w:t xml:space="preserve"> of mission </w:t>
      </w:r>
      <w:r w:rsidRPr="00B009E8">
        <w:rPr>
          <w:rStyle w:val="Emphasis"/>
        </w:rPr>
        <w:t>from</w:t>
      </w:r>
      <w:r w:rsidRPr="00B009E8">
        <w:rPr>
          <w:rStyle w:val="StyleUnderline"/>
        </w:rPr>
        <w:t xml:space="preserve"> the </w:t>
      </w:r>
      <w:r w:rsidRPr="00B009E8">
        <w:rPr>
          <w:rStyle w:val="Emphasis"/>
        </w:rPr>
        <w:t>leadership of labor</w:t>
      </w:r>
      <w:r w:rsidRPr="00B009E8">
        <w:rPr>
          <w:rStyle w:val="StyleUnderline"/>
        </w:rPr>
        <w:t xml:space="preserve"> and </w:t>
      </w:r>
      <w:r w:rsidRPr="00B009E8">
        <w:rPr>
          <w:rStyle w:val="Emphasis"/>
        </w:rPr>
        <w:t>civil rights</w:t>
      </w:r>
      <w:r w:rsidRPr="00B009E8">
        <w:rPr>
          <w:rStyle w:val="StyleUnderline"/>
        </w:rPr>
        <w:t>. A. Phillip Randolph saw the labor movement working for white people and decided that the movement should work for Black people</w:t>
      </w:r>
      <w:r w:rsidRPr="00A30519">
        <w:rPr>
          <w:rStyle w:val="StyleUnderline"/>
        </w:rPr>
        <w:t xml:space="preserve"> as well</w:t>
      </w:r>
      <w:r w:rsidRPr="003F35B9">
        <w:rPr>
          <w:sz w:val="14"/>
        </w:rPr>
        <w:t xml:space="preserve">, </w:t>
      </w:r>
      <w:r w:rsidRPr="00974F3E">
        <w:rPr>
          <w:rStyle w:val="StyleUnderline"/>
          <w:highlight w:val="green"/>
        </w:rPr>
        <w:t>lead</w:t>
      </w:r>
      <w:r w:rsidRPr="00A30519">
        <w:rPr>
          <w:rStyle w:val="StyleUnderline"/>
        </w:rPr>
        <w:t xml:space="preserve">ing </w:t>
      </w:r>
      <w:r w:rsidRPr="00974F3E">
        <w:rPr>
          <w:rStyle w:val="StyleUnderline"/>
          <w:highlight w:val="green"/>
        </w:rPr>
        <w:t>to</w:t>
      </w:r>
      <w:r w:rsidRPr="003F35B9">
        <w:rPr>
          <w:sz w:val="14"/>
        </w:rPr>
        <w:t xml:space="preserve"> the organization of </w:t>
      </w:r>
      <w:r w:rsidRPr="00974F3E">
        <w:rPr>
          <w:rStyle w:val="StyleUnderline"/>
          <w:highlight w:val="green"/>
        </w:rPr>
        <w:t>the Brotherhood of Sleeping Car Porters</w:t>
      </w:r>
      <w:r w:rsidRPr="003F35B9">
        <w:rPr>
          <w:sz w:val="14"/>
        </w:rPr>
        <w:t xml:space="preserve"> in 1925-the first labor organization led by Black people to receive a charter in the American Federation of Labor.9 </w:t>
      </w:r>
      <w:r w:rsidRPr="00974F3E">
        <w:rPr>
          <w:rStyle w:val="StyleUnderline"/>
          <w:highlight w:val="green"/>
        </w:rPr>
        <w:t>Bayard Rustin</w:t>
      </w:r>
      <w:r w:rsidRPr="003F35B9">
        <w:rPr>
          <w:sz w:val="14"/>
        </w:rPr>
        <w:t xml:space="preserve">, who helped organize the 1963 March on Washington, </w:t>
      </w:r>
      <w:r w:rsidRPr="00974F3E">
        <w:rPr>
          <w:rStyle w:val="StyleUnderline"/>
          <w:highlight w:val="green"/>
        </w:rPr>
        <w:t>was the first executive director</w:t>
      </w:r>
      <w:r w:rsidRPr="00A30519">
        <w:rPr>
          <w:rStyle w:val="StyleUnderline"/>
        </w:rPr>
        <w:t xml:space="preserve"> of the AFL-CIO's A. Philip Randolph Institute</w:t>
      </w:r>
      <w:r w:rsidRPr="003F35B9">
        <w:rPr>
          <w:sz w:val="14"/>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30519">
        <w:rPr>
          <w:rStyle w:val="StyleUnderline"/>
        </w:rPr>
        <w:t xml:space="preserve">Dr. </w:t>
      </w:r>
      <w:r w:rsidRPr="00974F3E">
        <w:rPr>
          <w:rStyle w:val="StyleUnderline"/>
          <w:highlight w:val="green"/>
        </w:rPr>
        <w:t>M</w:t>
      </w:r>
      <w:r w:rsidRPr="00A30519">
        <w:rPr>
          <w:rStyle w:val="StyleUnderline"/>
        </w:rPr>
        <w:t xml:space="preserve">artin </w:t>
      </w:r>
      <w:r w:rsidRPr="00974F3E">
        <w:rPr>
          <w:rStyle w:val="StyleUnderline"/>
          <w:highlight w:val="green"/>
        </w:rPr>
        <w:t>L</w:t>
      </w:r>
      <w:r w:rsidRPr="00A30519">
        <w:rPr>
          <w:rStyle w:val="StyleUnderline"/>
        </w:rPr>
        <w:t xml:space="preserve">uther </w:t>
      </w:r>
      <w:r w:rsidRPr="00974F3E">
        <w:rPr>
          <w:rStyle w:val="StyleUnderline"/>
          <w:highlight w:val="green"/>
        </w:rPr>
        <w:t>K</w:t>
      </w:r>
      <w:r w:rsidRPr="00A30519">
        <w:rPr>
          <w:rStyle w:val="StyleUnderline"/>
        </w:rPr>
        <w:t xml:space="preserve">ing Jr. </w:t>
      </w:r>
      <w:r w:rsidRPr="00974F3E">
        <w:rPr>
          <w:rStyle w:val="StyleUnderline"/>
          <w:highlight w:val="green"/>
        </w:rPr>
        <w:t>would deliver his last speech</w:t>
      </w:r>
      <w:r w:rsidRPr="003F35B9">
        <w:rPr>
          <w:sz w:val="14"/>
        </w:rPr>
        <w:t xml:space="preserve"> on April 3, 1968 </w:t>
      </w:r>
      <w:r w:rsidRPr="00974F3E">
        <w:rPr>
          <w:rStyle w:val="StyleUnderline"/>
          <w:highlight w:val="green"/>
        </w:rPr>
        <w:t>in the midst of a labor dispute</w:t>
      </w:r>
      <w:r w:rsidRPr="003F35B9">
        <w:rPr>
          <w:sz w:val="14"/>
        </w:rPr>
        <w:t xml:space="preserve"> calling for support for the Black sanitation workers in their struggle. 13 </w:t>
      </w:r>
      <w:r w:rsidRPr="00A30519">
        <w:rPr>
          <w:rStyle w:val="StyleUnderline"/>
        </w:rPr>
        <w:t>There are countless other labor leaders of color</w:t>
      </w:r>
      <w:r w:rsidRPr="003F35B9">
        <w:rPr>
          <w:sz w:val="14"/>
        </w:rPr>
        <w:t xml:space="preserve">: </w:t>
      </w:r>
      <w:r w:rsidRPr="00974F3E">
        <w:rPr>
          <w:rStyle w:val="Emphasis"/>
          <w:highlight w:val="green"/>
        </w:rPr>
        <w:t>Ella Baker</w:t>
      </w:r>
      <w:r w:rsidRPr="003F35B9">
        <w:rPr>
          <w:sz w:val="14"/>
        </w:rPr>
        <w:t xml:space="preserve">, </w:t>
      </w:r>
      <w:r w:rsidRPr="00974F3E">
        <w:rPr>
          <w:rStyle w:val="Emphasis"/>
          <w:highlight w:val="green"/>
        </w:rPr>
        <w:t>Cesar Chivez</w:t>
      </w:r>
      <w:r w:rsidRPr="003F35B9">
        <w:rPr>
          <w:sz w:val="14"/>
        </w:rPr>
        <w:t xml:space="preserve">, </w:t>
      </w:r>
      <w:r w:rsidRPr="00974F3E">
        <w:rPr>
          <w:rStyle w:val="Emphasis"/>
          <w:highlight w:val="green"/>
        </w:rPr>
        <w:t>Karen Lewis</w:t>
      </w:r>
      <w:r w:rsidRPr="003F35B9">
        <w:rPr>
          <w:sz w:val="14"/>
        </w:rPr>
        <w:t xml:space="preserve">. </w:t>
      </w:r>
      <w:r w:rsidRPr="00B009E8">
        <w:rPr>
          <w:rStyle w:val="StyleUnderline"/>
        </w:rPr>
        <w:t>These leaders realized the potential that labor unions and collective action had for advancing the civil rights and social justice movements of their time.</w:t>
      </w:r>
    </w:p>
    <w:p w14:paraId="2E12D4C6" w14:textId="77777777" w:rsidR="0033270C" w:rsidRPr="003F35B9" w:rsidRDefault="0033270C" w:rsidP="0033270C">
      <w:pPr>
        <w:rPr>
          <w:sz w:val="14"/>
        </w:rPr>
      </w:pPr>
      <w:r w:rsidRPr="00B009E8">
        <w:rPr>
          <w:rStyle w:val="Emphasis"/>
        </w:rPr>
        <w:t>They were right</w:t>
      </w:r>
      <w:r w:rsidRPr="003F35B9">
        <w:rPr>
          <w:sz w:val="14"/>
        </w:rPr>
        <w:t xml:space="preserve">. </w:t>
      </w:r>
      <w:r w:rsidRPr="00A30519">
        <w:rPr>
          <w:rStyle w:val="Emphasis"/>
        </w:rPr>
        <w:t xml:space="preserve">The </w:t>
      </w:r>
      <w:r w:rsidRPr="00974F3E">
        <w:rPr>
          <w:rStyle w:val="Emphasis"/>
          <w:highlight w:val="green"/>
        </w:rPr>
        <w:t>labor</w:t>
      </w:r>
      <w:r w:rsidRPr="00A30519">
        <w:rPr>
          <w:rStyle w:val="Emphasis"/>
        </w:rPr>
        <w:t xml:space="preserve"> movement </w:t>
      </w:r>
      <w:r w:rsidRPr="00974F3E">
        <w:rPr>
          <w:rStyle w:val="Emphasis"/>
          <w:highlight w:val="green"/>
        </w:rPr>
        <w:t>raises wages for all workers</w:t>
      </w:r>
      <w:r w:rsidRPr="003F35B9">
        <w:rPr>
          <w:sz w:val="14"/>
        </w:rPr>
        <w:t xml:space="preserve">. </w:t>
      </w:r>
      <w:r w:rsidRPr="00A30519">
        <w:rPr>
          <w:rStyle w:val="StyleUnderline"/>
        </w:rPr>
        <w:t xml:space="preserve">But </w:t>
      </w:r>
      <w:r w:rsidRPr="00974F3E">
        <w:rPr>
          <w:rStyle w:val="Emphasis"/>
          <w:highlight w:val="green"/>
        </w:rPr>
        <w:t>for workers</w:t>
      </w:r>
      <w:r w:rsidRPr="00A30519">
        <w:rPr>
          <w:rStyle w:val="StyleUnderline"/>
        </w:rPr>
        <w:t xml:space="preserve"> who are </w:t>
      </w:r>
      <w:r w:rsidRPr="00974F3E">
        <w:rPr>
          <w:rStyle w:val="Emphasis"/>
          <w:highlight w:val="green"/>
        </w:rPr>
        <w:t>paid less</w:t>
      </w:r>
      <w:r w:rsidRPr="00A30519">
        <w:rPr>
          <w:rStyle w:val="StyleUnderline"/>
        </w:rPr>
        <w:t xml:space="preserve"> </w:t>
      </w:r>
      <w:r w:rsidRPr="00974F3E">
        <w:rPr>
          <w:rStyle w:val="Emphasis"/>
          <w:highlight w:val="green"/>
        </w:rPr>
        <w:t>than</w:t>
      </w:r>
      <w:r w:rsidRPr="00A30519">
        <w:rPr>
          <w:rStyle w:val="StyleUnderline"/>
        </w:rPr>
        <w:t xml:space="preserve"> their </w:t>
      </w:r>
      <w:r w:rsidRPr="00974F3E">
        <w:rPr>
          <w:rStyle w:val="Emphasis"/>
          <w:highlight w:val="green"/>
        </w:rPr>
        <w:t>white male counterparts</w:t>
      </w:r>
      <w:r w:rsidRPr="00A30519">
        <w:rPr>
          <w:rStyle w:val="StyleUnderline"/>
        </w:rPr>
        <w:t xml:space="preserve">, </w:t>
      </w:r>
      <w:r w:rsidRPr="00974F3E">
        <w:rPr>
          <w:rStyle w:val="Emphasis"/>
          <w:highlight w:val="green"/>
        </w:rPr>
        <w:t>the union</w:t>
      </w:r>
      <w:r w:rsidRPr="00A30519">
        <w:rPr>
          <w:rStyle w:val="Emphasis"/>
        </w:rPr>
        <w:t xml:space="preserve"> wage </w:t>
      </w:r>
      <w:r w:rsidRPr="00974F3E">
        <w:rPr>
          <w:rStyle w:val="Emphasis"/>
          <w:highlight w:val="green"/>
        </w:rPr>
        <w:t>premium is even</w:t>
      </w:r>
      <w:r w:rsidRPr="00A30519">
        <w:rPr>
          <w:rStyle w:val="Emphasis"/>
        </w:rPr>
        <w:t xml:space="preserve"> greater</w:t>
      </w:r>
      <w:r w:rsidRPr="003F35B9">
        <w:rPr>
          <w:sz w:val="14"/>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3F35B9">
        <w:rPr>
          <w:sz w:val="14"/>
        </w:rPr>
        <w:t xml:space="preserve"> </w:t>
      </w:r>
      <w:r w:rsidRPr="00A30519">
        <w:rPr>
          <w:rStyle w:val="Emphasis"/>
        </w:rPr>
        <w:t>Hourly wages</w:t>
      </w:r>
      <w:r w:rsidRPr="003F35B9">
        <w:rPr>
          <w:sz w:val="14"/>
        </w:rPr>
        <w:t xml:space="preserve"> </w:t>
      </w:r>
      <w:r w:rsidRPr="00A30519">
        <w:rPr>
          <w:rStyle w:val="StyleUnderline"/>
        </w:rPr>
        <w:t xml:space="preserve">for </w:t>
      </w:r>
      <w:r w:rsidRPr="00974F3E">
        <w:rPr>
          <w:rStyle w:val="Emphasis"/>
          <w:highlight w:val="green"/>
        </w:rPr>
        <w:t>women</w:t>
      </w:r>
      <w:r w:rsidRPr="00974F3E">
        <w:rPr>
          <w:rStyle w:val="StyleUnderline"/>
          <w:highlight w:val="green"/>
        </w:rPr>
        <w:t xml:space="preserve"> represented by a union</w:t>
      </w:r>
      <w:r w:rsidRPr="00A30519">
        <w:rPr>
          <w:rStyle w:val="StyleUnderline"/>
        </w:rPr>
        <w:t xml:space="preserve"> </w:t>
      </w:r>
      <w:r w:rsidRPr="00974F3E">
        <w:rPr>
          <w:rStyle w:val="Emphasis"/>
          <w:highlight w:val="green"/>
        </w:rPr>
        <w:t>are 4.7% higher</w:t>
      </w:r>
      <w:r w:rsidRPr="003F35B9">
        <w:rPr>
          <w:sz w:val="14"/>
        </w:rPr>
        <w:t xml:space="preserve"> on average </w:t>
      </w:r>
      <w:r w:rsidRPr="00A30519">
        <w:rPr>
          <w:rStyle w:val="StyleUnderline"/>
        </w:rPr>
        <w:t>than</w:t>
      </w:r>
      <w:r w:rsidRPr="003F35B9">
        <w:rPr>
          <w:sz w:val="14"/>
        </w:rPr>
        <w:t xml:space="preserve"> for </w:t>
      </w:r>
      <w:r w:rsidRPr="00A30519">
        <w:rPr>
          <w:rStyle w:val="StyleUnderline"/>
        </w:rPr>
        <w:t>nonunionized women</w:t>
      </w:r>
      <w:r w:rsidRPr="003F35B9">
        <w:rPr>
          <w:sz w:val="14"/>
        </w:rPr>
        <w:t xml:space="preserve"> with comparable </w:t>
      </w:r>
      <w:r w:rsidRPr="00B009E8">
        <w:rPr>
          <w:sz w:val="14"/>
        </w:rPr>
        <w:t xml:space="preserve">characteristics.1 4 </w:t>
      </w:r>
      <w:r w:rsidRPr="00B009E8">
        <w:rPr>
          <w:rStyle w:val="Emphasis"/>
        </w:rPr>
        <w:t>Black workers</w:t>
      </w:r>
      <w:r w:rsidRPr="00B009E8">
        <w:rPr>
          <w:rStyle w:val="StyleUnderline"/>
        </w:rPr>
        <w:t xml:space="preserve"> represented by a union are </w:t>
      </w:r>
      <w:r w:rsidRPr="00B009E8">
        <w:rPr>
          <w:rStyle w:val="Emphasis"/>
        </w:rPr>
        <w:t>paid 13.1%</w:t>
      </w:r>
      <w:r w:rsidRPr="00B009E8">
        <w:rPr>
          <w:sz w:val="14"/>
        </w:rPr>
        <w:t xml:space="preserve"> </w:t>
      </w:r>
      <w:r w:rsidRPr="00B009E8">
        <w:rPr>
          <w:rStyle w:val="StyleUnderline"/>
        </w:rPr>
        <w:t>more than their nonunionized Black peers</w:t>
      </w:r>
      <w:r w:rsidRPr="00B009E8">
        <w:rPr>
          <w:sz w:val="14"/>
        </w:rPr>
        <w:t>, and Hispanic workers represented by a union are paid 18.8% more than their nonunionized Hispanic peers.15 Black workers are more likely to be union members than white, Asian, or Hispanic</w:t>
      </w:r>
      <w:r w:rsidRPr="003F35B9">
        <w:rPr>
          <w:sz w:val="14"/>
        </w:rPr>
        <w:t xml:space="preserve"> workers. 16 Importantly, </w:t>
      </w:r>
      <w:r w:rsidRPr="00974F3E">
        <w:rPr>
          <w:rStyle w:val="Emphasis"/>
          <w:highlight w:val="green"/>
        </w:rPr>
        <w:t>unions</w:t>
      </w:r>
      <w:r w:rsidRPr="00974F3E">
        <w:rPr>
          <w:rStyle w:val="StyleUnderline"/>
          <w:highlight w:val="green"/>
        </w:rPr>
        <w:t xml:space="preserve"> provide </w:t>
      </w:r>
      <w:r w:rsidRPr="00974F3E">
        <w:rPr>
          <w:rStyle w:val="Emphasis"/>
          <w:highlight w:val="green"/>
        </w:rPr>
        <w:t>protection</w:t>
      </w:r>
      <w:r w:rsidRPr="00974F3E">
        <w:rPr>
          <w:rStyle w:val="StyleUnderline"/>
          <w:highlight w:val="green"/>
        </w:rPr>
        <w:t xml:space="preserve"> against </w:t>
      </w:r>
      <w:r w:rsidRPr="00974F3E">
        <w:rPr>
          <w:rStyle w:val="Emphasis"/>
          <w:highlight w:val="green"/>
        </w:rPr>
        <w:t>termination</w:t>
      </w:r>
      <w:r w:rsidRPr="00A30519">
        <w:rPr>
          <w:rStyle w:val="StyleUnderline"/>
        </w:rPr>
        <w:t>.</w:t>
      </w:r>
      <w:r w:rsidRPr="003F35B9">
        <w:rPr>
          <w:sz w:val="14"/>
        </w:rPr>
        <w:t xml:space="preserve"> </w:t>
      </w:r>
      <w:r w:rsidRPr="00F12782">
        <w:rPr>
          <w:rStyle w:val="StyleUnderline"/>
        </w:rPr>
        <w:t>This allows workers to raise concerns about subjects that they may not have had the courage to speak on without such protections.</w:t>
      </w:r>
    </w:p>
    <w:p w14:paraId="23798221" w14:textId="77777777" w:rsidR="0033270C" w:rsidRPr="00A37454" w:rsidRDefault="0033270C" w:rsidP="0033270C">
      <w:pPr>
        <w:rPr>
          <w:rStyle w:val="StyleUnderline"/>
        </w:rPr>
      </w:pPr>
      <w:r w:rsidRPr="00A37454">
        <w:rPr>
          <w:rStyle w:val="StyleUnderline"/>
        </w:rPr>
        <w:t xml:space="preserve">But it's </w:t>
      </w:r>
      <w:r w:rsidRPr="00A37454">
        <w:rPr>
          <w:rStyle w:val="Emphasis"/>
        </w:rPr>
        <w:t>even better than that</w:t>
      </w:r>
      <w:r w:rsidRPr="003F35B9">
        <w:rPr>
          <w:sz w:val="14"/>
        </w:rPr>
        <w:t xml:space="preserve">. </w:t>
      </w:r>
      <w:r w:rsidRPr="00A37454">
        <w:rPr>
          <w:rStyle w:val="StyleUnderline"/>
        </w:rPr>
        <w:t>A 2020 study found</w:t>
      </w:r>
      <w:r w:rsidRPr="003F35B9">
        <w:rPr>
          <w:sz w:val="14"/>
        </w:rPr>
        <w:t xml:space="preserve"> that </w:t>
      </w:r>
      <w:r w:rsidRPr="00974F3E">
        <w:rPr>
          <w:rStyle w:val="StyleUnderline"/>
          <w:highlight w:val="green"/>
        </w:rPr>
        <w:t>union membership</w:t>
      </w:r>
      <w:r w:rsidRPr="00A37454">
        <w:rPr>
          <w:rStyle w:val="StyleUnderline"/>
        </w:rPr>
        <w:t xml:space="preserve"> was associated with </w:t>
      </w:r>
      <w:r w:rsidRPr="00974F3E">
        <w:rPr>
          <w:rStyle w:val="Emphasis"/>
          <w:highlight w:val="green"/>
        </w:rPr>
        <w:t>reduc</w:t>
      </w:r>
      <w:r w:rsidRPr="00A37454">
        <w:rPr>
          <w:rStyle w:val="Emphasis"/>
        </w:rPr>
        <w:t>tions</w:t>
      </w:r>
      <w:r w:rsidRPr="003F35B9">
        <w:rPr>
          <w:sz w:val="14"/>
        </w:rPr>
        <w:t xml:space="preserve"> </w:t>
      </w:r>
      <w:r w:rsidRPr="00A37454">
        <w:rPr>
          <w:rStyle w:val="StyleUnderline"/>
        </w:rPr>
        <w:t xml:space="preserve">in </w:t>
      </w:r>
      <w:r w:rsidRPr="00974F3E">
        <w:rPr>
          <w:rStyle w:val="Emphasis"/>
          <w:highlight w:val="green"/>
        </w:rPr>
        <w:t>racial resentment</w:t>
      </w:r>
      <w:r w:rsidRPr="00974F3E">
        <w:rPr>
          <w:rStyle w:val="StyleUnderline"/>
          <w:highlight w:val="green"/>
        </w:rPr>
        <w:t xml:space="preserve"> among whites</w:t>
      </w:r>
      <w:r w:rsidRPr="003F35B9">
        <w:rPr>
          <w:sz w:val="14"/>
        </w:rPr>
        <w:t xml:space="preserve">.17 </w:t>
      </w:r>
      <w:r w:rsidRPr="00B009E8">
        <w:rPr>
          <w:rStyle w:val="Emphasis"/>
          <w:highlight w:val="green"/>
        </w:rPr>
        <w:t>White union members</w:t>
      </w:r>
      <w:r w:rsidRPr="00B009E8">
        <w:rPr>
          <w:sz w:val="14"/>
          <w:highlight w:val="green"/>
        </w:rPr>
        <w:t xml:space="preserve"> </w:t>
      </w:r>
      <w:r w:rsidRPr="00B009E8">
        <w:rPr>
          <w:rStyle w:val="StyleUnderline"/>
          <w:highlight w:val="green"/>
        </w:rPr>
        <w:t xml:space="preserve">in </w:t>
      </w:r>
      <w:r w:rsidRPr="00B009E8">
        <w:rPr>
          <w:rStyle w:val="Emphasis"/>
          <w:highlight w:val="green"/>
        </w:rPr>
        <w:t xml:space="preserve">diverse </w:t>
      </w:r>
      <w:r w:rsidRPr="00B009E8">
        <w:rPr>
          <w:rStyle w:val="Emphasis"/>
        </w:rPr>
        <w:t>unions</w:t>
      </w:r>
      <w:r w:rsidRPr="00B009E8">
        <w:rPr>
          <w:sz w:val="14"/>
        </w:rPr>
        <w:t xml:space="preserve"> </w:t>
      </w:r>
      <w:r w:rsidRPr="00B009E8">
        <w:rPr>
          <w:rStyle w:val="StyleUnderline"/>
        </w:rPr>
        <w:t xml:space="preserve">are </w:t>
      </w:r>
      <w:r w:rsidRPr="00974F3E">
        <w:rPr>
          <w:rStyle w:val="StyleUnderline"/>
          <w:highlight w:val="green"/>
        </w:rPr>
        <w:t>more supportive</w:t>
      </w:r>
      <w:r w:rsidRPr="00A37454">
        <w:rPr>
          <w:rStyle w:val="StyleUnderline"/>
        </w:rPr>
        <w:t xml:space="preserve"> of policies </w:t>
      </w:r>
      <w:r w:rsidRPr="00B009E8">
        <w:rPr>
          <w:rStyle w:val="StyleUnderline"/>
        </w:rPr>
        <w:t>designed to help Black workers, their families, and communities</w:t>
      </w:r>
      <w:r w:rsidRPr="00B009E8">
        <w:rPr>
          <w:sz w:val="14"/>
        </w:rPr>
        <w:t xml:space="preserve">. 18 </w:t>
      </w:r>
      <w:r w:rsidRPr="00B009E8">
        <w:rPr>
          <w:rStyle w:val="StyleUnderline"/>
        </w:rPr>
        <w:t xml:space="preserve">The study posits that </w:t>
      </w:r>
      <w:r w:rsidRPr="00B009E8">
        <w:rPr>
          <w:rStyle w:val="Emphasis"/>
        </w:rPr>
        <w:t>unions</w:t>
      </w:r>
      <w:r w:rsidRPr="00B009E8">
        <w:rPr>
          <w:rStyle w:val="StyleUnderline"/>
        </w:rPr>
        <w:t xml:space="preserve"> are </w:t>
      </w:r>
      <w:r w:rsidRPr="00B009E8">
        <w:rPr>
          <w:rStyle w:val="Emphasis"/>
        </w:rPr>
        <w:t>motivated</w:t>
      </w:r>
      <w:r w:rsidRPr="00B009E8">
        <w:rPr>
          <w:sz w:val="14"/>
        </w:rPr>
        <w:t xml:space="preserve"> </w:t>
      </w:r>
      <w:r w:rsidRPr="00B009E8">
        <w:rPr>
          <w:rStyle w:val="StyleUnderline"/>
        </w:rPr>
        <w:t xml:space="preserve">to </w:t>
      </w:r>
      <w:r w:rsidRPr="00B009E8">
        <w:rPr>
          <w:rStyle w:val="Emphasis"/>
        </w:rPr>
        <w:t>recruit workers of color</w:t>
      </w:r>
      <w:r w:rsidRPr="00B009E8">
        <w:rPr>
          <w:sz w:val="14"/>
        </w:rPr>
        <w:t xml:space="preserve"> </w:t>
      </w:r>
      <w:r w:rsidRPr="00B009E8">
        <w:rPr>
          <w:rStyle w:val="StyleUnderline"/>
        </w:rPr>
        <w:t>to get majority status in racially diverse labor sectors</w:t>
      </w:r>
      <w:r w:rsidRPr="00B009E8">
        <w:rPr>
          <w:sz w:val="14"/>
        </w:rPr>
        <w:t xml:space="preserve">. </w:t>
      </w:r>
      <w:r w:rsidRPr="00B009E8">
        <w:rPr>
          <w:rStyle w:val="StyleUnderline"/>
        </w:rPr>
        <w:t xml:space="preserve">Therefore </w:t>
      </w:r>
      <w:r w:rsidRPr="00B009E8">
        <w:rPr>
          <w:rStyle w:val="Emphasis"/>
        </w:rPr>
        <w:t>unions</w:t>
      </w:r>
      <w:r w:rsidRPr="00B009E8">
        <w:rPr>
          <w:rStyle w:val="StyleUnderline"/>
        </w:rPr>
        <w:t xml:space="preserve"> have an </w:t>
      </w:r>
      <w:r w:rsidRPr="00B009E8">
        <w:rPr>
          <w:rStyle w:val="Emphasis"/>
          <w:highlight w:val="green"/>
        </w:rPr>
        <w:t>incentive</w:t>
      </w:r>
      <w:r w:rsidRPr="00B009E8">
        <w:rPr>
          <w:sz w:val="14"/>
          <w:highlight w:val="green"/>
        </w:rPr>
        <w:t xml:space="preserve"> </w:t>
      </w:r>
      <w:r w:rsidRPr="00B009E8">
        <w:rPr>
          <w:rStyle w:val="Emphasis"/>
          <w:highlight w:val="green"/>
        </w:rPr>
        <w:t>to mitigate racial resentment</w:t>
      </w:r>
      <w:r w:rsidRPr="003F35B9">
        <w:rPr>
          <w:sz w:val="14"/>
        </w:rPr>
        <w:t xml:space="preserve"> </w:t>
      </w:r>
      <w:r w:rsidRPr="00A37454">
        <w:rPr>
          <w:rStyle w:val="StyleUnderline"/>
        </w:rPr>
        <w:t>among members or potential members</w:t>
      </w:r>
      <w:r w:rsidRPr="003F35B9">
        <w:rPr>
          <w:sz w:val="14"/>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974F3E">
        <w:rPr>
          <w:rStyle w:val="StyleUnderline"/>
          <w:highlight w:val="green"/>
        </w:rPr>
        <w:t>labor unions as</w:t>
      </w:r>
      <w:r w:rsidRPr="00A37454">
        <w:rPr>
          <w:rStyle w:val="StyleUnderline"/>
        </w:rPr>
        <w:t xml:space="preserve"> "one of the largest, if not </w:t>
      </w:r>
      <w:r w:rsidRPr="00974F3E">
        <w:rPr>
          <w:rStyle w:val="StyleUnderline"/>
          <w:highlight w:val="green"/>
        </w:rPr>
        <w:t>the largest civil rights</w:t>
      </w:r>
      <w:r w:rsidRPr="00A37454">
        <w:rPr>
          <w:rStyle w:val="StyleUnderline"/>
        </w:rPr>
        <w:t xml:space="preserve"> </w:t>
      </w:r>
      <w:r w:rsidRPr="00974F3E">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0781E96F" w14:textId="77777777" w:rsidR="0033270C" w:rsidRPr="003F35B9" w:rsidRDefault="0033270C" w:rsidP="0033270C">
      <w:pPr>
        <w:rPr>
          <w:sz w:val="14"/>
        </w:rPr>
      </w:pPr>
      <w:r w:rsidRPr="003F35B9">
        <w:rPr>
          <w:sz w:val="14"/>
        </w:rPr>
        <w:t xml:space="preserve">Maybe this partly explains what I saw in my own CWA bargaining unit at the call center. The </w:t>
      </w:r>
      <w:r w:rsidRPr="00B009E8">
        <w:rPr>
          <w:rStyle w:val="Emphasis"/>
        </w:rPr>
        <w:t>racial diversity</w:t>
      </w:r>
      <w:r w:rsidRPr="00B009E8">
        <w:rPr>
          <w:sz w:val="14"/>
        </w:rPr>
        <w:t xml:space="preserve"> </w:t>
      </w:r>
      <w:r w:rsidRPr="00B009E8">
        <w:rPr>
          <w:rStyle w:val="StyleUnderline"/>
        </w:rPr>
        <w:t xml:space="preserve">and </w:t>
      </w:r>
      <w:r w:rsidRPr="00B009E8">
        <w:rPr>
          <w:rStyle w:val="Emphasis"/>
        </w:rPr>
        <w:t>integration</w:t>
      </w:r>
      <w:r w:rsidRPr="00B009E8">
        <w:rPr>
          <w:sz w:val="14"/>
        </w:rPr>
        <w:t xml:space="preserve"> </w:t>
      </w:r>
      <w:r w:rsidRPr="00B009E8">
        <w:rPr>
          <w:rStyle w:val="StyleUnderline"/>
        </w:rPr>
        <w:t xml:space="preserve">of the union created a </w:t>
      </w:r>
      <w:r w:rsidRPr="00B009E8">
        <w:rPr>
          <w:rStyle w:val="Emphasis"/>
        </w:rPr>
        <w:t>positive effect</w:t>
      </w:r>
      <w:r w:rsidRPr="00B009E8">
        <w:rPr>
          <w:sz w:val="14"/>
        </w:rPr>
        <w:t xml:space="preserve">. </w:t>
      </w:r>
      <w:r w:rsidRPr="00B009E8">
        <w:rPr>
          <w:rStyle w:val="StyleUnderline"/>
        </w:rPr>
        <w:t>White workers were exposed to people beyond their normal orbit.</w:t>
      </w:r>
      <w:r w:rsidRPr="00B009E8">
        <w:rPr>
          <w:sz w:val="14"/>
        </w:rPr>
        <w:t xml:space="preserve"> </w:t>
      </w:r>
      <w:r w:rsidRPr="00B009E8">
        <w:rPr>
          <w:rStyle w:val="StyleUnderline"/>
        </w:rPr>
        <w:t>They worked alongside colleagues of color not only in</w:t>
      </w:r>
      <w:r w:rsidRPr="00A37454">
        <w:rPr>
          <w:rStyle w:val="StyleUnderline"/>
        </w:rPr>
        <w:t xml:space="preserve"> their jobs but also in doing the work of the union</w:t>
      </w:r>
      <w:r w:rsidRPr="003F35B9">
        <w:rPr>
          <w:sz w:val="14"/>
        </w:rPr>
        <w:t xml:space="preserve">. </w:t>
      </w:r>
      <w:r w:rsidRPr="00974F3E">
        <w:rPr>
          <w:rStyle w:val="Emphasis"/>
          <w:highlight w:val="green"/>
        </w:rPr>
        <w:t>Collective</w:t>
      </w:r>
      <w:r w:rsidRPr="00A37454">
        <w:rPr>
          <w:rStyle w:val="Emphasis"/>
        </w:rPr>
        <w:t xml:space="preserve"> </w:t>
      </w:r>
      <w:r w:rsidRPr="00974F3E">
        <w:rPr>
          <w:rStyle w:val="Emphasis"/>
          <w:highlight w:val="green"/>
        </w:rPr>
        <w:t>bargaining requires collective action</w:t>
      </w:r>
      <w:r w:rsidRPr="003F35B9">
        <w:rPr>
          <w:sz w:val="14"/>
        </w:rPr>
        <w:t xml:space="preserve">. </w:t>
      </w:r>
      <w:r w:rsidRPr="00B009E8">
        <w:rPr>
          <w:rStyle w:val="StyleUnderline"/>
        </w:rPr>
        <w:t>Working across race and gender lines on a project as important</w:t>
      </w:r>
      <w:r w:rsidRPr="00266C48">
        <w:rPr>
          <w:rStyle w:val="StyleUnderline"/>
        </w:rPr>
        <w:t xml:space="preserve"> as</w:t>
      </w:r>
      <w:r w:rsidRPr="00A37454">
        <w:rPr>
          <w:rStyle w:val="StyleUnderline"/>
        </w:rPr>
        <w:t xml:space="preserve"> </w:t>
      </w:r>
      <w:r w:rsidRPr="00974F3E">
        <w:rPr>
          <w:rStyle w:val="StyleUnderline"/>
          <w:highlight w:val="green"/>
        </w:rPr>
        <w:t>forming a union or</w:t>
      </w:r>
      <w:r w:rsidRPr="00266C48">
        <w:rPr>
          <w:rStyle w:val="StyleUnderline"/>
        </w:rPr>
        <w:t xml:space="preserve"> bargaining a</w:t>
      </w:r>
      <w:r w:rsidRPr="00974F3E">
        <w:rPr>
          <w:rStyle w:val="StyleUnderline"/>
          <w:highlight w:val="green"/>
        </w:rPr>
        <w:t xml:space="preserve"> contract is </w:t>
      </w:r>
      <w:r w:rsidRPr="00974F3E">
        <w:rPr>
          <w:rStyle w:val="Emphasis"/>
          <w:highlight w:val="green"/>
        </w:rPr>
        <w:t>transformative</w:t>
      </w:r>
      <w:r w:rsidRPr="003F35B9">
        <w:rPr>
          <w:sz w:val="14"/>
        </w:rPr>
        <w:t xml:space="preserve">. </w:t>
      </w:r>
      <w:r w:rsidRPr="00B009E8">
        <w:rPr>
          <w:rStyle w:val="Emphasis"/>
        </w:rPr>
        <w:t>Unions are a powerful change agent</w:t>
      </w:r>
      <w:r w:rsidRPr="00B009E8">
        <w:rPr>
          <w:sz w:val="14"/>
        </w:rPr>
        <w:t>.</w:t>
      </w:r>
      <w:r w:rsidRPr="003F35B9">
        <w:rPr>
          <w:sz w:val="14"/>
        </w:rPr>
        <w:t xml:space="preserve"> </w:t>
      </w:r>
      <w:r w:rsidRPr="00A37454">
        <w:rPr>
          <w:rStyle w:val="StyleUnderline"/>
        </w:rPr>
        <w:t>They impact the lives of working people while they are on the job,</w:t>
      </w:r>
      <w:r w:rsidRPr="003F35B9">
        <w:rPr>
          <w:sz w:val="14"/>
        </w:rPr>
        <w:t xml:space="preserve"> and </w:t>
      </w:r>
      <w:r w:rsidRPr="00A37454">
        <w:rPr>
          <w:rStyle w:val="StyleUnderline"/>
        </w:rPr>
        <w:t>that impact continues to have an effect when they go home</w:t>
      </w:r>
      <w:r w:rsidRPr="003F35B9">
        <w:rPr>
          <w:sz w:val="14"/>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w:t>
      </w:r>
      <w:r w:rsidRPr="00B009E8">
        <w:rPr>
          <w:sz w:val="14"/>
        </w:rPr>
        <w:t xml:space="preserve">sexuality. </w:t>
      </w:r>
      <w:r w:rsidRPr="00B009E8">
        <w:rPr>
          <w:rStyle w:val="Emphasis"/>
        </w:rPr>
        <w:t>The potential for true and lasting change is mind-blowing.</w:t>
      </w:r>
      <w:r w:rsidRPr="00B009E8">
        <w:rPr>
          <w:sz w:val="14"/>
        </w:rPr>
        <w:t xml:space="preserve"> It also increases the stakes for organizing workers. </w:t>
      </w:r>
      <w:r w:rsidRPr="00B009E8">
        <w:rPr>
          <w:rStyle w:val="StyleUnderline"/>
        </w:rPr>
        <w:t xml:space="preserve">Is today's racial polarization </w:t>
      </w:r>
      <w:r w:rsidRPr="00B009E8">
        <w:rPr>
          <w:rStyle w:val="Emphasis"/>
        </w:rPr>
        <w:t>directly related</w:t>
      </w:r>
      <w:r w:rsidRPr="00B009E8">
        <w:rPr>
          <w:rStyle w:val="StyleUnderline"/>
        </w:rPr>
        <w:t xml:space="preserve"> to the preceding decline in union membership?</w:t>
      </w:r>
      <w:r w:rsidRPr="00B009E8">
        <w:rPr>
          <w:sz w:val="14"/>
        </w:rPr>
        <w:t xml:space="preserve"> </w:t>
      </w:r>
      <w:r w:rsidRPr="00B009E8">
        <w:rPr>
          <w:rStyle w:val="StyleUnderline"/>
        </w:rPr>
        <w:t>While unions</w:t>
      </w:r>
      <w:r w:rsidRPr="003F35B9">
        <w:rPr>
          <w:rStyle w:val="StyleUnderline"/>
        </w:rPr>
        <w:t xml:space="preserve"> have often focused on class identity</w:t>
      </w:r>
      <w:r w:rsidRPr="003F35B9">
        <w:rPr>
          <w:sz w:val="14"/>
        </w:rPr>
        <w:t xml:space="preserve">, </w:t>
      </w:r>
      <w:r w:rsidRPr="003F35B9">
        <w:rPr>
          <w:rStyle w:val="StyleUnderline"/>
        </w:rPr>
        <w:t>could a more robust embracing of gender and race create a more just society?</w:t>
      </w:r>
      <w:r w:rsidRPr="003F35B9">
        <w:rPr>
          <w:sz w:val="14"/>
        </w:rPr>
        <w:t xml:space="preserve"> </w:t>
      </w:r>
      <w:r w:rsidRPr="003F35B9">
        <w:rPr>
          <w:rStyle w:val="StyleUnderline"/>
        </w:rPr>
        <w:t>Is the current wave of organizing doing just that?</w:t>
      </w:r>
      <w:r w:rsidRPr="003F35B9">
        <w:rPr>
          <w:sz w:val="14"/>
        </w:rPr>
        <w:t xml:space="preserve"> These are the questions of the day. And their answers will not only define the future of labor, they will define who we are as a society and what role women and people of color are to play in it. </w:t>
      </w:r>
    </w:p>
    <w:p w14:paraId="7425DFC3" w14:textId="77777777" w:rsidR="0033270C" w:rsidRPr="006A07EE" w:rsidRDefault="0033270C" w:rsidP="0033270C"/>
    <w:sectPr w:rsidR="0033270C" w:rsidRPr="006A07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259E7" w14:textId="77777777" w:rsidR="00C723E8" w:rsidRDefault="00C723E8" w:rsidP="00C723E8">
      <w:pPr>
        <w:spacing w:after="0" w:line="240" w:lineRule="auto"/>
      </w:pPr>
      <w:r>
        <w:separator/>
      </w:r>
    </w:p>
  </w:endnote>
  <w:endnote w:type="continuationSeparator" w:id="0">
    <w:p w14:paraId="52E638DD" w14:textId="77777777" w:rsidR="00C723E8" w:rsidRDefault="00C723E8" w:rsidP="00C72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8324F" w14:textId="77777777" w:rsidR="00C723E8" w:rsidRDefault="00C723E8" w:rsidP="00C723E8">
      <w:pPr>
        <w:spacing w:after="0" w:line="240" w:lineRule="auto"/>
      </w:pPr>
      <w:r>
        <w:separator/>
      </w:r>
    </w:p>
  </w:footnote>
  <w:footnote w:type="continuationSeparator" w:id="0">
    <w:p w14:paraId="5D9D1A0C" w14:textId="77777777" w:rsidR="00C723E8" w:rsidRDefault="00C723E8" w:rsidP="00C72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925"/>
    <w:rsid w:val="00007840"/>
    <w:rsid w:val="0012219C"/>
    <w:rsid w:val="00127024"/>
    <w:rsid w:val="00197564"/>
    <w:rsid w:val="001F794D"/>
    <w:rsid w:val="0026447C"/>
    <w:rsid w:val="00281089"/>
    <w:rsid w:val="003117EE"/>
    <w:rsid w:val="0033270C"/>
    <w:rsid w:val="00487DFA"/>
    <w:rsid w:val="006D06A4"/>
    <w:rsid w:val="007349BD"/>
    <w:rsid w:val="00741757"/>
    <w:rsid w:val="00781464"/>
    <w:rsid w:val="007A2FB5"/>
    <w:rsid w:val="00814925"/>
    <w:rsid w:val="00977AC2"/>
    <w:rsid w:val="009B6ADC"/>
    <w:rsid w:val="00AA60E1"/>
    <w:rsid w:val="00BE5B5F"/>
    <w:rsid w:val="00C723E8"/>
    <w:rsid w:val="00C801F7"/>
    <w:rsid w:val="00C94CDE"/>
    <w:rsid w:val="00CA3178"/>
    <w:rsid w:val="00CC39B3"/>
    <w:rsid w:val="00D7386E"/>
    <w:rsid w:val="00DB6474"/>
    <w:rsid w:val="00E708DF"/>
    <w:rsid w:val="00F60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96DC2"/>
  <w15:chartTrackingRefBased/>
  <w15:docId w15:val="{D6C6299F-FE15-44D2-A12B-1B94CB1F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794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F79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79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o"/>
    <w:basedOn w:val="Normal"/>
    <w:next w:val="Normal"/>
    <w:link w:val="Heading3Char"/>
    <w:uiPriority w:val="2"/>
    <w:qFormat/>
    <w:rsid w:val="001F79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1F79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794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B6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F794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F794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1F794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1F794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F794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B6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474"/>
    <w:rPr>
      <w:rFonts w:eastAsiaTheme="majorEastAsia" w:cstheme="majorBidi"/>
      <w:color w:val="272727" w:themeColor="text1" w:themeTint="D8"/>
    </w:rPr>
  </w:style>
  <w:style w:type="paragraph" w:styleId="Title">
    <w:name w:val="Title"/>
    <w:basedOn w:val="Normal"/>
    <w:next w:val="Normal"/>
    <w:link w:val="TitleChar"/>
    <w:uiPriority w:val="10"/>
    <w:qFormat/>
    <w:rsid w:val="00DB6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474"/>
    <w:pPr>
      <w:spacing w:before="160"/>
      <w:jc w:val="center"/>
    </w:pPr>
    <w:rPr>
      <w:i/>
      <w:iCs/>
      <w:color w:val="404040" w:themeColor="text1" w:themeTint="BF"/>
    </w:rPr>
  </w:style>
  <w:style w:type="character" w:customStyle="1" w:styleId="QuoteChar">
    <w:name w:val="Quote Char"/>
    <w:basedOn w:val="DefaultParagraphFont"/>
    <w:link w:val="Quote"/>
    <w:uiPriority w:val="29"/>
    <w:rsid w:val="00DB6474"/>
    <w:rPr>
      <w:i/>
      <w:iCs/>
      <w:color w:val="404040" w:themeColor="text1" w:themeTint="BF"/>
    </w:rPr>
  </w:style>
  <w:style w:type="paragraph" w:styleId="ListParagraph">
    <w:name w:val="List Paragraph"/>
    <w:basedOn w:val="Normal"/>
    <w:uiPriority w:val="34"/>
    <w:qFormat/>
    <w:rsid w:val="00DB6474"/>
    <w:pPr>
      <w:ind w:left="720"/>
      <w:contextualSpacing/>
    </w:pPr>
  </w:style>
  <w:style w:type="character" w:styleId="IntenseEmphasis">
    <w:name w:val="Intense Emphasis"/>
    <w:basedOn w:val="DefaultParagraphFont"/>
    <w:uiPriority w:val="21"/>
    <w:qFormat/>
    <w:rsid w:val="00DB6474"/>
    <w:rPr>
      <w:i/>
      <w:iCs/>
      <w:color w:val="0F4761" w:themeColor="accent1" w:themeShade="BF"/>
    </w:rPr>
  </w:style>
  <w:style w:type="paragraph" w:styleId="IntenseQuote">
    <w:name w:val="Intense Quote"/>
    <w:basedOn w:val="Normal"/>
    <w:next w:val="Normal"/>
    <w:link w:val="IntenseQuoteChar"/>
    <w:uiPriority w:val="30"/>
    <w:qFormat/>
    <w:rsid w:val="00DB6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474"/>
    <w:rPr>
      <w:i/>
      <w:iCs/>
      <w:color w:val="0F4761" w:themeColor="accent1" w:themeShade="BF"/>
    </w:rPr>
  </w:style>
  <w:style w:type="character" w:styleId="IntenseReference">
    <w:name w:val="Intense Reference"/>
    <w:basedOn w:val="DefaultParagraphFont"/>
    <w:uiPriority w:val="32"/>
    <w:qFormat/>
    <w:rsid w:val="00DB647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F794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F794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794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1F794D"/>
    <w:rPr>
      <w:b w:val="0"/>
      <w:sz w:val="22"/>
      <w:u w:val="single"/>
    </w:rPr>
  </w:style>
  <w:style w:type="character" w:styleId="Strong">
    <w:name w:val="Strong"/>
    <w:basedOn w:val="DefaultParagraphFont"/>
    <w:uiPriority w:val="22"/>
    <w:qFormat/>
    <w:rsid w:val="001F794D"/>
    <w:rPr>
      <w:b/>
      <w:bCs/>
    </w:rPr>
  </w:style>
  <w:style w:type="character" w:styleId="BookTitle">
    <w:name w:val="Book Title"/>
    <w:basedOn w:val="DefaultParagraphFont"/>
    <w:uiPriority w:val="33"/>
    <w:qFormat/>
    <w:rsid w:val="001F794D"/>
    <w:rPr>
      <w:b/>
      <w:bCs/>
      <w:i/>
      <w:iCs/>
      <w:spacing w:val="5"/>
    </w:rPr>
  </w:style>
  <w:style w:type="numbering" w:styleId="111111">
    <w:name w:val="Outline List 2"/>
    <w:basedOn w:val="NoList"/>
    <w:uiPriority w:val="99"/>
    <w:semiHidden/>
    <w:unhideWhenUsed/>
    <w:rsid w:val="001F794D"/>
  </w:style>
  <w:style w:type="paragraph" w:styleId="Header">
    <w:name w:val="header"/>
    <w:basedOn w:val="Normal"/>
    <w:link w:val="HeaderChar"/>
    <w:uiPriority w:val="99"/>
    <w:semiHidden/>
    <w:rsid w:val="001F794D"/>
    <w:pPr>
      <w:tabs>
        <w:tab w:val="center" w:pos="4680"/>
        <w:tab w:val="right" w:pos="9360"/>
      </w:tabs>
    </w:pPr>
  </w:style>
  <w:style w:type="character" w:customStyle="1" w:styleId="HeaderChar">
    <w:name w:val="Header Char"/>
    <w:basedOn w:val="DefaultParagraphFont"/>
    <w:link w:val="Header"/>
    <w:uiPriority w:val="99"/>
    <w:semiHidden/>
    <w:rsid w:val="001F794D"/>
    <w:rPr>
      <w:rFonts w:ascii="Calibri" w:hAnsi="Calibri" w:cs="Calibri"/>
      <w:kern w:val="0"/>
      <w:sz w:val="22"/>
      <w:szCs w:val="22"/>
      <w14:ligatures w14:val="none"/>
    </w:rPr>
  </w:style>
  <w:style w:type="paragraph" w:styleId="Footer">
    <w:name w:val="footer"/>
    <w:basedOn w:val="Normal"/>
    <w:link w:val="FooterChar"/>
    <w:uiPriority w:val="99"/>
    <w:semiHidden/>
    <w:rsid w:val="001F794D"/>
    <w:pPr>
      <w:tabs>
        <w:tab w:val="center" w:pos="4680"/>
        <w:tab w:val="right" w:pos="9360"/>
      </w:tabs>
    </w:pPr>
  </w:style>
  <w:style w:type="character" w:customStyle="1" w:styleId="FooterChar">
    <w:name w:val="Footer Char"/>
    <w:basedOn w:val="DefaultParagraphFont"/>
    <w:link w:val="Footer"/>
    <w:uiPriority w:val="99"/>
    <w:semiHidden/>
    <w:rsid w:val="001F794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F794D"/>
    <w:pPr>
      <w:spacing w:after="120"/>
    </w:pPr>
  </w:style>
  <w:style w:type="character" w:customStyle="1" w:styleId="BodyTextChar">
    <w:name w:val="Body Text Char"/>
    <w:basedOn w:val="DefaultParagraphFont"/>
    <w:link w:val="BodyText"/>
    <w:uiPriority w:val="99"/>
    <w:semiHidden/>
    <w:rsid w:val="001F794D"/>
    <w:rPr>
      <w:rFonts w:ascii="Calibri" w:hAnsi="Calibri" w:cs="Calibri"/>
      <w:kern w:val="0"/>
      <w:sz w:val="22"/>
      <w:szCs w:val="22"/>
      <w14:ligatures w14:val="none"/>
    </w:rPr>
  </w:style>
  <w:style w:type="paragraph" w:styleId="NoSpacing">
    <w:name w:val="No Spacing"/>
    <w:link w:val="NoSpacingChar"/>
    <w:uiPriority w:val="99"/>
    <w:unhideWhenUsed/>
    <w:qFormat/>
    <w:rsid w:val="001F794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F794D"/>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1F794D"/>
    <w:rPr>
      <w:color w:val="467886" w:themeColor="hyperlink"/>
      <w:u w:val="single"/>
    </w:rPr>
  </w:style>
  <w:style w:type="character" w:styleId="UnresolvedMention">
    <w:name w:val="Unresolved Mention"/>
    <w:basedOn w:val="DefaultParagraphFont"/>
    <w:uiPriority w:val="99"/>
    <w:semiHidden/>
    <w:unhideWhenUsed/>
    <w:rsid w:val="001F794D"/>
    <w:rPr>
      <w:color w:val="605E5C"/>
      <w:shd w:val="clear" w:color="auto" w:fill="E1DFDD"/>
    </w:rPr>
  </w:style>
  <w:style w:type="paragraph" w:customStyle="1" w:styleId="Undertag">
    <w:name w:val="Undertag"/>
    <w:link w:val="UndertagChar"/>
    <w:autoRedefine/>
    <w:uiPriority w:val="5"/>
    <w:qFormat/>
    <w:rsid w:val="001F794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F794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F794D"/>
    <w:rPr>
      <w:color w:val="0A2F41" w:themeColor="accent1" w:themeShade="80"/>
    </w:rPr>
  </w:style>
  <w:style w:type="character" w:customStyle="1" w:styleId="AnalyticChar">
    <w:name w:val="Analytic Char"/>
    <w:basedOn w:val="DefaultParagraphFont"/>
    <w:link w:val="Analytic"/>
    <w:uiPriority w:val="5"/>
    <w:rsid w:val="001F794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C723E8"/>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styleId="FootnoteText">
    <w:name w:val="footnote text"/>
    <w:basedOn w:val="Normal"/>
    <w:link w:val="FootnoteTextChar"/>
    <w:uiPriority w:val="99"/>
    <w:semiHidden/>
    <w:unhideWhenUsed/>
    <w:rsid w:val="00C723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23E8"/>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C723E8"/>
    <w:rPr>
      <w:vertAlign w:val="superscript"/>
    </w:rPr>
  </w:style>
  <w:style w:type="paragraph" w:customStyle="1" w:styleId="UnderlinePara">
    <w:name w:val="Underline Para"/>
    <w:basedOn w:val="Normal"/>
    <w:uiPriority w:val="7"/>
    <w:qFormat/>
    <w:rsid w:val="00977AC2"/>
    <w:pPr>
      <w:widowControl w:val="0"/>
      <w:suppressAutoHyphens/>
      <w:spacing w:after="200"/>
      <w:contextualSpacing/>
    </w:pPr>
    <w:rPr>
      <w:rFonts w:asciiTheme="minorHAnsi" w:hAnsiTheme="minorHAnsi" w:cstheme="minorBidi"/>
      <w:b/>
      <w:u w:val="single"/>
    </w:rPr>
  </w:style>
  <w:style w:type="paragraph" w:customStyle="1" w:styleId="Emphasis1">
    <w:name w:val="Emphasis1"/>
    <w:basedOn w:val="Normal"/>
    <w:autoRedefine/>
    <w:uiPriority w:val="8"/>
    <w:qFormat/>
    <w:rsid w:val="00977AC2"/>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7A2FB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1/j.1749-5687.2008.00063.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12243</Words>
  <Characters>69789</Characters>
  <Application>Microsoft Office Word</Application>
  <DocSecurity>0</DocSecurity>
  <Lines>581</Lines>
  <Paragraphs>163</Paragraphs>
  <ScaleCrop>false</ScaleCrop>
  <Company/>
  <LinksUpToDate>false</LinksUpToDate>
  <CharactersWithSpaces>81869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60</cp:revision>
  <dcterms:created xsi:type="dcterms:W3CDTF">2025-11-16T01:43:00Z</dcterms:created>
  <dcterms:modified xsi:type="dcterms:W3CDTF">2025-11-16T01:58:00Z</dcterms:modified>
</cp:coreProperties>
</file>