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0D06" w14:textId="6EAF2338" w:rsidR="00CD321C" w:rsidRDefault="002A48B0" w:rsidP="002A48B0">
      <w:pPr>
        <w:pStyle w:val="Heading1"/>
      </w:pPr>
      <w:r>
        <w:t>1AC v Houston HM</w:t>
      </w:r>
    </w:p>
    <w:p w14:paraId="3FF3E110" w14:textId="77777777" w:rsidR="002A48B0" w:rsidRDefault="002A48B0" w:rsidP="002A48B0">
      <w:pPr>
        <w:pStyle w:val="Heading2"/>
      </w:pPr>
      <w:bookmarkStart w:id="0" w:name="_Hlk211800320"/>
      <w:r>
        <w:t>Federal Workers 1AC</w:t>
      </w:r>
    </w:p>
    <w:p w14:paraId="0A0DFA8F" w14:textId="77777777" w:rsidR="002A48B0" w:rsidRDefault="002A48B0" w:rsidP="002A48B0">
      <w:pPr>
        <w:pStyle w:val="Heading3"/>
      </w:pPr>
      <w:bookmarkStart w:id="1" w:name="_Hlk205717353"/>
      <w:r>
        <w:t>Advantage 1: Education</w:t>
      </w:r>
    </w:p>
    <w:p w14:paraId="5551E7F6" w14:textId="77777777" w:rsidR="002A48B0" w:rsidRDefault="002A48B0" w:rsidP="002A48B0">
      <w:pPr>
        <w:pStyle w:val="Heading4"/>
      </w:pPr>
      <w:r>
        <w:t xml:space="preserve">Advantage One is Education </w:t>
      </w:r>
    </w:p>
    <w:p w14:paraId="423CA20E" w14:textId="77777777" w:rsidR="002A48B0" w:rsidRPr="00295AE9" w:rsidRDefault="002A48B0" w:rsidP="002A48B0"/>
    <w:p w14:paraId="2B21DD30" w14:textId="77777777" w:rsidR="002A48B0" w:rsidRPr="00596C35" w:rsidRDefault="002A48B0" w:rsidP="002A48B0">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4D2F35B5" w14:textId="77777777" w:rsidR="002A48B0" w:rsidRPr="006D7B19" w:rsidRDefault="002A48B0" w:rsidP="002A48B0">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272C2E3B" w14:textId="77777777" w:rsidR="002A48B0" w:rsidRPr="00596C35" w:rsidRDefault="002A48B0" w:rsidP="002A48B0">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64F6603A" w14:textId="77777777" w:rsidR="002A48B0" w:rsidRPr="00596C35" w:rsidRDefault="002A48B0" w:rsidP="002A48B0">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5AD68642" w14:textId="77777777" w:rsidR="002A48B0" w:rsidRPr="00596C35" w:rsidRDefault="002A48B0" w:rsidP="002A48B0">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72E96F1C" w14:textId="77777777" w:rsidR="002A48B0" w:rsidRPr="00596C35" w:rsidRDefault="002A48B0" w:rsidP="002A48B0">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00587CE9" w14:textId="77777777" w:rsidR="002A48B0" w:rsidRPr="00596C35" w:rsidRDefault="002A48B0" w:rsidP="002A48B0">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5DBCB44F" w14:textId="77777777" w:rsidR="002A48B0" w:rsidRPr="00596C35" w:rsidRDefault="002A48B0" w:rsidP="002A48B0">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2B5E2759" w14:textId="77777777" w:rsidR="002A48B0" w:rsidRPr="00596C35" w:rsidRDefault="002A48B0" w:rsidP="002A48B0">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561851BB" w14:textId="77777777" w:rsidR="002A48B0" w:rsidRPr="00596C35" w:rsidRDefault="002A48B0" w:rsidP="002A48B0">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7E0448F3" w14:textId="77777777" w:rsidR="002A48B0" w:rsidRPr="00596C35" w:rsidRDefault="002A48B0" w:rsidP="002A48B0">
      <w:pPr>
        <w:rPr>
          <w:sz w:val="14"/>
        </w:rPr>
      </w:pPr>
      <w:r w:rsidRPr="00596C35">
        <w:rPr>
          <w:sz w:val="14"/>
        </w:rPr>
        <w:t>II. The Panel’s First Amendment Analysis Raises a Question of Exceptional Importance that Requires En Banc Consideration</w:t>
      </w:r>
    </w:p>
    <w:p w14:paraId="056F8033" w14:textId="77777777" w:rsidR="002A48B0" w:rsidRPr="00596C35" w:rsidRDefault="002A48B0" w:rsidP="002A48B0">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2195E9FD" w14:textId="77777777" w:rsidR="002A48B0" w:rsidRPr="00596C35" w:rsidRDefault="002A48B0" w:rsidP="002A48B0">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0F3E5100" w14:textId="77777777" w:rsidR="002A48B0" w:rsidRPr="00596C35" w:rsidRDefault="002A48B0" w:rsidP="002A48B0">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64B6286B" w14:textId="77777777" w:rsidR="002A48B0" w:rsidRPr="00596C35" w:rsidRDefault="002A48B0" w:rsidP="002A48B0">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3B396C49" w14:textId="77777777" w:rsidR="002A48B0" w:rsidRPr="00596C35" w:rsidRDefault="002A48B0" w:rsidP="002A48B0">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24FBF713" w14:textId="77777777" w:rsidR="002A48B0" w:rsidRDefault="002A48B0" w:rsidP="002A48B0">
      <w:pPr>
        <w:pStyle w:val="Heading4"/>
      </w:pPr>
      <w:r w:rsidRPr="00281ADC">
        <w:t xml:space="preserve">The aff solves. </w:t>
      </w:r>
      <w:r>
        <w:t xml:space="preserve">Protecting first amendment rights to unionize public workers advances the first amendment broadly. </w:t>
      </w:r>
    </w:p>
    <w:p w14:paraId="71426379" w14:textId="77777777" w:rsidR="002A48B0" w:rsidRPr="00281ADC" w:rsidRDefault="002A48B0" w:rsidP="002A48B0">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1AEF156A" w14:textId="77777777" w:rsidR="002A48B0" w:rsidRPr="000C3FAA" w:rsidRDefault="002A48B0" w:rsidP="002A48B0">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F5DD5">
        <w:rPr>
          <w:rStyle w:val="Emphasis"/>
          <w:highlight w:val="cyan"/>
        </w:rPr>
        <w:t>speech</w:t>
      </w:r>
      <w:r w:rsidRPr="000C3FAA">
        <w:rPr>
          <w:rStyle w:val="Emphasis"/>
        </w:rPr>
        <w:t xml:space="preserve">, </w:t>
      </w:r>
      <w:r w:rsidRPr="008F5DD5">
        <w:rPr>
          <w:rStyle w:val="Emphasis"/>
          <w:highlight w:val="cyan"/>
        </w:rPr>
        <w:t>assembly</w:t>
      </w:r>
      <w:r w:rsidRPr="000C3FAA">
        <w:rPr>
          <w:rStyle w:val="Emphasis"/>
        </w:rPr>
        <w:t xml:space="preserve">, </w:t>
      </w:r>
      <w:r w:rsidRPr="008F5DD5">
        <w:rPr>
          <w:rStyle w:val="Emphasis"/>
          <w:highlight w:val="cyan"/>
        </w:rPr>
        <w:t>petition</w:t>
      </w:r>
      <w:r w:rsidRPr="000C3FAA">
        <w:rPr>
          <w:rStyle w:val="Emphasis"/>
        </w:rPr>
        <w:t xml:space="preserve">, </w:t>
      </w:r>
      <w:r w:rsidRPr="008F5DD5">
        <w:rPr>
          <w:rStyle w:val="Emphasis"/>
          <w:highlight w:val="cyan"/>
        </w:rPr>
        <w:t>and press all enable</w:t>
      </w:r>
      <w:r w:rsidRPr="000C3FAA">
        <w:rPr>
          <w:rStyle w:val="Emphasis"/>
        </w:rPr>
        <w:t xml:space="preserve"> the </w:t>
      </w:r>
      <w:r w:rsidRPr="008F5DD5">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F5DD5">
        <w:rPr>
          <w:rStyle w:val="StyleUnderline"/>
          <w:highlight w:val="cyan"/>
        </w:rPr>
        <w:t>these</w:t>
      </w:r>
      <w:r w:rsidRPr="000C3FAA">
        <w:rPr>
          <w:rStyle w:val="StyleUnderline"/>
        </w:rPr>
        <w:t xml:space="preserve">, though not identical, </w:t>
      </w:r>
      <w:r w:rsidRPr="008F5DD5">
        <w:rPr>
          <w:rStyle w:val="StyleUnderline"/>
          <w:highlight w:val="cyan"/>
        </w:rPr>
        <w:t>are</w:t>
      </w:r>
      <w:r w:rsidRPr="000C3FAA">
        <w:rPr>
          <w:rStyle w:val="StyleUnderline"/>
        </w:rPr>
        <w:t xml:space="preserve"> </w:t>
      </w:r>
      <w:r w:rsidRPr="008F5DD5">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6115521B" w14:textId="77777777" w:rsidR="002A48B0" w:rsidRPr="000C3FAA" w:rsidRDefault="002A48B0" w:rsidP="002A48B0">
      <w:pPr>
        <w:rPr>
          <w:sz w:val="14"/>
        </w:rPr>
      </w:pPr>
      <w:r w:rsidRPr="000C3FAA">
        <w:rPr>
          <w:sz w:val="14"/>
        </w:rPr>
        <w:t xml:space="preserve">Notably, </w:t>
      </w:r>
      <w:r w:rsidRPr="000C3FAA">
        <w:rPr>
          <w:rStyle w:val="StyleUnderline"/>
        </w:rPr>
        <w:t xml:space="preserve">the </w:t>
      </w:r>
      <w:r w:rsidRPr="008F5DD5">
        <w:rPr>
          <w:rStyle w:val="StyleUnderline"/>
          <w:highlight w:val="cyan"/>
        </w:rPr>
        <w:t>Assembly Clause and the Petition</w:t>
      </w:r>
      <w:r w:rsidRPr="000C3FAA">
        <w:rPr>
          <w:rStyle w:val="StyleUnderline"/>
        </w:rPr>
        <w:t xml:space="preserve"> Clause </w:t>
      </w:r>
      <w:r w:rsidRPr="008F5DD5">
        <w:rPr>
          <w:rStyle w:val="StyleUnderline"/>
          <w:highlight w:val="cyan"/>
        </w:rPr>
        <w:t xml:space="preserve">have special relevance for </w:t>
      </w:r>
      <w:r w:rsidRPr="008F5DD5">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09FBC468" w14:textId="77777777" w:rsidR="002A48B0" w:rsidRPr="000C3FAA" w:rsidRDefault="002A48B0" w:rsidP="002A48B0">
      <w:pPr>
        <w:rPr>
          <w:sz w:val="14"/>
        </w:rPr>
      </w:pPr>
      <w:r w:rsidRPr="008F5DD5">
        <w:rPr>
          <w:rStyle w:val="Emphasis"/>
          <w:highlight w:val="cyan"/>
        </w:rPr>
        <w:t>Extending</w:t>
      </w:r>
      <w:r w:rsidRPr="000C3FAA">
        <w:rPr>
          <w:rStyle w:val="Emphasis"/>
        </w:rPr>
        <w:t xml:space="preserve"> First Amendment </w:t>
      </w:r>
      <w:r w:rsidRPr="008F5DD5">
        <w:rPr>
          <w:rStyle w:val="Emphasis"/>
          <w:highlight w:val="cyan"/>
        </w:rPr>
        <w:t>protection</w:t>
      </w:r>
      <w:r w:rsidRPr="000C3FAA">
        <w:rPr>
          <w:rStyle w:val="Emphasis"/>
        </w:rPr>
        <w:t xml:space="preserve"> to public sector strikes </w:t>
      </w:r>
      <w:r w:rsidRPr="008F5DD5">
        <w:rPr>
          <w:rStyle w:val="Emphasis"/>
          <w:highlight w:val="cyan"/>
        </w:rPr>
        <w:t xml:space="preserve">fits clearly with these </w:t>
      </w:r>
      <w:r w:rsidRPr="00B73C17">
        <w:rPr>
          <w:rStyle w:val="Emphasis"/>
        </w:rPr>
        <w:t xml:space="preserve">overlapping </w:t>
      </w:r>
      <w:r w:rsidRPr="008F5DD5">
        <w:rPr>
          <w:rStyle w:val="Emphasis"/>
          <w:highlight w:val="cyan"/>
        </w:rPr>
        <w:t>rights</w:t>
      </w:r>
      <w:r w:rsidRPr="000C3FAA">
        <w:rPr>
          <w:sz w:val="14"/>
        </w:rPr>
        <w:t xml:space="preserve"> </w:t>
      </w:r>
      <w:r w:rsidRPr="000C3FAA">
        <w:rPr>
          <w:rStyle w:val="StyleUnderline"/>
        </w:rPr>
        <w:t xml:space="preserve">of speech, assembly, association, and petition </w:t>
      </w:r>
      <w:r w:rsidRPr="008F5DD5">
        <w:rPr>
          <w:rStyle w:val="StyleUnderline"/>
          <w:highlight w:val="cyan"/>
        </w:rPr>
        <w:t>and</w:t>
      </w:r>
      <w:r w:rsidRPr="000C3FAA">
        <w:rPr>
          <w:rStyle w:val="StyleUnderline"/>
        </w:rPr>
        <w:t xml:space="preserve"> ultimately </w:t>
      </w:r>
      <w:r w:rsidRPr="00B73C17">
        <w:rPr>
          <w:rStyle w:val="StyleUnderline"/>
        </w:rPr>
        <w:t xml:space="preserve">serves </w:t>
      </w:r>
      <w:r w:rsidRPr="008F5DD5">
        <w:rPr>
          <w:rStyle w:val="StyleUnderline"/>
          <w:highlight w:val="cyan"/>
        </w:rPr>
        <w:t>the First Amendment’s democratic</w:t>
      </w:r>
      <w:r w:rsidRPr="000C3FAA">
        <w:rPr>
          <w:rStyle w:val="StyleUnderline"/>
        </w:rPr>
        <w:t xml:space="preserve"> </w:t>
      </w:r>
      <w:r w:rsidRPr="008F5DD5">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F5DD5">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F5DD5">
        <w:rPr>
          <w:rStyle w:val="StyleUnderline"/>
          <w:highlight w:val="cyan"/>
        </w:rPr>
        <w:t xml:space="preserve">they increase </w:t>
      </w:r>
      <w:r w:rsidRPr="00B73C17">
        <w:rPr>
          <w:rStyle w:val="StyleUnderline"/>
        </w:rPr>
        <w:t>rates of political</w:t>
      </w:r>
      <w:r w:rsidRPr="000C3FAA">
        <w:rPr>
          <w:rStyle w:val="StyleUnderline"/>
        </w:rPr>
        <w:t xml:space="preserve"> </w:t>
      </w:r>
      <w:r w:rsidRPr="008F5DD5">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1AAA8128" w14:textId="77777777" w:rsidR="002A48B0" w:rsidRPr="000C3FAA" w:rsidRDefault="002A48B0" w:rsidP="002A48B0">
      <w:pPr>
        <w:rPr>
          <w:sz w:val="14"/>
        </w:rPr>
      </w:pPr>
      <w:r w:rsidRPr="000C3FAA">
        <w:rPr>
          <w:sz w:val="14"/>
        </w:rPr>
        <w:t xml:space="preserve">Second, </w:t>
      </w:r>
      <w:r w:rsidRPr="000C3FAA">
        <w:rPr>
          <w:rStyle w:val="StyleUnderline"/>
        </w:rPr>
        <w:t xml:space="preserve">unions </w:t>
      </w:r>
      <w:r w:rsidRPr="008F5DD5">
        <w:rPr>
          <w:rStyle w:val="StyleUnderline"/>
          <w:highlight w:val="cyan"/>
        </w:rPr>
        <w:t>aggregate workers’ political voice</w:t>
      </w:r>
      <w:r w:rsidRPr="000C3FAA">
        <w:rPr>
          <w:rStyle w:val="StyleUnderline"/>
        </w:rPr>
        <w:t xml:space="preserve"> in ways that help fix an imbalance in public debate, in turn </w:t>
      </w:r>
      <w:r w:rsidRPr="008F5DD5">
        <w:rPr>
          <w:rStyle w:val="Emphasis"/>
          <w:highlight w:val="cyan"/>
        </w:rPr>
        <w:t xml:space="preserve">producing a </w:t>
      </w:r>
      <w:r w:rsidRPr="00B73C17">
        <w:rPr>
          <w:rStyle w:val="Emphasis"/>
        </w:rPr>
        <w:t xml:space="preserve">more </w:t>
      </w:r>
      <w:r w:rsidRPr="008F5DD5">
        <w:rPr>
          <w:rStyle w:val="Emphasis"/>
          <w:highlight w:val="cyan"/>
        </w:rPr>
        <w:t>representative</w:t>
      </w:r>
      <w:r w:rsidRPr="000C3FAA">
        <w:rPr>
          <w:rStyle w:val="Emphasis"/>
        </w:rPr>
        <w:t xml:space="preserve"> </w:t>
      </w:r>
      <w:r w:rsidRPr="008F5DD5">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1A2997ED" w14:textId="77777777" w:rsidR="002A48B0" w:rsidRDefault="002A48B0" w:rsidP="002A48B0">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F5DD5">
        <w:rPr>
          <w:rStyle w:val="Emphasis"/>
          <w:highlight w:val="cyan"/>
        </w:rPr>
        <w:t>serving as a bulwark against racial divisions</w:t>
      </w:r>
      <w:r w:rsidRPr="000C3FAA">
        <w:rPr>
          <w:rStyle w:val="Emphasis"/>
        </w:rPr>
        <w:t xml:space="preserve"> </w:t>
      </w:r>
      <w:r w:rsidRPr="008F5DD5">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F5DD5">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F5DD5">
        <w:rPr>
          <w:rStyle w:val="Emphasis"/>
          <w:highlight w:val="cyan"/>
        </w:rPr>
        <w:t xml:space="preserve">protecting those rights advances </w:t>
      </w:r>
      <w:r w:rsidRPr="00B73C17">
        <w:rPr>
          <w:rStyle w:val="Emphasis"/>
        </w:rPr>
        <w:t xml:space="preserve">the </w:t>
      </w:r>
      <w:r w:rsidRPr="008F5DD5">
        <w:rPr>
          <w:rStyle w:val="Emphasis"/>
          <w:highlight w:val="cyan"/>
        </w:rPr>
        <w:t xml:space="preserve">democratic goals of the </w:t>
      </w:r>
      <w:r w:rsidRPr="00B73C17">
        <w:rPr>
          <w:rStyle w:val="Emphasis"/>
        </w:rPr>
        <w:t xml:space="preserve">First </w:t>
      </w:r>
      <w:r w:rsidRPr="008F5DD5">
        <w:rPr>
          <w:rStyle w:val="Emphasis"/>
          <w:highlight w:val="cyan"/>
        </w:rPr>
        <w:t>Amendment</w:t>
      </w:r>
      <w:r w:rsidRPr="000C3FAA">
        <w:rPr>
          <w:sz w:val="14"/>
        </w:rPr>
        <w:t>.</w:t>
      </w:r>
    </w:p>
    <w:p w14:paraId="48B62202" w14:textId="77777777" w:rsidR="002A48B0" w:rsidRDefault="002A48B0" w:rsidP="002A48B0">
      <w:pPr>
        <w:pStyle w:val="Heading4"/>
      </w:pPr>
      <w:r>
        <w:t xml:space="preserve">A weak first amendment threatens integrity and independence of higher education </w:t>
      </w:r>
    </w:p>
    <w:p w14:paraId="0E438870" w14:textId="77777777" w:rsidR="002A48B0" w:rsidRPr="004D1E3D" w:rsidRDefault="002A48B0" w:rsidP="002A48B0">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4FD5DEC5" w14:textId="77777777" w:rsidR="002A48B0" w:rsidRPr="005B3A61" w:rsidRDefault="002A48B0" w:rsidP="002A48B0">
      <w:pPr>
        <w:rPr>
          <w:sz w:val="14"/>
        </w:rPr>
      </w:pPr>
      <w:r w:rsidRPr="004D1E3D">
        <w:rPr>
          <w:u w:val="single"/>
        </w:rPr>
        <w:t xml:space="preserve">The </w:t>
      </w:r>
      <w:r w:rsidRPr="008F5DD5">
        <w:rPr>
          <w:rStyle w:val="Emphasis"/>
          <w:highlight w:val="cyan"/>
        </w:rPr>
        <w:t>First Amendment constrains the</w:t>
      </w:r>
      <w:r w:rsidRPr="004D1E3D">
        <w:rPr>
          <w:rStyle w:val="Emphasis"/>
        </w:rPr>
        <w:t xml:space="preserve"> </w:t>
      </w:r>
      <w:r w:rsidRPr="00E71B84">
        <w:rPr>
          <w:rStyle w:val="Emphasis"/>
        </w:rPr>
        <w:t xml:space="preserve">federal </w:t>
      </w:r>
      <w:r w:rsidRPr="008F5DD5">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8F5DD5">
        <w:rPr>
          <w:highlight w:val="cyan"/>
          <w:u w:val="single"/>
        </w:rPr>
        <w:t>use</w:t>
      </w:r>
      <w:r w:rsidRPr="004D1E3D">
        <w:rPr>
          <w:u w:val="single"/>
        </w:rPr>
        <w:t xml:space="preserve"> </w:t>
      </w:r>
      <w:r w:rsidRPr="008F5DD5">
        <w:rPr>
          <w:highlight w:val="cyan"/>
          <w:u w:val="single"/>
        </w:rPr>
        <w:t>of</w:t>
      </w:r>
      <w:r w:rsidRPr="004D1E3D">
        <w:rPr>
          <w:u w:val="single"/>
        </w:rPr>
        <w:t xml:space="preserve"> its </w:t>
      </w:r>
      <w:r w:rsidRPr="008F5DD5">
        <w:rPr>
          <w:highlight w:val="cyan"/>
          <w:u w:val="single"/>
        </w:rPr>
        <w:t>spending</w:t>
      </w:r>
      <w:r w:rsidRPr="004D1E3D">
        <w:rPr>
          <w:u w:val="single"/>
        </w:rPr>
        <w:t xml:space="preserve"> power </w:t>
      </w:r>
      <w:r w:rsidRPr="008F5DD5">
        <w:rPr>
          <w:highlight w:val="cyan"/>
          <w:u w:val="single"/>
        </w:rPr>
        <w:t>through</w:t>
      </w:r>
      <w:r w:rsidRPr="004D1E3D">
        <w:rPr>
          <w:u w:val="single"/>
        </w:rPr>
        <w:t xml:space="preserve"> the unconstitutional </w:t>
      </w:r>
      <w:r w:rsidRPr="008F5DD5">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5ACFFA3D" w14:textId="77777777" w:rsidR="002A48B0" w:rsidRPr="005B3A61" w:rsidRDefault="002A48B0" w:rsidP="002A48B0">
      <w:pPr>
        <w:rPr>
          <w:sz w:val="14"/>
        </w:rPr>
      </w:pPr>
      <w:r w:rsidRPr="005B3A61">
        <w:rPr>
          <w:sz w:val="14"/>
        </w:rPr>
        <w:t xml:space="preserve">Importantly, </w:t>
      </w:r>
      <w:r w:rsidRPr="004D1E3D">
        <w:rPr>
          <w:rStyle w:val="Emphasis"/>
        </w:rPr>
        <w:t xml:space="preserve">the </w:t>
      </w:r>
      <w:r w:rsidRPr="008F5DD5">
        <w:rPr>
          <w:rStyle w:val="Emphasis"/>
          <w:highlight w:val="cyan"/>
        </w:rPr>
        <w:t>First Amendment</w:t>
      </w:r>
      <w:r w:rsidRPr="004D1E3D">
        <w:rPr>
          <w:rStyle w:val="Emphasis"/>
        </w:rPr>
        <w:t xml:space="preserve"> also </w:t>
      </w:r>
      <w:r w:rsidRPr="008F5DD5">
        <w:rPr>
          <w:rStyle w:val="Emphasis"/>
          <w:highlight w:val="cyan"/>
        </w:rPr>
        <w:t>constrains</w:t>
      </w:r>
      <w:r w:rsidRPr="004D1E3D">
        <w:rPr>
          <w:rStyle w:val="Emphasis"/>
        </w:rPr>
        <w:t xml:space="preserve"> the government </w:t>
      </w:r>
      <w:r w:rsidRPr="008F5DD5">
        <w:rPr>
          <w:rStyle w:val="Emphasis"/>
          <w:highlight w:val="cyan"/>
        </w:rPr>
        <w:t>when it attempts to</w:t>
      </w:r>
      <w:r w:rsidRPr="004D1E3D">
        <w:rPr>
          <w:rStyle w:val="Emphasis"/>
        </w:rPr>
        <w:t xml:space="preserve"> </w:t>
      </w:r>
      <w:r w:rsidRPr="008F5DD5">
        <w:rPr>
          <w:rStyle w:val="Emphasis"/>
          <w:highlight w:val="cyan"/>
        </w:rPr>
        <w:t>informally leverage</w:t>
      </w:r>
      <w:r w:rsidRPr="004D1E3D">
        <w:rPr>
          <w:rStyle w:val="Emphasis"/>
        </w:rPr>
        <w:t xml:space="preserve"> </w:t>
      </w:r>
      <w:r w:rsidRPr="008F5DD5">
        <w:rPr>
          <w:rStyle w:val="Emphasis"/>
          <w:highlight w:val="cyan"/>
        </w:rPr>
        <w:t>its spending</w:t>
      </w:r>
      <w:r w:rsidRPr="004D1E3D">
        <w:rPr>
          <w:rStyle w:val="Emphasis"/>
        </w:rPr>
        <w:t xml:space="preserve"> power </w:t>
      </w:r>
      <w:r w:rsidRPr="008F5DD5">
        <w:rPr>
          <w:rStyle w:val="Emphasis"/>
          <w:highlight w:val="cyan"/>
        </w:rPr>
        <w:t>to suppress</w:t>
      </w:r>
      <w:r w:rsidRPr="004D1E3D">
        <w:rPr>
          <w:rStyle w:val="Emphasis"/>
        </w:rPr>
        <w:t xml:space="preserve"> protected </w:t>
      </w:r>
      <w:r w:rsidRPr="008F5DD5">
        <w:rPr>
          <w:rStyle w:val="Emphasis"/>
          <w:highlight w:val="cyan"/>
        </w:rPr>
        <w:t>expression</w:t>
      </w:r>
      <w:r w:rsidRPr="004D1E3D">
        <w:rPr>
          <w:rStyle w:val="Emphasis"/>
        </w:rPr>
        <w:t>.</w:t>
      </w:r>
      <w:r w:rsidRPr="005B3A61">
        <w:rPr>
          <w:sz w:val="14"/>
        </w:rPr>
        <w:t xml:space="preserve"> </w:t>
      </w:r>
      <w:r w:rsidRPr="008F5DD5">
        <w:rPr>
          <w:highlight w:val="cyan"/>
          <w:u w:val="single"/>
        </w:rPr>
        <w:t>The government cannot</w:t>
      </w:r>
      <w:r w:rsidRPr="004D1E3D">
        <w:rPr>
          <w:u w:val="single"/>
        </w:rPr>
        <w:t xml:space="preserve"> throw its considerable economic weight around by, say, threatening to withdraw or cut off funding in order to </w:t>
      </w:r>
      <w:r w:rsidRPr="008F5DD5">
        <w:rPr>
          <w:highlight w:val="cyan"/>
          <w:u w:val="single"/>
        </w:rPr>
        <w:t>coerce</w:t>
      </w:r>
      <w:r w:rsidRPr="004D1E3D">
        <w:rPr>
          <w:u w:val="single"/>
        </w:rPr>
        <w:t xml:space="preserve"> private </w:t>
      </w:r>
      <w:r w:rsidRPr="008F5DD5">
        <w:rPr>
          <w:highlight w:val="cyan"/>
          <w:u w:val="single"/>
        </w:rPr>
        <w:t>actors to stop speaking</w:t>
      </w:r>
      <w:r w:rsidRPr="004D1E3D">
        <w:rPr>
          <w:u w:val="single"/>
        </w:rPr>
        <w:t xml:space="preserve"> </w:t>
      </w:r>
      <w:r w:rsidRPr="008F5DD5">
        <w:rPr>
          <w:highlight w:val="cyan"/>
          <w:u w:val="single"/>
        </w:rPr>
        <w:t>or</w:t>
      </w:r>
      <w:r w:rsidRPr="004D1E3D">
        <w:rPr>
          <w:u w:val="single"/>
        </w:rPr>
        <w:t xml:space="preserve"> </w:t>
      </w:r>
      <w:r w:rsidRPr="008F5DD5">
        <w:rPr>
          <w:rStyle w:val="Emphasis"/>
          <w:highlight w:val="cyan"/>
        </w:rPr>
        <w:t>suppress</w:t>
      </w:r>
      <w:r w:rsidRPr="004D1E3D">
        <w:rPr>
          <w:rStyle w:val="Emphasis"/>
        </w:rPr>
        <w:t xml:space="preserve"> the </w:t>
      </w:r>
      <w:r w:rsidRPr="008F5DD5">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77BFEBB8" w14:textId="77777777" w:rsidR="002A48B0" w:rsidRPr="005B3A61" w:rsidRDefault="002A48B0" w:rsidP="002A48B0">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18C2F1D3" w14:textId="77777777" w:rsidR="002A48B0" w:rsidRPr="005B3A61" w:rsidRDefault="002A48B0" w:rsidP="002A48B0">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09C3E86C" w14:textId="77777777" w:rsidR="002A48B0" w:rsidRPr="005B3A61" w:rsidRDefault="002A48B0" w:rsidP="002A48B0">
      <w:pPr>
        <w:rPr>
          <w:sz w:val="14"/>
        </w:rPr>
      </w:pPr>
      <w:r w:rsidRPr="005B3A61">
        <w:rPr>
          <w:sz w:val="14"/>
        </w:rPr>
        <w:t>The Breadth of the Rule Against Jawboning</w:t>
      </w:r>
    </w:p>
    <w:p w14:paraId="3BB836A0" w14:textId="77777777" w:rsidR="002A48B0" w:rsidRPr="005B3A61" w:rsidRDefault="002A48B0" w:rsidP="002A48B0">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2514653A" w14:textId="77777777" w:rsidR="002A48B0" w:rsidRPr="005B3A61" w:rsidRDefault="002A48B0" w:rsidP="002A48B0">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1A7C3864" w14:textId="77777777" w:rsidR="002A48B0" w:rsidRPr="005B3A61" w:rsidRDefault="002A48B0" w:rsidP="002A48B0">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2A8C1165" w14:textId="77777777" w:rsidR="002A48B0" w:rsidRPr="005B3A61" w:rsidRDefault="002A48B0" w:rsidP="002A48B0">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5A842AF4" w14:textId="77777777" w:rsidR="002A48B0" w:rsidRPr="005B3A61" w:rsidRDefault="002A48B0" w:rsidP="002A48B0">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8F5DD5">
        <w:rPr>
          <w:highlight w:val="cyan"/>
          <w:u w:val="single"/>
        </w:rPr>
        <w:t>government</w:t>
      </w:r>
      <w:r w:rsidRPr="00E71B84">
        <w:rPr>
          <w:u w:val="single"/>
        </w:rPr>
        <w:t xml:space="preserve"> is </w:t>
      </w:r>
      <w:r w:rsidRPr="008F5DD5">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8F5DD5">
        <w:rPr>
          <w:highlight w:val="cyan"/>
          <w:u w:val="single"/>
        </w:rPr>
        <w:t>federal funding</w:t>
      </w:r>
      <w:r w:rsidRPr="007E099F">
        <w:rPr>
          <w:u w:val="single"/>
        </w:rPr>
        <w:t xml:space="preserve">, particularly </w:t>
      </w:r>
      <w:r w:rsidRPr="008F5DD5">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8F5DD5">
        <w:rPr>
          <w:rStyle w:val="Emphasis"/>
          <w:highlight w:val="cyan"/>
        </w:rPr>
        <w:t>government cannot</w:t>
      </w:r>
      <w:r w:rsidRPr="00E53CAC">
        <w:rPr>
          <w:rStyle w:val="Emphasis"/>
        </w:rPr>
        <w:t xml:space="preserve"> take these actions</w:t>
      </w:r>
      <w:r w:rsidRPr="00E53CAC">
        <w:rPr>
          <w:u w:val="single"/>
        </w:rPr>
        <w:t xml:space="preserve">—and indeed cannot even </w:t>
      </w:r>
      <w:r w:rsidRPr="008F5DD5">
        <w:rPr>
          <w:highlight w:val="cyan"/>
          <w:u w:val="single"/>
        </w:rPr>
        <w:t>threaten to take those actions in informal communications</w:t>
      </w:r>
      <w:r w:rsidRPr="00E53CAC">
        <w:rPr>
          <w:u w:val="single"/>
        </w:rPr>
        <w:t>—</w:t>
      </w:r>
      <w:r w:rsidRPr="008F5DD5">
        <w:rPr>
          <w:highlight w:val="cyan"/>
          <w:u w:val="single"/>
        </w:rPr>
        <w:t>if its intention is to suppress</w:t>
      </w:r>
      <w:r w:rsidRPr="00E53CAC">
        <w:rPr>
          <w:u w:val="single"/>
        </w:rPr>
        <w:t xml:space="preserve"> protected </w:t>
      </w:r>
      <w:r w:rsidRPr="008F5DD5">
        <w:rPr>
          <w:highlight w:val="cyan"/>
          <w:u w:val="single"/>
        </w:rPr>
        <w:t>expression</w:t>
      </w:r>
      <w:r w:rsidRPr="005B3A61">
        <w:rPr>
          <w:sz w:val="14"/>
        </w:rPr>
        <w:t>.</w:t>
      </w:r>
    </w:p>
    <w:p w14:paraId="1B70B5A0" w14:textId="77777777" w:rsidR="002A48B0" w:rsidRPr="00E53CAC" w:rsidRDefault="002A48B0" w:rsidP="002A48B0">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4DF46C94" w14:textId="77777777" w:rsidR="002A48B0" w:rsidRPr="005B3A61" w:rsidRDefault="002A48B0" w:rsidP="002A48B0">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34F63F1C" w14:textId="77777777" w:rsidR="002A48B0" w:rsidRPr="005B3A61" w:rsidRDefault="002A48B0" w:rsidP="002A48B0">
      <w:pPr>
        <w:rPr>
          <w:u w:val="single"/>
        </w:rPr>
      </w:pPr>
      <w:r w:rsidRPr="005B3A61">
        <w:rPr>
          <w:sz w:val="14"/>
        </w:rPr>
        <w:t xml:space="preserve">The reason is </w:t>
      </w:r>
      <w:r w:rsidRPr="00E53CAC">
        <w:rPr>
          <w:u w:val="single"/>
        </w:rPr>
        <w:t xml:space="preserve">the Court’s acknowledgment in these cases of the unique evils of </w:t>
      </w:r>
      <w:r w:rsidRPr="008F5DD5">
        <w:rPr>
          <w:highlight w:val="cyan"/>
          <w:u w:val="single"/>
        </w:rPr>
        <w:t>informal</w:t>
      </w:r>
      <w:r w:rsidRPr="00E53CAC">
        <w:rPr>
          <w:u w:val="single"/>
        </w:rPr>
        <w:t xml:space="preserve"> government </w:t>
      </w:r>
      <w:r w:rsidRPr="008F5DD5">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8F5DD5">
        <w:rPr>
          <w:rStyle w:val="Emphasis"/>
          <w:highlight w:val="cyan"/>
        </w:rPr>
        <w:t>eliminate[s</w:t>
      </w:r>
      <w:r w:rsidRPr="00E53CAC">
        <w:rPr>
          <w:rStyle w:val="Emphasis"/>
        </w:rPr>
        <w:t xml:space="preserve">] the </w:t>
      </w:r>
      <w:r w:rsidRPr="008F5DD5">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65DFEABD" w14:textId="77777777" w:rsidR="002A48B0" w:rsidRPr="005B3A61" w:rsidRDefault="002A48B0" w:rsidP="002A48B0">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5A3D3F22" w14:textId="77777777" w:rsidR="002A48B0" w:rsidRPr="005B3A61" w:rsidRDefault="002A48B0" w:rsidP="002A48B0">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7AABD975" w14:textId="77777777" w:rsidR="002A48B0" w:rsidRPr="005B3A61" w:rsidRDefault="002A48B0" w:rsidP="002A48B0">
      <w:pPr>
        <w:rPr>
          <w:sz w:val="14"/>
        </w:rPr>
      </w:pPr>
      <w:r w:rsidRPr="005B3A61">
        <w:rPr>
          <w:sz w:val="14"/>
        </w:rPr>
        <w:t>The Limits of Anti-Jawboning Doctrine</w:t>
      </w:r>
    </w:p>
    <w:p w14:paraId="2DC2631A" w14:textId="77777777" w:rsidR="002A48B0" w:rsidRPr="005B3A61" w:rsidRDefault="002A48B0" w:rsidP="002A48B0">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1560B131" w14:textId="77777777" w:rsidR="002A48B0" w:rsidRPr="005B3A61" w:rsidRDefault="002A48B0" w:rsidP="002A48B0">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397A68FC" w14:textId="77777777" w:rsidR="002A48B0" w:rsidRPr="005B3A61" w:rsidRDefault="002A48B0" w:rsidP="002A48B0">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281A70A0" w14:textId="77777777" w:rsidR="002A48B0" w:rsidRPr="005B3A61" w:rsidRDefault="002A48B0" w:rsidP="002A48B0">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195F853E" w14:textId="77777777" w:rsidR="002A48B0" w:rsidRPr="005B3A61" w:rsidRDefault="002A48B0" w:rsidP="002A48B0">
      <w:pPr>
        <w:rPr>
          <w:sz w:val="14"/>
        </w:rPr>
      </w:pPr>
      <w:r w:rsidRPr="005B3A61">
        <w:rPr>
          <w:sz w:val="14"/>
        </w:rPr>
        <w:t xml:space="preserve">But the more important response is not a legal one. As the above examples illustrate, </w:t>
      </w:r>
      <w:r w:rsidRPr="005B3A61">
        <w:rPr>
          <w:rStyle w:val="Emphasis"/>
        </w:rPr>
        <w:t xml:space="preserve">a </w:t>
      </w:r>
      <w:r w:rsidRPr="008F5DD5">
        <w:rPr>
          <w:rStyle w:val="Emphasis"/>
          <w:highlight w:val="cyan"/>
        </w:rPr>
        <w:t>broad and strong First Amendment</w:t>
      </w:r>
      <w:r w:rsidRPr="005B3A61">
        <w:rPr>
          <w:rStyle w:val="Emphasis"/>
        </w:rPr>
        <w:t xml:space="preserve"> rule on paper </w:t>
      </w:r>
      <w:r w:rsidRPr="008F5DD5">
        <w:rPr>
          <w:rStyle w:val="Emphasis"/>
          <w:highlight w:val="cyan"/>
        </w:rPr>
        <w:t>means little without</w:t>
      </w:r>
      <w:r w:rsidRPr="005B3A61">
        <w:rPr>
          <w:rStyle w:val="Emphasis"/>
        </w:rPr>
        <w:t xml:space="preserve"> institutional and societal </w:t>
      </w:r>
      <w:r w:rsidRPr="008F5DD5">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8F5DD5">
        <w:rPr>
          <w:highlight w:val="cyan"/>
          <w:u w:val="single"/>
        </w:rPr>
        <w:t>government cannot</w:t>
      </w:r>
      <w:r w:rsidRPr="00F35625">
        <w:rPr>
          <w:u w:val="single"/>
        </w:rPr>
        <w:t xml:space="preserve"> be permitted to </w:t>
      </w:r>
      <w:r w:rsidRPr="008F5DD5">
        <w:rPr>
          <w:highlight w:val="cyan"/>
          <w:u w:val="single"/>
        </w:rPr>
        <w:t>make an end-run</w:t>
      </w:r>
      <w:r w:rsidRPr="005B3A61">
        <w:rPr>
          <w:u w:val="single"/>
        </w:rPr>
        <w:t xml:space="preserve"> </w:t>
      </w:r>
      <w:r w:rsidRPr="008F5DD5">
        <w:rPr>
          <w:highlight w:val="cyan"/>
          <w:u w:val="single"/>
        </w:rPr>
        <w:t>around</w:t>
      </w:r>
      <w:r w:rsidRPr="005B3A61">
        <w:rPr>
          <w:u w:val="single"/>
        </w:rPr>
        <w:t xml:space="preserve"> </w:t>
      </w:r>
      <w:r w:rsidRPr="008F5DD5">
        <w:rPr>
          <w:highlight w:val="cyan"/>
          <w:u w:val="single"/>
        </w:rPr>
        <w:t>the First Amendment</w:t>
      </w:r>
      <w:r w:rsidRPr="005B3A61">
        <w:rPr>
          <w:sz w:val="14"/>
        </w:rPr>
        <w:t>, and acquiescence only gives it greater incentive to do so again in the future.</w:t>
      </w:r>
    </w:p>
    <w:p w14:paraId="00874A35" w14:textId="77777777" w:rsidR="002A48B0" w:rsidRPr="005B3A61" w:rsidRDefault="002A48B0" w:rsidP="002A48B0">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61368CF2" w14:textId="77777777" w:rsidR="002A48B0" w:rsidRDefault="002A48B0" w:rsidP="002A48B0">
      <w:pPr>
        <w:pStyle w:val="Heading4"/>
      </w:pPr>
      <w:r>
        <w:t xml:space="preserve">Trump is unique, any instance of protecting the first amendment is essential </w:t>
      </w:r>
    </w:p>
    <w:p w14:paraId="04CA1AE0" w14:textId="77777777" w:rsidR="002A48B0" w:rsidRPr="005978CF" w:rsidRDefault="002A48B0" w:rsidP="002A48B0">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5875C516" w14:textId="77777777" w:rsidR="002A48B0" w:rsidRPr="00A848F9" w:rsidRDefault="002A48B0" w:rsidP="002A48B0">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8F5DD5">
        <w:rPr>
          <w:highlight w:val="cyan"/>
          <w:u w:val="single"/>
        </w:rPr>
        <w:t>Trump</w:t>
      </w:r>
      <w:r w:rsidRPr="00A848F9">
        <w:rPr>
          <w:u w:val="single"/>
        </w:rPr>
        <w:t xml:space="preserve"> administration’s actions, taken together, </w:t>
      </w:r>
      <w:r w:rsidRPr="008F5DD5">
        <w:rPr>
          <w:highlight w:val="cyan"/>
          <w:u w:val="single"/>
        </w:rPr>
        <w:t>represent</w:t>
      </w:r>
      <w:r w:rsidRPr="00A848F9">
        <w:rPr>
          <w:u w:val="single"/>
        </w:rPr>
        <w:t xml:space="preserve"> an extraordinary and in some ways </w:t>
      </w:r>
      <w:r w:rsidRPr="008F5DD5">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8F5DD5">
        <w:rPr>
          <w:rStyle w:val="Emphasis"/>
          <w:highlight w:val="cyan"/>
        </w:rPr>
        <w:t>actions call for a forceful</w:t>
      </w:r>
      <w:r w:rsidRPr="00A848F9">
        <w:rPr>
          <w:rStyle w:val="Emphasis"/>
        </w:rPr>
        <w:t xml:space="preserve">, </w:t>
      </w:r>
      <w:r w:rsidRPr="008F5DD5">
        <w:rPr>
          <w:rStyle w:val="Emphasis"/>
          <w:highlight w:val="cyan"/>
        </w:rPr>
        <w:t>uncompromising response</w:t>
      </w:r>
      <w:r w:rsidRPr="00A848F9">
        <w:rPr>
          <w:sz w:val="14"/>
        </w:rPr>
        <w:t xml:space="preserve">. Some institutions have countered in exactly this way, to their credit. </w:t>
      </w:r>
    </w:p>
    <w:p w14:paraId="3916C24C" w14:textId="77777777" w:rsidR="002A48B0" w:rsidRPr="00A848F9" w:rsidRDefault="002A48B0" w:rsidP="002A48B0">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8F5DD5">
        <w:rPr>
          <w:rStyle w:val="Emphasis"/>
          <w:highlight w:val="cyan"/>
        </w:rPr>
        <w:t>when one institution “bends the knee</w:t>
      </w:r>
      <w:r w:rsidRPr="00A848F9">
        <w:rPr>
          <w:rStyle w:val="Emphasis"/>
        </w:rPr>
        <w:t xml:space="preserve">,” its </w:t>
      </w:r>
      <w:r w:rsidRPr="008F5DD5">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8F5DD5">
        <w:rPr>
          <w:rStyle w:val="Emphasis"/>
          <w:highlight w:val="cyan"/>
        </w:rPr>
        <w:t>freedoms of speech</w:t>
      </w:r>
      <w:r w:rsidRPr="00A848F9">
        <w:rPr>
          <w:rStyle w:val="Emphasis"/>
        </w:rPr>
        <w:t xml:space="preserve"> and the press </w:t>
      </w:r>
      <w:r w:rsidRPr="008F5DD5">
        <w:rPr>
          <w:rStyle w:val="Emphasis"/>
          <w:highlight w:val="cyan"/>
        </w:rPr>
        <w:t>will be</w:t>
      </w:r>
      <w:r w:rsidRPr="00A848F9">
        <w:rPr>
          <w:u w:val="single"/>
        </w:rPr>
        <w:t xml:space="preserve"> seriously and perhaps </w:t>
      </w:r>
      <w:r w:rsidRPr="008F5DD5">
        <w:rPr>
          <w:rStyle w:val="Emphasis"/>
          <w:highlight w:val="cyan"/>
        </w:rPr>
        <w:t>irrecoverably weakened</w:t>
      </w:r>
      <w:r w:rsidRPr="00A848F9">
        <w:rPr>
          <w:u w:val="single"/>
        </w:rPr>
        <w:t>.</w:t>
      </w:r>
    </w:p>
    <w:p w14:paraId="3928A744" w14:textId="77777777" w:rsidR="002A48B0" w:rsidRPr="00A848F9" w:rsidRDefault="002A48B0" w:rsidP="002A48B0">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8F5DD5">
        <w:rPr>
          <w:rStyle w:val="Emphasis"/>
          <w:highlight w:val="cyan"/>
        </w:rPr>
        <w:t>public must have</w:t>
      </w:r>
      <w:r w:rsidRPr="00A848F9">
        <w:rPr>
          <w:rStyle w:val="Emphasis"/>
        </w:rPr>
        <w:t xml:space="preserve"> broad and undistorted </w:t>
      </w:r>
      <w:r w:rsidRPr="008F5DD5">
        <w:rPr>
          <w:rStyle w:val="Emphasis"/>
          <w:highlight w:val="cyan"/>
        </w:rPr>
        <w:t>access to reliable information</w:t>
      </w:r>
      <w:r w:rsidRPr="00A848F9">
        <w:rPr>
          <w:rStyle w:val="Emphasis"/>
        </w:rPr>
        <w:t xml:space="preserve"> </w:t>
      </w:r>
      <w:r w:rsidRPr="008F5DD5">
        <w:rPr>
          <w:rStyle w:val="Emphasis"/>
          <w:highlight w:val="cyan"/>
        </w:rPr>
        <w:t>about</w:t>
      </w:r>
      <w:r w:rsidRPr="00A848F9">
        <w:rPr>
          <w:rStyle w:val="Emphasis"/>
        </w:rPr>
        <w:t xml:space="preserve"> the </w:t>
      </w:r>
      <w:r w:rsidRPr="008F5DD5">
        <w:rPr>
          <w:rStyle w:val="Emphasis"/>
          <w:highlight w:val="cyan"/>
        </w:rPr>
        <w:t>government’s</w:t>
      </w:r>
      <w:r w:rsidRPr="00A848F9">
        <w:rPr>
          <w:rStyle w:val="Emphasis"/>
        </w:rPr>
        <w:t xml:space="preserve"> decisions and </w:t>
      </w:r>
      <w:r w:rsidRPr="008F5DD5">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8F5DD5">
        <w:rPr>
          <w:rStyle w:val="Emphasis"/>
          <w:highlight w:val="cyan"/>
        </w:rPr>
        <w:t>If our democracy</w:t>
      </w:r>
      <w:r w:rsidRPr="00A848F9">
        <w:rPr>
          <w:rStyle w:val="Emphasis"/>
        </w:rPr>
        <w:t xml:space="preserve"> </w:t>
      </w:r>
      <w:r w:rsidRPr="008F5DD5">
        <w:rPr>
          <w:rStyle w:val="Emphasis"/>
          <w:highlight w:val="cyan"/>
        </w:rPr>
        <w:t>is to survive</w:t>
      </w:r>
      <w:r w:rsidRPr="00A848F9">
        <w:rPr>
          <w:rStyle w:val="Emphasis"/>
        </w:rPr>
        <w:t xml:space="preserve">, the </w:t>
      </w:r>
      <w:r w:rsidRPr="008F5DD5">
        <w:rPr>
          <w:rStyle w:val="Emphasis"/>
          <w:highlight w:val="cyan"/>
        </w:rPr>
        <w:t>freedoms</w:t>
      </w:r>
      <w:r w:rsidRPr="00A848F9">
        <w:rPr>
          <w:rStyle w:val="Emphasis"/>
        </w:rPr>
        <w:t xml:space="preserve"> of speech and the press </w:t>
      </w:r>
      <w:r w:rsidRPr="008F5DD5">
        <w:rPr>
          <w:rStyle w:val="Emphasis"/>
          <w:highlight w:val="cyan"/>
        </w:rPr>
        <w:t>need</w:t>
      </w:r>
      <w:r w:rsidRPr="00A848F9">
        <w:rPr>
          <w:rStyle w:val="Emphasis"/>
        </w:rPr>
        <w:t xml:space="preserve"> a vigorous, determined </w:t>
      </w:r>
      <w:r w:rsidRPr="008F5DD5">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67A5A462" w14:textId="77777777" w:rsidR="002A48B0" w:rsidRDefault="002A48B0" w:rsidP="002A48B0">
      <w:pPr>
        <w:pStyle w:val="Heading4"/>
      </w:pPr>
      <w:r>
        <w:t>Academic freedom is key to scientific advancement</w:t>
      </w:r>
    </w:p>
    <w:p w14:paraId="58A024C8" w14:textId="77777777" w:rsidR="002A48B0" w:rsidRPr="00B24743" w:rsidRDefault="002A48B0" w:rsidP="002A48B0">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12AFFD0D" w14:textId="77777777" w:rsidR="002A48B0" w:rsidRPr="003B39FB" w:rsidRDefault="002A48B0" w:rsidP="002A48B0">
      <w:pPr>
        <w:rPr>
          <w:sz w:val="14"/>
        </w:rPr>
      </w:pPr>
      <w:r w:rsidRPr="008F5DD5">
        <w:rPr>
          <w:rStyle w:val="Emphasis"/>
          <w:highlight w:val="cyan"/>
        </w:rPr>
        <w:t>If you do not have</w:t>
      </w:r>
      <w:r w:rsidRPr="003B39FB">
        <w:rPr>
          <w:rStyle w:val="Emphasis"/>
        </w:rPr>
        <w:t xml:space="preserve"> the </w:t>
      </w:r>
      <w:r w:rsidRPr="008F5DD5">
        <w:rPr>
          <w:rStyle w:val="Emphasis"/>
          <w:highlight w:val="cyan"/>
        </w:rPr>
        <w:t>freedom to choose</w:t>
      </w:r>
      <w:r w:rsidRPr="003B39FB">
        <w:rPr>
          <w:rStyle w:val="Emphasis"/>
        </w:rPr>
        <w:t xml:space="preserve"> the subject of your </w:t>
      </w:r>
      <w:r w:rsidRPr="008F5DD5">
        <w:rPr>
          <w:rStyle w:val="Emphasis"/>
          <w:highlight w:val="cyan"/>
        </w:rPr>
        <w:t>research</w:t>
      </w:r>
      <w:r w:rsidRPr="003B39FB">
        <w:rPr>
          <w:rStyle w:val="Emphasis"/>
        </w:rPr>
        <w:t xml:space="preserve">, the </w:t>
      </w:r>
      <w:r w:rsidRPr="008F5DD5">
        <w:rPr>
          <w:rStyle w:val="Emphasis"/>
          <w:highlight w:val="cyan"/>
        </w:rPr>
        <w:t>chances of discovering something of</w:t>
      </w:r>
      <w:r w:rsidRPr="003B39FB">
        <w:rPr>
          <w:rStyle w:val="Emphasis"/>
        </w:rPr>
        <w:t xml:space="preserve"> </w:t>
      </w:r>
      <w:r w:rsidRPr="008F5DD5">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8F5DD5">
        <w:rPr>
          <w:highlight w:val="cyan"/>
          <w:u w:val="single"/>
        </w:rPr>
        <w:t>you are not allowed to disclose</w:t>
      </w:r>
      <w:r w:rsidRPr="003B39FB">
        <w:rPr>
          <w:u w:val="single"/>
        </w:rPr>
        <w:t xml:space="preserve"> the </w:t>
      </w:r>
      <w:r w:rsidRPr="008F5DD5">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8F5DD5">
        <w:rPr>
          <w:rStyle w:val="Emphasis"/>
          <w:highlight w:val="cyan"/>
        </w:rPr>
        <w:t>This is what we have to prevent</w:t>
      </w:r>
      <w:r w:rsidRPr="003B39FB">
        <w:rPr>
          <w:sz w:val="14"/>
        </w:rPr>
        <w:t>. (Hell 2019: 6, our translation)</w:t>
      </w:r>
    </w:p>
    <w:p w14:paraId="048BA0E3" w14:textId="77777777" w:rsidR="002A48B0" w:rsidRPr="003B39FB" w:rsidRDefault="002A48B0" w:rsidP="002A48B0">
      <w:pPr>
        <w:rPr>
          <w:sz w:val="14"/>
        </w:rPr>
      </w:pPr>
      <w:r w:rsidRPr="003B39FB">
        <w:rPr>
          <w:sz w:val="14"/>
        </w:rPr>
        <w:t>Introduction</w:t>
      </w:r>
    </w:p>
    <w:p w14:paraId="7BA7CAAD" w14:textId="77777777" w:rsidR="002A48B0" w:rsidRPr="003B39FB" w:rsidRDefault="002A48B0" w:rsidP="002A48B0">
      <w:pPr>
        <w:rPr>
          <w:sz w:val="14"/>
        </w:rPr>
      </w:pPr>
      <w:r w:rsidRPr="00A848F9">
        <w:rPr>
          <w:u w:val="single"/>
        </w:rPr>
        <w:t xml:space="preserve">The </w:t>
      </w:r>
      <w:r w:rsidRPr="008F5DD5">
        <w:rPr>
          <w:highlight w:val="cyan"/>
          <w:u w:val="single"/>
        </w:rPr>
        <w:t>independence</w:t>
      </w:r>
      <w:r w:rsidRPr="00A848F9">
        <w:rPr>
          <w:u w:val="single"/>
        </w:rPr>
        <w:t xml:space="preserve"> of research </w:t>
      </w:r>
      <w:r w:rsidRPr="008F5DD5">
        <w:rPr>
          <w:highlight w:val="cyan"/>
          <w:u w:val="single"/>
        </w:rPr>
        <w:t>is a key strategic issue</w:t>
      </w:r>
      <w:r w:rsidRPr="00A848F9">
        <w:rPr>
          <w:u w:val="single"/>
        </w:rPr>
        <w:t xml:space="preserve"> in modern societie</w:t>
      </w:r>
      <w:r w:rsidRPr="003B39FB">
        <w:rPr>
          <w:sz w:val="14"/>
        </w:rPr>
        <w:t xml:space="preserve">s. </w:t>
      </w:r>
      <w:r w:rsidRPr="008F5DD5">
        <w:rPr>
          <w:highlight w:val="cyan"/>
          <w:u w:val="single"/>
        </w:rPr>
        <w:t>Science</w:t>
      </w:r>
      <w:r w:rsidRPr="00A848F9">
        <w:rPr>
          <w:u w:val="single"/>
        </w:rPr>
        <w:t xml:space="preserve"> has become a major source of wealth and </w:t>
      </w:r>
      <w:r w:rsidRPr="008F5DD5">
        <w:rPr>
          <w:highlight w:val="cyan"/>
          <w:u w:val="single"/>
        </w:rPr>
        <w:t>is</w:t>
      </w:r>
      <w:r w:rsidRPr="00A848F9">
        <w:rPr>
          <w:u w:val="single"/>
        </w:rPr>
        <w:t xml:space="preserve"> increasingly seen as </w:t>
      </w:r>
      <w:r w:rsidRPr="008F5DD5">
        <w:rPr>
          <w:highlight w:val="cyan"/>
          <w:u w:val="single"/>
        </w:rPr>
        <w:t xml:space="preserve">a </w:t>
      </w:r>
      <w:r w:rsidRPr="008F5DD5">
        <w:rPr>
          <w:rStyle w:val="Emphasis"/>
          <w:highlight w:val="cyan"/>
        </w:rPr>
        <w:t>possible source of solutions to</w:t>
      </w:r>
      <w:r w:rsidRPr="00A848F9">
        <w:rPr>
          <w:rStyle w:val="Emphasis"/>
        </w:rPr>
        <w:t xml:space="preserve"> </w:t>
      </w:r>
      <w:r w:rsidRPr="008F5DD5">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8F5DD5">
        <w:rPr>
          <w:rStyle w:val="Emphasis"/>
          <w:highlight w:val="cyan"/>
        </w:rPr>
        <w:t>neglect</w:t>
      </w:r>
      <w:r w:rsidRPr="003B39FB">
        <w:rPr>
          <w:rStyle w:val="Emphasis"/>
        </w:rPr>
        <w:t xml:space="preserve"> its </w:t>
      </w:r>
      <w:r w:rsidRPr="008F5DD5">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6F17411C" w14:textId="77777777" w:rsidR="002A48B0" w:rsidRDefault="002A48B0" w:rsidP="002A48B0">
      <w:pPr>
        <w:rPr>
          <w:u w:val="single"/>
        </w:rPr>
      </w:pPr>
      <w:r w:rsidRPr="008F5DD5">
        <w:rPr>
          <w:rStyle w:val="Emphasis"/>
          <w:highlight w:val="cyan"/>
        </w:rPr>
        <w:t>Current political struggles</w:t>
      </w:r>
      <w:r w:rsidRPr="003B39FB">
        <w:rPr>
          <w:rStyle w:val="Emphasis"/>
        </w:rPr>
        <w:t xml:space="preserve"> have </w:t>
      </w:r>
      <w:r w:rsidRPr="008F5DD5">
        <w:rPr>
          <w:rStyle w:val="Emphasis"/>
          <w:highlight w:val="cyan"/>
        </w:rPr>
        <w:t>made</w:t>
      </w:r>
      <w:r w:rsidRPr="003B39FB">
        <w:rPr>
          <w:rStyle w:val="Emphasis"/>
        </w:rPr>
        <w:t xml:space="preserve"> the </w:t>
      </w:r>
      <w:r w:rsidRPr="008F5DD5">
        <w:rPr>
          <w:rStyle w:val="Emphasis"/>
          <w:highlight w:val="cyan"/>
        </w:rPr>
        <w:t>independence</w:t>
      </w:r>
      <w:r w:rsidRPr="003B39FB">
        <w:rPr>
          <w:rStyle w:val="Emphasis"/>
        </w:rPr>
        <w:t xml:space="preserve"> of research </w:t>
      </w:r>
      <w:r w:rsidRPr="008F5DD5">
        <w:rPr>
          <w:rStyle w:val="Emphasis"/>
          <w:highlight w:val="cyan"/>
        </w:rPr>
        <w:t>take centre stage</w:t>
      </w:r>
      <w:r w:rsidRPr="003B39FB">
        <w:rPr>
          <w:sz w:val="14"/>
        </w:rPr>
        <w:t xml:space="preserve">. </w:t>
      </w:r>
      <w:r w:rsidRPr="003B39FB">
        <w:rPr>
          <w:u w:val="single"/>
        </w:rPr>
        <w:t xml:space="preserve">The </w:t>
      </w:r>
      <w:r w:rsidRPr="008F5DD5">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8F5DD5">
        <w:rPr>
          <w:highlight w:val="cyan"/>
          <w:u w:val="single"/>
        </w:rPr>
        <w:t>independence</w:t>
      </w:r>
      <w:r w:rsidRPr="003B39FB">
        <w:rPr>
          <w:u w:val="single"/>
        </w:rPr>
        <w:t xml:space="preserve"> of research from the state and industry </w:t>
      </w:r>
      <w:r w:rsidRPr="008F5DD5">
        <w:rPr>
          <w:highlight w:val="cyan"/>
          <w:u w:val="single"/>
        </w:rPr>
        <w:t>is</w:t>
      </w:r>
      <w:r w:rsidRPr="003B39FB">
        <w:rPr>
          <w:u w:val="single"/>
        </w:rPr>
        <w:t xml:space="preserve"> often seen as </w:t>
      </w:r>
      <w:r w:rsidRPr="008F5DD5">
        <w:rPr>
          <w:highlight w:val="cyan"/>
          <w:u w:val="single"/>
        </w:rPr>
        <w:t>advantageous becaus</w:t>
      </w:r>
      <w:r w:rsidRPr="003B39FB">
        <w:rPr>
          <w:u w:val="single"/>
        </w:rPr>
        <w:t xml:space="preserve">e </w:t>
      </w:r>
      <w:r w:rsidRPr="008F5DD5">
        <w:rPr>
          <w:rStyle w:val="Emphasis"/>
          <w:highlight w:val="cyan"/>
        </w:rPr>
        <w:t>political</w:t>
      </w:r>
      <w:r w:rsidRPr="003B39FB">
        <w:rPr>
          <w:u w:val="single"/>
        </w:rPr>
        <w:t xml:space="preserve"> and economic </w:t>
      </w:r>
      <w:r w:rsidRPr="008F5DD5">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8F5DD5">
        <w:rPr>
          <w:rStyle w:val="Emphasis"/>
          <w:highlight w:val="cyan"/>
        </w:rPr>
        <w:t>there is</w:t>
      </w:r>
      <w:r w:rsidRPr="003B39FB">
        <w:rPr>
          <w:rStyle w:val="Emphasis"/>
        </w:rPr>
        <w:t xml:space="preserve"> an increasing </w:t>
      </w:r>
      <w:r w:rsidRPr="008F5DD5">
        <w:rPr>
          <w:rStyle w:val="Emphasis"/>
          <w:highlight w:val="cyan"/>
        </w:rPr>
        <w:t>concern about</w:t>
      </w:r>
      <w:r w:rsidRPr="003B39FB">
        <w:rPr>
          <w:rStyle w:val="Emphasis"/>
        </w:rPr>
        <w:t xml:space="preserve"> becoming dependent on </w:t>
      </w:r>
      <w:r w:rsidRPr="008F5DD5">
        <w:rPr>
          <w:rStyle w:val="Emphasis"/>
          <w:highlight w:val="cyan"/>
        </w:rPr>
        <w:t>incorrect</w:t>
      </w:r>
      <w:r w:rsidRPr="003B39FB">
        <w:rPr>
          <w:rStyle w:val="Emphasis"/>
        </w:rPr>
        <w:t xml:space="preserve"> or unreliable </w:t>
      </w:r>
      <w:r w:rsidRPr="008F5DD5">
        <w:rPr>
          <w:rStyle w:val="Emphasis"/>
          <w:highlight w:val="cyan"/>
        </w:rPr>
        <w:t>findings</w:t>
      </w:r>
      <w:r w:rsidRPr="003B39FB">
        <w:rPr>
          <w:sz w:val="14"/>
        </w:rPr>
        <w:t xml:space="preserve">, </w:t>
      </w:r>
      <w:r w:rsidRPr="008F5DD5">
        <w:rPr>
          <w:highlight w:val="cyan"/>
          <w:u w:val="single"/>
        </w:rPr>
        <w:t>whose</w:t>
      </w:r>
      <w:r w:rsidRPr="003B39FB">
        <w:rPr>
          <w:u w:val="single"/>
        </w:rPr>
        <w:t xml:space="preserve"> growing number </w:t>
      </w:r>
      <w:r w:rsidRPr="008F5DD5">
        <w:rPr>
          <w:highlight w:val="cyan"/>
          <w:u w:val="single"/>
        </w:rPr>
        <w:t>may disorient</w:t>
      </w:r>
      <w:r w:rsidRPr="003B39FB">
        <w:rPr>
          <w:u w:val="single"/>
        </w:rPr>
        <w:t xml:space="preserve"> or slow down the </w:t>
      </w:r>
      <w:r w:rsidRPr="008F5DD5">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6A29CF86" w14:textId="77777777" w:rsidR="002A48B0" w:rsidRPr="006658AE" w:rsidRDefault="002A48B0" w:rsidP="002A48B0">
      <w:pPr>
        <w:pStyle w:val="Heading4"/>
      </w:pPr>
      <w:bookmarkStart w:id="2" w:name="_Hlk211798705"/>
      <w:r>
        <w:t>That solves numerous advanced existential threats: food security, climate change, and the bio threats</w:t>
      </w:r>
    </w:p>
    <w:p w14:paraId="610B275D" w14:textId="77777777" w:rsidR="002A48B0" w:rsidRDefault="002A48B0" w:rsidP="002A48B0">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03F1F2E8" w14:textId="77777777" w:rsidR="002A48B0" w:rsidRPr="00C945DB" w:rsidRDefault="002A48B0" w:rsidP="002A48B0">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8F5DD5">
        <w:rPr>
          <w:rStyle w:val="Emphasis"/>
          <w:highlight w:val="cyan"/>
        </w:rPr>
        <w:t>advanced life sciences</w:t>
      </w:r>
      <w:r w:rsidRPr="008F5DD5">
        <w:rPr>
          <w:rStyle w:val="StyleUnderline"/>
          <w:highlight w:val="cyan"/>
        </w:rPr>
        <w:t xml:space="preserve"> are </w:t>
      </w:r>
      <w:r w:rsidRPr="008F5DD5">
        <w:rPr>
          <w:rStyle w:val="Emphasis"/>
          <w:highlight w:val="cyan"/>
        </w:rPr>
        <w:t>applied</w:t>
      </w:r>
      <w:r w:rsidRPr="008F5DD5">
        <w:rPr>
          <w:rStyle w:val="StyleUnderline"/>
          <w:highlight w:val="cyan"/>
        </w:rPr>
        <w:t xml:space="preserve"> to</w:t>
      </w:r>
      <w:r w:rsidRPr="00C945DB">
        <w:rPr>
          <w:rStyle w:val="StyleUnderline"/>
        </w:rPr>
        <w:t xml:space="preserve"> the </w:t>
      </w:r>
      <w:r w:rsidRPr="008F5DD5">
        <w:rPr>
          <w:rStyle w:val="Emphasis"/>
          <w:highlight w:val="cyan"/>
        </w:rPr>
        <w:t>conversion of biomass</w:t>
      </w:r>
      <w:r w:rsidRPr="008F5DD5">
        <w:rPr>
          <w:rStyle w:val="StyleUnderline"/>
          <w:highlight w:val="cyan"/>
        </w:rPr>
        <w:t xml:space="preserve"> into</w:t>
      </w:r>
      <w:r w:rsidRPr="00C945DB">
        <w:rPr>
          <w:rStyle w:val="StyleUnderline"/>
        </w:rPr>
        <w:t xml:space="preserve"> </w:t>
      </w:r>
      <w:r w:rsidRPr="008F5DD5">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8F5DD5">
        <w:rPr>
          <w:rStyle w:val="StyleUnderline"/>
          <w:highlight w:val="cyan"/>
        </w:rPr>
        <w:t xml:space="preserve">and </w:t>
      </w:r>
      <w:r w:rsidRPr="008F5DD5">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8F5DD5">
        <w:rPr>
          <w:rStyle w:val="StyleUnderline"/>
          <w:highlight w:val="cyan"/>
        </w:rPr>
        <w:t xml:space="preserve">efforts to </w:t>
      </w:r>
      <w:r w:rsidRPr="008F5DD5">
        <w:rPr>
          <w:rStyle w:val="Emphasis"/>
          <w:highlight w:val="cyan"/>
        </w:rPr>
        <w:t>link</w:t>
      </w:r>
      <w:r w:rsidRPr="00C945DB">
        <w:rPr>
          <w:rStyle w:val="StyleUnderline"/>
        </w:rPr>
        <w:t xml:space="preserve"> the </w:t>
      </w:r>
      <w:r w:rsidRPr="008F5DD5">
        <w:rPr>
          <w:rStyle w:val="Emphasis"/>
          <w:highlight w:val="cyan"/>
        </w:rPr>
        <w:t>bioeconomy</w:t>
      </w:r>
      <w:r w:rsidRPr="008F5DD5">
        <w:rPr>
          <w:rStyle w:val="StyleUnderline"/>
          <w:highlight w:val="cyan"/>
        </w:rPr>
        <w:t xml:space="preserve"> and </w:t>
      </w:r>
      <w:r w:rsidRPr="008F5DD5">
        <w:rPr>
          <w:rStyle w:val="Emphasis"/>
          <w:highlight w:val="cyan"/>
        </w:rPr>
        <w:t>circular economy</w:t>
      </w:r>
      <w:r w:rsidRPr="00C945DB">
        <w:rPr>
          <w:sz w:val="16"/>
        </w:rPr>
        <w:t xml:space="preserve"> [3]. </w:t>
      </w:r>
      <w:r w:rsidRPr="00C945DB">
        <w:rPr>
          <w:rStyle w:val="StyleUnderline"/>
        </w:rPr>
        <w:t xml:space="preserve">This is especially </w:t>
      </w:r>
      <w:r w:rsidRPr="008F5DD5">
        <w:rPr>
          <w:rStyle w:val="StyleUnderline"/>
          <w:highlight w:val="cyan"/>
        </w:rPr>
        <w:t>so</w:t>
      </w:r>
      <w:r w:rsidRPr="00C945DB">
        <w:rPr>
          <w:rStyle w:val="StyleUnderline"/>
        </w:rPr>
        <w:t xml:space="preserve"> if “</w:t>
      </w:r>
      <w:r w:rsidRPr="008F5DD5">
        <w:rPr>
          <w:rStyle w:val="Emphasis"/>
          <w:highlight w:val="cyan"/>
        </w:rPr>
        <w:t>waste” materials</w:t>
      </w:r>
      <w:r w:rsidRPr="00C945DB">
        <w:rPr>
          <w:rStyle w:val="StyleUnderline"/>
        </w:rPr>
        <w:t xml:space="preserve"> such as agricultural and forestry residues and waste industrial gases </w:t>
      </w:r>
      <w:r w:rsidRPr="008F5DD5">
        <w:rPr>
          <w:rStyle w:val="StyleUnderline"/>
          <w:highlight w:val="cyan"/>
        </w:rPr>
        <w:t xml:space="preserve">can be </w:t>
      </w:r>
      <w:r w:rsidRPr="008F5DD5">
        <w:rPr>
          <w:rStyle w:val="Emphasis"/>
          <w:highlight w:val="cyan"/>
        </w:rPr>
        <w:t>converted</w:t>
      </w:r>
      <w:r w:rsidRPr="008F5DD5">
        <w:rPr>
          <w:rStyle w:val="StyleUnderline"/>
          <w:highlight w:val="cyan"/>
        </w:rPr>
        <w:t xml:space="preserve"> through biotech</w:t>
      </w:r>
      <w:r w:rsidRPr="00C945DB">
        <w:rPr>
          <w:rStyle w:val="StyleUnderline"/>
        </w:rPr>
        <w:t>nology into useful products and services</w:t>
      </w:r>
      <w:r w:rsidRPr="00C945DB">
        <w:rPr>
          <w:sz w:val="16"/>
        </w:rPr>
        <w:t>.</w:t>
      </w:r>
    </w:p>
    <w:p w14:paraId="740052C5" w14:textId="77777777" w:rsidR="002A48B0" w:rsidRPr="00C945DB" w:rsidRDefault="002A48B0" w:rsidP="002A48B0">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8F5DD5">
        <w:rPr>
          <w:rStyle w:val="StyleUnderline"/>
          <w:highlight w:val="cyan"/>
        </w:rPr>
        <w:t>bioeconomy is</w:t>
      </w:r>
      <w:r w:rsidRPr="00C945DB">
        <w:rPr>
          <w:rStyle w:val="StyleUnderline"/>
        </w:rPr>
        <w:t xml:space="preserve"> the </w:t>
      </w:r>
      <w:r w:rsidRPr="008F5DD5">
        <w:rPr>
          <w:rStyle w:val="Emphasis"/>
          <w:highlight w:val="cyan"/>
        </w:rPr>
        <w:t>inextricable</w:t>
      </w:r>
      <w:r w:rsidRPr="00C945DB">
        <w:rPr>
          <w:rStyle w:val="Emphasis"/>
        </w:rPr>
        <w:t xml:space="preserve"> connection</w:t>
      </w:r>
      <w:r w:rsidRPr="00C945DB">
        <w:rPr>
          <w:rStyle w:val="StyleUnderline"/>
        </w:rPr>
        <w:t xml:space="preserve"> </w:t>
      </w:r>
      <w:r w:rsidRPr="008F5DD5">
        <w:rPr>
          <w:rStyle w:val="StyleUnderline"/>
          <w:highlight w:val="cyan"/>
        </w:rPr>
        <w:t xml:space="preserve">to </w:t>
      </w:r>
      <w:r w:rsidRPr="008F5DD5">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4B743B03" w14:textId="77777777" w:rsidR="002A48B0" w:rsidRDefault="002A48B0" w:rsidP="002A48B0">
      <w:pPr>
        <w:rPr>
          <w:sz w:val="16"/>
        </w:rPr>
      </w:pPr>
      <w:r w:rsidRPr="00C945DB">
        <w:rPr>
          <w:sz w:val="16"/>
        </w:rPr>
        <w:t xml:space="preserve">Running through this paper is the concept of ‘grand challenges’: the </w:t>
      </w:r>
      <w:r w:rsidRPr="008F5DD5">
        <w:rPr>
          <w:rStyle w:val="StyleUnderline"/>
          <w:highlight w:val="cyan"/>
        </w:rPr>
        <w:t>major dilemmas</w:t>
      </w:r>
      <w:r w:rsidRPr="00C945DB">
        <w:rPr>
          <w:rStyle w:val="StyleUnderline"/>
        </w:rPr>
        <w:t xml:space="preserve"> that humanity faces, some of such gravity that they </w:t>
      </w:r>
      <w:r w:rsidRPr="008F5DD5">
        <w:rPr>
          <w:rStyle w:val="StyleUnderline"/>
          <w:highlight w:val="cyan"/>
        </w:rPr>
        <w:t xml:space="preserve">are </w:t>
      </w:r>
      <w:r w:rsidRPr="008F5DD5">
        <w:rPr>
          <w:rStyle w:val="Emphasis"/>
          <w:highlight w:val="cyan"/>
        </w:rPr>
        <w:t>existential</w:t>
      </w:r>
      <w:r w:rsidRPr="00C945DB">
        <w:rPr>
          <w:rStyle w:val="StyleUnderline"/>
        </w:rPr>
        <w:t xml:space="preserve"> for our species</w:t>
      </w:r>
      <w:r w:rsidRPr="00C945DB">
        <w:rPr>
          <w:sz w:val="16"/>
        </w:rPr>
        <w:t xml:space="preserve">. These </w:t>
      </w:r>
      <w:r w:rsidRPr="008F5DD5">
        <w:rPr>
          <w:rStyle w:val="StyleUnderline"/>
          <w:highlight w:val="cyan"/>
        </w:rPr>
        <w:t xml:space="preserve">include </w:t>
      </w:r>
      <w:r w:rsidRPr="008F5DD5">
        <w:rPr>
          <w:rStyle w:val="Emphasis"/>
          <w:highlight w:val="cyan"/>
        </w:rPr>
        <w:t xml:space="preserve">food </w:t>
      </w:r>
      <w:r w:rsidRPr="00366589">
        <w:rPr>
          <w:rStyle w:val="Emphasis"/>
        </w:rPr>
        <w:t>security</w:t>
      </w:r>
      <w:r w:rsidRPr="00C945DB">
        <w:rPr>
          <w:rStyle w:val="StyleUnderline"/>
        </w:rPr>
        <w:t xml:space="preserve">, </w:t>
      </w:r>
      <w:r w:rsidRPr="008F5DD5">
        <w:rPr>
          <w:rStyle w:val="Emphasis"/>
          <w:highlight w:val="cyan"/>
        </w:rPr>
        <w:t>energy security</w:t>
      </w:r>
      <w:r w:rsidRPr="008F5DD5">
        <w:rPr>
          <w:rStyle w:val="StyleUnderline"/>
          <w:highlight w:val="cyan"/>
        </w:rPr>
        <w:t xml:space="preserve">, </w:t>
      </w:r>
      <w:r w:rsidRPr="008F5DD5">
        <w:rPr>
          <w:rStyle w:val="Emphasis"/>
          <w:highlight w:val="cyan"/>
        </w:rPr>
        <w:t>resource depletion</w:t>
      </w:r>
      <w:r w:rsidRPr="008F5DD5">
        <w:rPr>
          <w:rStyle w:val="StyleUnderline"/>
          <w:highlight w:val="cyan"/>
        </w:rPr>
        <w:t xml:space="preserve">, </w:t>
      </w:r>
      <w:r w:rsidRPr="008F5DD5">
        <w:rPr>
          <w:rStyle w:val="Emphasis"/>
          <w:highlight w:val="cyan"/>
        </w:rPr>
        <w:t>deforestation</w:t>
      </w:r>
      <w:r w:rsidRPr="008F5DD5">
        <w:rPr>
          <w:rStyle w:val="StyleUnderline"/>
          <w:highlight w:val="cyan"/>
        </w:rPr>
        <w:t xml:space="preserve">, </w:t>
      </w:r>
      <w:r w:rsidRPr="008F5DD5">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8F5DD5">
        <w:rPr>
          <w:rStyle w:val="Emphasis"/>
          <w:highlight w:val="cyan"/>
        </w:rPr>
        <w:t>soil security</w:t>
      </w:r>
      <w:r w:rsidRPr="00C945DB">
        <w:rPr>
          <w:sz w:val="16"/>
        </w:rPr>
        <w:t xml:space="preserve">. </w:t>
      </w:r>
      <w:r w:rsidRPr="008F5DD5">
        <w:rPr>
          <w:rStyle w:val="StyleUnderline"/>
          <w:highlight w:val="cyan"/>
        </w:rPr>
        <w:t>Overarching</w:t>
      </w:r>
      <w:r w:rsidRPr="00C945DB">
        <w:rPr>
          <w:rStyle w:val="StyleUnderline"/>
        </w:rPr>
        <w:t xml:space="preserve"> all of these </w:t>
      </w:r>
      <w:r w:rsidRPr="008F5DD5">
        <w:rPr>
          <w:rStyle w:val="StyleUnderline"/>
          <w:highlight w:val="cyan"/>
        </w:rPr>
        <w:t>is</w:t>
      </w:r>
      <w:r w:rsidRPr="00C945DB">
        <w:rPr>
          <w:sz w:val="16"/>
        </w:rPr>
        <w:t xml:space="preserve">, of course, </w:t>
      </w:r>
      <w:r w:rsidRPr="008F5DD5">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8F5DD5">
        <w:rPr>
          <w:rStyle w:val="StyleUnderline"/>
          <w:highlight w:val="cyan"/>
        </w:rPr>
        <w:t>they are</w:t>
      </w:r>
      <w:r w:rsidRPr="00C945DB">
        <w:rPr>
          <w:rStyle w:val="StyleUnderline"/>
        </w:rPr>
        <w:t xml:space="preserve"> particularly </w:t>
      </w:r>
      <w:r w:rsidRPr="008F5DD5">
        <w:rPr>
          <w:rStyle w:val="Emphasis"/>
          <w:highlight w:val="cyan"/>
        </w:rPr>
        <w:t>difficult to address</w:t>
      </w:r>
      <w:r w:rsidRPr="008F5DD5">
        <w:rPr>
          <w:rStyle w:val="StyleUnderline"/>
          <w:highlight w:val="cyan"/>
        </w:rPr>
        <w:t xml:space="preserve"> as they </w:t>
      </w:r>
      <w:r w:rsidRPr="008F5DD5">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8F5DD5">
        <w:rPr>
          <w:rStyle w:val="StyleUnderline"/>
          <w:highlight w:val="cyan"/>
        </w:rPr>
        <w:t>attempting to address one</w:t>
      </w:r>
      <w:r w:rsidRPr="00C945DB">
        <w:rPr>
          <w:rStyle w:val="StyleUnderline"/>
        </w:rPr>
        <w:t xml:space="preserve"> of these </w:t>
      </w:r>
      <w:r w:rsidRPr="008F5DD5">
        <w:rPr>
          <w:rStyle w:val="StyleUnderline"/>
          <w:highlight w:val="cyan"/>
        </w:rPr>
        <w:t xml:space="preserve">can </w:t>
      </w:r>
      <w:r w:rsidRPr="008F5DD5">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8F5DD5">
        <w:rPr>
          <w:rStyle w:val="StyleUnderline"/>
          <w:highlight w:val="cyan"/>
        </w:rPr>
        <w:t>rising</w:t>
      </w:r>
      <w:r w:rsidRPr="00C945DB">
        <w:rPr>
          <w:rStyle w:val="StyleUnderline"/>
        </w:rPr>
        <w:t xml:space="preserve"> human </w:t>
      </w:r>
      <w:r w:rsidRPr="008F5DD5">
        <w:rPr>
          <w:rStyle w:val="StyleUnderline"/>
          <w:highlight w:val="cyan"/>
        </w:rPr>
        <w:t>population</w:t>
      </w:r>
      <w:r w:rsidRPr="00C945DB">
        <w:rPr>
          <w:rStyle w:val="StyleUnderline"/>
        </w:rPr>
        <w:t xml:space="preserve"> demands reducing food waste and growing more food. Land intensification and extensification might result in </w:t>
      </w:r>
      <w:r w:rsidRPr="008F5DD5">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4508CE36" w14:textId="77777777" w:rsidR="002A48B0" w:rsidRPr="003F7D62" w:rsidRDefault="002A48B0" w:rsidP="002A48B0">
      <w:pPr>
        <w:pStyle w:val="Heading4"/>
      </w:pPr>
      <w:r>
        <w:t>Otherwise extinction from disease and advanced bioweapons is guaranteed</w:t>
      </w:r>
    </w:p>
    <w:p w14:paraId="7DDBCB93" w14:textId="77777777" w:rsidR="002A48B0" w:rsidRDefault="002A48B0" w:rsidP="002A48B0">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741DBE0F" w14:textId="77777777" w:rsidR="002A48B0" w:rsidRPr="00F86BB0" w:rsidRDefault="002A48B0" w:rsidP="002A48B0">
      <w:pPr>
        <w:rPr>
          <w:sz w:val="16"/>
        </w:rPr>
      </w:pPr>
      <w:r w:rsidRPr="00F86BB0">
        <w:rPr>
          <w:sz w:val="16"/>
        </w:rPr>
        <w:t>Abstract</w:t>
      </w:r>
    </w:p>
    <w:p w14:paraId="341148CD" w14:textId="77777777" w:rsidR="002A48B0" w:rsidRPr="00F86BB0" w:rsidRDefault="002A48B0" w:rsidP="002A48B0">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1622A3FC" w14:textId="77777777" w:rsidR="002A48B0" w:rsidRPr="00F86BB0" w:rsidRDefault="002A48B0" w:rsidP="002A48B0">
      <w:pPr>
        <w:rPr>
          <w:sz w:val="16"/>
        </w:rPr>
      </w:pPr>
      <w:r w:rsidRPr="00F86BB0">
        <w:rPr>
          <w:sz w:val="16"/>
        </w:rPr>
        <w:t>Keywords: : Biothreat, Catastrophic risk, Existential risk, Cost-effectiveness, Cost-benefit analysis</w:t>
      </w:r>
    </w:p>
    <w:p w14:paraId="49F9C746" w14:textId="77777777" w:rsidR="002A48B0" w:rsidRPr="00F86BB0" w:rsidRDefault="002A48B0" w:rsidP="002A48B0">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E5EA246" w14:textId="77777777" w:rsidR="002A48B0" w:rsidRPr="00F86BB0" w:rsidRDefault="002A48B0" w:rsidP="002A48B0">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5F8402BD" w14:textId="77777777" w:rsidR="002A48B0" w:rsidRPr="00F86BB0" w:rsidRDefault="002A48B0" w:rsidP="002A48B0">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6669E60C" w14:textId="77777777" w:rsidR="002A48B0" w:rsidRPr="00F86BB0" w:rsidRDefault="002A48B0" w:rsidP="002A48B0">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07AB4EF4" w14:textId="77777777" w:rsidR="002A48B0" w:rsidRPr="00F86BB0" w:rsidRDefault="002A48B0" w:rsidP="002A48B0">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52008C07" w14:textId="77777777" w:rsidR="002A48B0" w:rsidRPr="00F86BB0" w:rsidRDefault="002A48B0" w:rsidP="002A48B0">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7A08DAE1" w14:textId="77777777" w:rsidR="002A48B0" w:rsidRPr="00F86BB0" w:rsidRDefault="002A48B0" w:rsidP="002A48B0">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40C1F0FC" w14:textId="77777777" w:rsidR="002A48B0" w:rsidRPr="00F86BB0" w:rsidRDefault="002A48B0" w:rsidP="002A48B0">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6B46C823" w14:textId="77777777" w:rsidR="002A48B0" w:rsidRPr="00F86BB0" w:rsidRDefault="002A48B0" w:rsidP="002A48B0">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1578E9B1" w14:textId="77777777" w:rsidR="002A48B0" w:rsidRPr="00F86BB0" w:rsidRDefault="002A48B0" w:rsidP="002A48B0">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5AA9F242" w14:textId="77777777" w:rsidR="002A48B0" w:rsidRPr="00F86BB0" w:rsidRDefault="002A48B0" w:rsidP="002A48B0">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44BFA857" w14:textId="77777777" w:rsidR="002A48B0" w:rsidRPr="00F86BB0" w:rsidRDefault="002A48B0" w:rsidP="002A48B0">
      <w:pPr>
        <w:rPr>
          <w:sz w:val="8"/>
          <w:szCs w:val="14"/>
        </w:rPr>
      </w:pPr>
      <w:r w:rsidRPr="00F86BB0">
        <w:rPr>
          <w:sz w:val="8"/>
          <w:szCs w:val="14"/>
        </w:rPr>
        <w:t>Biocrimes and Bioterrorism</w:t>
      </w:r>
    </w:p>
    <w:p w14:paraId="07A9EDB2" w14:textId="77777777" w:rsidR="002A48B0" w:rsidRPr="00F86BB0" w:rsidRDefault="002A48B0" w:rsidP="002A48B0">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1D108235" w14:textId="77777777" w:rsidR="002A48B0" w:rsidRPr="00F86BB0" w:rsidRDefault="002A48B0" w:rsidP="002A48B0">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1D5FFC1B" w14:textId="77777777" w:rsidR="002A48B0" w:rsidRPr="00F86BB0" w:rsidRDefault="002A48B0" w:rsidP="002A48B0">
      <w:pPr>
        <w:rPr>
          <w:sz w:val="8"/>
          <w:szCs w:val="14"/>
        </w:rPr>
      </w:pPr>
      <w:r w:rsidRPr="00F86BB0">
        <w:rPr>
          <w:sz w:val="8"/>
          <w:szCs w:val="14"/>
        </w:rPr>
        <w:t>Biological Warfare</w:t>
      </w:r>
    </w:p>
    <w:p w14:paraId="06574AEA" w14:textId="77777777" w:rsidR="002A48B0" w:rsidRPr="00F86BB0" w:rsidRDefault="002A48B0" w:rsidP="002A48B0">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5DE1A1D6" w14:textId="77777777" w:rsidR="002A48B0" w:rsidRPr="00F86BB0" w:rsidRDefault="002A48B0" w:rsidP="002A48B0">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340A7CBD" w14:textId="77777777" w:rsidR="002A48B0" w:rsidRPr="00F86BB0" w:rsidRDefault="002A48B0" w:rsidP="002A48B0">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11602B04" w14:textId="77777777" w:rsidR="002A48B0" w:rsidRPr="00F86BB0" w:rsidRDefault="002A48B0" w:rsidP="002A48B0">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315EEF74" w14:textId="77777777" w:rsidR="002A48B0" w:rsidRPr="00F86BB0" w:rsidRDefault="002A48B0" w:rsidP="002A48B0">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2214F50E" w14:textId="77777777" w:rsidR="002A48B0" w:rsidRPr="00F86BB0" w:rsidRDefault="002A48B0" w:rsidP="002A48B0">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1909F19B" w14:textId="77777777" w:rsidR="002A48B0" w:rsidRPr="00F86BB0" w:rsidRDefault="002A48B0" w:rsidP="002A48B0">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2D8680C8" w14:textId="77777777" w:rsidR="002A48B0" w:rsidRPr="00F86BB0" w:rsidRDefault="002A48B0" w:rsidP="002A48B0">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1C073859" w14:textId="77777777" w:rsidR="002A48B0" w:rsidRPr="00F86BB0" w:rsidRDefault="002A48B0" w:rsidP="002A48B0">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5C0970F1" w14:textId="77777777" w:rsidR="002A48B0" w:rsidRPr="00F86BB0" w:rsidRDefault="002A48B0" w:rsidP="002A48B0">
      <w:pPr>
        <w:rPr>
          <w:sz w:val="8"/>
          <w:szCs w:val="14"/>
        </w:rPr>
      </w:pPr>
      <w:r w:rsidRPr="00F86BB0">
        <w:rPr>
          <w:sz w:val="8"/>
          <w:szCs w:val="14"/>
        </w:rPr>
        <w:t>Model 3: Naive Power Law Extrapolation</w:t>
      </w:r>
    </w:p>
    <w:p w14:paraId="713EB9BF" w14:textId="77777777" w:rsidR="002A48B0" w:rsidRPr="00F86BB0" w:rsidRDefault="002A48B0" w:rsidP="002A48B0">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0E68B952" w14:textId="77777777" w:rsidR="002A48B0" w:rsidRPr="00F86BB0" w:rsidRDefault="002A48B0" w:rsidP="002A48B0">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629A25AD" w14:textId="77777777" w:rsidR="002A48B0" w:rsidRPr="00F86BB0" w:rsidRDefault="002A48B0" w:rsidP="002A48B0">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4EA4421A" w14:textId="77777777" w:rsidR="002A48B0" w:rsidRPr="00F86BB0" w:rsidRDefault="002A48B0" w:rsidP="002A48B0">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0E88BAA3" w14:textId="77777777" w:rsidR="002A48B0" w:rsidRPr="00F86BB0" w:rsidRDefault="002A48B0" w:rsidP="002A48B0">
      <w:pPr>
        <w:rPr>
          <w:sz w:val="8"/>
          <w:szCs w:val="14"/>
        </w:rPr>
      </w:pPr>
      <w:r w:rsidRPr="00F86BB0">
        <w:rPr>
          <w:sz w:val="8"/>
          <w:szCs w:val="14"/>
        </w:rPr>
        <w:t>Why Uncertainty Is Not Cause for Reassurance</w:t>
      </w:r>
    </w:p>
    <w:p w14:paraId="2E6CB4DD" w14:textId="77777777" w:rsidR="002A48B0" w:rsidRPr="00F86BB0" w:rsidRDefault="002A48B0" w:rsidP="002A48B0">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1B635E3A" w14:textId="77777777" w:rsidR="002A48B0" w:rsidRDefault="002A48B0" w:rsidP="002A48B0">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4E2285AD" w14:textId="77777777" w:rsidR="002A48B0" w:rsidRPr="000C3FAA" w:rsidRDefault="002A48B0" w:rsidP="002A48B0">
      <w:pPr>
        <w:rPr>
          <w:sz w:val="14"/>
        </w:rPr>
      </w:pPr>
    </w:p>
    <w:bookmarkEnd w:id="2"/>
    <w:p w14:paraId="1D6F16F1" w14:textId="77777777" w:rsidR="002A48B0" w:rsidRDefault="002A48B0" w:rsidP="002A48B0">
      <w:pPr>
        <w:pStyle w:val="Heading4"/>
      </w:pPr>
      <w:r>
        <w:t xml:space="preserve">Eliminating first amendment rights for federal workers destroys democracy – judicial protections are key </w:t>
      </w:r>
    </w:p>
    <w:p w14:paraId="49CFCDE7" w14:textId="77777777" w:rsidR="002A48B0" w:rsidRPr="001C1816" w:rsidRDefault="002A48B0" w:rsidP="002A48B0">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441AF328" w14:textId="77777777" w:rsidR="002A48B0" w:rsidRPr="0063250C" w:rsidRDefault="002A48B0" w:rsidP="002A48B0">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58EF1002" w14:textId="77777777" w:rsidR="002A48B0" w:rsidRPr="0063250C" w:rsidRDefault="002A48B0" w:rsidP="002A48B0">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66460BB1" w14:textId="77777777" w:rsidR="002A48B0" w:rsidRPr="0063250C" w:rsidRDefault="002A48B0" w:rsidP="002A48B0">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283B85E1" w14:textId="77777777" w:rsidR="002A48B0" w:rsidRPr="00EB26C5" w:rsidRDefault="002A48B0" w:rsidP="002A48B0">
      <w:pPr>
        <w:rPr>
          <w:rStyle w:val="StyleUnderline"/>
        </w:rPr>
      </w:pPr>
      <w:r w:rsidRPr="0063250C">
        <w:rPr>
          <w:sz w:val="14"/>
        </w:rPr>
        <w:t xml:space="preserve">Simply put, </w:t>
      </w:r>
      <w:r w:rsidRPr="008F5DD5">
        <w:rPr>
          <w:rStyle w:val="StyleUnderline"/>
          <w:highlight w:val="cyan"/>
        </w:rPr>
        <w:t>politicians</w:t>
      </w:r>
      <w:r w:rsidRPr="0063250C">
        <w:rPr>
          <w:rStyle w:val="StyleUnderline"/>
        </w:rPr>
        <w:t xml:space="preserve"> </w:t>
      </w:r>
      <w:r w:rsidRPr="008F5DD5">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F5DD5">
        <w:rPr>
          <w:rStyle w:val="StyleUnderline"/>
          <w:highlight w:val="cyan"/>
        </w:rPr>
        <w:t>to impose</w:t>
      </w:r>
      <w:r w:rsidRPr="0063250C">
        <w:rPr>
          <w:rStyle w:val="StyleUnderline"/>
        </w:rPr>
        <w:t xml:space="preserve"> an </w:t>
      </w:r>
      <w:r w:rsidRPr="008F5DD5">
        <w:rPr>
          <w:rStyle w:val="StyleUnderline"/>
          <w:highlight w:val="cyan"/>
        </w:rPr>
        <w:t>omerta</w:t>
      </w:r>
      <w:r w:rsidRPr="0063250C">
        <w:rPr>
          <w:rStyle w:val="StyleUnderline"/>
        </w:rPr>
        <w:t xml:space="preserve"> </w:t>
      </w:r>
      <w:r w:rsidRPr="008F5DD5">
        <w:rPr>
          <w:rStyle w:val="StyleUnderline"/>
          <w:highlight w:val="cyan"/>
        </w:rPr>
        <w:t>on</w:t>
      </w:r>
      <w:r w:rsidRPr="0063250C">
        <w:rPr>
          <w:rStyle w:val="StyleUnderline"/>
        </w:rPr>
        <w:t xml:space="preserve"> government employees regarding the </w:t>
      </w:r>
      <w:r w:rsidRPr="008F5DD5">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F5DD5">
        <w:rPr>
          <w:rStyle w:val="Emphasis"/>
          <w:highlight w:val="cyan"/>
        </w:rPr>
        <w:t>judges have a critical role</w:t>
      </w:r>
      <w:r w:rsidRPr="0063250C">
        <w:rPr>
          <w:rStyle w:val="Emphasis"/>
        </w:rPr>
        <w:t xml:space="preserve"> to play </w:t>
      </w:r>
      <w:r w:rsidRPr="008F5DD5">
        <w:rPr>
          <w:rStyle w:val="Emphasis"/>
          <w:highlight w:val="cyan"/>
        </w:rPr>
        <w:t>in</w:t>
      </w:r>
      <w:r w:rsidRPr="0063250C">
        <w:rPr>
          <w:rStyle w:val="Emphasis"/>
        </w:rPr>
        <w:t xml:space="preserve"> </w:t>
      </w:r>
      <w:r w:rsidRPr="008F5DD5">
        <w:rPr>
          <w:rStyle w:val="Emphasis"/>
          <w:highlight w:val="cyan"/>
        </w:rPr>
        <w:t>safeguarding</w:t>
      </w:r>
      <w:r w:rsidRPr="0063250C">
        <w:rPr>
          <w:rStyle w:val="Emphasis"/>
        </w:rPr>
        <w:t xml:space="preserve"> the </w:t>
      </w:r>
      <w:r w:rsidRPr="008F5DD5">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0E8BD6E4" w14:textId="77777777" w:rsidR="002A48B0" w:rsidRPr="00B73C17" w:rsidRDefault="002A48B0" w:rsidP="002A48B0">
      <w:pPr>
        <w:rPr>
          <w:rStyle w:val="StyleUnderline"/>
        </w:rPr>
      </w:pPr>
      <w:r w:rsidRPr="008F5DD5">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F5DD5">
        <w:rPr>
          <w:rStyle w:val="StyleUnderline"/>
          <w:highlight w:val="cyan"/>
        </w:rPr>
        <w:t>incentives</w:t>
      </w:r>
      <w:r w:rsidRPr="0063250C">
        <w:rPr>
          <w:rStyle w:val="StyleUnderline"/>
        </w:rPr>
        <w:t xml:space="preserve"> run </w:t>
      </w:r>
      <w:r w:rsidRPr="008F5DD5">
        <w:rPr>
          <w:rStyle w:val="StyleUnderline"/>
          <w:highlight w:val="cyan"/>
        </w:rPr>
        <w:t>in favor of</w:t>
      </w:r>
      <w:r w:rsidRPr="0063250C">
        <w:rPr>
          <w:rStyle w:val="StyleUnderline"/>
        </w:rPr>
        <w:t xml:space="preserve"> </w:t>
      </w:r>
      <w:r w:rsidRPr="008F5DD5">
        <w:rPr>
          <w:rStyle w:val="StyleUnderline"/>
          <w:highlight w:val="cyan"/>
        </w:rPr>
        <w:t xml:space="preserve">imposing a </w:t>
      </w:r>
      <w:r w:rsidRPr="008F5DD5">
        <w:rPr>
          <w:rStyle w:val="Emphasis"/>
          <w:highlight w:val="cyan"/>
        </w:rPr>
        <w:t>code of silence</w:t>
      </w:r>
      <w:r w:rsidRPr="0063250C">
        <w:rPr>
          <w:rStyle w:val="StyleUnderline"/>
        </w:rPr>
        <w:t xml:space="preserve"> on government employees </w:t>
      </w:r>
      <w:r w:rsidRPr="008F5DD5">
        <w:rPr>
          <w:rStyle w:val="Emphasis"/>
          <w:highlight w:val="cyan"/>
        </w:rPr>
        <w:t>as a condition of</w:t>
      </w:r>
      <w:r w:rsidRPr="0063250C">
        <w:rPr>
          <w:rStyle w:val="Emphasis"/>
        </w:rPr>
        <w:t xml:space="preserve"> their </w:t>
      </w:r>
      <w:r w:rsidRPr="008F5DD5">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F5DD5">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F5DD5">
        <w:rPr>
          <w:rStyle w:val="Emphasis"/>
          <w:highlight w:val="cyan"/>
        </w:rPr>
        <w:t>means</w:t>
      </w:r>
      <w:r w:rsidRPr="0063250C">
        <w:rPr>
          <w:rStyle w:val="Emphasis"/>
        </w:rPr>
        <w:t xml:space="preserve"> that </w:t>
      </w:r>
      <w:r w:rsidRPr="008F5DD5">
        <w:rPr>
          <w:rStyle w:val="Emphasis"/>
          <w:highlight w:val="cyan"/>
        </w:rPr>
        <w:t>voters</w:t>
      </w:r>
      <w:r w:rsidRPr="0063250C">
        <w:rPr>
          <w:rStyle w:val="Emphasis"/>
        </w:rPr>
        <w:t xml:space="preserve"> </w:t>
      </w:r>
      <w:r w:rsidRPr="008F5DD5">
        <w:rPr>
          <w:rStyle w:val="Emphasis"/>
          <w:highlight w:val="cyan"/>
        </w:rPr>
        <w:t>will not have</w:t>
      </w:r>
      <w:r w:rsidRPr="0063250C">
        <w:rPr>
          <w:rStyle w:val="Emphasis"/>
        </w:rPr>
        <w:t xml:space="preserve"> the </w:t>
      </w:r>
      <w:r w:rsidRPr="008F5DD5">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F5DD5">
        <w:rPr>
          <w:rStyle w:val="Emphasis"/>
          <w:highlight w:val="cyan"/>
        </w:rPr>
        <w:t>hold the</w:t>
      </w:r>
      <w:r w:rsidRPr="0063250C">
        <w:rPr>
          <w:rStyle w:val="Emphasis"/>
        </w:rPr>
        <w:t xml:space="preserve"> </w:t>
      </w:r>
      <w:r w:rsidRPr="008F5DD5">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25BFAD9D" w14:textId="77777777" w:rsidR="002A48B0" w:rsidRPr="0063250C" w:rsidRDefault="002A48B0" w:rsidP="002A48B0">
      <w:pPr>
        <w:rPr>
          <w:sz w:val="14"/>
        </w:rPr>
      </w:pPr>
      <w:r w:rsidRPr="00B73C17">
        <w:rPr>
          <w:sz w:val="14"/>
        </w:rPr>
        <w:t>On the Necessity—and the Difficulty—of Reconciling the Conflicting Constitutional Imperatives of the Government as Manager and Government Employees as Citizens</w:t>
      </w:r>
    </w:p>
    <w:p w14:paraId="45743022" w14:textId="77777777" w:rsidR="002A48B0" w:rsidRPr="0063250C" w:rsidRDefault="002A48B0" w:rsidP="002A48B0">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156768DD" w14:textId="77777777" w:rsidR="002A48B0" w:rsidRPr="0063250C" w:rsidRDefault="002A48B0" w:rsidP="002A48B0">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F5DD5">
        <w:rPr>
          <w:rStyle w:val="Emphasis"/>
          <w:highlight w:val="cyan"/>
        </w:rPr>
        <w:t>judicial protection of whistleblowing</w:t>
      </w:r>
      <w:r w:rsidRPr="0063250C">
        <w:rPr>
          <w:rStyle w:val="Emphasis"/>
        </w:rPr>
        <w:t xml:space="preserve"> speech </w:t>
      </w:r>
      <w:r w:rsidRPr="008F5DD5">
        <w:rPr>
          <w:rStyle w:val="Emphasis"/>
          <w:highlight w:val="cyan"/>
        </w:rPr>
        <w:t>is essential</w:t>
      </w:r>
      <w:r w:rsidRPr="0063250C">
        <w:rPr>
          <w:rStyle w:val="Emphasis"/>
        </w:rPr>
        <w:t xml:space="preserve"> </w:t>
      </w:r>
      <w:r w:rsidRPr="008F5DD5">
        <w:rPr>
          <w:rStyle w:val="Emphasis"/>
          <w:highlight w:val="cyan"/>
        </w:rPr>
        <w:t>to the</w:t>
      </w:r>
      <w:r w:rsidRPr="0063250C">
        <w:rPr>
          <w:rStyle w:val="Emphasis"/>
        </w:rPr>
        <w:t xml:space="preserve"> effective use of the </w:t>
      </w:r>
      <w:r w:rsidRPr="008F5DD5">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3B2E97F7" w14:textId="77777777" w:rsidR="002A48B0" w:rsidRPr="0063250C" w:rsidRDefault="002A48B0" w:rsidP="002A48B0">
      <w:pPr>
        <w:rPr>
          <w:b/>
          <w:iCs/>
          <w:u w:val="single"/>
          <w:bdr w:val="single" w:sz="8" w:space="0" w:color="auto"/>
        </w:rPr>
      </w:pPr>
      <w:r w:rsidRPr="0063250C">
        <w:rPr>
          <w:sz w:val="14"/>
        </w:rPr>
        <w:t xml:space="preserve">It is obvious, on the one hand, that </w:t>
      </w:r>
      <w:r w:rsidRPr="008F5DD5">
        <w:rPr>
          <w:rStyle w:val="Emphasis"/>
          <w:highlight w:val="cyan"/>
        </w:rPr>
        <w:t>democracy suffers</w:t>
      </w:r>
      <w:r w:rsidRPr="0063250C">
        <w:rPr>
          <w:rStyle w:val="Emphasis"/>
        </w:rPr>
        <w:t xml:space="preserve"> </w:t>
      </w:r>
      <w:r w:rsidRPr="008F5DD5">
        <w:rPr>
          <w:rStyle w:val="Emphasis"/>
          <w:highlight w:val="cyan"/>
        </w:rPr>
        <w:t>when</w:t>
      </w:r>
      <w:r w:rsidRPr="0063250C">
        <w:rPr>
          <w:rStyle w:val="Emphasis"/>
        </w:rPr>
        <w:t xml:space="preserve"> </w:t>
      </w:r>
      <w:r w:rsidRPr="008F5DD5">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F5DD5">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F5DD5">
        <w:rPr>
          <w:rStyle w:val="Emphasis"/>
          <w:highlight w:val="cyan"/>
        </w:rPr>
        <w:t>damage to</w:t>
      </w:r>
      <w:r w:rsidRPr="005E40A4">
        <w:rPr>
          <w:rStyle w:val="Emphasis"/>
        </w:rPr>
        <w:t xml:space="preserve"> the process of </w:t>
      </w:r>
      <w:r w:rsidRPr="008F5DD5">
        <w:rPr>
          <w:rStyle w:val="Emphasis"/>
          <w:highlight w:val="cyan"/>
        </w:rPr>
        <w:t>democratic deliberation</w:t>
      </w:r>
      <w:r w:rsidRPr="0063250C">
        <w:rPr>
          <w:rStyle w:val="Emphasis"/>
        </w:rPr>
        <w:t xml:space="preserve"> </w:t>
      </w:r>
      <w:r w:rsidRPr="008F5DD5">
        <w:rPr>
          <w:rStyle w:val="Emphasis"/>
          <w:highlight w:val="cyan"/>
        </w:rPr>
        <w:t>would be vast.</w:t>
      </w:r>
    </w:p>
    <w:p w14:paraId="0588A29F" w14:textId="77777777" w:rsidR="002A48B0" w:rsidRDefault="002A48B0" w:rsidP="002A48B0">
      <w:pPr>
        <w:pStyle w:val="Heading4"/>
      </w:pPr>
      <w:bookmarkStart w:id="3" w:name="_Hlk211798687"/>
      <w:r>
        <w:t>A strong deliberative democracy combats authoritarianism and existential threats – climate change, nuclear weapons, and pandemics</w:t>
      </w:r>
    </w:p>
    <w:p w14:paraId="65D3509A" w14:textId="77777777" w:rsidR="002A48B0" w:rsidRPr="00305324" w:rsidRDefault="002A48B0" w:rsidP="002A48B0">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76C80F8A" w14:textId="77777777" w:rsidR="002A48B0" w:rsidRPr="006B1582" w:rsidRDefault="002A48B0" w:rsidP="002A48B0">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74091B0A" w14:textId="77777777" w:rsidR="002A48B0" w:rsidRPr="006B1582" w:rsidRDefault="002A48B0" w:rsidP="002A48B0">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C5F3CDB" w14:textId="77777777" w:rsidR="002A48B0" w:rsidRPr="006B1582" w:rsidRDefault="002A48B0" w:rsidP="002A48B0">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0CAE5888" w14:textId="77777777" w:rsidR="002A48B0" w:rsidRPr="006B1582" w:rsidRDefault="002A48B0" w:rsidP="002A48B0">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17870B03" w14:textId="77777777" w:rsidR="002A48B0" w:rsidRPr="006B1582" w:rsidRDefault="002A48B0" w:rsidP="002A48B0">
      <w:pPr>
        <w:rPr>
          <w:sz w:val="14"/>
        </w:rPr>
      </w:pPr>
      <w:r w:rsidRPr="006B1582">
        <w:rPr>
          <w:sz w:val="14"/>
        </w:rPr>
        <w:t>Education for Deliberative Democracy (EDD)</w:t>
      </w:r>
    </w:p>
    <w:p w14:paraId="32BE2F02" w14:textId="77777777" w:rsidR="002A48B0" w:rsidRPr="006B1582" w:rsidRDefault="002A48B0" w:rsidP="002A48B0">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451E2D0D" w14:textId="77777777" w:rsidR="002A48B0" w:rsidRPr="006B1582" w:rsidRDefault="002A48B0" w:rsidP="002A48B0">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31B336F2" w14:textId="77777777" w:rsidR="002A48B0" w:rsidRPr="006B1582" w:rsidRDefault="002A48B0" w:rsidP="002A48B0">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434FB8FB" w14:textId="77777777" w:rsidR="002A48B0" w:rsidRPr="006B1582" w:rsidRDefault="002A48B0" w:rsidP="002A48B0">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64785191" w14:textId="77777777" w:rsidR="002A48B0" w:rsidRPr="006B1582" w:rsidRDefault="002A48B0" w:rsidP="002A48B0">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76DE2674" w14:textId="77777777" w:rsidR="002A48B0" w:rsidRPr="006B1582" w:rsidRDefault="002A48B0" w:rsidP="002A48B0">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437616DE" w14:textId="77777777" w:rsidR="002A48B0" w:rsidRPr="006B1582" w:rsidRDefault="002A48B0" w:rsidP="002A48B0">
      <w:pPr>
        <w:rPr>
          <w:sz w:val="14"/>
        </w:rPr>
      </w:pPr>
      <w:r w:rsidRPr="006B1582">
        <w:rPr>
          <w:sz w:val="14"/>
        </w:rPr>
        <w:t>Longtermism</w:t>
      </w:r>
    </w:p>
    <w:p w14:paraId="24581DB0" w14:textId="77777777" w:rsidR="002A48B0" w:rsidRPr="006B1582" w:rsidRDefault="002A48B0" w:rsidP="002A48B0">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6377B703" w14:textId="77777777" w:rsidR="002A48B0" w:rsidRPr="006B1582" w:rsidRDefault="002A48B0" w:rsidP="002A48B0">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02B4D246" w14:textId="77777777" w:rsidR="002A48B0" w:rsidRPr="006B1582" w:rsidRDefault="002A48B0" w:rsidP="002A48B0">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6DF37549" w14:textId="77777777" w:rsidR="002A48B0" w:rsidRPr="006B1582" w:rsidRDefault="002A48B0" w:rsidP="002A48B0">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2FE751A8" w14:textId="77777777" w:rsidR="002A48B0" w:rsidRPr="006B1582" w:rsidRDefault="002A48B0" w:rsidP="002A48B0">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5834663B" w14:textId="77777777" w:rsidR="002A48B0" w:rsidRPr="006B1582" w:rsidRDefault="002A48B0" w:rsidP="002A48B0">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6D42DB38" w14:textId="77777777" w:rsidR="002A48B0" w:rsidRPr="006B1582" w:rsidRDefault="002A48B0" w:rsidP="002A48B0">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38E0E1DD" w14:textId="77777777" w:rsidR="002A48B0" w:rsidRPr="006B1582" w:rsidRDefault="002A48B0" w:rsidP="002A48B0">
      <w:pPr>
        <w:rPr>
          <w:sz w:val="14"/>
        </w:rPr>
      </w:pPr>
      <w:r w:rsidRPr="006B1582">
        <w:rPr>
          <w:sz w:val="14"/>
        </w:rPr>
        <w:t>Political polarization as an existential risk factor</w:t>
      </w:r>
    </w:p>
    <w:p w14:paraId="2645B221" w14:textId="77777777" w:rsidR="002A48B0" w:rsidRPr="006B1582" w:rsidRDefault="002A48B0" w:rsidP="002A48B0">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5ACF6378" w14:textId="77777777" w:rsidR="002A48B0" w:rsidRPr="006B1582" w:rsidRDefault="002A48B0" w:rsidP="002A48B0">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127D75F" w14:textId="77777777" w:rsidR="002A48B0" w:rsidRPr="005A278B" w:rsidRDefault="002A48B0" w:rsidP="002A48B0">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507E3D1D" w14:textId="77777777" w:rsidR="002A48B0" w:rsidRPr="00A0270F" w:rsidRDefault="002A48B0" w:rsidP="002A48B0">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15FB6711" w14:textId="77777777" w:rsidR="002A48B0" w:rsidRPr="006B1582" w:rsidRDefault="002A48B0" w:rsidP="002A48B0">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68ADAF5F" w14:textId="77777777" w:rsidR="002A48B0" w:rsidRPr="006B1582" w:rsidRDefault="002A48B0" w:rsidP="002A48B0">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6A2DB231" w14:textId="77777777" w:rsidR="002A48B0" w:rsidRPr="006B1582" w:rsidRDefault="002A48B0" w:rsidP="002A48B0">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7619E41B" w14:textId="77777777" w:rsidR="002A48B0" w:rsidRPr="006B1582" w:rsidRDefault="002A48B0" w:rsidP="002A48B0">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5A50C5A3" w14:textId="77777777" w:rsidR="002A48B0" w:rsidRPr="00091503" w:rsidRDefault="002A48B0" w:rsidP="002A48B0">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67BAD25B" w14:textId="77777777" w:rsidR="002A48B0" w:rsidRDefault="002A48B0" w:rsidP="002A48B0">
      <w:pPr>
        <w:pStyle w:val="Heading3"/>
      </w:pPr>
      <w:r>
        <w:t xml:space="preserve">Advantage 2: Unitary Executive </w:t>
      </w:r>
    </w:p>
    <w:p w14:paraId="0524EC97" w14:textId="77777777" w:rsidR="002A48B0" w:rsidRPr="00154762" w:rsidRDefault="002A48B0" w:rsidP="002A48B0">
      <w:pPr>
        <w:pStyle w:val="Heading4"/>
      </w:pPr>
      <w:r>
        <w:t>Advantage Two is the Unitary Executive</w:t>
      </w:r>
    </w:p>
    <w:p w14:paraId="7495162C" w14:textId="77777777" w:rsidR="002A48B0" w:rsidRDefault="002A48B0" w:rsidP="002A48B0"/>
    <w:p w14:paraId="16809477" w14:textId="77777777" w:rsidR="002A48B0" w:rsidRDefault="002A48B0" w:rsidP="002A48B0">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5DCC6415" w14:textId="77777777" w:rsidR="002A48B0" w:rsidRPr="00D93A9E" w:rsidRDefault="002A48B0" w:rsidP="002A48B0">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05286514" w14:textId="77777777" w:rsidR="002A48B0" w:rsidRPr="00584D6A" w:rsidRDefault="002A48B0" w:rsidP="002A48B0">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79BA75DF" w14:textId="77777777" w:rsidR="002A48B0" w:rsidRPr="00584D6A" w:rsidRDefault="002A48B0" w:rsidP="002A48B0">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0148E267" w14:textId="77777777" w:rsidR="002A48B0" w:rsidRPr="00584D6A" w:rsidRDefault="002A48B0" w:rsidP="002A48B0">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64223C98" w14:textId="77777777" w:rsidR="002A48B0" w:rsidRPr="00584D6A" w:rsidRDefault="002A48B0" w:rsidP="002A48B0">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107B6F63" w14:textId="77777777" w:rsidR="002A48B0" w:rsidRPr="00584D6A" w:rsidRDefault="002A48B0" w:rsidP="002A48B0">
      <w:pPr>
        <w:rPr>
          <w:sz w:val="14"/>
        </w:rPr>
      </w:pPr>
      <w:r w:rsidRPr="00584D6A">
        <w:rPr>
          <w:sz w:val="14"/>
        </w:rPr>
        <w:t>4. As soon as President Trump took office, he immediately began his “large scale structural reform” project. Id.</w:t>
      </w:r>
    </w:p>
    <w:p w14:paraId="6A6CD193" w14:textId="77777777" w:rsidR="002A48B0" w:rsidRPr="00584D6A" w:rsidRDefault="002A48B0" w:rsidP="002A48B0">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6BB0DF79" w14:textId="77777777" w:rsidR="002A48B0" w:rsidRPr="00584D6A" w:rsidRDefault="002A48B0" w:rsidP="002A48B0">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7B7A1472" w14:textId="77777777" w:rsidR="002A48B0" w:rsidRPr="00584D6A" w:rsidRDefault="002A48B0" w:rsidP="002A48B0">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156F6469" w14:textId="77777777" w:rsidR="002A48B0" w:rsidRDefault="002A48B0" w:rsidP="002A48B0">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6D6BC185" w14:textId="77777777" w:rsidR="002A48B0" w:rsidRPr="00430889" w:rsidRDefault="002A48B0" w:rsidP="002A48B0">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59EC000E" w14:textId="77777777" w:rsidR="002A48B0" w:rsidRPr="00430889" w:rsidRDefault="002A48B0" w:rsidP="002A48B0">
      <w:pPr>
        <w:rPr>
          <w:sz w:val="14"/>
        </w:rPr>
      </w:pPr>
      <w:r w:rsidRPr="00430889">
        <w:rPr>
          <w:sz w:val="14"/>
        </w:rPr>
        <w:t>Bargaining for Power</w:t>
      </w:r>
    </w:p>
    <w:p w14:paraId="4DCAF2ED" w14:textId="77777777" w:rsidR="002A48B0" w:rsidRPr="00430889" w:rsidRDefault="002A48B0" w:rsidP="002A48B0">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DD63FC4" w14:textId="77777777" w:rsidR="002A48B0" w:rsidRPr="00430889" w:rsidRDefault="002A48B0" w:rsidP="002A48B0">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1F5941F5" w14:textId="77777777" w:rsidR="002A48B0" w:rsidRPr="00430889" w:rsidRDefault="002A48B0" w:rsidP="002A48B0">
      <w:pPr>
        <w:rPr>
          <w:sz w:val="14"/>
        </w:rPr>
      </w:pPr>
      <w:r w:rsidRPr="00430889">
        <w:rPr>
          <w:sz w:val="14"/>
        </w:rPr>
        <w:t>Throwing Off the Chains</w:t>
      </w:r>
    </w:p>
    <w:p w14:paraId="3E44224E" w14:textId="77777777" w:rsidR="002A48B0" w:rsidRPr="00430889" w:rsidRDefault="002A48B0" w:rsidP="002A48B0">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56E4DD0E" w14:textId="77777777" w:rsidR="002A48B0" w:rsidRPr="00430889" w:rsidRDefault="002A48B0" w:rsidP="002A48B0">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2501504F" w14:textId="77777777" w:rsidR="002A48B0" w:rsidRPr="00430889" w:rsidRDefault="002A48B0" w:rsidP="002A48B0">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3E72A198" w14:textId="77777777" w:rsidR="002A48B0" w:rsidRPr="00430889" w:rsidRDefault="002A48B0" w:rsidP="002A48B0">
      <w:pPr>
        <w:rPr>
          <w:rStyle w:val="Emphasis"/>
        </w:rPr>
      </w:pPr>
      <w:r w:rsidRPr="000B11AF">
        <w:rPr>
          <w:rStyle w:val="Emphasis"/>
        </w:rPr>
        <w:t>This administration has shown itself willing to test the limits on external controls. One suspects that collective bargaining could be next on its list.</w:t>
      </w:r>
    </w:p>
    <w:p w14:paraId="4EAE1537" w14:textId="77777777" w:rsidR="002A48B0" w:rsidRDefault="002A48B0" w:rsidP="002A48B0">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0770C663" w14:textId="77777777" w:rsidR="002A48B0" w:rsidRPr="00D43A04" w:rsidRDefault="002A48B0" w:rsidP="002A48B0">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0C776A8E" w14:textId="77777777" w:rsidR="002A48B0" w:rsidRPr="000B7DEC" w:rsidRDefault="002A48B0" w:rsidP="002A48B0">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5C3F91F7" w14:textId="77777777" w:rsidR="002A48B0" w:rsidRPr="000B7DEC" w:rsidRDefault="002A48B0" w:rsidP="002A48B0">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0DCF9C68" w14:textId="77777777" w:rsidR="002A48B0" w:rsidRPr="000B7DEC" w:rsidRDefault="002A48B0" w:rsidP="002A48B0">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0AFF5EE" w14:textId="77777777" w:rsidR="002A48B0" w:rsidRDefault="002A48B0" w:rsidP="002A48B0">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297A957C" w14:textId="77777777" w:rsidR="002A48B0" w:rsidRDefault="002A48B0" w:rsidP="002A48B0">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5EC590C9" w14:textId="77777777" w:rsidR="002A48B0" w:rsidRPr="00DE040F" w:rsidRDefault="002A48B0" w:rsidP="002A48B0">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5C504795" w14:textId="77777777" w:rsidR="002A48B0" w:rsidRPr="00DE040F" w:rsidRDefault="002A48B0" w:rsidP="002A48B0">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0ED713CC" w14:textId="77777777" w:rsidR="002A48B0" w:rsidRPr="00DE040F" w:rsidRDefault="002A48B0" w:rsidP="002A48B0">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6C1F2577" w14:textId="77777777" w:rsidR="002A48B0" w:rsidRPr="00DE040F" w:rsidRDefault="002A48B0" w:rsidP="002A48B0">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01ED3474" w14:textId="77777777" w:rsidR="002A48B0" w:rsidRPr="00DE040F" w:rsidRDefault="002A48B0" w:rsidP="002A48B0">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0402011D" w14:textId="77777777" w:rsidR="002A48B0" w:rsidRPr="00B21D68" w:rsidRDefault="002A48B0" w:rsidP="002A48B0">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5BF16723" w14:textId="77777777" w:rsidR="002A48B0" w:rsidRPr="00B21D68" w:rsidRDefault="002A48B0" w:rsidP="002A48B0">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570EA3FD" w14:textId="77777777" w:rsidR="002A48B0" w:rsidRPr="00DE040F" w:rsidRDefault="002A48B0" w:rsidP="002A48B0">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67B5FC3F" w14:textId="77777777" w:rsidR="002A48B0" w:rsidRPr="00DE040F" w:rsidRDefault="002A48B0" w:rsidP="002A48B0">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4B9AE6D6" w14:textId="77777777" w:rsidR="002A48B0" w:rsidRPr="00DE040F" w:rsidRDefault="002A48B0" w:rsidP="002A48B0">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10967371" w14:textId="77777777" w:rsidR="002A48B0" w:rsidRPr="00B21D68" w:rsidRDefault="002A48B0" w:rsidP="002A48B0">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76D76567" w14:textId="77777777" w:rsidR="002A48B0" w:rsidRPr="00DE040F" w:rsidRDefault="002A48B0" w:rsidP="002A48B0">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405A18D4" w14:textId="77777777" w:rsidR="002A48B0" w:rsidRPr="008370DB" w:rsidRDefault="002A48B0" w:rsidP="002A48B0">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5B7752F5" w14:textId="77777777" w:rsidR="002A48B0" w:rsidRDefault="002A48B0" w:rsidP="002A48B0">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0BB667F5" w14:textId="77777777" w:rsidR="002A48B0" w:rsidRDefault="002A48B0" w:rsidP="002A48B0">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6FBEEB82" w14:textId="77777777" w:rsidR="002A48B0" w:rsidRDefault="002A48B0" w:rsidP="002A48B0">
      <w:pPr>
        <w:rPr>
          <w:sz w:val="16"/>
        </w:rPr>
      </w:pPr>
      <w:r>
        <w:rPr>
          <w:sz w:val="16"/>
        </w:rPr>
        <w:t>“The man who laughs has simply not yet heard the terrible news.”-Bertolt Brecht</w:t>
      </w:r>
    </w:p>
    <w:p w14:paraId="0A5DBB56" w14:textId="77777777" w:rsidR="002A48B0" w:rsidRDefault="002A48B0" w:rsidP="002A48B0">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48E8954E" w14:textId="77777777" w:rsidR="002A48B0" w:rsidRDefault="002A48B0" w:rsidP="002A48B0">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1DB49A9E" w14:textId="77777777" w:rsidR="002A48B0" w:rsidRDefault="002A48B0" w:rsidP="002A48B0">
      <w:pPr>
        <w:rPr>
          <w:sz w:val="16"/>
        </w:rPr>
      </w:pPr>
      <w:r>
        <w:rPr>
          <w:sz w:val="16"/>
        </w:rPr>
        <w:t>What happens next? What should be done to protect the United States and this wider world from literally unprecedented peril? There can be no more urgent question.[1]</w:t>
      </w:r>
    </w:p>
    <w:p w14:paraId="349C6B9A" w14:textId="77777777" w:rsidR="002A48B0" w:rsidRDefault="002A48B0" w:rsidP="002A48B0">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FD8C25E" w14:textId="77777777" w:rsidR="002A48B0" w:rsidRDefault="002A48B0" w:rsidP="002A48B0">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69A57EAA" w14:textId="77777777" w:rsidR="002A48B0" w:rsidRDefault="002A48B0" w:rsidP="002A48B0">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0CF93CF7" w14:textId="77777777" w:rsidR="002A48B0" w:rsidRDefault="002A48B0" w:rsidP="002A48B0">
      <w:pPr>
        <w:rPr>
          <w:sz w:val="16"/>
        </w:rPr>
      </w:pPr>
      <w:r>
        <w:rPr>
          <w:sz w:val="16"/>
        </w:rPr>
        <w:t>The Intellectual Imperatives</w:t>
      </w:r>
    </w:p>
    <w:p w14:paraId="50A49736" w14:textId="77777777" w:rsidR="002A48B0" w:rsidRDefault="002A48B0" w:rsidP="002A48B0">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5549D765" w14:textId="77777777" w:rsidR="002A48B0" w:rsidRDefault="002A48B0" w:rsidP="002A48B0">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CD9234C" w14:textId="77777777" w:rsidR="002A48B0" w:rsidRDefault="002A48B0" w:rsidP="002A48B0">
      <w:pPr>
        <w:rPr>
          <w:sz w:val="16"/>
        </w:rPr>
      </w:pPr>
      <w:r>
        <w:rPr>
          <w:sz w:val="16"/>
        </w:rPr>
        <w:t>Understanding Decisional Hazards</w:t>
      </w:r>
    </w:p>
    <w:p w14:paraId="012BD9C7" w14:textId="77777777" w:rsidR="002A48B0" w:rsidRDefault="002A48B0" w:rsidP="002A48B0">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0A4E5F7E" w14:textId="77777777" w:rsidR="002A48B0" w:rsidRDefault="002A48B0" w:rsidP="002A48B0">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7BB22117" w14:textId="77777777" w:rsidR="002A48B0" w:rsidRDefault="002A48B0" w:rsidP="002A48B0">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7BAC5D29" w14:textId="77777777" w:rsidR="002A48B0" w:rsidRDefault="002A48B0" w:rsidP="002A48B0">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1E7EE269" w14:textId="77777777" w:rsidR="002A48B0" w:rsidRDefault="002A48B0" w:rsidP="002A48B0">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04C09B02" w14:textId="77777777" w:rsidR="002A48B0" w:rsidRDefault="002A48B0" w:rsidP="002A48B0">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6C074C6D" w14:textId="77777777" w:rsidR="002A48B0" w:rsidRDefault="002A48B0" w:rsidP="002A48B0">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6F0BF458" w14:textId="77777777" w:rsidR="002A48B0" w:rsidRDefault="002A48B0" w:rsidP="002A48B0">
      <w:pPr>
        <w:rPr>
          <w:sz w:val="16"/>
        </w:rPr>
      </w:pPr>
      <w:r>
        <w:rPr>
          <w:sz w:val="16"/>
        </w:rPr>
        <w:t>A Scholar’s Personal Intellectual Odyssey</w:t>
      </w:r>
    </w:p>
    <w:p w14:paraId="38A9D2D3" w14:textId="77777777" w:rsidR="002A48B0" w:rsidRDefault="002A48B0" w:rsidP="002A48B0">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6609B00F" w14:textId="77777777" w:rsidR="002A48B0" w:rsidRDefault="002A48B0" w:rsidP="002A48B0">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1CB40D43" w14:textId="77777777" w:rsidR="002A48B0" w:rsidRDefault="002A48B0" w:rsidP="002A48B0">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26D86B3" w14:textId="77777777" w:rsidR="002A48B0" w:rsidRDefault="002A48B0" w:rsidP="002A48B0">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7ED5662D" w14:textId="77777777" w:rsidR="002A48B0" w:rsidRDefault="002A48B0" w:rsidP="002A48B0">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5BBDD4CA" w14:textId="77777777" w:rsidR="002A48B0" w:rsidRDefault="002A48B0" w:rsidP="002A48B0">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1C9940BF" w14:textId="77777777" w:rsidR="002A48B0" w:rsidRDefault="002A48B0" w:rsidP="002A48B0">
      <w:pPr>
        <w:rPr>
          <w:sz w:val="16"/>
        </w:rPr>
      </w:pPr>
      <w:r>
        <w:rPr>
          <w:sz w:val="16"/>
        </w:rPr>
        <w:t>Looking for Suitable Nuclear Policy Directions</w:t>
      </w:r>
    </w:p>
    <w:p w14:paraId="3E55A06D" w14:textId="77777777" w:rsidR="002A48B0" w:rsidRDefault="002A48B0" w:rsidP="002A48B0">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75F8428C" w14:textId="77777777" w:rsidR="002A48B0" w:rsidRDefault="002A48B0" w:rsidP="002A48B0">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501DE39A" w14:textId="77777777" w:rsidR="002A48B0" w:rsidRDefault="002A48B0" w:rsidP="002A48B0">
      <w:pPr>
        <w:rPr>
          <w:sz w:val="16"/>
        </w:rPr>
      </w:pPr>
      <w:r>
        <w:rPr>
          <w:sz w:val="16"/>
        </w:rPr>
        <w:t>The Swiss playwright’s assertion is unassailable.</w:t>
      </w:r>
    </w:p>
    <w:p w14:paraId="25B176C5" w14:textId="77777777" w:rsidR="002A48B0" w:rsidRDefault="002A48B0" w:rsidP="002A48B0">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242625A8" w14:textId="77777777" w:rsidR="002A48B0" w:rsidRDefault="002A48B0" w:rsidP="002A48B0">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667F5973" w14:textId="77777777" w:rsidR="002A48B0" w:rsidRDefault="002A48B0" w:rsidP="002A48B0">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3E976C31" w14:textId="77777777" w:rsidR="002A48B0" w:rsidRDefault="002A48B0" w:rsidP="002A48B0">
      <w:pPr>
        <w:rPr>
          <w:sz w:val="16"/>
        </w:rPr>
      </w:pPr>
      <w:r>
        <w:rPr>
          <w:sz w:val="16"/>
        </w:rPr>
        <w:t>“Escalation Dominance” and Nuclear War</w:t>
      </w:r>
    </w:p>
    <w:p w14:paraId="521E5E5B" w14:textId="77777777" w:rsidR="002A48B0" w:rsidRDefault="002A48B0" w:rsidP="002A48B0">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721698A1" w14:textId="77777777" w:rsidR="002A48B0" w:rsidRDefault="002A48B0" w:rsidP="002A48B0">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67EA54F1" w14:textId="77777777" w:rsidR="002A48B0" w:rsidRDefault="002A48B0" w:rsidP="002A48B0">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23C99684" w14:textId="77777777" w:rsidR="002A48B0" w:rsidRDefault="002A48B0" w:rsidP="002A48B0">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07A00E30" w14:textId="77777777" w:rsidR="002A48B0" w:rsidRDefault="002A48B0" w:rsidP="002A48B0">
      <w:pPr>
        <w:rPr>
          <w:sz w:val="16"/>
        </w:rPr>
      </w:pPr>
      <w:r>
        <w:rPr>
          <w:sz w:val="16"/>
        </w:rPr>
        <w:t>Responsibilities of “The People”</w:t>
      </w:r>
    </w:p>
    <w:p w14:paraId="224CFED0" w14:textId="77777777" w:rsidR="002A48B0" w:rsidRDefault="002A48B0" w:rsidP="002A48B0">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7ED82DF4" w14:textId="77777777" w:rsidR="002A48B0" w:rsidRDefault="002A48B0" w:rsidP="002A48B0">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4667D2EA" w14:textId="77777777" w:rsidR="002A48B0" w:rsidRDefault="002A48B0" w:rsidP="002A48B0">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18133CCB" w14:textId="77777777" w:rsidR="002A48B0" w:rsidRDefault="002A48B0" w:rsidP="002A48B0">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350FECCC" w14:textId="77777777" w:rsidR="002A48B0" w:rsidRDefault="002A48B0" w:rsidP="002A48B0"/>
    <w:p w14:paraId="3EFC18AA" w14:textId="77777777" w:rsidR="002A48B0" w:rsidRDefault="002A48B0" w:rsidP="002A48B0">
      <w:pPr>
        <w:pStyle w:val="Heading4"/>
      </w:pPr>
      <w:r>
        <w:t xml:space="preserve">Deconstructing the administrative state through the unitary executive theory erodes democratic governance and lays the groundwork for populist governance. </w:t>
      </w:r>
    </w:p>
    <w:p w14:paraId="684B0154" w14:textId="77777777" w:rsidR="002A48B0" w:rsidRPr="00A46785" w:rsidRDefault="002A48B0" w:rsidP="002A48B0">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207EEFF9" w14:textId="77777777" w:rsidR="002A48B0" w:rsidRPr="007262F5" w:rsidRDefault="002A48B0" w:rsidP="002A48B0">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40C8F1FB" w14:textId="77777777" w:rsidR="002A48B0" w:rsidRPr="007262F5" w:rsidRDefault="002A48B0" w:rsidP="002A48B0">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77F811CE" w14:textId="77777777" w:rsidR="002A48B0" w:rsidRPr="007262F5" w:rsidRDefault="002A48B0" w:rsidP="002A48B0">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2D0140F" w14:textId="77777777" w:rsidR="002A48B0" w:rsidRPr="007262F5" w:rsidRDefault="002A48B0" w:rsidP="002A48B0">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039E3F9F" w14:textId="77777777" w:rsidR="002A48B0" w:rsidRDefault="002A48B0" w:rsidP="002A48B0">
      <w:pPr>
        <w:pStyle w:val="Heading4"/>
      </w:pPr>
      <w:r>
        <w:t xml:space="preserve">Populism erodes effective government – prevents solving existential threats. </w:t>
      </w:r>
    </w:p>
    <w:p w14:paraId="68FB64C5" w14:textId="77777777" w:rsidR="002A48B0" w:rsidRPr="008E7B82" w:rsidRDefault="002A48B0" w:rsidP="002A48B0">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0F55B845" w14:textId="77777777" w:rsidR="002A48B0" w:rsidRPr="00136EDF" w:rsidRDefault="002A48B0" w:rsidP="002A48B0">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F5DD5">
        <w:rPr>
          <w:rStyle w:val="StyleUnderline"/>
          <w:highlight w:val="cyan"/>
        </w:rPr>
        <w:t xml:space="preserve">biggest </w:t>
      </w:r>
      <w:r w:rsidRPr="008F5DD5">
        <w:rPr>
          <w:rStyle w:val="Emphasis"/>
          <w:highlight w:val="cyan"/>
        </w:rPr>
        <w:t>existential risks</w:t>
      </w:r>
      <w:r w:rsidRPr="00136EDF">
        <w:rPr>
          <w:sz w:val="14"/>
        </w:rPr>
        <w:t xml:space="preserve"> </w:t>
      </w:r>
      <w:r w:rsidRPr="008E7B82">
        <w:rPr>
          <w:rStyle w:val="StyleUnderline"/>
        </w:rPr>
        <w:t>facing humanity—</w:t>
      </w:r>
      <w:r w:rsidRPr="008F5DD5">
        <w:rPr>
          <w:rStyle w:val="StyleUnderline"/>
          <w:highlight w:val="cyan"/>
        </w:rPr>
        <w:t>pandemics, climate</w:t>
      </w:r>
      <w:r w:rsidRPr="008E7B82">
        <w:rPr>
          <w:rStyle w:val="StyleUnderline"/>
        </w:rPr>
        <w:t xml:space="preserve"> </w:t>
      </w:r>
      <w:r w:rsidRPr="008F5DD5">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F5DD5">
        <w:rPr>
          <w:rStyle w:val="StyleUnderline"/>
          <w:highlight w:val="cyan"/>
        </w:rPr>
        <w:t>populism</w:t>
      </w:r>
      <w:r w:rsidRPr="0016119A">
        <w:rPr>
          <w:rStyle w:val="StyleUnderline"/>
        </w:rPr>
        <w:t xml:space="preserve">, however, </w:t>
      </w:r>
      <w:r w:rsidRPr="008F5DD5">
        <w:rPr>
          <w:rStyle w:val="StyleUnderline"/>
          <w:highlight w:val="cyan"/>
        </w:rPr>
        <w:t>threatens the effectiveness of government to</w:t>
      </w:r>
      <w:r w:rsidRPr="0016119A">
        <w:rPr>
          <w:rStyle w:val="StyleUnderline"/>
        </w:rPr>
        <w:t xml:space="preserve"> </w:t>
      </w:r>
      <w:r w:rsidRPr="008F5DD5">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668AEA08" w14:textId="77777777" w:rsidR="002A48B0" w:rsidRPr="00136EDF" w:rsidRDefault="002A48B0" w:rsidP="002A48B0">
      <w:pPr>
        <w:rPr>
          <w:sz w:val="14"/>
        </w:rPr>
      </w:pPr>
      <w:r w:rsidRPr="00136EDF">
        <w:rPr>
          <w:sz w:val="14"/>
        </w:rPr>
        <w:t xml:space="preserve">Leigh begins by referencing the philosopher Toby Ord (The Precipice: Existential Risk and the Future of Humanity, Hachette Books, 2020) who estimates the </w:t>
      </w:r>
      <w:r w:rsidRPr="008F5DD5">
        <w:rPr>
          <w:rStyle w:val="Emphasis"/>
          <w:highlight w:val="cyan"/>
        </w:rPr>
        <w:t xml:space="preserve">odds of </w:t>
      </w:r>
      <w:r w:rsidRPr="0025113C">
        <w:rPr>
          <w:rStyle w:val="Emphasis"/>
        </w:rPr>
        <w:t xml:space="preserve">human </w:t>
      </w:r>
      <w:r w:rsidRPr="008F5DD5">
        <w:rPr>
          <w:rStyle w:val="Emphasis"/>
          <w:highlight w:val="cyan"/>
        </w:rPr>
        <w:t>extinction</w:t>
      </w:r>
      <w:r w:rsidRPr="0016119A">
        <w:rPr>
          <w:rStyle w:val="Emphasis"/>
        </w:rPr>
        <w:t xml:space="preserve"> over the next century at </w:t>
      </w:r>
      <w:r w:rsidRPr="008F5DD5">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7A41333B" w14:textId="77777777" w:rsidR="002A48B0" w:rsidRPr="00BC0839" w:rsidRDefault="002A48B0" w:rsidP="002A48B0">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F5DD5">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F5DD5">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F5DD5">
        <w:rPr>
          <w:rStyle w:val="StyleUnderline"/>
          <w:highlight w:val="cyan"/>
        </w:rPr>
        <w:t xml:space="preserve">limits </w:t>
      </w:r>
      <w:r w:rsidRPr="006A010A">
        <w:rPr>
          <w:rStyle w:val="StyleUnderline"/>
        </w:rPr>
        <w:t xml:space="preserve">the design and </w:t>
      </w:r>
      <w:r w:rsidRPr="008F5DD5">
        <w:rPr>
          <w:rStyle w:val="StyleUnderline"/>
          <w:highlight w:val="cyan"/>
        </w:rPr>
        <w:t>implementation of</w:t>
      </w:r>
      <w:r w:rsidRPr="0016119A">
        <w:rPr>
          <w:rStyle w:val="StyleUnderline"/>
        </w:rPr>
        <w:t xml:space="preserve"> effective </w:t>
      </w:r>
      <w:r w:rsidRPr="008F5DD5">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F5DD5">
        <w:rPr>
          <w:rStyle w:val="Emphasis"/>
          <w:highlight w:val="cyan"/>
        </w:rPr>
        <w:t>anti-international</w:t>
      </w:r>
      <w:r w:rsidRPr="008F5DD5">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F5DD5">
        <w:rPr>
          <w:rStyle w:val="StyleUnderline"/>
          <w:highlight w:val="cyan"/>
        </w:rPr>
        <w:t xml:space="preserve">This </w:t>
      </w:r>
      <w:r w:rsidRPr="006A010A">
        <w:rPr>
          <w:rStyle w:val="StyleUnderline"/>
        </w:rPr>
        <w:t xml:space="preserve">zero-sum framing </w:t>
      </w:r>
      <w:r w:rsidRPr="008F5DD5">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F5DD5">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F5DD5">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32576814" w14:textId="77777777" w:rsidR="002A48B0" w:rsidRDefault="002A48B0" w:rsidP="002A48B0">
      <w:pPr>
        <w:pStyle w:val="Heading3"/>
      </w:pPr>
      <w:bookmarkStart w:id="4" w:name="_Hlk211798722"/>
      <w:r>
        <w:t xml:space="preserve">Advantage 3: Good Governance </w:t>
      </w:r>
    </w:p>
    <w:p w14:paraId="5E4094AA" w14:textId="77777777" w:rsidR="002A48B0" w:rsidRPr="00154762" w:rsidRDefault="002A48B0" w:rsidP="002A48B0">
      <w:pPr>
        <w:pStyle w:val="Heading4"/>
      </w:pPr>
      <w:r>
        <w:t>Advantage Three is Good Governance</w:t>
      </w:r>
    </w:p>
    <w:p w14:paraId="6E942FF2" w14:textId="77777777" w:rsidR="002A48B0" w:rsidRPr="00295AE9" w:rsidRDefault="002A48B0" w:rsidP="002A48B0"/>
    <w:p w14:paraId="46005039" w14:textId="77777777" w:rsidR="002A48B0" w:rsidRPr="00687692" w:rsidRDefault="002A48B0" w:rsidP="002A48B0">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1512778C" w14:textId="77777777" w:rsidR="002A48B0" w:rsidRPr="00687692" w:rsidRDefault="002A48B0" w:rsidP="002A48B0">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0080EB5D" w14:textId="77777777" w:rsidR="002A48B0" w:rsidRPr="00295AE9" w:rsidRDefault="002A48B0" w:rsidP="002A48B0">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6CD1F66B" w14:textId="77777777" w:rsidR="002A48B0" w:rsidRDefault="002A48B0" w:rsidP="002A48B0">
      <w:pPr>
        <w:pStyle w:val="Heading4"/>
      </w:pPr>
      <w:r>
        <w:t xml:space="preserve">The alternative </w:t>
      </w:r>
      <w:r w:rsidRPr="003E5B2C">
        <w:rPr>
          <w:u w:val="single"/>
        </w:rPr>
        <w:t>demoralizes agencies</w:t>
      </w:r>
      <w:r>
        <w:t xml:space="preserve">---causes </w:t>
      </w:r>
      <w:r w:rsidRPr="003E5B2C">
        <w:rPr>
          <w:u w:val="single"/>
        </w:rPr>
        <w:t>structural deregulation</w:t>
      </w:r>
    </w:p>
    <w:p w14:paraId="4DE76A72" w14:textId="77777777" w:rsidR="002A48B0" w:rsidRPr="00E240EB" w:rsidRDefault="002A48B0" w:rsidP="002A48B0">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41EB7B4B" w14:textId="77777777" w:rsidR="002A48B0" w:rsidRPr="003058A1" w:rsidRDefault="002A48B0" w:rsidP="002A48B0">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01E5CAF6" w14:textId="77777777" w:rsidR="002A48B0" w:rsidRPr="003058A1" w:rsidRDefault="002A48B0" w:rsidP="002A48B0">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67A7E341" w14:textId="77777777" w:rsidR="002A48B0" w:rsidRPr="003058A1" w:rsidRDefault="002A48B0" w:rsidP="002A48B0">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EC6350B" w14:textId="77777777" w:rsidR="002A48B0" w:rsidRPr="00176078" w:rsidRDefault="002A48B0" w:rsidP="002A48B0">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4EDBE37" w14:textId="77777777" w:rsidR="002A48B0" w:rsidRDefault="002A48B0" w:rsidP="002A48B0">
      <w:pPr>
        <w:pStyle w:val="Heading4"/>
      </w:pPr>
      <w:r>
        <w:t xml:space="preserve">Worker protections are essential to good governance – free speech enables whistleblowing and prevents corruption </w:t>
      </w:r>
    </w:p>
    <w:p w14:paraId="2FA707F1" w14:textId="77777777" w:rsidR="002A48B0" w:rsidRPr="004631A6" w:rsidRDefault="002A48B0" w:rsidP="002A48B0">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35E878BA" w14:textId="77777777" w:rsidR="002A48B0" w:rsidRPr="006250F1" w:rsidRDefault="002A48B0" w:rsidP="002A48B0">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326C38AF" w14:textId="77777777" w:rsidR="002A48B0" w:rsidRPr="00C01479" w:rsidRDefault="002A48B0" w:rsidP="002A48B0">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7CC7657E" w14:textId="77777777" w:rsidR="002A48B0" w:rsidRPr="000D6BAF" w:rsidRDefault="002A48B0" w:rsidP="002A48B0">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088D7D66" w14:textId="77777777" w:rsidR="002A48B0" w:rsidRPr="000D6BAF" w:rsidRDefault="002A48B0" w:rsidP="002A48B0">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371077D0" w14:textId="77777777" w:rsidR="002A48B0" w:rsidRDefault="002A48B0" w:rsidP="002A48B0">
      <w:pPr>
        <w:pStyle w:val="Heading4"/>
      </w:pPr>
      <w:r>
        <w:t>Strong administrative state prevents existential emerging threats – climate change, WMDs, pandemics, gene editing, and AI</w:t>
      </w:r>
    </w:p>
    <w:p w14:paraId="0DD14487" w14:textId="77777777" w:rsidR="002A48B0" w:rsidRDefault="002A48B0" w:rsidP="002A48B0">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303E99FA" w14:textId="77777777" w:rsidR="002A48B0" w:rsidRPr="002937E4" w:rsidRDefault="002A48B0" w:rsidP="002A48B0">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6CA5E8BB" w14:textId="77777777" w:rsidR="002A48B0" w:rsidRPr="002937E4" w:rsidRDefault="002A48B0" w:rsidP="002A48B0">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33DE30C4" w14:textId="77777777" w:rsidR="002A48B0" w:rsidRPr="002937E4" w:rsidRDefault="002A48B0" w:rsidP="002A48B0">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6E019928" w14:textId="77777777" w:rsidR="002A48B0" w:rsidRPr="002937E4" w:rsidRDefault="002A48B0" w:rsidP="002A48B0">
      <w:pPr>
        <w:rPr>
          <w:sz w:val="12"/>
        </w:rPr>
      </w:pPr>
      <w:r w:rsidRPr="002937E4">
        <w:rPr>
          <w:sz w:val="12"/>
        </w:rPr>
        <w:t>Unprecedented Threats and Opportunities</w:t>
      </w:r>
    </w:p>
    <w:p w14:paraId="4E5D7816" w14:textId="77777777" w:rsidR="002A48B0" w:rsidRPr="002937E4" w:rsidRDefault="002A48B0" w:rsidP="002A48B0">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72D4B4D6" w14:textId="77777777" w:rsidR="002A48B0" w:rsidRPr="002937E4" w:rsidRDefault="002A48B0" w:rsidP="002A48B0">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652A7591" w14:textId="77777777" w:rsidR="002A48B0" w:rsidRPr="002937E4" w:rsidRDefault="002A48B0" w:rsidP="002A48B0">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28ED3762" w14:textId="77777777" w:rsidR="002A48B0" w:rsidRPr="002937E4" w:rsidRDefault="002A48B0" w:rsidP="002A48B0">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2F72802C" w14:textId="77777777" w:rsidR="002A48B0" w:rsidRPr="002937E4" w:rsidRDefault="002A48B0" w:rsidP="002A48B0">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56ABDC18" w14:textId="77777777" w:rsidR="002A48B0" w:rsidRPr="002937E4" w:rsidRDefault="002A48B0" w:rsidP="002A48B0">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1A2762D5" w14:textId="77777777" w:rsidR="002A48B0" w:rsidRPr="002937E4" w:rsidRDefault="002A48B0" w:rsidP="002A48B0">
      <w:pPr>
        <w:rPr>
          <w:sz w:val="12"/>
        </w:rPr>
      </w:pPr>
      <w:r w:rsidRPr="002937E4">
        <w:rPr>
          <w:sz w:val="12"/>
        </w:rPr>
        <w:t>How to Respond: Three Strategies</w:t>
      </w:r>
    </w:p>
    <w:p w14:paraId="74073E3F" w14:textId="77777777" w:rsidR="002A48B0" w:rsidRPr="002937E4" w:rsidRDefault="002A48B0" w:rsidP="002A48B0">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54EBF1EB" w14:textId="77777777" w:rsidR="002A48B0" w:rsidRPr="002937E4" w:rsidRDefault="002A48B0" w:rsidP="002A48B0">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7AACA819" w14:textId="77777777" w:rsidR="002A48B0" w:rsidRPr="002937E4" w:rsidRDefault="002A48B0" w:rsidP="002A48B0">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4CB9BE38" w14:textId="77777777" w:rsidR="002A48B0" w:rsidRPr="002937E4" w:rsidRDefault="002A48B0" w:rsidP="002A48B0">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0CC33CFE" w14:textId="77777777" w:rsidR="002A48B0" w:rsidRPr="002937E4" w:rsidRDefault="002A48B0" w:rsidP="002A48B0">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39079D29" w14:textId="77777777" w:rsidR="002A48B0" w:rsidRPr="002937E4" w:rsidRDefault="002A48B0" w:rsidP="002A48B0">
      <w:pPr>
        <w:rPr>
          <w:sz w:val="12"/>
        </w:rPr>
      </w:pPr>
      <w:r w:rsidRPr="002937E4">
        <w:rPr>
          <w:sz w:val="12"/>
        </w:rPr>
        <w:t>Educating The Electorate</w:t>
      </w:r>
    </w:p>
    <w:p w14:paraId="74251345" w14:textId="77777777" w:rsidR="002A48B0" w:rsidRPr="002937E4" w:rsidRDefault="002A48B0" w:rsidP="002A48B0">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4D61350D" w14:textId="77777777" w:rsidR="002A48B0" w:rsidRPr="002937E4" w:rsidRDefault="002A48B0" w:rsidP="002A48B0">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253D1EA6" w14:textId="77777777" w:rsidR="002A48B0" w:rsidRPr="002937E4" w:rsidRDefault="002A48B0" w:rsidP="002A48B0">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34CD8180" w14:textId="77777777" w:rsidR="002A48B0" w:rsidRPr="002937E4" w:rsidRDefault="002A48B0" w:rsidP="002A48B0">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4AEDD202" w14:textId="77777777" w:rsidR="002A48B0" w:rsidRPr="002937E4" w:rsidRDefault="002A48B0" w:rsidP="002A48B0">
      <w:pPr>
        <w:rPr>
          <w:sz w:val="12"/>
        </w:rPr>
      </w:pPr>
      <w:r w:rsidRPr="002937E4">
        <w:rPr>
          <w:sz w:val="12"/>
        </w:rPr>
        <w:t>So what can be done?</w:t>
      </w:r>
    </w:p>
    <w:p w14:paraId="209E6DA5" w14:textId="77777777" w:rsidR="002A48B0" w:rsidRPr="002937E4" w:rsidRDefault="002A48B0" w:rsidP="002A48B0">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78E12163" w14:textId="77777777" w:rsidR="002A48B0" w:rsidRPr="002937E4" w:rsidRDefault="002A48B0" w:rsidP="002A48B0">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6FCAD9FC" w14:textId="77777777" w:rsidR="002A48B0" w:rsidRPr="002937E4" w:rsidRDefault="002A48B0" w:rsidP="002A48B0">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54197EAC" w14:textId="77777777" w:rsidR="002A48B0" w:rsidRPr="002937E4" w:rsidRDefault="002A48B0" w:rsidP="002A48B0">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711D7C80" w14:textId="77777777" w:rsidR="002A48B0" w:rsidRPr="002937E4" w:rsidRDefault="002A48B0" w:rsidP="002A48B0">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133E298C" w14:textId="77777777" w:rsidR="002A48B0" w:rsidRPr="002937E4" w:rsidRDefault="002A48B0" w:rsidP="002A48B0">
      <w:pPr>
        <w:rPr>
          <w:sz w:val="12"/>
        </w:rPr>
      </w:pPr>
      <w:r w:rsidRPr="002937E4">
        <w:rPr>
          <w:sz w:val="12"/>
        </w:rPr>
        <w:t>Selecting Leaders</w:t>
      </w:r>
    </w:p>
    <w:p w14:paraId="52CC9AD4" w14:textId="77777777" w:rsidR="002A48B0" w:rsidRPr="002937E4" w:rsidRDefault="002A48B0" w:rsidP="002A48B0">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0E5C8EFC" w14:textId="77777777" w:rsidR="002A48B0" w:rsidRPr="002937E4" w:rsidRDefault="002A48B0" w:rsidP="002A48B0">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0FE61678" w14:textId="77777777" w:rsidR="002A48B0" w:rsidRPr="002937E4" w:rsidRDefault="002A48B0" w:rsidP="002A48B0">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08F8A08F" w14:textId="77777777" w:rsidR="002A48B0" w:rsidRPr="002937E4" w:rsidRDefault="002A48B0" w:rsidP="002A48B0">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453452CF" w14:textId="77777777" w:rsidR="002A48B0" w:rsidRPr="002937E4" w:rsidRDefault="002A48B0" w:rsidP="002A48B0">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0359A645" w14:textId="77777777" w:rsidR="002A48B0" w:rsidRPr="002937E4" w:rsidRDefault="002A48B0" w:rsidP="002A48B0">
      <w:pPr>
        <w:rPr>
          <w:sz w:val="12"/>
        </w:rPr>
      </w:pPr>
      <w:r w:rsidRPr="002937E4">
        <w:rPr>
          <w:sz w:val="12"/>
        </w:rPr>
        <w:t>If we don’t address these governance challenges, another nation, likely an authoritarian one, or a rogue group will.</w:t>
      </w:r>
    </w:p>
    <w:p w14:paraId="214C5B18" w14:textId="77777777" w:rsidR="002A48B0" w:rsidRPr="002937E4" w:rsidRDefault="002A48B0" w:rsidP="002A48B0">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094F59C6" w14:textId="77777777" w:rsidR="002A48B0" w:rsidRPr="002937E4" w:rsidRDefault="002A48B0" w:rsidP="002A48B0">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4433C14B" w14:textId="77777777" w:rsidR="002A48B0" w:rsidRPr="002937E4" w:rsidRDefault="002A48B0" w:rsidP="002A48B0">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108B3536" w14:textId="77777777" w:rsidR="002A48B0" w:rsidRPr="002937E4" w:rsidRDefault="002A48B0" w:rsidP="002A48B0">
      <w:pPr>
        <w:rPr>
          <w:sz w:val="12"/>
        </w:rPr>
      </w:pPr>
      <w:r w:rsidRPr="002937E4">
        <w:rPr>
          <w:sz w:val="12"/>
        </w:rPr>
        <w:t>There are two issues here. The first is the question of competence. The second is the degree of independence from short-run political pressures.</w:t>
      </w:r>
    </w:p>
    <w:p w14:paraId="47851FB9" w14:textId="77777777" w:rsidR="002A48B0" w:rsidRPr="00A53476" w:rsidRDefault="002A48B0" w:rsidP="002A48B0">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591EE482" w14:textId="77777777" w:rsidR="002A48B0" w:rsidRPr="002937E4" w:rsidRDefault="002A48B0" w:rsidP="002A48B0">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11312313" w14:textId="77777777" w:rsidR="002A48B0" w:rsidRPr="002937E4" w:rsidRDefault="002A48B0" w:rsidP="002A48B0">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251B4D32" w14:textId="77777777" w:rsidR="002A48B0" w:rsidRPr="002937E4" w:rsidRDefault="002A48B0" w:rsidP="002A48B0">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236D40F8" w14:textId="77777777" w:rsidR="002A48B0" w:rsidRPr="002937E4" w:rsidRDefault="002A48B0" w:rsidP="002A48B0">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16240B6" w14:textId="77777777" w:rsidR="002A48B0" w:rsidRPr="002937E4" w:rsidRDefault="002A48B0" w:rsidP="002A48B0">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21595F0F" w14:textId="77777777" w:rsidR="002A48B0" w:rsidRPr="00A53476" w:rsidRDefault="002A48B0" w:rsidP="002A48B0">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7CA08D39" w14:textId="77777777" w:rsidR="002A48B0" w:rsidRPr="002937E4" w:rsidRDefault="002A48B0" w:rsidP="002A48B0">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3656CE8D" w14:textId="77777777" w:rsidR="002A48B0" w:rsidRPr="002937E4" w:rsidRDefault="002A48B0" w:rsidP="002A48B0">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3B3EC107" w14:textId="77777777" w:rsidR="002A48B0" w:rsidRPr="002937E4" w:rsidRDefault="002A48B0" w:rsidP="002A48B0">
      <w:pPr>
        <w:rPr>
          <w:sz w:val="12"/>
        </w:rPr>
      </w:pPr>
      <w:r w:rsidRPr="002937E4">
        <w:rPr>
          <w:sz w:val="12"/>
        </w:rPr>
        <w:t>Conclusion</w:t>
      </w:r>
    </w:p>
    <w:p w14:paraId="71800028" w14:textId="77777777" w:rsidR="002A48B0" w:rsidRPr="002937E4" w:rsidRDefault="002A48B0" w:rsidP="002A48B0">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5692FDD5" w14:textId="77777777" w:rsidR="002A48B0" w:rsidRPr="00A53476" w:rsidRDefault="002A48B0" w:rsidP="002A48B0">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6020C598" w14:textId="77777777" w:rsidR="002A48B0" w:rsidRPr="002937E4" w:rsidRDefault="002A48B0" w:rsidP="002A48B0">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644943AA" w14:textId="77777777" w:rsidR="002A48B0" w:rsidRDefault="002A48B0" w:rsidP="002A48B0">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69B5BCBA" w14:textId="77777777" w:rsidR="002A48B0" w:rsidRDefault="002A48B0" w:rsidP="002A48B0">
      <w:pPr>
        <w:pStyle w:val="Heading4"/>
        <w:rPr>
          <w:lang w:val="en"/>
        </w:rPr>
      </w:pPr>
      <w:r>
        <w:rPr>
          <w:lang w:val="en"/>
        </w:rPr>
        <w:t>Unregulated AI causes extinction</w:t>
      </w:r>
    </w:p>
    <w:p w14:paraId="7C1621F4" w14:textId="77777777" w:rsidR="002A48B0" w:rsidRDefault="002A48B0" w:rsidP="002A48B0">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78218D8A" w14:textId="77777777" w:rsidR="002A48B0" w:rsidRPr="003160FB" w:rsidRDefault="002A48B0" w:rsidP="002A48B0">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3A3FE9BC" w14:textId="77777777" w:rsidR="002A48B0" w:rsidRDefault="002A48B0" w:rsidP="002A48B0">
      <w:pPr>
        <w:pStyle w:val="Heading3"/>
      </w:pPr>
      <w:r>
        <w:t>Plan</w:t>
      </w:r>
    </w:p>
    <w:p w14:paraId="40F69BDA" w14:textId="77777777" w:rsidR="002A48B0" w:rsidRDefault="002A48B0" w:rsidP="002A48B0">
      <w:pPr>
        <w:pStyle w:val="Heading4"/>
      </w:pPr>
      <w:bookmarkStart w:id="5" w:name="_Hlk208406145"/>
      <w:r>
        <w:t>The United States federal government should substantially strengthen collective bargaining rights for federal workers in the United States.</w:t>
      </w:r>
    </w:p>
    <w:p w14:paraId="4FC5C9C5" w14:textId="77777777" w:rsidR="002A48B0" w:rsidRPr="00295AE9" w:rsidRDefault="002A48B0" w:rsidP="002A48B0"/>
    <w:bookmarkEnd w:id="5"/>
    <w:p w14:paraId="71DA60A8" w14:textId="77777777" w:rsidR="002A48B0" w:rsidRDefault="002A48B0" w:rsidP="002A48B0">
      <w:pPr>
        <w:pStyle w:val="Heading4"/>
      </w:pPr>
      <w:r>
        <w:t xml:space="preserve">It solves. </w:t>
      </w:r>
    </w:p>
    <w:p w14:paraId="61BB01EB" w14:textId="77777777" w:rsidR="002A48B0" w:rsidRPr="00220147" w:rsidRDefault="002A48B0" w:rsidP="002A48B0">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5E457BFF" w14:textId="77777777" w:rsidR="002A48B0" w:rsidRPr="000A2844" w:rsidRDefault="002A48B0" w:rsidP="002A48B0">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2AB2C77F" w14:textId="77777777" w:rsidR="002A48B0" w:rsidRPr="000A2844" w:rsidRDefault="002A48B0" w:rsidP="002A48B0">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279C0F28" w14:textId="77777777" w:rsidR="002A48B0" w:rsidRDefault="002A48B0" w:rsidP="002A48B0">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28FE37F7" w14:textId="77777777" w:rsidR="002A48B0" w:rsidRPr="00F3370B" w:rsidRDefault="002A48B0" w:rsidP="002A48B0">
      <w:pPr>
        <w:rPr>
          <w:sz w:val="14"/>
        </w:rPr>
      </w:pPr>
      <w:r w:rsidRPr="00F3370B">
        <w:rPr>
          <w:sz w:val="14"/>
        </w:rPr>
        <w:t>Trump Administration Directives</w:t>
      </w:r>
    </w:p>
    <w:p w14:paraId="3BB5CEAE" w14:textId="77777777" w:rsidR="002A48B0" w:rsidRPr="00F3370B" w:rsidRDefault="002A48B0" w:rsidP="002A48B0">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48C6BBC8" w14:textId="77777777" w:rsidR="002A48B0" w:rsidRPr="00F3370B" w:rsidRDefault="002A48B0" w:rsidP="002A48B0">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0B1EC7F1" w14:textId="77777777" w:rsidR="002A48B0" w:rsidRPr="00F3370B" w:rsidRDefault="002A48B0" w:rsidP="002A48B0">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36E92BB0" w14:textId="77777777" w:rsidR="002A48B0" w:rsidRPr="00F3370B" w:rsidRDefault="002A48B0" w:rsidP="002A48B0">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2A3DCF30" w14:textId="77777777" w:rsidR="002A48B0" w:rsidRPr="00F3370B" w:rsidRDefault="002A48B0" w:rsidP="002A48B0">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20422C85" w14:textId="77777777" w:rsidR="002A48B0" w:rsidRPr="00F3370B" w:rsidRDefault="002A48B0" w:rsidP="002A48B0">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25B2BA1E" w14:textId="77777777" w:rsidR="002A48B0" w:rsidRPr="00F3370B" w:rsidRDefault="002A48B0" w:rsidP="002A48B0">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549AD588" w14:textId="77777777" w:rsidR="002A48B0" w:rsidRPr="00F3370B" w:rsidRDefault="002A48B0" w:rsidP="002A48B0">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52FEAAEE" w14:textId="77777777" w:rsidR="002A48B0" w:rsidRPr="00F3370B" w:rsidRDefault="002A48B0" w:rsidP="002A48B0">
      <w:pPr>
        <w:rPr>
          <w:sz w:val="14"/>
        </w:rPr>
      </w:pPr>
      <w:r w:rsidRPr="00F3370B">
        <w:rPr>
          <w:sz w:val="14"/>
        </w:rPr>
        <w:t>The President may issue an order excluding any agency or subdivision thereof from coverage under this chapter if the President determines that—</w:t>
      </w:r>
    </w:p>
    <w:p w14:paraId="0EF05537" w14:textId="77777777" w:rsidR="002A48B0" w:rsidRPr="00F3370B" w:rsidRDefault="002A48B0" w:rsidP="002A48B0">
      <w:pPr>
        <w:rPr>
          <w:sz w:val="14"/>
        </w:rPr>
      </w:pPr>
      <w:r w:rsidRPr="00F3370B">
        <w:rPr>
          <w:sz w:val="14"/>
        </w:rPr>
        <w:t>(A) the agency or subdivision has as a primary function intelligence, counterintelligence, investigative, or national security work, and</w:t>
      </w:r>
    </w:p>
    <w:p w14:paraId="3501CFE9" w14:textId="77777777" w:rsidR="002A48B0" w:rsidRPr="00F3370B" w:rsidRDefault="002A48B0" w:rsidP="002A48B0">
      <w:pPr>
        <w:rPr>
          <w:sz w:val="14"/>
        </w:rPr>
      </w:pPr>
      <w:r w:rsidRPr="00F3370B">
        <w:rPr>
          <w:sz w:val="14"/>
        </w:rPr>
        <w:t>(B) the provisions of this chapter cannot be applied to that agency or subdivision in a manner consistent with national security requirements and considerations.</w:t>
      </w:r>
    </w:p>
    <w:p w14:paraId="2191E893" w14:textId="77777777" w:rsidR="002A48B0" w:rsidRPr="00F3370B" w:rsidRDefault="002A48B0" w:rsidP="002A48B0">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75941B74" w14:textId="77777777" w:rsidR="002A48B0" w:rsidRDefault="002A48B0" w:rsidP="002A48B0">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4DEE18FE" w14:textId="77777777" w:rsidR="002A48B0" w:rsidRDefault="002A48B0" w:rsidP="002A48B0">
      <w:pPr>
        <w:pStyle w:val="Heading4"/>
      </w:pPr>
      <w:r w:rsidRPr="00F004BB">
        <w:t xml:space="preserve">The aff </w:t>
      </w:r>
      <w:r w:rsidRPr="00295AE9">
        <w:rPr>
          <w:u w:val="single"/>
        </w:rPr>
        <w:t>solves</w:t>
      </w:r>
      <w:r>
        <w:t xml:space="preserve"> – protecting federal labor rights provides checks to presidential authority </w:t>
      </w:r>
    </w:p>
    <w:p w14:paraId="424198D2" w14:textId="77777777" w:rsidR="002A48B0" w:rsidRPr="004D0FED" w:rsidRDefault="002A48B0" w:rsidP="002A48B0">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6990943E" w14:textId="77777777" w:rsidR="002A48B0" w:rsidRPr="004D0FED" w:rsidRDefault="002A48B0" w:rsidP="002A48B0">
      <w:pPr>
        <w:rPr>
          <w:sz w:val="16"/>
        </w:rPr>
      </w:pPr>
      <w:r w:rsidRPr="004D0FED">
        <w:rPr>
          <w:sz w:val="16"/>
        </w:rPr>
        <w:t>The Constitution and Federal Labor Unions</w:t>
      </w:r>
    </w:p>
    <w:p w14:paraId="6A93F433" w14:textId="77777777" w:rsidR="002A48B0" w:rsidRPr="004D0FED" w:rsidRDefault="002A48B0" w:rsidP="002A48B0">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490C3506" w14:textId="77777777" w:rsidR="002A48B0" w:rsidRPr="004D0FED" w:rsidRDefault="002A48B0" w:rsidP="002A48B0">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745B019E" w14:textId="77777777" w:rsidR="002A48B0" w:rsidRPr="004D0FED" w:rsidRDefault="002A48B0" w:rsidP="002A48B0">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259ED74" w14:textId="77777777" w:rsidR="002A48B0" w:rsidRPr="004D0FED" w:rsidRDefault="002A48B0" w:rsidP="002A48B0">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2EF75A13" w14:textId="77777777" w:rsidR="002A48B0" w:rsidRPr="004D0FED" w:rsidRDefault="002A48B0" w:rsidP="002A48B0">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62476A0F" w14:textId="77777777" w:rsidR="002A48B0" w:rsidRPr="004D0FED" w:rsidRDefault="002A48B0" w:rsidP="002A48B0">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68BCB583" w14:textId="77777777" w:rsidR="002A48B0" w:rsidRDefault="002A48B0" w:rsidP="002A48B0">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bookmarkEnd w:id="0"/>
    <w:p w14:paraId="31062119" w14:textId="77777777" w:rsidR="00ED52D2" w:rsidRDefault="00ED52D2" w:rsidP="00ED52D2">
      <w:pPr>
        <w:pStyle w:val="Heading1"/>
      </w:pPr>
      <w:r>
        <w:t>2AC v Houston HM</w:t>
      </w:r>
    </w:p>
    <w:p w14:paraId="5330769A" w14:textId="77777777" w:rsidR="00ED52D2" w:rsidRDefault="00ED52D2" w:rsidP="00ED52D2">
      <w:pPr>
        <w:pStyle w:val="Heading2"/>
      </w:pPr>
      <w:r>
        <w:t>Education</w:t>
      </w:r>
    </w:p>
    <w:p w14:paraId="0542C678" w14:textId="77777777" w:rsidR="00ED52D2" w:rsidRPr="006D1668" w:rsidRDefault="00ED52D2" w:rsidP="00ED52D2">
      <w:pPr>
        <w:pStyle w:val="Heading3"/>
      </w:pPr>
      <w:r w:rsidRPr="006D1668">
        <w:t>First Amendment O/V</w:t>
      </w:r>
    </w:p>
    <w:p w14:paraId="6DC498DF" w14:textId="77777777" w:rsidR="00ED52D2" w:rsidRDefault="00ED52D2" w:rsidP="00ED52D2">
      <w:pPr>
        <w:pStyle w:val="Analytic"/>
      </w:pPr>
    </w:p>
    <w:p w14:paraId="2A299474" w14:textId="77777777" w:rsidR="00ED52D2" w:rsidRDefault="00ED52D2" w:rsidP="00ED52D2">
      <w:pPr>
        <w:pStyle w:val="Heading3"/>
      </w:pPr>
      <w:r>
        <w:t>AT: Defense</w:t>
      </w:r>
    </w:p>
    <w:p w14:paraId="18310048" w14:textId="77777777" w:rsidR="00ED52D2" w:rsidRDefault="00ED52D2" w:rsidP="00ED52D2">
      <w:pPr>
        <w:pStyle w:val="Analytic"/>
      </w:pPr>
    </w:p>
    <w:p w14:paraId="2AE49157" w14:textId="77777777" w:rsidR="00ED52D2" w:rsidRDefault="00ED52D2" w:rsidP="00ED52D2">
      <w:pPr>
        <w:pStyle w:val="Heading2"/>
      </w:pPr>
      <w:r>
        <w:t>Unitary Executive</w:t>
      </w:r>
    </w:p>
    <w:p w14:paraId="1DA87F83" w14:textId="77777777" w:rsidR="00ED52D2" w:rsidRPr="006D1668" w:rsidRDefault="00ED52D2" w:rsidP="00ED52D2">
      <w:pPr>
        <w:pStyle w:val="Heading3"/>
      </w:pPr>
      <w:r w:rsidRPr="006D1668">
        <w:t>Unitary Executive O/V</w:t>
      </w:r>
    </w:p>
    <w:p w14:paraId="64309450" w14:textId="77777777" w:rsidR="00ED52D2" w:rsidRDefault="00ED52D2" w:rsidP="00ED52D2">
      <w:pPr>
        <w:pStyle w:val="Analytic"/>
      </w:pPr>
    </w:p>
    <w:p w14:paraId="36B6A518" w14:textId="77777777" w:rsidR="00ED52D2" w:rsidRDefault="00ED52D2" w:rsidP="00ED52D2">
      <w:pPr>
        <w:pStyle w:val="Heading3"/>
      </w:pPr>
      <w:r>
        <w:t xml:space="preserve">AT: populism </w:t>
      </w:r>
    </w:p>
    <w:p w14:paraId="17E85001" w14:textId="77777777" w:rsidR="00ED52D2" w:rsidRDefault="00ED52D2" w:rsidP="00ED52D2">
      <w:pPr>
        <w:pStyle w:val="Analytic"/>
      </w:pPr>
    </w:p>
    <w:p w14:paraId="4651F860" w14:textId="77777777" w:rsidR="00ED52D2" w:rsidRDefault="00ED52D2" w:rsidP="00ED52D2">
      <w:pPr>
        <w:pStyle w:val="Heading2"/>
      </w:pPr>
      <w:r>
        <w:t>Good Governance</w:t>
      </w:r>
    </w:p>
    <w:p w14:paraId="51B255B0" w14:textId="77777777" w:rsidR="00ED52D2" w:rsidRPr="006D1668" w:rsidRDefault="00ED52D2" w:rsidP="00ED52D2">
      <w:pPr>
        <w:pStyle w:val="Heading3"/>
      </w:pPr>
      <w:r w:rsidRPr="006D1668">
        <w:t>Good Governance O/V</w:t>
      </w:r>
    </w:p>
    <w:p w14:paraId="418E2079" w14:textId="77777777" w:rsidR="00ED52D2" w:rsidRDefault="00ED52D2" w:rsidP="00ED52D2">
      <w:pPr>
        <w:pStyle w:val="Analytic"/>
      </w:pPr>
    </w:p>
    <w:p w14:paraId="04808C24" w14:textId="77777777" w:rsidR="00ED52D2" w:rsidRDefault="00ED52D2" w:rsidP="00ED52D2">
      <w:pPr>
        <w:pStyle w:val="Heading3"/>
      </w:pPr>
      <w:r>
        <w:t>AT: AI</w:t>
      </w:r>
    </w:p>
    <w:p w14:paraId="528CEDCF" w14:textId="77777777" w:rsidR="00ED52D2" w:rsidRDefault="00ED52D2" w:rsidP="00ED52D2">
      <w:pPr>
        <w:pStyle w:val="Analytic"/>
      </w:pPr>
    </w:p>
    <w:p w14:paraId="038C08E7" w14:textId="77777777" w:rsidR="00ED52D2" w:rsidRDefault="00ED52D2" w:rsidP="00ED52D2">
      <w:pPr>
        <w:pStyle w:val="Heading3"/>
      </w:pPr>
      <w:r>
        <w:t>AT: Cyber</w:t>
      </w:r>
    </w:p>
    <w:p w14:paraId="2E3E2C35" w14:textId="77777777" w:rsidR="00ED52D2" w:rsidRDefault="00ED52D2" w:rsidP="00ED52D2">
      <w:pPr>
        <w:pStyle w:val="Analytic"/>
      </w:pPr>
    </w:p>
    <w:p w14:paraId="2232C020" w14:textId="77777777" w:rsidR="00ED52D2" w:rsidRDefault="00ED52D2" w:rsidP="00ED52D2">
      <w:pPr>
        <w:pStyle w:val="Heading3"/>
      </w:pPr>
      <w:r>
        <w:t>AT: Democracy Bad---2AC</w:t>
      </w:r>
    </w:p>
    <w:p w14:paraId="1001616C" w14:textId="77777777" w:rsidR="00ED52D2" w:rsidRDefault="00ED52D2" w:rsidP="00ED52D2">
      <w:pPr>
        <w:pStyle w:val="Analytic"/>
      </w:pPr>
    </w:p>
    <w:p w14:paraId="20031EE3" w14:textId="77777777" w:rsidR="00ED52D2" w:rsidRPr="00032303" w:rsidRDefault="00ED52D2" w:rsidP="00ED52D2">
      <w:pPr>
        <w:pStyle w:val="Heading4"/>
      </w:pPr>
      <w:r>
        <w:t xml:space="preserve">4] </w:t>
      </w:r>
      <w:r w:rsidRPr="00032303">
        <w:t xml:space="preserve">DPT proven true- no cofounders identified </w:t>
      </w:r>
    </w:p>
    <w:p w14:paraId="32C4BC36" w14:textId="77777777" w:rsidR="00ED52D2" w:rsidRPr="00032303" w:rsidRDefault="00ED52D2" w:rsidP="00ED52D2">
      <w:r w:rsidRPr="00032303">
        <w:rPr>
          <w:rStyle w:val="Style13ptBold"/>
        </w:rPr>
        <w:t xml:space="preserve">Lo 21 </w:t>
      </w:r>
      <w:r w:rsidRPr="00032303">
        <w:t>(James- Assistant Professor of Political Science, University of Southern California;” Robustness of Empirical Evidence for the Democratic Peace: A Nonparametric Sensitivity Analysis”, International Organization Journal, 5/5/21, https://www.semanticscholar.org/paper/Robustness-of-Empirical-Evidence-for-the-Democratic-Imai-Lo/14acda711cb34fb913680e4de273e32199fd4a72)</w:t>
      </w:r>
    </w:p>
    <w:p w14:paraId="407543FA" w14:textId="77777777" w:rsidR="00ED52D2" w:rsidRDefault="00ED52D2" w:rsidP="00ED52D2">
      <w:pPr>
        <w:rPr>
          <w:sz w:val="16"/>
        </w:rPr>
      </w:pPr>
      <w:r w:rsidRPr="00032303">
        <w:rPr>
          <w:u w:val="single"/>
        </w:rPr>
        <w:t>Unobserved confounding in observational research is one of the most fundamental methodological problems in social science</w:t>
      </w:r>
      <w:r w:rsidRPr="00032303">
        <w:rPr>
          <w:sz w:val="16"/>
        </w:rPr>
        <w:t xml:space="preserve">. Although the randomization of treatments enables the identification of causal effects, </w:t>
      </w:r>
      <w:r w:rsidRPr="00032303">
        <w:rPr>
          <w:u w:val="single"/>
        </w:rPr>
        <w:t>such randomization is rarely feasible in many areas of social science</w:t>
      </w:r>
      <w:r w:rsidRPr="00032303">
        <w:rPr>
          <w:sz w:val="16"/>
        </w:rPr>
        <w:t xml:space="preserve">, including political science. In such circumstances, </w:t>
      </w:r>
      <w:r w:rsidRPr="00032303">
        <w:rPr>
          <w:u w:val="single"/>
        </w:rPr>
        <w:t>different assumptions can yield conflicting results and yet it is impossible to assess the validity of competing assumptions</w:t>
      </w:r>
      <w:r w:rsidRPr="00032303">
        <w:rPr>
          <w:sz w:val="16"/>
        </w:rPr>
        <w:t xml:space="preserve">. As a result, scholarly debates often end up in a scientific deadlock in which neither side is able to provide convincing evidence. We believe that </w:t>
      </w:r>
      <w:r w:rsidRPr="001B14D5">
        <w:rPr>
          <w:u w:val="single"/>
        </w:rPr>
        <w:t>sensitivity analysis</w:t>
      </w:r>
      <w:r w:rsidRPr="00032303">
        <w:rPr>
          <w:u w:val="single"/>
        </w:rPr>
        <w:t xml:space="preserve"> can play an essential role in making scientific progress in these difficult situations</w:t>
      </w:r>
      <w:r w:rsidRPr="00032303">
        <w:rPr>
          <w:sz w:val="16"/>
        </w:rPr>
        <w:t xml:space="preserve">. While it cannot draw a definitive conclusion about causal relationships, </w:t>
      </w:r>
      <w:r w:rsidRPr="001B14D5">
        <w:rPr>
          <w:sz w:val="16"/>
        </w:rPr>
        <w:t xml:space="preserve">sensitivity analysis </w:t>
      </w:r>
      <w:r w:rsidRPr="001B14D5">
        <w:rPr>
          <w:u w:val="single"/>
        </w:rPr>
        <w:t xml:space="preserve">allows </w:t>
      </w:r>
      <w:r w:rsidRPr="002C0505">
        <w:rPr>
          <w:highlight w:val="cyan"/>
          <w:u w:val="single"/>
        </w:rPr>
        <w:t xml:space="preserve">researchers </w:t>
      </w:r>
      <w:r w:rsidRPr="001B14D5">
        <w:rPr>
          <w:u w:val="single"/>
        </w:rPr>
        <w:t xml:space="preserve">to </w:t>
      </w:r>
      <w:r w:rsidRPr="002C0505">
        <w:rPr>
          <w:highlight w:val="cyan"/>
          <w:u w:val="single"/>
        </w:rPr>
        <w:t xml:space="preserve">evaluate </w:t>
      </w:r>
      <w:r w:rsidRPr="001B14D5">
        <w:rPr>
          <w:u w:val="single"/>
        </w:rPr>
        <w:t xml:space="preserve">the </w:t>
      </w:r>
      <w:r w:rsidRPr="002C0505">
        <w:rPr>
          <w:highlight w:val="cyan"/>
          <w:u w:val="single"/>
        </w:rPr>
        <w:t xml:space="preserve">robustness of </w:t>
      </w:r>
      <w:r w:rsidRPr="001B14D5">
        <w:rPr>
          <w:u w:val="single"/>
        </w:rPr>
        <w:t xml:space="preserve">empirical </w:t>
      </w:r>
      <w:r w:rsidRPr="002C0505">
        <w:rPr>
          <w:highlight w:val="cyan"/>
          <w:u w:val="single"/>
        </w:rPr>
        <w:t>findings</w:t>
      </w:r>
      <w:r w:rsidRPr="00032303">
        <w:rPr>
          <w:u w:val="single"/>
        </w:rPr>
        <w:t xml:space="preserve"> by quantifying the minimum strength of unobserved confounding that must exist to explain away an observed association</w:t>
      </w:r>
      <w:r w:rsidRPr="00032303">
        <w:rPr>
          <w:sz w:val="16"/>
        </w:rPr>
        <w:t xml:space="preserve">. An open-source software package, Evalue, is available for implementing the sensitivity analysis used here.58 In this research note, </w:t>
      </w:r>
      <w:r w:rsidRPr="00032303">
        <w:rPr>
          <w:u w:val="single"/>
        </w:rPr>
        <w:t>we apply a nonparametric sensitivity analysis to the democratic peace debate in international relations</w:t>
      </w:r>
      <w:r w:rsidRPr="00032303">
        <w:rPr>
          <w:sz w:val="16"/>
        </w:rPr>
        <w:t xml:space="preserve">. </w:t>
      </w:r>
      <w:r w:rsidRPr="00032303">
        <w:rPr>
          <w:u w:val="single"/>
        </w:rPr>
        <w:t xml:space="preserve">We find that </w:t>
      </w:r>
      <w:r w:rsidRPr="002C0505">
        <w:rPr>
          <w:highlight w:val="cyan"/>
          <w:u w:val="single"/>
        </w:rPr>
        <w:t xml:space="preserve">the </w:t>
      </w:r>
      <w:r w:rsidRPr="001B14D5">
        <w:rPr>
          <w:u w:val="single"/>
        </w:rPr>
        <w:t xml:space="preserve">positive </w:t>
      </w:r>
      <w:r w:rsidRPr="002C0505">
        <w:rPr>
          <w:highlight w:val="cyan"/>
          <w:u w:val="single"/>
        </w:rPr>
        <w:t xml:space="preserve">association between democracy and peace is </w:t>
      </w:r>
      <w:r w:rsidRPr="00032303">
        <w:rPr>
          <w:u w:val="single"/>
        </w:rPr>
        <w:t xml:space="preserve">at least </w:t>
      </w:r>
      <w:r w:rsidRPr="002C0505">
        <w:rPr>
          <w:rStyle w:val="Emphasis"/>
          <w:highlight w:val="cyan"/>
        </w:rPr>
        <w:t>five times as robust</w:t>
      </w:r>
      <w:r w:rsidRPr="002C0505">
        <w:rPr>
          <w:highlight w:val="cyan"/>
          <w:u w:val="single"/>
        </w:rPr>
        <w:t xml:space="preserve"> as that between smoking and lung cancer</w:t>
      </w:r>
      <w:r w:rsidRPr="00032303">
        <w:rPr>
          <w:sz w:val="16"/>
        </w:rPr>
        <w:t xml:space="preserve">. </w:t>
      </w:r>
      <w:r w:rsidRPr="001B14D5">
        <w:rPr>
          <w:u w:val="single"/>
        </w:rPr>
        <w:t>To explain away the democratic peace, researchers would have to find confounders that are many times more strongly associated with democracy and conflicts than</w:t>
      </w:r>
      <w:r w:rsidRPr="00032303">
        <w:rPr>
          <w:u w:val="single"/>
        </w:rPr>
        <w:t xml:space="preserve"> the confounders that have been identified until now. Since such </w:t>
      </w:r>
      <w:r w:rsidRPr="002C0505">
        <w:rPr>
          <w:rStyle w:val="Emphasis"/>
          <w:highlight w:val="cyan"/>
        </w:rPr>
        <w:t>confounders have yet to be found</w:t>
      </w:r>
      <w:r w:rsidRPr="00032303">
        <w:rPr>
          <w:u w:val="single"/>
        </w:rPr>
        <w:t xml:space="preserve">, for now we conclude that the existing </w:t>
      </w:r>
      <w:r w:rsidRPr="001B14D5">
        <w:rPr>
          <w:u w:val="single"/>
        </w:rPr>
        <w:t xml:space="preserve">empirical </w:t>
      </w:r>
      <w:r w:rsidRPr="002C0505">
        <w:rPr>
          <w:highlight w:val="cyan"/>
          <w:u w:val="single"/>
        </w:rPr>
        <w:t xml:space="preserve">evidence overwhelmingly supports </w:t>
      </w:r>
      <w:r w:rsidRPr="00032303">
        <w:rPr>
          <w:u w:val="single"/>
        </w:rPr>
        <w:t xml:space="preserve">the </w:t>
      </w:r>
      <w:r w:rsidRPr="002C0505">
        <w:rPr>
          <w:highlight w:val="cyan"/>
          <w:u w:val="single"/>
        </w:rPr>
        <w:t>democratic peace</w:t>
      </w:r>
      <w:r w:rsidRPr="002C0505">
        <w:rPr>
          <w:sz w:val="16"/>
          <w:highlight w:val="cyan"/>
        </w:rPr>
        <w:t>.</w:t>
      </w:r>
      <w:r w:rsidRPr="00032303">
        <w:rPr>
          <w:sz w:val="16"/>
        </w:rPr>
        <w:t xml:space="preserve">  </w:t>
      </w:r>
    </w:p>
    <w:p w14:paraId="6DBD97EC" w14:textId="77777777" w:rsidR="00ED52D2" w:rsidRDefault="00ED52D2" w:rsidP="00ED52D2">
      <w:pPr>
        <w:pStyle w:val="Analytic"/>
      </w:pPr>
    </w:p>
    <w:p w14:paraId="1D7A2B3A" w14:textId="77777777" w:rsidR="00ED52D2" w:rsidRPr="003F3B87" w:rsidRDefault="00ED52D2" w:rsidP="00ED52D2">
      <w:pPr>
        <w:pStyle w:val="Heading4"/>
      </w:pPr>
      <w:r>
        <w:t xml:space="preserve">5] Democracy is </w:t>
      </w:r>
      <w:r w:rsidRPr="003F3B87">
        <w:rPr>
          <w:u w:val="single"/>
        </w:rPr>
        <w:t>most</w:t>
      </w:r>
      <w:r>
        <w:t xml:space="preserve"> effective system to tackle emerging threats</w:t>
      </w:r>
    </w:p>
    <w:p w14:paraId="72D91886" w14:textId="77777777" w:rsidR="00ED52D2" w:rsidRPr="00032303" w:rsidRDefault="00ED52D2" w:rsidP="00ED52D2">
      <w:r w:rsidRPr="00032303">
        <w:rPr>
          <w:rStyle w:val="Style13ptBold"/>
        </w:rPr>
        <w:t xml:space="preserve">Walker 25 </w:t>
      </w:r>
      <w:r w:rsidRPr="00032303">
        <w:t>(Gage- Department of Political Science, Diablo Valley College</w:t>
      </w:r>
      <w:r>
        <w:t xml:space="preserve"> </w:t>
      </w:r>
      <w:r w:rsidRPr="00032303">
        <w:t>POLSC 220: Comparative Politics; “Democracies Rule, Everything Else Drools”, Kropf,</w:t>
      </w:r>
      <w:r>
        <w:t xml:space="preserve"> </w:t>
      </w:r>
      <w:r w:rsidRPr="00032303">
        <w:t>April 28, 2025, http://www.kropfpolisci.com/ps220.sample.paper.walker.pdf)</w:t>
      </w:r>
    </w:p>
    <w:p w14:paraId="0D8EBF53" w14:textId="77777777" w:rsidR="00ED52D2" w:rsidRDefault="00ED52D2" w:rsidP="00ED52D2">
      <w:pPr>
        <w:rPr>
          <w:sz w:val="16"/>
        </w:rPr>
      </w:pPr>
      <w:r w:rsidRPr="003F3B87">
        <w:rPr>
          <w:sz w:val="14"/>
        </w:rPr>
        <w:t>Abstract</w:t>
      </w:r>
      <w:r>
        <w:rPr>
          <w:sz w:val="14"/>
        </w:rPr>
        <w:t xml:space="preserve"> </w:t>
      </w:r>
      <w:r w:rsidRPr="003F3B87">
        <w:rPr>
          <w:sz w:val="14"/>
        </w:rPr>
        <w:t>There are many threats facing American society and American hegemony broadly. However, the</w:t>
      </w:r>
      <w:r>
        <w:rPr>
          <w:sz w:val="14"/>
        </w:rPr>
        <w:t xml:space="preserve"> </w:t>
      </w:r>
      <w:r w:rsidRPr="003F3B87">
        <w:rPr>
          <w:sz w:val="14"/>
        </w:rPr>
        <w:t>US still has some important traits when compared to the other dominant world powers of the</w:t>
      </w:r>
      <w:r>
        <w:rPr>
          <w:sz w:val="14"/>
        </w:rPr>
        <w:t xml:space="preserve"> </w:t>
      </w:r>
      <w:r w:rsidRPr="003F3B87">
        <w:rPr>
          <w:sz w:val="14"/>
        </w:rPr>
        <w:t>modern era. The big three that come to mind when you ask most people who the mightiest</w:t>
      </w:r>
      <w:r>
        <w:rPr>
          <w:sz w:val="14"/>
        </w:rPr>
        <w:t xml:space="preserve"> </w:t>
      </w:r>
      <w:r w:rsidRPr="003F3B87">
        <w:rPr>
          <w:sz w:val="14"/>
        </w:rPr>
        <w:t>nations in the world today are the US, Russia, and China. While this may be true, the US</w:t>
      </w:r>
      <w:r>
        <w:rPr>
          <w:sz w:val="14"/>
        </w:rPr>
        <w:t xml:space="preserve"> </w:t>
      </w:r>
      <w:r w:rsidRPr="003F3B87">
        <w:rPr>
          <w:sz w:val="14"/>
        </w:rPr>
        <w:t>possesses one critical difference that separates us from those nations: democracy. At the same</w:t>
      </w:r>
      <w:r>
        <w:rPr>
          <w:sz w:val="14"/>
        </w:rPr>
        <w:t xml:space="preserve"> </w:t>
      </w:r>
      <w:r w:rsidRPr="003F3B87">
        <w:rPr>
          <w:sz w:val="14"/>
        </w:rPr>
        <w:t>time, we may be struggling with this new world and a difference in opinion on whether we</w:t>
      </w:r>
      <w:r>
        <w:rPr>
          <w:sz w:val="14"/>
        </w:rPr>
        <w:t xml:space="preserve"> </w:t>
      </w:r>
      <w:r w:rsidRPr="003F3B87">
        <w:rPr>
          <w:sz w:val="14"/>
        </w:rPr>
        <w:t>should continue to move in a more globalized direction or retreat inward for more nationalistic</w:t>
      </w:r>
      <w:r>
        <w:rPr>
          <w:sz w:val="14"/>
        </w:rPr>
        <w:t xml:space="preserve"> </w:t>
      </w:r>
      <w:r w:rsidRPr="003F3B87">
        <w:rPr>
          <w:sz w:val="14"/>
        </w:rPr>
        <w:t>ideals. Alternatively, issues of wealth inequality led to a lack of trust in our elected leaders and</w:t>
      </w:r>
      <w:r>
        <w:rPr>
          <w:sz w:val="14"/>
        </w:rPr>
        <w:t xml:space="preserve"> </w:t>
      </w:r>
      <w:r w:rsidRPr="003F3B87">
        <w:rPr>
          <w:sz w:val="14"/>
        </w:rPr>
        <w:t>the media broadly. Or problems with moving our economy further away from manufacturing and</w:t>
      </w:r>
      <w:r>
        <w:rPr>
          <w:sz w:val="14"/>
        </w:rPr>
        <w:t xml:space="preserve"> </w:t>
      </w:r>
      <w:r w:rsidRPr="003F3B87">
        <w:rPr>
          <w:sz w:val="14"/>
        </w:rPr>
        <w:t>fossil fuels and towards green energy policies and more advanced industries like computer</w:t>
      </w:r>
      <w:r>
        <w:rPr>
          <w:sz w:val="14"/>
        </w:rPr>
        <w:t xml:space="preserve"> </w:t>
      </w:r>
      <w:r w:rsidRPr="003F3B87">
        <w:rPr>
          <w:sz w:val="14"/>
        </w:rPr>
        <w:t xml:space="preserve">sciences, cybersecurity, or semiconductor production. </w:t>
      </w:r>
      <w:r w:rsidRPr="00601CD2">
        <w:rPr>
          <w:u w:val="single"/>
        </w:rPr>
        <w:t>These issues will not spell the end of US global dominance</w:t>
      </w:r>
      <w:r w:rsidRPr="00032303">
        <w:rPr>
          <w:u w:val="single"/>
        </w:rPr>
        <w:t xml:space="preserve"> just yet, and recent history has shown us that in order to be a true global</w:t>
      </w:r>
      <w:r>
        <w:rPr>
          <w:u w:val="single"/>
        </w:rPr>
        <w:t xml:space="preserve"> </w:t>
      </w:r>
      <w:r w:rsidRPr="00032303">
        <w:rPr>
          <w:u w:val="single"/>
        </w:rPr>
        <w:t xml:space="preserve">leader, </w:t>
      </w:r>
      <w:r w:rsidRPr="0071560B">
        <w:rPr>
          <w:rStyle w:val="Emphasis"/>
          <w:highlight w:val="cyan"/>
        </w:rPr>
        <w:t>democracy is</w:t>
      </w:r>
      <w:r w:rsidRPr="0071560B">
        <w:rPr>
          <w:rStyle w:val="Emphasis"/>
        </w:rPr>
        <w:t xml:space="preserve"> </w:t>
      </w:r>
      <w:r w:rsidRPr="0071560B">
        <w:rPr>
          <w:rStyle w:val="StyleUnderline"/>
        </w:rPr>
        <w:t>not just</w:t>
      </w:r>
      <w:r w:rsidRPr="00032303">
        <w:rPr>
          <w:u w:val="single"/>
        </w:rPr>
        <w:t xml:space="preserve"> a perk </w:t>
      </w:r>
      <w:r w:rsidRPr="003F3B87">
        <w:rPr>
          <w:u w:val="single"/>
        </w:rPr>
        <w:t xml:space="preserve">but </w:t>
      </w:r>
      <w:r w:rsidRPr="0071560B">
        <w:rPr>
          <w:rStyle w:val="Emphasis"/>
          <w:highlight w:val="cyan"/>
        </w:rPr>
        <w:t>a requirement</w:t>
      </w:r>
      <w:r w:rsidRPr="003F3B87">
        <w:rPr>
          <w:sz w:val="14"/>
        </w:rPr>
        <w:t>. We will continue to face the threat of</w:t>
      </w:r>
      <w:r>
        <w:rPr>
          <w:sz w:val="14"/>
        </w:rPr>
        <w:t xml:space="preserve"> </w:t>
      </w:r>
      <w:r w:rsidRPr="003F3B87">
        <w:rPr>
          <w:sz w:val="14"/>
        </w:rPr>
        <w:t>these other nations as they grow in strength militarily or economically. Still, some may argue that</w:t>
      </w:r>
      <w:r>
        <w:rPr>
          <w:sz w:val="14"/>
        </w:rPr>
        <w:t xml:space="preserve"> </w:t>
      </w:r>
      <w:r w:rsidRPr="003F3B87">
        <w:rPr>
          <w:sz w:val="14"/>
        </w:rPr>
        <w:t>a more likely threat to US hegemony might be the continual advancement of countries like India,</w:t>
      </w:r>
      <w:r>
        <w:rPr>
          <w:sz w:val="14"/>
        </w:rPr>
        <w:t xml:space="preserve"> </w:t>
      </w:r>
      <w:r w:rsidRPr="003F3B87">
        <w:rPr>
          <w:sz w:val="14"/>
        </w:rPr>
        <w:t>which now has the largest population and is a broad, diverse democracy, unlike Russia or China.3</w:t>
      </w:r>
      <w:r>
        <w:rPr>
          <w:sz w:val="14"/>
        </w:rPr>
        <w:t xml:space="preserve"> </w:t>
      </w:r>
      <w:r w:rsidRPr="003F3B87">
        <w:rPr>
          <w:sz w:val="14"/>
        </w:rPr>
        <w:t>Democracies Rule, Everything Else Drools.</w:t>
      </w:r>
      <w:r>
        <w:rPr>
          <w:sz w:val="14"/>
        </w:rPr>
        <w:t xml:space="preserve"> </w:t>
      </w:r>
      <w:r w:rsidRPr="003F3B87">
        <w:rPr>
          <w:sz w:val="14"/>
        </w:rPr>
        <w:t>Is America in decline? The clear answer is a resounding no. We may be experiencing</w:t>
      </w:r>
      <w:r>
        <w:rPr>
          <w:sz w:val="14"/>
        </w:rPr>
        <w:t xml:space="preserve"> </w:t>
      </w:r>
      <w:r w:rsidRPr="003F3B87">
        <w:rPr>
          <w:sz w:val="14"/>
        </w:rPr>
        <w:t>shifts and adjustments, political and economic turmoil, and environmental issues, but problems</w:t>
      </w:r>
      <w:r>
        <w:rPr>
          <w:sz w:val="14"/>
        </w:rPr>
        <w:t xml:space="preserve"> </w:t>
      </w:r>
      <w:r w:rsidRPr="003F3B87">
        <w:rPr>
          <w:sz w:val="14"/>
        </w:rPr>
        <w:t>like these are natural in any country, large or small. We will find solutions to these problems as</w:t>
      </w:r>
      <w:r>
        <w:rPr>
          <w:sz w:val="14"/>
        </w:rPr>
        <w:t xml:space="preserve"> </w:t>
      </w:r>
      <w:r w:rsidRPr="003F3B87">
        <w:rPr>
          <w:sz w:val="14"/>
        </w:rPr>
        <w:t>we have solved the issues of our past. Let us look fifty years into the future, with the exception</w:t>
      </w:r>
      <w:r>
        <w:rPr>
          <w:sz w:val="14"/>
        </w:rPr>
        <w:t xml:space="preserve"> </w:t>
      </w:r>
      <w:r w:rsidRPr="003F3B87">
        <w:rPr>
          <w:sz w:val="14"/>
        </w:rPr>
        <w:t>of environmental disasters or asteroids. It is almost certain that the United States will still be the</w:t>
      </w:r>
      <w:r>
        <w:rPr>
          <w:sz w:val="14"/>
        </w:rPr>
        <w:t xml:space="preserve"> </w:t>
      </w:r>
      <w:r w:rsidRPr="003F3B87">
        <w:rPr>
          <w:sz w:val="14"/>
        </w:rPr>
        <w:t xml:space="preserve">dominant world power. </w:t>
      </w:r>
      <w:r w:rsidRPr="002C0505">
        <w:rPr>
          <w:highlight w:val="cyan"/>
          <w:u w:val="single"/>
        </w:rPr>
        <w:t xml:space="preserve">Democracy is not </w:t>
      </w:r>
      <w:r w:rsidRPr="0071560B">
        <w:rPr>
          <w:u w:val="single"/>
        </w:rPr>
        <w:t xml:space="preserve">a </w:t>
      </w:r>
      <w:r w:rsidRPr="002C0505">
        <w:rPr>
          <w:highlight w:val="cyan"/>
          <w:u w:val="single"/>
        </w:rPr>
        <w:t xml:space="preserve">perfect </w:t>
      </w:r>
      <w:r w:rsidRPr="0071560B">
        <w:rPr>
          <w:u w:val="single"/>
        </w:rPr>
        <w:t>system</w:t>
      </w:r>
      <w:r w:rsidRPr="00032303">
        <w:rPr>
          <w:u w:val="single"/>
        </w:rPr>
        <w:t xml:space="preserve">, </w:t>
      </w:r>
      <w:r w:rsidRPr="002C0505">
        <w:rPr>
          <w:highlight w:val="cyan"/>
          <w:u w:val="single"/>
        </w:rPr>
        <w:t xml:space="preserve">it </w:t>
      </w:r>
      <w:r w:rsidRPr="0071560B">
        <w:rPr>
          <w:highlight w:val="cyan"/>
          <w:u w:val="single"/>
        </w:rPr>
        <w:t xml:space="preserve">is just the </w:t>
      </w:r>
      <w:r w:rsidRPr="0071560B">
        <w:rPr>
          <w:rStyle w:val="Emphasis"/>
          <w:highlight w:val="cyan"/>
        </w:rPr>
        <w:t>best we have</w:t>
      </w:r>
      <w:r w:rsidRPr="00032303">
        <w:rPr>
          <w:u w:val="single"/>
        </w:rPr>
        <w:t xml:space="preserve"> currently,</w:t>
      </w:r>
      <w:r>
        <w:rPr>
          <w:u w:val="single"/>
        </w:rPr>
        <w:t xml:space="preserve"> </w:t>
      </w:r>
      <w:r w:rsidRPr="00032303">
        <w:rPr>
          <w:u w:val="single"/>
        </w:rPr>
        <w:t xml:space="preserve">and let us examine some of the ways that </w:t>
      </w:r>
      <w:r w:rsidRPr="0071560B">
        <w:rPr>
          <w:rStyle w:val="Emphasis"/>
          <w:highlight w:val="cyan"/>
        </w:rPr>
        <w:t>democracy is best suited</w:t>
      </w:r>
      <w:r w:rsidRPr="002C0505">
        <w:rPr>
          <w:highlight w:val="cyan"/>
          <w:u w:val="single"/>
        </w:rPr>
        <w:t xml:space="preserve"> to deal with </w:t>
      </w:r>
      <w:r w:rsidRPr="0071560B">
        <w:rPr>
          <w:u w:val="single"/>
        </w:rPr>
        <w:t xml:space="preserve">these </w:t>
      </w:r>
      <w:r w:rsidRPr="002C0505">
        <w:rPr>
          <w:highlight w:val="cyan"/>
          <w:u w:val="single"/>
        </w:rPr>
        <w:t xml:space="preserve">issues </w:t>
      </w:r>
      <w:r w:rsidRPr="0071560B">
        <w:rPr>
          <w:u w:val="single"/>
        </w:rPr>
        <w:t xml:space="preserve">that </w:t>
      </w:r>
      <w:r w:rsidRPr="002C0505">
        <w:rPr>
          <w:highlight w:val="cyan"/>
          <w:u w:val="single"/>
        </w:rPr>
        <w:t xml:space="preserve">the US is facing </w:t>
      </w:r>
      <w:r w:rsidRPr="0071560B">
        <w:rPr>
          <w:u w:val="single"/>
        </w:rPr>
        <w:t>and will continue to deal with in the future</w:t>
      </w:r>
      <w:r w:rsidRPr="00032303">
        <w:rPr>
          <w:u w:val="single"/>
        </w:rPr>
        <w:t xml:space="preserve">. Firstly, </w:t>
      </w:r>
      <w:r w:rsidRPr="002C0505">
        <w:rPr>
          <w:highlight w:val="cyan"/>
          <w:u w:val="single"/>
        </w:rPr>
        <w:t xml:space="preserve">in </w:t>
      </w:r>
      <w:r w:rsidRPr="0071560B">
        <w:rPr>
          <w:u w:val="single"/>
        </w:rPr>
        <w:t xml:space="preserve">political </w:t>
      </w:r>
      <w:r w:rsidRPr="002C0505">
        <w:rPr>
          <w:highlight w:val="cyan"/>
          <w:u w:val="single"/>
        </w:rPr>
        <w:t>turmoil, the US</w:t>
      </w:r>
      <w:r>
        <w:rPr>
          <w:u w:val="single"/>
        </w:rPr>
        <w:t xml:space="preserve"> </w:t>
      </w:r>
      <w:r w:rsidRPr="00032303">
        <w:rPr>
          <w:u w:val="single"/>
        </w:rPr>
        <w:t xml:space="preserve">can work in ways to solve these problems that </w:t>
      </w:r>
      <w:r w:rsidRPr="002C0505">
        <w:rPr>
          <w:highlight w:val="cyan"/>
          <w:u w:val="single"/>
        </w:rPr>
        <w:t xml:space="preserve">allow for </w:t>
      </w:r>
      <w:r w:rsidRPr="0071560B">
        <w:rPr>
          <w:u w:val="single"/>
        </w:rPr>
        <w:t xml:space="preserve">the </w:t>
      </w:r>
      <w:r w:rsidRPr="002C0505">
        <w:rPr>
          <w:highlight w:val="cyan"/>
          <w:u w:val="single"/>
        </w:rPr>
        <w:t xml:space="preserve">engagement of </w:t>
      </w:r>
      <w:r w:rsidRPr="0071560B">
        <w:rPr>
          <w:u w:val="single"/>
        </w:rPr>
        <w:t xml:space="preserve">its </w:t>
      </w:r>
      <w:r w:rsidRPr="002C0505">
        <w:rPr>
          <w:highlight w:val="cyan"/>
          <w:u w:val="single"/>
        </w:rPr>
        <w:t>citizens</w:t>
      </w:r>
      <w:r w:rsidRPr="00032303">
        <w:rPr>
          <w:u w:val="single"/>
        </w:rPr>
        <w:t>. This</w:t>
      </w:r>
      <w:r>
        <w:rPr>
          <w:u w:val="single"/>
        </w:rPr>
        <w:t xml:space="preserve"> </w:t>
      </w:r>
      <w:r w:rsidRPr="00032303">
        <w:rPr>
          <w:u w:val="single"/>
        </w:rPr>
        <w:t xml:space="preserve">process has a slow pace, but its </w:t>
      </w:r>
      <w:r w:rsidRPr="002C0505">
        <w:rPr>
          <w:highlight w:val="cyan"/>
          <w:u w:val="single"/>
        </w:rPr>
        <w:t xml:space="preserve">effects tend to be </w:t>
      </w:r>
      <w:r w:rsidRPr="001B14D5">
        <w:rPr>
          <w:rStyle w:val="Emphasis"/>
          <w:highlight w:val="cyan"/>
        </w:rPr>
        <w:t xml:space="preserve">more valuable when </w:t>
      </w:r>
      <w:r w:rsidRPr="001B14D5">
        <w:rPr>
          <w:rStyle w:val="Emphasis"/>
        </w:rPr>
        <w:t xml:space="preserve">achieved </w:t>
      </w:r>
      <w:r w:rsidRPr="001B14D5">
        <w:rPr>
          <w:rStyle w:val="Emphasis"/>
          <w:highlight w:val="cyan"/>
        </w:rPr>
        <w:t xml:space="preserve">compared </w:t>
      </w:r>
      <w:r w:rsidRPr="001B14D5">
        <w:rPr>
          <w:rStyle w:val="Emphasis"/>
        </w:rPr>
        <w:t xml:space="preserve">to changes in </w:t>
      </w:r>
      <w:r w:rsidRPr="001B14D5">
        <w:rPr>
          <w:rStyle w:val="Emphasis"/>
          <w:highlight w:val="cyan"/>
        </w:rPr>
        <w:t>authoritarian regimes</w:t>
      </w:r>
      <w:r w:rsidRPr="00032303">
        <w:rPr>
          <w:u w:val="single"/>
        </w:rPr>
        <w:t>. Further, political strife is natural in any country, but</w:t>
      </w:r>
      <w:r>
        <w:rPr>
          <w:u w:val="single"/>
        </w:rPr>
        <w:t xml:space="preserve"> </w:t>
      </w:r>
      <w:r w:rsidRPr="00032303">
        <w:rPr>
          <w:u w:val="single"/>
        </w:rPr>
        <w:t>democracies are best suited to solving these issues</w:t>
      </w:r>
      <w:r w:rsidRPr="003F3B87">
        <w:rPr>
          <w:sz w:val="14"/>
        </w:rPr>
        <w:t>. As we have seen in the past, during the mid-</w:t>
      </w:r>
      <w:r>
        <w:rPr>
          <w:sz w:val="14"/>
        </w:rPr>
        <w:t xml:space="preserve"> </w:t>
      </w:r>
      <w:r w:rsidRPr="003F3B87">
        <w:rPr>
          <w:sz w:val="14"/>
        </w:rPr>
        <w:t>19th century, we have dealt with great political divides before, and if we must, we can do so</w:t>
      </w:r>
      <w:r>
        <w:rPr>
          <w:sz w:val="14"/>
        </w:rPr>
        <w:t xml:space="preserve"> </w:t>
      </w:r>
      <w:r w:rsidRPr="003F3B87">
        <w:rPr>
          <w:sz w:val="14"/>
        </w:rPr>
        <w:t>again. Next, economic challenges are not uncommon or a cause for panic. The US is going</w:t>
      </w:r>
      <w:r>
        <w:rPr>
          <w:sz w:val="14"/>
        </w:rPr>
        <w:t xml:space="preserve"> </w:t>
      </w:r>
      <w:r w:rsidRPr="003F3B87">
        <w:rPr>
          <w:sz w:val="14"/>
        </w:rPr>
        <w:t>through a phase of adapting to the new modern global economy, and that may mean leaving</w:t>
      </w:r>
      <w:r>
        <w:rPr>
          <w:sz w:val="14"/>
        </w:rPr>
        <w:t xml:space="preserve"> </w:t>
      </w:r>
      <w:r w:rsidRPr="003F3B87">
        <w:rPr>
          <w:sz w:val="14"/>
        </w:rPr>
        <w:t>industries like manufacturing behind to make space for more advanced industries like tech or AI.</w:t>
      </w:r>
      <w:r>
        <w:rPr>
          <w:sz w:val="14"/>
        </w:rPr>
        <w:t xml:space="preserve"> </w:t>
      </w:r>
      <w:r w:rsidRPr="003F3B87">
        <w:rPr>
          <w:sz w:val="14"/>
        </w:rPr>
        <w:t>These industries are better for Americans anyway because they offer higher wages and safer</w:t>
      </w:r>
      <w:r>
        <w:rPr>
          <w:sz w:val="14"/>
        </w:rPr>
        <w:t xml:space="preserve"> </w:t>
      </w:r>
      <w:r w:rsidRPr="003F3B87">
        <w:rPr>
          <w:sz w:val="14"/>
        </w:rPr>
        <w:t>working environments. We should be begging for this shift instead of clinging to auto plants and</w:t>
      </w:r>
      <w:r>
        <w:rPr>
          <w:sz w:val="14"/>
        </w:rPr>
        <w:t xml:space="preserve"> </w:t>
      </w:r>
      <w:r w:rsidRPr="003F3B87">
        <w:rPr>
          <w:sz w:val="14"/>
        </w:rPr>
        <w:t>coal mining. Finally</w:t>
      </w:r>
      <w:r w:rsidRPr="00032303">
        <w:rPr>
          <w:u w:val="single"/>
        </w:rPr>
        <w:t>, the US is still poised to stay at the forefront of figuring out ways to deal</w:t>
      </w:r>
      <w:r>
        <w:rPr>
          <w:u w:val="single"/>
        </w:rPr>
        <w:t xml:space="preserve"> </w:t>
      </w:r>
      <w:r w:rsidRPr="00032303">
        <w:rPr>
          <w:u w:val="single"/>
        </w:rPr>
        <w:t>with our environmental issues</w:t>
      </w:r>
      <w:r w:rsidRPr="003F3B87">
        <w:rPr>
          <w:sz w:val="14"/>
        </w:rPr>
        <w:t>. Countries like China are making investments in green energy</w:t>
      </w:r>
      <w:r>
        <w:rPr>
          <w:sz w:val="14"/>
        </w:rPr>
        <w:t xml:space="preserve"> </w:t>
      </w:r>
      <w:r w:rsidRPr="003F3B87">
        <w:rPr>
          <w:sz w:val="14"/>
        </w:rPr>
        <w:t>technologies, but not out of a care for this planet, but rather out of economic interests. When</w:t>
      </w:r>
      <w:r>
        <w:rPr>
          <w:sz w:val="14"/>
        </w:rPr>
        <w:t xml:space="preserve"> </w:t>
      </w:r>
      <w:r w:rsidRPr="003F3B87">
        <w:rPr>
          <w:sz w:val="14"/>
        </w:rPr>
        <w:t>taken together and examined from a more top-down view, it becomes clear that America is not in4</w:t>
      </w:r>
      <w:r>
        <w:rPr>
          <w:sz w:val="14"/>
        </w:rPr>
        <w:t xml:space="preserve"> </w:t>
      </w:r>
      <w:r w:rsidRPr="003F3B87">
        <w:rPr>
          <w:sz w:val="14"/>
        </w:rPr>
        <w:t>decline, it is just going through its latest stage of growing pains. Unless there are new drastic</w:t>
      </w:r>
      <w:r>
        <w:rPr>
          <w:sz w:val="14"/>
        </w:rPr>
        <w:t xml:space="preserve"> </w:t>
      </w:r>
      <w:r w:rsidRPr="003F3B87">
        <w:rPr>
          <w:sz w:val="14"/>
        </w:rPr>
        <w:t>changes to the world, an environmental disaster, a tragic world war, or other unpredictable</w:t>
      </w:r>
      <w:r>
        <w:rPr>
          <w:sz w:val="14"/>
        </w:rPr>
        <w:t xml:space="preserve"> </w:t>
      </w:r>
      <w:r w:rsidRPr="003F3B87">
        <w:rPr>
          <w:sz w:val="14"/>
        </w:rPr>
        <w:t>circumstances, the US will still very likely be at the top of the totem pole when we reach 2075.</w:t>
      </w:r>
      <w:r>
        <w:rPr>
          <w:sz w:val="14"/>
        </w:rPr>
        <w:t xml:space="preserve"> </w:t>
      </w:r>
      <w:r w:rsidRPr="003F3B87">
        <w:rPr>
          <w:sz w:val="14"/>
        </w:rPr>
        <w:t>Political Turmoil</w:t>
      </w:r>
      <w:r>
        <w:rPr>
          <w:sz w:val="14"/>
        </w:rPr>
        <w:t xml:space="preserve"> </w:t>
      </w:r>
      <w:r w:rsidRPr="003F3B87">
        <w:rPr>
          <w:sz w:val="14"/>
        </w:rPr>
        <w:t>Political upheaval is natural in any country with any type of government structure, from</w:t>
      </w:r>
      <w:r>
        <w:rPr>
          <w:sz w:val="14"/>
        </w:rPr>
        <w:t xml:space="preserve"> </w:t>
      </w:r>
      <w:r w:rsidRPr="003F3B87">
        <w:rPr>
          <w:sz w:val="14"/>
        </w:rPr>
        <w:t xml:space="preserve">ancient Rome to modern Western nations. </w:t>
      </w:r>
      <w:r w:rsidRPr="005C6A29">
        <w:rPr>
          <w:u w:val="single"/>
        </w:rPr>
        <w:t xml:space="preserve">The </w:t>
      </w:r>
      <w:r w:rsidRPr="002C0505">
        <w:rPr>
          <w:highlight w:val="cyan"/>
          <w:u w:val="single"/>
        </w:rPr>
        <w:t>US</w:t>
      </w:r>
      <w:r w:rsidRPr="005C6A29">
        <w:rPr>
          <w:u w:val="single"/>
        </w:rPr>
        <w:t xml:space="preserve"> is no exception to this rule, we are, however,</w:t>
      </w:r>
      <w:r>
        <w:rPr>
          <w:u w:val="single"/>
        </w:rPr>
        <w:t xml:space="preserve"> </w:t>
      </w:r>
      <w:r w:rsidRPr="001B14D5">
        <w:rPr>
          <w:rStyle w:val="Emphasis"/>
          <w:highlight w:val="cyan"/>
        </w:rPr>
        <w:t>better at confronting</w:t>
      </w:r>
      <w:r w:rsidRPr="002C0505">
        <w:rPr>
          <w:highlight w:val="cyan"/>
          <w:u w:val="single"/>
        </w:rPr>
        <w:t xml:space="preserve"> </w:t>
      </w:r>
      <w:r w:rsidRPr="003F3B87">
        <w:rPr>
          <w:u w:val="single"/>
        </w:rPr>
        <w:t>these</w:t>
      </w:r>
      <w:r w:rsidRPr="005C6A29">
        <w:rPr>
          <w:u w:val="single"/>
        </w:rPr>
        <w:t xml:space="preserve"> </w:t>
      </w:r>
      <w:r w:rsidRPr="002C0505">
        <w:rPr>
          <w:highlight w:val="cyan"/>
          <w:u w:val="single"/>
        </w:rPr>
        <w:t>challenges</w:t>
      </w:r>
      <w:r w:rsidRPr="005C6A29">
        <w:rPr>
          <w:u w:val="single"/>
        </w:rPr>
        <w:t xml:space="preserve"> </w:t>
      </w:r>
      <w:r w:rsidRPr="001B14D5">
        <w:rPr>
          <w:rStyle w:val="Emphasis"/>
          <w:highlight w:val="cyan"/>
        </w:rPr>
        <w:t>because of</w:t>
      </w:r>
      <w:r w:rsidRPr="001B14D5">
        <w:rPr>
          <w:rStyle w:val="Emphasis"/>
        </w:rPr>
        <w:t xml:space="preserve"> the advantages inherent in </w:t>
      </w:r>
      <w:r w:rsidRPr="001B14D5">
        <w:rPr>
          <w:rStyle w:val="Emphasis"/>
          <w:highlight w:val="cyan"/>
        </w:rPr>
        <w:t>democracy</w:t>
      </w:r>
      <w:r w:rsidRPr="003F3B87">
        <w:rPr>
          <w:sz w:val="14"/>
        </w:rPr>
        <w:t>. As one</w:t>
      </w:r>
      <w:r>
        <w:rPr>
          <w:sz w:val="14"/>
        </w:rPr>
        <w:t xml:space="preserve"> </w:t>
      </w:r>
      <w:r w:rsidRPr="003F3B87">
        <w:rPr>
          <w:sz w:val="14"/>
        </w:rPr>
        <w:t>journalist points out, “Saying that America is exceptional is not, despite popular perceptions, the</w:t>
      </w:r>
      <w:r>
        <w:rPr>
          <w:sz w:val="14"/>
        </w:rPr>
        <w:t xml:space="preserve"> </w:t>
      </w:r>
      <w:r w:rsidRPr="003F3B87">
        <w:rPr>
          <w:sz w:val="14"/>
        </w:rPr>
        <w:t>same as saying America is wholly superior and better than other countries. You could also say</w:t>
      </w:r>
      <w:r>
        <w:rPr>
          <w:sz w:val="14"/>
        </w:rPr>
        <w:t xml:space="preserve"> </w:t>
      </w:r>
      <w:r w:rsidRPr="003F3B87">
        <w:rPr>
          <w:sz w:val="14"/>
        </w:rPr>
        <w:t>that America is unique from other countries... It’s a belief that this country’s laws and standards</w:t>
      </w:r>
      <w:r>
        <w:rPr>
          <w:sz w:val="14"/>
        </w:rPr>
        <w:t xml:space="preserve"> </w:t>
      </w:r>
      <w:r w:rsidRPr="003F3B87">
        <w:rPr>
          <w:sz w:val="14"/>
        </w:rPr>
        <w:t>are different from other countries,” (Ingram, 2020). This is how our “laws and standards” set us</w:t>
      </w:r>
      <w:r>
        <w:rPr>
          <w:sz w:val="14"/>
        </w:rPr>
        <w:t xml:space="preserve"> </w:t>
      </w:r>
      <w:r w:rsidRPr="003F3B87">
        <w:rPr>
          <w:sz w:val="14"/>
        </w:rPr>
        <w:t>apart from the other great modern nations. They give us an advantage that a leading nation</w:t>
      </w:r>
      <w:r>
        <w:rPr>
          <w:sz w:val="14"/>
        </w:rPr>
        <w:t xml:space="preserve"> </w:t>
      </w:r>
      <w:r w:rsidRPr="003F3B87">
        <w:rPr>
          <w:sz w:val="14"/>
        </w:rPr>
        <w:t>should have, democracy, a system of checks and balances and a constitution. These features of</w:t>
      </w:r>
      <w:r>
        <w:rPr>
          <w:sz w:val="14"/>
        </w:rPr>
        <w:t xml:space="preserve"> </w:t>
      </w:r>
      <w:r w:rsidRPr="003F3B87">
        <w:rPr>
          <w:sz w:val="14"/>
        </w:rPr>
        <w:t>the US are not just good for American citizens, they benefit the rest of the world as well. Systems</w:t>
      </w:r>
      <w:r>
        <w:rPr>
          <w:sz w:val="14"/>
        </w:rPr>
        <w:t xml:space="preserve"> </w:t>
      </w:r>
      <w:r w:rsidRPr="003F3B87">
        <w:rPr>
          <w:sz w:val="14"/>
        </w:rPr>
        <w:t>that spread power and control of global trade and military efforts across multiple people with</w:t>
      </w:r>
      <w:r>
        <w:rPr>
          <w:sz w:val="14"/>
        </w:rPr>
        <w:t xml:space="preserve"> </w:t>
      </w:r>
      <w:r w:rsidRPr="003F3B87">
        <w:rPr>
          <w:sz w:val="14"/>
        </w:rPr>
        <w:t>different responsibilities, instead of just a dictator, king, or monarch, benefit all people. We have</w:t>
      </w:r>
      <w:r>
        <w:rPr>
          <w:sz w:val="14"/>
        </w:rPr>
        <w:t xml:space="preserve"> </w:t>
      </w:r>
      <w:r w:rsidRPr="003F3B87">
        <w:rPr>
          <w:sz w:val="14"/>
        </w:rPr>
        <w:t>faced periods of great strife before, the Civil War, the Great Depression, and World Wars One</w:t>
      </w:r>
      <w:r>
        <w:rPr>
          <w:sz w:val="14"/>
        </w:rPr>
        <w:t xml:space="preserve"> </w:t>
      </w:r>
      <w:r w:rsidRPr="003F3B87">
        <w:rPr>
          <w:sz w:val="14"/>
        </w:rPr>
        <w:t>and Two are some clear examples. It may seem bleak at times, but it can be helpful to remember</w:t>
      </w:r>
      <w:r>
        <w:rPr>
          <w:sz w:val="14"/>
        </w:rPr>
        <w:t xml:space="preserve"> </w:t>
      </w:r>
      <w:r w:rsidRPr="003F3B87">
        <w:rPr>
          <w:sz w:val="14"/>
        </w:rPr>
        <w:t>that it has certainly been worse in the past and the US has moved past it. Democracy is not the</w:t>
      </w:r>
      <w:r>
        <w:rPr>
          <w:sz w:val="14"/>
        </w:rPr>
        <w:t xml:space="preserve"> </w:t>
      </w:r>
      <w:r w:rsidRPr="003F3B87">
        <w:rPr>
          <w:sz w:val="14"/>
        </w:rPr>
        <w:t>only reason the US rose to global power, but it is currently our largest advantage when compared</w:t>
      </w:r>
      <w:r>
        <w:rPr>
          <w:sz w:val="14"/>
        </w:rPr>
        <w:t xml:space="preserve"> </w:t>
      </w:r>
      <w:r w:rsidRPr="003F3B87">
        <w:rPr>
          <w:sz w:val="14"/>
        </w:rPr>
        <w:t>to the other modern great nations.</w:t>
      </w:r>
      <w:r>
        <w:rPr>
          <w:sz w:val="14"/>
        </w:rPr>
        <w:t xml:space="preserve"> </w:t>
      </w:r>
      <w:r w:rsidRPr="003F3B87">
        <w:rPr>
          <w:sz w:val="14"/>
        </w:rPr>
        <w:t>China is, as most agree, the second in command globally in the modern age. They are</w:t>
      </w:r>
      <w:r>
        <w:rPr>
          <w:sz w:val="14"/>
        </w:rPr>
        <w:t xml:space="preserve"> </w:t>
      </w:r>
      <w:r w:rsidRPr="003F3B87">
        <w:rPr>
          <w:sz w:val="14"/>
        </w:rPr>
        <w:t>strong militarily and economically, and they have a vast, diverse countryside that is rich with5</w:t>
      </w:r>
      <w:r>
        <w:rPr>
          <w:sz w:val="14"/>
        </w:rPr>
        <w:t xml:space="preserve"> </w:t>
      </w:r>
      <w:r w:rsidRPr="003F3B87">
        <w:rPr>
          <w:sz w:val="14"/>
        </w:rPr>
        <w:t>resources, not unlike the US in size or value. However, China is not without problems. One</w:t>
      </w:r>
      <w:r>
        <w:rPr>
          <w:sz w:val="14"/>
        </w:rPr>
        <w:t xml:space="preserve"> </w:t>
      </w:r>
      <w:r w:rsidRPr="003F3B87">
        <w:rPr>
          <w:sz w:val="14"/>
        </w:rPr>
        <w:t>Professor elaborates, “China is an impressive peer competitor with great strengths but also</w:t>
      </w:r>
      <w:r>
        <w:rPr>
          <w:sz w:val="14"/>
        </w:rPr>
        <w:t xml:space="preserve"> </w:t>
      </w:r>
      <w:r w:rsidRPr="003F3B87">
        <w:rPr>
          <w:sz w:val="14"/>
        </w:rPr>
        <w:t>weaknesses... One is geography. The U.S. is surrounded by two oceans and two friendly</w:t>
      </w:r>
      <w:r>
        <w:rPr>
          <w:sz w:val="14"/>
        </w:rPr>
        <w:t xml:space="preserve"> </w:t>
      </w:r>
      <w:r w:rsidRPr="003F3B87">
        <w:rPr>
          <w:sz w:val="14"/>
        </w:rPr>
        <w:t>neighbors, while China shares a border with fourteen other countries and is engaged in territorial</w:t>
      </w:r>
      <w:r>
        <w:rPr>
          <w:sz w:val="14"/>
        </w:rPr>
        <w:t xml:space="preserve"> </w:t>
      </w:r>
      <w:r w:rsidRPr="003F3B87">
        <w:rPr>
          <w:sz w:val="14"/>
        </w:rPr>
        <w:t>disputes with several. The U.S. also has an energy advantage, whereas China depends on energy</w:t>
      </w:r>
      <w:r>
        <w:rPr>
          <w:sz w:val="14"/>
        </w:rPr>
        <w:t xml:space="preserve"> </w:t>
      </w:r>
      <w:r w:rsidRPr="003F3B87">
        <w:rPr>
          <w:sz w:val="14"/>
        </w:rPr>
        <w:t>imports. Third, the U.S. derives power from its large transnational financial institutions and the</w:t>
      </w:r>
      <w:r>
        <w:rPr>
          <w:sz w:val="14"/>
        </w:rPr>
        <w:t xml:space="preserve"> </w:t>
      </w:r>
      <w:r w:rsidRPr="003F3B87">
        <w:rPr>
          <w:sz w:val="14"/>
        </w:rPr>
        <w:t>international role of the dollar. A credible reserve currency depends on it being freely</w:t>
      </w:r>
      <w:r>
        <w:rPr>
          <w:sz w:val="14"/>
        </w:rPr>
        <w:t xml:space="preserve"> </w:t>
      </w:r>
      <w:r w:rsidRPr="003F3B87">
        <w:rPr>
          <w:sz w:val="14"/>
        </w:rPr>
        <w:t>convertible, as well as on deep capital markets and the rule of law, which China lacks.” While we</w:t>
      </w:r>
      <w:r>
        <w:rPr>
          <w:sz w:val="14"/>
        </w:rPr>
        <w:t xml:space="preserve"> </w:t>
      </w:r>
      <w:r w:rsidRPr="003F3B87">
        <w:rPr>
          <w:sz w:val="14"/>
        </w:rPr>
        <w:t>were on good terms with our neighbors at the time this was written, it is true that things are a bit</w:t>
      </w:r>
      <w:r>
        <w:rPr>
          <w:sz w:val="14"/>
        </w:rPr>
        <w:t xml:space="preserve"> </w:t>
      </w:r>
      <w:r w:rsidRPr="003F3B87">
        <w:rPr>
          <w:sz w:val="14"/>
        </w:rPr>
        <w:t>rockier at the moment with the current administration. However, the US has a long history of</w:t>
      </w:r>
      <w:r>
        <w:rPr>
          <w:sz w:val="14"/>
        </w:rPr>
        <w:t xml:space="preserve"> </w:t>
      </w:r>
      <w:r w:rsidRPr="003F3B87">
        <w:rPr>
          <w:sz w:val="14"/>
        </w:rPr>
        <w:t>cooperation with Mexico and Canada, and we can weather this current geopolitical struggle and</w:t>
      </w:r>
      <w:r>
        <w:rPr>
          <w:sz w:val="14"/>
        </w:rPr>
        <w:t xml:space="preserve"> </w:t>
      </w:r>
      <w:r w:rsidRPr="003F3B87">
        <w:rPr>
          <w:sz w:val="14"/>
        </w:rPr>
        <w:t>come out stronger again. Further, “China, of course, is investing heavily in research and</w:t>
      </w:r>
      <w:r>
        <w:rPr>
          <w:sz w:val="14"/>
        </w:rPr>
        <w:t xml:space="preserve"> </w:t>
      </w:r>
      <w:r w:rsidRPr="003F3B87">
        <w:rPr>
          <w:sz w:val="14"/>
        </w:rPr>
        <w:t>development and scores well in the numbers of patents, but by its own measures its research</w:t>
      </w:r>
      <w:r>
        <w:rPr>
          <w:sz w:val="14"/>
        </w:rPr>
        <w:t xml:space="preserve"> </w:t>
      </w:r>
      <w:r w:rsidRPr="003F3B87">
        <w:rPr>
          <w:sz w:val="14"/>
        </w:rPr>
        <w:t>universities still rank behind American ones, (Nye, 2024). China may overtake the US someday</w:t>
      </w:r>
      <w:r>
        <w:rPr>
          <w:sz w:val="14"/>
        </w:rPr>
        <w:t xml:space="preserve"> </w:t>
      </w:r>
      <w:r w:rsidRPr="003F3B87">
        <w:rPr>
          <w:sz w:val="14"/>
        </w:rPr>
        <w:t>as the global leader, but it does not appear this will be possible unless it switches to a more</w:t>
      </w:r>
      <w:r>
        <w:rPr>
          <w:sz w:val="14"/>
        </w:rPr>
        <w:t xml:space="preserve"> </w:t>
      </w:r>
      <w:r w:rsidRPr="003F3B87">
        <w:rPr>
          <w:sz w:val="14"/>
        </w:rPr>
        <w:t xml:space="preserve">democratic system of government. </w:t>
      </w:r>
      <w:r w:rsidRPr="001B14D5">
        <w:rPr>
          <w:rStyle w:val="Emphasis"/>
          <w:highlight w:val="cyan"/>
        </w:rPr>
        <w:t>Authoritarian states</w:t>
      </w:r>
      <w:r w:rsidRPr="001B14D5">
        <w:rPr>
          <w:rStyle w:val="Emphasis"/>
        </w:rPr>
        <w:t xml:space="preserve"> of any size </w:t>
      </w:r>
      <w:r w:rsidRPr="001B14D5">
        <w:rPr>
          <w:rStyle w:val="Emphasis"/>
          <w:highlight w:val="cyan"/>
        </w:rPr>
        <w:t>struggle in the long term</w:t>
      </w:r>
      <w:r>
        <w:rPr>
          <w:u w:val="single"/>
        </w:rPr>
        <w:t xml:space="preserve"> </w:t>
      </w:r>
      <w:r w:rsidRPr="005C6A29">
        <w:rPr>
          <w:u w:val="single"/>
        </w:rPr>
        <w:t>because when the majority of their citizens do not feel prosperous, it creates a situation where</w:t>
      </w:r>
      <w:r>
        <w:rPr>
          <w:u w:val="single"/>
        </w:rPr>
        <w:t xml:space="preserve"> </w:t>
      </w:r>
      <w:r w:rsidRPr="001B14D5">
        <w:rPr>
          <w:rStyle w:val="Emphasis"/>
          <w:highlight w:val="cyan"/>
        </w:rPr>
        <w:t>revolution is likely</w:t>
      </w:r>
      <w:r w:rsidRPr="003F3B87">
        <w:rPr>
          <w:sz w:val="14"/>
        </w:rPr>
        <w:t>. Additionally, human rights violations are more likely under authoritarian</w:t>
      </w:r>
      <w:r>
        <w:rPr>
          <w:sz w:val="14"/>
        </w:rPr>
        <w:t xml:space="preserve"> </w:t>
      </w:r>
      <w:r w:rsidRPr="003F3B87">
        <w:rPr>
          <w:sz w:val="14"/>
        </w:rPr>
        <w:t>regimes because of the lack of oversight. For instance, Diplomacy &amp; Law report, “Authoritarian</w:t>
      </w:r>
      <w:r>
        <w:rPr>
          <w:sz w:val="14"/>
        </w:rPr>
        <w:t xml:space="preserve"> </w:t>
      </w:r>
      <w:r w:rsidRPr="003F3B87">
        <w:rPr>
          <w:sz w:val="14"/>
        </w:rPr>
        <w:t>regimes often violate these fundamental [human] rights to maintain control and suppress dissent.</w:t>
      </w:r>
      <w:r>
        <w:rPr>
          <w:sz w:val="14"/>
        </w:rPr>
        <w:t xml:space="preserve"> </w:t>
      </w:r>
      <w:r w:rsidRPr="003F3B87">
        <w:rPr>
          <w:sz w:val="14"/>
        </w:rPr>
        <w:t>The denial of basic freedoms, such as freedom of speech, assembly, and the press, is a common</w:t>
      </w:r>
      <w:r>
        <w:rPr>
          <w:sz w:val="14"/>
        </w:rPr>
        <w:t xml:space="preserve"> </w:t>
      </w:r>
      <w:r w:rsidRPr="003F3B87">
        <w:rPr>
          <w:sz w:val="14"/>
        </w:rPr>
        <w:t>feature in these regimes,” (Santos, 2024). China must contend with this problem because while it</w:t>
      </w:r>
      <w:r>
        <w:rPr>
          <w:sz w:val="14"/>
        </w:rPr>
        <w:t xml:space="preserve"> </w:t>
      </w:r>
      <w:r w:rsidRPr="003F3B87">
        <w:rPr>
          <w:sz w:val="14"/>
        </w:rPr>
        <w:t>is economically prosperous now, there is no guarantee that this will continue, and much of its6</w:t>
      </w:r>
      <w:r>
        <w:rPr>
          <w:sz w:val="14"/>
        </w:rPr>
        <w:t xml:space="preserve"> </w:t>
      </w:r>
      <w:r w:rsidRPr="003F3B87">
        <w:rPr>
          <w:sz w:val="14"/>
        </w:rPr>
        <w:t>prosperity is based on its globalized economy. China also has quite a large population of over 1.4</w:t>
      </w:r>
      <w:r>
        <w:rPr>
          <w:sz w:val="14"/>
        </w:rPr>
        <w:t xml:space="preserve"> </w:t>
      </w:r>
      <w:r w:rsidRPr="003F3B87">
        <w:rPr>
          <w:sz w:val="14"/>
        </w:rPr>
        <w:t>billion people. Not even the strongest military could withhold that many people in a state of</w:t>
      </w:r>
      <w:r>
        <w:rPr>
          <w:sz w:val="14"/>
        </w:rPr>
        <w:t xml:space="preserve"> </w:t>
      </w:r>
      <w:r w:rsidRPr="003F3B87">
        <w:rPr>
          <w:sz w:val="14"/>
        </w:rPr>
        <w:t>rebellion or revolution. If the great people of China decided to turn on the CCP or Xi Jinping,</w:t>
      </w:r>
      <w:r>
        <w:rPr>
          <w:sz w:val="14"/>
        </w:rPr>
        <w:t xml:space="preserve"> </w:t>
      </w:r>
      <w:r w:rsidRPr="003F3B87">
        <w:rPr>
          <w:sz w:val="14"/>
        </w:rPr>
        <w:t>they would be out of power. As the world has seen in the last decade or so, there has been</w:t>
      </w:r>
      <w:r>
        <w:rPr>
          <w:sz w:val="14"/>
        </w:rPr>
        <w:t xml:space="preserve"> </w:t>
      </w:r>
      <w:r w:rsidRPr="003F3B87">
        <w:rPr>
          <w:sz w:val="14"/>
        </w:rPr>
        <w:t>political upheaval in China also, for example, the situation with the Tibetan and Uyghur</w:t>
      </w:r>
      <w:r>
        <w:rPr>
          <w:sz w:val="14"/>
        </w:rPr>
        <w:t xml:space="preserve"> </w:t>
      </w:r>
      <w:r w:rsidRPr="003F3B87">
        <w:rPr>
          <w:sz w:val="14"/>
        </w:rPr>
        <w:t>genocides that have taken place, the dystopian COVID lockdowns, or the protests in Hong Kong.</w:t>
      </w:r>
      <w:r>
        <w:rPr>
          <w:sz w:val="14"/>
        </w:rPr>
        <w:t xml:space="preserve"> </w:t>
      </w:r>
      <w:r w:rsidRPr="003F3B87">
        <w:rPr>
          <w:sz w:val="16"/>
        </w:rPr>
        <w:t>For now, the CCP has maintained control through these struggles, but anyone can see the cracks</w:t>
      </w:r>
      <w:r>
        <w:rPr>
          <w:sz w:val="16"/>
        </w:rPr>
        <w:t xml:space="preserve"> </w:t>
      </w:r>
      <w:r w:rsidRPr="003F3B87">
        <w:rPr>
          <w:sz w:val="16"/>
        </w:rPr>
        <w:t>in the armor and the future brewing conflict in the South China Sea and with Taiwan may be the</w:t>
      </w:r>
      <w:r>
        <w:rPr>
          <w:sz w:val="16"/>
        </w:rPr>
        <w:t xml:space="preserve"> </w:t>
      </w:r>
      <w:r w:rsidRPr="003F3B87">
        <w:rPr>
          <w:sz w:val="16"/>
        </w:rPr>
        <w:t>straw that breaks the camel's back.</w:t>
      </w:r>
    </w:p>
    <w:p w14:paraId="384E8355" w14:textId="77777777" w:rsidR="00ED52D2" w:rsidRPr="00032303" w:rsidRDefault="00ED52D2" w:rsidP="00ED52D2">
      <w:pPr>
        <w:pStyle w:val="Heading4"/>
      </w:pPr>
      <w:r w:rsidRPr="00032303">
        <w:t>The alternative is worse for climate – short-termism and response lag are wrong</w:t>
      </w:r>
    </w:p>
    <w:p w14:paraId="371125DA" w14:textId="77777777" w:rsidR="00ED52D2" w:rsidRPr="00032303" w:rsidRDefault="00ED52D2" w:rsidP="00ED52D2">
      <w:pPr>
        <w:rPr>
          <w:rStyle w:val="Style13ptBold"/>
        </w:rPr>
      </w:pPr>
      <w:r w:rsidRPr="00032303">
        <w:rPr>
          <w:rStyle w:val="Style13ptBold"/>
        </w:rPr>
        <w:t>Lynas 22</w:t>
      </w:r>
    </w:p>
    <w:p w14:paraId="27E5EB19" w14:textId="77777777" w:rsidR="00ED52D2" w:rsidRPr="00032303" w:rsidRDefault="00ED52D2" w:rsidP="00ED52D2">
      <w:r w:rsidRPr="00032303">
        <w:t>Mark Lynas (advisor to Maldives former president Mohamed Nasheed, and a Fellow at the Alliance for Science), 3-21-2022, "Dictators Won't Solve Climate Change", No Publication, https://www.persuasion.community/p/dictators-wont-solve-climate-change jt</w:t>
      </w:r>
    </w:p>
    <w:p w14:paraId="3A78DBD3" w14:textId="77777777" w:rsidR="00ED52D2" w:rsidRPr="002C0505" w:rsidRDefault="00ED52D2" w:rsidP="00ED52D2">
      <w:pPr>
        <w:rPr>
          <w:rStyle w:val="StyleUnderline"/>
          <w:highlight w:val="cyan"/>
        </w:rPr>
      </w:pPr>
      <w:r w:rsidRPr="00032303">
        <w:rPr>
          <w:sz w:val="10"/>
        </w:rPr>
        <w:t xml:space="preserve">In the Q&amp;A session after every talk I give on climate change, someone will typically raise a rather uncomfortable question: </w:t>
      </w:r>
      <w:r w:rsidRPr="002C0505">
        <w:rPr>
          <w:rStyle w:val="StyleUnderline"/>
          <w:highlight w:val="cyan"/>
        </w:rPr>
        <w:t>are democracies</w:t>
      </w:r>
      <w:r w:rsidRPr="00032303">
        <w:rPr>
          <w:rStyle w:val="StyleUnderline"/>
        </w:rPr>
        <w:t xml:space="preserve">, </w:t>
      </w:r>
      <w:r w:rsidRPr="002C0505">
        <w:rPr>
          <w:rStyle w:val="StyleUnderline"/>
          <w:highlight w:val="cyan"/>
        </w:rPr>
        <w:t xml:space="preserve">given the short-termist nature </w:t>
      </w:r>
      <w:r w:rsidRPr="00032303">
        <w:rPr>
          <w:rStyle w:val="StyleUnderline"/>
        </w:rPr>
        <w:t xml:space="preserve">of electoral politics, fundamentally </w:t>
      </w:r>
      <w:r w:rsidRPr="002C0505">
        <w:rPr>
          <w:rStyle w:val="StyleUnderline"/>
          <w:highlight w:val="cyan"/>
        </w:rPr>
        <w:t>incapable of tackling the climate crisis?</w:t>
      </w:r>
    </w:p>
    <w:p w14:paraId="4995FAE7" w14:textId="77777777" w:rsidR="00ED52D2" w:rsidRPr="00032303" w:rsidRDefault="00ED52D2" w:rsidP="00ED52D2">
      <w:pPr>
        <w:rPr>
          <w:sz w:val="10"/>
        </w:rPr>
      </w:pPr>
      <w:r w:rsidRPr="00032303">
        <w:rPr>
          <w:sz w:val="10"/>
        </w:rPr>
        <w:t>This is not a dumb question, and there is no easy answer. Nor is this idea limited to a political fringe. Environmentalist academics with impeccable liberal credentials also occasionally raise the question of whether classic Western liberal democracy isn't up to the job. In their 2014 book, for example, the historians Naomi Oreskes and Eric Conway imagined a dystopian future where China's authoritarian political system is better able to manage climate breakdown than our fragile and consumerist Western one.</w:t>
      </w:r>
    </w:p>
    <w:p w14:paraId="19C7542D" w14:textId="77777777" w:rsidR="00ED52D2" w:rsidRPr="00032303" w:rsidRDefault="00ED52D2" w:rsidP="00ED52D2">
      <w:pPr>
        <w:rPr>
          <w:rStyle w:val="StyleUnderline"/>
        </w:rPr>
      </w:pPr>
      <w:r w:rsidRPr="00032303">
        <w:rPr>
          <w:sz w:val="10"/>
        </w:rPr>
        <w:t xml:space="preserve">Earlier this year, Cameron Abadi, an editor at Foreign Policy, tackled the question head-on in an essay provocatively titled “What if Democracy and Climate Mitigation Are Incompatible?” </w:t>
      </w:r>
      <w:r w:rsidRPr="00032303">
        <w:rPr>
          <w:rStyle w:val="StyleUnderline"/>
        </w:rPr>
        <w:t>The essence of Abadi’s proposition is that the compromises necessitated by democracy</w:t>
      </w:r>
      <w:r w:rsidRPr="00032303">
        <w:rPr>
          <w:sz w:val="10"/>
        </w:rPr>
        <w:t xml:space="preserve">—with competing interests, multiple centers of power, and the harsh realities of keeping voters happy— </w:t>
      </w:r>
      <w:r w:rsidRPr="00032303">
        <w:rPr>
          <w:rStyle w:val="StyleUnderline"/>
        </w:rPr>
        <w:t xml:space="preserve">tend to eliminate the radicalism that would be necessary to meet the urgency of our climate problem. </w:t>
      </w:r>
    </w:p>
    <w:p w14:paraId="0EF4F72D" w14:textId="77777777" w:rsidR="00ED52D2" w:rsidRPr="00032303" w:rsidRDefault="00ED52D2" w:rsidP="00ED52D2">
      <w:pPr>
        <w:rPr>
          <w:sz w:val="10"/>
        </w:rPr>
      </w:pPr>
      <w:r w:rsidRPr="00032303">
        <w:rPr>
          <w:sz w:val="10"/>
        </w:rPr>
        <w:t>In Germany, as he writes, "even as the Greens succeeded at joining the national government (having earned a record-breaking 15 percent at the polls), few of the policy specifics found their way into the governing agenda for the next four years." Similarly, while Joe Biden's electoral platform advocated a carbon-free electricity sector by 2035 and full carbon neutrality by 2050, "the central policies intended to achieve those timelines have no realistic chance of passing Congress."</w:t>
      </w:r>
    </w:p>
    <w:p w14:paraId="66BB2EFF" w14:textId="77777777" w:rsidR="00ED52D2" w:rsidRPr="00032303" w:rsidRDefault="00ED52D2" w:rsidP="00ED52D2">
      <w:pPr>
        <w:rPr>
          <w:sz w:val="10"/>
        </w:rPr>
      </w:pPr>
      <w:r w:rsidRPr="00032303">
        <w:rPr>
          <w:sz w:val="10"/>
        </w:rPr>
        <w:t>A more academic form of this argument was published in the prestigious American Science Political Review last December. In that paper, Ross Mittiga, a political scientist from the Catholic University of Chile, argues that in emergency situations such as the pandemic or climate change an authoritarian approach to ensure “safety and security” may be legitimate or even necessary. Mittiga is not necessarily cheering on authoritarianism; he explains that "the argument presented here should not be understood as an endorsement of authoritarianism but rather as a warning: should we wish to avoid legitimating authoritarian politics, we must do all we can to prevent emergencies from arising that can only be solved with such means."</w:t>
      </w:r>
    </w:p>
    <w:p w14:paraId="3606C893" w14:textId="77777777" w:rsidR="00ED52D2" w:rsidRPr="00032303" w:rsidRDefault="00ED52D2" w:rsidP="00ED52D2">
      <w:pPr>
        <w:rPr>
          <w:sz w:val="10"/>
        </w:rPr>
      </w:pPr>
      <w:r w:rsidRPr="00032303">
        <w:rPr>
          <w:rStyle w:val="StyleUnderline"/>
        </w:rPr>
        <w:t>But this suggestion that “</w:t>
      </w:r>
      <w:r w:rsidRPr="002C0505">
        <w:rPr>
          <w:rStyle w:val="StyleUnderline"/>
          <w:highlight w:val="cyan"/>
        </w:rPr>
        <w:t>ecoauthoritarianism</w:t>
      </w:r>
      <w:r w:rsidRPr="00032303">
        <w:rPr>
          <w:rStyle w:val="StyleUnderline"/>
        </w:rPr>
        <w:t xml:space="preserve">” may be the only way to address the urgency of our climate crisis </w:t>
      </w:r>
      <w:r w:rsidRPr="002C0505">
        <w:rPr>
          <w:rStyle w:val="StyleUnderline"/>
          <w:highlight w:val="cyan"/>
        </w:rPr>
        <w:t xml:space="preserve">is wrong </w:t>
      </w:r>
      <w:r w:rsidRPr="00032303">
        <w:rPr>
          <w:rStyle w:val="StyleUnderline"/>
        </w:rPr>
        <w:t>on both practical and philosophical grounds</w:t>
      </w:r>
      <w:r w:rsidRPr="00032303">
        <w:rPr>
          <w:sz w:val="10"/>
        </w:rPr>
        <w:t xml:space="preserve">. Perhaps </w:t>
      </w:r>
      <w:r w:rsidRPr="002C0505">
        <w:rPr>
          <w:rStyle w:val="StyleUnderline"/>
          <w:highlight w:val="cyan"/>
        </w:rPr>
        <w:t xml:space="preserve">the most glaring problem </w:t>
      </w:r>
      <w:r w:rsidRPr="00032303">
        <w:rPr>
          <w:rStyle w:val="StyleUnderline"/>
        </w:rPr>
        <w:t xml:space="preserve">for anyone who would advocate for this approach </w:t>
      </w:r>
      <w:r w:rsidRPr="002C0505">
        <w:rPr>
          <w:rStyle w:val="StyleUnderline"/>
          <w:highlight w:val="cyan"/>
        </w:rPr>
        <w:t>is</w:t>
      </w:r>
      <w:r w:rsidRPr="00032303">
        <w:rPr>
          <w:rStyle w:val="StyleUnderline"/>
        </w:rPr>
        <w:t xml:space="preserve"> the fact </w:t>
      </w:r>
      <w:r w:rsidRPr="002C0505">
        <w:rPr>
          <w:rStyle w:val="StyleUnderline"/>
          <w:highlight w:val="cyan"/>
        </w:rPr>
        <w:t>that authoritarian regimes have</w:t>
      </w:r>
      <w:r w:rsidRPr="00032303">
        <w:rPr>
          <w:rStyle w:val="StyleUnderline"/>
        </w:rPr>
        <w:t xml:space="preserve"> had </w:t>
      </w:r>
      <w:r w:rsidRPr="002C0505">
        <w:rPr>
          <w:rStyle w:val="StyleUnderline"/>
          <w:highlight w:val="cyan"/>
        </w:rPr>
        <w:t xml:space="preserve">no greater success reducing carbon output </w:t>
      </w:r>
      <w:r w:rsidRPr="00032303">
        <w:rPr>
          <w:rStyle w:val="StyleUnderline"/>
        </w:rPr>
        <w:t>than democracies</w:t>
      </w:r>
      <w:r w:rsidRPr="00032303">
        <w:rPr>
          <w:sz w:val="10"/>
        </w:rPr>
        <w:t xml:space="preserve">. (The unenviable exception is when this comes about accidentally via economic collapse: North Korea has very low carbon emissions, but that's because energy is in cripplingly short supply.) On the contrary, </w:t>
      </w:r>
      <w:r w:rsidRPr="002C0505">
        <w:rPr>
          <w:rStyle w:val="StyleUnderline"/>
          <w:highlight w:val="cyan"/>
        </w:rPr>
        <w:t xml:space="preserve">many </w:t>
      </w:r>
      <w:r w:rsidRPr="00032303">
        <w:rPr>
          <w:rStyle w:val="StyleUnderline"/>
        </w:rPr>
        <w:t>authoritarian</w:t>
      </w:r>
      <w:r w:rsidRPr="002C0505">
        <w:rPr>
          <w:rStyle w:val="StyleUnderline"/>
          <w:highlight w:val="cyan"/>
        </w:rPr>
        <w:t xml:space="preserve"> regimes are oil-exporting</w:t>
      </w:r>
      <w:r w:rsidRPr="00032303">
        <w:rPr>
          <w:rStyle w:val="StyleUnderline"/>
        </w:rPr>
        <w:t xml:space="preserve"> states </w:t>
      </w:r>
      <w:r w:rsidRPr="002C0505">
        <w:rPr>
          <w:rStyle w:val="StyleUnderline"/>
          <w:highlight w:val="cyan"/>
        </w:rPr>
        <w:t>with</w:t>
      </w:r>
      <w:r w:rsidRPr="00032303">
        <w:rPr>
          <w:rStyle w:val="StyleUnderline"/>
        </w:rPr>
        <w:t xml:space="preserve"> extremely high domestic carbon emissions and a track record of </w:t>
      </w:r>
      <w:r w:rsidRPr="002C0505">
        <w:rPr>
          <w:rStyle w:val="StyleUnderline"/>
          <w:highlight w:val="cyan"/>
        </w:rPr>
        <w:t xml:space="preserve">determined opposition to </w:t>
      </w:r>
      <w:r w:rsidRPr="00032303">
        <w:rPr>
          <w:rStyle w:val="StyleUnderline"/>
        </w:rPr>
        <w:t xml:space="preserve">international agreements to </w:t>
      </w:r>
      <w:r w:rsidRPr="002C0505">
        <w:rPr>
          <w:rStyle w:val="StyleUnderline"/>
          <w:highlight w:val="cyan"/>
        </w:rPr>
        <w:t>limit climate change</w:t>
      </w:r>
      <w:r w:rsidRPr="00032303">
        <w:rPr>
          <w:rStyle w:val="StyleUnderline"/>
        </w:rPr>
        <w:t>.</w:t>
      </w:r>
      <w:r w:rsidRPr="00032303">
        <w:rPr>
          <w:sz w:val="10"/>
        </w:rPr>
        <w:t xml:space="preserve"> Saudi Arabia and Russia come to mind. </w:t>
      </w:r>
    </w:p>
    <w:p w14:paraId="3D49845F" w14:textId="77777777" w:rsidR="00ED52D2" w:rsidRPr="00032303" w:rsidRDefault="00ED52D2" w:rsidP="00ED52D2">
      <w:pPr>
        <w:rPr>
          <w:sz w:val="10"/>
        </w:rPr>
      </w:pPr>
      <w:r w:rsidRPr="002C0505">
        <w:rPr>
          <w:rStyle w:val="Emphasis"/>
          <w:highlight w:val="cyan"/>
        </w:rPr>
        <w:t xml:space="preserve">Even if an authoritarian leader </w:t>
      </w:r>
      <w:r w:rsidRPr="00032303">
        <w:rPr>
          <w:rStyle w:val="Emphasis"/>
        </w:rPr>
        <w:t xml:space="preserve">did decide to </w:t>
      </w:r>
      <w:r w:rsidRPr="002C0505">
        <w:rPr>
          <w:rStyle w:val="Emphasis"/>
          <w:highlight w:val="cyan"/>
        </w:rPr>
        <w:t>prioritize</w:t>
      </w:r>
      <w:r w:rsidRPr="00032303">
        <w:rPr>
          <w:rStyle w:val="Emphasis"/>
        </w:rPr>
        <w:t xml:space="preserve"> stopping </w:t>
      </w:r>
      <w:r w:rsidRPr="002C0505">
        <w:rPr>
          <w:rStyle w:val="Emphasis"/>
          <w:highlight w:val="cyan"/>
        </w:rPr>
        <w:t>climate change</w:t>
      </w:r>
      <w:r w:rsidRPr="00032303">
        <w:rPr>
          <w:rStyle w:val="Emphasis"/>
        </w:rPr>
        <w:t>, there is no guarantee they would succeed</w:t>
      </w:r>
      <w:r w:rsidRPr="00032303">
        <w:rPr>
          <w:sz w:val="10"/>
        </w:rPr>
        <w:t xml:space="preserve">. Climate policy is complicated and messy, and those most concerned about it often make considerable mistakes. The Green Party in Germany, for example, has pushed for the country to shut down nuclear power plants—a misguided policy that will increase carbon emissions and contribute to the planet’s warming. </w:t>
      </w:r>
    </w:p>
    <w:p w14:paraId="4868099A" w14:textId="77777777" w:rsidR="00ED52D2" w:rsidRPr="00032303" w:rsidRDefault="00ED52D2" w:rsidP="00ED52D2">
      <w:pPr>
        <w:rPr>
          <w:sz w:val="10"/>
        </w:rPr>
      </w:pPr>
      <w:r w:rsidRPr="00032303">
        <w:rPr>
          <w:sz w:val="10"/>
        </w:rPr>
        <w:t xml:space="preserve">Similarly, new information and technological progress is continually shifting the boundaries of what is possible and what we know. </w:t>
      </w:r>
      <w:r w:rsidRPr="002C0505">
        <w:rPr>
          <w:rStyle w:val="StyleUnderline"/>
          <w:highlight w:val="cyan"/>
        </w:rPr>
        <w:t xml:space="preserve">It is not clear </w:t>
      </w:r>
      <w:r w:rsidRPr="00032303">
        <w:rPr>
          <w:rStyle w:val="StyleUnderline"/>
        </w:rPr>
        <w:t xml:space="preserve">where society's </w:t>
      </w:r>
      <w:r w:rsidRPr="002C0505">
        <w:rPr>
          <w:rStyle w:val="StyleUnderline"/>
          <w:highlight w:val="cyan"/>
        </w:rPr>
        <w:t xml:space="preserve">resources would be best invested </w:t>
      </w:r>
      <w:r w:rsidRPr="00032303">
        <w:rPr>
          <w:rStyle w:val="StyleUnderline"/>
        </w:rPr>
        <w:t>to drive technological change</w:t>
      </w:r>
      <w:r w:rsidRPr="00032303">
        <w:rPr>
          <w:sz w:val="10"/>
        </w:rPr>
        <w:t xml:space="preserve">. Is hydrogen going to work? Nuclear fusion? Can we have carbon-free aircraft? </w:t>
      </w:r>
      <w:r w:rsidRPr="00032303">
        <w:rPr>
          <w:rStyle w:val="StyleUnderline"/>
        </w:rPr>
        <w:t>No one is sure, and even a fully enlightened autocrat could not possibly make the right choices</w:t>
      </w:r>
      <w:r w:rsidRPr="00032303">
        <w:rPr>
          <w:sz w:val="10"/>
        </w:rPr>
        <w:t>. All we know is that the situation is complicated, contingent and constantly changing.</w:t>
      </w:r>
    </w:p>
    <w:p w14:paraId="5A4531A9" w14:textId="77777777" w:rsidR="00ED52D2" w:rsidRPr="00032303" w:rsidRDefault="00ED52D2" w:rsidP="00ED52D2">
      <w:pPr>
        <w:rPr>
          <w:sz w:val="10"/>
        </w:rPr>
      </w:pPr>
      <w:r w:rsidRPr="00032303">
        <w:rPr>
          <w:rStyle w:val="StyleUnderline"/>
        </w:rPr>
        <w:t>This requires systems of political governance that are open and adaptable, where knowledge generated by experts can be challenged, considered</w:t>
      </w:r>
      <w:r w:rsidRPr="00032303">
        <w:rPr>
          <w:sz w:val="10"/>
        </w:rPr>
        <w:t xml:space="preserve"> and debated with full freedom of expression and no penalties for disagreeing with the prevailing wisdom.</w:t>
      </w:r>
    </w:p>
    <w:p w14:paraId="2B8EFCA2" w14:textId="77777777" w:rsidR="00ED52D2" w:rsidRPr="00032303" w:rsidRDefault="00ED52D2" w:rsidP="00ED52D2">
      <w:pPr>
        <w:rPr>
          <w:sz w:val="10"/>
        </w:rPr>
      </w:pPr>
      <w:r w:rsidRPr="00032303">
        <w:rPr>
          <w:sz w:val="10"/>
        </w:rPr>
        <w:t xml:space="preserve">In reality, </w:t>
      </w:r>
      <w:r w:rsidRPr="002C0505">
        <w:rPr>
          <w:rStyle w:val="StyleUnderline"/>
          <w:highlight w:val="cyan"/>
        </w:rPr>
        <w:t xml:space="preserve">the problem is not </w:t>
      </w:r>
      <w:r w:rsidRPr="00032303">
        <w:rPr>
          <w:rStyle w:val="StyleUnderline"/>
        </w:rPr>
        <w:t xml:space="preserve">so much an </w:t>
      </w:r>
      <w:r w:rsidRPr="002C0505">
        <w:rPr>
          <w:rStyle w:val="StyleUnderline"/>
          <w:highlight w:val="cyan"/>
        </w:rPr>
        <w:t xml:space="preserve">excess of </w:t>
      </w:r>
      <w:r w:rsidRPr="00032303">
        <w:rPr>
          <w:rStyle w:val="StyleUnderline"/>
        </w:rPr>
        <w:t xml:space="preserve">liberal </w:t>
      </w:r>
      <w:r w:rsidRPr="002C0505">
        <w:rPr>
          <w:rStyle w:val="StyleUnderline"/>
          <w:highlight w:val="cyan"/>
        </w:rPr>
        <w:t>democracy</w:t>
      </w:r>
      <w:r w:rsidRPr="00032303">
        <w:rPr>
          <w:rStyle w:val="StyleUnderline"/>
        </w:rPr>
        <w:t xml:space="preserve">, </w:t>
      </w:r>
      <w:r w:rsidRPr="002C0505">
        <w:rPr>
          <w:rStyle w:val="StyleUnderline"/>
          <w:highlight w:val="cyan"/>
        </w:rPr>
        <w:t>but</w:t>
      </w:r>
      <w:r w:rsidRPr="00032303">
        <w:rPr>
          <w:rStyle w:val="StyleUnderline"/>
        </w:rPr>
        <w:t xml:space="preserve"> a scarcity of it, where </w:t>
      </w:r>
      <w:r w:rsidRPr="002C0505">
        <w:rPr>
          <w:rStyle w:val="StyleUnderline"/>
          <w:highlight w:val="cyan"/>
        </w:rPr>
        <w:t xml:space="preserve">narrow special interests </w:t>
      </w:r>
      <w:r w:rsidRPr="00032303">
        <w:rPr>
          <w:rStyle w:val="StyleUnderline"/>
        </w:rPr>
        <w:t>like fossil fuels companies are able to exercise undue power</w:t>
      </w:r>
      <w:r w:rsidRPr="00032303">
        <w:rPr>
          <w:rStyle w:val="Emphasis"/>
        </w:rPr>
        <w:t xml:space="preserve">. There is little reason to believe </w:t>
      </w:r>
      <w:r w:rsidRPr="002C0505">
        <w:rPr>
          <w:rStyle w:val="Emphasis"/>
          <w:highlight w:val="cyan"/>
        </w:rPr>
        <w:t xml:space="preserve">that </w:t>
      </w:r>
      <w:r w:rsidRPr="00032303">
        <w:rPr>
          <w:rStyle w:val="Emphasis"/>
        </w:rPr>
        <w:t xml:space="preserve">special interests, including the ones threatened by climate mitigation efforts, </w:t>
      </w:r>
      <w:r w:rsidRPr="002C0505">
        <w:rPr>
          <w:rStyle w:val="Emphasis"/>
          <w:highlight w:val="cyan"/>
        </w:rPr>
        <w:t xml:space="preserve">would have </w:t>
      </w:r>
      <w:r w:rsidRPr="00032303">
        <w:rPr>
          <w:rStyle w:val="Emphasis"/>
        </w:rPr>
        <w:t xml:space="preserve">less </w:t>
      </w:r>
      <w:r w:rsidRPr="002C0505">
        <w:rPr>
          <w:rStyle w:val="Emphasis"/>
          <w:highlight w:val="cyan"/>
        </w:rPr>
        <w:t xml:space="preserve">influence in an authoritarian regime </w:t>
      </w:r>
      <w:r w:rsidRPr="00032303">
        <w:rPr>
          <w:rStyle w:val="Emphasis"/>
        </w:rPr>
        <w:t>than in an open, democratic one.</w:t>
      </w:r>
      <w:r w:rsidRPr="00032303">
        <w:rPr>
          <w:sz w:val="10"/>
        </w:rPr>
        <w:t xml:space="preserve"> </w:t>
      </w:r>
    </w:p>
    <w:p w14:paraId="277E9D55" w14:textId="77777777" w:rsidR="00ED52D2" w:rsidRPr="00032303" w:rsidRDefault="00ED52D2" w:rsidP="00ED52D2">
      <w:pPr>
        <w:rPr>
          <w:sz w:val="10"/>
        </w:rPr>
      </w:pPr>
      <w:r w:rsidRPr="00032303">
        <w:rPr>
          <w:sz w:val="10"/>
        </w:rPr>
        <w:t xml:space="preserve">Of course, </w:t>
      </w:r>
      <w:r w:rsidRPr="00032303">
        <w:rPr>
          <w:rStyle w:val="StyleUnderline"/>
        </w:rPr>
        <w:t>there is also the more fundamental and philosophical reason to oppose ecoauthoritarianism. Any government must have a claim to legitimacy</w:t>
      </w:r>
      <w:r w:rsidRPr="00032303">
        <w:rPr>
          <w:sz w:val="10"/>
        </w:rPr>
        <w:t xml:space="preserve">. In a democracy, this legitimacy arises from the consent and participation of the governed. Where would such legitimacy come from in a regime of ecoauthoritarianism? </w:t>
      </w:r>
    </w:p>
    <w:p w14:paraId="3F668E7C" w14:textId="77777777" w:rsidR="00ED52D2" w:rsidRDefault="00ED52D2" w:rsidP="00ED52D2">
      <w:pPr>
        <w:rPr>
          <w:rStyle w:val="StyleUnderline"/>
        </w:rPr>
      </w:pPr>
      <w:r w:rsidRPr="00032303">
        <w:rPr>
          <w:sz w:val="10"/>
        </w:rPr>
        <w:t xml:space="preserve">Perhaps such a regime would derive legitimacy by claiming to represent actors who are not physically present in the current democratic discourse, such as future generations, people in other countries, animals, or even the biosphere itself. But who is to practically represent these interests in government, and how? </w:t>
      </w:r>
      <w:r w:rsidRPr="00032303">
        <w:rPr>
          <w:rStyle w:val="StyleUnderline"/>
        </w:rPr>
        <w:t xml:space="preserve">Power tends to corrupt, and it is naive to believe that </w:t>
      </w:r>
      <w:r w:rsidRPr="002C0505">
        <w:rPr>
          <w:rStyle w:val="StyleUnderline"/>
          <w:highlight w:val="cyan"/>
        </w:rPr>
        <w:t xml:space="preserve">a person </w:t>
      </w:r>
      <w:r w:rsidRPr="00032303">
        <w:rPr>
          <w:rStyle w:val="StyleUnderline"/>
        </w:rPr>
        <w:t xml:space="preserve">or party purportedly </w:t>
      </w:r>
      <w:r w:rsidRPr="002C0505">
        <w:rPr>
          <w:rStyle w:val="StyleUnderline"/>
          <w:highlight w:val="cyan"/>
        </w:rPr>
        <w:t xml:space="preserve">representing interests </w:t>
      </w:r>
      <w:r w:rsidRPr="00032303">
        <w:rPr>
          <w:rStyle w:val="StyleUnderline"/>
        </w:rPr>
        <w:t xml:space="preserve">such as coral reefs or unborn children </w:t>
      </w:r>
      <w:r w:rsidRPr="002C0505">
        <w:rPr>
          <w:rStyle w:val="StyleUnderline"/>
          <w:highlight w:val="cyan"/>
        </w:rPr>
        <w:t>would</w:t>
      </w:r>
      <w:r w:rsidRPr="00032303">
        <w:rPr>
          <w:rStyle w:val="StyleUnderline"/>
        </w:rPr>
        <w:t xml:space="preserve"> not </w:t>
      </w:r>
      <w:r w:rsidRPr="002C0505">
        <w:rPr>
          <w:rStyle w:val="StyleUnderline"/>
          <w:highlight w:val="cyan"/>
        </w:rPr>
        <w:t>become self-serving</w:t>
      </w:r>
      <w:r w:rsidRPr="00032303">
        <w:rPr>
          <w:rStyle w:val="StyleUnderline"/>
        </w:rPr>
        <w:t xml:space="preserve">. </w:t>
      </w:r>
    </w:p>
    <w:p w14:paraId="5C750542" w14:textId="77777777" w:rsidR="00ED52D2" w:rsidRPr="008B44E9" w:rsidRDefault="00ED52D2" w:rsidP="00ED52D2">
      <w:pPr>
        <w:pStyle w:val="Heading3"/>
      </w:pPr>
      <w:r w:rsidRPr="008B44E9">
        <w:t>--AT: Scheiner 23</w:t>
      </w:r>
    </w:p>
    <w:p w14:paraId="1057A97E" w14:textId="77777777" w:rsidR="00ED52D2" w:rsidRDefault="00ED52D2" w:rsidP="00ED52D2">
      <w:pPr>
        <w:pStyle w:val="Analytic"/>
      </w:pPr>
    </w:p>
    <w:p w14:paraId="0E0E0B90" w14:textId="77777777" w:rsidR="00ED52D2" w:rsidRDefault="00ED52D2" w:rsidP="00ED52D2">
      <w:pPr>
        <w:pStyle w:val="Heading4"/>
      </w:pPr>
      <w:r>
        <w:t>Successful democratic regulation of new tech is possible and good – the most probable alternative is private deregulation which is significantly worse</w:t>
      </w:r>
    </w:p>
    <w:p w14:paraId="4BDE3D0C" w14:textId="77777777" w:rsidR="00ED52D2" w:rsidRPr="00D94E30" w:rsidRDefault="00ED52D2" w:rsidP="00ED52D2">
      <w:r w:rsidRPr="00D94E30">
        <w:rPr>
          <w:rStyle w:val="Style13ptBold"/>
        </w:rPr>
        <w:t>Cuéllar and Huq '22</w:t>
      </w:r>
      <w:r w:rsidRPr="00D94E30">
        <w:t xml:space="preserve"> [Ariano-Florentino Cué</w:t>
      </w:r>
      <w:r>
        <w:t>l</w:t>
      </w:r>
      <w:r w:rsidRPr="00D94E30">
        <w:t>lar &amp; Aziz Z. Huq; 1-31-2022; ; "The Democratic Regulation of Artificial Intelligence," Knight First Amendment Institute, https://knightcolumbia.org/content/the-democratic-regulation-of-artificial-intelligence] jt</w:t>
      </w:r>
    </w:p>
    <w:p w14:paraId="27D8D5DE" w14:textId="77777777" w:rsidR="00ED52D2" w:rsidRPr="00D94E30" w:rsidRDefault="00ED52D2" w:rsidP="00ED52D2">
      <w:pPr>
        <w:rPr>
          <w:sz w:val="16"/>
        </w:rPr>
      </w:pPr>
      <w:r w:rsidRPr="00D94E30">
        <w:rPr>
          <w:sz w:val="16"/>
        </w:rPr>
        <w:t xml:space="preserve">Scholars in law, information technology, and sociology have been active on these questions. </w:t>
      </w:r>
      <w:r w:rsidRPr="00D94E30">
        <w:rPr>
          <w:rStyle w:val="StyleUnderline"/>
        </w:rPr>
        <w:t xml:space="preserve">During the past five years, </w:t>
      </w:r>
      <w:r w:rsidRPr="00D94E30">
        <w:rPr>
          <w:rStyle w:val="StyleUnderline"/>
          <w:highlight w:val="cyan"/>
        </w:rPr>
        <w:t xml:space="preserve">a lively </w:t>
      </w:r>
      <w:r w:rsidRPr="00D94E30">
        <w:rPr>
          <w:rStyle w:val="StyleUnderline"/>
        </w:rPr>
        <w:t xml:space="preserve">cottage </w:t>
      </w:r>
      <w:r w:rsidRPr="00D94E30">
        <w:rPr>
          <w:rStyle w:val="StyleUnderline"/>
          <w:highlight w:val="cyan"/>
        </w:rPr>
        <w:t xml:space="preserve">industry </w:t>
      </w:r>
      <w:r w:rsidRPr="00D94E30">
        <w:rPr>
          <w:rStyle w:val="StyleUnderline"/>
        </w:rPr>
        <w:t xml:space="preserve">has </w:t>
      </w:r>
      <w:r w:rsidRPr="00D94E30">
        <w:rPr>
          <w:rStyle w:val="StyleUnderline"/>
          <w:highlight w:val="cyan"/>
        </w:rPr>
        <w:t>emerged to condemn the effect of new tech</w:t>
      </w:r>
      <w:r w:rsidRPr="00D94E30">
        <w:rPr>
          <w:rStyle w:val="StyleUnderline"/>
        </w:rPr>
        <w:t xml:space="preserve">nologies </w:t>
      </w:r>
      <w:r w:rsidRPr="00D94E30">
        <w:rPr>
          <w:sz w:val="16"/>
        </w:rPr>
        <w:t xml:space="preserve">(including, but not limited to AI) </w:t>
      </w:r>
      <w:r w:rsidRPr="00D94E30">
        <w:rPr>
          <w:rStyle w:val="StyleUnderline"/>
          <w:highlight w:val="cyan"/>
        </w:rPr>
        <w:t>in terms of democracy</w:t>
      </w:r>
      <w:r w:rsidRPr="00D94E30">
        <w:rPr>
          <w:rStyle w:val="StyleUnderline"/>
        </w:rPr>
        <w:t xml:space="preserve">, power </w:t>
      </w:r>
      <w:r w:rsidRPr="00D94E30">
        <w:rPr>
          <w:sz w:val="16"/>
        </w:rPr>
        <w:t xml:space="preserve">(both economic and political), race, and liberal notions of individual autonomy. Just as the definition of AI is occasionally sketched with a cloudy and imprecise line, so </w:t>
      </w:r>
      <w:r w:rsidRPr="00D94E30">
        <w:rPr>
          <w:rStyle w:val="StyleUnderline"/>
          <w:highlight w:val="cyan"/>
        </w:rPr>
        <w:t xml:space="preserve">the normative case against its adoption is </w:t>
      </w:r>
      <w:r w:rsidRPr="00D94E30">
        <w:rPr>
          <w:rStyle w:val="StyleUnderline"/>
        </w:rPr>
        <w:t xml:space="preserve">often </w:t>
      </w:r>
      <w:r w:rsidRPr="00D94E30">
        <w:rPr>
          <w:rStyle w:val="StyleUnderline"/>
          <w:highlight w:val="cyan"/>
        </w:rPr>
        <w:t>painted with broad</w:t>
      </w:r>
      <w:r w:rsidRPr="00D94E30">
        <w:rPr>
          <w:rStyle w:val="StyleUnderline"/>
        </w:rPr>
        <w:t>, evocative brush</w:t>
      </w:r>
      <w:r w:rsidRPr="00D94E30">
        <w:rPr>
          <w:rStyle w:val="StyleUnderline"/>
          <w:highlight w:val="cyan"/>
        </w:rPr>
        <w:t>strokes</w:t>
      </w:r>
      <w:r w:rsidRPr="00D94E30">
        <w:rPr>
          <w:rStyle w:val="StyleUnderline"/>
        </w:rPr>
        <w:t xml:space="preserve"> instead of pointillist precision.</w:t>
      </w:r>
      <w:r w:rsidRPr="00D94E30">
        <w:rPr>
          <w:sz w:val="16"/>
        </w:rPr>
        <w:t xml:space="preserve"> But even an impressionistic argument can land with a punch. So in 2015, Frank Pasquale powerfully warned that “authority is increasingly expressed algorithmically,” while Bernard Harcourt cautioned against becoming “dulled to the perils of digital transparency,” a risk that remained “largely invisible to democratic theory and practice.” More recently, Shoshana Zuboff condemned tech and social media companies having “scraped, torn, and taken” the very stuff of “human nature” itself. Focusing on a different cluster of equality-related concerns, Ruha Benjamin has sounded an alarm about “biased bots, altruistic algorithms, and their many coded cousins” that produce what she calls “coded inequity” or the “new Jim Code.” And Carl Benedikt Frey has explored the possibility that up to 47 percent of American jobs could be “susceptible to automation” thanks to advances in AI. Each of these critiques picks up on an important normative concern. Yet not all of them are defined with the precision or clarity needful to pursue an effective treatment. </w:t>
      </w:r>
    </w:p>
    <w:p w14:paraId="44917DB0" w14:textId="77777777" w:rsidR="00ED52D2" w:rsidRPr="00D94E30" w:rsidRDefault="00ED52D2" w:rsidP="00ED52D2">
      <w:pPr>
        <w:rPr>
          <w:rStyle w:val="StyleUnderline"/>
        </w:rPr>
      </w:pPr>
      <w:r w:rsidRPr="00D94E30">
        <w:rPr>
          <w:sz w:val="16"/>
        </w:rPr>
        <w:t xml:space="preserve">Surprisingly absent from these critiques, moreover, is any serious engagement with the question of how an effective public response would be formalized or implemented. Harcourt, at one extreme, seems </w:t>
      </w:r>
      <w:r w:rsidRPr="00D94E30">
        <w:rPr>
          <w:rStyle w:val="StyleUnderline"/>
          <w:highlight w:val="cyan"/>
        </w:rPr>
        <w:t xml:space="preserve">to shrug off </w:t>
      </w:r>
      <w:r w:rsidRPr="00D94E30">
        <w:rPr>
          <w:rStyle w:val="StyleUnderline"/>
        </w:rPr>
        <w:t xml:space="preserve">casually </w:t>
      </w:r>
      <w:r w:rsidRPr="00D94E30">
        <w:rPr>
          <w:rStyle w:val="StyleUnderline"/>
          <w:highlight w:val="cyan"/>
        </w:rPr>
        <w:t xml:space="preserve">the </w:t>
      </w:r>
      <w:r w:rsidRPr="00D94E30">
        <w:rPr>
          <w:rStyle w:val="StyleUnderline"/>
        </w:rPr>
        <w:t xml:space="preserve">very </w:t>
      </w:r>
      <w:r w:rsidRPr="00D94E30">
        <w:rPr>
          <w:rStyle w:val="Emphasis"/>
          <w:highlight w:val="cyan"/>
        </w:rPr>
        <w:t>possibility</w:t>
      </w:r>
      <w:r w:rsidRPr="00D94E30">
        <w:rPr>
          <w:rStyle w:val="StyleUnderline"/>
          <w:highlight w:val="cyan"/>
        </w:rPr>
        <w:t xml:space="preserve"> of democratic intervention entirely </w:t>
      </w:r>
      <w:r w:rsidRPr="00D94E30">
        <w:rPr>
          <w:sz w:val="16"/>
        </w:rPr>
        <w:t xml:space="preserve">in favor of individual efforts to “diminish our own visibility” and just “encrypt better.” Zuboff, meanwhile, looks to an underspecified “law” as a remedy but doesn’t fill in any details of what effective regulation might look like, or whence it might come. Other commentators </w:t>
      </w:r>
      <w:r w:rsidRPr="00D94E30">
        <w:rPr>
          <w:rStyle w:val="StyleUnderline"/>
          <w:highlight w:val="cyan"/>
        </w:rPr>
        <w:t xml:space="preserve">provide little </w:t>
      </w:r>
      <w:r w:rsidRPr="00D94E30">
        <w:rPr>
          <w:rStyle w:val="StyleUnderline"/>
        </w:rPr>
        <w:t xml:space="preserve">further </w:t>
      </w:r>
      <w:r w:rsidRPr="00D94E30">
        <w:rPr>
          <w:rStyle w:val="Emphasis"/>
          <w:highlight w:val="cyan"/>
        </w:rPr>
        <w:t>clarity</w:t>
      </w:r>
      <w:r w:rsidRPr="00D94E30">
        <w:rPr>
          <w:sz w:val="16"/>
        </w:rPr>
        <w:t xml:space="preserve">. To immerse oneself in this literature is to be overwhelmed by a sense of moral and political dissolution without a commensurate remedy in view. </w:t>
      </w:r>
      <w:r w:rsidRPr="00D94E30">
        <w:rPr>
          <w:rStyle w:val="StyleUnderline"/>
        </w:rPr>
        <w:t>It is to be brushed with a vague sense of democracy’s inadequacy without any analysis of how democracy functions or founders.</w:t>
      </w:r>
    </w:p>
    <w:p w14:paraId="1C8FB330" w14:textId="77777777" w:rsidR="00ED52D2" w:rsidRPr="00D94E30" w:rsidRDefault="00ED52D2" w:rsidP="00ED52D2">
      <w:pPr>
        <w:rPr>
          <w:sz w:val="16"/>
        </w:rPr>
      </w:pPr>
      <w:r w:rsidRPr="00D94E30">
        <w:rPr>
          <w:rStyle w:val="StyleUnderline"/>
        </w:rPr>
        <w:t xml:space="preserve">We are </w:t>
      </w:r>
      <w:r w:rsidRPr="00D94E30">
        <w:rPr>
          <w:rStyle w:val="StyleUnderline"/>
          <w:highlight w:val="cyan"/>
        </w:rPr>
        <w:t xml:space="preserve">far from persuaded </w:t>
      </w:r>
      <w:r w:rsidRPr="00D94E30">
        <w:rPr>
          <w:rStyle w:val="StyleUnderline"/>
        </w:rPr>
        <w:t xml:space="preserve">that the project of </w:t>
      </w:r>
      <w:r w:rsidRPr="00D94E30">
        <w:rPr>
          <w:rStyle w:val="StyleUnderline"/>
          <w:highlight w:val="cyan"/>
        </w:rPr>
        <w:t xml:space="preserve">democratic regulation of AI should be abandoned in anticipation of </w:t>
      </w:r>
      <w:r w:rsidRPr="00D94E30">
        <w:rPr>
          <w:rStyle w:val="StyleUnderline"/>
        </w:rPr>
        <w:t xml:space="preserve">its </w:t>
      </w:r>
      <w:r w:rsidRPr="00D94E30">
        <w:rPr>
          <w:rStyle w:val="StyleUnderline"/>
          <w:highlight w:val="cyan"/>
        </w:rPr>
        <w:t>failure</w:t>
      </w:r>
      <w:r w:rsidRPr="00D94E30">
        <w:rPr>
          <w:sz w:val="16"/>
        </w:rPr>
        <w:t>. We acknowledge difficult threshold questions of what counts as a democratic arrangement in the first instance. But let us put those to one side and assume we’re talking about “democracy” as that word is used in the demotic to capture the form of governance practiced in the United States, at least since the civil rights movement opened the franchise across the color line.</w:t>
      </w:r>
    </w:p>
    <w:p w14:paraId="4FDA01A4" w14:textId="77777777" w:rsidR="00ED52D2" w:rsidRPr="00D94E30" w:rsidRDefault="00ED52D2" w:rsidP="00ED52D2">
      <w:pPr>
        <w:rPr>
          <w:sz w:val="16"/>
        </w:rPr>
      </w:pPr>
      <w:r w:rsidRPr="00D94E30">
        <w:rPr>
          <w:sz w:val="16"/>
        </w:rPr>
        <w:t xml:space="preserve">Democracies today, as identified in common parlance, are deeply marred by economic inequality, party polarization, polluted public sphere, and the like. They all face seemingly overwhelming challenges—from geostrategic competitors in autocracies, from economic catastrophes, from viral pathogens, or from internal atrophy of political cultures. All too often, even a legitimately democratic response will be confused, incomplete, regressive, tardy, or even evasive. </w:t>
      </w:r>
      <w:r w:rsidRPr="00D94E30">
        <w:rPr>
          <w:rStyle w:val="StyleUnderline"/>
        </w:rPr>
        <w:t>Democracies, if they prevail, do so by muddling through</w:t>
      </w:r>
      <w:r w:rsidRPr="00D94E30">
        <w:rPr>
          <w:sz w:val="16"/>
        </w:rPr>
        <w:t xml:space="preserve">, rather than rushing to clasp quick triumphs. </w:t>
      </w:r>
    </w:p>
    <w:p w14:paraId="797DDC2C" w14:textId="77777777" w:rsidR="00ED52D2" w:rsidRPr="00E47E29" w:rsidRDefault="00ED52D2" w:rsidP="00ED52D2">
      <w:pPr>
        <w:rPr>
          <w:u w:val="single"/>
        </w:rPr>
      </w:pPr>
      <w:r w:rsidRPr="00D94E30">
        <w:rPr>
          <w:sz w:val="16"/>
        </w:rPr>
        <w:t xml:space="preserve">In consequence, Harcourt may well be right to associate at least the initial democratic reaction to crisis with “apathy,” “complacency,” and even “despotism.” </w:t>
      </w:r>
      <w:r w:rsidRPr="00D94E30">
        <w:rPr>
          <w:rStyle w:val="StyleUnderline"/>
        </w:rPr>
        <w:t xml:space="preserve">But </w:t>
      </w:r>
      <w:r w:rsidRPr="00D94E30">
        <w:rPr>
          <w:rStyle w:val="StyleUnderline"/>
          <w:highlight w:val="cyan"/>
        </w:rPr>
        <w:t xml:space="preserve">this is no cause to </w:t>
      </w:r>
      <w:r w:rsidRPr="00D94E30">
        <w:rPr>
          <w:rStyle w:val="Emphasis"/>
          <w:highlight w:val="cyan"/>
        </w:rPr>
        <w:t>abandon</w:t>
      </w:r>
      <w:r w:rsidRPr="00D94E30">
        <w:rPr>
          <w:rStyle w:val="StyleUnderline"/>
          <w:highlight w:val="cyan"/>
        </w:rPr>
        <w:t xml:space="preserve"> the project </w:t>
      </w:r>
      <w:r w:rsidRPr="00D94E30">
        <w:rPr>
          <w:rStyle w:val="StyleUnderline"/>
        </w:rPr>
        <w:t>of collective, democratic regulation altogether</w:t>
      </w:r>
      <w:r w:rsidRPr="00D94E30">
        <w:rPr>
          <w:sz w:val="16"/>
        </w:rPr>
        <w:t xml:space="preserve">; it is also no reason for caution-to-the-winds optimism about the prospects for some vague sort of anarchic cyberlibertarian Utopia. At the same time, we think that it is not enough to call for new “law” as Zuboff does without thinking carefully about the frictions and constraints on the actual implementing institutions that we have on hand. We fear that </w:t>
      </w:r>
      <w:r w:rsidRPr="00D94E30">
        <w:rPr>
          <w:rStyle w:val="StyleUnderline"/>
          <w:highlight w:val="cyan"/>
        </w:rPr>
        <w:t>in the absence of</w:t>
      </w:r>
      <w:r w:rsidRPr="00D94E30">
        <w:rPr>
          <w:rStyle w:val="StyleUnderline"/>
        </w:rPr>
        <w:t xml:space="preserve"> a careful analysis of how </w:t>
      </w:r>
      <w:r w:rsidRPr="00D94E30">
        <w:rPr>
          <w:rStyle w:val="StyleUnderline"/>
          <w:highlight w:val="cyan"/>
        </w:rPr>
        <w:t xml:space="preserve">democratic regulation </w:t>
      </w:r>
      <w:r w:rsidRPr="00D94E30">
        <w:rPr>
          <w:rStyle w:val="StyleUnderline"/>
        </w:rPr>
        <w:t xml:space="preserve">of AI might proceed on the ground, </w:t>
      </w:r>
      <w:r w:rsidRPr="00D94E30">
        <w:rPr>
          <w:rStyle w:val="StyleUnderline"/>
          <w:highlight w:val="cyan"/>
        </w:rPr>
        <w:t xml:space="preserve">the most likely outcome will be governance through private, </w:t>
      </w:r>
      <w:r w:rsidRPr="00D94E30">
        <w:rPr>
          <w:rStyle w:val="Emphasis"/>
          <w:highlight w:val="cyan"/>
        </w:rPr>
        <w:t>corporate instruments</w:t>
      </w:r>
      <w:r w:rsidRPr="00D94E30">
        <w:rPr>
          <w:rStyle w:val="StyleUnderline"/>
        </w:rPr>
        <w:t xml:space="preserve">, such as </w:t>
      </w:r>
      <w:r w:rsidRPr="00D94E30">
        <w:rPr>
          <w:rStyle w:val="Emphasis"/>
          <w:highlight w:val="cyan"/>
        </w:rPr>
        <w:t>Facebook’s “Supreme Court</w:t>
      </w:r>
      <w:r w:rsidRPr="00D94E30">
        <w:rPr>
          <w:rStyle w:val="StyleUnderline"/>
        </w:rPr>
        <w:t xml:space="preserve">.” </w:t>
      </w:r>
      <w:r w:rsidRPr="00D94E30">
        <w:rPr>
          <w:sz w:val="16"/>
        </w:rPr>
        <w:t xml:space="preserve">However great our respect for certain members of that body, </w:t>
      </w:r>
      <w:r w:rsidRPr="00D94E30">
        <w:rPr>
          <w:rStyle w:val="StyleUnderline"/>
        </w:rPr>
        <w:t xml:space="preserve">its substitution of democratic regulation by corporate simulacra </w:t>
      </w:r>
      <w:r w:rsidRPr="00D94E30">
        <w:rPr>
          <w:rStyle w:val="StyleUnderline"/>
          <w:highlight w:val="cyan"/>
        </w:rPr>
        <w:t xml:space="preserve">operating </w:t>
      </w:r>
      <w:r w:rsidRPr="00D94E30">
        <w:rPr>
          <w:rStyle w:val="Emphasis"/>
          <w:highlight w:val="cyan"/>
        </w:rPr>
        <w:t>beyond the shadow</w:t>
      </w:r>
      <w:r w:rsidRPr="00D94E30">
        <w:rPr>
          <w:rStyle w:val="StyleUnderline"/>
          <w:highlight w:val="cyan"/>
        </w:rPr>
        <w:t xml:space="preserve"> of democratically created law</w:t>
      </w:r>
      <w:r w:rsidRPr="00D94E30">
        <w:rPr>
          <w:rStyle w:val="StyleUnderline"/>
        </w:rPr>
        <w:t xml:space="preserve"> raises</w:t>
      </w:r>
      <w:r w:rsidRPr="00D94E30">
        <w:rPr>
          <w:sz w:val="16"/>
        </w:rPr>
        <w:t xml:space="preserve"> for us </w:t>
      </w:r>
      <w:r w:rsidRPr="00D94E30">
        <w:rPr>
          <w:rStyle w:val="StyleUnderline"/>
        </w:rPr>
        <w:t xml:space="preserve">difficult </w:t>
      </w:r>
      <w:r w:rsidRPr="00D94E30">
        <w:rPr>
          <w:sz w:val="16"/>
        </w:rPr>
        <w:t xml:space="preserve">normative </w:t>
      </w:r>
      <w:r w:rsidRPr="00D94E30">
        <w:rPr>
          <w:rStyle w:val="StyleUnderline"/>
        </w:rPr>
        <w:t>questions about the legitimacy and political economy of private regulatory power in the digital technologies space.</w:t>
      </w:r>
    </w:p>
    <w:p w14:paraId="6C747DE4" w14:textId="77777777" w:rsidR="00ED52D2" w:rsidRDefault="00ED52D2" w:rsidP="00ED52D2">
      <w:pPr>
        <w:pStyle w:val="Heading3"/>
      </w:pPr>
      <w:r>
        <w:t>---AT: Disease</w:t>
      </w:r>
    </w:p>
    <w:p w14:paraId="4C0E820C" w14:textId="77777777" w:rsidR="00ED52D2" w:rsidRDefault="00ED52D2" w:rsidP="00ED52D2">
      <w:pPr>
        <w:pStyle w:val="Analytic"/>
      </w:pPr>
    </w:p>
    <w:p w14:paraId="639FE7B0" w14:textId="77777777" w:rsidR="00ED52D2" w:rsidRPr="00032303" w:rsidRDefault="00ED52D2" w:rsidP="00ED52D2">
      <w:pPr>
        <w:pStyle w:val="Heading4"/>
        <w:rPr>
          <w:u w:val="single"/>
        </w:rPr>
      </w:pPr>
      <w:r w:rsidRPr="00032303">
        <w:t xml:space="preserve">Democracies solve disease </w:t>
      </w:r>
      <w:r w:rsidRPr="00032303">
        <w:rPr>
          <w:u w:val="single"/>
        </w:rPr>
        <w:t>better</w:t>
      </w:r>
    </w:p>
    <w:p w14:paraId="08884945" w14:textId="77777777" w:rsidR="00ED52D2" w:rsidRPr="00032303" w:rsidRDefault="00ED52D2" w:rsidP="00ED52D2">
      <w:pPr>
        <w:rPr>
          <w:rStyle w:val="Style13ptBold"/>
        </w:rPr>
      </w:pPr>
      <w:r w:rsidRPr="00032303">
        <w:rPr>
          <w:rStyle w:val="Style13ptBold"/>
        </w:rPr>
        <w:t xml:space="preserve">Otaola 20 </w:t>
      </w:r>
      <w:r w:rsidRPr="00032303">
        <w:t>(Miguel- Senior Adviser, Democracy Assessment in the Democracy Assessment Unit, leads the Global State of Democracy (GSoD) Indices at International IDEA;” Democracy as truth: Why democracies are better at preventing pandemics”, Idea, 5/12/20, https://www.idea.int/news/democracy-truth-why-democracies-are-better-preventing-pandemics)</w:t>
      </w:r>
    </w:p>
    <w:p w14:paraId="6F6F98FB" w14:textId="77777777" w:rsidR="00ED52D2" w:rsidRPr="00032303" w:rsidRDefault="00ED52D2" w:rsidP="00ED52D2">
      <w:pPr>
        <w:rPr>
          <w:sz w:val="16"/>
        </w:rPr>
      </w:pPr>
      <w:r w:rsidRPr="00032303">
        <w:rPr>
          <w:sz w:val="16"/>
        </w:rPr>
        <w:t xml:space="preserve">Why is this? Put simply, and to employ the vocabulary of these difficult times, </w:t>
      </w:r>
      <w:r w:rsidRPr="00032303">
        <w:rPr>
          <w:u w:val="single"/>
        </w:rPr>
        <w:t>China is an authoritarian regime and as such it is ‘immune’ to the truth.</w:t>
      </w:r>
      <w:r w:rsidRPr="00032303">
        <w:rPr>
          <w:sz w:val="16"/>
        </w:rPr>
        <w:t xml:space="preserve"> In China a highly centralized system controls every aspect of politics and society. All political institutions are dominated by a single ruling Chinese Communist Party. Independent institutions and organizations (from the judiciary, to civil society and the media) are considered political challenges. Moreover, basic civil liberties and political freedoms are not guaranteed. There is no opposition, no free press, no freedom of association and of course, no free and fair elections. As a result, alternative sources of information and checks on government and its actions do not exist (or are either silenced or crushed). In the words of international artist Ai Wei Wei, in China “Concealment is a convenient tactic. It is not just about censoring unwanted voices. It is the basic means of maintaining political power</w:t>
      </w:r>
      <w:r w:rsidRPr="002C0505">
        <w:rPr>
          <w:sz w:val="16"/>
          <w:highlight w:val="cyan"/>
        </w:rPr>
        <w:t xml:space="preserve">”. </w:t>
      </w:r>
      <w:r w:rsidRPr="002C0505">
        <w:rPr>
          <w:highlight w:val="cyan"/>
          <w:u w:val="single"/>
        </w:rPr>
        <w:t>In China, controlling the truth is more important than controlling a</w:t>
      </w:r>
      <w:r w:rsidRPr="00032303">
        <w:rPr>
          <w:u w:val="single"/>
        </w:rPr>
        <w:t xml:space="preserve"> virus.</w:t>
      </w:r>
    </w:p>
    <w:p w14:paraId="274CC8E0" w14:textId="77777777" w:rsidR="00ED52D2" w:rsidRPr="00032303" w:rsidRDefault="00ED52D2" w:rsidP="00ED52D2">
      <w:pPr>
        <w:rPr>
          <w:u w:val="single"/>
        </w:rPr>
      </w:pPr>
      <w:r w:rsidRPr="00032303">
        <w:rPr>
          <w:sz w:val="16"/>
        </w:rPr>
        <w:t xml:space="preserve">So, </w:t>
      </w:r>
      <w:r w:rsidRPr="00032303">
        <w:rPr>
          <w:u w:val="single"/>
        </w:rPr>
        <w:t xml:space="preserve">are democracies better at preventing global deadly pandemics? Yes. </w:t>
      </w:r>
      <w:r w:rsidRPr="002C0505">
        <w:rPr>
          <w:highlight w:val="cyan"/>
          <w:u w:val="single"/>
        </w:rPr>
        <w:t>Democracies face scrutiny, criticism and—most importantly—elections</w:t>
      </w:r>
      <w:r w:rsidRPr="00032303">
        <w:rPr>
          <w:u w:val="single"/>
        </w:rPr>
        <w:t xml:space="preserve">. This </w:t>
      </w:r>
      <w:r w:rsidRPr="002C0505">
        <w:rPr>
          <w:highlight w:val="cyan"/>
          <w:u w:val="single"/>
        </w:rPr>
        <w:t>makes governments and officials more responsible</w:t>
      </w:r>
      <w:r w:rsidRPr="00032303">
        <w:rPr>
          <w:sz w:val="16"/>
        </w:rPr>
        <w:t xml:space="preserve">. How does this work? First, democratic governments are compelled to respond to popular demands (and not only aim to please the boss). Here, citizens can participate and thus have control over the agenda and influence decision-making. Second, democracies allow its citizens a broad array of fundamental rights, including the right to vote, to participate and to investigate alternatives (Dahl, 2000; Whitehead, 2009). The combination of these two factors (accountable governments and availability of rights) results in the truth (even if it’s ugly). </w:t>
      </w:r>
      <w:r w:rsidRPr="00032303">
        <w:rPr>
          <w:u w:val="single"/>
        </w:rPr>
        <w:t xml:space="preserve">Elections, multiparty politics, participation, independent journalism and an active civil society create incentives for seeking the truth. In this context, </w:t>
      </w:r>
      <w:r w:rsidRPr="002C0505">
        <w:rPr>
          <w:highlight w:val="cyan"/>
          <w:u w:val="single"/>
        </w:rPr>
        <w:t>sounding the alarm of an epidemic is</w:t>
      </w:r>
      <w:r w:rsidRPr="00032303">
        <w:rPr>
          <w:u w:val="single"/>
        </w:rPr>
        <w:t xml:space="preserve"> as </w:t>
      </w:r>
      <w:r w:rsidRPr="002C0505">
        <w:rPr>
          <w:highlight w:val="cyan"/>
          <w:u w:val="single"/>
        </w:rPr>
        <w:t>natural</w:t>
      </w:r>
      <w:r w:rsidRPr="00032303">
        <w:rPr>
          <w:u w:val="single"/>
        </w:rPr>
        <w:t xml:space="preserve"> as life.   </w:t>
      </w:r>
    </w:p>
    <w:p w14:paraId="47C2FE3C" w14:textId="77777777" w:rsidR="00ED52D2" w:rsidRPr="00032303" w:rsidRDefault="00ED52D2" w:rsidP="00ED52D2">
      <w:pPr>
        <w:rPr>
          <w:sz w:val="16"/>
        </w:rPr>
      </w:pPr>
      <w:r w:rsidRPr="00032303">
        <w:rPr>
          <w:sz w:val="16"/>
        </w:rPr>
        <w:t xml:space="preserve">Moreover, </w:t>
      </w:r>
      <w:r w:rsidRPr="002C0505">
        <w:rPr>
          <w:highlight w:val="cyan"/>
          <w:u w:val="single"/>
        </w:rPr>
        <w:t xml:space="preserve">democracy is not only </w:t>
      </w:r>
      <w:r w:rsidRPr="002C0505">
        <w:rPr>
          <w:rStyle w:val="Emphasis"/>
          <w:highlight w:val="cyan"/>
        </w:rPr>
        <w:t>better for preventing global deadly pandemics</w:t>
      </w:r>
      <w:r w:rsidRPr="002C0505">
        <w:rPr>
          <w:highlight w:val="cyan"/>
          <w:u w:val="single"/>
        </w:rPr>
        <w:t>,</w:t>
      </w:r>
      <w:r w:rsidRPr="00032303">
        <w:rPr>
          <w:u w:val="single"/>
        </w:rPr>
        <w:t xml:space="preserve"> it is </w:t>
      </w:r>
      <w:r w:rsidRPr="002C0505">
        <w:rPr>
          <w:highlight w:val="cyan"/>
          <w:u w:val="single"/>
        </w:rPr>
        <w:t>also better equipped for preventing other catastrophes</w:t>
      </w:r>
      <w:r w:rsidRPr="00032303">
        <w:rPr>
          <w:sz w:val="16"/>
        </w:rPr>
        <w:t>, such as famines. Nobel Laureate Amartya Sen links democracy to the avoidance of famine. By drawing on a comparison between China and India, he argues that while dictatorial countries had major famines, democratic ones managed to avert them. This holds true even for very poor countries—like India—and for times of food shortages and bad harvests. Why is this? The reason is that in a democracy, governments “have to win elections and face public criticism, and have a strong incentive to undertake measures to avert famines” and basically “cannot help but make such an effort (to prevent them)” (Sen, 1999). The quote used at the beginning of this article—of democracy as the best early-warning system a country can have—refers to countries threatened by famine.</w:t>
      </w:r>
    </w:p>
    <w:p w14:paraId="1EA01ADE" w14:textId="77777777" w:rsidR="00ED52D2" w:rsidRPr="00032303" w:rsidRDefault="00ED52D2" w:rsidP="00ED52D2">
      <w:pPr>
        <w:rPr>
          <w:sz w:val="16"/>
        </w:rPr>
      </w:pPr>
      <w:r w:rsidRPr="00032303">
        <w:rPr>
          <w:sz w:val="16"/>
        </w:rPr>
        <w:t>Sen’s work was inspired by China’s great famine between1958 and 1961. Here, authoritarian policies and economic mismanagement (from the prohibition of farm ownership to the reporting of inflated grain production figures) resulted in the death of millions, with some estimates calculating up to 45 million dead. We will never know the actual figure. It is not a coincidence that this happened in China. Many things have changed since Mao and his Cultural Revolution. Today, China has lifted millions out of poverty and has become the world’s second largest economy. However, one thing remains: China is still an authoritarian regime. The truth is withheld and figures are underreported. That must change. Simply because that is the type of regime that facilitated the spread of the virus. If China were a democracy, we might not be in lockdown today.</w:t>
      </w:r>
    </w:p>
    <w:p w14:paraId="7F336CAB" w14:textId="77777777" w:rsidR="00ED52D2" w:rsidRPr="00595472" w:rsidRDefault="00ED52D2" w:rsidP="00ED52D2">
      <w:pPr>
        <w:rPr>
          <w:sz w:val="16"/>
        </w:rPr>
      </w:pPr>
      <w:r w:rsidRPr="00032303">
        <w:rPr>
          <w:sz w:val="16"/>
        </w:rPr>
        <w:t xml:space="preserve">In the meantime, </w:t>
      </w:r>
      <w:r w:rsidRPr="002C0505">
        <w:rPr>
          <w:highlight w:val="cyan"/>
          <w:u w:val="single"/>
        </w:rPr>
        <w:t xml:space="preserve">China’s </w:t>
      </w:r>
      <w:r w:rsidRPr="002C0505">
        <w:rPr>
          <w:rStyle w:val="Emphasis"/>
          <w:highlight w:val="cyan"/>
        </w:rPr>
        <w:t>poor handling of the pandemic</w:t>
      </w:r>
      <w:r w:rsidRPr="002C0505">
        <w:rPr>
          <w:highlight w:val="cyan"/>
          <w:u w:val="single"/>
        </w:rPr>
        <w:t xml:space="preserve"> has shown us</w:t>
      </w:r>
      <w:r w:rsidRPr="00032303">
        <w:rPr>
          <w:u w:val="single"/>
        </w:rPr>
        <w:t xml:space="preserve"> that </w:t>
      </w:r>
      <w:r w:rsidRPr="002C0505">
        <w:rPr>
          <w:highlight w:val="cyan"/>
          <w:u w:val="single"/>
        </w:rPr>
        <w:t xml:space="preserve">the </w:t>
      </w:r>
      <w:r w:rsidRPr="002C0505">
        <w:rPr>
          <w:rStyle w:val="Emphasis"/>
          <w:highlight w:val="cyan"/>
        </w:rPr>
        <w:t>myth of authoritarian</w:t>
      </w:r>
      <w:r w:rsidRPr="00032303">
        <w:rPr>
          <w:rStyle w:val="Emphasis"/>
        </w:rPr>
        <w:t xml:space="preserve"> </w:t>
      </w:r>
      <w:r w:rsidRPr="002C0505">
        <w:rPr>
          <w:rStyle w:val="Emphasis"/>
          <w:highlight w:val="cyan"/>
        </w:rPr>
        <w:t>superiority</w:t>
      </w:r>
      <w:r w:rsidRPr="00032303">
        <w:rPr>
          <w:rStyle w:val="Emphasis"/>
        </w:rPr>
        <w:t xml:space="preserve"> </w:t>
      </w:r>
      <w:r w:rsidRPr="00032303">
        <w:rPr>
          <w:u w:val="single"/>
        </w:rPr>
        <w:t>(the ‘Lee’ thesis) is nothing but a myth</w:t>
      </w:r>
      <w:r w:rsidRPr="00032303">
        <w:rPr>
          <w:sz w:val="16"/>
        </w:rPr>
        <w:t xml:space="preserve">. The current crisis has been used by leaders around the world to increase their powers, rule by decree and postpone elections. These measures must be temporary. Citizens must continue to participate, journalists must keep investigating, and political parties must have a voice. </w:t>
      </w:r>
      <w:r w:rsidRPr="00032303">
        <w:rPr>
          <w:u w:val="single"/>
        </w:rPr>
        <w:t xml:space="preserve">As this global pandemic has shown, </w:t>
      </w:r>
      <w:r w:rsidRPr="002C0505">
        <w:rPr>
          <w:highlight w:val="cyan"/>
          <w:u w:val="single"/>
        </w:rPr>
        <w:t>democracy is a key safeguard</w:t>
      </w:r>
      <w:r w:rsidRPr="00032303">
        <w:rPr>
          <w:u w:val="single"/>
        </w:rPr>
        <w:t xml:space="preserve"> against this crisis. And, while no political regime can prevent a coronavirus from infecting a human again, </w:t>
      </w:r>
      <w:r w:rsidRPr="002C0505">
        <w:rPr>
          <w:rStyle w:val="Emphasis"/>
          <w:highlight w:val="cyan"/>
        </w:rPr>
        <w:t>democracy can</w:t>
      </w:r>
      <w:r w:rsidRPr="00032303">
        <w:rPr>
          <w:rStyle w:val="Emphasis"/>
        </w:rPr>
        <w:t xml:space="preserve"> sure </w:t>
      </w:r>
      <w:r w:rsidRPr="002C0505">
        <w:rPr>
          <w:rStyle w:val="Emphasis"/>
          <w:highlight w:val="cyan"/>
        </w:rPr>
        <w:t xml:space="preserve">prevent </w:t>
      </w:r>
      <w:r w:rsidRPr="00032303">
        <w:rPr>
          <w:rStyle w:val="Emphasis"/>
        </w:rPr>
        <w:t xml:space="preserve">the </w:t>
      </w:r>
      <w:r w:rsidRPr="002C0505">
        <w:rPr>
          <w:rStyle w:val="Emphasis"/>
          <w:highlight w:val="cyan"/>
        </w:rPr>
        <w:t>infection from becoming a global catastrophe</w:t>
      </w:r>
      <w:r w:rsidRPr="00032303">
        <w:rPr>
          <w:sz w:val="16"/>
        </w:rPr>
        <w:t xml:space="preserve">. Echoing Yuval Noah Harari, “the best defense humans have against pathogens is information”. </w:t>
      </w:r>
      <w:r w:rsidRPr="00032303">
        <w:rPr>
          <w:u w:val="single"/>
        </w:rPr>
        <w:t xml:space="preserve">This is why now more than ever we need to support and value (nay, cherish) our democratic institutions and practices. </w:t>
      </w:r>
    </w:p>
    <w:p w14:paraId="72DCDAE6" w14:textId="77777777" w:rsidR="00ED52D2" w:rsidRDefault="00ED52D2" w:rsidP="00ED52D2">
      <w:pPr>
        <w:pStyle w:val="Heading2"/>
      </w:pPr>
      <w:r>
        <w:t>Impeachment CP</w:t>
      </w:r>
    </w:p>
    <w:p w14:paraId="1DC69049" w14:textId="77777777" w:rsidR="00ED52D2" w:rsidRDefault="00ED52D2" w:rsidP="00ED52D2">
      <w:pPr>
        <w:pStyle w:val="Heading4"/>
        <w:numPr>
          <w:ilvl w:val="0"/>
          <w:numId w:val="286"/>
        </w:numPr>
        <w:tabs>
          <w:tab w:val="num" w:pos="720"/>
        </w:tabs>
      </w:pPr>
      <w:r>
        <w:t>PDB</w:t>
      </w:r>
    </w:p>
    <w:p w14:paraId="6599F531" w14:textId="77777777" w:rsidR="00ED52D2" w:rsidRDefault="00ED52D2" w:rsidP="00ED52D2">
      <w:pPr>
        <w:pStyle w:val="Heading4"/>
        <w:numPr>
          <w:ilvl w:val="0"/>
          <w:numId w:val="286"/>
        </w:numPr>
        <w:tabs>
          <w:tab w:val="num" w:pos="720"/>
        </w:tabs>
      </w:pPr>
      <w:r>
        <w:t>PDCP</w:t>
      </w:r>
    </w:p>
    <w:p w14:paraId="5E604D3D" w14:textId="77777777" w:rsidR="00ED52D2" w:rsidRPr="00F6789B" w:rsidRDefault="00ED52D2" w:rsidP="00ED52D2">
      <w:pPr>
        <w:pStyle w:val="Heading4"/>
        <w:numPr>
          <w:ilvl w:val="0"/>
          <w:numId w:val="286"/>
        </w:numPr>
        <w:tabs>
          <w:tab w:val="num" w:pos="720"/>
        </w:tabs>
      </w:pPr>
      <w:r w:rsidRPr="00F6789B">
        <w:t xml:space="preserve">CP </w:t>
      </w:r>
      <w:r>
        <w:t>fails</w:t>
      </w:r>
      <w:r w:rsidRPr="00F6789B">
        <w:t xml:space="preserve">- </w:t>
      </w:r>
    </w:p>
    <w:p w14:paraId="2F800157" w14:textId="77777777" w:rsidR="00ED52D2" w:rsidRDefault="00ED52D2" w:rsidP="00ED52D2">
      <w:pPr>
        <w:pStyle w:val="Heading4"/>
        <w:numPr>
          <w:ilvl w:val="0"/>
          <w:numId w:val="353"/>
        </w:numPr>
        <w:tabs>
          <w:tab w:val="num" w:pos="360"/>
        </w:tabs>
        <w:ind w:left="0" w:firstLine="0"/>
      </w:pPr>
      <w:r w:rsidRPr="00975C4D">
        <w:rPr>
          <w:u w:val="single"/>
        </w:rPr>
        <w:t>Enforcement</w:t>
      </w:r>
      <w:r>
        <w:rPr>
          <w:u w:val="single"/>
        </w:rPr>
        <w:t xml:space="preserve">. </w:t>
      </w:r>
      <w:r>
        <w:t xml:space="preserve">Contracts and negotiations are </w:t>
      </w:r>
      <w:r w:rsidRPr="00975C4D">
        <w:rPr>
          <w:u w:val="single"/>
        </w:rPr>
        <w:t>key</w:t>
      </w:r>
      <w:r>
        <w:rPr>
          <w:u w:val="single"/>
        </w:rPr>
        <w:t xml:space="preserve"> </w:t>
      </w:r>
      <w:r>
        <w:t xml:space="preserve">to limit the unitary executive and ensure worker protections. That’s Macdonald. </w:t>
      </w:r>
    </w:p>
    <w:p w14:paraId="5CC03AD3" w14:textId="77777777" w:rsidR="00ED52D2" w:rsidRPr="00975C4D" w:rsidRDefault="00ED52D2" w:rsidP="00ED52D2">
      <w:r>
        <w:t>&lt;For Reference&gt;</w:t>
      </w:r>
    </w:p>
    <w:p w14:paraId="559D90C9" w14:textId="77777777" w:rsidR="00ED52D2" w:rsidRDefault="00ED52D2" w:rsidP="00ED52D2">
      <w:r w:rsidRPr="008A4190">
        <w:rPr>
          <w:rStyle w:val="StyleUnderline"/>
        </w:rPr>
        <w:t>That</w:t>
      </w:r>
      <w:r w:rsidRPr="00430889">
        <w:rPr>
          <w:rStyle w:val="StyleUnderline"/>
        </w:rPr>
        <w:t xml:space="preserve"> </w:t>
      </w:r>
      <w:r w:rsidRPr="00B466DA">
        <w:rPr>
          <w:rStyle w:val="StyleUnderline"/>
        </w:rPr>
        <w:t xml:space="preserve">division of power </w:t>
      </w:r>
      <w:r w:rsidRPr="008A4190">
        <w:rPr>
          <w:rStyle w:val="StyleUnderline"/>
          <w:highlight w:val="darkGray"/>
        </w:rPr>
        <w:t>sits uneasily beside</w:t>
      </w:r>
      <w:r w:rsidRPr="00430889">
        <w:rPr>
          <w:rStyle w:val="StyleUnderline"/>
        </w:rPr>
        <w:t xml:space="preserve"> the </w:t>
      </w:r>
      <w:r w:rsidRPr="008A4190">
        <w:rPr>
          <w:rStyle w:val="StyleUnderline"/>
          <w:highlight w:val="darkGray"/>
        </w:rPr>
        <w:t>unitary-executive 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A4190">
        <w:rPr>
          <w:rStyle w:val="Emphasis"/>
          <w:highlight w:val="darkGray"/>
        </w:rPr>
        <w:t xml:space="preserve">collective bargaining limits </w:t>
      </w:r>
      <w:r w:rsidRPr="00B466DA">
        <w:rPr>
          <w:rStyle w:val="Emphasis"/>
        </w:rPr>
        <w:t xml:space="preserve">executive </w:t>
      </w:r>
      <w:r w:rsidRPr="008A4190">
        <w:rPr>
          <w:rStyle w:val="Emphasis"/>
          <w:highlight w:val="darkGray"/>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A4190">
        <w:rPr>
          <w:rStyle w:val="StyleUnderline"/>
          <w:highlight w:val="darkGray"/>
        </w:rPr>
        <w:t xml:space="preserve">prevents the president from unilaterally implementing his </w:t>
      </w:r>
      <w:r w:rsidRPr="00B466DA">
        <w:rPr>
          <w:rStyle w:val="StyleUnderline"/>
        </w:rPr>
        <w:t>preferred</w:t>
      </w:r>
      <w:r w:rsidRPr="00430889">
        <w:rPr>
          <w:rStyle w:val="StyleUnderline"/>
        </w:rPr>
        <w:t xml:space="preserve"> </w:t>
      </w:r>
      <w:r w:rsidRPr="008A4190">
        <w:rPr>
          <w:rStyle w:val="StyleUnderline"/>
          <w:highlight w:val="darkGray"/>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A4190">
        <w:rPr>
          <w:rStyle w:val="Emphasis"/>
          <w:highlight w:val="darkGray"/>
        </w:rPr>
        <w:t>he must negotiate</w:t>
      </w:r>
      <w:r w:rsidRPr="00430889">
        <w:rPr>
          <w:rStyle w:val="Emphasis"/>
        </w:rPr>
        <w:t xml:space="preserve"> these measures—</w:t>
      </w:r>
      <w:r w:rsidRPr="008A4190">
        <w:rPr>
          <w:rStyle w:val="StyleUnderline"/>
          <w:highlight w:val="darkGray"/>
        </w:rPr>
        <w:t>a process that can take years</w:t>
      </w:r>
      <w:r w:rsidRPr="00430889">
        <w:rPr>
          <w:sz w:val="14"/>
        </w:rPr>
        <w:t xml:space="preserve"> and cost millions of taxpayer dollars</w:t>
      </w:r>
    </w:p>
    <w:p w14:paraId="18C84A96" w14:textId="77777777" w:rsidR="00ED52D2" w:rsidRDefault="00ED52D2" w:rsidP="00ED52D2">
      <w:pPr>
        <w:pStyle w:val="Heading4"/>
        <w:numPr>
          <w:ilvl w:val="0"/>
          <w:numId w:val="353"/>
        </w:numPr>
        <w:tabs>
          <w:tab w:val="num" w:pos="360"/>
        </w:tabs>
        <w:ind w:left="0" w:firstLine="0"/>
      </w:pPr>
      <w:r w:rsidRPr="00B649DA">
        <w:rPr>
          <w:u w:val="single"/>
        </w:rPr>
        <w:t>Court Ruling</w:t>
      </w:r>
      <w:r>
        <w:rPr>
          <w:u w:val="single"/>
        </w:rPr>
        <w:t xml:space="preserve">. </w:t>
      </w:r>
      <w:r>
        <w:t xml:space="preserve">Only protecting the First Amendment can safeguard democracy and shore up academic freedom. That’s Andrias.  </w:t>
      </w:r>
    </w:p>
    <w:p w14:paraId="56E20E9E" w14:textId="77777777" w:rsidR="00ED52D2" w:rsidRPr="00B649DA" w:rsidRDefault="00ED52D2" w:rsidP="00ED52D2">
      <w:r>
        <w:t>&lt;For Reference&gt;</w:t>
      </w:r>
    </w:p>
    <w:p w14:paraId="3957B118" w14:textId="77777777" w:rsidR="00ED52D2" w:rsidRPr="00B649DA" w:rsidRDefault="00ED52D2" w:rsidP="00ED52D2">
      <w:pPr>
        <w:rPr>
          <w:sz w:val="14"/>
        </w:rPr>
      </w:pPr>
      <w:r w:rsidRPr="00281ADC">
        <w:rPr>
          <w:rStyle w:val="StyleUnderline"/>
        </w:rPr>
        <w:t>The Supreme Court has recognized the political aims of the First Amendment,</w:t>
      </w:r>
      <w:r w:rsidRPr="00B649D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649DA">
        <w:rPr>
          <w:sz w:val="14"/>
        </w:rPr>
        <w:t xml:space="preserve">, </w:t>
      </w:r>
      <w:r w:rsidRPr="00B73C17">
        <w:rPr>
          <w:rStyle w:val="Emphasis"/>
        </w:rPr>
        <w:t>the democratic purposes of the amendment become even clearer</w:t>
      </w:r>
      <w:r w:rsidRPr="00B649DA">
        <w:rPr>
          <w:sz w:val="14"/>
        </w:rPr>
        <w:t xml:space="preserve">. Together, </w:t>
      </w:r>
      <w:r w:rsidRPr="00B649DA">
        <w:rPr>
          <w:rStyle w:val="Emphasis"/>
          <w:highlight w:val="darkGray"/>
        </w:rPr>
        <w:t>speech</w:t>
      </w:r>
      <w:r w:rsidRPr="000C3FAA">
        <w:rPr>
          <w:rStyle w:val="Emphasis"/>
        </w:rPr>
        <w:t xml:space="preserve">, </w:t>
      </w:r>
      <w:r w:rsidRPr="00B649DA">
        <w:rPr>
          <w:rStyle w:val="Emphasis"/>
          <w:highlight w:val="darkGray"/>
        </w:rPr>
        <w:t>assembly</w:t>
      </w:r>
      <w:r w:rsidRPr="000C3FAA">
        <w:rPr>
          <w:rStyle w:val="Emphasis"/>
        </w:rPr>
        <w:t xml:space="preserve">, </w:t>
      </w:r>
      <w:r w:rsidRPr="00B649DA">
        <w:rPr>
          <w:rStyle w:val="Emphasis"/>
          <w:highlight w:val="darkGray"/>
        </w:rPr>
        <w:t>petition</w:t>
      </w:r>
      <w:r w:rsidRPr="000C3FAA">
        <w:rPr>
          <w:rStyle w:val="Emphasis"/>
        </w:rPr>
        <w:t xml:space="preserve">, </w:t>
      </w:r>
      <w:r w:rsidRPr="00B649DA">
        <w:rPr>
          <w:rStyle w:val="Emphasis"/>
          <w:highlight w:val="darkGray"/>
        </w:rPr>
        <w:t>and press all enable</w:t>
      </w:r>
      <w:r w:rsidRPr="000C3FAA">
        <w:rPr>
          <w:rStyle w:val="Emphasis"/>
        </w:rPr>
        <w:t xml:space="preserve"> the </w:t>
      </w:r>
      <w:r w:rsidRPr="00B649DA">
        <w:rPr>
          <w:rStyle w:val="Emphasis"/>
          <w:highlight w:val="darkGray"/>
        </w:rPr>
        <w:t>democracy</w:t>
      </w:r>
      <w:r w:rsidRPr="000C3FAA">
        <w:rPr>
          <w:rStyle w:val="Emphasis"/>
        </w:rPr>
        <w:t xml:space="preserve"> </w:t>
      </w:r>
      <w:r w:rsidRPr="00B73C17">
        <w:rPr>
          <w:rStyle w:val="Emphasis"/>
        </w:rPr>
        <w:t>to function</w:t>
      </w:r>
      <w:r w:rsidRPr="00B649DA">
        <w:rPr>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B649DA">
        <w:rPr>
          <w:rStyle w:val="StyleUnderline"/>
          <w:highlight w:val="darkGray"/>
        </w:rPr>
        <w:t>these</w:t>
      </w:r>
      <w:r w:rsidRPr="000C3FAA">
        <w:rPr>
          <w:rStyle w:val="StyleUnderline"/>
        </w:rPr>
        <w:t xml:space="preserve">, though not identical, </w:t>
      </w:r>
      <w:r w:rsidRPr="00B649DA">
        <w:rPr>
          <w:rStyle w:val="StyleUnderline"/>
          <w:highlight w:val="darkGray"/>
        </w:rPr>
        <w:t>are inseparable</w:t>
      </w:r>
      <w:r w:rsidRPr="00B649DA">
        <w:rPr>
          <w:sz w:val="14"/>
        </w:rPr>
        <w:t xml:space="preserve">.”162 </w:t>
      </w:r>
      <w:r w:rsidRPr="00B73C17">
        <w:rPr>
          <w:rStyle w:val="StyleUnderline"/>
        </w:rPr>
        <w:t>They enable an active citizenry</w:t>
      </w:r>
      <w:r w:rsidRPr="00B649DA">
        <w:rPr>
          <w:sz w:val="14"/>
        </w:rPr>
        <w:t xml:space="preserve">, </w:t>
      </w:r>
      <w:r w:rsidRPr="00B73C17">
        <w:rPr>
          <w:rStyle w:val="Emphasis"/>
        </w:rPr>
        <w:t>one that collectively participates</w:t>
      </w:r>
      <w:r w:rsidRPr="00B649DA">
        <w:rPr>
          <w:sz w:val="14"/>
        </w:rPr>
        <w:t xml:space="preserve"> </w:t>
      </w:r>
      <w:r w:rsidRPr="00B73C17">
        <w:rPr>
          <w:rStyle w:val="StyleUnderline"/>
        </w:rPr>
        <w:t>in</w:t>
      </w:r>
      <w:r w:rsidRPr="000C3FAA">
        <w:rPr>
          <w:rStyle w:val="StyleUnderline"/>
        </w:rPr>
        <w:t xml:space="preserve"> public debate and that engages with the government</w:t>
      </w:r>
      <w:r w:rsidRPr="00B649DA">
        <w:rPr>
          <w:sz w:val="14"/>
        </w:rPr>
        <w:t>, not just through speech but through action, in order to shape governance.</w:t>
      </w:r>
    </w:p>
    <w:p w14:paraId="7431BC8F" w14:textId="77777777" w:rsidR="00ED52D2" w:rsidRDefault="00ED52D2" w:rsidP="00ED52D2">
      <w:pPr>
        <w:rPr>
          <w:rStyle w:val="Emphasis"/>
        </w:rPr>
      </w:pPr>
      <w:r w:rsidRPr="00B649DA">
        <w:rPr>
          <w:sz w:val="14"/>
        </w:rPr>
        <w:t xml:space="preserve">Notably, </w:t>
      </w:r>
      <w:r w:rsidRPr="000C3FAA">
        <w:rPr>
          <w:rStyle w:val="StyleUnderline"/>
        </w:rPr>
        <w:t xml:space="preserve">the </w:t>
      </w:r>
      <w:r w:rsidRPr="00B649DA">
        <w:rPr>
          <w:rStyle w:val="StyleUnderline"/>
          <w:highlight w:val="darkGray"/>
        </w:rPr>
        <w:t>Assembly Clause and the Petition</w:t>
      </w:r>
      <w:r w:rsidRPr="000C3FAA">
        <w:rPr>
          <w:rStyle w:val="StyleUnderline"/>
        </w:rPr>
        <w:t xml:space="preserve"> Clause </w:t>
      </w:r>
      <w:r w:rsidRPr="00B649DA">
        <w:rPr>
          <w:rStyle w:val="StyleUnderline"/>
          <w:highlight w:val="darkGray"/>
        </w:rPr>
        <w:t xml:space="preserve">have special relevance for </w:t>
      </w:r>
      <w:r w:rsidRPr="00B649DA">
        <w:rPr>
          <w:rStyle w:val="Emphasis"/>
          <w:highlight w:val="darkGray"/>
        </w:rPr>
        <w:t>public sector bargaining</w:t>
      </w:r>
    </w:p>
    <w:p w14:paraId="331BA7CC" w14:textId="77777777" w:rsidR="00ED52D2" w:rsidRPr="00B649DA" w:rsidRDefault="00ED52D2" w:rsidP="00ED52D2">
      <w:r>
        <w:t>&lt;</w:t>
      </w:r>
      <w:r w:rsidRPr="00B649DA">
        <w:t>and</w:t>
      </w:r>
      <w:r>
        <w:t>&gt;</w:t>
      </w:r>
    </w:p>
    <w:p w14:paraId="4700FBAD" w14:textId="77777777" w:rsidR="00ED52D2" w:rsidRPr="00B649DA" w:rsidRDefault="00ED52D2" w:rsidP="00ED52D2">
      <w:r w:rsidRPr="00B649DA">
        <w:rPr>
          <w:rStyle w:val="Emphasis"/>
          <w:highlight w:val="darkGray"/>
        </w:rPr>
        <w:t>Extending</w:t>
      </w:r>
      <w:r w:rsidRPr="000C3FAA">
        <w:rPr>
          <w:rStyle w:val="Emphasis"/>
        </w:rPr>
        <w:t xml:space="preserve"> First Amendment </w:t>
      </w:r>
      <w:r w:rsidRPr="00B649DA">
        <w:rPr>
          <w:rStyle w:val="Emphasis"/>
          <w:highlight w:val="darkGray"/>
        </w:rPr>
        <w:t>protection</w:t>
      </w:r>
      <w:r w:rsidRPr="000C3FAA">
        <w:rPr>
          <w:rStyle w:val="Emphasis"/>
        </w:rPr>
        <w:t xml:space="preserve"> to public sector strikes </w:t>
      </w:r>
      <w:r w:rsidRPr="00B649DA">
        <w:rPr>
          <w:rStyle w:val="Emphasis"/>
          <w:highlight w:val="darkGray"/>
        </w:rPr>
        <w:t xml:space="preserve">fits clearly with these </w:t>
      </w:r>
      <w:r w:rsidRPr="00B73C17">
        <w:rPr>
          <w:rStyle w:val="Emphasis"/>
        </w:rPr>
        <w:t xml:space="preserve">overlapping </w:t>
      </w:r>
      <w:r w:rsidRPr="00B649DA">
        <w:rPr>
          <w:rStyle w:val="Emphasis"/>
          <w:highlight w:val="darkGray"/>
        </w:rPr>
        <w:t>rights</w:t>
      </w:r>
      <w:r w:rsidRPr="00B649DA">
        <w:rPr>
          <w:sz w:val="14"/>
        </w:rPr>
        <w:t xml:space="preserve"> </w:t>
      </w:r>
      <w:r w:rsidRPr="000C3FAA">
        <w:rPr>
          <w:rStyle w:val="StyleUnderline"/>
        </w:rPr>
        <w:t xml:space="preserve">of speech, assembly, association, and petition </w:t>
      </w:r>
      <w:r w:rsidRPr="00B649DA">
        <w:rPr>
          <w:rStyle w:val="StyleUnderline"/>
          <w:highlight w:val="darkGray"/>
        </w:rPr>
        <w:t>and</w:t>
      </w:r>
      <w:r w:rsidRPr="000C3FAA">
        <w:rPr>
          <w:rStyle w:val="StyleUnderline"/>
        </w:rPr>
        <w:t xml:space="preserve"> ultimately </w:t>
      </w:r>
      <w:r w:rsidRPr="00B73C17">
        <w:rPr>
          <w:rStyle w:val="StyleUnderline"/>
        </w:rPr>
        <w:t xml:space="preserve">serves </w:t>
      </w:r>
      <w:r w:rsidRPr="00B649DA">
        <w:rPr>
          <w:rStyle w:val="StyleUnderline"/>
          <w:highlight w:val="darkGray"/>
        </w:rPr>
        <w:t>the First Amendment’s democratic</w:t>
      </w:r>
      <w:r w:rsidRPr="000C3FAA">
        <w:rPr>
          <w:rStyle w:val="StyleUnderline"/>
        </w:rPr>
        <w:t xml:space="preserve"> </w:t>
      </w:r>
      <w:r w:rsidRPr="00B649DA">
        <w:rPr>
          <w:rStyle w:val="StyleUnderline"/>
          <w:highlight w:val="darkGray"/>
        </w:rPr>
        <w:t>purposes</w:t>
      </w:r>
      <w:r w:rsidRPr="00B649DA">
        <w:rPr>
          <w:sz w:val="14"/>
        </w:rPr>
        <w:t xml:space="preserve">. A </w:t>
      </w:r>
      <w:r w:rsidRPr="000C3FAA">
        <w:rPr>
          <w:rStyle w:val="StyleUnderline"/>
        </w:rPr>
        <w:t xml:space="preserve">significant and growing body of scholarship demonstrates that </w:t>
      </w:r>
      <w:r w:rsidRPr="00B649DA">
        <w:rPr>
          <w:rStyle w:val="Emphasis"/>
          <w:highlight w:val="darkGray"/>
        </w:rPr>
        <w:t>unions strengthen democracy</w:t>
      </w:r>
      <w:r w:rsidRPr="000C3FAA">
        <w:rPr>
          <w:rStyle w:val="StyleUnderline"/>
        </w:rPr>
        <w:t xml:space="preserve"> and enable a more robust public debate</w:t>
      </w:r>
      <w:r w:rsidRPr="00B649DA">
        <w:rPr>
          <w:sz w:val="14"/>
        </w:rPr>
        <w:t xml:space="preserve">. 167 First, </w:t>
      </w:r>
      <w:r w:rsidRPr="00B649DA">
        <w:rPr>
          <w:rStyle w:val="StyleUnderline"/>
          <w:highlight w:val="darkGray"/>
        </w:rPr>
        <w:t xml:space="preserve">they increase </w:t>
      </w:r>
      <w:r w:rsidRPr="00B73C17">
        <w:rPr>
          <w:rStyle w:val="StyleUnderline"/>
        </w:rPr>
        <w:t>rates of political</w:t>
      </w:r>
      <w:r w:rsidRPr="000C3FAA">
        <w:rPr>
          <w:rStyle w:val="StyleUnderline"/>
        </w:rPr>
        <w:t xml:space="preserve"> </w:t>
      </w:r>
      <w:r w:rsidRPr="00B649DA">
        <w:rPr>
          <w:rStyle w:val="StyleUnderline"/>
          <w:highlight w:val="darkGray"/>
        </w:rPr>
        <w:t>participation</w:t>
      </w:r>
      <w:r w:rsidRPr="00B649DA">
        <w:rPr>
          <w:sz w:val="14"/>
        </w:rPr>
        <w:t xml:space="preserve"> among workers:</w:t>
      </w:r>
    </w:p>
    <w:p w14:paraId="0BC3E907" w14:textId="77777777" w:rsidR="00ED52D2" w:rsidRDefault="00ED52D2" w:rsidP="00ED52D2">
      <w:pPr>
        <w:pStyle w:val="Heading4"/>
        <w:numPr>
          <w:ilvl w:val="0"/>
          <w:numId w:val="353"/>
        </w:numPr>
        <w:tabs>
          <w:tab w:val="num" w:pos="360"/>
        </w:tabs>
        <w:ind w:left="0" w:firstLine="0"/>
      </w:pPr>
      <w:r w:rsidRPr="00F6789B">
        <w:rPr>
          <w:u w:val="single"/>
        </w:rPr>
        <w:t>Morale</w:t>
      </w:r>
      <w:r>
        <w:rPr>
          <w:u w:val="single"/>
        </w:rPr>
        <w:t xml:space="preserve">. </w:t>
      </w:r>
      <w:r>
        <w:t xml:space="preserve">Agency functions collapse absent bargaining to prevent burnout and demoralization. That’s Handler.   </w:t>
      </w:r>
    </w:p>
    <w:p w14:paraId="75CF6876" w14:textId="77777777" w:rsidR="00ED52D2" w:rsidRPr="00F6789B" w:rsidRDefault="00ED52D2" w:rsidP="00ED52D2">
      <w:r>
        <w:t>&lt;For Reference&gt;</w:t>
      </w:r>
    </w:p>
    <w:p w14:paraId="30E77C8A" w14:textId="77777777" w:rsidR="00ED52D2" w:rsidRPr="003058A1" w:rsidRDefault="00ED52D2" w:rsidP="00ED52D2">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F6789B">
        <w:rPr>
          <w:rStyle w:val="StyleUnderline"/>
          <w:highlight w:val="darkGray"/>
        </w:rPr>
        <w:t>President</w:t>
      </w:r>
      <w:r w:rsidRPr="003058A1">
        <w:rPr>
          <w:sz w:val="14"/>
        </w:rPr>
        <w:t xml:space="preserve"> may use to cripple agencies while evading civil service protections, including </w:t>
      </w:r>
      <w:r w:rsidRPr="00F6789B">
        <w:rPr>
          <w:rStyle w:val="StyleUnderline"/>
          <w:highlight w:val="darkGray"/>
        </w:rPr>
        <w:t>imposing burdensome</w:t>
      </w:r>
      <w:r w:rsidRPr="00202CCD">
        <w:rPr>
          <w:rStyle w:val="StyleUnderline"/>
        </w:rPr>
        <w:t xml:space="preserve"> </w:t>
      </w:r>
      <w:r w:rsidRPr="00F6789B">
        <w:rPr>
          <w:rStyle w:val="StyleUnderline"/>
        </w:rPr>
        <w:t>working</w:t>
      </w:r>
      <w:r w:rsidRPr="00202CCD">
        <w:rPr>
          <w:rStyle w:val="StyleUnderline"/>
        </w:rPr>
        <w:t xml:space="preserve"> </w:t>
      </w:r>
      <w:r w:rsidRPr="00F6789B">
        <w:rPr>
          <w:rStyle w:val="StyleUnderline"/>
          <w:highlight w:val="darkGray"/>
        </w:rPr>
        <w:t>conditions</w:t>
      </w:r>
      <w:r w:rsidRPr="00202CCD">
        <w:rPr>
          <w:rStyle w:val="StyleUnderline"/>
        </w:rPr>
        <w:t xml:space="preserve">, </w:t>
      </w:r>
      <w:r w:rsidRPr="00F6789B">
        <w:rPr>
          <w:rStyle w:val="StyleUnderline"/>
          <w:highlight w:val="darkGray"/>
        </w:rPr>
        <w:t xml:space="preserve">reassigning </w:t>
      </w:r>
      <w:r w:rsidRPr="006A010A">
        <w:rPr>
          <w:rStyle w:val="StyleUnderline"/>
        </w:rPr>
        <w:t>staff</w:t>
      </w:r>
      <w:r w:rsidRPr="00202CCD">
        <w:rPr>
          <w:rStyle w:val="StyleUnderline"/>
        </w:rPr>
        <w:t xml:space="preserve"> to undesirable roles, “</w:t>
      </w:r>
      <w:r w:rsidRPr="00F6789B">
        <w:rPr>
          <w:rStyle w:val="StyleUnderline"/>
          <w:highlight w:val="darkGray"/>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F6789B">
        <w:rPr>
          <w:rStyle w:val="StyleUnderline"/>
          <w:highlight w:val="darkGray"/>
        </w:rPr>
        <w:t>These are</w:t>
      </w:r>
      <w:r w:rsidRPr="00202CCD">
        <w:rPr>
          <w:rStyle w:val="StyleUnderline"/>
        </w:rPr>
        <w:t xml:space="preserve"> not direct attacks on an agency’s legal authority, but a “</w:t>
      </w:r>
      <w:r w:rsidRPr="006A010A">
        <w:rPr>
          <w:rStyle w:val="StyleUnderline"/>
        </w:rPr>
        <w:t xml:space="preserve">structural” </w:t>
      </w:r>
      <w:r w:rsidRPr="00F6789B">
        <w:rPr>
          <w:rStyle w:val="StyleUnderline"/>
          <w:highlight w:val="darkGray"/>
        </w:rPr>
        <w:t>attack on an agency’s ability</w:t>
      </w:r>
      <w:r w:rsidRPr="00202CCD">
        <w:rPr>
          <w:rStyle w:val="StyleUnderline"/>
        </w:rPr>
        <w:t xml:space="preserve"> </w:t>
      </w:r>
      <w:r w:rsidRPr="00F6789B">
        <w:rPr>
          <w:rStyle w:val="StyleUnderline"/>
          <w:highlight w:val="darkGray"/>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3BA195C5" w14:textId="77777777" w:rsidR="00ED52D2" w:rsidRPr="003058A1" w:rsidRDefault="00ED52D2" w:rsidP="00ED52D2">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F6789B">
        <w:rPr>
          <w:rStyle w:val="StyleUnderline"/>
          <w:highlight w:val="darkGray"/>
        </w:rPr>
        <w:t>conditions of employment</w:t>
      </w:r>
      <w:r w:rsidRPr="00202CCD">
        <w:rPr>
          <w:rStyle w:val="StyleUnderline"/>
        </w:rPr>
        <w:t xml:space="preserve"> that govern the quotidian existence of civil </w:t>
      </w:r>
      <w:r w:rsidRPr="00F6789B">
        <w:rPr>
          <w:rStyle w:val="StyleUnderline"/>
        </w:rPr>
        <w:t>servants</w:t>
      </w:r>
      <w:r w:rsidRPr="00202CCD">
        <w:rPr>
          <w:rStyle w:val="StyleUnderline"/>
        </w:rPr>
        <w:t xml:space="preserve"> </w:t>
      </w:r>
      <w:r w:rsidRPr="00F6789B">
        <w:rPr>
          <w:rStyle w:val="StyleUnderline"/>
          <w:highlight w:val="darkGray"/>
        </w:rPr>
        <w:t>are</w:t>
      </w:r>
      <w:r w:rsidRPr="00202CCD">
        <w:rPr>
          <w:rStyle w:val="StyleUnderline"/>
        </w:rPr>
        <w:t xml:space="preserve"> precisely the sorts of </w:t>
      </w:r>
      <w:r w:rsidRPr="00F6789B">
        <w:rPr>
          <w:rStyle w:val="StyleUnderline"/>
          <w:highlight w:val="darkGray"/>
        </w:rPr>
        <w:t>areas that structural deregulation</w:t>
      </w:r>
      <w:r w:rsidRPr="00202CCD">
        <w:rPr>
          <w:rStyle w:val="StyleUnderline"/>
        </w:rPr>
        <w:t xml:space="preserve"> </w:t>
      </w:r>
      <w:r w:rsidRPr="00F6789B">
        <w:rPr>
          <w:rStyle w:val="StyleUnderline"/>
          <w:highlight w:val="darkGray"/>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F6789B">
        <w:rPr>
          <w:rStyle w:val="Emphasis"/>
          <w:highlight w:val="darkGray"/>
        </w:rPr>
        <w:t>Unions</w:t>
      </w:r>
      <w:r w:rsidRPr="00202CCD">
        <w:rPr>
          <w:rStyle w:val="Emphasis"/>
        </w:rPr>
        <w:t xml:space="preserve"> routinely </w:t>
      </w:r>
      <w:r w:rsidRPr="00F6789B">
        <w:rPr>
          <w:rStyle w:val="Emphasis"/>
          <w:highlight w:val="darkGray"/>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F6789B">
        <w:rPr>
          <w:rStyle w:val="Emphasis"/>
          <w:highlight w:val="darkGray"/>
        </w:rPr>
        <w:t>Agencies</w:t>
      </w:r>
      <w:r w:rsidRPr="00202CCD">
        <w:rPr>
          <w:rStyle w:val="Emphasis"/>
        </w:rPr>
        <w:t xml:space="preserve"> can also be </w:t>
      </w:r>
      <w:r w:rsidRPr="00F6789B">
        <w:rPr>
          <w:rStyle w:val="Emphasis"/>
          <w:highlight w:val="darkGray"/>
        </w:rPr>
        <w:t>required to bargain over reductions</w:t>
      </w:r>
      <w:r w:rsidRPr="00202CCD">
        <w:rPr>
          <w:rStyle w:val="Emphasis"/>
        </w:rPr>
        <w:t xml:space="preserve"> in staffing levels or reorganization of duties</w:t>
      </w:r>
      <w:r w:rsidRPr="003058A1">
        <w:rPr>
          <w:sz w:val="14"/>
        </w:rPr>
        <w:t>.114</w:t>
      </w:r>
    </w:p>
    <w:p w14:paraId="40FB8606" w14:textId="77777777" w:rsidR="00ED52D2" w:rsidRPr="00F6789B" w:rsidRDefault="00ED52D2" w:rsidP="00ED52D2">
      <w:r w:rsidRPr="003058A1">
        <w:rPr>
          <w:sz w:val="14"/>
        </w:rPr>
        <w:t xml:space="preserve">There are </w:t>
      </w:r>
      <w:r w:rsidRPr="00202CCD">
        <w:rPr>
          <w:rStyle w:val="StyleUnderline"/>
        </w:rPr>
        <w:t xml:space="preserve">numerous examples in </w:t>
      </w:r>
      <w:r w:rsidRPr="00F6789B">
        <w:rPr>
          <w:rStyle w:val="StyleUnderline"/>
          <w:highlight w:val="darkGray"/>
        </w:rPr>
        <w:t>which fights over working conditions reflect</w:t>
      </w:r>
      <w:r w:rsidRPr="00202CCD">
        <w:rPr>
          <w:rStyle w:val="StyleUnderline"/>
        </w:rPr>
        <w:t xml:space="preserve"> larger political </w:t>
      </w:r>
      <w:r w:rsidRPr="00F6789B">
        <w:rPr>
          <w:rStyle w:val="StyleUnderline"/>
          <w:highlight w:val="darkGray"/>
        </w:rPr>
        <w:t xml:space="preserve">struggles over </w:t>
      </w:r>
      <w:r w:rsidRPr="00F6789B">
        <w:rPr>
          <w:rStyle w:val="Emphasis"/>
          <w:highlight w:val="darkGray"/>
        </w:rPr>
        <w:t xml:space="preserve">the ability </w:t>
      </w:r>
      <w:r w:rsidRPr="006A010A">
        <w:rPr>
          <w:rStyle w:val="Emphasis"/>
        </w:rPr>
        <w:t xml:space="preserve">of an agency </w:t>
      </w:r>
      <w:r w:rsidRPr="00F6789B">
        <w:rPr>
          <w:rStyle w:val="Emphasis"/>
          <w:highlight w:val="darkGray"/>
        </w:rPr>
        <w:t xml:space="preserve">to </w:t>
      </w:r>
      <w:r w:rsidRPr="006A010A">
        <w:rPr>
          <w:rStyle w:val="Emphasis"/>
        </w:rPr>
        <w:t xml:space="preserve">properly </w:t>
      </w:r>
      <w:r w:rsidRPr="00F6789B">
        <w:rPr>
          <w:rStyle w:val="Emphasis"/>
          <w:highlight w:val="darkGray"/>
        </w:rPr>
        <w:t>carry out its statutory mission</w:t>
      </w:r>
      <w:r w:rsidRPr="003058A1">
        <w:rPr>
          <w:sz w:val="14"/>
        </w:rPr>
        <w:t>.</w:t>
      </w:r>
    </w:p>
    <w:p w14:paraId="0C517DC2" w14:textId="77777777" w:rsidR="00ED52D2" w:rsidRPr="00166484" w:rsidRDefault="00ED52D2" w:rsidP="00ED52D2">
      <w:pPr>
        <w:pStyle w:val="Heading4"/>
        <w:numPr>
          <w:ilvl w:val="0"/>
          <w:numId w:val="353"/>
        </w:numPr>
        <w:tabs>
          <w:tab w:val="num" w:pos="360"/>
        </w:tabs>
        <w:ind w:left="0" w:firstLine="0"/>
      </w:pPr>
      <w:r>
        <w:t xml:space="preserve">CBR are </w:t>
      </w:r>
      <w:r w:rsidRPr="00B649DA">
        <w:rPr>
          <w:u w:val="single"/>
        </w:rPr>
        <w:t>key</w:t>
      </w:r>
      <w:r>
        <w:t xml:space="preserve"> to lure workers back. Wage hikes and job protections </w:t>
      </w:r>
      <w:r w:rsidRPr="00B649DA">
        <w:rPr>
          <w:u w:val="single"/>
        </w:rPr>
        <w:t>alone</w:t>
      </w:r>
      <w:r>
        <w:t xml:space="preserve"> fail </w:t>
      </w:r>
    </w:p>
    <w:p w14:paraId="2D522C55" w14:textId="77777777" w:rsidR="00ED52D2" w:rsidRDefault="00ED52D2" w:rsidP="00ED52D2">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47B7CD7" w14:textId="77777777" w:rsidR="00ED52D2" w:rsidRPr="00ED3FA3" w:rsidRDefault="00ED52D2" w:rsidP="00ED52D2">
      <w:pPr>
        <w:rPr>
          <w:sz w:val="16"/>
        </w:rPr>
      </w:pPr>
      <w:r w:rsidRPr="00ED3FA3">
        <w:rPr>
          <w:sz w:val="16"/>
        </w:rPr>
        <w:t xml:space="preserve">But both these constitutional and democratic objections overlook key, legitimating aspects of federal labor law: </w:t>
      </w:r>
    </w:p>
    <w:p w14:paraId="50711447" w14:textId="77777777" w:rsidR="00ED52D2" w:rsidRPr="00ED3FA3" w:rsidRDefault="00ED52D2" w:rsidP="00ED52D2">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E16E70">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E16E70">
        <w:rPr>
          <w:rStyle w:val="StyleUnderline"/>
          <w:highlight w:val="cyan"/>
        </w:rPr>
        <w:t>cover</w:t>
      </w:r>
      <w:r w:rsidRPr="00ED3FA3">
        <w:rPr>
          <w:sz w:val="16"/>
        </w:rPr>
        <w:t xml:space="preserve"> primarily </w:t>
      </w:r>
      <w:r w:rsidRPr="00ED5F20">
        <w:rPr>
          <w:rStyle w:val="Emphasis"/>
        </w:rPr>
        <w:t xml:space="preserve">front-line </w:t>
      </w:r>
      <w:r w:rsidRPr="00E16E70">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E16E70">
        <w:rPr>
          <w:rStyle w:val="StyleUnderline"/>
          <w:highlight w:val="cyan"/>
        </w:rPr>
        <w:t xml:space="preserve">are </w:t>
      </w:r>
      <w:r w:rsidRPr="00E16E70">
        <w:rPr>
          <w:rStyle w:val="Emphasis"/>
          <w:highlight w:val="cyan"/>
        </w:rPr>
        <w:t>key</w:t>
      </w:r>
      <w:r w:rsidRPr="00ED5F20">
        <w:rPr>
          <w:rStyle w:val="StyleUnderline"/>
        </w:rPr>
        <w:t xml:space="preserve"> to </w:t>
      </w:r>
      <w:r w:rsidRPr="00E16E70">
        <w:rPr>
          <w:rStyle w:val="StyleUnderline"/>
          <w:highlight w:val="cyan"/>
        </w:rPr>
        <w:t>ensuring</w:t>
      </w:r>
      <w:r w:rsidRPr="00ED5F20">
        <w:rPr>
          <w:rStyle w:val="StyleUnderline"/>
        </w:rPr>
        <w:t xml:space="preserve"> that</w:t>
      </w:r>
      <w:r w:rsidRPr="00ED3FA3">
        <w:rPr>
          <w:sz w:val="16"/>
        </w:rPr>
        <w:t xml:space="preserve"> the </w:t>
      </w:r>
      <w:r w:rsidRPr="00E16E70">
        <w:rPr>
          <w:rStyle w:val="StyleUnderline"/>
          <w:highlight w:val="cyan"/>
        </w:rPr>
        <w:t>laws</w:t>
      </w:r>
      <w:r w:rsidRPr="00ED3FA3">
        <w:rPr>
          <w:sz w:val="16"/>
        </w:rPr>
        <w:t xml:space="preserve"> Congress has written </w:t>
      </w:r>
      <w:r w:rsidRPr="00E16E70">
        <w:rPr>
          <w:rStyle w:val="StyleUnderline"/>
          <w:highlight w:val="cyan"/>
        </w:rPr>
        <w:t xml:space="preserve">are </w:t>
      </w:r>
      <w:r w:rsidRPr="00E16E70">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1D23CF45" w14:textId="77777777" w:rsidR="00ED52D2" w:rsidRPr="00ED3FA3" w:rsidRDefault="00ED52D2" w:rsidP="00ED52D2">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01D35DFD" w14:textId="77777777" w:rsidR="00ED52D2" w:rsidRPr="00ED3FA3" w:rsidRDefault="00ED52D2" w:rsidP="00ED52D2">
      <w:pPr>
        <w:rPr>
          <w:sz w:val="16"/>
        </w:rPr>
      </w:pPr>
      <w:r w:rsidRPr="00ED3FA3">
        <w:rPr>
          <w:sz w:val="16"/>
        </w:rPr>
        <w:t>Rather, and contrary to the arguments of many unitary executive proponents, unions further the legal and democratic accountability of the executive branch.</w:t>
      </w:r>
    </w:p>
    <w:p w14:paraId="24C9772C" w14:textId="77777777" w:rsidR="00ED52D2" w:rsidRPr="00ED3FA3" w:rsidRDefault="00ED52D2" w:rsidP="00ED52D2">
      <w:pPr>
        <w:rPr>
          <w:sz w:val="16"/>
        </w:rPr>
      </w:pPr>
      <w:r w:rsidRPr="00ED3FA3">
        <w:rPr>
          <w:sz w:val="16"/>
        </w:rPr>
        <w:t>Tradeoffs in the Administrative State</w:t>
      </w:r>
    </w:p>
    <w:p w14:paraId="5FED98AB" w14:textId="77777777" w:rsidR="00ED52D2" w:rsidRPr="00ED3FA3" w:rsidRDefault="00ED52D2" w:rsidP="00ED52D2">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E16E70">
        <w:rPr>
          <w:rStyle w:val="StyleUnderline"/>
          <w:highlight w:val="cyan"/>
        </w:rPr>
        <w:t>allow the President to recruit</w:t>
      </w:r>
      <w:r w:rsidRPr="00F4617B">
        <w:rPr>
          <w:rStyle w:val="StyleUnderline"/>
        </w:rPr>
        <w:t xml:space="preserve"> </w:t>
      </w:r>
      <w:r w:rsidRPr="00F4617B">
        <w:rPr>
          <w:rStyle w:val="Emphasis"/>
        </w:rPr>
        <w:t xml:space="preserve">skilled </w:t>
      </w:r>
      <w:r w:rsidRPr="00E16E70">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E16E70">
        <w:rPr>
          <w:rStyle w:val="StyleUnderline"/>
          <w:highlight w:val="cyan"/>
        </w:rPr>
        <w:t>for</w:t>
      </w:r>
      <w:r w:rsidRPr="00F4617B">
        <w:rPr>
          <w:rStyle w:val="StyleUnderline"/>
        </w:rPr>
        <w:t xml:space="preserve"> much </w:t>
      </w:r>
      <w:r w:rsidRPr="00E16E70">
        <w:rPr>
          <w:rStyle w:val="StyleUnderline"/>
          <w:highlight w:val="cyan"/>
        </w:rPr>
        <w:t>lower pay than</w:t>
      </w:r>
      <w:r w:rsidRPr="00F4617B">
        <w:rPr>
          <w:rStyle w:val="StyleUnderline"/>
        </w:rPr>
        <w:t xml:space="preserve"> they would earn in </w:t>
      </w:r>
      <w:r w:rsidRPr="00E16E70">
        <w:rPr>
          <w:rStyle w:val="StyleUnderline"/>
          <w:highlight w:val="cyan"/>
        </w:rPr>
        <w:t>the private sector</w:t>
      </w:r>
      <w:r w:rsidRPr="00F4617B">
        <w:rPr>
          <w:rStyle w:val="StyleUnderline"/>
        </w:rPr>
        <w:t xml:space="preserve">. This expanded recruitment pool </w:t>
      </w:r>
      <w:r w:rsidRPr="00E16E70">
        <w:rPr>
          <w:rStyle w:val="StyleUnderline"/>
          <w:highlight w:val="cyan"/>
        </w:rPr>
        <w:t xml:space="preserve">gives the President </w:t>
      </w:r>
      <w:r w:rsidRPr="00E16E70">
        <w:rPr>
          <w:rStyle w:val="Emphasis"/>
          <w:highlight w:val="cyan"/>
        </w:rPr>
        <w:t>power</w:t>
      </w:r>
      <w:r w:rsidRPr="00E16E70">
        <w:rPr>
          <w:rStyle w:val="StyleUnderline"/>
          <w:highlight w:val="cyan"/>
        </w:rPr>
        <w:t xml:space="preserve"> to deliver on</w:t>
      </w:r>
      <w:r w:rsidRPr="00F4617B">
        <w:rPr>
          <w:sz w:val="16"/>
        </w:rPr>
        <w:t xml:space="preserve"> key campaign promises in areas ranging from </w:t>
      </w:r>
      <w:r w:rsidRPr="00B649DA">
        <w:rPr>
          <w:rStyle w:val="Emphasis"/>
        </w:rPr>
        <w:t>environmental protection</w:t>
      </w:r>
      <w:r w:rsidRPr="00F4617B">
        <w:rPr>
          <w:rStyle w:val="StyleUnderline"/>
        </w:rPr>
        <w:t xml:space="preserve"> to </w:t>
      </w:r>
      <w:r w:rsidRPr="00E16E70">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3906C61E" w14:textId="77777777" w:rsidR="00ED52D2" w:rsidRPr="00ED3FA3" w:rsidRDefault="00ED52D2" w:rsidP="00ED52D2">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3EB3940" w14:textId="77777777" w:rsidR="00ED52D2" w:rsidRDefault="00ED52D2" w:rsidP="00ED52D2">
      <w:pPr>
        <w:rPr>
          <w:rStyle w:val="StyleUnderlin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B649DA">
        <w:rPr>
          <w:rStyle w:val="Emphasis"/>
          <w:highlight w:val="cyan"/>
        </w:rPr>
        <w:t>bargaining rights</w:t>
      </w:r>
      <w:r w:rsidRPr="00B649DA">
        <w:rPr>
          <w:rStyle w:val="StyleUnderline"/>
          <w:highlight w:val="cyan"/>
        </w:rPr>
        <w:t xml:space="preserve"> </w:t>
      </w:r>
      <w:r w:rsidRPr="00B649DA">
        <w:rPr>
          <w:rStyle w:val="StyleUnderline"/>
        </w:rPr>
        <w:t xml:space="preserve">were </w:t>
      </w:r>
      <w:r w:rsidRPr="00B649DA">
        <w:rPr>
          <w:rStyle w:val="StyleUnderline"/>
          <w:highlight w:val="cyan"/>
        </w:rPr>
        <w:t>necessary to recruit</w:t>
      </w:r>
      <w:r w:rsidRPr="00ED3FA3">
        <w:rPr>
          <w:rStyle w:val="StyleUnderline"/>
        </w:rPr>
        <w:t xml:space="preserve">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E16E70">
        <w:rPr>
          <w:rStyle w:val="StyleUnderline"/>
          <w:highlight w:val="cyan"/>
        </w:rPr>
        <w:t>[t</w:t>
      </w:r>
      <w:r w:rsidRPr="00B649DA">
        <w:rPr>
          <w:rStyle w:val="StyleUnderline"/>
        </w:rPr>
        <w:t>]</w:t>
      </w:r>
      <w:r w:rsidRPr="00E16E70">
        <w:rPr>
          <w:rStyle w:val="StyleUnderline"/>
          <w:highlight w:val="cyan"/>
        </w:rPr>
        <w:t>he</w:t>
      </w:r>
      <w:r w:rsidRPr="00F4617B">
        <w:rPr>
          <w:rStyle w:val="StyleUnderline"/>
        </w:rPr>
        <w:t xml:space="preserve"> </w:t>
      </w:r>
      <w:r w:rsidRPr="00F4617B">
        <w:rPr>
          <w:rStyle w:val="Emphasis"/>
        </w:rPr>
        <w:t xml:space="preserve">Federal </w:t>
      </w:r>
      <w:r w:rsidRPr="00E16E70">
        <w:rPr>
          <w:rStyle w:val="Emphasis"/>
          <w:highlight w:val="cyan"/>
        </w:rPr>
        <w:t>Government</w:t>
      </w:r>
      <w:r w:rsidRPr="00ED3FA3">
        <w:rPr>
          <w:rStyle w:val="StyleUnderline"/>
        </w:rPr>
        <w:t xml:space="preserve"> ha[d] </w:t>
      </w:r>
      <w:r w:rsidRPr="00E16E70">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E16E70">
        <w:rPr>
          <w:rStyle w:val="StyleUnderline"/>
          <w:highlight w:val="cyan"/>
        </w:rPr>
        <w:t>and</w:t>
      </w:r>
      <w:r w:rsidRPr="00ED3FA3">
        <w:rPr>
          <w:rStyle w:val="StyleUnderline"/>
        </w:rPr>
        <w:t xml:space="preserve"> as a result had </w:t>
      </w:r>
      <w:r w:rsidRPr="00E16E70">
        <w:rPr>
          <w:rStyle w:val="Emphasis"/>
          <w:highlight w:val="cyan"/>
        </w:rPr>
        <w:t>failed to attract</w:t>
      </w:r>
      <w:r w:rsidRPr="00ED3FA3">
        <w:rPr>
          <w:rStyle w:val="StyleUnderline"/>
        </w:rPr>
        <w:t xml:space="preserve"> the white-collar </w:t>
      </w:r>
      <w:r w:rsidRPr="00E16E70">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p>
    <w:p w14:paraId="0200299D" w14:textId="77777777" w:rsidR="00ED52D2" w:rsidRDefault="00ED52D2" w:rsidP="00ED52D2">
      <w:pPr>
        <w:pStyle w:val="Analytic"/>
        <w:numPr>
          <w:ilvl w:val="0"/>
          <w:numId w:val="286"/>
        </w:numPr>
      </w:pPr>
    </w:p>
    <w:p w14:paraId="5B492BF3" w14:textId="77777777" w:rsidR="00ED52D2" w:rsidRDefault="00ED52D2" w:rsidP="00ED52D2">
      <w:pPr>
        <w:pStyle w:val="Heading4"/>
        <w:numPr>
          <w:ilvl w:val="0"/>
          <w:numId w:val="286"/>
        </w:numPr>
      </w:pPr>
      <w:r>
        <w:t>Removal of Trump</w:t>
      </w:r>
      <w:r w:rsidRPr="005F26A5">
        <w:t xml:space="preserve"> would trigger government instability and political crisis- that </w:t>
      </w:r>
      <w:r w:rsidRPr="005F26A5">
        <w:rPr>
          <w:u w:val="single"/>
        </w:rPr>
        <w:t>turns</w:t>
      </w:r>
      <w:r w:rsidRPr="005F26A5">
        <w:t xml:space="preserve"> good governance solvency</w:t>
      </w:r>
      <w:r>
        <w:t xml:space="preserve"> </w:t>
      </w:r>
    </w:p>
    <w:p w14:paraId="2127E0CC" w14:textId="77777777" w:rsidR="00ED52D2" w:rsidRPr="005F26A5" w:rsidRDefault="00ED52D2" w:rsidP="00ED52D2">
      <w:r w:rsidRPr="005F26A5">
        <w:rPr>
          <w:rStyle w:val="Style13ptBold"/>
        </w:rPr>
        <w:t>Perez-Linan 17</w:t>
      </w:r>
      <w:r>
        <w:rPr>
          <w:rStyle w:val="Style13ptBold"/>
        </w:rPr>
        <w:t xml:space="preserve"> </w:t>
      </w:r>
      <w:r w:rsidRPr="00300C58">
        <w:t>(Anibal-professor of political science at the University of Pittsburgh and author of “Presidential Impeachment and the New Political Instability in Latin America” (Cambridge University Press, 2007);”How would removing Trump from office affect U.S. democracy?”, The Washington Post, 5/26/17, https://www.washingtonpost.com/news/monkey-cage/wp/2017/05/26/how-would-removing-trump-from-office-affect-u-s-democracy/)</w:t>
      </w:r>
      <w:r>
        <w:rPr>
          <w:rStyle w:val="Style13ptBold"/>
        </w:rPr>
        <w:t xml:space="preserve"> </w:t>
      </w:r>
      <w:r w:rsidRPr="00E259A5">
        <w:rPr>
          <w:sz w:val="16"/>
        </w:rPr>
        <w:t xml:space="preserve">James B. Comey’s controversial firing has prompted </w:t>
      </w:r>
      <w:r w:rsidRPr="00E259A5">
        <w:rPr>
          <w:u w:val="single"/>
        </w:rPr>
        <w:t xml:space="preserve">discussions about </w:t>
      </w:r>
      <w:r w:rsidRPr="00300C58">
        <w:rPr>
          <w:highlight w:val="cyan"/>
          <w:u w:val="single"/>
        </w:rPr>
        <w:t xml:space="preserve">removing </w:t>
      </w:r>
      <w:r w:rsidRPr="00300C58">
        <w:rPr>
          <w:u w:val="single"/>
        </w:rPr>
        <w:t xml:space="preserve">President </w:t>
      </w:r>
      <w:r w:rsidRPr="00300C58">
        <w:rPr>
          <w:highlight w:val="cyan"/>
          <w:u w:val="single"/>
        </w:rPr>
        <w:t>Trump from office</w:t>
      </w:r>
      <w:r w:rsidRPr="00E259A5">
        <w:rPr>
          <w:sz w:val="16"/>
        </w:rPr>
        <w:t xml:space="preserve">. Reps. Al Green (D-Tex.) and Maxine Waters (D-Calif.) have called for the president’s impeachment. In the New York Times, Ross Douthat argued that the Cabinet should invoke the 25th Amendment and declare the president unable to discharge his duties. Others have been more cautious. </w:t>
      </w:r>
      <w:r w:rsidRPr="00E259A5">
        <w:rPr>
          <w:u w:val="single"/>
        </w:rPr>
        <w:t>Impeachment “</w:t>
      </w:r>
      <w:r w:rsidRPr="00300C58">
        <w:rPr>
          <w:highlight w:val="cyan"/>
          <w:u w:val="single"/>
        </w:rPr>
        <w:t>would stoke</w:t>
      </w:r>
      <w:r w:rsidRPr="00E259A5">
        <w:rPr>
          <w:u w:val="single"/>
        </w:rPr>
        <w:t xml:space="preserve">, not calm, </w:t>
      </w:r>
      <w:r w:rsidRPr="00300C58">
        <w:rPr>
          <w:highlight w:val="cyan"/>
          <w:u w:val="single"/>
        </w:rPr>
        <w:t>political anger</w:t>
      </w:r>
      <w:r w:rsidRPr="00E259A5">
        <w:rPr>
          <w:u w:val="single"/>
        </w:rPr>
        <w:t>”</w:t>
      </w:r>
      <w:r w:rsidRPr="00E259A5">
        <w:rPr>
          <w:sz w:val="16"/>
        </w:rPr>
        <w:t xml:space="preserve"> wrote Fred Hiatt in The Washington Post.</w:t>
      </w:r>
      <w:r>
        <w:rPr>
          <w:sz w:val="16"/>
        </w:rPr>
        <w:t xml:space="preserve"> </w:t>
      </w:r>
      <w:r w:rsidRPr="00E259A5">
        <w:rPr>
          <w:sz w:val="16"/>
        </w:rPr>
        <w:t xml:space="preserve">How would </w:t>
      </w:r>
      <w:r w:rsidRPr="00300C58">
        <w:rPr>
          <w:u w:val="single"/>
        </w:rPr>
        <w:t>removing Trump</w:t>
      </w:r>
      <w:r w:rsidRPr="00E259A5">
        <w:rPr>
          <w:u w:val="single"/>
        </w:rPr>
        <w:t xml:space="preserve"> from office </w:t>
      </w:r>
      <w:r w:rsidRPr="00300C58">
        <w:rPr>
          <w:u w:val="single"/>
        </w:rPr>
        <w:t>affect U.S. democracy</w:t>
      </w:r>
      <w:r w:rsidRPr="00E259A5">
        <w:rPr>
          <w:sz w:val="16"/>
        </w:rPr>
        <w:t xml:space="preserve">? </w:t>
      </w:r>
      <w:r w:rsidRPr="00E259A5">
        <w:rPr>
          <w:u w:val="single"/>
        </w:rPr>
        <w:t xml:space="preserve">Would it be an exemplary act of accountability — or a thinly veiled coup against an elected leader? Would it prevent major damage to the republic — or </w:t>
      </w:r>
      <w:r w:rsidRPr="00300C58">
        <w:rPr>
          <w:highlight w:val="cyan"/>
          <w:u w:val="single"/>
        </w:rPr>
        <w:t>push the country into political instability</w:t>
      </w:r>
      <w:r w:rsidRPr="00E259A5">
        <w:rPr>
          <w:u w:val="single"/>
        </w:rPr>
        <w:t>?</w:t>
      </w:r>
      <w:r>
        <w:rPr>
          <w:u w:val="single"/>
        </w:rPr>
        <w:t xml:space="preserve"> </w:t>
      </w:r>
      <w:r w:rsidRPr="00E259A5">
        <w:rPr>
          <w:sz w:val="16"/>
        </w:rPr>
        <w:t>[ So what exactly counts as an impeachable offense? ]</w:t>
      </w:r>
      <w:r>
        <w:rPr>
          <w:sz w:val="16"/>
        </w:rPr>
        <w:t xml:space="preserve"> </w:t>
      </w:r>
      <w:r w:rsidRPr="00E259A5">
        <w:rPr>
          <w:u w:val="single"/>
        </w:rPr>
        <w:t xml:space="preserve">Political science research and other nations’ experiences suggest that, </w:t>
      </w:r>
      <w:r w:rsidRPr="00300C58">
        <w:rPr>
          <w:highlight w:val="cyan"/>
          <w:u w:val="single"/>
        </w:rPr>
        <w:t>without a careful process</w:t>
      </w:r>
      <w:r w:rsidRPr="00E259A5">
        <w:rPr>
          <w:u w:val="single"/>
        </w:rPr>
        <w:t xml:space="preserve"> backed by a broad national consensus, </w:t>
      </w:r>
      <w:r w:rsidRPr="00300C58">
        <w:rPr>
          <w:highlight w:val="cyan"/>
          <w:u w:val="single"/>
        </w:rPr>
        <w:t>removing the president would only worsen the country’s polarization</w:t>
      </w:r>
      <w:r w:rsidRPr="00E259A5">
        <w:rPr>
          <w:sz w:val="16"/>
        </w:rPr>
        <w:t>.</w:t>
      </w:r>
      <w:r>
        <w:rPr>
          <w:sz w:val="16"/>
        </w:rPr>
        <w:t xml:space="preserve"> </w:t>
      </w:r>
      <w:r w:rsidRPr="00E259A5">
        <w:rPr>
          <w:sz w:val="16"/>
        </w:rPr>
        <w:t>Let’s look at other nations’ experiences</w:t>
      </w:r>
      <w:r>
        <w:rPr>
          <w:sz w:val="16"/>
        </w:rPr>
        <w:t xml:space="preserve"> </w:t>
      </w:r>
      <w:r w:rsidRPr="00E259A5">
        <w:rPr>
          <w:sz w:val="16"/>
        </w:rPr>
        <w:t>Over the past 12 months, we’ve seen two presidents impeached and ousted: Presidents Dilma Rousseff in Brazil and Park Geun-hye in South Korea. Since 1992, eight Latin American presidents have been removed from office by either impeachment or declaration of incapacity. And another may be on the way: Brazil’s new president, Michel Temer, charged with obstruction of justice, may become the next casualty in the coming weeks.</w:t>
      </w:r>
      <w:r>
        <w:rPr>
          <w:sz w:val="16"/>
        </w:rPr>
        <w:t xml:space="preserve"> </w:t>
      </w:r>
      <w:r w:rsidRPr="00E259A5">
        <w:rPr>
          <w:sz w:val="16"/>
        </w:rPr>
        <w:t>Analysts used to believe that only new democracies are prone to presidential interruptions — a term used to cover impeachments, declarations of incapacity or anticipated resignations. Many are now reassessing this assumption. Other countries may yield important lessons for the United States.</w:t>
      </w:r>
      <w:r>
        <w:rPr>
          <w:sz w:val="16"/>
        </w:rPr>
        <w:t xml:space="preserve"> </w:t>
      </w:r>
      <w:r w:rsidRPr="00E259A5">
        <w:rPr>
          <w:sz w:val="16"/>
        </w:rPr>
        <w:t>As political scientist Keith Whittington explained here this week, evidence of “high crimes” is never sufficient to indict the president. Political scientists agree on the conditions leading to an impeachment: recurrent media scandals, a floundering economy, mass protests and the collapse of the president’s coalition in Congress. Recent research I conducted with John Polga-Hecimovich of the U.S. Naval Academy shows that some of the factors that drive presidential impeachments are the same that once prompted military coups in developing countries: the radicalization of elites, social unrest and economic recession.</w:t>
      </w:r>
      <w:r>
        <w:rPr>
          <w:sz w:val="16"/>
        </w:rPr>
        <w:t xml:space="preserve"> </w:t>
      </w:r>
      <w:r w:rsidRPr="00E259A5">
        <w:rPr>
          <w:sz w:val="16"/>
        </w:rPr>
        <w:t>[ Trump told the Russians that firing Comey took the pressure off. This is what he should have said instead. ]</w:t>
      </w:r>
      <w:r>
        <w:rPr>
          <w:sz w:val="16"/>
        </w:rPr>
        <w:t xml:space="preserve"> </w:t>
      </w:r>
      <w:r w:rsidRPr="00E259A5">
        <w:rPr>
          <w:sz w:val="16"/>
        </w:rPr>
        <w:t>There is less consensus, however, on the long-term consequences of an impeachment. On the optimistic side, Kathryn Hochstetler and David Samuels have argued that presidential systems recover from this trauma rapidly. Their study of 18 countries found that presidential interruptions do not set off further government instability or reduce popular support for democracy.</w:t>
      </w:r>
      <w:r>
        <w:rPr>
          <w:sz w:val="16"/>
        </w:rPr>
        <w:t xml:space="preserve"> </w:t>
      </w:r>
      <w:r w:rsidRPr="00E259A5">
        <w:rPr>
          <w:sz w:val="16"/>
        </w:rPr>
        <w:t xml:space="preserve">Less optimistically, Leiv Marsteintredet of the University of Oslo studied 14 presidential interruptions, and found that </w:t>
      </w:r>
      <w:r w:rsidRPr="00E259A5">
        <w:rPr>
          <w:u w:val="single"/>
        </w:rPr>
        <w:t xml:space="preserve">some </w:t>
      </w:r>
      <w:r w:rsidRPr="00300C58">
        <w:rPr>
          <w:highlight w:val="cyan"/>
          <w:u w:val="single"/>
        </w:rPr>
        <w:t>impeachments set off</w:t>
      </w:r>
      <w:r w:rsidRPr="00E259A5">
        <w:rPr>
          <w:u w:val="single"/>
        </w:rPr>
        <w:t xml:space="preserve"> a longer period of </w:t>
      </w:r>
      <w:r w:rsidRPr="00300C58">
        <w:rPr>
          <w:highlight w:val="cyan"/>
          <w:u w:val="single"/>
        </w:rPr>
        <w:t>political instability</w:t>
      </w:r>
      <w:r w:rsidRPr="00E259A5">
        <w:rPr>
          <w:sz w:val="16"/>
        </w:rPr>
        <w:t xml:space="preserve">. When the president has clearly violated the constitution, impeachments are self-contained events. </w:t>
      </w:r>
      <w:r w:rsidRPr="00E259A5">
        <w:rPr>
          <w:u w:val="single"/>
        </w:rPr>
        <w:t xml:space="preserve">But when legislators remove the executive in response to broader issues, like failed policies or mass unrest, the president’s ouster </w:t>
      </w:r>
      <w:r w:rsidRPr="00300C58">
        <w:rPr>
          <w:highlight w:val="cyan"/>
          <w:u w:val="single"/>
        </w:rPr>
        <w:t xml:space="preserve">tends to be </w:t>
      </w:r>
      <w:r w:rsidRPr="00300C58">
        <w:rPr>
          <w:u w:val="single"/>
        </w:rPr>
        <w:t xml:space="preserve">just </w:t>
      </w:r>
      <w:r w:rsidRPr="00300C58">
        <w:rPr>
          <w:highlight w:val="cyan"/>
          <w:u w:val="single"/>
        </w:rPr>
        <w:t xml:space="preserve">the opening act of a </w:t>
      </w:r>
      <w:r w:rsidRPr="00300C58">
        <w:rPr>
          <w:u w:val="single"/>
        </w:rPr>
        <w:t xml:space="preserve">protracted </w:t>
      </w:r>
      <w:r w:rsidRPr="00300C58">
        <w:rPr>
          <w:highlight w:val="cyan"/>
          <w:u w:val="single"/>
        </w:rPr>
        <w:t>political crisis.</w:t>
      </w:r>
      <w:r>
        <w:rPr>
          <w:u w:val="single"/>
        </w:rPr>
        <w:t xml:space="preserve"> </w:t>
      </w:r>
      <w:r w:rsidRPr="00E259A5">
        <w:rPr>
          <w:sz w:val="16"/>
        </w:rPr>
        <w:t>What can we learn from all this?</w:t>
      </w:r>
      <w:r>
        <w:rPr>
          <w:sz w:val="16"/>
        </w:rPr>
        <w:t xml:space="preserve"> </w:t>
      </w:r>
      <w:r w:rsidRPr="00E259A5">
        <w:rPr>
          <w:sz w:val="16"/>
        </w:rPr>
        <w:t>To be an effective tool of democratic accountability, impeachment must meet two important conditions:</w:t>
      </w:r>
      <w:r>
        <w:rPr>
          <w:sz w:val="16"/>
        </w:rPr>
        <w:t xml:space="preserve"> </w:t>
      </w:r>
      <w:r w:rsidRPr="00E259A5">
        <w:rPr>
          <w:sz w:val="16"/>
        </w:rPr>
        <w:t>Proper process. Impeachment is a hybrid institution, in part legal trial and in part vote of no-confidence. Presidential constitutions require that legislators produce evidence of high crimes or maladministration to impeach the president (with a trial decided by the senate or by the supreme court, depending on the country). But the decision to impeach is ultimately driven by partisan politics. During a crisis, political passions can overcome attention to constitutional niceties. If a legislature uses shortcuts to remove a president, that can have nefarious consequences for democracy.</w:t>
      </w:r>
      <w:r>
        <w:rPr>
          <w:sz w:val="16"/>
        </w:rPr>
        <w:t xml:space="preserve"> </w:t>
      </w:r>
      <w:r w:rsidRPr="00E259A5">
        <w:rPr>
          <w:sz w:val="16"/>
        </w:rPr>
        <w:t>In 1997, for example, Ecuadorans took to the streets to demand the ouster of their unpopular president, Abdalá Bucaram. The opposition in congress lacked the supermajority required to impeach the president, so it falsely invoked the Ecuadoran equivalent of the 25th Amendment and, by a simple majority, declared the president “mentally incapacitated.” Bucaram — aptly nicknamed “the madman” — left the country. But the wrong constitutional precedent had been set. Over the next decade, Ecuador ousted every elected president.</w:t>
      </w:r>
      <w:r>
        <w:rPr>
          <w:sz w:val="16"/>
        </w:rPr>
        <w:t xml:space="preserve"> </w:t>
      </w:r>
      <w:r w:rsidRPr="00E259A5">
        <w:rPr>
          <w:sz w:val="16"/>
        </w:rPr>
        <w:t>In a republic, form is substance.</w:t>
      </w:r>
      <w:r>
        <w:rPr>
          <w:sz w:val="16"/>
        </w:rPr>
        <w:t xml:space="preserve"> </w:t>
      </w:r>
      <w:r w:rsidRPr="00E259A5">
        <w:rPr>
          <w:sz w:val="16"/>
        </w:rPr>
        <w:t>Social consensus. Corrupt presidents can be — and usually are — shielded from impeachment by loyal supporters in congress. Most legislators, however, abandon the executive when their constituents agree on the severity of the president’s crime. Successful impeachment movements usually involve cross-class, cross-party mobilizations demanding executive accountability.</w:t>
      </w:r>
      <w:r>
        <w:rPr>
          <w:sz w:val="16"/>
        </w:rPr>
        <w:t xml:space="preserve"> </w:t>
      </w:r>
      <w:r w:rsidRPr="00300C58">
        <w:rPr>
          <w:highlight w:val="cyan"/>
          <w:u w:val="single"/>
        </w:rPr>
        <w:t>If a nation is politically polarized</w:t>
      </w:r>
      <w:r w:rsidRPr="00E259A5">
        <w:rPr>
          <w:u w:val="single"/>
        </w:rPr>
        <w:t xml:space="preserve">, therefore, rushed calls for impeachment may not be a great idea. The </w:t>
      </w:r>
      <w:r w:rsidRPr="00300C58">
        <w:rPr>
          <w:highlight w:val="cyan"/>
          <w:u w:val="single"/>
        </w:rPr>
        <w:t xml:space="preserve">president’s supporters </w:t>
      </w:r>
      <w:r w:rsidRPr="00300C58">
        <w:rPr>
          <w:u w:val="single"/>
        </w:rPr>
        <w:t>easily</w:t>
      </w:r>
      <w:r w:rsidRPr="00E259A5">
        <w:rPr>
          <w:u w:val="single"/>
        </w:rPr>
        <w:t xml:space="preserve"> </w:t>
      </w:r>
      <w:r w:rsidRPr="00300C58">
        <w:rPr>
          <w:highlight w:val="cyan"/>
          <w:u w:val="single"/>
        </w:rPr>
        <w:t>dismiss</w:t>
      </w:r>
      <w:r w:rsidRPr="00E259A5">
        <w:rPr>
          <w:u w:val="single"/>
        </w:rPr>
        <w:t xml:space="preserve"> </w:t>
      </w:r>
      <w:r w:rsidRPr="00300C58">
        <w:rPr>
          <w:highlight w:val="cyan"/>
          <w:u w:val="single"/>
        </w:rPr>
        <w:t>evidence of corruption</w:t>
      </w:r>
      <w:r w:rsidRPr="00E259A5">
        <w:rPr>
          <w:u w:val="single"/>
        </w:rPr>
        <w:t xml:space="preserve"> or abuse of power as media manipulation. Without real consensus, much of </w:t>
      </w:r>
      <w:r w:rsidRPr="00300C58">
        <w:rPr>
          <w:highlight w:val="cyan"/>
          <w:u w:val="single"/>
        </w:rPr>
        <w:t>the population will see the ouster</w:t>
      </w:r>
      <w:r w:rsidRPr="00E259A5">
        <w:rPr>
          <w:u w:val="single"/>
        </w:rPr>
        <w:t xml:space="preserve"> of an elected executive </w:t>
      </w:r>
      <w:r w:rsidRPr="00300C58">
        <w:rPr>
          <w:highlight w:val="cyan"/>
          <w:u w:val="single"/>
        </w:rPr>
        <w:t>as an illegitimate act</w:t>
      </w:r>
      <w:r w:rsidRPr="00E259A5">
        <w:rPr>
          <w:sz w:val="16"/>
        </w:rPr>
        <w:t xml:space="preserve">. Legislative leaders faced this predicament after they removed Presidents Fernando Lugo of Paraguay in 2012 and Dilma Rousseff in Brazil last year. Important segments of </w:t>
      </w:r>
      <w:r w:rsidRPr="00E259A5">
        <w:rPr>
          <w:u w:val="single"/>
        </w:rPr>
        <w:t xml:space="preserve">the population saw those impeachments merely as </w:t>
      </w:r>
      <w:r w:rsidRPr="00300C58">
        <w:rPr>
          <w:highlight w:val="cyan"/>
          <w:u w:val="single"/>
        </w:rPr>
        <w:t>“soft coup</w:t>
      </w:r>
      <w:r w:rsidRPr="00300C58">
        <w:rPr>
          <w:u w:val="single"/>
        </w:rPr>
        <w:t>s.”</w:t>
      </w:r>
    </w:p>
    <w:p w14:paraId="11E7C296" w14:textId="77777777" w:rsidR="00ED52D2" w:rsidRDefault="00ED52D2" w:rsidP="00ED52D2">
      <w:pPr>
        <w:pStyle w:val="Heading4"/>
        <w:numPr>
          <w:ilvl w:val="0"/>
          <w:numId w:val="286"/>
        </w:numPr>
      </w:pPr>
      <w:r>
        <w:t xml:space="preserve">Precedent empowers </w:t>
      </w:r>
      <w:r w:rsidRPr="00F10DA5">
        <w:t>future</w:t>
      </w:r>
      <w:r>
        <w:t xml:space="preserve"> expansion of the unitary executive regardless of president- only CBR check the worst tendencies </w:t>
      </w:r>
    </w:p>
    <w:p w14:paraId="0320AB1E" w14:textId="77777777" w:rsidR="00ED52D2" w:rsidRPr="00EB771D" w:rsidRDefault="00ED52D2" w:rsidP="00ED52D2">
      <w:pPr>
        <w:rPr>
          <w:rStyle w:val="Style13ptBold"/>
        </w:rPr>
      </w:pPr>
      <w:r>
        <w:rPr>
          <w:rStyle w:val="Style13ptBold"/>
        </w:rPr>
        <w:t xml:space="preserve">Barilleaux and Maxwell 17 </w:t>
      </w:r>
      <w:r w:rsidRPr="00F10DA5">
        <w:t>(Ryan- Professor of Political Science at Miami University in Oxford, Ohio, he is the author or editor of five earlier books and numerous articles on politics; Jewerl- Provost of Taylor University, previously served as Vice President for Academic Initiatives and Dean of Graduate, Professional, and Extended Studies at Gordon College;” Has Barack Obama Embraced the Unitary Executive?”, Cambridge, Political Science &amp; Politics , Volume 50 , Issue 1 , January 2017 , pp. 31 – 34, 1/3/17, https://www.cambridge.org/core/journals/ps-political-science-and-politics/article/has-barack-obama-embraced-the-unitary-executive/026347F2F70FD4534428C85FB41BD514)</w:t>
      </w:r>
    </w:p>
    <w:p w14:paraId="17516156" w14:textId="77777777" w:rsidR="00ED52D2" w:rsidRPr="00EB771D" w:rsidRDefault="00ED52D2" w:rsidP="00ED52D2">
      <w:pPr>
        <w:rPr>
          <w:sz w:val="14"/>
        </w:rPr>
      </w:pPr>
      <w:r w:rsidRPr="004D1B44">
        <w:rPr>
          <w:u w:val="single"/>
        </w:rPr>
        <w:t xml:space="preserve">President </w:t>
      </w:r>
      <w:r w:rsidRPr="00F10DA5">
        <w:rPr>
          <w:highlight w:val="cyan"/>
          <w:u w:val="single"/>
        </w:rPr>
        <w:t>Obama’s</w:t>
      </w:r>
      <w:r w:rsidRPr="004D1B44">
        <w:rPr>
          <w:u w:val="single"/>
        </w:rPr>
        <w:t xml:space="preserve"> unilateralism was not simply a strategy borne of frustration with a Republican-dominated Congress</w:t>
      </w:r>
      <w:r w:rsidRPr="00EB771D">
        <w:rPr>
          <w:sz w:val="14"/>
        </w:rPr>
        <w:t xml:space="preserve">—although he tried to characterize it that way—but rather was a method of governing that he had begun using even while Democrats controlled both houses of Congress. </w:t>
      </w:r>
      <w:r w:rsidRPr="00956FCC">
        <w:rPr>
          <w:u w:val="single"/>
        </w:rPr>
        <w:t xml:space="preserve">He </w:t>
      </w:r>
      <w:r w:rsidRPr="00F10DA5">
        <w:rPr>
          <w:highlight w:val="cyan"/>
          <w:u w:val="single"/>
        </w:rPr>
        <w:t>maintained</w:t>
      </w:r>
      <w:r w:rsidRPr="00956FCC">
        <w:rPr>
          <w:u w:val="single"/>
        </w:rPr>
        <w:t xml:space="preserve"> most of </w:t>
      </w:r>
      <w:r w:rsidRPr="00F10DA5">
        <w:rPr>
          <w:highlight w:val="cyan"/>
          <w:u w:val="single"/>
        </w:rPr>
        <w:t>Bush’s unilateral antiterrorist policies and even</w:t>
      </w:r>
      <w:r w:rsidRPr="00956FCC">
        <w:rPr>
          <w:u w:val="single"/>
        </w:rPr>
        <w:t xml:space="preserve"> </w:t>
      </w:r>
      <w:r w:rsidRPr="00F10DA5">
        <w:rPr>
          <w:highlight w:val="cyan"/>
          <w:u w:val="single"/>
        </w:rPr>
        <w:t>expanded some measures</w:t>
      </w:r>
      <w:r w:rsidRPr="00EB771D">
        <w:rPr>
          <w:sz w:val="14"/>
        </w:rPr>
        <w:t>. In domestic affairs, despite warm congressional support, President Obama named numerous “czars” to centralize policy making in the White House; appointed Elizabeth Warren to dual advisory positions in the White House and Treasury Department to facilitate creation of the Consumer Financial Protection Bureau without congressional involvement; and made more than a dozen recess appointments to executive positions despite enjoying a filibuster-proof majority in the Senate (Kelley, Marlowe, and Barilleaux Reference Kelley, Cook Marlowe, Barilleaux, Dowdle, Van Raemdonck and Maranto2011).</w:t>
      </w:r>
    </w:p>
    <w:p w14:paraId="280FE601" w14:textId="77777777" w:rsidR="00ED52D2" w:rsidRPr="00EB771D" w:rsidRDefault="00ED52D2" w:rsidP="00ED52D2">
      <w:pPr>
        <w:rPr>
          <w:sz w:val="14"/>
        </w:rPr>
      </w:pPr>
      <w:r w:rsidRPr="00956FCC">
        <w:rPr>
          <w:u w:val="single"/>
        </w:rPr>
        <w:t>President Obama justified his unilateral actions in three overlapping ways. First, he downplayed unilateral action as an uncontroversial move to address a specific problem</w:t>
      </w:r>
      <w:r w:rsidRPr="00EB771D">
        <w:rPr>
          <w:sz w:val="14"/>
        </w:rPr>
        <w:t>. For example, when enforcement of the employer-mandate requirement of the Affordable Care Act (ACA) was delayed until 2015, the administration portrayed it as nothing more than a technical move. The action was announced in a blog post by an Assistant Treasury Secretary and was presented as simply a commonsense response to complications experienced by employers trying to obey the law (Kliff Reference Kliff2013).</w:t>
      </w:r>
    </w:p>
    <w:p w14:paraId="04F782F8" w14:textId="77777777" w:rsidR="00ED52D2" w:rsidRPr="00EB771D" w:rsidRDefault="00ED52D2" w:rsidP="00ED52D2">
      <w:pPr>
        <w:rPr>
          <w:sz w:val="14"/>
        </w:rPr>
      </w:pPr>
      <w:r w:rsidRPr="00EB771D">
        <w:rPr>
          <w:sz w:val="14"/>
        </w:rPr>
        <w:t>Second, President Obama frequently cited Republican obstruction and asserted that “we can’t wait” for Congress to act. He presumed that congressional inaction necessarily meant that the president was empowered to do what was necessary for the common good. This rationale was displayed in his 2012 unilateral implementation of the DREAM Act (Obama Reference Obama2012) and in his 2014 order granting amnesty to millions of undocumented immigrants.</w:t>
      </w:r>
    </w:p>
    <w:p w14:paraId="266805F7" w14:textId="77777777" w:rsidR="00ED52D2" w:rsidRPr="00EB771D" w:rsidRDefault="00ED52D2" w:rsidP="00ED52D2">
      <w:pPr>
        <w:rPr>
          <w:sz w:val="14"/>
        </w:rPr>
      </w:pPr>
      <w:r w:rsidRPr="00EB771D">
        <w:rPr>
          <w:sz w:val="14"/>
        </w:rPr>
        <w:t xml:space="preserve">Third, </w:t>
      </w:r>
      <w:r w:rsidRPr="00956FCC">
        <w:rPr>
          <w:u w:val="single"/>
        </w:rPr>
        <w:t xml:space="preserve">President </w:t>
      </w:r>
      <w:r w:rsidRPr="00F10DA5">
        <w:rPr>
          <w:highlight w:val="cyan"/>
          <w:u w:val="single"/>
        </w:rPr>
        <w:t>Obama justified unilateral action by his responsibilities as chief executive</w:t>
      </w:r>
      <w:r w:rsidRPr="00956FCC">
        <w:rPr>
          <w:u w:val="single"/>
        </w:rPr>
        <w:t>. Buchanan (Reference Buchanan1978) identified the feeling of responsibility as the “common central predisposition of presidents in office....” This sense of responsibility explains why Obama and other presidents have tried to stretch the limits of their constitutional authority as they sought power commensurate with the obligation they felt for the nation.</w:t>
      </w:r>
    </w:p>
    <w:p w14:paraId="7FB98C19" w14:textId="77777777" w:rsidR="00ED52D2" w:rsidRPr="00EB771D" w:rsidRDefault="00ED52D2" w:rsidP="00ED52D2">
      <w:pPr>
        <w:rPr>
          <w:sz w:val="14"/>
        </w:rPr>
      </w:pPr>
      <w:r w:rsidRPr="00EB771D">
        <w:rPr>
          <w:sz w:val="14"/>
        </w:rPr>
        <w:t>President Obama’s unilateralism is not unique, although he has pursued it more aggressively than several of his predecessors. He is certainly a unilateralist, but does he adhere to unitary executive theory? Relying on Waterman’s (Reference Waterman2009) summary of the theory, a good case can be made that several of President Obama’s unilateral actions conform to the unitary executive theory, including the following:</w:t>
      </w:r>
    </w:p>
    <w:p w14:paraId="0C40A434" w14:textId="77777777" w:rsidR="00ED52D2" w:rsidRPr="00EB771D" w:rsidRDefault="00ED52D2" w:rsidP="00ED52D2">
      <w:pPr>
        <w:rPr>
          <w:sz w:val="14"/>
        </w:rPr>
      </w:pPr>
      <w:r w:rsidRPr="00EB771D">
        <w:rPr>
          <w:sz w:val="14"/>
        </w:rPr>
        <w:t>• recess appointments that involved declaring that pro forma sessions of the Senate were, in fact, recesses (overturned by the Supreme Court in NLRB v. Noel Canning, 2014)</w:t>
      </w:r>
    </w:p>
    <w:p w14:paraId="26E821F4" w14:textId="77777777" w:rsidR="00ED52D2" w:rsidRPr="00EB771D" w:rsidRDefault="00ED52D2" w:rsidP="00ED52D2">
      <w:pPr>
        <w:rPr>
          <w:sz w:val="14"/>
        </w:rPr>
      </w:pPr>
      <w:r w:rsidRPr="00EB771D">
        <w:rPr>
          <w:sz w:val="14"/>
        </w:rPr>
        <w:t>• delays in implementing or enforcing provisions of the ACA</w:t>
      </w:r>
    </w:p>
    <w:p w14:paraId="326B56EC" w14:textId="77777777" w:rsidR="00ED52D2" w:rsidRPr="00EB771D" w:rsidRDefault="00ED52D2" w:rsidP="00ED52D2">
      <w:pPr>
        <w:rPr>
          <w:sz w:val="14"/>
        </w:rPr>
      </w:pPr>
      <w:r w:rsidRPr="00EB771D">
        <w:rPr>
          <w:sz w:val="14"/>
        </w:rPr>
        <w:t>• broad interpretation of prosecutorial discretion to implement the DREAM Act and grant amnesty to a large class of illegal immigrants</w:t>
      </w:r>
    </w:p>
    <w:p w14:paraId="5AF267EF" w14:textId="77777777" w:rsidR="00ED52D2" w:rsidRPr="00EB771D" w:rsidRDefault="00ED52D2" w:rsidP="00ED52D2">
      <w:pPr>
        <w:rPr>
          <w:sz w:val="14"/>
        </w:rPr>
      </w:pPr>
      <w:r w:rsidRPr="00EB771D">
        <w:rPr>
          <w:sz w:val="14"/>
        </w:rPr>
        <w:t>• use of signing statements to shape implementation of laws</w:t>
      </w:r>
    </w:p>
    <w:p w14:paraId="208A319D" w14:textId="77777777" w:rsidR="00ED52D2" w:rsidRPr="00EB771D" w:rsidRDefault="00ED52D2" w:rsidP="00ED52D2">
      <w:pPr>
        <w:rPr>
          <w:sz w:val="14"/>
        </w:rPr>
      </w:pPr>
      <w:r w:rsidRPr="00EB771D">
        <w:rPr>
          <w:sz w:val="14"/>
        </w:rPr>
        <w:t>• aggressive control over administrative rulemaking, especially a high-profile 2011 action in which the president killed the Environmental Protection Agency’s proposed ozone-pollution rule, and pressured the Federal Communications Commission (FCC) to declare the Internet a public utility subject to FCC regulation</w:t>
      </w:r>
    </w:p>
    <w:p w14:paraId="709E1C30" w14:textId="77777777" w:rsidR="00ED52D2" w:rsidRPr="00EB771D" w:rsidRDefault="00ED52D2" w:rsidP="00ED52D2">
      <w:pPr>
        <w:rPr>
          <w:sz w:val="14"/>
        </w:rPr>
      </w:pPr>
      <w:r w:rsidRPr="00EB771D">
        <w:rPr>
          <w:sz w:val="14"/>
        </w:rPr>
        <w:t>• Executive Order 13563, which revised the process for reviewing administrative rulemaking</w:t>
      </w:r>
    </w:p>
    <w:p w14:paraId="7CAC5A90" w14:textId="77777777" w:rsidR="00ED52D2" w:rsidRPr="00EB771D" w:rsidRDefault="00ED52D2" w:rsidP="00ED52D2">
      <w:pPr>
        <w:rPr>
          <w:sz w:val="14"/>
        </w:rPr>
      </w:pPr>
      <w:r w:rsidRPr="00EB771D">
        <w:rPr>
          <w:sz w:val="14"/>
        </w:rPr>
        <w:t>• use of White House “czars” in ways that violate law and the Constitution, as demonstrated by Sollenberger and Rozell (Reference Sollenberger and Rozell2012)</w:t>
      </w:r>
    </w:p>
    <w:p w14:paraId="7B1B53B3" w14:textId="77777777" w:rsidR="00ED52D2" w:rsidRPr="00EB771D" w:rsidRDefault="00ED52D2" w:rsidP="00ED52D2">
      <w:pPr>
        <w:rPr>
          <w:sz w:val="14"/>
        </w:rPr>
      </w:pPr>
      <w:r w:rsidRPr="00EB771D">
        <w:rPr>
          <w:sz w:val="14"/>
        </w:rPr>
        <w:t>A good example of President Obama’s unilateralism is his administration’s 2016 guidance letter on the use of public-school restrooms and locker rooms by transgender students. This letter to school administrators, jointly issued by the Departments of Education and Justice, interprets the requirements of the 1972 Education Amendments and related regulations to include gender identity as a protected class (“Dear Colleague Letter: Transgender Students” 2016). In an interview a few days after the letter’s release, the president made it clear that it reflected “our view” of what the law requires (“BuzzFeed News Exclusive Interview with the President” 2016). Not surprisingly, the guidance stimulated significant controversy because it applied to public schools across the nation. Because it defined the administration’s interpretation of statutory law and regulations, it offered the White House an opportunity to shape law through fiat, subject to review only in federal court. The strategy was typical of unilateral actions taken by President Obama and other recent presidents: using unilateral control over federal-agency actions to advance an agenda that would be blocked in Congress. If upheld as a legitimate exercise of administrative interpretation, the guidance would stand as the controlling understanding of legal requirements for public schools. The Obama administration gambled that the courts would defer to such an interpretation, under judicial doctrines granting deference to federal agencies in their rulemaking and interpretation of law and regulations (Martin and Super Reference Martin and Super2007).</w:t>
      </w:r>
    </w:p>
    <w:p w14:paraId="6266F0F0" w14:textId="77777777" w:rsidR="00ED52D2" w:rsidRPr="00EB771D" w:rsidRDefault="00ED52D2" w:rsidP="00ED52D2">
      <w:pPr>
        <w:rPr>
          <w:sz w:val="14"/>
        </w:rPr>
      </w:pPr>
      <w:r w:rsidRPr="00EB771D">
        <w:rPr>
          <w:u w:val="single"/>
        </w:rPr>
        <w:t xml:space="preserve">Regardless of whether President </w:t>
      </w:r>
      <w:r w:rsidRPr="00F10DA5">
        <w:rPr>
          <w:highlight w:val="cyan"/>
          <w:u w:val="single"/>
        </w:rPr>
        <w:t xml:space="preserve">Obama </w:t>
      </w:r>
      <w:r w:rsidRPr="00F10DA5">
        <w:rPr>
          <w:u w:val="single"/>
        </w:rPr>
        <w:t xml:space="preserve">explicitly </w:t>
      </w:r>
      <w:r w:rsidRPr="00F10DA5">
        <w:rPr>
          <w:highlight w:val="cyan"/>
          <w:u w:val="single"/>
        </w:rPr>
        <w:t>invokes the unitary executive</w:t>
      </w:r>
      <w:r w:rsidRPr="00EB771D">
        <w:rPr>
          <w:u w:val="single"/>
        </w:rPr>
        <w:t xml:space="preserve">, he has been a </w:t>
      </w:r>
      <w:r w:rsidRPr="00F10DA5">
        <w:rPr>
          <w:u w:val="single"/>
        </w:rPr>
        <w:t>practitioner of the theory</w:t>
      </w:r>
      <w:r w:rsidRPr="00EB771D">
        <w:rPr>
          <w:u w:val="single"/>
        </w:rPr>
        <w:t xml:space="preserve">. In this, he is </w:t>
      </w:r>
      <w:r w:rsidRPr="00F10DA5">
        <w:rPr>
          <w:highlight w:val="cyan"/>
          <w:u w:val="single"/>
        </w:rPr>
        <w:t>consistent with the practice of presidents since Reagan</w:t>
      </w:r>
      <w:r w:rsidRPr="00EB771D">
        <w:rPr>
          <w:sz w:val="14"/>
        </w:rPr>
        <w:t xml:space="preserve"> (Barilleaux and Kelley Reference Barilleaux, Kelley, Barilleaux and Kelley2010b). If this is the case, what does it mean for the presidency and for unitary executive theory? The answer leads in a surprising direction: it means that President Obama, like his predecessor, appears to have embraced Richard Nixon’s constitution.</w:t>
      </w:r>
    </w:p>
    <w:p w14:paraId="22360B38" w14:textId="77777777" w:rsidR="00ED52D2" w:rsidRPr="00EB771D" w:rsidRDefault="00ED52D2" w:rsidP="00ED52D2">
      <w:pPr>
        <w:rPr>
          <w:sz w:val="14"/>
        </w:rPr>
      </w:pPr>
      <w:r w:rsidRPr="00EB771D">
        <w:rPr>
          <w:sz w:val="14"/>
        </w:rPr>
        <w:t>HAS PRESIDENT OBAMA EMBRACED THE SPIRIT OF NIXON’S CONSTITUTION?</w:t>
      </w:r>
    </w:p>
    <w:p w14:paraId="0E5929A1" w14:textId="77777777" w:rsidR="00ED52D2" w:rsidRPr="00EB771D" w:rsidRDefault="00ED52D2" w:rsidP="00ED52D2">
      <w:pPr>
        <w:rPr>
          <w:sz w:val="14"/>
        </w:rPr>
      </w:pPr>
      <w:r w:rsidRPr="00EB771D">
        <w:rPr>
          <w:sz w:val="14"/>
        </w:rPr>
        <w:t>Richard Nixon’s constitutional theory was expressed most bluntly in his famous 1977 interview with David Frost. Frost pressed Nixon on the legality of the so-called Huston plan to use wiretappings, burglaries, and infiltration to monitor the activities of groups critical of the Vietnam War and the Nixon administration more generally (Genovese and Morgan Reference Genovese and Morgan2012). In his defense, Nixon admitted that authority to undertake the actions ideally would have been granted through legislation, but doing so was politically and practically impossible. Therefore, he asserted, he had the authority to act unilaterally, even if it involved doing something illegal, because “when the President does it, that means that it is not illegal” (“Richard Nixon Interview with David Frost Transcription” 2016). Nixon advanced a doctrine of constitutional necessity, claiming that the president is authorized to do whatever must be done for the good of the nation.</w:t>
      </w:r>
    </w:p>
    <w:p w14:paraId="0D9EC781" w14:textId="77777777" w:rsidR="00ED52D2" w:rsidRPr="00EB771D" w:rsidRDefault="00ED52D2" w:rsidP="00ED52D2">
      <w:pPr>
        <w:rPr>
          <w:u w:val="single"/>
        </w:rPr>
      </w:pPr>
      <w:r w:rsidRPr="00EB771D">
        <w:rPr>
          <w:sz w:val="14"/>
        </w:rPr>
        <w:t xml:space="preserve">Nixon’s assertion has been widely criticized, but the spirit of his constitution seems to haunt unitary executive theory. </w:t>
      </w:r>
      <w:r w:rsidRPr="00EB771D">
        <w:rPr>
          <w:u w:val="single"/>
        </w:rPr>
        <w:t xml:space="preserve">Presidents </w:t>
      </w:r>
      <w:r w:rsidRPr="00F10DA5">
        <w:rPr>
          <w:highlight w:val="cyan"/>
          <w:u w:val="single"/>
        </w:rPr>
        <w:t>Bush and Obama</w:t>
      </w:r>
      <w:r w:rsidRPr="00EB771D">
        <w:rPr>
          <w:u w:val="single"/>
        </w:rPr>
        <w:t xml:space="preserve"> both </w:t>
      </w:r>
      <w:r w:rsidRPr="00F10DA5">
        <w:rPr>
          <w:highlight w:val="cyan"/>
          <w:u w:val="single"/>
        </w:rPr>
        <w:t>embraced</w:t>
      </w:r>
      <w:r w:rsidRPr="00EB771D">
        <w:rPr>
          <w:u w:val="single"/>
        </w:rPr>
        <w:t xml:space="preserve"> what Krent (Reference Krent2008) called a “</w:t>
      </w:r>
      <w:r w:rsidRPr="00F10DA5">
        <w:rPr>
          <w:highlight w:val="cyan"/>
          <w:u w:val="single"/>
        </w:rPr>
        <w:t>super-strong</w:t>
      </w:r>
      <w:r w:rsidRPr="00EB771D">
        <w:rPr>
          <w:u w:val="single"/>
        </w:rPr>
        <w:t xml:space="preserve">” </w:t>
      </w:r>
      <w:r w:rsidRPr="00F10DA5">
        <w:rPr>
          <w:highlight w:val="cyan"/>
          <w:u w:val="single"/>
        </w:rPr>
        <w:t>version of unilateral</w:t>
      </w:r>
      <w:r w:rsidRPr="00EB771D">
        <w:rPr>
          <w:u w:val="single"/>
        </w:rPr>
        <w:t xml:space="preserve"> </w:t>
      </w:r>
      <w:r w:rsidRPr="00F10DA5">
        <w:rPr>
          <w:highlight w:val="cyan"/>
          <w:u w:val="single"/>
        </w:rPr>
        <w:t>executive</w:t>
      </w:r>
      <w:r w:rsidRPr="00EB771D">
        <w:rPr>
          <w:u w:val="single"/>
        </w:rPr>
        <w:t xml:space="preserve"> power, which gave their critics ammunition to attack each chief executive for embracing a Nixon-like view of the president’s constitutional authority.</w:t>
      </w:r>
    </w:p>
    <w:p w14:paraId="1F585451" w14:textId="77777777" w:rsidR="00ED52D2" w:rsidRPr="00EB771D" w:rsidRDefault="00ED52D2" w:rsidP="00ED52D2">
      <w:pPr>
        <w:rPr>
          <w:sz w:val="14"/>
        </w:rPr>
      </w:pPr>
      <w:r w:rsidRPr="00EB771D">
        <w:rPr>
          <w:u w:val="single"/>
        </w:rPr>
        <w:t>Critics of President Obama point to his November 2014 granting of amnesty to millions of illegal immigrants as evidence that he has taken the view that “when the President does it, that means that it is not illegal.”</w:t>
      </w:r>
      <w:r w:rsidRPr="00EB771D">
        <w:rPr>
          <w:sz w:val="14"/>
        </w:rPr>
        <w:t xml:space="preserve"> According to this charge, President Obama repeatedly told immigration activists and others pressing him to grant amnesty that he lacked the legal authority to do so. Despite such statements, critics charge, the president went ahead and took the action that he had said he had no authority to take. The action was now legal because the president gave himself the authority to do it. After taking this action, President Obama behaved as if he had not previously declared otherwise. Moreover, he downplayed his unilateralism by ordering the policy change through presidential memoranda rather than executive order (Korte Reference Korte2014). He insisted that he had the authority to act as he did and that if Republicans did not like his executive action, they should pass a bill instead.</w:t>
      </w:r>
    </w:p>
    <w:p w14:paraId="1AA76099" w14:textId="77777777" w:rsidR="00ED52D2" w:rsidRPr="00EB771D" w:rsidRDefault="00ED52D2" w:rsidP="00ED52D2">
      <w:pPr>
        <w:rPr>
          <w:sz w:val="14"/>
        </w:rPr>
      </w:pPr>
      <w:r w:rsidRPr="00EB771D">
        <w:rPr>
          <w:sz w:val="14"/>
        </w:rPr>
        <w:t>Was this reversal an example of President Obama embracing Nixon’s constitution? The evidence is mixed but suggestive. Whereas the White House and its supporters argue that the 2014 action was essentially an extension of prosecutorial discretion, critics charge that it is much closer to a case of the president taking an action that he had repeatedly denied he had the authority to take. According to this charge, President Obama’s earlier demurrals on immigration were part of a cynical attempt to hold off immigration activists until after the 2014 congressional elections, when the politically explosive action would not hurt Democratic candidates. As the watchdog website FactCheck.org observed (Farley Reference Farley2014): “Obama said he lacked the legal authority to suspend deportation of family members. Now, he says he has just such legal authority.” The Washington Post “Fact Checker” column awarded Obama’s demurral on the reversal “an upside-down Pinocchio” (indicating a clear flip-flop) (Kessler Reference Kessler2014).</w:t>
      </w:r>
    </w:p>
    <w:p w14:paraId="223197C3" w14:textId="77777777" w:rsidR="00ED52D2" w:rsidRPr="00EB771D" w:rsidRDefault="00ED52D2" w:rsidP="00ED52D2">
      <w:pPr>
        <w:rPr>
          <w:sz w:val="14"/>
        </w:rPr>
      </w:pPr>
      <w:r w:rsidRPr="00EB771D">
        <w:rPr>
          <w:sz w:val="14"/>
        </w:rPr>
        <w:t>It is certainly the case that the president reversed himself on his legal authority, but does that constitute a Nixon-like view of presidential power? President Obama’s attempt to pretend that there was no discrepancy between his prior statements on immigration and his November 2014 action certainly lends support to the view that he—like George W. Bush—has embraced the spirit of Nixon’s constitution. Whatever the president’s intentions, he armed his critics by taking the de facto position that he could redefine what is or is not legal by his own action.</w:t>
      </w:r>
    </w:p>
    <w:p w14:paraId="6397E6EF" w14:textId="77777777" w:rsidR="00ED52D2" w:rsidRPr="00EB771D" w:rsidRDefault="00ED52D2" w:rsidP="00ED52D2">
      <w:pPr>
        <w:rPr>
          <w:sz w:val="14"/>
        </w:rPr>
      </w:pPr>
      <w:r w:rsidRPr="00EB771D">
        <w:rPr>
          <w:sz w:val="14"/>
        </w:rPr>
        <w:t>This view of presidential power points directly to the heart of a debate that has been raging in American politics since the Founding: the extent and limits of presidential power. The doctrine embodied in Nixon’s interpretation of the Constitution leads to a president-centered political system. As Bickel (Reference Bickel1974) characterized it, Nixon’s vision of the American political system was that of:</w:t>
      </w:r>
    </w:p>
    <w:p w14:paraId="55834985" w14:textId="77777777" w:rsidR="00ED52D2" w:rsidRPr="00EB771D" w:rsidRDefault="00ED52D2" w:rsidP="00ED52D2">
      <w:pPr>
        <w:rPr>
          <w:sz w:val="14"/>
        </w:rPr>
      </w:pPr>
      <w:r w:rsidRPr="00EB771D">
        <w:rPr>
          <w:sz w:val="14"/>
        </w:rPr>
        <w:t>…a Gaullist Presidency, making war, making peace, spending, saving, being secret, being open, doing what is necessary, and needing no excuse for aggregating power to itself beside the excuse that it could do more effectively what other institutions, particularly Congress, did not do very rapidly or very well, or under particular political circumstances would not do at all.</w:t>
      </w:r>
    </w:p>
    <w:p w14:paraId="28A86655" w14:textId="77777777" w:rsidR="00ED52D2" w:rsidRPr="00EB771D" w:rsidRDefault="00ED52D2" w:rsidP="00ED52D2">
      <w:pPr>
        <w:rPr>
          <w:sz w:val="14"/>
        </w:rPr>
      </w:pPr>
      <w:r w:rsidRPr="00EB771D">
        <w:rPr>
          <w:sz w:val="14"/>
        </w:rPr>
        <w:t>Forty years later, critics of George W. Bush and Barack Obama can make the case that Bickel’s characterization is relevant to the contemporary presidency.</w:t>
      </w:r>
    </w:p>
    <w:p w14:paraId="5F6A9DBF" w14:textId="77777777" w:rsidR="00ED52D2" w:rsidRPr="00EB771D" w:rsidRDefault="00ED52D2" w:rsidP="00ED52D2">
      <w:pPr>
        <w:rPr>
          <w:sz w:val="14"/>
        </w:rPr>
      </w:pPr>
      <w:r w:rsidRPr="00EB771D">
        <w:rPr>
          <w:sz w:val="14"/>
        </w:rPr>
        <w:t>THE UNITARY EXECUTIVE AND THE FUTURE</w:t>
      </w:r>
    </w:p>
    <w:p w14:paraId="1832A48C" w14:textId="77777777" w:rsidR="00ED52D2" w:rsidRPr="00EB771D" w:rsidRDefault="00ED52D2" w:rsidP="00ED52D2">
      <w:pPr>
        <w:rPr>
          <w:sz w:val="14"/>
        </w:rPr>
      </w:pPr>
      <w:r w:rsidRPr="00956FCC">
        <w:rPr>
          <w:u w:val="single"/>
        </w:rPr>
        <w:t xml:space="preserve">Not long ago, political and scholarly attention focused on George W. </w:t>
      </w:r>
      <w:r w:rsidRPr="00F10DA5">
        <w:rPr>
          <w:u w:val="single"/>
        </w:rPr>
        <w:t>Bush’s practice of the</w:t>
      </w:r>
      <w:r w:rsidRPr="00F10DA5">
        <w:rPr>
          <w:highlight w:val="cyan"/>
          <w:u w:val="single"/>
        </w:rPr>
        <w:t xml:space="preserve"> unitary</w:t>
      </w:r>
      <w:r w:rsidRPr="00956FCC">
        <w:rPr>
          <w:u w:val="single"/>
        </w:rPr>
        <w:t xml:space="preserve"> </w:t>
      </w:r>
      <w:r w:rsidRPr="00F10DA5">
        <w:rPr>
          <w:highlight w:val="cyan"/>
          <w:u w:val="single"/>
        </w:rPr>
        <w:t>executive</w:t>
      </w:r>
      <w:r w:rsidRPr="00EB771D">
        <w:rPr>
          <w:sz w:val="14"/>
        </w:rPr>
        <w:t>. Much of the commentary implied that it was a Republican phenomenon, or even a “Bush thing,” but that it was unlikely to remain in a post–Bush White House. That was what many of Candidate Obama’s supporters thought in 2008. President Obama’s embrace of the unitary executive, however, suggests that the theory is likely to remain for a long time. Indeed, it points to the following three lessons about unilateralism, Obama’s legacy, and the future of the presidency (Barilleaux and Kelley Reference Barilleaux, Kelley, Barilleaux and Kelley2010b):</w:t>
      </w:r>
    </w:p>
    <w:p w14:paraId="69DF4182" w14:textId="77777777" w:rsidR="00ED52D2" w:rsidRPr="00EB771D" w:rsidRDefault="00ED52D2" w:rsidP="00ED52D2">
      <w:pPr>
        <w:rPr>
          <w:sz w:val="14"/>
        </w:rPr>
      </w:pPr>
      <w:r w:rsidRPr="00EB771D">
        <w:rPr>
          <w:sz w:val="14"/>
        </w:rPr>
        <w:t xml:space="preserve">(1) </w:t>
      </w:r>
      <w:r w:rsidRPr="00956FCC">
        <w:rPr>
          <w:u w:val="single"/>
        </w:rPr>
        <w:t xml:space="preserve">Assertive presidential unilateralism </w:t>
      </w:r>
      <w:r w:rsidRPr="00F10DA5">
        <w:rPr>
          <w:highlight w:val="cyan"/>
          <w:u w:val="single"/>
        </w:rPr>
        <w:t>is here to stay</w:t>
      </w:r>
      <w:r w:rsidRPr="00956FCC">
        <w:rPr>
          <w:u w:val="single"/>
        </w:rPr>
        <w:t>. Despite his campaign promises, President Obama turned out to be just as aggressive—if not more so—in using unilateralism as his predecessor</w:t>
      </w:r>
      <w:r w:rsidRPr="00EB771D">
        <w:rPr>
          <w:sz w:val="14"/>
        </w:rPr>
        <w:t>. A key feature of President Obama’s legacy is to solidify aggressive unilateralism as conventional presidential practice. There is no reason to think that the next president, feeling the tug of responsibility and drawing on ample precedents, will act differently.</w:t>
      </w:r>
    </w:p>
    <w:p w14:paraId="34E11056" w14:textId="77777777" w:rsidR="00ED52D2" w:rsidRPr="00EB771D" w:rsidRDefault="00ED52D2" w:rsidP="00ED52D2">
      <w:pPr>
        <w:rPr>
          <w:sz w:val="14"/>
        </w:rPr>
      </w:pPr>
      <w:r w:rsidRPr="00EB771D">
        <w:rPr>
          <w:sz w:val="14"/>
        </w:rPr>
        <w:t xml:space="preserve">(2) </w:t>
      </w:r>
      <w:r w:rsidRPr="00F10DA5">
        <w:rPr>
          <w:u w:val="single"/>
        </w:rPr>
        <w:t>Congressional responses to executive unilateralism</w:t>
      </w:r>
      <w:r w:rsidRPr="00956FCC">
        <w:rPr>
          <w:u w:val="single"/>
        </w:rPr>
        <w:t xml:space="preserve"> will be too late and too strong and, in turn, will stimulate a new round of executive assertivenes</w:t>
      </w:r>
      <w:r w:rsidRPr="00EB771D">
        <w:rPr>
          <w:sz w:val="14"/>
        </w:rPr>
        <w:t>s. In the “congressional revolution” of the 1970s, Congress overreacted to Vietnam and Watergate. The short-term result was a period of congressional dominance (or attempted dominance) that complicated the presidencies of Ford and Carter. However, the long-term result was a bipartisan presidential project to restore and expand executive power. As various scholars have demonstrated, every president since Nixon has worked to expand presidential power.</w:t>
      </w:r>
    </w:p>
    <w:p w14:paraId="393C939A" w14:textId="77777777" w:rsidR="00ED52D2" w:rsidRPr="00EB771D" w:rsidRDefault="00ED52D2" w:rsidP="00ED52D2">
      <w:pPr>
        <w:rPr>
          <w:sz w:val="14"/>
        </w:rPr>
      </w:pPr>
      <w:r w:rsidRPr="00EB771D">
        <w:rPr>
          <w:sz w:val="14"/>
        </w:rPr>
        <w:t>There might be another 1970s-style congressional revolt in the future, but congressional reaction against recent unilateralism has been ineffective. Under George W. Bush, congressional efforts to rein in the president had little effect. Under Barack Obama, efforts by congressional Republicans—including a government shutdown—only intensified the president’s determination to act unilaterally. There is no reason to expect the dynamics of executive–congressional interactions concerning unilateralism to change much in the future. Obama’s legacy is to reinforce Bush’s legacy for presidential power.</w:t>
      </w:r>
    </w:p>
    <w:p w14:paraId="63F7450C" w14:textId="77777777" w:rsidR="00ED52D2" w:rsidRPr="00956FCC" w:rsidRDefault="00ED52D2" w:rsidP="00ED52D2">
      <w:pPr>
        <w:rPr>
          <w:u w:val="single"/>
        </w:rPr>
      </w:pPr>
      <w:r w:rsidRPr="00EB771D">
        <w:rPr>
          <w:sz w:val="14"/>
        </w:rPr>
        <w:t>(3</w:t>
      </w:r>
      <w:r w:rsidRPr="00956FCC">
        <w:rPr>
          <w:u w:val="single"/>
        </w:rPr>
        <w:t xml:space="preserve">) Some form of </w:t>
      </w:r>
      <w:r w:rsidRPr="00F10DA5">
        <w:rPr>
          <w:highlight w:val="cyan"/>
          <w:u w:val="single"/>
        </w:rPr>
        <w:t>unitary executive theory will become the prevailing view of presidential power</w:t>
      </w:r>
      <w:r w:rsidRPr="00EB771D">
        <w:rPr>
          <w:sz w:val="14"/>
        </w:rPr>
        <w:t xml:space="preserve">. This prediction is coming true sooner than anyone thought possible at the end of the Bush presidency. President Obama may not have used the term “unitary executive,” but it is clear from the evidence of his actions that he has embraced the super-strong unitary executive practiced by George W. Bush. </w:t>
      </w:r>
      <w:r w:rsidRPr="00956FCC">
        <w:rPr>
          <w:u w:val="single"/>
        </w:rPr>
        <w:t xml:space="preserve">President </w:t>
      </w:r>
      <w:r w:rsidRPr="00F10DA5">
        <w:rPr>
          <w:highlight w:val="cyan"/>
          <w:u w:val="single"/>
        </w:rPr>
        <w:t>Obama’s legacy</w:t>
      </w:r>
      <w:r w:rsidRPr="00956FCC">
        <w:rPr>
          <w:u w:val="single"/>
        </w:rPr>
        <w:t xml:space="preserve"> for his successors will be to </w:t>
      </w:r>
      <w:r w:rsidRPr="00F10DA5">
        <w:rPr>
          <w:highlight w:val="cyan"/>
          <w:u w:val="single"/>
        </w:rPr>
        <w:t>make the unitary executive safe</w:t>
      </w:r>
      <w:r w:rsidRPr="00956FCC">
        <w:rPr>
          <w:u w:val="single"/>
        </w:rPr>
        <w:t xml:space="preserve"> for Democrats.</w:t>
      </w:r>
    </w:p>
    <w:p w14:paraId="2020CFDA" w14:textId="77777777" w:rsidR="00ED52D2" w:rsidRPr="00EB771D" w:rsidRDefault="00ED52D2" w:rsidP="00ED52D2">
      <w:pPr>
        <w:rPr>
          <w:sz w:val="14"/>
        </w:rPr>
      </w:pPr>
      <w:r w:rsidRPr="00956FCC">
        <w:rPr>
          <w:u w:val="single"/>
        </w:rPr>
        <w:t>No matter what it is called, some version of unitary executive theory is rapidly becoming the conventional view of executive power</w:t>
      </w:r>
      <w:r w:rsidRPr="00EB771D">
        <w:rPr>
          <w:sz w:val="14"/>
        </w:rPr>
        <w:t xml:space="preserve">. </w:t>
      </w:r>
      <w:r w:rsidRPr="00956FCC">
        <w:rPr>
          <w:u w:val="single"/>
        </w:rPr>
        <w:t xml:space="preserve">President Obama institutionalized a super-strong unitary executive. </w:t>
      </w:r>
      <w:r w:rsidRPr="00F10DA5">
        <w:rPr>
          <w:highlight w:val="cyan"/>
          <w:u w:val="single"/>
        </w:rPr>
        <w:t>Future presidents will work within this legacy</w:t>
      </w:r>
      <w:r w:rsidRPr="00EB771D">
        <w:rPr>
          <w:sz w:val="14"/>
        </w:rPr>
        <w:t xml:space="preserve">. Campaigning for the 2016 Democratic presidential nomination, former Secretary of State Hillary Clinton made it clear that she intended to “go further” than President Obama in using executive power to institute immigration reform (Lovelace Reference Lovelace2015). </w:t>
      </w:r>
      <w:r w:rsidRPr="00956FCC">
        <w:rPr>
          <w:u w:val="single"/>
        </w:rPr>
        <w:t xml:space="preserve">Donald </w:t>
      </w:r>
      <w:r w:rsidRPr="00F10DA5">
        <w:rPr>
          <w:highlight w:val="cyan"/>
          <w:u w:val="single"/>
        </w:rPr>
        <w:t>Trump</w:t>
      </w:r>
      <w:r w:rsidRPr="00956FCC">
        <w:rPr>
          <w:u w:val="single"/>
        </w:rPr>
        <w:t xml:space="preserve"> also </w:t>
      </w:r>
      <w:r w:rsidRPr="00F10DA5">
        <w:rPr>
          <w:highlight w:val="cyan"/>
          <w:u w:val="single"/>
        </w:rPr>
        <w:t>indicated he would use unilateralism to circumvent Congress</w:t>
      </w:r>
      <w:r w:rsidRPr="00EB771D">
        <w:rPr>
          <w:sz w:val="14"/>
        </w:rPr>
        <w:t>: “I won’t refuse it. I’m going to do a lot of things.” Pointing to President Obama’s precedent, Mr. Trump made it clear that “he’s led the way, to be honest with you” (Simendinger, Reference Simendinger2016). What Bickel called the “Gaullist presidency” of the Nixon years appears to have returned.</w:t>
      </w:r>
      <w:r>
        <w:rPr>
          <w:sz w:val="14"/>
        </w:rPr>
        <w:t xml:space="preserve"> </w:t>
      </w:r>
    </w:p>
    <w:p w14:paraId="25D2A6A7" w14:textId="77777777" w:rsidR="00ED52D2" w:rsidRDefault="00ED52D2" w:rsidP="00ED52D2">
      <w:pPr>
        <w:pStyle w:val="Heading2"/>
      </w:pPr>
      <w:r>
        <w:t xml:space="preserve">Cap K </w:t>
      </w:r>
    </w:p>
    <w:p w14:paraId="5506EB7E" w14:textId="05852A47" w:rsidR="00ED52D2" w:rsidRPr="00ED52D2" w:rsidRDefault="00ED52D2" w:rsidP="00ED52D2">
      <w:pPr>
        <w:pStyle w:val="Heading3"/>
      </w:pPr>
      <w:r>
        <w:t>K</w:t>
      </w:r>
    </w:p>
    <w:p w14:paraId="1D5020F3" w14:textId="77777777" w:rsidR="00ED52D2" w:rsidRDefault="00ED52D2" w:rsidP="00ED52D2">
      <w:pPr>
        <w:pStyle w:val="Analytic"/>
      </w:pPr>
    </w:p>
    <w:p w14:paraId="260CBA4F" w14:textId="77777777" w:rsidR="00ED52D2" w:rsidRPr="006D1668" w:rsidRDefault="00ED52D2" w:rsidP="00ED52D2">
      <w:pPr>
        <w:pStyle w:val="Heading4"/>
      </w:pPr>
      <w:r w:rsidRPr="006D1668">
        <w:t>It outweighs – Util best ethical framework- value to life inevitable</w:t>
      </w:r>
    </w:p>
    <w:p w14:paraId="51542CBC" w14:textId="77777777" w:rsidR="00ED52D2" w:rsidRPr="006D1668" w:rsidRDefault="00ED52D2" w:rsidP="00ED52D2">
      <w:r w:rsidRPr="006D1668">
        <w:rPr>
          <w:rStyle w:val="Style13ptBold"/>
        </w:rPr>
        <w:t>Bernstein ‘2</w:t>
      </w:r>
      <w:r w:rsidRPr="006D1668">
        <w:t xml:space="preserve"> (Richard J., Vera List Prof. Phil. – New School for Social Research, “Radical Evil: A Philosophical Interrogation”, p. 188-192)</w:t>
      </w:r>
    </w:p>
    <w:p w14:paraId="2544FF71" w14:textId="77777777" w:rsidR="00ED52D2" w:rsidRPr="006D1668" w:rsidRDefault="00ED52D2" w:rsidP="00ED52D2">
      <w:pPr>
        <w:rPr>
          <w:rStyle w:val="Emphasis"/>
        </w:rPr>
      </w:pPr>
      <w:r w:rsidRPr="00E16E70">
        <w:rPr>
          <w:rStyle w:val="Emphasis"/>
          <w:highlight w:val="cyan"/>
        </w:rPr>
        <w:t>There is a basic value inherent in</w:t>
      </w:r>
      <w:r w:rsidRPr="006D1668">
        <w:rPr>
          <w:rStyle w:val="Emphasis"/>
        </w:rPr>
        <w:t xml:space="preserve"> organic </w:t>
      </w:r>
      <w:r w:rsidRPr="00E16E70">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E16E70">
        <w:rPr>
          <w:rStyle w:val="Emphasis"/>
          <w:highlight w:val="cyan"/>
        </w:rPr>
        <w:t>emphatic in the opposition</w:t>
      </w:r>
      <w:r w:rsidRPr="006D1668">
        <w:rPr>
          <w:rStyle w:val="Emphasis"/>
        </w:rPr>
        <w:t xml:space="preserve"> of life </w:t>
      </w:r>
      <w:r w:rsidRPr="00E16E70">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E16E70">
        <w:rPr>
          <w:rStyle w:val="Emphasis"/>
          <w:highlight w:val="cyan"/>
        </w:rPr>
        <w:t>Modern</w:t>
      </w:r>
      <w:r w:rsidRPr="006D1668">
        <w:rPr>
          <w:rStyle w:val="Emphasis"/>
        </w:rPr>
        <w:t xml:space="preserve"> </w:t>
      </w:r>
      <w:r w:rsidRPr="00E16E70">
        <w:rPr>
          <w:rStyle w:val="Emphasis"/>
          <w:highlight w:val="cyan"/>
        </w:rPr>
        <w:t>tec</w:t>
      </w:r>
      <w:r w:rsidRPr="006D1668">
        <w:rPr>
          <w:rStyle w:val="Emphasis"/>
        </w:rPr>
        <w:t xml:space="preserve">hnology has </w:t>
      </w:r>
      <w:r w:rsidRPr="00E16E70">
        <w:rPr>
          <w:rStyle w:val="Emphasis"/>
          <w:highlight w:val="cyan"/>
        </w:rPr>
        <w:t>transformed</w:t>
      </w:r>
      <w:r w:rsidRPr="006D1668">
        <w:rPr>
          <w:rStyle w:val="Emphasis"/>
        </w:rPr>
        <w:t xml:space="preserve"> the nature and consequences of human </w:t>
      </w:r>
      <w:r w:rsidRPr="00E16E70">
        <w:rPr>
          <w:rStyle w:val="Emphasis"/>
          <w:highlight w:val="cyan"/>
        </w:rPr>
        <w:t>action so radically that</w:t>
      </w:r>
      <w:r w:rsidRPr="006D1668">
        <w:rPr>
          <w:rStyle w:val="Emphasis"/>
        </w:rPr>
        <w:t xml:space="preserve"> the underlying premises of </w:t>
      </w:r>
      <w:r w:rsidRPr="00E16E70">
        <w:rPr>
          <w:rStyle w:val="Emphasis"/>
          <w:highlight w:val="cyan"/>
        </w:rPr>
        <w:t>traditional ethics are no longer valid</w:t>
      </w:r>
      <w:r w:rsidRPr="006D1668">
        <w:rPr>
          <w:rStyle w:val="Emphasis"/>
        </w:rPr>
        <w:t xml:space="preserve">. For the first time in history </w:t>
      </w:r>
      <w:r w:rsidRPr="00E16E70">
        <w:rPr>
          <w:rStyle w:val="Emphasis"/>
          <w:highlight w:val="cyan"/>
        </w:rPr>
        <w:t>human beings possess</w:t>
      </w:r>
      <w:r w:rsidRPr="006D1668">
        <w:rPr>
          <w:rStyle w:val="Emphasis"/>
        </w:rPr>
        <w:t xml:space="preserve"> the knowledge and the </w:t>
      </w:r>
      <w:r w:rsidRPr="00E16E70">
        <w:rPr>
          <w:rStyle w:val="Emphasis"/>
          <w:highlight w:val="cyan"/>
        </w:rPr>
        <w:t>power to destroy</w:t>
      </w:r>
      <w:r w:rsidRPr="006D1668">
        <w:rPr>
          <w:rStyle w:val="Emphasis"/>
        </w:rPr>
        <w:t xml:space="preserve"> life on </w:t>
      </w:r>
      <w:r w:rsidRPr="00E16E70">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E16E70">
        <w:rPr>
          <w:rStyle w:val="Emphasis"/>
          <w:highlight w:val="cyan"/>
        </w:rPr>
        <w:t>a new categorical imperative</w:t>
      </w:r>
      <w:r w:rsidRPr="006D1668">
        <w:rPr>
          <w:rStyle w:val="Emphasis"/>
        </w:rPr>
        <w:t xml:space="preserve"> that </w:t>
      </w:r>
      <w:r w:rsidRPr="00E16E70">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E16E70">
        <w:rPr>
          <w:rStyle w:val="Emphasis"/>
          <w:highlight w:val="cyan"/>
        </w:rPr>
        <w:t>Do not compromise</w:t>
      </w:r>
      <w:r w:rsidRPr="006D1668">
        <w:rPr>
          <w:rStyle w:val="Emphasis"/>
        </w:rPr>
        <w:t xml:space="preserve"> the conditions for an indefinite </w:t>
      </w:r>
      <w:r w:rsidRPr="00E16E70">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63084F0A" w14:textId="77777777" w:rsidR="00ED52D2" w:rsidRDefault="00ED52D2" w:rsidP="00ED52D2">
      <w:pPr>
        <w:pStyle w:val="Analytic"/>
      </w:pPr>
    </w:p>
    <w:p w14:paraId="50CD2D4A" w14:textId="77777777" w:rsidR="00ED52D2" w:rsidRPr="006D1668" w:rsidRDefault="00ED52D2" w:rsidP="00ED52D2">
      <w:pPr>
        <w:pStyle w:val="Heading4"/>
      </w:pPr>
      <w:r w:rsidRPr="006D1668">
        <w:t xml:space="preserve">C] Root cause thinking is problematic – trades off with solving existential threats in the short term – long termism civil service solve </w:t>
      </w:r>
    </w:p>
    <w:p w14:paraId="6A4F56FB" w14:textId="77777777" w:rsidR="00ED52D2" w:rsidRPr="006D1668" w:rsidRDefault="00ED52D2" w:rsidP="00ED52D2">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00C8D8FE" w14:textId="77777777" w:rsidR="00ED52D2" w:rsidRPr="006D1668" w:rsidRDefault="00ED52D2" w:rsidP="00ED52D2">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E16E70">
        <w:rPr>
          <w:rStyle w:val="Emphasis"/>
          <w:highlight w:val="cyan"/>
        </w:rPr>
        <w:t>root causes” approach</w:t>
      </w:r>
      <w:r w:rsidRPr="006D1668">
        <w:rPr>
          <w:rStyle w:val="StyleUnderline"/>
        </w:rPr>
        <w:t xml:space="preserve"> to progressive penal reform, </w:t>
      </w:r>
      <w:r w:rsidRPr="00E16E70">
        <w:rPr>
          <w:rStyle w:val="StyleUnderline"/>
          <w:highlight w:val="cyan"/>
        </w:rPr>
        <w:t>however</w:t>
      </w:r>
      <w:r w:rsidRPr="006D1668">
        <w:rPr>
          <w:rStyle w:val="StyleUnderline"/>
        </w:rPr>
        <w:t xml:space="preserve"> well </w:t>
      </w:r>
      <w:r w:rsidRPr="00E16E70">
        <w:rPr>
          <w:rStyle w:val="StyleUnderline"/>
          <w:highlight w:val="cyan"/>
        </w:rPr>
        <w:t>intentioned</w:t>
      </w:r>
      <w:r w:rsidRPr="006D1668">
        <w:rPr>
          <w:rStyle w:val="StyleUnderline"/>
        </w:rPr>
        <w:t xml:space="preserve">, </w:t>
      </w:r>
      <w:r w:rsidRPr="00E16E7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34393AC7" w14:textId="77777777" w:rsidR="00ED52D2" w:rsidRPr="006D1668" w:rsidRDefault="00ED52D2" w:rsidP="00ED52D2">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E16E70">
        <w:rPr>
          <w:rStyle w:val="StyleUnderline"/>
          <w:highlight w:val="cyan"/>
        </w:rPr>
        <w:t>focus on</w:t>
      </w:r>
      <w:r w:rsidRPr="006D1668">
        <w:rPr>
          <w:rStyle w:val="StyleUnderline"/>
        </w:rPr>
        <w:t xml:space="preserve"> </w:t>
      </w:r>
      <w:r w:rsidRPr="00E16E70">
        <w:rPr>
          <w:rStyle w:val="StyleUnderline"/>
          <w:highlight w:val="cyan"/>
        </w:rPr>
        <w:t>structural causes</w:t>
      </w:r>
      <w:r w:rsidRPr="006D1668">
        <w:rPr>
          <w:rStyle w:val="StyleUnderline"/>
        </w:rPr>
        <w:t xml:space="preserve"> and solutions </w:t>
      </w:r>
      <w:r w:rsidRPr="00E16E70">
        <w:rPr>
          <w:rStyle w:val="StyleUnderline"/>
          <w:highlight w:val="cyan"/>
        </w:rPr>
        <w:t>is misplaced</w:t>
      </w:r>
      <w:r w:rsidRPr="006D1668">
        <w:rPr>
          <w:sz w:val="16"/>
        </w:rPr>
        <w:t>.</w:t>
      </w:r>
    </w:p>
    <w:p w14:paraId="1290A81B" w14:textId="77777777" w:rsidR="00ED52D2" w:rsidRPr="006D1668" w:rsidRDefault="00ED52D2" w:rsidP="00ED52D2">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E16E70">
        <w:rPr>
          <w:rStyle w:val="StyleUnderline"/>
          <w:highlight w:val="cyan"/>
        </w:rPr>
        <w:t>structural problems call for comprehensive</w:t>
      </w:r>
      <w:r w:rsidRPr="006D1668">
        <w:rPr>
          <w:rStyle w:val="StyleUnderline"/>
        </w:rPr>
        <w:t xml:space="preserve">, often expensive, </w:t>
      </w:r>
      <w:r w:rsidRPr="00E16E7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E16E70">
        <w:rPr>
          <w:rStyle w:val="StyleUnderline"/>
          <w:highlight w:val="cyan"/>
        </w:rPr>
        <w:t>fixes</w:t>
      </w:r>
      <w:r w:rsidRPr="006D1668">
        <w:rPr>
          <w:sz w:val="16"/>
        </w:rPr>
        <w:t xml:space="preserve"> are problematic not just because they take a long time. As Brodeur notes, they are nettlesome because they </w:t>
      </w:r>
      <w:r w:rsidRPr="00E16E70">
        <w:rPr>
          <w:rStyle w:val="StyleUnderline"/>
          <w:highlight w:val="cyan"/>
        </w:rPr>
        <w:t>are harder to</w:t>
      </w:r>
      <w:r w:rsidRPr="006D1668">
        <w:rPr>
          <w:rStyle w:val="StyleUnderline"/>
        </w:rPr>
        <w:t xml:space="preserve"> </w:t>
      </w:r>
      <w:r w:rsidRPr="00E16E7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E16E70">
        <w:rPr>
          <w:rStyle w:val="StyleUnderline"/>
          <w:highlight w:val="cyan"/>
        </w:rPr>
        <w:t>the absence of</w:t>
      </w:r>
      <w:r w:rsidRPr="006D1668">
        <w:rPr>
          <w:rStyle w:val="StyleUnderline"/>
        </w:rPr>
        <w:t xml:space="preserve"> a respected, </w:t>
      </w:r>
      <w:r w:rsidRPr="00E16E70">
        <w:rPr>
          <w:rStyle w:val="StyleUnderline"/>
          <w:highlight w:val="cyan"/>
        </w:rPr>
        <w:t>expert</w:t>
      </w:r>
      <w:r w:rsidRPr="006D1668">
        <w:rPr>
          <w:rStyle w:val="StyleUnderline"/>
        </w:rPr>
        <w:t xml:space="preserve">, nonpartisan </w:t>
      </w:r>
      <w:r w:rsidRPr="00E16E7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E16E7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528DE18C" w14:textId="77777777" w:rsidR="00ED52D2" w:rsidRPr="006D1668" w:rsidRDefault="00ED52D2" w:rsidP="00ED52D2">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E16E70">
        <w:rPr>
          <w:rStyle w:val="StyleUnderline"/>
          <w:highlight w:val="cyan"/>
        </w:rPr>
        <w:t>deeper commitment</w:t>
      </w:r>
      <w:r w:rsidRPr="006D1668">
        <w:rPr>
          <w:sz w:val="16"/>
        </w:rPr>
        <w:t xml:space="preserve"> to lifting many more people out of poverty </w:t>
      </w:r>
      <w:r w:rsidRPr="00E16E70">
        <w:rPr>
          <w:rStyle w:val="StyleUnderline"/>
          <w:highlight w:val="cyan"/>
        </w:rPr>
        <w:t>is</w:t>
      </w:r>
      <w:r w:rsidRPr="006D1668">
        <w:rPr>
          <w:rStyle w:val="StyleUnderline"/>
        </w:rPr>
        <w:t xml:space="preserve"> an </w:t>
      </w:r>
      <w:r w:rsidRPr="00E16E70">
        <w:rPr>
          <w:rStyle w:val="StyleUnderline"/>
          <w:highlight w:val="cyan"/>
        </w:rPr>
        <w:t>admirable</w:t>
      </w:r>
      <w:r w:rsidRPr="006D1668">
        <w:rPr>
          <w:rStyle w:val="StyleUnderline"/>
        </w:rPr>
        <w:t xml:space="preserve"> goal</w:t>
      </w:r>
      <w:r w:rsidRPr="006D1668">
        <w:rPr>
          <w:sz w:val="16"/>
        </w:rPr>
        <w:t xml:space="preserve">. </w:t>
      </w:r>
      <w:r w:rsidRPr="00E16E70">
        <w:rPr>
          <w:rStyle w:val="StyleUnderline"/>
          <w:highlight w:val="cyan"/>
        </w:rPr>
        <w:t>But</w:t>
      </w:r>
      <w:r w:rsidRPr="006D1668">
        <w:rPr>
          <w:rStyle w:val="StyleUnderline"/>
        </w:rPr>
        <w:t xml:space="preserve"> by making that the centerpiece of any penal reform agenda, </w:t>
      </w:r>
      <w:r w:rsidRPr="00E16E70">
        <w:rPr>
          <w:rStyle w:val="StyleUnderline"/>
          <w:b/>
          <w:highlight w:val="cyan"/>
        </w:rPr>
        <w:t>opponents</w:t>
      </w:r>
      <w:r w:rsidRPr="006D1668">
        <w:rPr>
          <w:rStyle w:val="StyleUnderline"/>
          <w:b/>
        </w:rPr>
        <w:t xml:space="preserve"> of the carceral state </w:t>
      </w:r>
      <w:r w:rsidRPr="00E16E70">
        <w:rPr>
          <w:rStyle w:val="StyleUnderline"/>
          <w:b/>
          <w:highlight w:val="cyan"/>
        </w:rPr>
        <w:t>risk</w:t>
      </w:r>
      <w:r w:rsidRPr="00E16E70">
        <w:rPr>
          <w:rStyle w:val="StyleUnderline"/>
          <w:highlight w:val="cyan"/>
        </w:rPr>
        <w:t xml:space="preserve"> </w:t>
      </w:r>
      <w:r w:rsidRPr="00E16E70">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E16E70">
        <w:rPr>
          <w:rStyle w:val="StyleUnderline"/>
          <w:highlight w:val="cyan"/>
        </w:rPr>
        <w:t>The real</w:t>
      </w:r>
      <w:r w:rsidRPr="006D1668">
        <w:rPr>
          <w:rStyle w:val="StyleUnderline"/>
        </w:rPr>
        <w:t xml:space="preserve"> </w:t>
      </w:r>
      <w:r w:rsidRPr="00E16E70">
        <w:rPr>
          <w:rStyle w:val="StyleUnderline"/>
          <w:highlight w:val="cyan"/>
        </w:rPr>
        <w:t>challenge is</w:t>
      </w:r>
      <w:r w:rsidRPr="006D1668">
        <w:rPr>
          <w:rStyle w:val="StyleUnderline"/>
        </w:rPr>
        <w:t xml:space="preserve"> how </w:t>
      </w:r>
      <w:r w:rsidRPr="00E16E70">
        <w:rPr>
          <w:rStyle w:val="StyleUnderline"/>
          <w:highlight w:val="cyan"/>
        </w:rPr>
        <w:t>to create the political will</w:t>
      </w:r>
      <w:r w:rsidRPr="006D1668">
        <w:rPr>
          <w:rStyle w:val="StyleUnderline"/>
        </w:rPr>
        <w:t xml:space="preserve"> and political pressure </w:t>
      </w:r>
      <w:r w:rsidRPr="00E16E70">
        <w:rPr>
          <w:rStyle w:val="StyleUnderline"/>
          <w:highlight w:val="cyan"/>
        </w:rPr>
        <w:t>to pursue</w:t>
      </w:r>
      <w:r w:rsidRPr="006D1668">
        <w:rPr>
          <w:rStyle w:val="StyleUnderline"/>
        </w:rPr>
        <w:t xml:space="preserve"> and implement these </w:t>
      </w:r>
      <w:r w:rsidRPr="00E16E7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28128FDD" w14:textId="77777777" w:rsidR="00ED52D2" w:rsidRPr="006D1668" w:rsidRDefault="00ED52D2" w:rsidP="00ED52D2">
      <w:pPr>
        <w:pStyle w:val="Heading4"/>
      </w:pPr>
      <w:r w:rsidRPr="006D1668">
        <w:t>3] The alt can’t solve their impacts or the 1AC – either a</w:t>
      </w:r>
      <w:r w:rsidRPr="006D1668">
        <w:rPr>
          <w:rFonts w:cs="Calibri"/>
        </w:rPr>
        <w:t xml:space="preserve">lt fails or causes anti-democratic transition wars </w:t>
      </w:r>
    </w:p>
    <w:p w14:paraId="6B25E4E7" w14:textId="77777777" w:rsidR="00ED52D2" w:rsidRPr="006D1668" w:rsidRDefault="00ED52D2" w:rsidP="00ED52D2">
      <w:r w:rsidRPr="006D1668">
        <w:rPr>
          <w:rStyle w:val="Style13ptBold"/>
        </w:rPr>
        <w:t>Calnitsky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27CB6708" w14:textId="77777777" w:rsidR="00ED52D2" w:rsidRPr="006D1668" w:rsidRDefault="00ED52D2" w:rsidP="00ED52D2">
      <w:r w:rsidRPr="006D1668">
        <w:t xml:space="preserve">David Calnitsky, Published August 8, 2021 </w:t>
      </w:r>
    </w:p>
    <w:p w14:paraId="413C7426" w14:textId="77777777" w:rsidR="00ED52D2" w:rsidRDefault="00ED52D2" w:rsidP="00ED52D2">
      <w:pPr>
        <w:rPr>
          <w:rStyle w:val="Emphasis"/>
        </w:rPr>
      </w:pPr>
      <w:r w:rsidRPr="006D1668">
        <w:rPr>
          <w:sz w:val="12"/>
        </w:rPr>
        <w:t xml:space="preserve">I do not, however, think that </w:t>
      </w:r>
      <w:r w:rsidRPr="006D1668">
        <w:rPr>
          <w:rStyle w:val="Emphasis"/>
        </w:rPr>
        <w:t xml:space="preserve">the </w:t>
      </w:r>
      <w:r w:rsidRPr="00E16E70">
        <w:rPr>
          <w:rStyle w:val="Emphasis"/>
          <w:highlight w:val="cyan"/>
        </w:rPr>
        <w:t>revolutionary</w:t>
      </w:r>
      <w:r w:rsidRPr="006D1668">
        <w:rPr>
          <w:rStyle w:val="Emphasis"/>
        </w:rPr>
        <w:t xml:space="preserve"> road </w:t>
      </w:r>
      <w:r w:rsidRPr="00E16E70">
        <w:rPr>
          <w:rStyle w:val="Emphasis"/>
          <w:highlight w:val="cyan"/>
        </w:rPr>
        <w:t>is</w:t>
      </w:r>
      <w:r w:rsidRPr="006D1668">
        <w:rPr>
          <w:sz w:val="12"/>
        </w:rPr>
        <w:t xml:space="preserve"> implausible. Rather, it is </w:t>
      </w:r>
      <w:r w:rsidRPr="00E16E70">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E16E70">
        <w:rPr>
          <w:rStyle w:val="Emphasis"/>
          <w:highlight w:val="cyan"/>
        </w:rPr>
        <w:t>no</w:t>
      </w:r>
      <w:r w:rsidRPr="006D1668">
        <w:rPr>
          <w:rStyle w:val="Emphasis"/>
        </w:rPr>
        <w:t xml:space="preserve">t see </w:t>
      </w:r>
      <w:r w:rsidRPr="00E16E70">
        <w:rPr>
          <w:rStyle w:val="Emphasis"/>
          <w:highlight w:val="cyan"/>
        </w:rPr>
        <w:t>rev</w:t>
      </w:r>
      <w:r w:rsidRPr="006D1668">
        <w:rPr>
          <w:rStyle w:val="Emphasis"/>
        </w:rPr>
        <w:t>olution</w:t>
      </w:r>
      <w:r w:rsidRPr="00E16E70">
        <w:rPr>
          <w:rStyle w:val="Emphasis"/>
          <w:highlight w:val="cyan"/>
        </w:rPr>
        <w:t>s</w:t>
      </w:r>
      <w:r w:rsidRPr="006D1668">
        <w:rPr>
          <w:rStyle w:val="Emphasis"/>
        </w:rPr>
        <w:t xml:space="preserve"> </w:t>
      </w:r>
      <w:r w:rsidRPr="00E16E70">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E16E70">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E16E70">
        <w:rPr>
          <w:rStyle w:val="Emphasis"/>
          <w:highlight w:val="cyan"/>
        </w:rPr>
        <w:t>no</w:t>
      </w:r>
      <w:r w:rsidRPr="006D1668">
        <w:rPr>
          <w:rStyle w:val="Emphasis"/>
        </w:rPr>
        <w:t xml:space="preserve">t one had </w:t>
      </w:r>
      <w:r w:rsidRPr="00E16E70">
        <w:rPr>
          <w:rStyle w:val="Emphasis"/>
          <w:highlight w:val="cyan"/>
        </w:rPr>
        <w:t>collapse</w:t>
      </w:r>
      <w:r w:rsidRPr="006D1668">
        <w:rPr>
          <w:rStyle w:val="Emphasis"/>
        </w:rPr>
        <w:t xml:space="preserve">d </w:t>
      </w:r>
      <w:r w:rsidRPr="00E16E70">
        <w:rPr>
          <w:rStyle w:val="Emphasis"/>
          <w:highlight w:val="cyan"/>
        </w:rPr>
        <w:t>with</w:t>
      </w:r>
      <w:r w:rsidRPr="006D1668">
        <w:rPr>
          <w:rStyle w:val="Emphasis"/>
        </w:rPr>
        <w:t xml:space="preserve"> a per-capita </w:t>
      </w:r>
      <w:r w:rsidRPr="00E16E70">
        <w:rPr>
          <w:rStyle w:val="Emphasis"/>
          <w:highlight w:val="cyan"/>
        </w:rPr>
        <w:t>GDP higher than</w:t>
      </w:r>
      <w:r w:rsidRPr="006D1668">
        <w:rPr>
          <w:rStyle w:val="Emphasis"/>
        </w:rPr>
        <w:t xml:space="preserve"> that of </w:t>
      </w:r>
      <w:r w:rsidRPr="00E16E70">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E16E70">
        <w:rPr>
          <w:rStyle w:val="Emphasis"/>
          <w:highlight w:val="cyan"/>
        </w:rPr>
        <w:t>smashed state</w:t>
      </w:r>
      <w:r w:rsidRPr="006D1668">
        <w:rPr>
          <w:rStyle w:val="Emphasis"/>
        </w:rPr>
        <w:t xml:space="preserve"> is more likely to </w:t>
      </w:r>
      <w:r w:rsidRPr="00E16E70">
        <w:rPr>
          <w:rStyle w:val="Emphasis"/>
          <w:highlight w:val="cyan"/>
        </w:rPr>
        <w:t>result in tyranny</w:t>
      </w:r>
      <w:r w:rsidRPr="006D1668">
        <w:rPr>
          <w:sz w:val="12"/>
        </w:rPr>
        <w:t xml:space="preserve"> than deep democracy </w:t>
      </w:r>
      <w:r w:rsidRPr="006D1668">
        <w:rPr>
          <w:rStyle w:val="Emphasis"/>
        </w:rPr>
        <w:t xml:space="preserve">Not only has there </w:t>
      </w:r>
      <w:r w:rsidRPr="00E16E70">
        <w:rPr>
          <w:rStyle w:val="Emphasis"/>
          <w:highlight w:val="cyan"/>
        </w:rPr>
        <w:t>never been</w:t>
      </w:r>
      <w:r w:rsidRPr="006D1668">
        <w:rPr>
          <w:rStyle w:val="Emphasis"/>
        </w:rPr>
        <w:t xml:space="preserve"> </w:t>
      </w:r>
      <w:r w:rsidRPr="00E16E70">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E16E70">
        <w:rPr>
          <w:rStyle w:val="Emphasis"/>
          <w:highlight w:val="cyan"/>
        </w:rPr>
        <w:t>all working classes</w:t>
      </w:r>
      <w:r w:rsidRPr="006D1668">
        <w:rPr>
          <w:rStyle w:val="Emphasis"/>
        </w:rPr>
        <w:t xml:space="preserve"> in all developed democracies </w:t>
      </w:r>
      <w:r w:rsidRPr="00E16E70">
        <w:rPr>
          <w:rStyle w:val="Emphasis"/>
          <w:highlight w:val="cyan"/>
        </w:rPr>
        <w:t>have been</w:t>
      </w:r>
      <w:r w:rsidRPr="006D1668">
        <w:rPr>
          <w:rStyle w:val="Emphasis"/>
        </w:rPr>
        <w:t xml:space="preserve"> decidedly </w:t>
      </w:r>
      <w:r w:rsidRPr="00E16E70">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E16E70">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E16E70">
        <w:rPr>
          <w:rStyle w:val="Emphasis"/>
          <w:highlight w:val="cyan"/>
        </w:rPr>
        <w:t>never</w:t>
      </w:r>
      <w:r w:rsidRPr="006D1668">
        <w:rPr>
          <w:rStyle w:val="Emphasis"/>
        </w:rPr>
        <w:t xml:space="preserve"> before </w:t>
      </w:r>
      <w:r w:rsidRPr="00E16E70">
        <w:rPr>
          <w:rStyle w:val="Emphasis"/>
          <w:highlight w:val="cyan"/>
        </w:rPr>
        <w:t xml:space="preserve">emerged in </w:t>
      </w:r>
      <w:r w:rsidRPr="006D1668">
        <w:rPr>
          <w:rStyle w:val="Emphasis"/>
        </w:rPr>
        <w:t xml:space="preserve">the wake of </w:t>
      </w:r>
      <w:r w:rsidRPr="00E16E70">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E16E70">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4740B244" w14:textId="77777777" w:rsidR="00ED52D2" w:rsidRPr="00BD011E" w:rsidRDefault="00ED52D2" w:rsidP="00ED52D2">
      <w:pPr>
        <w:pStyle w:val="Heading4"/>
        <w:rPr>
          <w:bCs/>
        </w:rPr>
      </w:pPr>
      <w:r w:rsidRPr="00BD011E">
        <w:t xml:space="preserve">Central planning </w:t>
      </w:r>
      <w:r w:rsidRPr="00BD011E">
        <w:rPr>
          <w:u w:val="single"/>
        </w:rPr>
        <w:t>fails</w:t>
      </w:r>
    </w:p>
    <w:p w14:paraId="1803BA17" w14:textId="77777777" w:rsidR="00ED52D2" w:rsidRPr="00BD011E" w:rsidRDefault="00ED52D2" w:rsidP="00ED52D2">
      <w:r w:rsidRPr="00BD011E">
        <w:rPr>
          <w:b/>
          <w:bCs/>
        </w:rPr>
        <w:t>Cope ’25</w:t>
      </w:r>
      <w:r w:rsidRPr="00BD011E">
        <w:t xml:space="preserve"> </w:t>
      </w:r>
      <w:r>
        <w:t>(</w:t>
      </w:r>
      <w:r w:rsidRPr="00BD011E">
        <w:t xml:space="preserve">Zak, Visiting Researcher at Queen’s University Belfast. “Geopolitics and Anti-Capitalism: Global Power Dynamics and Left Economics,” </w:t>
      </w:r>
      <w:r w:rsidRPr="00BD011E">
        <w:rPr>
          <w:i/>
          <w:iCs/>
        </w:rPr>
        <w:t>The Palgrave Handbook of Contemporary Geopolitics</w:t>
      </w:r>
      <w:r w:rsidRPr="00BD011E">
        <w:t>, Chapter 55, pp. 1142-1143</w:t>
      </w:r>
      <w:r>
        <w:t>)</w:t>
      </w:r>
    </w:p>
    <w:p w14:paraId="6206C099" w14:textId="77777777" w:rsidR="00ED52D2" w:rsidRPr="00A562C1" w:rsidRDefault="00ED52D2" w:rsidP="00ED52D2">
      <w:pPr>
        <w:rPr>
          <w:rStyle w:val="Emphasis"/>
          <w:iCs w:val="0"/>
          <w:sz w:val="14"/>
          <w:u w:val="none"/>
        </w:rPr>
      </w:pPr>
      <w:r w:rsidRPr="00BD011E">
        <w:rPr>
          <w:sz w:val="14"/>
        </w:rPr>
        <w:t xml:space="preserve">While the labor theory of value suggests that labor hours can be used as a unit of economic calculation for </w:t>
      </w:r>
      <w:r w:rsidRPr="00E16E70">
        <w:rPr>
          <w:highlight w:val="cyan"/>
          <w:u w:val="single"/>
        </w:rPr>
        <w:t>planning production</w:t>
      </w:r>
      <w:r w:rsidRPr="00BD011E">
        <w:rPr>
          <w:u w:val="single"/>
        </w:rPr>
        <w:t xml:space="preserve"> under socialism</w:t>
      </w:r>
      <w:r w:rsidRPr="00BD011E">
        <w:rPr>
          <w:sz w:val="14"/>
        </w:rPr>
        <w:t xml:space="preserve">, this </w:t>
      </w:r>
      <w:r w:rsidRPr="00BD011E">
        <w:rPr>
          <w:u w:val="single"/>
        </w:rPr>
        <w:t>is</w:t>
      </w:r>
      <w:r w:rsidRPr="00BD011E">
        <w:rPr>
          <w:sz w:val="14"/>
        </w:rPr>
        <w:t xml:space="preserve"> ultimately </w:t>
      </w:r>
      <w:r w:rsidRPr="00E16E70">
        <w:rPr>
          <w:b/>
          <w:iCs/>
          <w:highlight w:val="cyan"/>
          <w:u w:val="single"/>
          <w:bdr w:val="single" w:sz="8" w:space="0" w:color="auto"/>
        </w:rPr>
        <w:t>infeasible</w:t>
      </w:r>
      <w:r w:rsidRPr="00BD011E">
        <w:rPr>
          <w:sz w:val="14"/>
        </w:rPr>
        <w:t xml:space="preserve"> for the following reasons (Steele, 1992, pp. 147–177). First, as explained above, </w:t>
      </w:r>
      <w:r w:rsidRPr="00BD011E">
        <w:rPr>
          <w:u w:val="single"/>
        </w:rPr>
        <w:t xml:space="preserve">market </w:t>
      </w:r>
      <w:r w:rsidRPr="00E16E70">
        <w:rPr>
          <w:highlight w:val="cyan"/>
          <w:u w:val="single"/>
        </w:rPr>
        <w:t>prices</w:t>
      </w:r>
      <w:r w:rsidRPr="00BD011E">
        <w:rPr>
          <w:u w:val="single"/>
        </w:rPr>
        <w:t xml:space="preserve"> are influenced by supply and demand and often </w:t>
      </w:r>
      <w:r w:rsidRPr="00E16E70">
        <w:rPr>
          <w:b/>
          <w:iCs/>
          <w:highlight w:val="cyan"/>
          <w:u w:val="single"/>
          <w:bdr w:val="single" w:sz="8" w:space="0" w:color="auto"/>
        </w:rPr>
        <w:t>diverge</w:t>
      </w:r>
      <w:r w:rsidRPr="00E16E70">
        <w:rPr>
          <w:highlight w:val="cyan"/>
          <w:u w:val="single"/>
        </w:rPr>
        <w:t xml:space="preserve"> from labor values</w:t>
      </w:r>
      <w:r w:rsidRPr="00BD011E">
        <w:rPr>
          <w:sz w:val="14"/>
        </w:rPr>
        <w:t xml:space="preserve">. </w:t>
      </w:r>
      <w:r w:rsidRPr="00BD011E">
        <w:rPr>
          <w:u w:val="single"/>
        </w:rPr>
        <w:t>Planning production according to</w:t>
      </w:r>
      <w:r w:rsidRPr="00BD011E">
        <w:rPr>
          <w:sz w:val="14"/>
        </w:rPr>
        <w:t xml:space="preserve"> average prices based on </w:t>
      </w:r>
      <w:r w:rsidRPr="00BD011E">
        <w:rPr>
          <w:u w:val="single"/>
        </w:rPr>
        <w:t xml:space="preserve">labor hours would </w:t>
      </w:r>
      <w:r w:rsidRPr="00E16E70">
        <w:rPr>
          <w:highlight w:val="cyan"/>
          <w:u w:val="single"/>
        </w:rPr>
        <w:t xml:space="preserve">lead to </w:t>
      </w:r>
      <w:r w:rsidRPr="00E16E70">
        <w:rPr>
          <w:b/>
          <w:iCs/>
          <w:highlight w:val="cyan"/>
          <w:u w:val="single"/>
          <w:bdr w:val="single" w:sz="8" w:space="0" w:color="auto"/>
        </w:rPr>
        <w:t>inefficiency</w:t>
      </w:r>
      <w:r w:rsidRPr="00BD011E">
        <w:rPr>
          <w:u w:val="single"/>
        </w:rPr>
        <w:t xml:space="preserve"> by causing surpluses or shortages</w:t>
      </w:r>
      <w:r w:rsidRPr="00BD011E">
        <w:rPr>
          <w:sz w:val="14"/>
        </w:rPr>
        <w:t xml:space="preserve">. </w:t>
      </w:r>
      <w:r w:rsidRPr="00BD011E">
        <w:rPr>
          <w:u w:val="single"/>
        </w:rPr>
        <w:t>For a planned economy to be efficient</w:t>
      </w:r>
      <w:r w:rsidRPr="00BD011E">
        <w:rPr>
          <w:sz w:val="14"/>
        </w:rPr>
        <w:t xml:space="preserve">, therefore, </w:t>
      </w:r>
      <w:r w:rsidRPr="001D031C">
        <w:rPr>
          <w:u w:val="single"/>
        </w:rPr>
        <w:t xml:space="preserve">it would have to </w:t>
      </w:r>
      <w:r w:rsidRPr="001D031C">
        <w:rPr>
          <w:b/>
          <w:iCs/>
          <w:u w:val="single"/>
          <w:bdr w:val="single" w:sz="8" w:space="0" w:color="auto"/>
        </w:rPr>
        <w:t>mimic</w:t>
      </w:r>
      <w:r w:rsidRPr="00BD011E">
        <w:rPr>
          <w:b/>
          <w:iCs/>
          <w:u w:val="single"/>
          <w:bdr w:val="single" w:sz="8" w:space="0" w:color="auto"/>
        </w:rPr>
        <w:t xml:space="preserve"> </w:t>
      </w:r>
      <w:r w:rsidRPr="001D031C">
        <w:rPr>
          <w:b/>
          <w:iCs/>
          <w:u w:val="single"/>
          <w:bdr w:val="single" w:sz="8" w:space="0" w:color="auto"/>
        </w:rPr>
        <w:t>market</w:t>
      </w:r>
      <w:r w:rsidRPr="00BD011E">
        <w:rPr>
          <w:b/>
          <w:iCs/>
          <w:u w:val="single"/>
          <w:bdr w:val="single" w:sz="8" w:space="0" w:color="auto"/>
        </w:rPr>
        <w:t xml:space="preserve"> response</w:t>
      </w:r>
      <w:r w:rsidRPr="001D031C">
        <w:rPr>
          <w:b/>
          <w:iCs/>
          <w:u w:val="single"/>
          <w:bdr w:val="single" w:sz="8" w:space="0" w:color="auto"/>
        </w:rPr>
        <w:t>s</w:t>
      </w:r>
      <w:r w:rsidRPr="00BD011E">
        <w:rPr>
          <w:sz w:val="14"/>
        </w:rPr>
        <w:t xml:space="preserve">. Second, </w:t>
      </w:r>
      <w:r w:rsidRPr="00BD011E">
        <w:rPr>
          <w:u w:val="single"/>
        </w:rPr>
        <w:t xml:space="preserve">measuring actual labor hours expended is </w:t>
      </w:r>
      <w:r w:rsidRPr="00BD011E">
        <w:rPr>
          <w:b/>
          <w:iCs/>
          <w:u w:val="single"/>
          <w:bdr w:val="single" w:sz="8" w:space="0" w:color="auto"/>
        </w:rPr>
        <w:t>useless</w:t>
      </w:r>
      <w:r w:rsidRPr="00BD011E">
        <w:rPr>
          <w:u w:val="single"/>
        </w:rPr>
        <w:t xml:space="preserve"> insofar as measured labor hours relate to the </w:t>
      </w:r>
      <w:r w:rsidRPr="00BD011E">
        <w:rPr>
          <w:b/>
          <w:iCs/>
          <w:u w:val="single"/>
          <w:bdr w:val="single" w:sz="8" w:space="0" w:color="auto"/>
        </w:rPr>
        <w:t>past</w:t>
      </w:r>
      <w:r w:rsidRPr="00BD011E">
        <w:rPr>
          <w:u w:val="single"/>
        </w:rPr>
        <w:t xml:space="preserve"> and are </w:t>
      </w:r>
      <w:r w:rsidRPr="00BD011E">
        <w:rPr>
          <w:b/>
          <w:iCs/>
          <w:u w:val="single"/>
          <w:bdr w:val="single" w:sz="8" w:space="0" w:color="auto"/>
        </w:rPr>
        <w:t>always obsolete</w:t>
      </w:r>
      <w:r w:rsidRPr="00BD011E">
        <w:rPr>
          <w:sz w:val="14"/>
        </w:rPr>
        <w:t xml:space="preserve">. What matters is how much labor should be allocated in the future, and not how much was allocated in the past. </w:t>
      </w:r>
      <w:r w:rsidRPr="00E16E70">
        <w:rPr>
          <w:highlight w:val="cyan"/>
          <w:u w:val="single"/>
        </w:rPr>
        <w:t>Past labor</w:t>
      </w:r>
      <w:r w:rsidRPr="00BD011E">
        <w:rPr>
          <w:u w:val="single"/>
        </w:rPr>
        <w:t xml:space="preserve"> expenditures </w:t>
      </w:r>
      <w:r w:rsidRPr="00BD011E">
        <w:rPr>
          <w:b/>
          <w:iCs/>
          <w:u w:val="single"/>
          <w:bdr w:val="single" w:sz="8" w:space="0" w:color="auto"/>
        </w:rPr>
        <w:t xml:space="preserve">do </w:t>
      </w:r>
      <w:r w:rsidRPr="00E16E70">
        <w:rPr>
          <w:b/>
          <w:iCs/>
          <w:highlight w:val="cyan"/>
          <w:u w:val="single"/>
          <w:bdr w:val="single" w:sz="8" w:space="0" w:color="auto"/>
        </w:rPr>
        <w:t>not</w:t>
      </w:r>
      <w:r w:rsidRPr="00BD011E">
        <w:rPr>
          <w:b/>
          <w:iCs/>
          <w:u w:val="single"/>
          <w:bdr w:val="single" w:sz="8" w:space="0" w:color="auto"/>
        </w:rPr>
        <w:t xml:space="preserve"> necessarily </w:t>
      </w:r>
      <w:r w:rsidRPr="00E16E70">
        <w:rPr>
          <w:b/>
          <w:iCs/>
          <w:highlight w:val="cyan"/>
          <w:u w:val="single"/>
          <w:bdr w:val="single" w:sz="8" w:space="0" w:color="auto"/>
        </w:rPr>
        <w:t>reflect</w:t>
      </w:r>
      <w:r w:rsidRPr="00E16E70">
        <w:rPr>
          <w:highlight w:val="cyan"/>
          <w:u w:val="single"/>
        </w:rPr>
        <w:t xml:space="preserve"> future labor</w:t>
      </w:r>
      <w:r w:rsidRPr="00BD011E">
        <w:rPr>
          <w:u w:val="single"/>
        </w:rPr>
        <w:t xml:space="preserve"> requirements</w:t>
      </w:r>
      <w:r w:rsidRPr="00BD011E">
        <w:rPr>
          <w:sz w:val="14"/>
        </w:rPr>
        <w:t xml:space="preserve">, </w:t>
      </w:r>
      <w:r w:rsidRPr="00BD011E">
        <w:rPr>
          <w:u w:val="single"/>
        </w:rPr>
        <w:t xml:space="preserve">which is </w:t>
      </w:r>
      <w:r w:rsidRPr="00BD011E">
        <w:rPr>
          <w:b/>
          <w:iCs/>
          <w:u w:val="single"/>
          <w:bdr w:val="single" w:sz="8" w:space="0" w:color="auto"/>
        </w:rPr>
        <w:t>critical</w:t>
      </w:r>
      <w:r w:rsidRPr="00BD011E">
        <w:rPr>
          <w:u w:val="single"/>
        </w:rPr>
        <w:t xml:space="preserve"> for planning</w:t>
      </w:r>
      <w:r w:rsidRPr="00BD011E">
        <w:rPr>
          <w:sz w:val="14"/>
        </w:rPr>
        <w:t xml:space="preserve">. </w:t>
      </w:r>
      <w:r w:rsidRPr="00BD011E">
        <w:rPr>
          <w:u w:val="single"/>
        </w:rPr>
        <w:t>Planners would need to know socially necessary labor hours which</w:t>
      </w:r>
      <w:r w:rsidRPr="00BD011E">
        <w:rPr>
          <w:sz w:val="14"/>
        </w:rPr>
        <w:t xml:space="preserve">, as noted, </w:t>
      </w:r>
      <w:r w:rsidRPr="00BD011E">
        <w:rPr>
          <w:u w:val="single"/>
        </w:rPr>
        <w:t xml:space="preserve">can </w:t>
      </w:r>
      <w:r w:rsidRPr="00E16E70">
        <w:rPr>
          <w:b/>
          <w:iCs/>
          <w:highlight w:val="cyan"/>
          <w:u w:val="single"/>
          <w:bdr w:val="single" w:sz="8" w:space="0" w:color="auto"/>
        </w:rPr>
        <w:t>only</w:t>
      </w:r>
      <w:r w:rsidRPr="00BD011E">
        <w:rPr>
          <w:u w:val="single"/>
        </w:rPr>
        <w:t xml:space="preserve"> be </w:t>
      </w:r>
      <w:r w:rsidRPr="00E16E70">
        <w:rPr>
          <w:highlight w:val="cyan"/>
          <w:u w:val="single"/>
        </w:rPr>
        <w:t>determined</w:t>
      </w:r>
      <w:r w:rsidRPr="00BD011E">
        <w:rPr>
          <w:u w:val="single"/>
        </w:rPr>
        <w:t xml:space="preserve"> </w:t>
      </w:r>
      <w:r w:rsidRPr="00BD011E">
        <w:rPr>
          <w:b/>
          <w:iCs/>
          <w:u w:val="single"/>
          <w:bdr w:val="single" w:sz="8" w:space="0" w:color="auto"/>
        </w:rPr>
        <w:t>indirectly</w:t>
      </w:r>
      <w:r w:rsidRPr="00BD011E">
        <w:rPr>
          <w:u w:val="single"/>
        </w:rPr>
        <w:t xml:space="preserve"> </w:t>
      </w:r>
      <w:r w:rsidRPr="00E16E70">
        <w:rPr>
          <w:highlight w:val="cyan"/>
          <w:u w:val="single"/>
        </w:rPr>
        <w:t xml:space="preserve">from </w:t>
      </w:r>
      <w:r w:rsidRPr="00E16E70">
        <w:rPr>
          <w:b/>
          <w:iCs/>
          <w:highlight w:val="cyan"/>
          <w:u w:val="single"/>
          <w:bdr w:val="single" w:sz="8" w:space="0" w:color="auto"/>
        </w:rPr>
        <w:t>market prices</w:t>
      </w:r>
      <w:r w:rsidRPr="00BD011E">
        <w:rPr>
          <w:sz w:val="14"/>
        </w:rPr>
        <w:t xml:space="preserve">. </w:t>
      </w:r>
      <w:r w:rsidRPr="00E16E70">
        <w:rPr>
          <w:highlight w:val="cyan"/>
          <w:u w:val="single"/>
        </w:rPr>
        <w:t>In</w:t>
      </w:r>
      <w:r w:rsidRPr="00BD011E">
        <w:rPr>
          <w:u w:val="single"/>
        </w:rPr>
        <w:t xml:space="preserve"> a </w:t>
      </w:r>
      <w:r w:rsidRPr="00E16E70">
        <w:rPr>
          <w:highlight w:val="cyan"/>
          <w:u w:val="single"/>
        </w:rPr>
        <w:t>centrally planned economy</w:t>
      </w:r>
      <w:r w:rsidRPr="00BD011E">
        <w:rPr>
          <w:sz w:val="14"/>
        </w:rPr>
        <w:t xml:space="preserve"> such as was the Soviet Union, </w:t>
      </w:r>
      <w:r w:rsidRPr="00E16E70">
        <w:rPr>
          <w:highlight w:val="cyan"/>
          <w:u w:val="single"/>
        </w:rPr>
        <w:t>prices</w:t>
      </w:r>
      <w:r w:rsidRPr="00BD011E">
        <w:rPr>
          <w:u w:val="single"/>
        </w:rPr>
        <w:t xml:space="preserve"> are </w:t>
      </w:r>
      <w:r w:rsidRPr="00E16E70">
        <w:rPr>
          <w:highlight w:val="cyan"/>
          <w:u w:val="single"/>
        </w:rPr>
        <w:t xml:space="preserve">set </w:t>
      </w:r>
      <w:r w:rsidRPr="00E16E70">
        <w:rPr>
          <w:b/>
          <w:iCs/>
          <w:highlight w:val="cyan"/>
          <w:u w:val="single"/>
          <w:bdr w:val="single" w:sz="8" w:space="0" w:color="auto"/>
        </w:rPr>
        <w:t>arbitrarily</w:t>
      </w:r>
      <w:r w:rsidRPr="00BD011E">
        <w:rPr>
          <w:u w:val="single"/>
        </w:rPr>
        <w:t xml:space="preserve"> by government planners</w:t>
      </w:r>
      <w:r w:rsidRPr="00BD011E">
        <w:rPr>
          <w:sz w:val="14"/>
        </w:rPr>
        <w:t xml:space="preserve">, </w:t>
      </w:r>
      <w:r w:rsidRPr="00E16E70">
        <w:rPr>
          <w:highlight w:val="cyan"/>
          <w:u w:val="single"/>
        </w:rPr>
        <w:t xml:space="preserve">resulting in </w:t>
      </w:r>
      <w:r w:rsidRPr="00E16E70">
        <w:rPr>
          <w:b/>
          <w:iCs/>
          <w:highlight w:val="cyan"/>
          <w:u w:val="single"/>
          <w:bdr w:val="single" w:sz="8" w:space="0" w:color="auto"/>
        </w:rPr>
        <w:t>artificial competition</w:t>
      </w:r>
      <w:r w:rsidRPr="00BD011E">
        <w:rPr>
          <w:u w:val="single"/>
        </w:rPr>
        <w:t xml:space="preserve"> between state-owned enterprises</w:t>
      </w:r>
      <w:r w:rsidRPr="00BD011E">
        <w:rPr>
          <w:sz w:val="14"/>
        </w:rPr>
        <w:t xml:space="preserve"> based on these artificial prices. </w:t>
      </w:r>
      <w:r w:rsidRPr="001D031C">
        <w:rPr>
          <w:u w:val="single"/>
        </w:rPr>
        <w:t>Planners</w:t>
      </w:r>
      <w:r w:rsidRPr="00BD011E">
        <w:rPr>
          <w:u w:val="single"/>
        </w:rPr>
        <w:t xml:space="preserve"> </w:t>
      </w:r>
      <w:r w:rsidRPr="001D031C">
        <w:rPr>
          <w:u w:val="single"/>
        </w:rPr>
        <w:t xml:space="preserve">have </w:t>
      </w:r>
      <w:r w:rsidRPr="00E16E70">
        <w:rPr>
          <w:b/>
          <w:iCs/>
          <w:highlight w:val="cyan"/>
          <w:u w:val="single"/>
          <w:bdr w:val="single" w:sz="8" w:space="0" w:color="auto"/>
        </w:rPr>
        <w:t>no way of knowing</w:t>
      </w:r>
      <w:r w:rsidRPr="00BD011E">
        <w:rPr>
          <w:u w:val="single"/>
        </w:rPr>
        <w:t xml:space="preserve"> the </w:t>
      </w:r>
      <w:r w:rsidRPr="00E16E70">
        <w:rPr>
          <w:highlight w:val="cyan"/>
          <w:u w:val="single"/>
        </w:rPr>
        <w:t>real profits</w:t>
      </w:r>
      <w:r w:rsidRPr="00BD011E">
        <w:rPr>
          <w:u w:val="single"/>
        </w:rPr>
        <w:t xml:space="preserve"> or losses of individual enterprises since they </w:t>
      </w:r>
      <w:r w:rsidRPr="00BD011E">
        <w:rPr>
          <w:b/>
          <w:iCs/>
          <w:u w:val="single"/>
          <w:bdr w:val="single" w:sz="8" w:space="0" w:color="auto"/>
        </w:rPr>
        <w:t>do not have private ownership</w:t>
      </w:r>
      <w:r w:rsidRPr="00BD011E">
        <w:rPr>
          <w:u w:val="single"/>
        </w:rPr>
        <w:t xml:space="preserve"> of the means of production</w:t>
      </w:r>
      <w:r w:rsidRPr="00BD011E">
        <w:rPr>
          <w:sz w:val="14"/>
        </w:rPr>
        <w:t xml:space="preserve"> (Hazlitt, 1993a, p. 86). </w:t>
      </w:r>
      <w:r w:rsidRPr="00BD011E">
        <w:rPr>
          <w:u w:val="single"/>
        </w:rPr>
        <w:t xml:space="preserve">Since communist bureaucracies </w:t>
      </w:r>
      <w:r w:rsidRPr="00BD011E">
        <w:rPr>
          <w:b/>
          <w:iCs/>
          <w:u w:val="single"/>
          <w:bdr w:val="single" w:sz="8" w:space="0" w:color="auto"/>
        </w:rPr>
        <w:t>lack proper price signals</w:t>
      </w:r>
      <w:r w:rsidRPr="00BD011E">
        <w:rPr>
          <w:u w:val="single"/>
        </w:rPr>
        <w:t xml:space="preserve"> to efficiently allocate resources and plan production</w:t>
      </w:r>
      <w:r w:rsidRPr="00BD011E">
        <w:rPr>
          <w:sz w:val="14"/>
        </w:rPr>
        <w:t xml:space="preserve">, </w:t>
      </w:r>
      <w:r w:rsidRPr="00BD011E">
        <w:rPr>
          <w:u w:val="single"/>
        </w:rPr>
        <w:t>they have</w:t>
      </w:r>
      <w:r w:rsidRPr="00BD011E">
        <w:rPr>
          <w:sz w:val="14"/>
        </w:rPr>
        <w:t xml:space="preserve"> instead </w:t>
      </w:r>
      <w:r w:rsidRPr="00BD011E">
        <w:rPr>
          <w:u w:val="single"/>
        </w:rPr>
        <w:t xml:space="preserve">to make </w:t>
      </w:r>
      <w:r w:rsidRPr="00E16E70">
        <w:rPr>
          <w:b/>
          <w:iCs/>
          <w:highlight w:val="cyan"/>
          <w:u w:val="single"/>
          <w:bdr w:val="single" w:sz="8" w:space="0" w:color="auto"/>
        </w:rPr>
        <w:t>blind guesses</w:t>
      </w:r>
      <w:r w:rsidRPr="00BD011E">
        <w:rPr>
          <w:u w:val="single"/>
        </w:rPr>
        <w:t xml:space="preserve"> about production quotas and the</w:t>
      </w:r>
      <w:r w:rsidRPr="00BD011E">
        <w:rPr>
          <w:sz w:val="14"/>
        </w:rPr>
        <w:t xml:space="preserve"> right </w:t>
      </w:r>
      <w:r w:rsidRPr="00BD011E">
        <w:rPr>
          <w:u w:val="single"/>
        </w:rPr>
        <w:t>proportions of different goods</w:t>
      </w:r>
      <w:r w:rsidRPr="00BD011E">
        <w:rPr>
          <w:sz w:val="14"/>
        </w:rPr>
        <w:t xml:space="preserve"> to produce. </w:t>
      </w:r>
      <w:r w:rsidRPr="00BD011E">
        <w:rPr>
          <w:u w:val="single"/>
        </w:rPr>
        <w:t xml:space="preserve">Without </w:t>
      </w:r>
      <w:r w:rsidRPr="00BD011E">
        <w:rPr>
          <w:b/>
          <w:iCs/>
          <w:u w:val="single"/>
          <w:bdr w:val="single" w:sz="8" w:space="0" w:color="auto"/>
        </w:rPr>
        <w:t>market prices</w:t>
      </w:r>
      <w:r w:rsidRPr="00BD011E">
        <w:rPr>
          <w:sz w:val="14"/>
        </w:rPr>
        <w:t xml:space="preserve">, </w:t>
      </w:r>
      <w:r w:rsidRPr="00BD011E">
        <w:rPr>
          <w:u w:val="single"/>
        </w:rPr>
        <w:t xml:space="preserve">socialist managers cannot engage in economic calculation to determine the </w:t>
      </w:r>
      <w:r w:rsidRPr="00BD011E">
        <w:rPr>
          <w:b/>
          <w:iCs/>
          <w:u w:val="single"/>
          <w:bdr w:val="single" w:sz="8" w:space="0" w:color="auto"/>
        </w:rPr>
        <w:t>most productive</w:t>
      </w:r>
      <w:r w:rsidRPr="00BD011E">
        <w:rPr>
          <w:u w:val="single"/>
        </w:rPr>
        <w:t xml:space="preserve"> amounts and types of goods to produce</w:t>
      </w:r>
      <w:r w:rsidRPr="00BD011E">
        <w:rPr>
          <w:sz w:val="14"/>
        </w:rPr>
        <w:t xml:space="preserve">, </w:t>
      </w:r>
      <w:r w:rsidRPr="00BD011E">
        <w:rPr>
          <w:u w:val="single"/>
        </w:rPr>
        <w:t>and their production plans are</w:t>
      </w:r>
      <w:r w:rsidRPr="00BD011E">
        <w:rPr>
          <w:sz w:val="14"/>
        </w:rPr>
        <w:t xml:space="preserve"> therefore </w:t>
      </w:r>
      <w:r w:rsidRPr="00E16E70">
        <w:rPr>
          <w:b/>
          <w:iCs/>
          <w:highlight w:val="cyan"/>
          <w:u w:val="single"/>
          <w:bdr w:val="single" w:sz="8" w:space="0" w:color="auto"/>
        </w:rPr>
        <w:t>unbalanced</w:t>
      </w:r>
      <w:r w:rsidRPr="00BD011E">
        <w:rPr>
          <w:sz w:val="14"/>
        </w:rPr>
        <w:t xml:space="preserve">, </w:t>
      </w:r>
      <w:r w:rsidRPr="00E16E70">
        <w:rPr>
          <w:b/>
          <w:iCs/>
          <w:highlight w:val="cyan"/>
          <w:u w:val="single"/>
          <w:bdr w:val="single" w:sz="8" w:space="0" w:color="auto"/>
        </w:rPr>
        <w:t>haphazard</w:t>
      </w:r>
      <w:r w:rsidRPr="00BD011E">
        <w:rPr>
          <w:sz w:val="14"/>
        </w:rPr>
        <w:t xml:space="preserve">, </w:t>
      </w:r>
      <w:r w:rsidRPr="00BD011E">
        <w:rPr>
          <w:u w:val="single"/>
        </w:rPr>
        <w:t xml:space="preserve">and </w:t>
      </w:r>
      <w:r w:rsidRPr="00E16E70">
        <w:rPr>
          <w:b/>
          <w:iCs/>
          <w:highlight w:val="cyan"/>
          <w:u w:val="single"/>
          <w:bdr w:val="single" w:sz="8" w:space="0" w:color="auto"/>
        </w:rPr>
        <w:t>wasteful</w:t>
      </w:r>
      <w:r w:rsidRPr="00BD011E">
        <w:rPr>
          <w:sz w:val="14"/>
        </w:rPr>
        <w:t xml:space="preserve">. Moreover, </w:t>
      </w:r>
      <w:r w:rsidRPr="00E16E70">
        <w:rPr>
          <w:highlight w:val="cyan"/>
          <w:u w:val="single"/>
        </w:rPr>
        <w:t>production</w:t>
      </w:r>
      <w:r w:rsidRPr="00BD011E">
        <w:rPr>
          <w:u w:val="single"/>
        </w:rPr>
        <w:t xml:space="preserve"> methods are </w:t>
      </w:r>
      <w:r w:rsidRPr="00E16E70">
        <w:rPr>
          <w:b/>
          <w:iCs/>
          <w:highlight w:val="cyan"/>
          <w:u w:val="single"/>
          <w:bdr w:val="single" w:sz="8" w:space="0" w:color="auto"/>
        </w:rPr>
        <w:t>uneconomical</w:t>
      </w:r>
      <w:r w:rsidRPr="00BD011E">
        <w:rPr>
          <w:u w:val="single"/>
        </w:rPr>
        <w:t xml:space="preserve"> under communism </w:t>
      </w:r>
      <w:r w:rsidRPr="001D031C">
        <w:rPr>
          <w:u w:val="single"/>
        </w:rPr>
        <w:t xml:space="preserve">since there are </w:t>
      </w:r>
      <w:r w:rsidRPr="00E16E70">
        <w:rPr>
          <w:b/>
          <w:iCs/>
          <w:highlight w:val="cyan"/>
          <w:u w:val="single"/>
          <w:bdr w:val="single" w:sz="8" w:space="0" w:color="auto"/>
        </w:rPr>
        <w:t>no profit incentives</w:t>
      </w:r>
      <w:r w:rsidRPr="00E16E70">
        <w:rPr>
          <w:highlight w:val="cyan"/>
          <w:u w:val="single"/>
        </w:rPr>
        <w:t xml:space="preserve"> to improve</w:t>
      </w:r>
      <w:r w:rsidRPr="00BD011E">
        <w:rPr>
          <w:u w:val="single"/>
        </w:rPr>
        <w:t xml:space="preserve"> </w:t>
      </w:r>
      <w:r w:rsidRPr="00E16E70">
        <w:rPr>
          <w:highlight w:val="cyan"/>
          <w:u w:val="single"/>
        </w:rPr>
        <w:t>efficiency</w:t>
      </w:r>
      <w:r w:rsidRPr="00BD011E">
        <w:rPr>
          <w:sz w:val="14"/>
        </w:rPr>
        <w:t xml:space="preserve">, whereas, by contrast, </w:t>
      </w:r>
      <w:r w:rsidRPr="00E16E70">
        <w:rPr>
          <w:highlight w:val="cyan"/>
          <w:u w:val="single"/>
        </w:rPr>
        <w:t xml:space="preserve">free markets </w:t>
      </w:r>
      <w:r w:rsidRPr="00E16E70">
        <w:rPr>
          <w:b/>
          <w:iCs/>
          <w:highlight w:val="cyan"/>
          <w:u w:val="single"/>
          <w:bdr w:val="single" w:sz="8" w:space="0" w:color="auto"/>
        </w:rPr>
        <w:t>constantly improve</w:t>
      </w:r>
      <w:r w:rsidRPr="00BD011E">
        <w:rPr>
          <w:u w:val="single"/>
        </w:rPr>
        <w:t xml:space="preserve"> production methods through competition</w:t>
      </w:r>
      <w:r w:rsidRPr="00BD011E">
        <w:rPr>
          <w:sz w:val="14"/>
        </w:rPr>
        <w:t xml:space="preserve"> (Hazlitt, 1993b, pp. 132–137).</w:t>
      </w:r>
    </w:p>
    <w:p w14:paraId="381788EC" w14:textId="77777777" w:rsidR="00ED52D2" w:rsidRDefault="00ED52D2" w:rsidP="00ED52D2">
      <w:pPr>
        <w:pStyle w:val="Analytic"/>
      </w:pPr>
    </w:p>
    <w:p w14:paraId="79EC8951" w14:textId="77777777" w:rsidR="00ED52D2" w:rsidRPr="006D1668" w:rsidRDefault="00ED52D2" w:rsidP="00ED52D2">
      <w:pPr>
        <w:pStyle w:val="Heading4"/>
      </w:pPr>
      <w:r w:rsidRPr="006D1668">
        <w:t>B] Capitalism is good and sustainable – absolute decoupling and innovation. The alt creates tech stagnation. *</w:t>
      </w:r>
    </w:p>
    <w:p w14:paraId="025CE27D" w14:textId="77777777" w:rsidR="00ED52D2" w:rsidRPr="006D1668" w:rsidRDefault="00ED52D2" w:rsidP="00ED52D2">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406984D7" w14:textId="77777777" w:rsidR="00ED52D2" w:rsidRPr="006D1668" w:rsidRDefault="00ED52D2" w:rsidP="00ED52D2">
      <w:pPr>
        <w:rPr>
          <w:sz w:val="14"/>
        </w:rPr>
      </w:pPr>
      <w:r w:rsidRPr="006D1668">
        <w:rPr>
          <w:sz w:val="14"/>
        </w:rPr>
        <w:t>Energy Efficiency of the Economy</w:t>
      </w:r>
    </w:p>
    <w:p w14:paraId="2B1A0520" w14:textId="77777777" w:rsidR="00ED52D2" w:rsidRPr="006D1668" w:rsidRDefault="00ED52D2" w:rsidP="00ED52D2">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20435F04" w14:textId="77777777" w:rsidR="00ED52D2" w:rsidRPr="006D1668" w:rsidRDefault="00ED52D2" w:rsidP="00ED52D2">
      <w:pPr>
        <w:rPr>
          <w:rStyle w:val="StyleUnderline"/>
        </w:rPr>
      </w:pPr>
      <w:r w:rsidRPr="00E16E70">
        <w:rPr>
          <w:rStyle w:val="StyleUnderline"/>
          <w:highlight w:val="cyan"/>
        </w:rPr>
        <w:t>In a</w:t>
      </w:r>
      <w:r w:rsidRPr="006D1668">
        <w:rPr>
          <w:rStyle w:val="StyleUnderline"/>
        </w:rPr>
        <w:t xml:space="preserve"> decentralized </w:t>
      </w:r>
      <w:r w:rsidRPr="00E16E70">
        <w:rPr>
          <w:rStyle w:val="StyleUnderline"/>
          <w:highlight w:val="cyan"/>
        </w:rPr>
        <w:t>capitalistic economy</w:t>
      </w:r>
      <w:r w:rsidRPr="006D1668">
        <w:rPr>
          <w:rStyle w:val="StyleUnderline"/>
        </w:rPr>
        <w:t xml:space="preserve">, private </w:t>
      </w:r>
      <w:r w:rsidRPr="00E16E70">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53A0CD61" w14:textId="77777777" w:rsidR="00ED52D2" w:rsidRPr="006D1668" w:rsidRDefault="00ED52D2" w:rsidP="00ED52D2">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5AF3F387" w14:textId="77777777" w:rsidR="00ED52D2" w:rsidRPr="006D1668" w:rsidRDefault="00ED52D2" w:rsidP="00ED52D2">
      <w:pPr>
        <w:rPr>
          <w:sz w:val="14"/>
        </w:rPr>
      </w:pPr>
      <w:r w:rsidRPr="006D1668">
        <w:t>[Graph Omitted]</w:t>
      </w:r>
      <w:r w:rsidRPr="006D1668">
        <w:rPr>
          <w:sz w:val="14"/>
        </w:rPr>
        <w:t xml:space="preserve"> </w:t>
      </w:r>
    </w:p>
    <w:p w14:paraId="5BD27475" w14:textId="77777777" w:rsidR="00ED52D2" w:rsidRPr="006D1668" w:rsidRDefault="00ED52D2" w:rsidP="00ED52D2">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33CA945B" w14:textId="77777777" w:rsidR="00ED52D2" w:rsidRPr="006D1668" w:rsidRDefault="00ED52D2" w:rsidP="00ED52D2">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E16E70">
        <w:rPr>
          <w:rStyle w:val="Emphasis"/>
          <w:highlight w:val="cyan"/>
        </w:rPr>
        <w:t>demand</w:t>
      </w:r>
      <w:r w:rsidRPr="006D1668">
        <w:rPr>
          <w:rStyle w:val="Emphasis"/>
        </w:rPr>
        <w:t>s</w:t>
      </w:r>
      <w:r w:rsidRPr="00E16E70">
        <w:rPr>
          <w:rStyle w:val="Emphasis"/>
          <w:highlight w:val="cyan"/>
        </w:rPr>
        <w:t xml:space="preserve"> innovation in efficiency.</w:t>
      </w:r>
    </w:p>
    <w:p w14:paraId="7DAA3774" w14:textId="77777777" w:rsidR="00ED52D2" w:rsidRPr="006D1668" w:rsidRDefault="00ED52D2" w:rsidP="00ED52D2">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061E5987" w14:textId="77777777" w:rsidR="00ED52D2" w:rsidRPr="006D1668" w:rsidRDefault="00ED52D2" w:rsidP="00ED52D2">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555D313C" w14:textId="77777777" w:rsidR="00ED52D2" w:rsidRPr="006D1668" w:rsidRDefault="00ED52D2" w:rsidP="00ED52D2">
      <w:pPr>
        <w:rPr>
          <w:sz w:val="14"/>
        </w:rPr>
      </w:pPr>
      <w:r w:rsidRPr="006D1668">
        <w:t>[Graph Omitted]</w:t>
      </w:r>
      <w:r w:rsidRPr="006D1668">
        <w:rPr>
          <w:sz w:val="14"/>
        </w:rPr>
        <w:t xml:space="preserve"> </w:t>
      </w:r>
    </w:p>
    <w:p w14:paraId="7336B68A" w14:textId="77777777" w:rsidR="00ED52D2" w:rsidRPr="006D1668" w:rsidRDefault="00ED52D2" w:rsidP="00ED52D2">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E16E70">
        <w:rPr>
          <w:rStyle w:val="Emphasis"/>
          <w:highlight w:val="cyan"/>
        </w:rPr>
        <w:t xml:space="preserve">more people have access to </w:t>
      </w:r>
      <w:r w:rsidRPr="006D1668">
        <w:rPr>
          <w:rStyle w:val="Emphasis"/>
        </w:rPr>
        <w:t xml:space="preserve">much </w:t>
      </w:r>
      <w:r w:rsidRPr="00E16E70">
        <w:rPr>
          <w:rStyle w:val="Emphasis"/>
          <w:highlight w:val="cyan"/>
        </w:rPr>
        <w:t>higher-quality goods and services</w:t>
      </w:r>
      <w:r w:rsidRPr="006D1668">
        <w:rPr>
          <w:rStyle w:val="StyleUnderline"/>
        </w:rPr>
        <w:t xml:space="preserve">, </w:t>
      </w:r>
      <w:r w:rsidRPr="00E16E70">
        <w:rPr>
          <w:rStyle w:val="Emphasis"/>
          <w:highlight w:val="cyan"/>
        </w:rPr>
        <w:t>even as absolute resource and energy use has decreased.</w:t>
      </w:r>
    </w:p>
    <w:p w14:paraId="1505D3FB" w14:textId="77777777" w:rsidR="00ED52D2" w:rsidRPr="006D1668" w:rsidRDefault="00ED52D2" w:rsidP="00ED52D2">
      <w:pPr>
        <w:rPr>
          <w:sz w:val="14"/>
        </w:rPr>
      </w:pPr>
      <w:r w:rsidRPr="006D1668">
        <w:rPr>
          <w:sz w:val="14"/>
        </w:rPr>
        <w:t xml:space="preserve">These </w:t>
      </w:r>
      <w:r w:rsidRPr="006D1668">
        <w:rPr>
          <w:rStyle w:val="Emphasis"/>
        </w:rPr>
        <w:t>innovations came about from people acting in their own economic self</w:t>
      </w:r>
      <w:r w:rsidRPr="00E16E70">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E16E70">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E16E70">
        <w:rPr>
          <w:rStyle w:val="Emphasis"/>
          <w:highlight w:val="cyan"/>
        </w:rPr>
        <w:t xml:space="preserve">proven to result in </w:t>
      </w:r>
      <w:r w:rsidRPr="006D1668">
        <w:rPr>
          <w:rStyle w:val="Emphasis"/>
        </w:rPr>
        <w:t xml:space="preserve">tremendous </w:t>
      </w:r>
      <w:r w:rsidRPr="00E16E70">
        <w:rPr>
          <w:rStyle w:val="Emphasis"/>
          <w:highlight w:val="cyan"/>
        </w:rPr>
        <w:t>inefficiencies and a lack of incentive to innovate</w:t>
      </w:r>
      <w:r w:rsidRPr="006D1668">
        <w:rPr>
          <w:sz w:val="14"/>
        </w:rPr>
        <w:t>.</w:t>
      </w:r>
    </w:p>
    <w:p w14:paraId="1BA203CD" w14:textId="77777777" w:rsidR="00ED52D2" w:rsidRPr="006D1668" w:rsidRDefault="00ED52D2" w:rsidP="00ED52D2">
      <w:pPr>
        <w:rPr>
          <w:sz w:val="14"/>
        </w:rPr>
      </w:pPr>
      <w:r w:rsidRPr="006D1668">
        <w:rPr>
          <w:sz w:val="14"/>
        </w:rPr>
        <w:t>Carbon Intensity of Energy</w:t>
      </w:r>
    </w:p>
    <w:p w14:paraId="31788B1E" w14:textId="77777777" w:rsidR="00ED52D2" w:rsidRPr="006D1668" w:rsidRDefault="00ED52D2" w:rsidP="00ED52D2">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E16E70">
        <w:rPr>
          <w:rStyle w:val="Emphasis"/>
          <w:highlight w:val="cyan"/>
        </w:rPr>
        <w:t>Carbon intensity</w:t>
      </w:r>
      <w:r w:rsidRPr="006D1668">
        <w:rPr>
          <w:rStyle w:val="Emphasis"/>
        </w:rPr>
        <w:t xml:space="preserve"> of energy is the only term in the Kaya Identity that could plausibly and desirably </w:t>
      </w:r>
      <w:r w:rsidRPr="00E16E70">
        <w:rPr>
          <w:rStyle w:val="Emphasis"/>
          <w:highlight w:val="cyan"/>
        </w:rPr>
        <w:t>go to zero</w:t>
      </w:r>
      <w:r w:rsidRPr="006D1668">
        <w:rPr>
          <w:sz w:val="14"/>
        </w:rPr>
        <w:t>, and thus, it must play a central role in the discussion.</w:t>
      </w:r>
    </w:p>
    <w:p w14:paraId="787DC7D9" w14:textId="77777777" w:rsidR="00ED52D2" w:rsidRPr="006D1668" w:rsidRDefault="00ED52D2" w:rsidP="00ED52D2">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E16E70">
        <w:rPr>
          <w:rStyle w:val="Emphasis"/>
          <w:highlight w:val="cyan"/>
        </w:rPr>
        <w:t>tech</w:t>
      </w:r>
      <w:r w:rsidRPr="006D1668">
        <w:rPr>
          <w:rStyle w:val="Emphasis"/>
        </w:rPr>
        <w:t>nological</w:t>
      </w:r>
      <w:r w:rsidRPr="00E16E70">
        <w:rPr>
          <w:rStyle w:val="Emphasis"/>
          <w:highlight w:val="cyan"/>
        </w:rPr>
        <w:t xml:space="preserve"> </w:t>
      </w:r>
      <w:r w:rsidRPr="006D1668">
        <w:rPr>
          <w:rStyle w:val="Emphasis"/>
        </w:rPr>
        <w:t xml:space="preserve">progress necessary to offer low-carbon energy at affordable prices is and will be </w:t>
      </w:r>
      <w:r w:rsidRPr="00E16E70">
        <w:rPr>
          <w:rStyle w:val="Emphasis"/>
          <w:highlight w:val="cyan"/>
        </w:rPr>
        <w:t>driven by capitalism</w:t>
      </w:r>
      <w:r w:rsidRPr="006D1668">
        <w:rPr>
          <w:rStyle w:val="Emphasis"/>
        </w:rPr>
        <w:t>.</w:t>
      </w:r>
    </w:p>
    <w:p w14:paraId="0C68DAC1" w14:textId="77777777" w:rsidR="00ED52D2" w:rsidRPr="006D1668" w:rsidRDefault="00ED52D2" w:rsidP="00ED52D2">
      <w:pPr>
        <w:rPr>
          <w:sz w:val="14"/>
        </w:rPr>
      </w:pPr>
      <w:r w:rsidRPr="006D1668">
        <w:rPr>
          <w:rStyle w:val="StyleUnderline"/>
        </w:rPr>
        <w:t>In competitive capitalistic environments</w:t>
      </w:r>
      <w:r w:rsidRPr="006D1668">
        <w:rPr>
          <w:sz w:val="14"/>
        </w:rPr>
        <w:t xml:space="preserve">, </w:t>
      </w:r>
      <w:r w:rsidRPr="00E16E70">
        <w:rPr>
          <w:rStyle w:val="StyleUnderline"/>
          <w:highlight w:val="cyan"/>
        </w:rPr>
        <w:t xml:space="preserve">energy producers </w:t>
      </w:r>
      <w:r w:rsidRPr="006D1668">
        <w:rPr>
          <w:rStyle w:val="StyleUnderline"/>
        </w:rPr>
        <w:t xml:space="preserve">attempt to </w:t>
      </w:r>
      <w:r w:rsidRPr="00E16E70">
        <w:rPr>
          <w:rStyle w:val="StyleUnderline"/>
          <w:highlight w:val="cyan"/>
        </w:rPr>
        <w:t>reduce costs</w:t>
      </w:r>
      <w:r w:rsidRPr="006D1668">
        <w:rPr>
          <w:rStyle w:val="StyleUnderline"/>
        </w:rPr>
        <w:t xml:space="preserve"> </w:t>
      </w:r>
      <w:r w:rsidRPr="00E16E70">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2D9CC899" w14:textId="77777777" w:rsidR="00ED52D2" w:rsidRPr="006D1668" w:rsidRDefault="00ED52D2" w:rsidP="00ED52D2">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72C86F0B" w14:textId="77777777" w:rsidR="00ED52D2" w:rsidRPr="006D1668" w:rsidRDefault="00ED52D2" w:rsidP="00ED52D2">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E16E70">
        <w:rPr>
          <w:rStyle w:val="Emphasis"/>
          <w:highlight w:val="cyan"/>
        </w:rPr>
        <w:t>.</w:t>
      </w:r>
    </w:p>
    <w:p w14:paraId="0E58F48E" w14:textId="77777777" w:rsidR="00ED52D2" w:rsidRPr="006D1668" w:rsidRDefault="00ED52D2" w:rsidP="00ED52D2">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05AAB34C" w14:textId="77777777" w:rsidR="00ED52D2" w:rsidRPr="006D1668" w:rsidRDefault="00ED52D2" w:rsidP="00ED52D2">
      <w:pPr>
        <w:rPr>
          <w:sz w:val="14"/>
        </w:rPr>
      </w:pPr>
      <w:r w:rsidRPr="006D1668">
        <w:rPr>
          <w:rStyle w:val="Emphasis"/>
        </w:rPr>
        <w:t xml:space="preserve">These </w:t>
      </w:r>
      <w:r w:rsidRPr="00E16E70">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E16E70">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E16E70">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00AD1792" w14:textId="77777777" w:rsidR="00ED52D2" w:rsidRDefault="00ED52D2" w:rsidP="00ED52D2">
      <w:pPr>
        <w:rPr>
          <w:rStyle w:val="StyleUnderline"/>
        </w:rPr>
      </w:pPr>
      <w:r w:rsidRPr="006D1668">
        <w:rPr>
          <w:sz w:val="14"/>
        </w:rPr>
        <w:t xml:space="preserve">Just like in the realm of energy efficiency of the economy, </w:t>
      </w:r>
      <w:r w:rsidRPr="00E16E70">
        <w:rPr>
          <w:rStyle w:val="Emphasis"/>
          <w:highlight w:val="cyan"/>
        </w:rPr>
        <w:t>competition for market dominance</w:t>
      </w:r>
      <w:r w:rsidRPr="006D1668">
        <w:rPr>
          <w:rStyle w:val="Emphasis"/>
        </w:rPr>
        <w:t xml:space="preserve">, </w:t>
      </w:r>
      <w:r w:rsidRPr="00E16E70">
        <w:rPr>
          <w:rStyle w:val="Emphasis"/>
          <w:highlight w:val="cyan"/>
        </w:rPr>
        <w:t>funding, and contracts</w:t>
      </w:r>
      <w:r w:rsidRPr="006D1668">
        <w:rPr>
          <w:rStyle w:val="Emphasis"/>
        </w:rPr>
        <w:t>—driven ultimately by the profit motive—</w:t>
      </w:r>
      <w:r w:rsidRPr="00E16E70">
        <w:rPr>
          <w:rStyle w:val="Emphasis"/>
          <w:highlight w:val="cyan"/>
        </w:rPr>
        <w:t xml:space="preserve">is responsible for producing </w:t>
      </w:r>
      <w:r w:rsidRPr="006D1668">
        <w:rPr>
          <w:rStyle w:val="Emphasis"/>
        </w:rPr>
        <w:t xml:space="preserve">the </w:t>
      </w:r>
      <w:r w:rsidRPr="00E16E70">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0B6DEEEB" w14:textId="77777777" w:rsidR="00ED52D2" w:rsidRDefault="00ED52D2" w:rsidP="00ED52D2">
      <w:pPr>
        <w:pStyle w:val="Heading3"/>
      </w:pPr>
      <w:r>
        <w:t>---AT: Means and Neto</w:t>
      </w:r>
    </w:p>
    <w:p w14:paraId="13736DAA" w14:textId="77777777" w:rsidR="00ED52D2" w:rsidRDefault="00ED52D2" w:rsidP="00ED52D2">
      <w:pPr>
        <w:pStyle w:val="Analytic"/>
      </w:pPr>
    </w:p>
    <w:p w14:paraId="4E42CBE4" w14:textId="77777777" w:rsidR="00ED52D2" w:rsidRPr="001B1BEF" w:rsidRDefault="00ED52D2" w:rsidP="00ED52D2">
      <w:bookmarkStart w:id="6" w:name="_Hlk213331551"/>
      <w:r w:rsidRPr="001B1BEF">
        <w:rPr>
          <w:rStyle w:val="Style13ptBold"/>
        </w:rPr>
        <w:t>Hook, 21</w:t>
      </w:r>
      <w:r w:rsidRPr="001B1BEF">
        <w:t xml:space="preserve">—Associate Professor of Psychology at Duquesne University (Derek, “Pilfered pleasure: on racism as “the theft of enjoyment”,” </w:t>
      </w:r>
      <w:r w:rsidRPr="001B1BEF">
        <w:rPr>
          <w:i/>
        </w:rPr>
        <w:t>Lacan and Race: Racism, Identity, and Psychoanalytic Theory</w:t>
      </w:r>
      <w:r w:rsidRPr="001B1BEF">
        <w:t>, Chapter 2, pg 36-39, dml)</w:t>
      </w:r>
    </w:p>
    <w:p w14:paraId="7394C3B4" w14:textId="77777777" w:rsidR="00ED52D2" w:rsidRPr="001B1BEF" w:rsidRDefault="00ED52D2" w:rsidP="00ED52D2">
      <w:pPr>
        <w:rPr>
          <w:sz w:val="16"/>
        </w:rPr>
      </w:pPr>
      <w:r w:rsidRPr="001B1BEF">
        <w:rPr>
          <w:rStyle w:val="StyleUnderline"/>
        </w:rPr>
        <w:t>What is</w:t>
      </w:r>
      <w:r w:rsidRPr="001B1BEF">
        <w:rPr>
          <w:sz w:val="16"/>
        </w:rPr>
        <w:t xml:space="preserve"> immediately </w:t>
      </w:r>
      <w:r w:rsidRPr="001B1BEF">
        <w:rPr>
          <w:rStyle w:val="Emphasis"/>
        </w:rPr>
        <w:t>striking</w:t>
      </w:r>
      <w:r w:rsidRPr="001B1BEF">
        <w:rPr>
          <w:sz w:val="16"/>
        </w:rPr>
        <w:t xml:space="preserve"> in these extracts </w:t>
      </w:r>
      <w:r w:rsidRPr="001B1BEF">
        <w:rPr>
          <w:rStyle w:val="StyleUnderline"/>
        </w:rPr>
        <w:t xml:space="preserve">is the role played by </w:t>
      </w:r>
      <w:r w:rsidRPr="001B1BEF">
        <w:rPr>
          <w:rStyle w:val="Emphasis"/>
        </w:rPr>
        <w:t>affect</w:t>
      </w:r>
      <w:r w:rsidRPr="001B1BEF">
        <w:rPr>
          <w:sz w:val="16"/>
        </w:rPr>
        <w:t xml:space="preserve">, or more accurately yet, by </w:t>
      </w:r>
      <w:r w:rsidRPr="001B1BEF">
        <w:rPr>
          <w:rStyle w:val="StyleUnderline"/>
        </w:rPr>
        <w:t>the</w:t>
      </w:r>
      <w:r w:rsidRPr="001B1BEF">
        <w:rPr>
          <w:sz w:val="16"/>
        </w:rPr>
        <w:t xml:space="preserve"> “</w:t>
      </w:r>
      <w:r w:rsidRPr="001B1BEF">
        <w:rPr>
          <w:rStyle w:val="Emphasis"/>
        </w:rPr>
        <w:t>pained stimulation</w:t>
      </w:r>
      <w:r w:rsidRPr="001B1BEF">
        <w:rPr>
          <w:sz w:val="16"/>
        </w:rPr>
        <w:t xml:space="preserve">” </w:t>
      </w:r>
      <w:r w:rsidRPr="001B1BEF">
        <w:rPr>
          <w:rStyle w:val="StyleUnderline"/>
        </w:rPr>
        <w:t>of</w:t>
      </w:r>
      <w:r w:rsidRPr="001B1BEF">
        <w:rPr>
          <w:sz w:val="16"/>
        </w:rPr>
        <w:t xml:space="preserve"> the aroused passions of </w:t>
      </w:r>
      <w:r w:rsidRPr="001B1BEF">
        <w:rPr>
          <w:rStyle w:val="Emphasis"/>
        </w:rPr>
        <w:t>enjoyment</w:t>
      </w:r>
      <w:r w:rsidRPr="001B1BEF">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1B1BEF">
        <w:rPr>
          <w:rStyle w:val="StyleUnderline"/>
        </w:rPr>
        <w:t>We have</w:t>
      </w:r>
      <w:r w:rsidRPr="001B1BEF">
        <w:rPr>
          <w:sz w:val="16"/>
        </w:rPr>
        <w:t xml:space="preserve"> then not so much a “Clash of Civilizations”—to reference the Samuel Huntington’s (1997) much cited thesis—as </w:t>
      </w:r>
      <w:r w:rsidRPr="001B1BEF">
        <w:rPr>
          <w:rStyle w:val="StyleUnderline"/>
        </w:rPr>
        <w:t xml:space="preserve">a </w:t>
      </w:r>
      <w:r w:rsidRPr="001B1BEF">
        <w:rPr>
          <w:rStyle w:val="Emphasis"/>
        </w:rPr>
        <w:t>clash</w:t>
      </w:r>
      <w:r w:rsidRPr="001B1BEF">
        <w:rPr>
          <w:rStyle w:val="StyleUnderline"/>
        </w:rPr>
        <w:t xml:space="preserve"> of enjoyments</w:t>
      </w:r>
      <w:r w:rsidRPr="001B1BEF">
        <w:rPr>
          <w:sz w:val="16"/>
        </w:rPr>
        <w:t xml:space="preserve">. </w:t>
      </w:r>
    </w:p>
    <w:p w14:paraId="2D24B8B1" w14:textId="77777777" w:rsidR="00ED52D2" w:rsidRPr="001B1BEF" w:rsidRDefault="00ED52D2" w:rsidP="00ED52D2">
      <w:pPr>
        <w:rPr>
          <w:sz w:val="16"/>
        </w:rPr>
      </w:pPr>
      <w:r w:rsidRPr="001B1BEF">
        <w:rPr>
          <w:sz w:val="16"/>
        </w:rPr>
        <w:t xml:space="preserve">Moreover, </w:t>
      </w:r>
      <w:r w:rsidRPr="001B1BEF">
        <w:rPr>
          <w:rStyle w:val="StyleUnderline"/>
        </w:rPr>
        <w:t>the difficulty that we have in realizing</w:t>
      </w:r>
      <w:r w:rsidRPr="001B1BEF">
        <w:rPr>
          <w:sz w:val="16"/>
        </w:rPr>
        <w:t xml:space="preserve"> “full” </w:t>
      </w:r>
      <w:r w:rsidRPr="001B1BEF">
        <w:rPr>
          <w:rStyle w:val="StyleUnderline"/>
        </w:rPr>
        <w:t>enjoyment</w:t>
      </w:r>
      <w:r w:rsidRPr="001B1BEF">
        <w:rPr>
          <w:sz w:val="16"/>
        </w:rPr>
        <w:t>—something that is impossible in Lacanian theory for “castrated” speaking beings—</w:t>
      </w:r>
      <w:r w:rsidRPr="001B1BEF">
        <w:rPr>
          <w:rStyle w:val="StyleUnderline"/>
        </w:rPr>
        <w:t xml:space="preserve">is dealt with by imagining the </w:t>
      </w:r>
      <w:r w:rsidRPr="001B1BEF">
        <w:rPr>
          <w:rStyle w:val="Emphasis"/>
        </w:rPr>
        <w:t>supposedly unimpaired</w:t>
      </w:r>
      <w:r w:rsidRPr="001B1BEF">
        <w:rPr>
          <w:rStyle w:val="StyleUnderline"/>
        </w:rPr>
        <w:t xml:space="preserve"> and </w:t>
      </w:r>
      <w:r w:rsidRPr="001B1BEF">
        <w:rPr>
          <w:rStyle w:val="Emphasis"/>
        </w:rPr>
        <w:t>inevitably disturbing enjoyment</w:t>
      </w:r>
      <w:r w:rsidRPr="001B1BEF">
        <w:rPr>
          <w:rStyle w:val="StyleUnderline"/>
        </w:rPr>
        <w:t xml:space="preserve"> possessed by</w:t>
      </w:r>
      <w:r w:rsidRPr="001B1BEF">
        <w:rPr>
          <w:sz w:val="16"/>
        </w:rPr>
        <w:t xml:space="preserve"> cultural/racial/sexual </w:t>
      </w:r>
      <w:r w:rsidRPr="001B1BEF">
        <w:rPr>
          <w:rStyle w:val="Emphasis"/>
        </w:rPr>
        <w:t>others</w:t>
      </w:r>
      <w:r w:rsidRPr="001B1BEF">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w:t>
      </w:r>
    </w:p>
    <w:p w14:paraId="74CE3225" w14:textId="77777777" w:rsidR="00ED52D2" w:rsidRPr="001B1BEF" w:rsidRDefault="00ED52D2" w:rsidP="00ED52D2">
      <w:pPr>
        <w:rPr>
          <w:sz w:val="16"/>
        </w:rPr>
      </w:pPr>
      <w:r w:rsidRPr="001B1BEF">
        <w:rPr>
          <w:sz w:val="16"/>
        </w:rPr>
        <w:t xml:space="preserve">Jouissance: unserviceable tool of political analysis? </w:t>
      </w:r>
    </w:p>
    <w:p w14:paraId="25669919" w14:textId="77777777" w:rsidR="00ED52D2" w:rsidRPr="001B1BEF" w:rsidRDefault="00ED52D2" w:rsidP="00ED52D2">
      <w:pPr>
        <w:rPr>
          <w:sz w:val="16"/>
        </w:rPr>
      </w:pPr>
      <w:r w:rsidRPr="001B1BEF">
        <w:rPr>
          <w:sz w:val="16"/>
        </w:rPr>
        <w:t xml:space="preserve">Despite having offered only a brief introduction to the above Lacanian ideas, </w:t>
      </w:r>
      <w:r w:rsidRPr="001B1BEF">
        <w:rPr>
          <w:rStyle w:val="StyleUnderline"/>
          <w:highlight w:val="cyan"/>
        </w:rPr>
        <w:t xml:space="preserve">we should </w:t>
      </w:r>
      <w:r w:rsidRPr="001B1BEF">
        <w:rPr>
          <w:rStyle w:val="Emphasis"/>
          <w:highlight w:val="cyan"/>
        </w:rPr>
        <w:t>pause</w:t>
      </w:r>
      <w:r w:rsidRPr="001B1BEF">
        <w:rPr>
          <w:sz w:val="16"/>
        </w:rPr>
        <w:t xml:space="preserve"> here for a moment </w:t>
      </w:r>
      <w:r w:rsidRPr="001B1BEF">
        <w:rPr>
          <w:rStyle w:val="StyleUnderline"/>
          <w:highlight w:val="cyan"/>
        </w:rPr>
        <w:t>to voice a number of</w:t>
      </w:r>
      <w:r w:rsidRPr="001B1BEF">
        <w:rPr>
          <w:sz w:val="16"/>
        </w:rPr>
        <w:t xml:space="preserve"> prospective </w:t>
      </w:r>
      <w:r w:rsidRPr="001B1BEF">
        <w:rPr>
          <w:rStyle w:val="Emphasis"/>
        </w:rPr>
        <w:t>methodological</w:t>
      </w:r>
      <w:r w:rsidRPr="001B1BEF">
        <w:rPr>
          <w:rStyle w:val="StyleUnderline"/>
        </w:rPr>
        <w:t xml:space="preserve"> and </w:t>
      </w:r>
      <w:r w:rsidRPr="001B1BEF">
        <w:rPr>
          <w:rStyle w:val="Emphasis"/>
        </w:rPr>
        <w:t xml:space="preserve">conceptual </w:t>
      </w:r>
      <w:r w:rsidRPr="001B1BEF">
        <w:rPr>
          <w:rStyle w:val="Emphasis"/>
          <w:highlight w:val="cyan"/>
        </w:rPr>
        <w:t>problems</w:t>
      </w:r>
      <w:r w:rsidRPr="001B1BEF">
        <w:rPr>
          <w:rStyle w:val="StyleUnderline"/>
        </w:rPr>
        <w:t xml:space="preserve"> implied </w:t>
      </w:r>
      <w:r w:rsidRPr="001B1BEF">
        <w:rPr>
          <w:rStyle w:val="StyleUnderline"/>
          <w:highlight w:val="cyan"/>
        </w:rPr>
        <w:t>by the racism as</w:t>
      </w:r>
      <w:r w:rsidRPr="001B1BEF">
        <w:rPr>
          <w:sz w:val="16"/>
        </w:rPr>
        <w:t xml:space="preserve"> (</w:t>
      </w:r>
      <w:r w:rsidRPr="001B1BEF">
        <w:rPr>
          <w:rStyle w:val="Emphasis"/>
        </w:rPr>
        <w:t>theft of</w:t>
      </w:r>
      <w:r w:rsidRPr="001B1BEF">
        <w:rPr>
          <w:sz w:val="16"/>
        </w:rPr>
        <w:t xml:space="preserve">) </w:t>
      </w:r>
      <w:r w:rsidRPr="001B1BEF">
        <w:rPr>
          <w:rStyle w:val="Emphasis"/>
          <w:highlight w:val="cyan"/>
        </w:rPr>
        <w:t>enjoyment</w:t>
      </w:r>
      <w:r w:rsidRPr="001B1BEF">
        <w:rPr>
          <w:rStyle w:val="StyleUnderline"/>
          <w:highlight w:val="cyan"/>
        </w:rPr>
        <w:t xml:space="preserve"> thesis</w:t>
      </w:r>
      <w:r w:rsidRPr="001B1BEF">
        <w:rPr>
          <w:sz w:val="16"/>
        </w:rPr>
        <w:t xml:space="preserve">. Doing so will help us focus the expository comments to follow, and indeed, to highlight the potential analytical advantages the thesis may have to offer. </w:t>
      </w:r>
    </w:p>
    <w:p w14:paraId="6C0C1E09" w14:textId="77777777" w:rsidR="00ED52D2" w:rsidRPr="001B1BEF" w:rsidRDefault="00ED52D2" w:rsidP="00ED52D2">
      <w:pPr>
        <w:rPr>
          <w:sz w:val="16"/>
        </w:rPr>
      </w:pPr>
      <w:r w:rsidRPr="001B1BEF">
        <w:rPr>
          <w:sz w:val="16"/>
        </w:rPr>
        <w:t xml:space="preserve">The first critique, which applies to a wide historical range of psychoanalytic theories of racism (see Cohen, 2002; Frosh 1989; Stavrakis 1999), is that of psychological reductionism. Simply put: </w:t>
      </w:r>
      <w:r w:rsidRPr="001B1BEF">
        <w:rPr>
          <w:rStyle w:val="StyleUnderline"/>
        </w:rPr>
        <w:t xml:space="preserve">the </w:t>
      </w:r>
      <w:r w:rsidRPr="001B1BEF">
        <w:rPr>
          <w:rStyle w:val="Emphasis"/>
          <w:highlight w:val="cyan"/>
        </w:rPr>
        <w:t>complexity</w:t>
      </w:r>
      <w:r w:rsidRPr="001B1BEF">
        <w:rPr>
          <w:rStyle w:val="StyleUnderline"/>
          <w:highlight w:val="cyan"/>
        </w:rPr>
        <w:t xml:space="preserve"> of</w:t>
      </w:r>
      <w:r w:rsidRPr="001B1BEF">
        <w:rPr>
          <w:rStyle w:val="StyleUnderline"/>
        </w:rPr>
        <w:t xml:space="preserve"> the various </w:t>
      </w:r>
      <w:r w:rsidRPr="001B1BEF">
        <w:rPr>
          <w:rStyle w:val="Emphasis"/>
          <w:highlight w:val="cyan"/>
        </w:rPr>
        <w:t>historical</w:t>
      </w:r>
      <w:r w:rsidRPr="001B1BEF">
        <w:rPr>
          <w:sz w:val="16"/>
          <w:highlight w:val="cyan"/>
        </w:rPr>
        <w:t xml:space="preserve">, </w:t>
      </w:r>
      <w:r w:rsidRPr="001B1BEF">
        <w:rPr>
          <w:rStyle w:val="Emphasis"/>
          <w:highlight w:val="cyan"/>
        </w:rPr>
        <w:t>discursive</w:t>
      </w:r>
      <w:r w:rsidRPr="001B1BEF">
        <w:rPr>
          <w:sz w:val="16"/>
          <w:highlight w:val="cyan"/>
        </w:rPr>
        <w:t xml:space="preserve">, </w:t>
      </w:r>
      <w:r w:rsidRPr="001B1BEF">
        <w:rPr>
          <w:rStyle w:val="StyleUnderline"/>
          <w:highlight w:val="cyan"/>
        </w:rPr>
        <w:t xml:space="preserve">and </w:t>
      </w:r>
      <w:r w:rsidRPr="001B1BEF">
        <w:rPr>
          <w:rStyle w:val="Emphasis"/>
          <w:highlight w:val="cyan"/>
        </w:rPr>
        <w:t>socioeconomic causes</w:t>
      </w:r>
      <w:r w:rsidRPr="001B1BEF">
        <w:rPr>
          <w:rStyle w:val="StyleUnderline"/>
        </w:rPr>
        <w:t xml:space="preserve"> of racism </w:t>
      </w:r>
      <w:r w:rsidRPr="001B1BEF">
        <w:rPr>
          <w:rStyle w:val="StyleUnderline"/>
          <w:highlight w:val="cyan"/>
        </w:rPr>
        <w:t xml:space="preserve">are </w:t>
      </w:r>
      <w:r w:rsidRPr="001B1BEF">
        <w:rPr>
          <w:rStyle w:val="Emphasis"/>
          <w:highlight w:val="cyan"/>
        </w:rPr>
        <w:t>invariably deprioritized</w:t>
      </w:r>
      <w:r w:rsidRPr="001B1BEF">
        <w:rPr>
          <w:rStyle w:val="StyleUnderline"/>
        </w:rPr>
        <w:t xml:space="preserve"> and accorded a </w:t>
      </w:r>
      <w:r w:rsidRPr="001B1BEF">
        <w:rPr>
          <w:rStyle w:val="Emphasis"/>
        </w:rPr>
        <w:t>peripheral explanatory</w:t>
      </w:r>
      <w:r w:rsidRPr="001B1BEF">
        <w:rPr>
          <w:rStyle w:val="StyleUnderline"/>
        </w:rPr>
        <w:t xml:space="preserve"> role once </w:t>
      </w:r>
      <w:r w:rsidRPr="001B1BEF">
        <w:rPr>
          <w:rStyle w:val="StyleUnderline"/>
          <w:highlight w:val="cyan"/>
        </w:rPr>
        <w:t>the</w:t>
      </w:r>
      <w:r w:rsidRPr="001B1BEF">
        <w:rPr>
          <w:rStyle w:val="StyleUnderline"/>
        </w:rPr>
        <w:t xml:space="preserve"> domain of the </w:t>
      </w:r>
      <w:r w:rsidRPr="001B1BEF">
        <w:rPr>
          <w:rStyle w:val="Emphasis"/>
          <w:highlight w:val="cyan"/>
        </w:rPr>
        <w:t>psychological</w:t>
      </w:r>
      <w:r w:rsidRPr="001B1BEF">
        <w:rPr>
          <w:rStyle w:val="StyleUnderline"/>
          <w:highlight w:val="cyan"/>
        </w:rPr>
        <w:t xml:space="preserve"> is </w:t>
      </w:r>
      <w:r w:rsidRPr="001B1BEF">
        <w:rPr>
          <w:rStyle w:val="Emphasis"/>
          <w:highlight w:val="cyan"/>
        </w:rPr>
        <w:t>privileged</w:t>
      </w:r>
      <w:r w:rsidRPr="001B1BEF">
        <w:rPr>
          <w:sz w:val="16"/>
          <w:highlight w:val="cyan"/>
        </w:rPr>
        <w:t xml:space="preserve">. </w:t>
      </w:r>
      <w:r w:rsidRPr="001B1BEF">
        <w:rPr>
          <w:rStyle w:val="StyleUnderline"/>
          <w:highlight w:val="cyan"/>
        </w:rPr>
        <w:t>Accounts</w:t>
      </w:r>
      <w:r w:rsidRPr="001B1BEF">
        <w:rPr>
          <w:rStyle w:val="StyleUnderline"/>
        </w:rPr>
        <w:t xml:space="preserve"> of the psychological factors underlying various instances of racism </w:t>
      </w:r>
      <w:r w:rsidRPr="001B1BEF">
        <w:rPr>
          <w:rStyle w:val="StyleUnderline"/>
          <w:highlight w:val="cyan"/>
        </w:rPr>
        <w:t>are</w:t>
      </w:r>
      <w:r w:rsidRPr="001B1BEF">
        <w:rPr>
          <w:rStyle w:val="StyleUnderline"/>
        </w:rPr>
        <w:t xml:space="preserve"> thus not only </w:t>
      </w:r>
      <w:r w:rsidRPr="001B1BEF">
        <w:rPr>
          <w:rStyle w:val="Emphasis"/>
          <w:highlight w:val="cyan"/>
        </w:rPr>
        <w:t>de-historicizing</w:t>
      </w:r>
      <w:r w:rsidRPr="001B1BEF">
        <w:rPr>
          <w:rStyle w:val="StyleUnderline"/>
          <w:highlight w:val="cyan"/>
        </w:rPr>
        <w:t xml:space="preserve"> and</w:t>
      </w:r>
      <w:r w:rsidRPr="001B1BEF">
        <w:rPr>
          <w:rStyle w:val="StyleUnderline"/>
        </w:rPr>
        <w:t xml:space="preserve"> </w:t>
      </w:r>
      <w:r w:rsidRPr="001B1BEF">
        <w:rPr>
          <w:rStyle w:val="Emphasis"/>
        </w:rPr>
        <w:t xml:space="preserve">hopelessly </w:t>
      </w:r>
      <w:r w:rsidRPr="001B1BEF">
        <w:rPr>
          <w:rStyle w:val="Emphasis"/>
          <w:highlight w:val="cyan"/>
        </w:rPr>
        <w:t>generalizing</w:t>
      </w:r>
      <w:r w:rsidRPr="001B1BEF">
        <w:rPr>
          <w:sz w:val="16"/>
        </w:rPr>
        <w:t xml:space="preserve">; </w:t>
      </w:r>
      <w:r w:rsidRPr="001B1BEF">
        <w:rPr>
          <w:rStyle w:val="StyleUnderline"/>
        </w:rPr>
        <w:t xml:space="preserve">they are also </w:t>
      </w:r>
      <w:r w:rsidRPr="001B1BEF">
        <w:rPr>
          <w:rStyle w:val="Emphasis"/>
        </w:rPr>
        <w:t>invariably depoliticizing</w:t>
      </w:r>
      <w:r w:rsidRPr="001B1BEF">
        <w:rPr>
          <w:sz w:val="16"/>
        </w:rPr>
        <w:t xml:space="preserve">. </w:t>
      </w:r>
    </w:p>
    <w:p w14:paraId="27E923D3" w14:textId="77777777" w:rsidR="00ED52D2" w:rsidRPr="001B1BEF" w:rsidRDefault="00ED52D2" w:rsidP="00ED52D2">
      <w:pPr>
        <w:rPr>
          <w:sz w:val="16"/>
        </w:rPr>
      </w:pPr>
      <w:r w:rsidRPr="001B1BEF">
        <w:rPr>
          <w:sz w:val="16"/>
        </w:rPr>
        <w:t xml:space="preserve">A second critique: </w:t>
      </w:r>
      <w:r w:rsidRPr="001B1BEF">
        <w:rPr>
          <w:rStyle w:val="StyleUnderline"/>
          <w:highlight w:val="cyan"/>
        </w:rPr>
        <w:t>is jouissance not</w:t>
      </w:r>
      <w:r w:rsidRPr="001B1BEF">
        <w:rPr>
          <w:sz w:val="16"/>
        </w:rPr>
        <w:t xml:space="preserve"> a </w:t>
      </w:r>
      <w:r w:rsidRPr="001B1BEF">
        <w:rPr>
          <w:rStyle w:val="Emphasis"/>
        </w:rPr>
        <w:t xml:space="preserve">hopelessly </w:t>
      </w:r>
      <w:r w:rsidRPr="001B1BEF">
        <w:rPr>
          <w:rStyle w:val="Emphasis"/>
          <w:highlight w:val="cyan"/>
        </w:rPr>
        <w:t>open-ended</w:t>
      </w:r>
      <w:r w:rsidRPr="001B1BEF">
        <w:rPr>
          <w:sz w:val="16"/>
        </w:rPr>
        <w:t xml:space="preserve"> concept? </w:t>
      </w:r>
      <w:r w:rsidRPr="001B1BEF">
        <w:rPr>
          <w:rStyle w:val="StyleUnderline"/>
        </w:rPr>
        <w:t xml:space="preserve">Virtually </w:t>
      </w:r>
      <w:r w:rsidRPr="001B1BEF">
        <w:rPr>
          <w:rStyle w:val="Emphasis"/>
        </w:rPr>
        <w:t>any cultural behaviour</w:t>
      </w:r>
      <w:r w:rsidRPr="001B1BEF">
        <w:rPr>
          <w:sz w:val="16"/>
        </w:rPr>
        <w:t xml:space="preserve">, </w:t>
      </w:r>
      <w:r w:rsidRPr="001B1BEF">
        <w:rPr>
          <w:rStyle w:val="Emphasis"/>
        </w:rPr>
        <w:t>bodily intensity</w:t>
      </w:r>
      <w:r w:rsidRPr="001B1BEF">
        <w:rPr>
          <w:rStyle w:val="StyleUnderline"/>
        </w:rPr>
        <w:t xml:space="preserve"> or </w:t>
      </w:r>
      <w:r w:rsidRPr="001B1BEF">
        <w:rPr>
          <w:rStyle w:val="Emphasis"/>
          <w:highlight w:val="cyan"/>
        </w:rPr>
        <w:t>libidinal activity</w:t>
      </w:r>
      <w:r w:rsidRPr="001B1BEF">
        <w:rPr>
          <w:rStyle w:val="StyleUnderline"/>
        </w:rPr>
        <w:t xml:space="preserve"> can</w:t>
      </w:r>
      <w:r w:rsidRPr="001B1BEF">
        <w:rPr>
          <w:sz w:val="16"/>
        </w:rPr>
        <w:t xml:space="preserve">, it seems, </w:t>
      </w:r>
      <w:r w:rsidRPr="001B1BEF">
        <w:rPr>
          <w:rStyle w:val="StyleUnderline"/>
        </w:rPr>
        <w:t>be considered</w:t>
      </w:r>
      <w:r w:rsidRPr="001B1BEF">
        <w:rPr>
          <w:sz w:val="16"/>
        </w:rPr>
        <w:t xml:space="preserve"> to be </w:t>
      </w:r>
      <w:r w:rsidRPr="001B1BEF">
        <w:rPr>
          <w:rStyle w:val="StyleUnderline"/>
        </w:rPr>
        <w:t>an instance of jouissance</w:t>
      </w:r>
      <w:r w:rsidRPr="001B1BEF">
        <w:rPr>
          <w:sz w:val="16"/>
        </w:rPr>
        <w:t xml:space="preserve">. </w:t>
      </w:r>
      <w:r w:rsidRPr="001B1BEF">
        <w:rPr>
          <w:rStyle w:val="StyleUnderline"/>
        </w:rPr>
        <w:t>In view of racism</w:t>
      </w:r>
      <w:r w:rsidRPr="001B1BEF">
        <w:rPr>
          <w:sz w:val="16"/>
        </w:rPr>
        <w:t xml:space="preserve">, for example, </w:t>
      </w:r>
      <w:r w:rsidRPr="001B1BEF">
        <w:rPr>
          <w:rStyle w:val="StyleUnderline"/>
        </w:rPr>
        <w:t xml:space="preserve">the other’s enjoyment can </w:t>
      </w:r>
      <w:r w:rsidRPr="001B1BEF">
        <w:rPr>
          <w:rStyle w:val="StyleUnderline"/>
          <w:highlight w:val="cyan"/>
        </w:rPr>
        <w:t xml:space="preserve">refer to </w:t>
      </w:r>
      <w:r w:rsidRPr="001B1BEF">
        <w:rPr>
          <w:rStyle w:val="Emphasis"/>
          <w:highlight w:val="cyan"/>
        </w:rPr>
        <w:t>everything</w:t>
      </w:r>
      <w:r w:rsidRPr="001B1BEF">
        <w:rPr>
          <w:rStyle w:val="StyleUnderline"/>
          <w:highlight w:val="cyan"/>
        </w:rPr>
        <w:t xml:space="preserve"> from</w:t>
      </w:r>
      <w:r w:rsidRPr="001B1BEF">
        <w:rPr>
          <w:sz w:val="16"/>
        </w:rPr>
        <w:t xml:space="preserve"> their incomprehensible </w:t>
      </w:r>
      <w:r w:rsidRPr="001B1BEF">
        <w:rPr>
          <w:rStyle w:val="Emphasis"/>
          <w:highlight w:val="cyan"/>
        </w:rPr>
        <w:t>cultur</w:t>
      </w:r>
      <w:r w:rsidRPr="001B1BEF">
        <w:rPr>
          <w:rStyle w:val="Emphasis"/>
        </w:rPr>
        <w:t>al customs</w:t>
      </w:r>
      <w:r w:rsidRPr="001B1BEF">
        <w:rPr>
          <w:sz w:val="16"/>
        </w:rPr>
        <w:t xml:space="preserve"> and/or </w:t>
      </w:r>
      <w:r w:rsidRPr="001B1BEF">
        <w:rPr>
          <w:rStyle w:val="Emphasis"/>
        </w:rPr>
        <w:t>religious beliefs</w:t>
      </w:r>
      <w:r w:rsidRPr="001B1BEF">
        <w:rPr>
          <w:sz w:val="16"/>
        </w:rPr>
        <w:t xml:space="preserve"> (epitomized, for example, in odd food and dress restrictions), </w:t>
      </w:r>
      <w:r w:rsidRPr="001B1BEF">
        <w:rPr>
          <w:rStyle w:val="StyleUnderline"/>
          <w:highlight w:val="cyan"/>
        </w:rPr>
        <w:t>to</w:t>
      </w:r>
      <w:r w:rsidRPr="001B1BEF">
        <w:rPr>
          <w:sz w:val="16"/>
        </w:rPr>
        <w:t xml:space="preserve"> perceived aspects of their distinctive </w:t>
      </w:r>
      <w:r w:rsidRPr="001B1BEF">
        <w:rPr>
          <w:rStyle w:val="StyleUnderline"/>
        </w:rPr>
        <w:t>physicality</w:t>
      </w:r>
      <w:r w:rsidRPr="001B1BEF">
        <w:rPr>
          <w:sz w:val="16"/>
        </w:rPr>
        <w:t>/</w:t>
      </w:r>
      <w:r w:rsidRPr="001B1BEF">
        <w:rPr>
          <w:rStyle w:val="StyleUnderline"/>
        </w:rPr>
        <w:t>sensuality</w:t>
      </w:r>
      <w:r w:rsidRPr="001B1BEF">
        <w:rPr>
          <w:sz w:val="16"/>
        </w:rPr>
        <w:t xml:space="preserve"> (their </w:t>
      </w:r>
      <w:r w:rsidRPr="001B1BEF">
        <w:rPr>
          <w:rStyle w:val="Emphasis"/>
          <w:highlight w:val="cyan"/>
        </w:rPr>
        <w:t>food</w:t>
      </w:r>
      <w:r w:rsidRPr="001B1BEF">
        <w:rPr>
          <w:sz w:val="16"/>
        </w:rPr>
        <w:t xml:space="preserve">, the way they </w:t>
      </w:r>
      <w:r w:rsidRPr="001B1BEF">
        <w:rPr>
          <w:rStyle w:val="Emphasis"/>
          <w:highlight w:val="cyan"/>
        </w:rPr>
        <w:t>dance</w:t>
      </w:r>
      <w:r w:rsidRPr="001B1BEF">
        <w:rPr>
          <w:sz w:val="16"/>
        </w:rPr>
        <w:t xml:space="preserve">, the sound of their </w:t>
      </w:r>
      <w:r w:rsidRPr="001B1BEF">
        <w:rPr>
          <w:rStyle w:val="Emphasis"/>
          <w:highlight w:val="cyan"/>
        </w:rPr>
        <w:t>music</w:t>
      </w:r>
      <w:r w:rsidRPr="001B1BEF">
        <w:rPr>
          <w:sz w:val="16"/>
        </w:rPr>
        <w:t xml:space="preserve">), to attributions of superabundant vitality (they are excessively promiscuous, religious, lazy, etc.)? </w:t>
      </w:r>
      <w:r w:rsidRPr="001B1BEF">
        <w:rPr>
          <w:rStyle w:val="StyleUnderline"/>
        </w:rPr>
        <w:t>The concept</w:t>
      </w:r>
      <w:r w:rsidRPr="001B1BEF">
        <w:rPr>
          <w:sz w:val="16"/>
        </w:rPr>
        <w:t xml:space="preserve"> of jouissance </w:t>
      </w:r>
      <w:r w:rsidRPr="001B1BEF">
        <w:rPr>
          <w:rStyle w:val="StyleUnderline"/>
        </w:rPr>
        <w:t>seems</w:t>
      </w:r>
      <w:r w:rsidRPr="001B1BEF">
        <w:rPr>
          <w:sz w:val="16"/>
        </w:rPr>
        <w:t xml:space="preserve"> thus to be </w:t>
      </w:r>
      <w:r w:rsidRPr="001B1BEF">
        <w:rPr>
          <w:rStyle w:val="StyleUnderline"/>
        </w:rPr>
        <w:t xml:space="preserve">both </w:t>
      </w:r>
      <w:r w:rsidRPr="001B1BEF">
        <w:rPr>
          <w:rStyle w:val="Emphasis"/>
        </w:rPr>
        <w:t>underdifferentiated</w:t>
      </w:r>
      <w:r w:rsidRPr="001B1BEF">
        <w:rPr>
          <w:rStyle w:val="StyleUnderline"/>
        </w:rPr>
        <w:t xml:space="preserve"> and </w:t>
      </w:r>
      <w:r w:rsidRPr="001B1BEF">
        <w:rPr>
          <w:rStyle w:val="Emphasis"/>
        </w:rPr>
        <w:t>overly inclusive</w:t>
      </w:r>
      <w:r w:rsidRPr="001B1BEF">
        <w:rPr>
          <w:sz w:val="16"/>
        </w:rPr>
        <w:t xml:space="preserve">, </w:t>
      </w:r>
      <w:r w:rsidRPr="001B1BEF">
        <w:rPr>
          <w:rStyle w:val="StyleUnderline"/>
        </w:rPr>
        <w:t xml:space="preserve">applying to a </w:t>
      </w:r>
      <w:r w:rsidRPr="001B1BEF">
        <w:rPr>
          <w:rStyle w:val="Emphasis"/>
        </w:rPr>
        <w:t>potentially endless array</w:t>
      </w:r>
      <w:r w:rsidRPr="001B1BEF">
        <w:rPr>
          <w:rStyle w:val="StyleUnderline"/>
        </w:rPr>
        <w:t xml:space="preserve"> of behaviors and experiences</w:t>
      </w:r>
      <w:r w:rsidRPr="001B1BEF">
        <w:rPr>
          <w:sz w:val="16"/>
        </w:rPr>
        <w:t xml:space="preserve">. </w:t>
      </w:r>
      <w:r w:rsidRPr="001B1BEF">
        <w:rPr>
          <w:rStyle w:val="StyleUnderline"/>
        </w:rPr>
        <w:t xml:space="preserve">Without a </w:t>
      </w:r>
      <w:r w:rsidRPr="001B1BEF">
        <w:rPr>
          <w:rStyle w:val="Emphasis"/>
        </w:rPr>
        <w:t>clearer sense</w:t>
      </w:r>
      <w:r w:rsidRPr="001B1BEF">
        <w:rPr>
          <w:rStyle w:val="StyleUnderline"/>
        </w:rPr>
        <w:t xml:space="preserve"> of how to differentiate what </w:t>
      </w:r>
      <w:r w:rsidRPr="001B1BEF">
        <w:rPr>
          <w:rStyle w:val="Emphasis"/>
        </w:rPr>
        <w:t>qualifies</w:t>
      </w:r>
      <w:r w:rsidRPr="001B1BEF">
        <w:rPr>
          <w:rStyle w:val="StyleUnderline"/>
        </w:rPr>
        <w:t xml:space="preserve"> as enjoyment and what does </w:t>
      </w:r>
      <w:r w:rsidRPr="001B1BEF">
        <w:rPr>
          <w:rStyle w:val="Emphasis"/>
        </w:rPr>
        <w:t>not</w:t>
      </w:r>
      <w:r w:rsidRPr="001B1BEF">
        <w:rPr>
          <w:sz w:val="16"/>
        </w:rPr>
        <w:t xml:space="preserve">, </w:t>
      </w:r>
      <w:r w:rsidRPr="001B1BEF">
        <w:rPr>
          <w:rStyle w:val="StyleUnderline"/>
        </w:rPr>
        <w:t xml:space="preserve">the concept </w:t>
      </w:r>
      <w:r w:rsidRPr="001B1BEF">
        <w:rPr>
          <w:rStyle w:val="Emphasis"/>
          <w:highlight w:val="cyan"/>
        </w:rPr>
        <w:t>loses analytical value</w:t>
      </w:r>
      <w:r w:rsidRPr="001B1BEF">
        <w:rPr>
          <w:sz w:val="16"/>
        </w:rPr>
        <w:t xml:space="preserve">. </w:t>
      </w:r>
    </w:p>
    <w:p w14:paraId="36102680" w14:textId="77777777" w:rsidR="00ED52D2" w:rsidRPr="001B1BEF" w:rsidRDefault="00ED52D2" w:rsidP="00ED52D2">
      <w:pPr>
        <w:rPr>
          <w:sz w:val="16"/>
        </w:rPr>
      </w:pPr>
      <w:r w:rsidRPr="001B1BEF">
        <w:rPr>
          <w:sz w:val="16"/>
        </w:rPr>
        <w:t xml:space="preserve">A third line of critique: </w:t>
      </w:r>
      <w:r w:rsidRPr="001B1BEF">
        <w:rPr>
          <w:rStyle w:val="Emphasis"/>
        </w:rPr>
        <w:t>different modes</w:t>
      </w:r>
      <w:r w:rsidRPr="001B1BEF">
        <w:rPr>
          <w:rStyle w:val="StyleUnderline"/>
        </w:rPr>
        <w:t xml:space="preserve"> of enjoyment are implied</w:t>
      </w:r>
      <w:r w:rsidRPr="001B1BEF">
        <w:rPr>
          <w:sz w:val="16"/>
        </w:rPr>
        <w:t xml:space="preserve"> within the literature, </w:t>
      </w:r>
      <w:r w:rsidRPr="001B1BEF">
        <w:rPr>
          <w:rStyle w:val="StyleUnderline"/>
        </w:rPr>
        <w:t xml:space="preserve">without being </w:t>
      </w:r>
      <w:r w:rsidRPr="001B1BEF">
        <w:rPr>
          <w:rStyle w:val="Emphasis"/>
        </w:rPr>
        <w:t>properly distinguished</w:t>
      </w:r>
      <w:r w:rsidRPr="001B1BEF">
        <w:rPr>
          <w:sz w:val="16"/>
        </w:rPr>
        <w:t xml:space="preserve">. In Žižek’s descriptions of racism and jouissance, for example, </w:t>
      </w:r>
      <w:r w:rsidRPr="001B1BEF">
        <w:rPr>
          <w:rStyle w:val="StyleUnderline"/>
        </w:rPr>
        <w:t xml:space="preserve">jouissance is used </w:t>
      </w:r>
      <w:r w:rsidRPr="001B1BEF">
        <w:rPr>
          <w:rStyle w:val="Emphasis"/>
        </w:rPr>
        <w:t>broadly</w:t>
      </w:r>
      <w:r w:rsidRPr="001B1BEF">
        <w:rPr>
          <w:rStyle w:val="StyleUnderline"/>
        </w:rPr>
        <w:t xml:space="preserve"> to refer to</w:t>
      </w:r>
      <w:r w:rsidRPr="001B1BEF">
        <w:rPr>
          <w:sz w:val="16"/>
        </w:rPr>
        <w:t xml:space="preserve">: </w:t>
      </w:r>
      <w:r w:rsidRPr="001B1BEF">
        <w:rPr>
          <w:rStyle w:val="Emphasis"/>
        </w:rPr>
        <w:t>visceral</w:t>
      </w:r>
      <w:r w:rsidRPr="001B1BEF">
        <w:rPr>
          <w:rStyle w:val="StyleUnderline"/>
        </w:rPr>
        <w:t xml:space="preserve"> or </w:t>
      </w:r>
      <w:r w:rsidRPr="001B1BEF">
        <w:rPr>
          <w:rStyle w:val="Emphasis"/>
        </w:rPr>
        <w:t>passionate</w:t>
      </w:r>
      <w:r w:rsidRPr="001B1BEF">
        <w:rPr>
          <w:rStyle w:val="StyleUnderline"/>
        </w:rPr>
        <w:t xml:space="preserve"> modes of experience</w:t>
      </w:r>
      <w:r w:rsidRPr="001B1BEF">
        <w:rPr>
          <w:sz w:val="16"/>
        </w:rPr>
        <w:t xml:space="preserve"> (the “thrill of </w:t>
      </w:r>
      <w:r w:rsidRPr="001B1BEF">
        <w:rPr>
          <w:rStyle w:val="Emphasis"/>
        </w:rPr>
        <w:t>hate</w:t>
      </w:r>
      <w:r w:rsidRPr="001B1BEF">
        <w:rPr>
          <w:sz w:val="16"/>
        </w:rPr>
        <w:t xml:space="preserve">”); an </w:t>
      </w:r>
      <w:r w:rsidRPr="001B1BEF">
        <w:rPr>
          <w:rStyle w:val="StyleUnderline"/>
        </w:rPr>
        <w:t xml:space="preserve">array of </w:t>
      </w:r>
      <w:r w:rsidRPr="001B1BEF">
        <w:rPr>
          <w:rStyle w:val="Emphasis"/>
        </w:rPr>
        <w:t>enviable possessions</w:t>
      </w:r>
      <w:r w:rsidRPr="001B1BEF">
        <w:rPr>
          <w:sz w:val="16"/>
        </w:rPr>
        <w:t xml:space="preserve"> (our “</w:t>
      </w:r>
      <w:r w:rsidRPr="001B1BEF">
        <w:rPr>
          <w:rStyle w:val="Emphasis"/>
        </w:rPr>
        <w:t>libidinal treasures</w:t>
      </w:r>
      <w:r w:rsidRPr="001B1BEF">
        <w:rPr>
          <w:sz w:val="16"/>
        </w:rPr>
        <w:t xml:space="preserve">”) perceived as under threat by cultural others; </w:t>
      </w:r>
      <w:r w:rsidRPr="001B1BEF">
        <w:rPr>
          <w:rStyle w:val="StyleUnderline"/>
        </w:rPr>
        <w:t>and</w:t>
      </w:r>
      <w:r w:rsidRPr="001B1BEF">
        <w:rPr>
          <w:sz w:val="16"/>
        </w:rPr>
        <w:t xml:space="preserve"> a type of noxious “</w:t>
      </w:r>
      <w:r w:rsidRPr="001B1BEF">
        <w:rPr>
          <w:rStyle w:val="Emphasis"/>
        </w:rPr>
        <w:t>surplus vitality</w:t>
      </w:r>
      <w:r w:rsidRPr="001B1BEF">
        <w:rPr>
          <w:sz w:val="16"/>
        </w:rPr>
        <w:t xml:space="preserve">” possessed by such others. So, </w:t>
      </w:r>
      <w:r w:rsidRPr="001B1BEF">
        <w:rPr>
          <w:rStyle w:val="StyleUnderline"/>
        </w:rPr>
        <w:t xml:space="preserve">whose enjoyment are we </w:t>
      </w:r>
      <w:r w:rsidRPr="001B1BEF">
        <w:rPr>
          <w:rStyle w:val="Emphasis"/>
        </w:rPr>
        <w:t>most fundamentally concerned</w:t>
      </w:r>
      <w:r w:rsidRPr="001B1BEF">
        <w:rPr>
          <w:rStyle w:val="StyleUnderline"/>
        </w:rPr>
        <w:t xml:space="preserve"> with</w:t>
      </w:r>
      <w:r w:rsidRPr="001B1BEF">
        <w:rPr>
          <w:sz w:val="16"/>
        </w:rPr>
        <w:t xml:space="preserve"> in these notions of racism as jouissance, the other’s, or our own? What is the relationship between these two types of jouissance? And how are they related to a third mode, namely the “negative pleasure” of making—experiencing—such troubling attributions in the first place? </w:t>
      </w:r>
    </w:p>
    <w:p w14:paraId="24A1D5F7" w14:textId="77777777" w:rsidR="00ED52D2" w:rsidRPr="001B1BEF" w:rsidRDefault="00ED52D2" w:rsidP="00ED52D2">
      <w:pPr>
        <w:rPr>
          <w:sz w:val="16"/>
        </w:rPr>
      </w:pPr>
      <w:r w:rsidRPr="001B1BEF">
        <w:rPr>
          <w:sz w:val="16"/>
        </w:rPr>
        <w:t xml:space="preserve">Fourth, there is ever-present problem of </w:t>
      </w:r>
      <w:r w:rsidRPr="001B1BEF">
        <w:rPr>
          <w:rStyle w:val="StyleUnderline"/>
        </w:rPr>
        <w:t>de-contextualization</w:t>
      </w:r>
      <w:r w:rsidRPr="001B1BEF">
        <w:rPr>
          <w:sz w:val="16"/>
        </w:rPr>
        <w:t xml:space="preserve"> in “shorthand” applications of the term. This </w:t>
      </w:r>
      <w:r w:rsidRPr="001B1BEF">
        <w:rPr>
          <w:rStyle w:val="StyleUnderline"/>
        </w:rPr>
        <w:t>leads to a situation in which enjoyment</w:t>
      </w:r>
      <w:r w:rsidRPr="001B1BEF">
        <w:rPr>
          <w:sz w:val="16"/>
        </w:rPr>
        <w:t xml:space="preserve"> itself </w:t>
      </w:r>
      <w:r w:rsidRPr="001B1BEF">
        <w:rPr>
          <w:rStyle w:val="StyleUnderline"/>
        </w:rPr>
        <w:t xml:space="preserve">is treated as a </w:t>
      </w:r>
      <w:r w:rsidRPr="001B1BEF">
        <w:rPr>
          <w:rStyle w:val="Emphasis"/>
        </w:rPr>
        <w:t>causative force beyond adequate consideration</w:t>
      </w:r>
      <w:r w:rsidRPr="001B1BEF">
        <w:rPr>
          <w:rStyle w:val="StyleUnderline"/>
        </w:rPr>
        <w:t xml:space="preserve"> of</w:t>
      </w:r>
      <w:r w:rsidRPr="001B1BEF">
        <w:rPr>
          <w:sz w:val="16"/>
        </w:rPr>
        <w:t xml:space="preserve"> a series of accompanying concepts (the frame of fantasy, the operation of the signifier, </w:t>
      </w:r>
      <w:r w:rsidRPr="001B1BEF">
        <w:rPr>
          <w:rStyle w:val="StyleUnderline"/>
        </w:rPr>
        <w:t xml:space="preserve">the </w:t>
      </w:r>
      <w:r w:rsidRPr="001B1BEF">
        <w:rPr>
          <w:rStyle w:val="StyleUnderline"/>
          <w:highlight w:val="cyan"/>
        </w:rPr>
        <w:t>role of</w:t>
      </w:r>
      <w:r w:rsidRPr="001B1BEF">
        <w:rPr>
          <w:rStyle w:val="StyleUnderline"/>
        </w:rPr>
        <w:t xml:space="preserve"> the </w:t>
      </w:r>
      <w:r w:rsidRPr="001B1BEF">
        <w:rPr>
          <w:rStyle w:val="Emphasis"/>
          <w:highlight w:val="cyan"/>
        </w:rPr>
        <w:t>law</w:t>
      </w:r>
      <w:r w:rsidRPr="001B1BEF">
        <w:rPr>
          <w:sz w:val="16"/>
        </w:rPr>
        <w:t xml:space="preserve">, the “object a” as cause of desire) that necessarily accompany its proper psychoanalytic application. What </w:t>
      </w:r>
      <w:r w:rsidRPr="001B1BEF">
        <w:rPr>
          <w:rStyle w:val="Emphasis"/>
        </w:rPr>
        <w:t>auxiliary terms</w:t>
      </w:r>
      <w:r w:rsidRPr="001B1BEF">
        <w:rPr>
          <w:rStyle w:val="StyleUnderline"/>
        </w:rPr>
        <w:t xml:space="preserve"> </w:t>
      </w:r>
      <w:r w:rsidRPr="001B1BEF">
        <w:rPr>
          <w:rStyle w:val="StyleUnderline"/>
          <w:highlight w:val="cyan"/>
        </w:rPr>
        <w:t>must</w:t>
      </w:r>
      <w:r w:rsidRPr="001B1BEF">
        <w:rPr>
          <w:sz w:val="16"/>
        </w:rPr>
        <w:t xml:space="preserve"> thus </w:t>
      </w:r>
      <w:r w:rsidRPr="001B1BEF">
        <w:rPr>
          <w:rStyle w:val="StyleUnderline"/>
          <w:highlight w:val="cyan"/>
        </w:rPr>
        <w:t>be utilized</w:t>
      </w:r>
      <w:r w:rsidRPr="001B1BEF">
        <w:rPr>
          <w:rStyle w:val="StyleUnderline"/>
        </w:rPr>
        <w:t xml:space="preserve"> alongside the concept if it is to serve us </w:t>
      </w:r>
      <w:r w:rsidRPr="001B1BEF">
        <w:rPr>
          <w:rStyle w:val="StyleUnderline"/>
          <w:highlight w:val="cyan"/>
        </w:rPr>
        <w:t xml:space="preserve">as a </w:t>
      </w:r>
      <w:r w:rsidRPr="001B1BEF">
        <w:rPr>
          <w:rStyle w:val="Emphasis"/>
          <w:highlight w:val="cyan"/>
        </w:rPr>
        <w:t>viable</w:t>
      </w:r>
      <w:r w:rsidRPr="001B1BEF">
        <w:rPr>
          <w:rStyle w:val="Emphasis"/>
        </w:rPr>
        <w:t xml:space="preserve"> analytical </w:t>
      </w:r>
      <w:r w:rsidRPr="001B1BEF">
        <w:rPr>
          <w:rStyle w:val="Emphasis"/>
          <w:highlight w:val="cyan"/>
        </w:rPr>
        <w:t>tool</w:t>
      </w:r>
      <w:r w:rsidRPr="001B1BEF">
        <w:rPr>
          <w:sz w:val="16"/>
        </w:rPr>
        <w:t xml:space="preserve">? </w:t>
      </w:r>
    </w:p>
    <w:p w14:paraId="6F9A39EC" w14:textId="77777777" w:rsidR="00ED52D2" w:rsidRPr="001B1BEF" w:rsidRDefault="00ED52D2" w:rsidP="00ED52D2">
      <w:pPr>
        <w:rPr>
          <w:sz w:val="16"/>
        </w:rPr>
      </w:pPr>
      <w:r w:rsidRPr="001B1BEF">
        <w:rPr>
          <w:sz w:val="16"/>
        </w:rPr>
        <w:t xml:space="preserve">Critique 1: the notion of enjoyment as psychologically reductionist </w:t>
      </w:r>
    </w:p>
    <w:p w14:paraId="0AAD00BC" w14:textId="77777777" w:rsidR="00ED52D2" w:rsidRPr="001B1BEF" w:rsidRDefault="00ED52D2" w:rsidP="00ED52D2">
      <w:pPr>
        <w:rPr>
          <w:sz w:val="16"/>
        </w:rPr>
      </w:pPr>
      <w:r w:rsidRPr="001B1BEF">
        <w:rPr>
          <w:sz w:val="16"/>
        </w:rPr>
        <w:t xml:space="preserve">There is a crucial passage that is repeated in a number of Žižek’s earlier books (1992, 1993, 2005) and that serves as perhaps his most direct exposition of racism as the theft of enjoyment: </w:t>
      </w:r>
    </w:p>
    <w:p w14:paraId="2A01D24A" w14:textId="77777777" w:rsidR="00ED52D2" w:rsidRPr="001B1BEF" w:rsidRDefault="00ED52D2" w:rsidP="00ED52D2">
      <w:pPr>
        <w:rPr>
          <w:sz w:val="16"/>
        </w:rPr>
      </w:pPr>
      <w:r w:rsidRPr="001B1BEF">
        <w:rPr>
          <w:sz w:val="16"/>
        </w:rPr>
        <w:t>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labour)” (1992: 165).</w:t>
      </w:r>
    </w:p>
    <w:p w14:paraId="22ED17E2" w14:textId="77777777" w:rsidR="00ED52D2" w:rsidRPr="001B1BEF" w:rsidRDefault="00ED52D2" w:rsidP="00ED52D2">
      <w:pPr>
        <w:rPr>
          <w:sz w:val="16"/>
        </w:rPr>
      </w:pPr>
      <w:r w:rsidRPr="001B1BEF">
        <w:rPr>
          <w:sz w:val="16"/>
        </w:rPr>
        <w:t>While this seems, in many ways, a gripping account, from a sociologist or historian’s perspective</w:t>
      </w:r>
      <w:r w:rsidRPr="001B1BEF">
        <w:rPr>
          <w:rStyle w:val="StyleUnderline"/>
        </w:rPr>
        <w:t xml:space="preserve">, the </w:t>
      </w:r>
      <w:r w:rsidRPr="001B1BEF">
        <w:rPr>
          <w:rStyle w:val="StyleUnderline"/>
          <w:highlight w:val="cyan"/>
        </w:rPr>
        <w:t xml:space="preserve">degree of reductionism is </w:t>
      </w:r>
      <w:r w:rsidRPr="001B1BEF">
        <w:rPr>
          <w:rStyle w:val="Emphasis"/>
          <w:highlight w:val="cyan"/>
        </w:rPr>
        <w:t>staggering</w:t>
      </w:r>
      <w:r w:rsidRPr="001B1BEF">
        <w:rPr>
          <w:sz w:val="16"/>
        </w:rPr>
        <w:t xml:space="preserve">. The </w:t>
      </w:r>
      <w:r w:rsidRPr="001B1BEF">
        <w:rPr>
          <w:rStyle w:val="Emphasis"/>
        </w:rPr>
        <w:t xml:space="preserve">multiple </w:t>
      </w:r>
      <w:r w:rsidRPr="001B1BEF">
        <w:rPr>
          <w:rStyle w:val="Emphasis"/>
          <w:highlight w:val="cyan"/>
        </w:rPr>
        <w:t>complex</w:t>
      </w:r>
      <w:r w:rsidRPr="001B1BEF">
        <w:rPr>
          <w:rStyle w:val="Emphasis"/>
        </w:rPr>
        <w:t xml:space="preserve"> sociological</w:t>
      </w:r>
      <w:r w:rsidRPr="001B1BEF">
        <w:rPr>
          <w:sz w:val="16"/>
        </w:rPr>
        <w:t xml:space="preserve">, </w:t>
      </w:r>
      <w:r w:rsidRPr="001B1BEF">
        <w:rPr>
          <w:rStyle w:val="Emphasis"/>
        </w:rPr>
        <w:t>economic</w:t>
      </w:r>
      <w:r w:rsidRPr="001B1BEF">
        <w:rPr>
          <w:sz w:val="16"/>
        </w:rPr>
        <w:t xml:space="preserve">, </w:t>
      </w:r>
      <w:r w:rsidRPr="001B1BEF">
        <w:rPr>
          <w:rStyle w:val="StyleUnderline"/>
        </w:rPr>
        <w:t xml:space="preserve">and </w:t>
      </w:r>
      <w:r w:rsidRPr="001B1BEF">
        <w:rPr>
          <w:rStyle w:val="Emphasis"/>
        </w:rPr>
        <w:t xml:space="preserve">socio-historical </w:t>
      </w:r>
      <w:r w:rsidRPr="001B1BEF">
        <w:rPr>
          <w:rStyle w:val="Emphasis"/>
          <w:highlight w:val="cyan"/>
        </w:rPr>
        <w:t>variables</w:t>
      </w:r>
      <w:r w:rsidRPr="001B1BEF">
        <w:rPr>
          <w:rStyle w:val="StyleUnderline"/>
        </w:rPr>
        <w:t xml:space="preserve"> underlying distinctive historical forms of racism </w:t>
      </w:r>
      <w:r w:rsidRPr="001B1BEF">
        <w:rPr>
          <w:rStyle w:val="StyleUnderline"/>
          <w:highlight w:val="cyan"/>
        </w:rPr>
        <w:t xml:space="preserve">are </w:t>
      </w:r>
      <w:r w:rsidRPr="001B1BEF">
        <w:rPr>
          <w:rStyle w:val="Emphasis"/>
          <w:highlight w:val="cyan"/>
        </w:rPr>
        <w:t>brushed aside</w:t>
      </w:r>
      <w:r w:rsidRPr="001B1BEF">
        <w:rPr>
          <w:rStyle w:val="StyleUnderline"/>
          <w:highlight w:val="cyan"/>
        </w:rPr>
        <w:t xml:space="preserve"> in favor of</w:t>
      </w:r>
      <w:r w:rsidRPr="001B1BEF">
        <w:rPr>
          <w:rStyle w:val="StyleUnderline"/>
        </w:rPr>
        <w:t xml:space="preserve"> a </w:t>
      </w:r>
      <w:r w:rsidRPr="001B1BEF">
        <w:rPr>
          <w:rStyle w:val="Emphasis"/>
          <w:highlight w:val="cyan"/>
        </w:rPr>
        <w:t>generalizing psychoanalytic formula</w:t>
      </w:r>
      <w:r w:rsidRPr="001B1BEF">
        <w:rPr>
          <w:sz w:val="16"/>
        </w:rPr>
        <w:t xml:space="preserve">. </w:t>
      </w:r>
      <w:r w:rsidRPr="001B1BEF">
        <w:rPr>
          <w:rStyle w:val="StyleUnderline"/>
        </w:rPr>
        <w:t>Racism = reaction to perception that the</w:t>
      </w:r>
      <w:r w:rsidRPr="001B1BEF">
        <w:rPr>
          <w:sz w:val="16"/>
        </w:rPr>
        <w:t xml:space="preserve"> (perversely enjoying) </w:t>
      </w:r>
      <w:r w:rsidRPr="001B1BEF">
        <w:rPr>
          <w:rStyle w:val="StyleUnderline"/>
        </w:rPr>
        <w:t>other has stolen our enjoyment</w:t>
      </w:r>
      <w:r w:rsidRPr="001B1BEF">
        <w:rPr>
          <w:sz w:val="16"/>
        </w:rPr>
        <w:t xml:space="preserve">. This reduction of racism to an affective equation is evident also in Žižek’s precursor in this conceptual domain, Jacques-Alain Miller: </w:t>
      </w:r>
    </w:p>
    <w:p w14:paraId="7CB9F903" w14:textId="77777777" w:rsidR="00ED52D2" w:rsidRPr="001B1BEF" w:rsidRDefault="00ED52D2" w:rsidP="00ED52D2">
      <w:pPr>
        <w:rPr>
          <w:sz w:val="16"/>
        </w:rPr>
      </w:pPr>
      <w:r w:rsidRPr="001B1BEF">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0592E5F9" w14:textId="77777777" w:rsidR="00ED52D2" w:rsidRPr="001B1BEF" w:rsidRDefault="00ED52D2" w:rsidP="00ED52D2">
      <w:pPr>
        <w:rPr>
          <w:sz w:val="16"/>
        </w:rPr>
      </w:pPr>
      <w:r w:rsidRPr="001B1BEF">
        <w:rPr>
          <w:rStyle w:val="StyleUnderline"/>
        </w:rPr>
        <w:t xml:space="preserve">The </w:t>
      </w:r>
      <w:r w:rsidRPr="001B1BEF">
        <w:rPr>
          <w:rStyle w:val="Emphasis"/>
        </w:rPr>
        <w:t>depoliticization</w:t>
      </w:r>
      <w:r w:rsidRPr="001B1BEF">
        <w:rPr>
          <w:sz w:val="16"/>
        </w:rPr>
        <w:t xml:space="preserve"> (indeed, the implicit psychologization) </w:t>
      </w:r>
      <w:r w:rsidRPr="001B1BEF">
        <w:rPr>
          <w:rStyle w:val="StyleUnderline"/>
        </w:rPr>
        <w:t xml:space="preserve">inherent in such a conceptual move is </w:t>
      </w:r>
      <w:r w:rsidRPr="001B1BEF">
        <w:rPr>
          <w:rStyle w:val="Emphasis"/>
        </w:rPr>
        <w:t>surprising</w:t>
      </w:r>
      <w:r w:rsidRPr="001B1BEF">
        <w:rPr>
          <w:sz w:val="16"/>
        </w:rPr>
        <w:t xml:space="preserve"> inasmuch it is something that Žižek has proved critical of elsewhere. In a 1998 text, for example, Žižek outlines the charge of psychological reductionism against standard </w:t>
      </w:r>
      <w:r w:rsidRPr="001B1BEF">
        <w:rPr>
          <w:rStyle w:val="StyleUnderline"/>
        </w:rPr>
        <w:t>psychoanalytic explanations of racism</w:t>
      </w:r>
      <w:r w:rsidRPr="001B1BEF">
        <w:rPr>
          <w:sz w:val="16"/>
        </w:rPr>
        <w:t xml:space="preserve">, which offer </w:t>
      </w:r>
    </w:p>
    <w:p w14:paraId="6F8D3AED" w14:textId="77777777" w:rsidR="00ED52D2" w:rsidRPr="001B1BEF" w:rsidRDefault="00ED52D2" w:rsidP="00ED52D2">
      <w:pPr>
        <w:rPr>
          <w:sz w:val="16"/>
        </w:rPr>
      </w:pPr>
      <w:r w:rsidRPr="001B1BEF">
        <w:rPr>
          <w:sz w:val="16"/>
        </w:rPr>
        <w:t xml:space="preserve">a way of explaining racism that </w:t>
      </w:r>
      <w:r w:rsidRPr="001B1BEF">
        <w:rPr>
          <w:rStyle w:val="Emphasis"/>
        </w:rPr>
        <w:t>ignore</w:t>
      </w:r>
      <w:r w:rsidRPr="001B1BEF">
        <w:rPr>
          <w:sz w:val="16"/>
        </w:rPr>
        <w:t xml:space="preserve"> … </w:t>
      </w:r>
      <w:r w:rsidRPr="001B1BEF">
        <w:rPr>
          <w:rStyle w:val="StyleUnderline"/>
        </w:rPr>
        <w:t xml:space="preserve">not only racism’s </w:t>
      </w:r>
      <w:r w:rsidRPr="001B1BEF">
        <w:rPr>
          <w:rStyle w:val="Emphasis"/>
        </w:rPr>
        <w:t>socioeconomic conditions</w:t>
      </w:r>
      <w:r w:rsidRPr="001B1BEF">
        <w:rPr>
          <w:rStyle w:val="StyleUnderline"/>
        </w:rPr>
        <w:t xml:space="preserve"> but the </w:t>
      </w:r>
      <w:r w:rsidRPr="001B1BEF">
        <w:rPr>
          <w:rStyle w:val="Emphasis"/>
        </w:rPr>
        <w:t>sociosymbolic context</w:t>
      </w:r>
      <w:r w:rsidRPr="001B1BEF">
        <w:rPr>
          <w:rStyle w:val="StyleUnderline"/>
        </w:rPr>
        <w:t xml:space="preserve"> of cultural values and identifications</w:t>
      </w:r>
      <w:r w:rsidRPr="001B1BEF">
        <w:rPr>
          <w:sz w:val="16"/>
        </w:rPr>
        <w:t xml:space="preserve"> that generate reactions to the experience of ethnic otherness (1988: 154). </w:t>
      </w:r>
    </w:p>
    <w:p w14:paraId="181A7C27" w14:textId="77777777" w:rsidR="00ED52D2" w:rsidRPr="00595472" w:rsidRDefault="00ED52D2" w:rsidP="00ED52D2">
      <w:pPr>
        <w:rPr>
          <w:sz w:val="16"/>
        </w:rPr>
      </w:pPr>
      <w:r w:rsidRPr="001B1BEF">
        <w:rPr>
          <w:sz w:val="16"/>
        </w:rPr>
        <w:t xml:space="preserve">Surely this also applies to the racism as theft of enjoyment formula outlined above? </w:t>
      </w:r>
      <w:r w:rsidRPr="001B1BEF">
        <w:rPr>
          <w:rStyle w:val="StyleUnderline"/>
          <w:highlight w:val="cyan"/>
        </w:rPr>
        <w:t>Explanations</w:t>
      </w:r>
      <w:r w:rsidRPr="001B1BEF">
        <w:rPr>
          <w:rStyle w:val="StyleUnderline"/>
        </w:rPr>
        <w:t xml:space="preserve"> of racism as jouissance are</w:t>
      </w:r>
      <w:r w:rsidRPr="001B1BEF">
        <w:rPr>
          <w:sz w:val="16"/>
        </w:rPr>
        <w:t xml:space="preserve"> surely </w:t>
      </w:r>
      <w:r w:rsidRPr="001B1BEF">
        <w:rPr>
          <w:rStyle w:val="StyleUnderline"/>
        </w:rPr>
        <w:t xml:space="preserve">prone to </w:t>
      </w:r>
      <w:r w:rsidRPr="001B1BEF">
        <w:rPr>
          <w:rStyle w:val="Emphasis"/>
        </w:rPr>
        <w:t>psychological reductionism</w:t>
      </w:r>
      <w:r w:rsidRPr="001B1BEF">
        <w:rPr>
          <w:sz w:val="16"/>
        </w:rPr>
        <w:t xml:space="preserve"> inasmuch as </w:t>
      </w:r>
      <w:r w:rsidRPr="001B1BEF">
        <w:rPr>
          <w:rStyle w:val="StyleUnderline"/>
        </w:rPr>
        <w:t>they</w:t>
      </w:r>
      <w:r w:rsidRPr="001B1BEF">
        <w:rPr>
          <w:sz w:val="16"/>
        </w:rPr>
        <w:t xml:space="preserve"> often appear to </w:t>
      </w:r>
      <w:r w:rsidRPr="001B1BEF">
        <w:rPr>
          <w:rStyle w:val="StyleUnderline"/>
          <w:highlight w:val="cyan"/>
        </w:rPr>
        <w:t>privilege</w:t>
      </w:r>
      <w:r w:rsidRPr="001B1BEF">
        <w:rPr>
          <w:rStyle w:val="StyleUnderline"/>
        </w:rPr>
        <w:t xml:space="preserve"> a series of </w:t>
      </w:r>
      <w:r w:rsidRPr="001B1BEF">
        <w:rPr>
          <w:rStyle w:val="StyleUnderline"/>
          <w:highlight w:val="cyan"/>
        </w:rPr>
        <w:t>psychoanalytic assumptions</w:t>
      </w:r>
      <w:r w:rsidRPr="001B1BEF">
        <w:rPr>
          <w:sz w:val="16"/>
        </w:rPr>
        <w:t xml:space="preserve"> (</w:t>
      </w:r>
      <w:r w:rsidRPr="001B1BEF">
        <w:rPr>
          <w:rStyle w:val="Emphasis"/>
        </w:rPr>
        <w:t>drive</w:t>
      </w:r>
      <w:r w:rsidRPr="001B1BEF">
        <w:rPr>
          <w:sz w:val="16"/>
        </w:rPr>
        <w:t xml:space="preserve">, </w:t>
      </w:r>
      <w:r w:rsidRPr="001B1BEF">
        <w:rPr>
          <w:rStyle w:val="Emphasis"/>
        </w:rPr>
        <w:t>fantasy</w:t>
      </w:r>
      <w:r w:rsidRPr="001B1BEF">
        <w:rPr>
          <w:sz w:val="16"/>
        </w:rPr>
        <w:t xml:space="preserve">, </w:t>
      </w:r>
      <w:r w:rsidRPr="001B1BEF">
        <w:rPr>
          <w:rStyle w:val="Emphasis"/>
          <w:highlight w:val="cyan"/>
        </w:rPr>
        <w:t>libido</w:t>
      </w:r>
      <w:r w:rsidRPr="001B1BEF">
        <w:rPr>
          <w:sz w:val="16"/>
          <w:highlight w:val="cyan"/>
        </w:rPr>
        <w:t xml:space="preserve">, </w:t>
      </w:r>
      <w:r w:rsidRPr="001B1BEF">
        <w:rPr>
          <w:rStyle w:val="Emphasis"/>
          <w:highlight w:val="cyan"/>
        </w:rPr>
        <w:t>projection</w:t>
      </w:r>
      <w:r w:rsidRPr="001B1BEF">
        <w:rPr>
          <w:sz w:val="16"/>
        </w:rPr>
        <w:t xml:space="preserve">, etc.) </w:t>
      </w:r>
      <w:r w:rsidRPr="001B1BEF">
        <w:rPr>
          <w:rStyle w:val="StyleUnderline"/>
        </w:rPr>
        <w:t xml:space="preserve">as existing </w:t>
      </w:r>
      <w:r w:rsidRPr="001B1BEF">
        <w:rPr>
          <w:rStyle w:val="Emphasis"/>
        </w:rPr>
        <w:t>prior</w:t>
      </w:r>
      <w:r w:rsidRPr="001B1BEF">
        <w:rPr>
          <w:rStyle w:val="StyleUnderline"/>
        </w:rPr>
        <w:t xml:space="preserve"> to</w:t>
      </w:r>
      <w:r w:rsidRPr="001B1BEF">
        <w:rPr>
          <w:sz w:val="16"/>
        </w:rPr>
        <w:t>—</w:t>
      </w:r>
      <w:r w:rsidRPr="001B1BEF">
        <w:rPr>
          <w:rStyle w:val="StyleUnderline"/>
        </w:rPr>
        <w:t xml:space="preserve">or </w:t>
      </w:r>
      <w:r w:rsidRPr="001B1BEF">
        <w:rPr>
          <w:rStyle w:val="Emphasis"/>
          <w:highlight w:val="cyan"/>
        </w:rPr>
        <w:t>independently</w:t>
      </w:r>
      <w:r w:rsidRPr="001B1BEF">
        <w:rPr>
          <w:rStyle w:val="StyleUnderline"/>
          <w:highlight w:val="cyan"/>
        </w:rPr>
        <w:t xml:space="preserve"> of</w:t>
      </w:r>
      <w:r w:rsidRPr="001B1BEF">
        <w:rPr>
          <w:sz w:val="16"/>
        </w:rPr>
        <w:t>—</w:t>
      </w:r>
      <w:r w:rsidRPr="001B1BEF">
        <w:rPr>
          <w:rStyle w:val="StyleUnderline"/>
        </w:rPr>
        <w:t xml:space="preserve">considerations of </w:t>
      </w:r>
      <w:r w:rsidRPr="001B1BEF">
        <w:rPr>
          <w:rStyle w:val="Emphasis"/>
          <w:highlight w:val="cyan"/>
        </w:rPr>
        <w:t>economic</w:t>
      </w:r>
      <w:r w:rsidRPr="001B1BEF">
        <w:rPr>
          <w:sz w:val="16"/>
          <w:highlight w:val="cyan"/>
        </w:rPr>
        <w:t xml:space="preserve">, </w:t>
      </w:r>
      <w:r w:rsidRPr="001B1BEF">
        <w:rPr>
          <w:rStyle w:val="Emphasis"/>
          <w:highlight w:val="cyan"/>
        </w:rPr>
        <w:t>historical</w:t>
      </w:r>
      <w:r w:rsidRPr="001B1BEF">
        <w:rPr>
          <w:sz w:val="16"/>
          <w:highlight w:val="cyan"/>
        </w:rPr>
        <w:t xml:space="preserve">, </w:t>
      </w:r>
      <w:r w:rsidRPr="001B1BEF">
        <w:rPr>
          <w:rStyle w:val="Emphasis"/>
          <w:highlight w:val="cyan"/>
        </w:rPr>
        <w:t>political</w:t>
      </w:r>
      <w:r w:rsidRPr="001B1BEF">
        <w:rPr>
          <w:sz w:val="16"/>
        </w:rPr>
        <w:t xml:space="preserve">, </w:t>
      </w:r>
      <w:r w:rsidRPr="001B1BEF">
        <w:rPr>
          <w:rStyle w:val="StyleUnderline"/>
        </w:rPr>
        <w:t xml:space="preserve">and </w:t>
      </w:r>
      <w:r w:rsidRPr="001B1BEF">
        <w:rPr>
          <w:rStyle w:val="Emphasis"/>
        </w:rPr>
        <w:t xml:space="preserve">socio-symbolic </w:t>
      </w:r>
      <w:r w:rsidRPr="001B1BEF">
        <w:rPr>
          <w:rStyle w:val="Emphasis"/>
          <w:highlight w:val="cyan"/>
        </w:rPr>
        <w:t>context</w:t>
      </w:r>
      <w:r w:rsidRPr="001B1BEF">
        <w:rPr>
          <w:sz w:val="16"/>
        </w:rPr>
        <w:t>?</w:t>
      </w:r>
      <w:bookmarkEnd w:id="6"/>
    </w:p>
    <w:p w14:paraId="4B19A6EE" w14:textId="77777777" w:rsidR="00ED52D2" w:rsidRDefault="00ED52D2" w:rsidP="00ED52D2">
      <w:pPr>
        <w:pStyle w:val="Analytic"/>
      </w:pPr>
    </w:p>
    <w:p w14:paraId="3225CC3B" w14:textId="77777777" w:rsidR="00ED52D2" w:rsidRDefault="00ED52D2" w:rsidP="00ED52D2">
      <w:pPr>
        <w:pStyle w:val="Heading4"/>
      </w:pPr>
      <w:r>
        <w:t>3] A robust capitalist system creates the foundation of democracy – a weak private sector erodes pluralistic governance</w:t>
      </w:r>
    </w:p>
    <w:p w14:paraId="6F18D01E" w14:textId="77777777" w:rsidR="00ED52D2" w:rsidRPr="00BC53D4" w:rsidRDefault="00ED52D2" w:rsidP="00ED52D2">
      <w:r w:rsidRPr="00BC53D4">
        <w:t xml:space="preserve">Semuhi </w:t>
      </w:r>
      <w:r w:rsidRPr="00BC53D4">
        <w:rPr>
          <w:rStyle w:val="Style13ptBold"/>
        </w:rPr>
        <w:t>Sinanoglu et. al. 25</w:t>
      </w:r>
      <w:r w:rsidRPr="00BC53D4">
        <w:t xml:space="preserve">, Sinanoglu is a researcher at the German Institute of Development and Sustainability (IDOS)., </w:t>
      </w:r>
      <w:r>
        <w:t>July 2025</w:t>
      </w:r>
      <w:r w:rsidRPr="00BC53D4">
        <w:t xml:space="preserve">, "Can Capitalism Save Democracy?", Journal of Democracy, </w:t>
      </w:r>
      <w:hyperlink r:id="rId8" w:history="1">
        <w:r w:rsidRPr="007A7729">
          <w:rPr>
            <w:rStyle w:val="Hyperlink"/>
          </w:rPr>
          <w:t>https://www.journalofdemocracy.org/articles/can-capitalism-save-democracy/</w:t>
        </w:r>
      </w:hyperlink>
      <w:r>
        <w:t xml:space="preserve"> lp</w:t>
      </w:r>
    </w:p>
    <w:p w14:paraId="25F50330" w14:textId="77777777" w:rsidR="00ED52D2" w:rsidRPr="00F635AD" w:rsidRDefault="00ED52D2" w:rsidP="00ED52D2">
      <w:pPr>
        <w:rPr>
          <w:sz w:val="14"/>
        </w:rPr>
      </w:pPr>
      <w:r w:rsidRPr="0017501A">
        <w:rPr>
          <w:rStyle w:val="StyleUnderline"/>
        </w:rPr>
        <w:t>Capitalism today is widely seen as a threat to democracy</w:t>
      </w:r>
      <w:r w:rsidRPr="00F635AD">
        <w:rPr>
          <w:sz w:val="14"/>
        </w:rPr>
        <w:t xml:space="preserve">. According to some,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17501A">
        <w:rPr>
          <w:rStyle w:val="StyleUnderline"/>
        </w:rPr>
        <w:t>Others contend that growing inequality and the hollowing out of the middle class have created a public perception that “the system is rigged” and led to a surge in support for populist authoritarianism</w:t>
      </w:r>
      <w:r w:rsidRPr="00F635AD">
        <w:rPr>
          <w:sz w:val="14"/>
        </w:rPr>
        <w:t>.2</w:t>
      </w:r>
    </w:p>
    <w:p w14:paraId="43881EAE" w14:textId="77777777" w:rsidR="00ED52D2" w:rsidRPr="00F635AD" w:rsidRDefault="00ED52D2" w:rsidP="00ED52D2">
      <w:pPr>
        <w:rPr>
          <w:sz w:val="14"/>
        </w:rPr>
      </w:pPr>
      <w:r w:rsidRPr="00F635AD">
        <w:rPr>
          <w:sz w:val="14"/>
        </w:rPr>
        <w:t xml:space="preserve">These arguments have merit but overlook the central role that capitalism plays in fostering democracy. </w:t>
      </w:r>
      <w:r w:rsidRPr="0017501A">
        <w:rPr>
          <w:rStyle w:val="Emphasis"/>
        </w:rPr>
        <w:t xml:space="preserve">A strong private sector — the core of market </w:t>
      </w:r>
      <w:r w:rsidRPr="00A4036B">
        <w:rPr>
          <w:rStyle w:val="Emphasis"/>
          <w:highlight w:val="cyan"/>
        </w:rPr>
        <w:t>capitalism</w:t>
      </w:r>
      <w:r w:rsidRPr="0017501A">
        <w:rPr>
          <w:rStyle w:val="Emphasis"/>
        </w:rPr>
        <w:t xml:space="preserve"> — </w:t>
      </w:r>
      <w:r w:rsidRPr="00A4036B">
        <w:rPr>
          <w:rStyle w:val="Emphasis"/>
          <w:highlight w:val="cyan"/>
        </w:rPr>
        <w:t>is critical for democratic survival</w:t>
      </w:r>
      <w:r w:rsidRPr="00F635AD">
        <w:rPr>
          <w:sz w:val="14"/>
        </w:rPr>
        <w:t xml:space="preserve">. </w:t>
      </w:r>
      <w:r w:rsidRPr="0017501A">
        <w:rPr>
          <w:rStyle w:val="StyleUnderline"/>
        </w:rPr>
        <w:t xml:space="preserve">Less vulnerable to government pressure, private companies and their employees possess the wealth and autonomy to finance opposition and promote an independent civil society, both of which are </w:t>
      </w:r>
      <w:r w:rsidRPr="0017501A">
        <w:rPr>
          <w:rStyle w:val="Emphasis"/>
        </w:rPr>
        <w:t>key to democratic resilience</w:t>
      </w:r>
      <w:r w:rsidRPr="00F635AD">
        <w:rPr>
          <w:sz w:val="14"/>
        </w:rPr>
        <w:t xml:space="preserve">.3 Indeed, excluding petrostates, all but a few high-income countries with large and diverse private sectors are democratic today. Furthermore, </w:t>
      </w:r>
      <w:r w:rsidRPr="00F635AD">
        <w:rPr>
          <w:rStyle w:val="StyleUnderline"/>
        </w:rPr>
        <w:t>research in three diverse parts of the world — Africa, Eastern Europe, and Latin America — suggests that economic liberalization</w:t>
      </w:r>
      <w:r w:rsidRPr="00F635AD">
        <w:rPr>
          <w:sz w:val="14"/>
        </w:rPr>
        <w:t xml:space="preserve"> (including privatization of public enterprises) </w:t>
      </w:r>
      <w:r w:rsidRPr="00F635AD">
        <w:rPr>
          <w:rStyle w:val="StyleUnderline"/>
        </w:rPr>
        <w:t>played a critical role in promoting democracy in the 1990s</w:t>
      </w:r>
      <w:r w:rsidRPr="00F635AD">
        <w:rPr>
          <w:sz w:val="14"/>
        </w:rPr>
        <w:t xml:space="preserve">, </w:t>
      </w:r>
      <w:r w:rsidRPr="00F635AD">
        <w:rPr>
          <w:rStyle w:val="StyleUnderline"/>
        </w:rPr>
        <w:t>while conversely an extensive and well-paid public sector has bolstered authoritarian rule</w:t>
      </w:r>
      <w:r w:rsidRPr="00F635AD">
        <w:rPr>
          <w:sz w:val="14"/>
        </w:rPr>
        <w:t>.4</w:t>
      </w:r>
    </w:p>
    <w:p w14:paraId="580DD5AC" w14:textId="77777777" w:rsidR="00ED52D2" w:rsidRPr="00F635AD" w:rsidRDefault="00ED52D2" w:rsidP="00ED52D2">
      <w:pPr>
        <w:rPr>
          <w:sz w:val="14"/>
        </w:rPr>
      </w:pPr>
      <w:r w:rsidRPr="00F635AD">
        <w:rPr>
          <w:sz w:val="14"/>
        </w:rPr>
        <w:t>At the same time, even rich and powerful private sectors in high-income countries may be vulnerable to government pressure — a fact that makes these countries potentially susceptible to democratic backsliding. While the private sector is more insulated from political pressure in rich capitalist countries than in poor (or natural-resource–dependent) ones, governments still possess significant leverage over the private sector with regulatory tools. In the absence of strict institutional limits on political interference (and in the presence of anti-business public sentiment), such leverage may be used to punish dissent and reward political loyalty. Indeed, it is not business capture of the state but rather state capture of business that poses the most direct threat to democratic survival.</w:t>
      </w:r>
    </w:p>
    <w:p w14:paraId="25CB06DF" w14:textId="77777777" w:rsidR="00ED52D2" w:rsidRPr="00F635AD" w:rsidRDefault="00ED52D2" w:rsidP="00ED52D2">
      <w:pPr>
        <w:rPr>
          <w:rStyle w:val="Emphasis"/>
        </w:rPr>
      </w:pPr>
      <w:r w:rsidRPr="00A4036B">
        <w:rPr>
          <w:rStyle w:val="Emphasis"/>
          <w:highlight w:val="cyan"/>
        </w:rPr>
        <w:t>A Weak Private Sector Undermines Democracy</w:t>
      </w:r>
    </w:p>
    <w:p w14:paraId="78D35540" w14:textId="77777777" w:rsidR="00ED52D2" w:rsidRPr="00F635AD" w:rsidRDefault="00ED52D2" w:rsidP="00ED52D2">
      <w:pPr>
        <w:rPr>
          <w:sz w:val="14"/>
        </w:rPr>
      </w:pPr>
      <w:r w:rsidRPr="00F635AD">
        <w:rPr>
          <w:sz w:val="14"/>
        </w:rPr>
        <w:t xml:space="preserve">The </w:t>
      </w:r>
      <w:r w:rsidRPr="00F635AD">
        <w:rPr>
          <w:rStyle w:val="StyleUnderline"/>
        </w:rPr>
        <w:t>concentration of economic resources in state hands undermines democratic development</w:t>
      </w:r>
      <w:r w:rsidRPr="00F635AD">
        <w:rPr>
          <w:sz w:val="14"/>
        </w:rPr>
        <w:t xml:space="preserve">. </w:t>
      </w:r>
      <w:r w:rsidRPr="00F635AD">
        <w:rPr>
          <w:rStyle w:val="StyleUnderline"/>
        </w:rPr>
        <w:t>Government control over the economy gives political leaders powerful means of rewarding loyalty and punishing dissent</w:t>
      </w:r>
      <w:r w:rsidRPr="00F635AD">
        <w:rPr>
          <w:sz w:val="14"/>
        </w:rPr>
        <w:t xml:space="preserve">. Where state ownership is extensive, businesspeople are compelled to cultivate personal ties with incumbents rather than openly challenging them. When rents are concentrated and distributed centrally by the executive authority, and economic opportunities outside the public system are limited, the business elite is highly susceptible to political pressure. Since businesses depend heavily on political connections to protect their property and strengthen their market positions against competitors, they seldom oppose incumbents.5 Indeed, data from the Varieties of Democracy (V-Dem) project on state ownership of the economy and the Heritage Foundation’s Index of Economic Freedom make it clear that there is a very strong correlation between statist economic policies and regime type. </w:t>
      </w:r>
      <w:r w:rsidRPr="00A4036B">
        <w:rPr>
          <w:rStyle w:val="Emphasis"/>
          <w:highlight w:val="cyan"/>
        </w:rPr>
        <w:t>Almost all statist economies are authoritarian</w:t>
      </w:r>
      <w:r w:rsidRPr="00F635AD">
        <w:rPr>
          <w:rStyle w:val="StyleUnderline"/>
        </w:rPr>
        <w:t xml:space="preserve"> while </w:t>
      </w:r>
      <w:r w:rsidRPr="00A4036B">
        <w:rPr>
          <w:rStyle w:val="StyleUnderline"/>
          <w:highlight w:val="cyan"/>
        </w:rPr>
        <w:t>all but a tiny fraction of</w:t>
      </w:r>
      <w:r w:rsidRPr="00F635AD">
        <w:rPr>
          <w:rStyle w:val="StyleUnderline"/>
        </w:rPr>
        <w:t xml:space="preserve"> economically </w:t>
      </w:r>
      <w:r w:rsidRPr="00A4036B">
        <w:rPr>
          <w:rStyle w:val="StyleUnderline"/>
          <w:highlight w:val="cyan"/>
        </w:rPr>
        <w:t>liberal countries are democratic</w:t>
      </w:r>
      <w:r w:rsidRPr="00F635AD">
        <w:rPr>
          <w:sz w:val="14"/>
        </w:rPr>
        <w:t>.</w:t>
      </w:r>
    </w:p>
    <w:p w14:paraId="5E7A79F3" w14:textId="77777777" w:rsidR="00ED52D2" w:rsidRPr="00F635AD" w:rsidRDefault="00ED52D2" w:rsidP="00ED52D2">
      <w:pPr>
        <w:rPr>
          <w:sz w:val="14"/>
        </w:rPr>
      </w:pPr>
      <w:r w:rsidRPr="00F635AD">
        <w:rPr>
          <w:sz w:val="14"/>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w:t>
      </w:r>
    </w:p>
    <w:p w14:paraId="1BA5494E" w14:textId="77777777" w:rsidR="00ED52D2" w:rsidRPr="00F635AD" w:rsidRDefault="00ED52D2" w:rsidP="00ED52D2">
      <w:pPr>
        <w:rPr>
          <w:sz w:val="14"/>
        </w:rPr>
      </w:pPr>
      <w:r w:rsidRPr="00F635AD">
        <w:rPr>
          <w:rStyle w:val="StyleUnderline"/>
        </w:rPr>
        <w:t>Government influence over the economy demonstrably undermined democracy in many African states</w:t>
      </w:r>
      <w:r w:rsidRPr="00F635AD">
        <w:rPr>
          <w:sz w:val="14"/>
        </w:rPr>
        <w:t xml:space="preserve">. As Leonardo Arriola has shown, </w:t>
      </w:r>
      <w:r w:rsidRPr="00F635AD">
        <w:rPr>
          <w:rStyle w:val="StyleUnderline"/>
        </w:rPr>
        <w:t>the African state’s gatekeeping role in distributing commercial loans spawned “financial reprisal regimes” that allowed incumbents to “stave off potential electoral challenges by, almost imperceptibly, starving the opposition</w:t>
      </w:r>
      <w:r w:rsidRPr="00F635AD">
        <w:rPr>
          <w:sz w:val="14"/>
        </w:rPr>
        <w:t>.”7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w:t>
      </w:r>
    </w:p>
    <w:p w14:paraId="2EF9E9A3" w14:textId="77777777" w:rsidR="00ED52D2" w:rsidRPr="00F635AD" w:rsidRDefault="00ED52D2" w:rsidP="00ED52D2">
      <w:pPr>
        <w:rPr>
          <w:sz w:val="14"/>
        </w:rPr>
      </w:pPr>
      <w:r w:rsidRPr="00F635AD">
        <w:rPr>
          <w:rStyle w:val="StyleUnderline"/>
        </w:rPr>
        <w:t>A weak private sector leaves even seemingly powerful business actors vulnerable to expropriation and reprivatization</w:t>
      </w:r>
      <w:r w:rsidRPr="00F635AD">
        <w:rPr>
          <w:sz w:val="14"/>
        </w:rPr>
        <w:t xml:space="preserve"> — </w:t>
      </w:r>
      <w:r w:rsidRPr="00F635AD">
        <w:rPr>
          <w:rStyle w:val="Emphasis"/>
        </w:rPr>
        <w:t>allowing governments to squash democratic development</w:t>
      </w:r>
      <w:r w:rsidRPr="00F635AD">
        <w:rPr>
          <w:sz w:val="14"/>
        </w:rPr>
        <w:t xml:space="preserve">. </w:t>
      </w:r>
      <w:r w:rsidRPr="00F635AD">
        <w:rPr>
          <w:rStyle w:val="StyleUnderline"/>
        </w:rPr>
        <w:t>In Russia, for example, the state’s iron grip on the court system makes even the biggest businesses helpless in the face of government attacks.</w:t>
      </w:r>
      <w:r w:rsidRPr="00F635AD">
        <w:rPr>
          <w:sz w:val="14"/>
        </w:rPr>
        <w:t xml:space="preserve"> </w:t>
      </w:r>
      <w:r w:rsidRPr="00F635AD">
        <w:rPr>
          <w:rStyle w:val="StyleUnderline"/>
        </w:rPr>
        <w:t>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w:t>
      </w:r>
      <w:r w:rsidRPr="00F635AD">
        <w:rPr>
          <w:sz w:val="14"/>
        </w:rPr>
        <w:t xml:space="preserve">. While Putin’s attack on Khodorkovsky (who would spend ten years in prison) aroused a strong reaction abroad, </w:t>
      </w:r>
      <w:r w:rsidRPr="00F635AD">
        <w:rPr>
          <w:rStyle w:val="StyleUnderline"/>
        </w:rPr>
        <w:t>Russian business leaders did almost nothing in response</w:t>
      </w:r>
      <w:r w:rsidRPr="00F635AD">
        <w:rPr>
          <w:sz w:val="14"/>
        </w:rPr>
        <w:t xml:space="preserve"> — even though Putin’s actions represented a serious threat to them.</w:t>
      </w:r>
    </w:p>
    <w:p w14:paraId="4484E3D0" w14:textId="77777777" w:rsidR="00ED52D2" w:rsidRPr="00F635AD" w:rsidRDefault="00ED52D2" w:rsidP="00ED52D2">
      <w:pPr>
        <w:rPr>
          <w:sz w:val="14"/>
        </w:rPr>
      </w:pPr>
      <w:r w:rsidRPr="00F635AD">
        <w:rPr>
          <w:rStyle w:val="StyleUnderline"/>
        </w:rPr>
        <w:t>All this severely weakened the Russian opposition after a decade of chaotic pluralism in the 1990s</w:t>
      </w:r>
      <w:r w:rsidRPr="00F635AD">
        <w:rPr>
          <w:sz w:val="14"/>
        </w:rPr>
        <w:t>.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w:t>
      </w:r>
    </w:p>
    <w:p w14:paraId="392474FC" w14:textId="77777777" w:rsidR="00ED52D2" w:rsidRPr="00F635AD" w:rsidRDefault="00ED52D2" w:rsidP="00ED52D2">
      <w:pPr>
        <w:rPr>
          <w:rStyle w:val="Emphasis"/>
        </w:rPr>
      </w:pPr>
      <w:r w:rsidRPr="00F635AD">
        <w:rPr>
          <w:rStyle w:val="Emphasis"/>
        </w:rPr>
        <w:t>A Strong Private Sector Pluralizes Power</w:t>
      </w:r>
    </w:p>
    <w:p w14:paraId="46A8B9E5" w14:textId="77777777" w:rsidR="00ED52D2" w:rsidRPr="00F635AD" w:rsidRDefault="00ED52D2" w:rsidP="00ED52D2">
      <w:pPr>
        <w:rPr>
          <w:rStyle w:val="Emphasis"/>
        </w:rPr>
      </w:pPr>
      <w:r w:rsidRPr="00F635AD">
        <w:rPr>
          <w:sz w:val="14"/>
        </w:rPr>
        <w:t xml:space="preserve">While government control over the economy bolsters authoritarianism by concentrating resources in the hands of a few state actors, </w:t>
      </w:r>
      <w:r w:rsidRPr="00F635AD">
        <w:rPr>
          <w:rStyle w:val="Emphasis"/>
        </w:rPr>
        <w:t xml:space="preserve">a large and diverse </w:t>
      </w:r>
      <w:r w:rsidRPr="00A4036B">
        <w:rPr>
          <w:rStyle w:val="Emphasis"/>
          <w:highlight w:val="cyan"/>
        </w:rPr>
        <w:t>private sector</w:t>
      </w:r>
      <w:r w:rsidRPr="00F635AD">
        <w:rPr>
          <w:rStyle w:val="Emphasis"/>
        </w:rPr>
        <w:t xml:space="preserve"> </w:t>
      </w:r>
      <w:r w:rsidRPr="00A4036B">
        <w:rPr>
          <w:rStyle w:val="Emphasis"/>
          <w:highlight w:val="cyan"/>
        </w:rPr>
        <w:t>distributes resources</w:t>
      </w:r>
      <w:r w:rsidRPr="00F635AD">
        <w:rPr>
          <w:rStyle w:val="Emphasis"/>
        </w:rPr>
        <w:t xml:space="preserve"> across the political spectrum</w:t>
      </w:r>
      <w:r w:rsidRPr="00F635AD">
        <w:rPr>
          <w:sz w:val="14"/>
        </w:rPr>
        <w:t xml:space="preserve"> — </w:t>
      </w:r>
      <w:r w:rsidRPr="00F635AD">
        <w:rPr>
          <w:rStyle w:val="StyleUnderline"/>
        </w:rPr>
        <w:t>generating “democratic muscle</w:t>
      </w:r>
      <w:r w:rsidRPr="00F635AD">
        <w:rPr>
          <w:sz w:val="14"/>
        </w:rPr>
        <w:t xml:space="preserve">.”9 </w:t>
      </w:r>
      <w:r w:rsidRPr="00F635AD">
        <w:rPr>
          <w:rStyle w:val="StyleUnderline"/>
        </w:rPr>
        <w:t xml:space="preserve">Such dispersion of economic resources away from the state </w:t>
      </w:r>
      <w:r w:rsidRPr="00F635AD">
        <w:rPr>
          <w:rStyle w:val="Emphasis"/>
        </w:rPr>
        <w:t>makes it harder for any single party or politician to monopolize political power.</w:t>
      </w:r>
    </w:p>
    <w:p w14:paraId="51F05192" w14:textId="77777777" w:rsidR="00ED52D2" w:rsidRPr="00F635AD" w:rsidRDefault="00ED52D2" w:rsidP="00ED52D2">
      <w:pPr>
        <w:rPr>
          <w:sz w:val="14"/>
        </w:rPr>
      </w:pPr>
      <w:r w:rsidRPr="00F635AD">
        <w:rPr>
          <w:rStyle w:val="StyleUnderline"/>
        </w:rPr>
        <w:t xml:space="preserve">First, </w:t>
      </w:r>
      <w:r w:rsidRPr="00A4036B">
        <w:rPr>
          <w:rStyle w:val="StyleUnderline"/>
          <w:highlight w:val="cyan"/>
        </w:rPr>
        <w:t>private businesses</w:t>
      </w:r>
      <w:r w:rsidRPr="00F635AD">
        <w:rPr>
          <w:rStyle w:val="StyleUnderline"/>
        </w:rPr>
        <w:t xml:space="preserve"> often </w:t>
      </w:r>
      <w:r w:rsidRPr="00A4036B">
        <w:rPr>
          <w:rStyle w:val="StyleUnderline"/>
          <w:highlight w:val="cyan"/>
        </w:rPr>
        <w:t>provide critical support to</w:t>
      </w:r>
      <w:r w:rsidRPr="00F635AD">
        <w:rPr>
          <w:rStyle w:val="StyleUnderline"/>
        </w:rPr>
        <w:t xml:space="preserve"> democratic </w:t>
      </w:r>
      <w:r w:rsidRPr="00A4036B">
        <w:rPr>
          <w:rStyle w:val="StyleUnderline"/>
          <w:highlight w:val="cyan"/>
        </w:rPr>
        <w:t>opposition</w:t>
      </w:r>
      <w:r w:rsidRPr="00F635AD">
        <w:rPr>
          <w:sz w:val="14"/>
        </w:rPr>
        <w:t>.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w:t>
      </w:r>
    </w:p>
    <w:p w14:paraId="0B761D8B" w14:textId="77777777" w:rsidR="00ED52D2" w:rsidRPr="00F635AD" w:rsidRDefault="00ED52D2" w:rsidP="00ED52D2">
      <w:pPr>
        <w:rPr>
          <w:sz w:val="14"/>
        </w:rPr>
      </w:pPr>
      <w:r w:rsidRPr="00F635AD">
        <w:rPr>
          <w:rStyle w:val="StyleUnderline"/>
        </w:rPr>
        <w:t xml:space="preserve">The private sector </w:t>
      </w:r>
      <w:r w:rsidRPr="00A4036B">
        <w:rPr>
          <w:rStyle w:val="StyleUnderline"/>
          <w:highlight w:val="cyan"/>
        </w:rPr>
        <w:t>supports protest movements</w:t>
      </w:r>
      <w:r w:rsidRPr="00F635AD">
        <w:rPr>
          <w:rStyle w:val="StyleUnderline"/>
        </w:rPr>
        <w:t xml:space="preserve"> as well.</w:t>
      </w:r>
      <w:r w:rsidRPr="00F635AD">
        <w:rPr>
          <w:sz w:val="14"/>
        </w:rPr>
        <w:t xml:space="preserve">10 As Lisa Mueller points out, </w:t>
      </w:r>
      <w:r w:rsidRPr="00F635AD">
        <w:rPr>
          <w:rStyle w:val="StyleUnderline"/>
        </w:rPr>
        <w:t>antigovernment social movements in Africa were stimulated by the emergence in the 1990s of a middle class that could draw on private sources of income to support these movements</w:t>
      </w:r>
      <w:r w:rsidRPr="00F635AD">
        <w:rPr>
          <w:sz w:val="14"/>
        </w:rPr>
        <w:t>.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w:t>
      </w:r>
    </w:p>
    <w:p w14:paraId="4D580642" w14:textId="77777777" w:rsidR="00ED52D2" w:rsidRPr="00F635AD" w:rsidRDefault="00ED52D2" w:rsidP="00ED52D2">
      <w:pPr>
        <w:rPr>
          <w:sz w:val="14"/>
        </w:rPr>
      </w:pPr>
      <w:r w:rsidRPr="00F635AD">
        <w:rPr>
          <w:rStyle w:val="Emphasis"/>
        </w:rPr>
        <w:t xml:space="preserve">A healthy private sector and strong middle class have also </w:t>
      </w:r>
      <w:r w:rsidRPr="00A4036B">
        <w:rPr>
          <w:rStyle w:val="Emphasis"/>
          <w:highlight w:val="cyan"/>
        </w:rPr>
        <w:t>provided</w:t>
      </w:r>
      <w:r w:rsidRPr="00F635AD">
        <w:rPr>
          <w:rStyle w:val="Emphasis"/>
        </w:rPr>
        <w:t xml:space="preserve"> the basis for </w:t>
      </w:r>
      <w:r w:rsidRPr="00A4036B">
        <w:rPr>
          <w:rStyle w:val="Emphasis"/>
          <w:highlight w:val="cyan"/>
        </w:rPr>
        <w:t>a robust, independent media</w:t>
      </w:r>
      <w:r w:rsidRPr="00F635AD">
        <w:rPr>
          <w:sz w:val="14"/>
        </w:rPr>
        <w:t>.11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w:t>
      </w:r>
    </w:p>
    <w:p w14:paraId="44F4E49F" w14:textId="77777777" w:rsidR="00ED52D2" w:rsidRPr="00F635AD" w:rsidRDefault="00ED52D2" w:rsidP="00ED52D2">
      <w:pPr>
        <w:rPr>
          <w:sz w:val="14"/>
        </w:rPr>
      </w:pPr>
      <w:r w:rsidRPr="00F635AD">
        <w:rPr>
          <w:rStyle w:val="StyleUnderline"/>
        </w:rPr>
        <w:t>A large and diverse private sector allows businesses to give principled support to democratic institutions</w:t>
      </w:r>
      <w:r w:rsidRPr="00F635AD">
        <w:rPr>
          <w:sz w:val="14"/>
        </w:rPr>
        <w:t xml:space="preserve">. </w:t>
      </w:r>
      <w:r w:rsidRPr="00A4036B">
        <w:rPr>
          <w:rStyle w:val="Emphasis"/>
          <w:highlight w:val="cyan"/>
        </w:rPr>
        <w:t>Businesses</w:t>
      </w:r>
      <w:r w:rsidRPr="00F635AD">
        <w:rPr>
          <w:rStyle w:val="Emphasis"/>
        </w:rPr>
        <w:t xml:space="preserve"> may </w:t>
      </w:r>
      <w:r w:rsidRPr="00A4036B">
        <w:rPr>
          <w:rStyle w:val="Emphasis"/>
          <w:highlight w:val="cyan"/>
        </w:rPr>
        <w:t>work to safeguard</w:t>
      </w:r>
      <w:r w:rsidRPr="00F635AD">
        <w:rPr>
          <w:rStyle w:val="Emphasis"/>
        </w:rPr>
        <w:t xml:space="preserve"> multiple </w:t>
      </w:r>
      <w:r w:rsidRPr="00A4036B">
        <w:rPr>
          <w:rStyle w:val="Emphasis"/>
          <w:highlight w:val="cyan"/>
        </w:rPr>
        <w:t>democratic values including</w:t>
      </w:r>
      <w:r w:rsidRPr="00F635AD">
        <w:rPr>
          <w:rStyle w:val="Emphasis"/>
        </w:rPr>
        <w:t xml:space="preserve"> electoral </w:t>
      </w:r>
      <w:r w:rsidRPr="00A4036B">
        <w:rPr>
          <w:rStyle w:val="Emphasis"/>
          <w:highlight w:val="cyan"/>
        </w:rPr>
        <w:t>integrity</w:t>
      </w:r>
      <w:r w:rsidRPr="00F635AD">
        <w:rPr>
          <w:rStyle w:val="Emphasis"/>
        </w:rPr>
        <w:t xml:space="preserve">, civic </w:t>
      </w:r>
      <w:r w:rsidRPr="00A4036B">
        <w:rPr>
          <w:rStyle w:val="Emphasis"/>
          <w:highlight w:val="cyan"/>
        </w:rPr>
        <w:t>participation</w:t>
      </w:r>
      <w:r w:rsidRPr="00F635AD">
        <w:rPr>
          <w:rStyle w:val="Emphasis"/>
        </w:rPr>
        <w:t xml:space="preserve">, </w:t>
      </w:r>
      <w:r w:rsidRPr="00A4036B">
        <w:rPr>
          <w:rStyle w:val="Emphasis"/>
          <w:highlight w:val="cyan"/>
        </w:rPr>
        <w:t>and good governance</w:t>
      </w:r>
      <w:r w:rsidRPr="00F635AD">
        <w:rPr>
          <w:sz w:val="14"/>
        </w:rPr>
        <w:t xml:space="preserve">. </w:t>
      </w:r>
      <w:r w:rsidRPr="00F635AD">
        <w:rPr>
          <w:rStyle w:val="StyleUnderline"/>
        </w:rPr>
        <w:t>To cite a few examples, in the United States the Business and Democracy Initiative aims to protect free and fair elections, highlighting that the market economy depends on well-functioning democracy</w:t>
      </w:r>
      <w:r w:rsidRPr="00F635AD">
        <w:rPr>
          <w:sz w:val="14"/>
        </w:rPr>
        <w:t xml:space="preserve">, </w:t>
      </w:r>
      <w:r w:rsidRPr="00F635AD">
        <w:rPr>
          <w:rStyle w:val="StyleUnderline"/>
        </w:rPr>
        <w:t>while Business for America mobilizes businesses to support the reintroduction of the bipartisan Building Civic Bridges Act to reduce polarization.</w:t>
      </w:r>
      <w:r w:rsidRPr="00F635AD">
        <w:rPr>
          <w:sz w:val="14"/>
        </w:rPr>
        <w:t xml:space="preserve"> In Germany, the We Stand for Values alliance brings together more than thirty German businesses to fight right-wing extremism.</w:t>
      </w:r>
    </w:p>
    <w:p w14:paraId="01F38F04" w14:textId="77777777" w:rsidR="00ED52D2" w:rsidRPr="00F635AD" w:rsidRDefault="00ED52D2" w:rsidP="00ED52D2">
      <w:pPr>
        <w:rPr>
          <w:sz w:val="14"/>
        </w:rPr>
      </w:pPr>
      <w:r w:rsidRPr="00A4036B">
        <w:rPr>
          <w:rStyle w:val="Emphasis"/>
          <w:highlight w:val="cyan"/>
        </w:rPr>
        <w:t>Businesses</w:t>
      </w:r>
      <w:r w:rsidRPr="00F635AD">
        <w:rPr>
          <w:rStyle w:val="Emphasis"/>
        </w:rPr>
        <w:t xml:space="preserve"> may also </w:t>
      </w:r>
      <w:r w:rsidRPr="00A4036B">
        <w:rPr>
          <w:rStyle w:val="Emphasis"/>
          <w:highlight w:val="cyan"/>
        </w:rPr>
        <w:t>take part in global efforts to protect</w:t>
      </w:r>
      <w:r w:rsidRPr="00F635AD">
        <w:rPr>
          <w:rStyle w:val="Emphasis"/>
        </w:rPr>
        <w:t xml:space="preserve"> different democratic </w:t>
      </w:r>
      <w:r w:rsidRPr="00A4036B">
        <w:rPr>
          <w:rStyle w:val="Emphasis"/>
          <w:highlight w:val="cyan"/>
        </w:rPr>
        <w:t>institutions</w:t>
      </w:r>
      <w:r w:rsidRPr="00F635AD">
        <w:rPr>
          <w:rStyle w:val="Emphasis"/>
        </w:rPr>
        <w:t>.</w:t>
      </w:r>
      <w:r w:rsidRPr="00F635AD">
        <w:rPr>
          <w:sz w:val="14"/>
        </w:rPr>
        <w:t xml:space="preserve"> </w:t>
      </w:r>
      <w:r w:rsidRPr="00F635AD">
        <w:rPr>
          <w:rStyle w:val="StyleUnderline"/>
        </w:rPr>
        <w:t>The UN Global Compact, the world’s largest corporate-sustainability initiative, invests in anticorruption and rule-of-law programs</w:t>
      </w:r>
      <w:r w:rsidRPr="00F635AD">
        <w:rPr>
          <w:sz w:val="14"/>
        </w:rPr>
        <w:t>.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w:t>
      </w:r>
    </w:p>
    <w:p w14:paraId="77C24B77" w14:textId="77777777" w:rsidR="00ED52D2" w:rsidRPr="00F635AD" w:rsidRDefault="00ED52D2" w:rsidP="00ED52D2">
      <w:pPr>
        <w:rPr>
          <w:sz w:val="14"/>
        </w:rPr>
      </w:pPr>
      <w:r w:rsidRPr="00F635AD">
        <w:rPr>
          <w:rStyle w:val="Emphasis"/>
        </w:rPr>
        <w:t>Business interests have often driven such efforts</w:t>
      </w:r>
      <w:r w:rsidRPr="00F635AD">
        <w:rPr>
          <w:sz w:val="14"/>
        </w:rPr>
        <w:t xml:space="preserve">. </w:t>
      </w:r>
      <w:r w:rsidRPr="00F635AD">
        <w:rPr>
          <w:rStyle w:val="StyleUnderline"/>
        </w:rPr>
        <w:t xml:space="preserve">Companies sometimes fear </w:t>
      </w:r>
      <w:r w:rsidRPr="00F635AD">
        <w:rPr>
          <w:rStyle w:val="Emphasis"/>
        </w:rPr>
        <w:t>reputational costs</w:t>
      </w:r>
      <w:r w:rsidRPr="00F635AD">
        <w:rPr>
          <w:rStyle w:val="StyleUnderline"/>
        </w:rPr>
        <w:t xml:space="preserve"> if they are seen to support authoritarian behavior</w:t>
      </w:r>
      <w:r w:rsidRPr="00F635AD">
        <w:rPr>
          <w:sz w:val="14"/>
        </w:rPr>
        <w:t xml:space="preserve">.13 </w:t>
      </w:r>
      <w:r w:rsidRPr="00F635AD">
        <w:rPr>
          <w:rStyle w:val="StyleUnderline"/>
        </w:rPr>
        <w:t xml:space="preserve">Corporate leaders </w:t>
      </w:r>
      <w:r w:rsidRPr="00F635AD">
        <w:rPr>
          <w:rStyle w:val="Emphasis"/>
        </w:rPr>
        <w:t>may also oppose authoritarian parties because of their economic policies</w:t>
      </w:r>
      <w:r w:rsidRPr="00F635AD">
        <w:rPr>
          <w:sz w:val="14"/>
        </w:rPr>
        <w:t>. In Germany, for example, associations of export-oriented firms have mobilized against the far-right Alternative for Germany party because it supports trade barriers.</w:t>
      </w:r>
    </w:p>
    <w:p w14:paraId="73D60B37" w14:textId="77777777" w:rsidR="00ED52D2" w:rsidRPr="00F635AD" w:rsidRDefault="00ED52D2" w:rsidP="00ED52D2">
      <w:pPr>
        <w:rPr>
          <w:sz w:val="14"/>
        </w:rPr>
      </w:pPr>
      <w:r w:rsidRPr="00F635AD">
        <w:rPr>
          <w:sz w:val="14"/>
        </w:rPr>
        <w:t xml:space="preserve">In this vein, </w:t>
      </w:r>
      <w:r w:rsidRPr="00F635AD">
        <w:rPr>
          <w:rStyle w:val="StyleUnderline"/>
        </w:rPr>
        <w:t>commercial self-interest has also moved businesses in several countries to oppose internet shutdowns</w:t>
      </w:r>
      <w:r w:rsidRPr="00F635AD">
        <w:rPr>
          <w:sz w:val="14"/>
        </w:rPr>
        <w:t>.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w:t>
      </w:r>
    </w:p>
    <w:p w14:paraId="75793EFA" w14:textId="77777777" w:rsidR="00ED52D2" w:rsidRPr="00F635AD" w:rsidRDefault="00ED52D2" w:rsidP="00ED52D2">
      <w:pPr>
        <w:rPr>
          <w:sz w:val="14"/>
        </w:rPr>
      </w:pPr>
      <w:r w:rsidRPr="00F635AD">
        <w:rPr>
          <w:sz w:val="14"/>
        </w:rPr>
        <w:t xml:space="preserve">The </w:t>
      </w:r>
      <w:r w:rsidRPr="00F635AD">
        <w:rPr>
          <w:rStyle w:val="StyleUnderline"/>
        </w:rPr>
        <w:t>strength of the private sector affects whether it can successfully push back</w:t>
      </w:r>
      <w:r w:rsidRPr="00F635AD">
        <w:rPr>
          <w:sz w:val="14"/>
        </w:rPr>
        <w:t>.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w:t>
      </w:r>
    </w:p>
    <w:p w14:paraId="477202B8" w14:textId="77777777" w:rsidR="00ED52D2" w:rsidRPr="00F635AD" w:rsidRDefault="00ED52D2" w:rsidP="00ED52D2">
      <w:pPr>
        <w:rPr>
          <w:sz w:val="14"/>
        </w:rPr>
      </w:pPr>
      <w:r w:rsidRPr="00F635AD">
        <w:rPr>
          <w:sz w:val="14"/>
        </w:rPr>
        <w:t>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w:t>
      </w:r>
    </w:p>
    <w:p w14:paraId="7BDF1718" w14:textId="77777777" w:rsidR="00ED52D2" w:rsidRPr="00F635AD" w:rsidRDefault="00ED52D2" w:rsidP="00ED52D2">
      <w:pPr>
        <w:rPr>
          <w:sz w:val="14"/>
        </w:rPr>
      </w:pPr>
      <w:r w:rsidRPr="00F635AD">
        <w:rPr>
          <w:sz w:val="14"/>
        </w:rPr>
        <w:t>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w:t>
      </w:r>
    </w:p>
    <w:p w14:paraId="3885F426" w14:textId="77777777" w:rsidR="00ED52D2" w:rsidRPr="00F635AD" w:rsidRDefault="00ED52D2" w:rsidP="00ED52D2">
      <w:pPr>
        <w:rPr>
          <w:sz w:val="14"/>
        </w:rPr>
      </w:pPr>
      <w:r w:rsidRPr="00F635AD">
        <w:rPr>
          <w:sz w:val="14"/>
        </w:rPr>
        <w:t>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05F4162C" w14:textId="77777777" w:rsidR="00ED52D2" w:rsidRPr="00F635AD" w:rsidRDefault="00ED52D2" w:rsidP="00ED52D2">
      <w:pPr>
        <w:rPr>
          <w:rStyle w:val="StyleUnderline"/>
        </w:rPr>
      </w:pPr>
      <w:r w:rsidRPr="00F635AD">
        <w:rPr>
          <w:sz w:val="14"/>
        </w:rPr>
        <w:t xml:space="preserve">Yet on balance, </w:t>
      </w:r>
      <w:r w:rsidRPr="00A4036B">
        <w:rPr>
          <w:rStyle w:val="Emphasis"/>
          <w:highlight w:val="cyan"/>
        </w:rPr>
        <w:t>capitalism has done</w:t>
      </w:r>
      <w:r w:rsidRPr="00F635AD">
        <w:rPr>
          <w:rStyle w:val="Emphasis"/>
        </w:rPr>
        <w:t xml:space="preserve"> </w:t>
      </w:r>
      <w:r w:rsidRPr="00A4036B">
        <w:rPr>
          <w:rStyle w:val="Emphasis"/>
          <w:highlight w:val="cyan"/>
        </w:rPr>
        <w:t>much more to strengthen than</w:t>
      </w:r>
      <w:r w:rsidRPr="00F635AD">
        <w:rPr>
          <w:rStyle w:val="Emphasis"/>
        </w:rPr>
        <w:t xml:space="preserve"> to </w:t>
      </w:r>
      <w:r w:rsidRPr="00A4036B">
        <w:rPr>
          <w:rStyle w:val="Emphasis"/>
          <w:highlight w:val="cyan"/>
        </w:rPr>
        <w:t>undermine democracy</w:t>
      </w:r>
      <w:r w:rsidRPr="00F635AD">
        <w:rPr>
          <w:sz w:val="14"/>
        </w:rPr>
        <w:t xml:space="preserve">. For one, </w:t>
      </w:r>
      <w:r w:rsidRPr="00F635AD">
        <w:rPr>
          <w:rStyle w:val="StyleUnderline"/>
        </w:rPr>
        <w:t>the disproportionate influence of the wealthy does not necessarily infringe on democratic rights as defined by most political scientists</w:t>
      </w:r>
      <w:r w:rsidRPr="00F635AD">
        <w:rPr>
          <w:sz w:val="14"/>
        </w:rPr>
        <w:t xml:space="preserve">. </w:t>
      </w:r>
      <w:r w:rsidRPr="00F635AD">
        <w:rPr>
          <w:rStyle w:val="StyleUnderline"/>
        </w:rPr>
        <w:t>High levels of wealth concentration frequently coexist with free and fair elections and widespread protection of civil liberties.</w:t>
      </w:r>
    </w:p>
    <w:p w14:paraId="00034A97" w14:textId="77777777" w:rsidR="00ED52D2" w:rsidRPr="00F635AD" w:rsidRDefault="00ED52D2" w:rsidP="00ED52D2">
      <w:pPr>
        <w:rPr>
          <w:sz w:val="14"/>
        </w:rPr>
      </w:pPr>
      <w:r w:rsidRPr="00F635AD">
        <w:rPr>
          <w:sz w:val="14"/>
        </w:rPr>
        <w:t xml:space="preserve">More importantly, the dependence of corporations on the whims of incumbents generates a much more direct threat to democracy than do wealthy companies with too much power. While leveraging private economic wealth for political influence may undermine the quality of democracy, the government’s unchecked control over business directly threatens democracy itself by giving autocrats opportunities to sideline opposition and violate civil liberties. In fact, </w:t>
      </w:r>
      <w:r w:rsidRPr="00F635AD">
        <w:rPr>
          <w:rStyle w:val="StyleUnderline"/>
        </w:rPr>
        <w:t xml:space="preserve">oligarchies often emerge when incumbents have enough political power to redistribute economic assets to their cronies. </w:t>
      </w:r>
      <w:r w:rsidRPr="00F635AD">
        <w:rPr>
          <w:sz w:val="14"/>
        </w:rPr>
        <w:t>Whether this is done through naked expropriation or, more subtly, via regulatory coercion, the result is the same: Economic resources are funneled disproportionately into the hands of a well-connected few.</w:t>
      </w:r>
    </w:p>
    <w:p w14:paraId="1951239A" w14:textId="77777777" w:rsidR="00ED52D2" w:rsidRDefault="00ED52D2" w:rsidP="00ED52D2">
      <w:pPr>
        <w:pStyle w:val="Analytic"/>
      </w:pPr>
    </w:p>
    <w:p w14:paraId="58CF8CE2" w14:textId="77777777" w:rsidR="00ED52D2" w:rsidRPr="006D1668" w:rsidRDefault="00ED52D2" w:rsidP="00ED52D2">
      <w:pPr>
        <w:pStyle w:val="Heading4"/>
      </w:pPr>
      <w:r>
        <w:t xml:space="preserve">6] Turn – </w:t>
      </w:r>
      <w:bookmarkStart w:id="7" w:name="_Hlk212637606"/>
      <w:r>
        <w:t xml:space="preserve">Labor reform is key. </w:t>
      </w:r>
      <w:r w:rsidRPr="006D1668">
        <w:t xml:space="preserve">Any other sequence is counterproductive. </w:t>
      </w:r>
    </w:p>
    <w:p w14:paraId="2D5C9BC6" w14:textId="77777777" w:rsidR="00ED52D2" w:rsidRPr="006D1668" w:rsidRDefault="00ED52D2" w:rsidP="00ED52D2">
      <w:r w:rsidRPr="006D1668">
        <w:t xml:space="preserve">Saeed </w:t>
      </w:r>
      <w:r w:rsidRPr="006D1668">
        <w:rPr>
          <w:rStyle w:val="Style13ptBold"/>
        </w:rPr>
        <w:t>Rahnema 23</w:t>
      </w:r>
      <w:r w:rsidRPr="006D1668">
        <w:t>, 4-13-2023, Professor Emeritus of Political Science and Public Policy, York University "The (In)conceivability of Real “Workers’ Control” Under Capitalism", Cambridge Core, https://www.cambridge.org/core/journals/international-labor-and-working-class-history/article/inconceivability-of-real-workers-control-under-capitalism/4FE0AB81C4EA9208333A4D81AE593887 lp</w:t>
      </w:r>
    </w:p>
    <w:p w14:paraId="54D0B8AB" w14:textId="77777777" w:rsidR="00ED52D2" w:rsidRPr="006D1668" w:rsidRDefault="00ED52D2" w:rsidP="00ED52D2">
      <w:pPr>
        <w:rPr>
          <w:sz w:val="14"/>
        </w:rPr>
      </w:pPr>
      <w:r w:rsidRPr="006D1668">
        <w:rPr>
          <w:sz w:val="14"/>
        </w:rPr>
        <w:t xml:space="preserve">We also know that the </w:t>
      </w:r>
      <w:r w:rsidRPr="00E16E70">
        <w:rPr>
          <w:rStyle w:val="Emphasis"/>
          <w:highlight w:val="cyan"/>
        </w:rPr>
        <w:t>transition from capitalism is</w:t>
      </w:r>
      <w:r w:rsidRPr="006D1668">
        <w:rPr>
          <w:rStyle w:val="Emphasis"/>
        </w:rPr>
        <w:t xml:space="preserve"> a much longer and </w:t>
      </w:r>
      <w:r w:rsidRPr="00E16E70">
        <w:rPr>
          <w:rStyle w:val="Emphasis"/>
          <w:highlight w:val="cyan"/>
        </w:rPr>
        <w:t>more complicated</w:t>
      </w:r>
      <w:r w:rsidRPr="006D1668">
        <w:rPr>
          <w:rStyle w:val="Emphasis"/>
        </w:rPr>
        <w:t xml:space="preserve"> process </w:t>
      </w:r>
      <w:r w:rsidRPr="00E16E70">
        <w:rPr>
          <w:rStyle w:val="Emphasis"/>
          <w:highlight w:val="cyan"/>
        </w:rPr>
        <w:t>than expected</w:t>
      </w:r>
      <w:r w:rsidRPr="006D1668">
        <w:rPr>
          <w:sz w:val="14"/>
        </w:rPr>
        <w:t xml:space="preserve">. </w:t>
      </w:r>
      <w:r w:rsidRPr="006D1668">
        <w:rPr>
          <w:rStyle w:val="StyleUnderline"/>
        </w:rPr>
        <w:t xml:space="preserve">Such </w:t>
      </w:r>
      <w:r w:rsidRPr="00E16E70">
        <w:rPr>
          <w:rStyle w:val="StyleUnderline"/>
          <w:highlight w:val="cyan"/>
        </w:rPr>
        <w:t>transformations cannot be brought about by</w:t>
      </w:r>
      <w:r w:rsidRPr="006D1668">
        <w:rPr>
          <w:rStyle w:val="StyleUnderline"/>
        </w:rPr>
        <w:t xml:space="preserve"> </w:t>
      </w:r>
      <w:r w:rsidRPr="00E16E70">
        <w:rPr>
          <w:rStyle w:val="StyleUnderline"/>
          <w:highlight w:val="cyan"/>
        </w:rPr>
        <w:t>workers’</w:t>
      </w:r>
      <w:r w:rsidRPr="006D1668">
        <w:rPr>
          <w:sz w:val="14"/>
        </w:rPr>
        <w:t xml:space="preserve"> councils </w:t>
      </w:r>
      <w:r w:rsidRPr="006D1668">
        <w:rPr>
          <w:rStyle w:val="StyleUnderline"/>
        </w:rPr>
        <w:t>alone</w:t>
      </w:r>
      <w:r w:rsidRPr="00E16E70">
        <w:rPr>
          <w:sz w:val="14"/>
          <w:highlight w:val="cyan"/>
        </w:rPr>
        <w:t xml:space="preserve">, </w:t>
      </w:r>
      <w:r w:rsidRPr="00E16E70">
        <w:rPr>
          <w:rStyle w:val="Emphasis"/>
          <w:sz w:val="28"/>
          <w:szCs w:val="28"/>
          <w:highlight w:val="cyan"/>
        </w:rPr>
        <w:t>without</w:t>
      </w:r>
      <w:r w:rsidRPr="006D1668">
        <w:rPr>
          <w:rStyle w:val="Emphasis"/>
          <w:sz w:val="28"/>
          <w:szCs w:val="28"/>
        </w:rPr>
        <w:t xml:space="preserve"> the support of </w:t>
      </w:r>
      <w:r w:rsidRPr="00E16E70">
        <w:rPr>
          <w:rStyle w:val="Emphasis"/>
          <w:sz w:val="28"/>
          <w:szCs w:val="28"/>
          <w:highlight w:val="cyan"/>
        </w:rPr>
        <w:t>unions</w:t>
      </w:r>
      <w:r w:rsidRPr="006D1668">
        <w:rPr>
          <w:sz w:val="14"/>
        </w:rPr>
        <w:t xml:space="preserve">, parties </w:t>
      </w:r>
      <w:r w:rsidRPr="00E16E70">
        <w:rPr>
          <w:rStyle w:val="Emphasis"/>
          <w:sz w:val="28"/>
          <w:szCs w:val="28"/>
          <w:highlight w:val="cyan"/>
        </w:rPr>
        <w:t>and a</w:t>
      </w:r>
      <w:r w:rsidRPr="006D1668">
        <w:rPr>
          <w:rStyle w:val="Emphasis"/>
          <w:sz w:val="28"/>
          <w:szCs w:val="28"/>
        </w:rPr>
        <w:t xml:space="preserve"> radical </w:t>
      </w:r>
      <w:r w:rsidRPr="00E16E70">
        <w:rPr>
          <w:rStyle w:val="Emphasis"/>
          <w:sz w:val="28"/>
          <w:szCs w:val="28"/>
          <w:highlight w:val="cyan"/>
        </w:rPr>
        <w:t>progressive state</w:t>
      </w:r>
      <w:r w:rsidRPr="006D1668">
        <w:rPr>
          <w:sz w:val="14"/>
        </w:rPr>
        <w:t xml:space="preserve">. Moreover, </w:t>
      </w:r>
      <w:r w:rsidRPr="006D1668">
        <w:rPr>
          <w:rStyle w:val="StyleUnderline"/>
        </w:rPr>
        <w:t xml:space="preserve">gaining political </w:t>
      </w:r>
      <w:r w:rsidRPr="00E16E70">
        <w:rPr>
          <w:rStyle w:val="StyleUnderline"/>
          <w:highlight w:val="cyan"/>
        </w:rPr>
        <w:t>power</w:t>
      </w:r>
      <w:r w:rsidRPr="006D1668">
        <w:rPr>
          <w:sz w:val="14"/>
        </w:rPr>
        <w:t xml:space="preserve">, not only </w:t>
      </w:r>
      <w:r w:rsidRPr="00E16E70">
        <w:rPr>
          <w:rStyle w:val="StyleUnderline"/>
          <w:highlight w:val="cyan"/>
        </w:rPr>
        <w:t>needs</w:t>
      </w:r>
      <w:r w:rsidRPr="006D1668">
        <w:rPr>
          <w:sz w:val="14"/>
        </w:rPr>
        <w:t xml:space="preserve"> workers’ councils, but also community, city, political councils, and other </w:t>
      </w:r>
      <w:r w:rsidRPr="00E16E70">
        <w:rPr>
          <w:rStyle w:val="Emphasis"/>
          <w:highlight w:val="cyan"/>
        </w:rPr>
        <w:t>institutions</w:t>
      </w:r>
      <w:r w:rsidRPr="006D1668">
        <w:rPr>
          <w:rStyle w:val="Emphasis"/>
        </w:rPr>
        <w:t xml:space="preserve"> at the national level</w:t>
      </w:r>
      <w:r w:rsidRPr="006D1668">
        <w:rPr>
          <w:sz w:val="14"/>
        </w:rPr>
        <w:t xml:space="preserve"> </w:t>
      </w:r>
      <w:r w:rsidRPr="006D1668">
        <w:rPr>
          <w:rStyle w:val="StyleUnderline"/>
        </w:rPr>
        <w:t>with strong international linkages</w:t>
      </w:r>
      <w:r w:rsidRPr="006D1668">
        <w:rPr>
          <w:sz w:val="14"/>
        </w:rPr>
        <w:t>.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66496BBC" w14:textId="77777777" w:rsidR="00ED52D2" w:rsidRPr="006D1668" w:rsidRDefault="00ED52D2" w:rsidP="00ED52D2">
      <w:pPr>
        <w:rPr>
          <w:sz w:val="14"/>
        </w:rPr>
      </w:pPr>
      <w:r w:rsidRPr="006D1668">
        <w:rPr>
          <w:sz w:val="14"/>
        </w:rPr>
        <w:t xml:space="preserve">The main question now is </w:t>
      </w:r>
      <w:r w:rsidRPr="00E16E70">
        <w:rPr>
          <w:rStyle w:val="StyleUnderline"/>
          <w:highlight w:val="cyan"/>
        </w:rPr>
        <w:t>what can be done</w:t>
      </w:r>
      <w:r w:rsidRPr="006D1668">
        <w:rPr>
          <w:rStyle w:val="StyleUnderline"/>
        </w:rPr>
        <w:t xml:space="preserve"> for workers to be able to intervene in decision-making processes during the </w:t>
      </w:r>
      <w:r w:rsidRPr="006D1668">
        <w:rPr>
          <w:rStyle w:val="Emphasis"/>
        </w:rPr>
        <w:t>long process of transition from capitalism</w:t>
      </w:r>
      <w:r w:rsidRPr="006D1668">
        <w:rPr>
          <w:sz w:val="14"/>
        </w:rPr>
        <w:t xml:space="preserve">. </w:t>
      </w:r>
      <w:r w:rsidRPr="006D1668">
        <w:rPr>
          <w:rStyle w:val="StyleUnderline"/>
        </w:rPr>
        <w:t>If full workers’ “control” of production is not possible</w:t>
      </w:r>
      <w:r w:rsidRPr="006D1668">
        <w:rPr>
          <w:sz w:val="14"/>
        </w:rPr>
        <w:t xml:space="preserve"> in this era, then </w:t>
      </w:r>
      <w:r w:rsidRPr="00E16E70">
        <w:rPr>
          <w:rStyle w:val="Emphasis"/>
          <w:highlight w:val="cyan"/>
        </w:rPr>
        <w:t>the only</w:t>
      </w:r>
      <w:r w:rsidRPr="006D1668">
        <w:rPr>
          <w:rStyle w:val="Emphasis"/>
        </w:rPr>
        <w:t xml:space="preserve"> other </w:t>
      </w:r>
      <w:r w:rsidRPr="00E16E70">
        <w:rPr>
          <w:rStyle w:val="Emphasis"/>
          <w:highlight w:val="cyan"/>
        </w:rPr>
        <w:t>option is growing</w:t>
      </w:r>
      <w:r w:rsidRPr="006D1668">
        <w:rPr>
          <w:rStyle w:val="Emphasis"/>
        </w:rPr>
        <w:t xml:space="preserve"> workers’ “</w:t>
      </w:r>
      <w:r w:rsidRPr="00E16E70">
        <w:rPr>
          <w:rStyle w:val="Emphasis"/>
          <w:highlight w:val="cyan"/>
        </w:rPr>
        <w:t>participation</w:t>
      </w:r>
      <w:r w:rsidRPr="006D1668">
        <w:rPr>
          <w:sz w:val="14"/>
        </w:rPr>
        <w:t>” in the process.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democracy.Footnote61 There is no doubt that 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 Also, participation potentially dilutes and confuses class struggle and has deradicalization effects.</w:t>
      </w:r>
    </w:p>
    <w:p w14:paraId="29B6EF8D" w14:textId="77777777" w:rsidR="00ED52D2" w:rsidRPr="006D1668" w:rsidRDefault="00ED52D2" w:rsidP="00ED52D2">
      <w:pPr>
        <w:rPr>
          <w:sz w:val="14"/>
        </w:rPr>
      </w:pPr>
      <w:r w:rsidRPr="006D1668">
        <w:rPr>
          <w:sz w:val="14"/>
        </w:rPr>
        <w:t xml:space="preserve">We are faced with a catch-22 situation: </w:t>
      </w:r>
      <w:r w:rsidRPr="006D1668">
        <w:rPr>
          <w:rStyle w:val="StyleUnderline"/>
        </w:rPr>
        <w:t>Under the present conditions, control is not practicable, and participation weakens the class struggle</w:t>
      </w:r>
      <w:r w:rsidRPr="006D1668">
        <w:rPr>
          <w:sz w:val="14"/>
        </w:rPr>
        <w:t xml:space="preserve">. </w:t>
      </w:r>
      <w:r w:rsidRPr="006D1668">
        <w:rPr>
          <w:rStyle w:val="StyleUnderline"/>
        </w:rPr>
        <w:t xml:space="preserve">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w:t>
      </w:r>
      <w:r w:rsidRPr="006D1668">
        <w:rPr>
          <w:sz w:val="14"/>
        </w:rPr>
        <w:t>Notwithstanding contradictions, the obvious choice between workers’ participation and workers’ control under capitalism and in the period of transition from capitalism is the ever-expanding class struggle-based industrial democracy.</w:t>
      </w:r>
    </w:p>
    <w:p w14:paraId="6A10CF68" w14:textId="77777777" w:rsidR="00ED52D2" w:rsidRPr="006D1668" w:rsidRDefault="00ED52D2" w:rsidP="00ED52D2">
      <w:pPr>
        <w:rPr>
          <w:sz w:val="14"/>
        </w:rPr>
      </w:pPr>
      <w:r w:rsidRPr="00E16E70">
        <w:rPr>
          <w:rStyle w:val="StyleUnderline"/>
          <w:highlight w:val="cyan"/>
        </w:rPr>
        <w:t>Industrial democracy</w:t>
      </w:r>
      <w:r w:rsidRPr="006D1668">
        <w:rPr>
          <w:sz w:val="14"/>
        </w:rPr>
        <w:t xml:space="preserve">, depending on the changing balance of power between capital and labor, </w:t>
      </w:r>
      <w:r w:rsidRPr="006D1668">
        <w:rPr>
          <w:rStyle w:val="StyleUnderline"/>
        </w:rPr>
        <w:t>and also the combativeness of its advocates</w:t>
      </w:r>
      <w:r w:rsidRPr="006D1668">
        <w:rPr>
          <w:sz w:val="14"/>
        </w:rPr>
        <w:t xml:space="preserve">, </w:t>
      </w:r>
      <w:r w:rsidRPr="00E16E70">
        <w:rPr>
          <w:rStyle w:val="Emphasis"/>
          <w:highlight w:val="cyan"/>
        </w:rPr>
        <w:t>can</w:t>
      </w:r>
      <w:r w:rsidRPr="006D1668">
        <w:rPr>
          <w:rStyle w:val="Emphasis"/>
        </w:rPr>
        <w:t xml:space="preserve"> actually </w:t>
      </w:r>
      <w:r w:rsidRPr="00E16E70">
        <w:rPr>
          <w:rStyle w:val="Emphasis"/>
          <w:highlight w:val="cyan"/>
        </w:rPr>
        <w:t>prepare the working class for</w:t>
      </w:r>
      <w:r w:rsidRPr="006D1668">
        <w:rPr>
          <w:rStyle w:val="Emphasis"/>
        </w:rPr>
        <w:t xml:space="preserve"> </w:t>
      </w:r>
      <w:r w:rsidRPr="00E16E70">
        <w:rPr>
          <w:rStyle w:val="Emphasis"/>
          <w:highlight w:val="cyan"/>
        </w:rPr>
        <w:t>managing its</w:t>
      </w:r>
      <w:r w:rsidRPr="006D1668">
        <w:rPr>
          <w:rStyle w:val="Emphasis"/>
        </w:rPr>
        <w:t xml:space="preserve"> own </w:t>
      </w:r>
      <w:r w:rsidRPr="00E16E70">
        <w:rPr>
          <w:rStyle w:val="Emphasis"/>
          <w:highlight w:val="cyan"/>
        </w:rPr>
        <w:t>affairs</w:t>
      </w:r>
      <w:r w:rsidRPr="00E16E70">
        <w:rPr>
          <w:sz w:val="14"/>
          <w:highlight w:val="cyan"/>
        </w:rPr>
        <w:t>,</w:t>
      </w:r>
      <w:r w:rsidRPr="006D1668">
        <w:rPr>
          <w:sz w:val="14"/>
        </w:rPr>
        <w:t xml:space="preserve"> </w:t>
      </w:r>
      <w:r w:rsidRPr="006D1668">
        <w:rPr>
          <w:rStyle w:val="StyleUnderline"/>
        </w:rPr>
        <w:t>when the change of political system permits full control</w:t>
      </w:r>
      <w:r w:rsidRPr="006D1668">
        <w:rPr>
          <w:sz w:val="14"/>
        </w:rPr>
        <w:t xml:space="preserve">. Michael Poole, in his important book Towards a New Industrial Democracy Footnote62originally published in 1986 and in later works, points out that </w:t>
      </w:r>
      <w:r w:rsidRPr="00E16E70">
        <w:rPr>
          <w:rStyle w:val="StyleUnderline"/>
          <w:highlight w:val="cyan"/>
        </w:rPr>
        <w:t>success</w:t>
      </w:r>
      <w:r w:rsidRPr="006D1668">
        <w:rPr>
          <w:rStyle w:val="StyleUnderline"/>
        </w:rPr>
        <w:t xml:space="preserve"> of workers’ participation </w:t>
      </w:r>
      <w:r w:rsidRPr="00E16E70">
        <w:rPr>
          <w:rStyle w:val="StyleUnderline"/>
          <w:highlight w:val="cyan"/>
        </w:rPr>
        <w:t xml:space="preserve">is </w:t>
      </w:r>
      <w:r w:rsidRPr="00E16E70">
        <w:rPr>
          <w:rStyle w:val="Emphasis"/>
          <w:highlight w:val="cyan"/>
        </w:rPr>
        <w:t>contingent on the latent power</w:t>
      </w:r>
      <w:r w:rsidRPr="006D1668">
        <w:rPr>
          <w:rStyle w:val="StyleUnderline"/>
        </w:rPr>
        <w:t xml:space="preserve"> and values of the main parties concerned</w:t>
      </w:r>
      <w:r w:rsidRPr="006D1668">
        <w:rPr>
          <w:sz w:val="14"/>
        </w:rPr>
        <w:t xml:space="preserve">. And as Carole Pateman rightly mentioned decades ago, the principal function of participation is “educative.”Footnote63 </w:t>
      </w:r>
      <w:r w:rsidRPr="00E16E70">
        <w:rPr>
          <w:rStyle w:val="StyleUnderline"/>
          <w:highlight w:val="cyan"/>
        </w:rPr>
        <w:t xml:space="preserve">A </w:t>
      </w:r>
      <w:r w:rsidRPr="00E16E70">
        <w:rPr>
          <w:rStyle w:val="Emphasis"/>
          <w:sz w:val="28"/>
          <w:szCs w:val="28"/>
          <w:highlight w:val="cyan"/>
        </w:rPr>
        <w:t>significant precondition</w:t>
      </w:r>
      <w:r w:rsidRPr="006D1668">
        <w:rPr>
          <w:rStyle w:val="StyleUnderline"/>
        </w:rPr>
        <w:t xml:space="preserve"> for worker's control </w:t>
      </w:r>
      <w:r w:rsidRPr="00E16E70">
        <w:rPr>
          <w:rStyle w:val="StyleUnderline"/>
          <w:highlight w:val="cyan"/>
        </w:rPr>
        <w:t>is</w:t>
      </w:r>
      <w:r w:rsidRPr="006D1668">
        <w:rPr>
          <w:rStyle w:val="StyleUnderline"/>
        </w:rPr>
        <w:t xml:space="preserve"> the </w:t>
      </w:r>
      <w:r w:rsidRPr="00E16E70">
        <w:rPr>
          <w:rStyle w:val="StyleUnderline"/>
          <w:highlight w:val="cyan"/>
        </w:rPr>
        <w:t>preparedness</w:t>
      </w:r>
      <w:r w:rsidRPr="006D1668">
        <w:rPr>
          <w:rStyle w:val="StyleUnderline"/>
        </w:rPr>
        <w:t xml:space="preserve"> of the working class </w:t>
      </w:r>
      <w:r w:rsidRPr="00E16E70">
        <w:rPr>
          <w:rStyle w:val="StyleUnderline"/>
          <w:highlight w:val="cyan"/>
        </w:rPr>
        <w:t>to demand</w:t>
      </w:r>
      <w:r w:rsidRPr="006D1668">
        <w:rPr>
          <w:rStyle w:val="StyleUnderline"/>
        </w:rPr>
        <w:t xml:space="preserve"> </w:t>
      </w:r>
      <w:r w:rsidRPr="00E16E70">
        <w:rPr>
          <w:rStyle w:val="StyleUnderline"/>
          <w:highlight w:val="cyan"/>
        </w:rPr>
        <w:t>and</w:t>
      </w:r>
      <w:r w:rsidRPr="006D1668">
        <w:rPr>
          <w:rStyle w:val="StyleUnderline"/>
        </w:rPr>
        <w:t xml:space="preserve"> to </w:t>
      </w:r>
      <w:r w:rsidRPr="00E16E70">
        <w:rPr>
          <w:rStyle w:val="StyleUnderline"/>
          <w:highlight w:val="cyan"/>
        </w:rPr>
        <w:t xml:space="preserve">manage its </w:t>
      </w:r>
      <w:r w:rsidRPr="006D1668">
        <w:rPr>
          <w:rStyle w:val="StyleUnderline"/>
        </w:rPr>
        <w:t xml:space="preserve">own </w:t>
      </w:r>
      <w:r w:rsidRPr="00E16E70">
        <w:rPr>
          <w:rStyle w:val="StyleUnderline"/>
          <w:highlight w:val="cyan"/>
        </w:rPr>
        <w:t>affairs</w:t>
      </w:r>
      <w:r w:rsidRPr="006D1668">
        <w:rPr>
          <w:sz w:val="14"/>
        </w:rPr>
        <w:t>. We need to go back to Gramsci's teachings about the struggle for ideological hegemony and mass consciousness of the working class and the public in general.</w:t>
      </w:r>
    </w:p>
    <w:p w14:paraId="21F1CB29" w14:textId="77777777" w:rsidR="00ED52D2" w:rsidRPr="006D1668" w:rsidRDefault="00ED52D2" w:rsidP="00ED52D2">
      <w:pPr>
        <w:rPr>
          <w:b/>
          <w:iCs/>
          <w:u w:val="single"/>
          <w:bdr w:val="single" w:sz="8" w:space="0" w:color="auto"/>
        </w:rPr>
      </w:pPr>
      <w:r w:rsidRPr="006D1668">
        <w:rPr>
          <w:sz w:val="14"/>
        </w:rPr>
        <w:t xml:space="preserve">Radical industrial democracy and workers participation, and </w:t>
      </w:r>
      <w:r w:rsidRPr="006D1668">
        <w:rPr>
          <w:rStyle w:val="StyleUnderline"/>
        </w:rPr>
        <w:t xml:space="preserve">different </w:t>
      </w:r>
      <w:r w:rsidRPr="00E16E70">
        <w:rPr>
          <w:rStyle w:val="StyleUnderline"/>
          <w:highlight w:val="cyan"/>
        </w:rPr>
        <w:t>indirect and direct actions are major steps</w:t>
      </w:r>
      <w:r w:rsidRPr="006D1668">
        <w:rPr>
          <w:rStyle w:val="StyleUnderline"/>
        </w:rPr>
        <w:t xml:space="preserve"> in the long process of class struggle</w:t>
      </w:r>
      <w:r w:rsidRPr="006D1668">
        <w:rPr>
          <w:sz w:val="14"/>
        </w:rPr>
        <w:t xml:space="preserve">, </w:t>
      </w:r>
      <w:r w:rsidRPr="006D1668">
        <w:rPr>
          <w:rStyle w:val="Emphasis"/>
        </w:rPr>
        <w:t>culminating in workers’ control</w:t>
      </w:r>
      <w:r w:rsidRPr="006D1668">
        <w:rPr>
          <w:sz w:val="14"/>
        </w:rPr>
        <w:t xml:space="preserve"> and dual power during the height of revolutionary change and under socialism. </w:t>
      </w:r>
      <w:r w:rsidRPr="006D1668">
        <w:rPr>
          <w:rStyle w:val="Emphasis"/>
        </w:rPr>
        <w:t xml:space="preserve">The </w:t>
      </w:r>
      <w:r w:rsidRPr="00E16E70">
        <w:rPr>
          <w:rStyle w:val="Emphasis"/>
          <w:highlight w:val="cyan"/>
        </w:rPr>
        <w:t>stronger and more organized the workers</w:t>
      </w:r>
      <w:r w:rsidRPr="006D1668">
        <w:rPr>
          <w:rStyle w:val="Emphasis"/>
        </w:rPr>
        <w:t xml:space="preserve">, </w:t>
      </w:r>
      <w:r w:rsidRPr="00E16E70">
        <w:rPr>
          <w:rStyle w:val="Emphasis"/>
          <w:highlight w:val="cyan"/>
        </w:rPr>
        <w:t>the higher</w:t>
      </w:r>
      <w:r w:rsidRPr="006D1668">
        <w:rPr>
          <w:rStyle w:val="Emphasis"/>
        </w:rPr>
        <w:t xml:space="preserve"> the </w:t>
      </w:r>
      <w:r w:rsidRPr="00E16E70">
        <w:rPr>
          <w:rStyle w:val="Emphasis"/>
          <w:highlight w:val="cyan"/>
        </w:rPr>
        <w:t>degree of participation</w:t>
      </w:r>
      <w:r w:rsidRPr="006D1668">
        <w:rPr>
          <w:sz w:val="14"/>
        </w:rPr>
        <w:t xml:space="preserve">, ranging from “information sharing” to “consultation,” “co-management,” and beyond. </w:t>
      </w:r>
      <w:r w:rsidRPr="006D1668">
        <w:rPr>
          <w:rStyle w:val="StyleUnderline"/>
        </w:rPr>
        <w:t>In this process, participative councils</w:t>
      </w:r>
      <w:r w:rsidRPr="006D1668">
        <w:rPr>
          <w:sz w:val="14"/>
        </w:rPr>
        <w:t xml:space="preserve"> in each institution </w:t>
      </w:r>
      <w:r w:rsidRPr="006D1668">
        <w:rPr>
          <w:rStyle w:val="StyleUnderline"/>
        </w:rPr>
        <w:t>would act as participation arms of democratized unions</w:t>
      </w:r>
      <w:r w:rsidRPr="006D1668">
        <w:rPr>
          <w:sz w:val="14"/>
        </w:rPr>
        <w:t xml:space="preserve">,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 success depends on how anticapitalist agents and movements can confront and increasingly weaken the power of global capital. </w:t>
      </w:r>
      <w:r w:rsidRPr="006D1668">
        <w:rPr>
          <w:rStyle w:val="Emphasis"/>
        </w:rPr>
        <w:t xml:space="preserve">What is certain is that the continued </w:t>
      </w:r>
      <w:r w:rsidRPr="00E16E70">
        <w:rPr>
          <w:rStyle w:val="Emphasis"/>
          <w:highlight w:val="cyan"/>
        </w:rPr>
        <w:t>emphasis on “control” without</w:t>
      </w:r>
      <w:r w:rsidRPr="006D1668">
        <w:rPr>
          <w:rStyle w:val="Emphasis"/>
        </w:rPr>
        <w:t xml:space="preserve"> </w:t>
      </w:r>
      <w:r w:rsidRPr="00E16E70">
        <w:rPr>
          <w:rStyle w:val="Emphasis"/>
          <w:highlight w:val="cyan"/>
        </w:rPr>
        <w:t>considering</w:t>
      </w:r>
      <w:r w:rsidRPr="006D1668">
        <w:rPr>
          <w:rStyle w:val="Emphasis"/>
        </w:rPr>
        <w:t xml:space="preserve"> the necessary </w:t>
      </w:r>
      <w:r w:rsidRPr="00E16E70">
        <w:rPr>
          <w:rStyle w:val="Emphasis"/>
          <w:highlight w:val="cyan"/>
        </w:rPr>
        <w:t>preconditions will lead nowhere</w:t>
      </w:r>
      <w:r w:rsidRPr="006D1668">
        <w:rPr>
          <w:sz w:val="14"/>
        </w:rPr>
        <w:t xml:space="preserve">. No doubt, in the long process of transition to postcapitalist society, </w:t>
      </w:r>
      <w:r w:rsidRPr="006D1668">
        <w:rPr>
          <w:rStyle w:val="StyleUnderline"/>
        </w:rPr>
        <w:t>it is imperative to keep socialist ideas alive, both intellectually and in practice</w:t>
      </w:r>
      <w:r w:rsidRPr="006D1668">
        <w:rPr>
          <w:sz w:val="14"/>
        </w:rPr>
        <w:t xml:space="preserve">, as many, including Erick Olin Wright and Daniel Ben Said, have noted. However, </w:t>
      </w:r>
      <w:r w:rsidRPr="006D1668">
        <w:rPr>
          <w:rStyle w:val="StyleUnderline"/>
        </w:rPr>
        <w:t>insisting on seemingly radical but precocious and unworkable slogans such as “change the world without taking power</w:t>
      </w:r>
      <w:r w:rsidRPr="006D1668">
        <w:rPr>
          <w:sz w:val="14"/>
        </w:rPr>
        <w:t xml:space="preserve">” (John Holloway) </w:t>
      </w:r>
      <w:r w:rsidRPr="006D1668">
        <w:rPr>
          <w:rStyle w:val="StyleUnderline"/>
        </w:rPr>
        <w:t>or call for the immediate revolutionary rupture from capitalism</w:t>
      </w:r>
      <w:r w:rsidRPr="006D1668">
        <w:rPr>
          <w:sz w:val="14"/>
        </w:rPr>
        <w:t xml:space="preserve">, </w:t>
      </w:r>
      <w:r w:rsidRPr="006D1668">
        <w:rPr>
          <w:rStyle w:val="Emphasis"/>
        </w:rPr>
        <w:t>at a time when their conditions are not ready, not only does not contribute to the cause of socialism and working-class emancipation, but in effect can distort the anticapitalist struggle. Not every radical demand is necessarily progressive</w:t>
      </w:r>
      <w:r w:rsidRPr="006D1668">
        <w:rPr>
          <w:sz w:val="14"/>
        </w:rPr>
        <w:t xml:space="preserve">, </w:t>
      </w:r>
      <w:r w:rsidRPr="006D1668">
        <w:rPr>
          <w:rStyle w:val="StyleUnderline"/>
        </w:rPr>
        <w:t>and in fact, considering the specificity of the moment</w:t>
      </w:r>
      <w:r w:rsidRPr="006D1668">
        <w:rPr>
          <w:sz w:val="14"/>
        </w:rPr>
        <w:t xml:space="preserve">, </w:t>
      </w:r>
      <w:r w:rsidRPr="006D1668">
        <w:rPr>
          <w:rStyle w:val="Emphasis"/>
        </w:rPr>
        <w:t>could be regressive.</w:t>
      </w:r>
    </w:p>
    <w:bookmarkEnd w:id="7"/>
    <w:p w14:paraId="540B9978" w14:textId="77777777" w:rsidR="00ED52D2" w:rsidRDefault="00ED52D2" w:rsidP="00ED52D2">
      <w:pPr>
        <w:pStyle w:val="Analytic"/>
      </w:pPr>
    </w:p>
    <w:p w14:paraId="5C0B6590" w14:textId="77777777" w:rsidR="00ED52D2" w:rsidRDefault="00ED52D2" w:rsidP="00ED52D2">
      <w:pPr>
        <w:pStyle w:val="Heading3"/>
      </w:pPr>
      <w:r>
        <w:t>---AT: Greene May</w:t>
      </w:r>
    </w:p>
    <w:p w14:paraId="3C441E67" w14:textId="77777777" w:rsidR="00ED52D2" w:rsidRDefault="00ED52D2" w:rsidP="00ED52D2">
      <w:pPr>
        <w:pStyle w:val="Analytic"/>
      </w:pPr>
    </w:p>
    <w:p w14:paraId="1C4F2E23" w14:textId="77777777" w:rsidR="00ED52D2" w:rsidRDefault="00ED52D2" w:rsidP="00ED52D2">
      <w:pPr>
        <w:pStyle w:val="Heading3"/>
      </w:pPr>
      <w:r>
        <w:t>---AT: Mollers</w:t>
      </w:r>
    </w:p>
    <w:p w14:paraId="24A9AA97" w14:textId="77777777" w:rsidR="00ED52D2" w:rsidRDefault="00ED52D2" w:rsidP="00ED52D2">
      <w:pPr>
        <w:pStyle w:val="Analytic"/>
      </w:pPr>
    </w:p>
    <w:p w14:paraId="1C022D56" w14:textId="77777777" w:rsidR="00ED52D2" w:rsidRPr="00CB7343" w:rsidRDefault="00ED52D2" w:rsidP="00ED52D2">
      <w:pPr>
        <w:pStyle w:val="Heading4"/>
      </w:pPr>
      <w:r w:rsidRPr="00E65654">
        <w:rPr>
          <w:u w:val="single"/>
        </w:rPr>
        <w:t>Turn</w:t>
      </w:r>
      <w:r>
        <w:t xml:space="preserve">—Union contract provisions and lobbying are </w:t>
      </w:r>
      <w:r w:rsidRPr="00652C78">
        <w:rPr>
          <w:u w:val="single"/>
        </w:rPr>
        <w:t>key</w:t>
      </w:r>
      <w:r>
        <w:t xml:space="preserve"> to block tech regulatory capture </w:t>
      </w:r>
    </w:p>
    <w:p w14:paraId="1A9204DA" w14:textId="77777777" w:rsidR="00ED52D2" w:rsidRPr="00CB7343" w:rsidRDefault="00ED52D2" w:rsidP="00ED52D2">
      <w:pPr>
        <w:rPr>
          <w:rStyle w:val="Style13ptBold"/>
        </w:rPr>
      </w:pPr>
      <w:r>
        <w:rPr>
          <w:rStyle w:val="Style13ptBold"/>
        </w:rPr>
        <w:t xml:space="preserve">Potter 21 </w:t>
      </w:r>
      <w:r w:rsidRPr="00CB7343">
        <w:t>(Rachel-Assistant Professor in department of politics, University of Virginia; “Macro Outsourcing: Evaluating Government Reliance on the Private Sector”, Journal of Politics, 1/10/21, https://doi.org/10.1086/716295)</w:t>
      </w:r>
    </w:p>
    <w:p w14:paraId="6ED0D30B" w14:textId="77777777" w:rsidR="00ED52D2" w:rsidRPr="00CB7343" w:rsidRDefault="00ED52D2" w:rsidP="00ED52D2">
      <w:pPr>
        <w:rPr>
          <w:sz w:val="14"/>
        </w:rPr>
      </w:pPr>
      <w:r w:rsidRPr="00CB7343">
        <w:rPr>
          <w:sz w:val="14"/>
        </w:rPr>
        <w:t>Although public sector unions are increasingly acknowledged as a powerful political force in American politics, they are rarely included in the outsourcing conversation. When it comes to the role of unions in the political sphere, the focus is often on whether public unions affect the overall size of government or, more specifically, whether strong unions lead to bloated government spending. Empirically speaking, the findings are mixed, with some arguing that unions are associated with higher spending levels (e.g., Anzia and Moe, 2014) and others suggesting they are not (e.g., Crowley and Beaulier, 2018; Paglayan, 2018). However, decisions to outsource are independent of the size of government; the decision to outsource is a decision about who will perform work, rather than whether the work will be performed in the first place.</w:t>
      </w:r>
      <w:r w:rsidRPr="008C6223">
        <w:rPr>
          <w:u w:val="single"/>
        </w:rPr>
        <w:t xml:space="preserve">Ultimately, </w:t>
      </w:r>
      <w:r w:rsidRPr="00CB7343">
        <w:rPr>
          <w:highlight w:val="cyan"/>
          <w:u w:val="single"/>
        </w:rPr>
        <w:t>outsourcing is a choice between</w:t>
      </w:r>
      <w:r w:rsidRPr="008C6223">
        <w:rPr>
          <w:u w:val="single"/>
        </w:rPr>
        <w:t xml:space="preserve"> government </w:t>
      </w:r>
      <w:r w:rsidRPr="00CB7343">
        <w:rPr>
          <w:highlight w:val="cyan"/>
          <w:u w:val="single"/>
        </w:rPr>
        <w:t>bureaucrats and</w:t>
      </w:r>
      <w:r w:rsidRPr="008C6223">
        <w:rPr>
          <w:u w:val="single"/>
        </w:rPr>
        <w:t xml:space="preserve"> contracted workers in </w:t>
      </w:r>
      <w:r w:rsidRPr="00CB7343">
        <w:rPr>
          <w:highlight w:val="cyan"/>
          <w:u w:val="single"/>
        </w:rPr>
        <w:t>the private sector</w:t>
      </w:r>
      <w:r w:rsidRPr="008C6223">
        <w:rPr>
          <w:u w:val="single"/>
        </w:rPr>
        <w:t xml:space="preserve">. When a task is outsourced there are clear winners (private sector contractors) and clear losers (bureaucrats who would otherwise have performed the work). </w:t>
      </w:r>
      <w:r w:rsidRPr="00CB7343">
        <w:rPr>
          <w:highlight w:val="cyan"/>
          <w:u w:val="single"/>
        </w:rPr>
        <w:t>Unionized</w:t>
      </w:r>
      <w:r w:rsidRPr="008C6223">
        <w:rPr>
          <w:u w:val="single"/>
        </w:rPr>
        <w:t xml:space="preserve"> public sector </w:t>
      </w:r>
      <w:r w:rsidRPr="00CB7343">
        <w:rPr>
          <w:highlight w:val="cyan"/>
          <w:u w:val="single"/>
        </w:rPr>
        <w:t>workers</w:t>
      </w:r>
      <w:r w:rsidRPr="008C6223">
        <w:rPr>
          <w:u w:val="single"/>
        </w:rPr>
        <w:t xml:space="preserve"> thus </w:t>
      </w:r>
      <w:r w:rsidRPr="00CB7343">
        <w:rPr>
          <w:highlight w:val="cyan"/>
          <w:u w:val="single"/>
        </w:rPr>
        <w:t>have an incentive to fight</w:t>
      </w:r>
      <w:r w:rsidRPr="008C6223">
        <w:rPr>
          <w:u w:val="single"/>
        </w:rPr>
        <w:t xml:space="preserve"> to keep their jobs and to prevent the government from further </w:t>
      </w:r>
      <w:r w:rsidRPr="00CB7343">
        <w:rPr>
          <w:highlight w:val="cyan"/>
          <w:u w:val="single"/>
        </w:rPr>
        <w:t>outsourcing</w:t>
      </w:r>
      <w:r w:rsidRPr="008C6223">
        <w:rPr>
          <w:u w:val="single"/>
        </w:rPr>
        <w:t xml:space="preserve"> work</w:t>
      </w:r>
      <w:r w:rsidRPr="00CB7343">
        <w:rPr>
          <w:sz w:val="14"/>
        </w:rPr>
        <w:t xml:space="preserve">. In the words of Anzia and Moe (2019), </w:t>
      </w:r>
      <w:r w:rsidRPr="008C6223">
        <w:rPr>
          <w:u w:val="single"/>
        </w:rPr>
        <w:t>these groups function as “interest groups on the inside</w:t>
      </w:r>
      <w:r w:rsidRPr="00CB7343">
        <w:rPr>
          <w:sz w:val="14"/>
        </w:rPr>
        <w:t xml:space="preserve">.” Operating from a vantage point within bureaucratic agencies, they are uniquely positioned to advance their particularistic interests. Because </w:t>
      </w:r>
      <w:r w:rsidRPr="008C6223">
        <w:rPr>
          <w:u w:val="single"/>
        </w:rPr>
        <w:t xml:space="preserve">unions have been neglected in scholarship on outsourcing, it is worth considering the mechanisms by which </w:t>
      </w:r>
      <w:r w:rsidRPr="00CB7343">
        <w:rPr>
          <w:highlight w:val="cyan"/>
          <w:u w:val="single"/>
        </w:rPr>
        <w:t>they</w:t>
      </w:r>
      <w:r w:rsidRPr="008C6223">
        <w:rPr>
          <w:u w:val="single"/>
        </w:rPr>
        <w:t xml:space="preserve"> stand to potentially </w:t>
      </w:r>
      <w:r w:rsidRPr="00CB7343">
        <w:rPr>
          <w:highlight w:val="cyan"/>
          <w:u w:val="single"/>
        </w:rPr>
        <w:t>influence</w:t>
      </w:r>
      <w:r w:rsidRPr="008C6223">
        <w:rPr>
          <w:u w:val="single"/>
        </w:rPr>
        <w:t xml:space="preserve"> government </w:t>
      </w:r>
      <w:r w:rsidRPr="00CB7343">
        <w:rPr>
          <w:highlight w:val="cyan"/>
          <w:u w:val="single"/>
        </w:rPr>
        <w:t>outsourcing decisions</w:t>
      </w:r>
      <w:r w:rsidRPr="00CB7343">
        <w:rPr>
          <w:sz w:val="14"/>
        </w:rPr>
        <w:t xml:space="preserve">. </w:t>
      </w:r>
    </w:p>
    <w:p w14:paraId="5C3D4182" w14:textId="77777777" w:rsidR="00ED52D2" w:rsidRPr="00CB7343" w:rsidRDefault="00ED52D2" w:rsidP="00ED52D2">
      <w:pPr>
        <w:rPr>
          <w:sz w:val="14"/>
        </w:rPr>
      </w:pPr>
      <w:r w:rsidRPr="00CB7343">
        <w:rPr>
          <w:highlight w:val="cyan"/>
          <w:u w:val="single"/>
        </w:rPr>
        <w:t>First</w:t>
      </w:r>
      <w:r w:rsidRPr="008C6223">
        <w:rPr>
          <w:u w:val="single"/>
        </w:rPr>
        <w:t xml:space="preserve">, when </w:t>
      </w:r>
      <w:r w:rsidRPr="00CB7343">
        <w:rPr>
          <w:highlight w:val="cyan"/>
          <w:u w:val="single"/>
        </w:rPr>
        <w:t>union</w:t>
      </w:r>
      <w:r w:rsidRPr="00CB7343">
        <w:rPr>
          <w:u w:val="single"/>
        </w:rPr>
        <w:t>s</w:t>
      </w:r>
      <w:r w:rsidRPr="008C6223">
        <w:rPr>
          <w:u w:val="single"/>
        </w:rPr>
        <w:t xml:space="preserve"> negotiate </w:t>
      </w:r>
      <w:r w:rsidRPr="00CB7343">
        <w:rPr>
          <w:highlight w:val="cyan"/>
          <w:u w:val="single"/>
        </w:rPr>
        <w:t>contracts</w:t>
      </w:r>
      <w:r w:rsidRPr="008C6223">
        <w:rPr>
          <w:u w:val="single"/>
        </w:rPr>
        <w:t xml:space="preserve"> with government management they can </w:t>
      </w:r>
      <w:r w:rsidRPr="00CB7343">
        <w:rPr>
          <w:highlight w:val="cyan"/>
          <w:u w:val="single"/>
        </w:rPr>
        <w:t>include provisions that limit</w:t>
      </w:r>
      <w:r w:rsidRPr="008C6223">
        <w:rPr>
          <w:u w:val="single"/>
        </w:rPr>
        <w:t xml:space="preserve"> </w:t>
      </w:r>
      <w:r w:rsidRPr="00CB7343">
        <w:rPr>
          <w:highlight w:val="cyan"/>
          <w:u w:val="single"/>
        </w:rPr>
        <w:t>when</w:t>
      </w:r>
      <w:r w:rsidRPr="008C6223">
        <w:rPr>
          <w:u w:val="single"/>
        </w:rPr>
        <w:t xml:space="preserve"> government </w:t>
      </w:r>
      <w:r w:rsidRPr="00CB7343">
        <w:rPr>
          <w:highlight w:val="cyan"/>
          <w:u w:val="single"/>
        </w:rPr>
        <w:t>services can be contracted away from public employees</w:t>
      </w:r>
      <w:r w:rsidRPr="008C6223">
        <w:rPr>
          <w:u w:val="single"/>
        </w:rPr>
        <w:t xml:space="preserve">, such as stipulations that grant unions special access to the government’s decisionmaking process. For instance, the </w:t>
      </w:r>
      <w:r w:rsidRPr="00CB7343">
        <w:rPr>
          <w:highlight w:val="cyan"/>
          <w:u w:val="single"/>
        </w:rPr>
        <w:t>current</w:t>
      </w:r>
      <w:r w:rsidRPr="008C6223">
        <w:rPr>
          <w:u w:val="single"/>
        </w:rPr>
        <w:t xml:space="preserve"> contract between the Defense Finance and Accounting Service (</w:t>
      </w:r>
      <w:r w:rsidRPr="00CB7343">
        <w:rPr>
          <w:highlight w:val="cyan"/>
          <w:u w:val="single"/>
        </w:rPr>
        <w:t>DFAS</w:t>
      </w:r>
      <w:r w:rsidRPr="008C6223">
        <w:rPr>
          <w:u w:val="single"/>
        </w:rPr>
        <w:t xml:space="preserve">), a federal agency, and its </w:t>
      </w:r>
      <w:r w:rsidRPr="00CB7343">
        <w:rPr>
          <w:highlight w:val="cyan"/>
          <w:u w:val="single"/>
        </w:rPr>
        <w:t>union</w:t>
      </w:r>
      <w:r w:rsidRPr="008C6223">
        <w:rPr>
          <w:u w:val="single"/>
        </w:rPr>
        <w:t xml:space="preserve">, </w:t>
      </w:r>
      <w:r w:rsidRPr="00CB7343">
        <w:rPr>
          <w:highlight w:val="cyan"/>
          <w:u w:val="single"/>
        </w:rPr>
        <w:t>includes</w:t>
      </w:r>
      <w:r w:rsidRPr="008C6223">
        <w:rPr>
          <w:u w:val="single"/>
        </w:rPr>
        <w:t xml:space="preserve"> seven </w:t>
      </w:r>
      <w:r w:rsidRPr="00CB7343">
        <w:rPr>
          <w:highlight w:val="cyan"/>
          <w:u w:val="single"/>
        </w:rPr>
        <w:t>provisions pertaining to the contracting</w:t>
      </w:r>
      <w:r w:rsidRPr="008C6223">
        <w:rPr>
          <w:u w:val="single"/>
        </w:rPr>
        <w:t xml:space="preserve"> out </w:t>
      </w:r>
      <w:r w:rsidRPr="00CB7343">
        <w:rPr>
          <w:highlight w:val="cyan"/>
          <w:u w:val="single"/>
        </w:rPr>
        <w:t>of work</w:t>
      </w:r>
      <w:r w:rsidRPr="008C6223">
        <w:rPr>
          <w:u w:val="single"/>
        </w:rPr>
        <w:t xml:space="preserve">. These </w:t>
      </w:r>
      <w:r w:rsidRPr="00CB7343">
        <w:rPr>
          <w:u w:val="single"/>
        </w:rPr>
        <w:t>provisions require</w:t>
      </w:r>
      <w:r w:rsidRPr="008C6223">
        <w:rPr>
          <w:u w:val="single"/>
        </w:rPr>
        <w:t xml:space="preserve"> the agency to allow the union to participate in any studies of the commercial potential for union work, to notify the union in advance of its decision to contract out, to alert the union about site visits by potential bidders and allow the </w:t>
      </w:r>
      <w:r w:rsidRPr="00BB0E60">
        <w:rPr>
          <w:u w:val="single"/>
        </w:rPr>
        <w:t>union</w:t>
      </w:r>
      <w:r w:rsidRPr="008C6223">
        <w:rPr>
          <w:u w:val="single"/>
        </w:rPr>
        <w:t xml:space="preserve"> to participate in such visits, and, if work is contracted out, to </w:t>
      </w:r>
      <w:r w:rsidRPr="00CB7343">
        <w:rPr>
          <w:highlight w:val="cyan"/>
          <w:u w:val="single"/>
        </w:rPr>
        <w:t>give union employees the right of</w:t>
      </w:r>
      <w:r w:rsidRPr="008C6223">
        <w:rPr>
          <w:u w:val="single"/>
        </w:rPr>
        <w:t xml:space="preserve"> first </w:t>
      </w:r>
      <w:r w:rsidRPr="00BB0E60">
        <w:rPr>
          <w:highlight w:val="cyan"/>
          <w:u w:val="single"/>
        </w:rPr>
        <w:t>refusal</w:t>
      </w:r>
      <w:r w:rsidRPr="00CB7343">
        <w:rPr>
          <w:u w:val="single"/>
        </w:rPr>
        <w:t xml:space="preserve"> for</w:t>
      </w:r>
      <w:r w:rsidRPr="008C6223">
        <w:rPr>
          <w:u w:val="single"/>
        </w:rPr>
        <w:t xml:space="preserve"> employment openings created by the contractor </w:t>
      </w:r>
      <w:r w:rsidRPr="00CB7343">
        <w:rPr>
          <w:sz w:val="14"/>
        </w:rPr>
        <w:t xml:space="preserve">(DFAS, 2014). </w:t>
      </w:r>
      <w:r w:rsidRPr="008C6223">
        <w:rPr>
          <w:u w:val="single"/>
        </w:rPr>
        <w:t xml:space="preserve">These kinds of </w:t>
      </w:r>
      <w:r w:rsidRPr="00BB0E60">
        <w:rPr>
          <w:highlight w:val="cyan"/>
          <w:u w:val="single"/>
        </w:rPr>
        <w:t xml:space="preserve">provisions are </w:t>
      </w:r>
      <w:r w:rsidRPr="00BB0E60">
        <w:rPr>
          <w:u w:val="single"/>
        </w:rPr>
        <w:t xml:space="preserve">fairly </w:t>
      </w:r>
      <w:r w:rsidRPr="00BB0E60">
        <w:rPr>
          <w:highlight w:val="cyan"/>
          <w:u w:val="single"/>
        </w:rPr>
        <w:t>standard</w:t>
      </w:r>
      <w:r w:rsidRPr="008C6223">
        <w:rPr>
          <w:u w:val="single"/>
        </w:rPr>
        <w:t xml:space="preserve"> in union-agency contracts</w:t>
      </w:r>
      <w:r w:rsidRPr="00CB7343">
        <w:rPr>
          <w:sz w:val="14"/>
        </w:rPr>
        <w:t>.</w:t>
      </w:r>
    </w:p>
    <w:p w14:paraId="35070373" w14:textId="77777777" w:rsidR="00ED52D2" w:rsidRPr="00806B91" w:rsidRDefault="00ED52D2" w:rsidP="00ED52D2">
      <w:pPr>
        <w:rPr>
          <w:sz w:val="14"/>
        </w:rPr>
      </w:pPr>
      <w:r w:rsidRPr="008C6223">
        <w:rPr>
          <w:u w:val="single"/>
        </w:rPr>
        <w:t xml:space="preserve">A </w:t>
      </w:r>
      <w:r w:rsidRPr="00BB0E60">
        <w:rPr>
          <w:highlight w:val="cyan"/>
          <w:u w:val="single"/>
        </w:rPr>
        <w:t>second</w:t>
      </w:r>
      <w:r w:rsidRPr="008C6223">
        <w:rPr>
          <w:u w:val="single"/>
        </w:rPr>
        <w:t xml:space="preserve"> avenue by which </w:t>
      </w:r>
      <w:r w:rsidRPr="00BB0E60">
        <w:rPr>
          <w:highlight w:val="cyan"/>
          <w:u w:val="single"/>
        </w:rPr>
        <w:t>unions</w:t>
      </w:r>
      <w:r w:rsidRPr="008C6223">
        <w:rPr>
          <w:u w:val="single"/>
        </w:rPr>
        <w:t xml:space="preserve"> can affect outsourcing decisions is through </w:t>
      </w:r>
      <w:r w:rsidRPr="00BB0E60">
        <w:rPr>
          <w:u w:val="single"/>
        </w:rPr>
        <w:t>member mobilization</w:t>
      </w:r>
      <w:r w:rsidRPr="008C6223">
        <w:rPr>
          <w:u w:val="single"/>
        </w:rPr>
        <w:t xml:space="preserve">. Many public sector unions consider </w:t>
      </w:r>
      <w:r w:rsidRPr="00BB0E60">
        <w:rPr>
          <w:u w:val="single"/>
        </w:rPr>
        <w:t>fighting</w:t>
      </w:r>
      <w:r w:rsidRPr="008C6223">
        <w:rPr>
          <w:u w:val="single"/>
        </w:rPr>
        <w:t xml:space="preserve"> job outsourcing to be a key member action item</w:t>
      </w:r>
      <w:r w:rsidRPr="00CB7343">
        <w:rPr>
          <w:sz w:val="14"/>
        </w:rPr>
        <w:t xml:space="preserve">. Figure 1, a screenshot of the webpage for one of the largest public sector unions, illustrates the position of unions with regard to outsourcing—one section heading reads “it’s unwise to privatize” and includes a photo of a woman holding a sign stating “Privatization doesn’t work.” In addition to including links to facts sheets and news articles, the page also states the union’s position on outsourcing: “contracts for public services are doled out without regard to cost effectiveness or quality. Time and time again, the public pays more and gets lower quality of services while public workers are laid off and corruption scandals make the news.” </w:t>
      </w:r>
      <w:r w:rsidRPr="008C6223">
        <w:rPr>
          <w:u w:val="single"/>
        </w:rPr>
        <w:t xml:space="preserve">Union members </w:t>
      </w:r>
      <w:r w:rsidRPr="00BB0E60">
        <w:rPr>
          <w:highlight w:val="cyan"/>
          <w:u w:val="single"/>
        </w:rPr>
        <w:t>can</w:t>
      </w:r>
      <w:r w:rsidRPr="008C6223">
        <w:rPr>
          <w:u w:val="single"/>
        </w:rPr>
        <w:t xml:space="preserve"> </w:t>
      </w:r>
      <w:r w:rsidRPr="00BB0E60">
        <w:rPr>
          <w:highlight w:val="cyan"/>
          <w:u w:val="single"/>
        </w:rPr>
        <w:t>take</w:t>
      </w:r>
      <w:r w:rsidRPr="008C6223">
        <w:rPr>
          <w:u w:val="single"/>
        </w:rPr>
        <w:t xml:space="preserve"> these agenda items and </w:t>
      </w:r>
      <w:r w:rsidRPr="00BB0E60">
        <w:rPr>
          <w:highlight w:val="cyan"/>
          <w:u w:val="single"/>
        </w:rPr>
        <w:t>information</w:t>
      </w:r>
      <w:r w:rsidRPr="008C6223">
        <w:rPr>
          <w:u w:val="single"/>
        </w:rPr>
        <w:t xml:space="preserve"> points </w:t>
      </w:r>
      <w:r w:rsidRPr="00BB0E60">
        <w:rPr>
          <w:highlight w:val="cyan"/>
          <w:u w:val="single"/>
        </w:rPr>
        <w:t>into rallies</w:t>
      </w:r>
      <w:r w:rsidRPr="008C6223">
        <w:rPr>
          <w:u w:val="single"/>
        </w:rPr>
        <w:t xml:space="preserve">, </w:t>
      </w:r>
      <w:r w:rsidRPr="00BB0E60">
        <w:rPr>
          <w:highlight w:val="cyan"/>
          <w:u w:val="single"/>
        </w:rPr>
        <w:t>meetings with</w:t>
      </w:r>
      <w:r w:rsidRPr="008C6223">
        <w:rPr>
          <w:u w:val="single"/>
        </w:rPr>
        <w:t xml:space="preserve"> government managers, agency officials and </w:t>
      </w:r>
      <w:r w:rsidRPr="00BB0E60">
        <w:rPr>
          <w:highlight w:val="cyan"/>
          <w:u w:val="single"/>
        </w:rPr>
        <w:t>legislators</w:t>
      </w:r>
      <w:r w:rsidRPr="008C6223">
        <w:rPr>
          <w:u w:val="single"/>
        </w:rPr>
        <w:t xml:space="preserve">, </w:t>
      </w:r>
      <w:r w:rsidRPr="00BB0E60">
        <w:rPr>
          <w:u w:val="single"/>
        </w:rPr>
        <w:t xml:space="preserve">or </w:t>
      </w:r>
      <w:r w:rsidRPr="00BB0E60">
        <w:rPr>
          <w:highlight w:val="cyan"/>
          <w:u w:val="single"/>
        </w:rPr>
        <w:t>interviews</w:t>
      </w:r>
      <w:r w:rsidRPr="008C6223">
        <w:rPr>
          <w:u w:val="single"/>
        </w:rPr>
        <w:t xml:space="preserve"> with the press. </w:t>
      </w:r>
      <w:r w:rsidRPr="00BB0E60">
        <w:rPr>
          <w:highlight w:val="cyan"/>
          <w:u w:val="single"/>
        </w:rPr>
        <w:t>Lobbying</w:t>
      </w:r>
      <w:r w:rsidRPr="008C6223">
        <w:rPr>
          <w:u w:val="single"/>
        </w:rPr>
        <w:t xml:space="preserve"> and campaign contributions present other avenues for public sector union influence</w:t>
      </w:r>
      <w:r w:rsidRPr="00CB7343">
        <w:rPr>
          <w:sz w:val="14"/>
        </w:rPr>
        <w:t xml:space="preserve">. For instance, these unions regularly endorse candidates and give money in elections where their interests are at stake. As Crowley and Beaulier (2018) explain, “political contributions in support of candidates are perhaps the most direct method for influencing elections available to public unions; in other words, it is the union’s way to ensure a preferred candidate is elected.” While unions have historically been associated with Democrats, public sector unions do give to legislators of both parties who sit on key committees relating to budgets and agency affairs (CRP, 2019). In turn, </w:t>
      </w:r>
      <w:r w:rsidRPr="008C6223">
        <w:rPr>
          <w:u w:val="single"/>
        </w:rPr>
        <w:t>legislators that receive support from unions may be more inclined to oppose the outsourcing of services</w:t>
      </w:r>
      <w:r w:rsidRPr="00CB7343">
        <w:rPr>
          <w:sz w:val="14"/>
        </w:rPr>
        <w:t xml:space="preserve">. Finally, </w:t>
      </w:r>
      <w:r w:rsidRPr="00BB0E60">
        <w:rPr>
          <w:highlight w:val="cyan"/>
          <w:u w:val="single"/>
        </w:rPr>
        <w:t>unions can rely on</w:t>
      </w:r>
      <w:r w:rsidRPr="008C6223">
        <w:rPr>
          <w:u w:val="single"/>
        </w:rPr>
        <w:t xml:space="preserve"> the </w:t>
      </w:r>
      <w:r w:rsidRPr="00BB0E60">
        <w:rPr>
          <w:highlight w:val="cyan"/>
          <w:u w:val="single"/>
        </w:rPr>
        <w:t>courts</w:t>
      </w:r>
      <w:r w:rsidRPr="008C6223">
        <w:rPr>
          <w:u w:val="single"/>
        </w:rPr>
        <w:t xml:space="preserve"> as a way </w:t>
      </w:r>
      <w:r w:rsidRPr="00BB0E60">
        <w:rPr>
          <w:highlight w:val="cyan"/>
          <w:u w:val="single"/>
        </w:rPr>
        <w:t>to block outsourcing</w:t>
      </w:r>
      <w:r w:rsidRPr="008C6223">
        <w:rPr>
          <w:u w:val="single"/>
        </w:rPr>
        <w:t xml:space="preserve"> efforts</w:t>
      </w:r>
      <w:r w:rsidRPr="00CB7343">
        <w:rPr>
          <w:sz w:val="14"/>
        </w:rPr>
        <w:t>. Fernandez and Smith (2006, 360-1) explain, “</w:t>
      </w:r>
      <w:r w:rsidRPr="008C6223">
        <w:rPr>
          <w:u w:val="single"/>
        </w:rPr>
        <w:t xml:space="preserve">the </w:t>
      </w:r>
      <w:r w:rsidRPr="00BB0E60">
        <w:rPr>
          <w:u w:val="single"/>
        </w:rPr>
        <w:t>courts</w:t>
      </w:r>
      <w:r w:rsidRPr="008C6223">
        <w:rPr>
          <w:u w:val="single"/>
        </w:rPr>
        <w:t xml:space="preserve"> have awarded monetary damages and back pay to displaced employees when they have found that the government acted illegally or improperly when contracting out a service or function.” The threat of a “prolonged and costly legal challenge” may therefore lead government to avoid pursuing further outsourcing opportunities if the threat of a union suit is likely. The implication is clear: </w:t>
      </w:r>
      <w:r w:rsidRPr="00BB0E60">
        <w:rPr>
          <w:rStyle w:val="Emphasis"/>
          <w:highlight w:val="cyan"/>
        </w:rPr>
        <w:t>public sector unions have the means and the motive to counter outsourcing</w:t>
      </w:r>
      <w:r w:rsidRPr="00CB7343">
        <w:rPr>
          <w:sz w:val="14"/>
        </w:rPr>
        <w:t>. However, these actors may not always have the same opportunity to engage in these activities. Not all public workers can join or choose to join unions and, even then, cultural norms or legal restrictions in the states may limit the power of unions. Thus, a third hypothesis is that when public sector union strength is relatively robust, outsourcing is expected to decrease.</w:t>
      </w:r>
      <w:r>
        <w:rPr>
          <w:sz w:val="14"/>
        </w:rPr>
        <w:t xml:space="preserve"> </w:t>
      </w:r>
    </w:p>
    <w:p w14:paraId="630AE1B5" w14:textId="019C80F7" w:rsidR="002A48B0" w:rsidRDefault="00ED52D2" w:rsidP="00ED52D2">
      <w:pPr>
        <w:pStyle w:val="Heading1"/>
      </w:pPr>
      <w:r>
        <w:t>1AR v Houston</w:t>
      </w:r>
    </w:p>
    <w:p w14:paraId="10F06FCA" w14:textId="77777777" w:rsidR="00ED52D2" w:rsidRDefault="00ED52D2" w:rsidP="00ED52D2">
      <w:pPr>
        <w:pStyle w:val="Heading2"/>
      </w:pPr>
      <w:r>
        <w:t>Democracy Turn</w:t>
      </w:r>
    </w:p>
    <w:p w14:paraId="72FD4B5E" w14:textId="77777777" w:rsidR="00ED52D2" w:rsidRDefault="00ED52D2" w:rsidP="00ED52D2">
      <w:pPr>
        <w:pStyle w:val="Analytic"/>
      </w:pPr>
    </w:p>
    <w:p w14:paraId="7A41596E" w14:textId="77777777" w:rsidR="00ED52D2" w:rsidRDefault="00ED52D2" w:rsidP="00ED52D2">
      <w:pPr>
        <w:pStyle w:val="Heading3"/>
      </w:pPr>
      <w:r>
        <w:t>DPT</w:t>
      </w:r>
    </w:p>
    <w:p w14:paraId="3810D85B" w14:textId="77777777" w:rsidR="00ED52D2" w:rsidRDefault="00ED52D2" w:rsidP="00ED52D2">
      <w:pPr>
        <w:pStyle w:val="Analytic"/>
      </w:pPr>
    </w:p>
    <w:p w14:paraId="7948FD96" w14:textId="77777777" w:rsidR="00ED52D2" w:rsidRDefault="00ED52D2" w:rsidP="00ED52D2">
      <w:pPr>
        <w:pStyle w:val="Heading3"/>
        <w:rPr>
          <w:iCs/>
          <w:sz w:val="26"/>
          <w:szCs w:val="22"/>
          <w:u w:val="none"/>
        </w:rPr>
      </w:pPr>
      <w:r>
        <w:t xml:space="preserve">Warming </w:t>
      </w:r>
    </w:p>
    <w:p w14:paraId="00355E3B" w14:textId="77777777" w:rsidR="00ED52D2" w:rsidRDefault="00ED52D2" w:rsidP="00ED52D2">
      <w:pPr>
        <w:pStyle w:val="Analytic"/>
      </w:pPr>
    </w:p>
    <w:p w14:paraId="1A6C9EEE" w14:textId="77777777" w:rsidR="00ED52D2" w:rsidRPr="00032303" w:rsidRDefault="00ED52D2" w:rsidP="00ED52D2">
      <w:pPr>
        <w:pStyle w:val="Heading4"/>
      </w:pPr>
      <w:r w:rsidRPr="00032303">
        <w:t>Democracy key for climate change action- alternatives fail</w:t>
      </w:r>
    </w:p>
    <w:p w14:paraId="5419CB5B" w14:textId="77777777" w:rsidR="00ED52D2" w:rsidRPr="00032303" w:rsidRDefault="00ED52D2" w:rsidP="00ED52D2">
      <w:pPr>
        <w:rPr>
          <w:rStyle w:val="Style13ptBold"/>
        </w:rPr>
      </w:pPr>
      <w:r w:rsidRPr="00032303">
        <w:rPr>
          <w:rStyle w:val="Style13ptBold"/>
        </w:rPr>
        <w:t xml:space="preserve">Willis 21 </w:t>
      </w:r>
      <w:r w:rsidRPr="00032303">
        <w:t>(Rebecca- professor of energy and climate governance at the University of Lancaster, and the author of Too Hot to Handle-The Democratic Challenge of Climate Change; “The big idea: Is democracy up to the task of climate change?”, The Guardian, 11/1/21, https://www.theguardian.com/books/2021/nov/01/the-big-idea-is-democracy-up-to-the-task-of-climate-change)</w:t>
      </w:r>
    </w:p>
    <w:p w14:paraId="7C9B416C" w14:textId="77777777" w:rsidR="00ED52D2" w:rsidRPr="00032303" w:rsidRDefault="00ED52D2" w:rsidP="00ED52D2">
      <w:pPr>
        <w:rPr>
          <w:sz w:val="16"/>
        </w:rPr>
      </w:pPr>
      <w:r w:rsidRPr="00032303">
        <w:rPr>
          <w:sz w:val="16"/>
        </w:rPr>
        <w:t xml:space="preserve">Yet </w:t>
      </w:r>
      <w:r w:rsidRPr="002C0505">
        <w:rPr>
          <w:highlight w:val="cyan"/>
          <w:u w:val="single"/>
        </w:rPr>
        <w:t>proposals for</w:t>
      </w:r>
      <w:r w:rsidRPr="00032303">
        <w:rPr>
          <w:u w:val="single"/>
        </w:rPr>
        <w:t xml:space="preserve"> some sort of </w:t>
      </w:r>
      <w:r w:rsidRPr="002C0505">
        <w:rPr>
          <w:highlight w:val="cyan"/>
          <w:u w:val="single"/>
        </w:rPr>
        <w:t>eco-authoritarianism raise more questions than they answer</w:t>
      </w:r>
      <w:r w:rsidRPr="00032303">
        <w:rPr>
          <w:sz w:val="16"/>
        </w:rPr>
        <w:t xml:space="preserve">. How, exactly, do we move beyond democracy? Who appoints the experts? Scientists may have evidence at their disposal, but how would they make deeply social decisions about who wins and who loses? Under whose authority would they regulate, and how exactly would that regulation happen – how would laws be made? The best that can be said about </w:t>
      </w:r>
      <w:r w:rsidRPr="00032303">
        <w:rPr>
          <w:u w:val="single"/>
        </w:rPr>
        <w:t xml:space="preserve">these proposals is that </w:t>
      </w:r>
      <w:r w:rsidRPr="002C0505">
        <w:rPr>
          <w:highlight w:val="cyan"/>
          <w:u w:val="single"/>
        </w:rPr>
        <w:t xml:space="preserve">they </w:t>
      </w:r>
      <w:r w:rsidRPr="002C0505">
        <w:rPr>
          <w:rStyle w:val="Emphasis"/>
          <w:highlight w:val="cyan"/>
        </w:rPr>
        <w:t>gloss over the complex realities</w:t>
      </w:r>
      <w:r w:rsidRPr="002C0505">
        <w:rPr>
          <w:highlight w:val="cyan"/>
          <w:u w:val="single"/>
        </w:rPr>
        <w:t xml:space="preserve"> of political, social and legal change.</w:t>
      </w:r>
    </w:p>
    <w:p w14:paraId="6B29B6B5" w14:textId="77777777" w:rsidR="00ED52D2" w:rsidRPr="00032303" w:rsidRDefault="00ED52D2" w:rsidP="00ED52D2">
      <w:pPr>
        <w:rPr>
          <w:sz w:val="16"/>
        </w:rPr>
      </w:pPr>
      <w:r w:rsidRPr="00032303">
        <w:rPr>
          <w:u w:val="single"/>
        </w:rPr>
        <w:t xml:space="preserve">There’s also the fact that </w:t>
      </w:r>
      <w:r w:rsidRPr="002C0505">
        <w:rPr>
          <w:highlight w:val="cyan"/>
          <w:u w:val="single"/>
        </w:rPr>
        <w:t xml:space="preserve">authoritarian states have </w:t>
      </w:r>
      <w:r w:rsidRPr="002C0505">
        <w:rPr>
          <w:rStyle w:val="Emphasis"/>
          <w:highlight w:val="cyan"/>
        </w:rPr>
        <w:t>not performed better</w:t>
      </w:r>
      <w:r w:rsidRPr="00032303">
        <w:rPr>
          <w:u w:val="single"/>
        </w:rPr>
        <w:t xml:space="preserve">, historically. A recent study by the University of Gothenburg’s </w:t>
      </w:r>
      <w:r w:rsidRPr="002C0505">
        <w:rPr>
          <w:highlight w:val="cyan"/>
          <w:u w:val="single"/>
        </w:rPr>
        <w:t>V-Dem</w:t>
      </w:r>
      <w:r w:rsidRPr="00032303">
        <w:rPr>
          <w:u w:val="single"/>
        </w:rPr>
        <w:t xml:space="preserve"> Institute </w:t>
      </w:r>
      <w:r w:rsidRPr="002C0505">
        <w:rPr>
          <w:highlight w:val="cyan"/>
          <w:u w:val="single"/>
        </w:rPr>
        <w:t>showed that autocratic regimes lag significantly on climate action</w:t>
      </w:r>
      <w:r w:rsidRPr="00032303">
        <w:rPr>
          <w:sz w:val="16"/>
        </w:rPr>
        <w:t xml:space="preserve">. Given the economic and political might of China, we have to hope that they find a way to buck this trend – but </w:t>
      </w:r>
      <w:r w:rsidRPr="002C0505">
        <w:rPr>
          <w:highlight w:val="cyan"/>
          <w:u w:val="single"/>
        </w:rPr>
        <w:t>it would be</w:t>
      </w:r>
      <w:r w:rsidRPr="002C0505">
        <w:rPr>
          <w:rStyle w:val="Emphasis"/>
          <w:highlight w:val="cyan"/>
        </w:rPr>
        <w:t xml:space="preserve"> reckless</w:t>
      </w:r>
      <w:r w:rsidRPr="00032303">
        <w:rPr>
          <w:u w:val="single"/>
        </w:rPr>
        <w:t xml:space="preserve">, not to mention ethically dubious, </w:t>
      </w:r>
      <w:r w:rsidRPr="002C0505">
        <w:rPr>
          <w:highlight w:val="cyan"/>
          <w:u w:val="single"/>
        </w:rPr>
        <w:t xml:space="preserve">to </w:t>
      </w:r>
      <w:r w:rsidRPr="002C0505">
        <w:rPr>
          <w:rStyle w:val="Emphasis"/>
          <w:highlight w:val="cyan"/>
        </w:rPr>
        <w:t>suggest China as a political role model on climate</w:t>
      </w:r>
      <w:r w:rsidRPr="00032303">
        <w:rPr>
          <w:sz w:val="16"/>
        </w:rPr>
        <w:t xml:space="preserve">. Despite the considerable flaws in our democratic systems, the </w:t>
      </w:r>
      <w:r w:rsidRPr="00032303">
        <w:rPr>
          <w:u w:val="single"/>
        </w:rPr>
        <w:t>alternatives crumble under any sort of close inspection</w:t>
      </w:r>
      <w:r w:rsidRPr="00032303">
        <w:rPr>
          <w:sz w:val="16"/>
        </w:rPr>
        <w:t xml:space="preserve">. It is hard to disagree with Churchill’s pithy summary that “democracy is the worst form of government, except for all the others”. </w:t>
      </w:r>
    </w:p>
    <w:p w14:paraId="3A531BF0" w14:textId="77777777" w:rsidR="00ED52D2" w:rsidRPr="00032303" w:rsidRDefault="00ED52D2" w:rsidP="00ED52D2">
      <w:pPr>
        <w:rPr>
          <w:sz w:val="16"/>
        </w:rPr>
      </w:pPr>
      <w:r w:rsidRPr="00032303">
        <w:rPr>
          <w:sz w:val="16"/>
        </w:rPr>
        <w:t>My experience leads me to a very different conclusion to that of the eco-authoritarians. The data just doesn’t support the picture of an uncaring or uninformed public. Research consistently shows high levels of concern about climate change, across different ages, demographic groups and parts of the world. Yet this concern is coupled with a deep mistrust in government and political elites, and a breakdown in the means by which people’s priorities are translated into political action. To generalise, we have a population that is cynical yet concerned about the climate, frustrated with the inability of politicians to act decisively in the face of growing climate impacts.</w:t>
      </w:r>
    </w:p>
    <w:p w14:paraId="2163AC78" w14:textId="77777777" w:rsidR="00ED52D2" w:rsidRPr="00032303" w:rsidRDefault="00ED52D2" w:rsidP="00ED52D2">
      <w:pPr>
        <w:rPr>
          <w:sz w:val="16"/>
        </w:rPr>
      </w:pPr>
      <w:r w:rsidRPr="00032303">
        <w:rPr>
          <w:sz w:val="16"/>
        </w:rPr>
        <w:t xml:space="preserve">Could it be that </w:t>
      </w:r>
      <w:r w:rsidRPr="002C0505">
        <w:rPr>
          <w:highlight w:val="cyan"/>
          <w:u w:val="single"/>
        </w:rPr>
        <w:t xml:space="preserve">the problem here is </w:t>
      </w:r>
      <w:r w:rsidRPr="002C0505">
        <w:rPr>
          <w:rStyle w:val="Emphasis"/>
          <w:highlight w:val="cyan"/>
        </w:rPr>
        <w:t>not too much democracy, but too little</w:t>
      </w:r>
      <w:r w:rsidRPr="00032303">
        <w:rPr>
          <w:sz w:val="16"/>
        </w:rPr>
        <w:t>? What if we were to begin with the assumption that people can and do make sensible decisions if they have the evidence and the influence that they need? That if we designed a meaningful dialogue between citizens, experts and governments, we would get better outcomes?</w:t>
      </w:r>
    </w:p>
    <w:p w14:paraId="07DC28C0" w14:textId="77777777" w:rsidR="00ED52D2" w:rsidRPr="00032303" w:rsidRDefault="00ED52D2" w:rsidP="00ED52D2"/>
    <w:p w14:paraId="24140739" w14:textId="77777777" w:rsidR="00ED52D2" w:rsidRPr="00824447" w:rsidRDefault="00ED52D2" w:rsidP="00ED52D2"/>
    <w:p w14:paraId="2F65D566" w14:textId="77777777" w:rsidR="00ED52D2" w:rsidRDefault="00ED52D2" w:rsidP="00ED52D2">
      <w:pPr>
        <w:pStyle w:val="Heading3"/>
      </w:pPr>
      <w:r>
        <w:t>Disease</w:t>
      </w:r>
    </w:p>
    <w:p w14:paraId="70B86CAA" w14:textId="77777777" w:rsidR="00ED52D2" w:rsidRDefault="00ED52D2" w:rsidP="00ED52D2">
      <w:pPr>
        <w:pStyle w:val="Analytic"/>
      </w:pPr>
    </w:p>
    <w:p w14:paraId="6E2DA1F4" w14:textId="77777777" w:rsidR="00ED52D2" w:rsidRPr="00DD0884" w:rsidRDefault="00ED52D2" w:rsidP="00ED52D2">
      <w:pPr>
        <w:pStyle w:val="Heading4"/>
        <w:rPr>
          <w:rStyle w:val="Heading4Char"/>
        </w:rPr>
      </w:pPr>
      <w:r w:rsidRPr="00010F5C">
        <w:t xml:space="preserve">Democracy </w:t>
      </w:r>
      <w:r w:rsidRPr="00010F5C">
        <w:rPr>
          <w:u w:val="single"/>
        </w:rPr>
        <w:t>solves</w:t>
      </w:r>
      <w:r w:rsidRPr="00010F5C">
        <w:t xml:space="preserve"> transnational </w:t>
      </w:r>
      <w:r>
        <w:t>pandemics</w:t>
      </w:r>
      <w:r w:rsidRPr="00010F5C">
        <w:t xml:space="preserve"> &amp; authoritarianism </w:t>
      </w:r>
      <w:r w:rsidRPr="00010F5C">
        <w:rPr>
          <w:u w:val="single"/>
        </w:rPr>
        <w:t>causes</w:t>
      </w:r>
      <w:r w:rsidRPr="00010F5C">
        <w:t xml:space="preserve"> them. Our evidence uses the </w:t>
      </w:r>
      <w:r w:rsidRPr="00010F5C">
        <w:rPr>
          <w:u w:val="single"/>
        </w:rPr>
        <w:t>largest</w:t>
      </w:r>
      <w:r w:rsidRPr="00010F5C">
        <w:t xml:space="preserve"> data set </w:t>
      </w:r>
      <w:r w:rsidRPr="00010F5C">
        <w:rPr>
          <w:u w:val="single"/>
        </w:rPr>
        <w:t>ever</w:t>
      </w:r>
      <w:r w:rsidRPr="00010F5C">
        <w:t xml:space="preserve"> compiled.</w:t>
      </w:r>
    </w:p>
    <w:p w14:paraId="67AAF291" w14:textId="77777777" w:rsidR="00ED52D2" w:rsidRPr="00DD0884" w:rsidRDefault="00ED52D2" w:rsidP="00ED52D2">
      <w:pPr>
        <w:rPr>
          <w:rStyle w:val="Heading4Char"/>
        </w:rPr>
      </w:pPr>
      <w:r w:rsidRPr="00010F5C">
        <w:t>David Stipech</w:t>
      </w:r>
      <w:r w:rsidRPr="00010F5C">
        <w:rPr>
          <w:rStyle w:val="Style13ptBold"/>
        </w:rPr>
        <w:t xml:space="preserve"> </w:t>
      </w:r>
      <w:r w:rsidRPr="00010F5C">
        <w:t>citing</w:t>
      </w:r>
      <w:r w:rsidRPr="00010F5C">
        <w:rPr>
          <w:rStyle w:val="Style13ptBold"/>
        </w:rPr>
        <w:t xml:space="preserve"> </w:t>
      </w:r>
      <w:r w:rsidRPr="00010F5C">
        <w:t>Markus</w:t>
      </w:r>
      <w:r w:rsidRPr="00010F5C">
        <w:rPr>
          <w:rStyle w:val="Style13ptBold"/>
        </w:rPr>
        <w:t xml:space="preserve"> Kemmelmeier 20</w:t>
      </w:r>
      <w:r w:rsidRPr="00010F5C">
        <w:t>. Vice Provost for Graduate Education</w:t>
      </w:r>
      <w:r>
        <w:t xml:space="preserve"> &amp; </w:t>
      </w:r>
      <w:r w:rsidRPr="00010F5C">
        <w:t>Dean of the Graduate School, University of Reno Nevada; Ph.D. in social psychology, University of Michigan. “Democracy vs. disease: the role of freedom in facing pandemics.” https://www.unr.edu/nevada-today/news/2020/democracy-vs-disease</w:t>
      </w:r>
    </w:p>
    <w:p w14:paraId="2428984B" w14:textId="77777777" w:rsidR="00ED52D2" w:rsidRPr="00DD0884" w:rsidRDefault="00ED52D2" w:rsidP="00ED52D2">
      <w:pPr>
        <w:rPr>
          <w:rStyle w:val="Heading4Char"/>
        </w:rPr>
      </w:pPr>
      <w:r w:rsidRPr="00010F5C">
        <w:rPr>
          <w:sz w:val="16"/>
        </w:rPr>
        <w:t xml:space="preserve">According to Kemmelmeier, the </w:t>
      </w:r>
      <w:r w:rsidRPr="002C0505">
        <w:rPr>
          <w:rStyle w:val="StyleUnderline"/>
          <w:highlight w:val="cyan"/>
        </w:rPr>
        <w:t>virus’</w:t>
      </w:r>
      <w:r w:rsidRPr="00010F5C">
        <w:rPr>
          <w:rStyle w:val="StyleUnderline"/>
        </w:rPr>
        <w:t xml:space="preserve"> </w:t>
      </w:r>
      <w:r w:rsidRPr="00010F5C">
        <w:rPr>
          <w:rStyle w:val="Emphasis"/>
        </w:rPr>
        <w:t xml:space="preserve">rapid </w:t>
      </w:r>
      <w:r w:rsidRPr="002C0505">
        <w:rPr>
          <w:rStyle w:val="Emphasis"/>
          <w:highlight w:val="cyan"/>
        </w:rPr>
        <w:t>spread</w:t>
      </w:r>
      <w:r w:rsidRPr="002C0505">
        <w:rPr>
          <w:rStyle w:val="StyleUnderline"/>
          <w:highlight w:val="cyan"/>
        </w:rPr>
        <w:t xml:space="preserve"> occurred</w:t>
      </w:r>
      <w:r w:rsidRPr="00010F5C">
        <w:rPr>
          <w:sz w:val="16"/>
          <w:szCs w:val="16"/>
        </w:rPr>
        <w:t xml:space="preserve"> very early on </w:t>
      </w:r>
      <w:r w:rsidRPr="002C0505">
        <w:rPr>
          <w:rStyle w:val="StyleUnderline"/>
          <w:highlight w:val="cyan"/>
        </w:rPr>
        <w:t>due to</w:t>
      </w:r>
      <w:r w:rsidRPr="00010F5C">
        <w:rPr>
          <w:sz w:val="16"/>
        </w:rPr>
        <w:t xml:space="preserve"> two key ingredients: high mobility and an </w:t>
      </w:r>
      <w:r w:rsidRPr="002C0505">
        <w:rPr>
          <w:rStyle w:val="Emphasis"/>
          <w:highlight w:val="cyan"/>
        </w:rPr>
        <w:t>authoritarian government</w:t>
      </w:r>
      <w:r w:rsidRPr="00010F5C">
        <w:rPr>
          <w:sz w:val="16"/>
        </w:rPr>
        <w:t xml:space="preserve">. “In a highly mobile society with a modern transportation system, people can come and go very quickly,” he said. “An </w:t>
      </w:r>
      <w:r w:rsidRPr="00010F5C">
        <w:rPr>
          <w:rStyle w:val="StyleUnderline"/>
        </w:rPr>
        <w:t>outbreak in</w:t>
      </w:r>
      <w:r w:rsidRPr="00010F5C">
        <w:rPr>
          <w:sz w:val="16"/>
        </w:rPr>
        <w:t xml:space="preserve"> such a </w:t>
      </w:r>
      <w:r w:rsidRPr="00010F5C">
        <w:rPr>
          <w:rStyle w:val="StyleUnderline"/>
        </w:rPr>
        <w:t>society coupled with</w:t>
      </w:r>
      <w:r w:rsidRPr="00010F5C">
        <w:rPr>
          <w:sz w:val="16"/>
        </w:rPr>
        <w:t xml:space="preserve"> a </w:t>
      </w:r>
      <w:r w:rsidRPr="00010F5C">
        <w:rPr>
          <w:rStyle w:val="StyleUnderline"/>
        </w:rPr>
        <w:t>government</w:t>
      </w:r>
      <w:r w:rsidRPr="00010F5C">
        <w:rPr>
          <w:sz w:val="16"/>
        </w:rPr>
        <w:t xml:space="preserve"> that is </w:t>
      </w:r>
      <w:r w:rsidRPr="00010F5C">
        <w:rPr>
          <w:rStyle w:val="Emphasis"/>
        </w:rPr>
        <w:t xml:space="preserve">mainly </w:t>
      </w:r>
      <w:r w:rsidRPr="002C0505">
        <w:rPr>
          <w:rStyle w:val="Emphasis"/>
          <w:highlight w:val="cyan"/>
        </w:rPr>
        <w:t>interested</w:t>
      </w:r>
      <w:r w:rsidRPr="002C0505">
        <w:rPr>
          <w:rStyle w:val="StyleUnderline"/>
          <w:highlight w:val="cyan"/>
        </w:rPr>
        <w:t xml:space="preserve"> in suppressing</w:t>
      </w:r>
      <w:r w:rsidRPr="00010F5C">
        <w:rPr>
          <w:sz w:val="16"/>
        </w:rPr>
        <w:t xml:space="preserve">, </w:t>
      </w:r>
      <w:r w:rsidRPr="002C0505">
        <w:rPr>
          <w:rStyle w:val="StyleUnderline"/>
          <w:highlight w:val="cyan"/>
        </w:rPr>
        <w:t>rather than addressing</w:t>
      </w:r>
      <w:r w:rsidRPr="00010F5C">
        <w:rPr>
          <w:sz w:val="16"/>
        </w:rPr>
        <w:t xml:space="preserve">, the </w:t>
      </w:r>
      <w:r w:rsidRPr="002C0505">
        <w:rPr>
          <w:rStyle w:val="StyleUnderline"/>
          <w:highlight w:val="cyan"/>
        </w:rPr>
        <w:t>problem</w:t>
      </w:r>
      <w:r w:rsidRPr="00010F5C">
        <w:rPr>
          <w:rStyle w:val="StyleUnderline"/>
        </w:rPr>
        <w:t xml:space="preserve"> is a </w:t>
      </w:r>
      <w:r w:rsidRPr="00010F5C">
        <w:rPr>
          <w:rStyle w:val="Emphasis"/>
        </w:rPr>
        <w:t>recipe for disaster</w:t>
      </w:r>
      <w:r w:rsidRPr="00010F5C">
        <w:rPr>
          <w:sz w:val="16"/>
        </w:rPr>
        <w:t xml:space="preserve">.” </w:t>
      </w:r>
    </w:p>
    <w:p w14:paraId="44673323" w14:textId="77777777" w:rsidR="00ED52D2" w:rsidRPr="00DD0884" w:rsidRDefault="00ED52D2" w:rsidP="00ED52D2">
      <w:pPr>
        <w:rPr>
          <w:rStyle w:val="Heading4Char"/>
        </w:rPr>
      </w:pPr>
      <w:r w:rsidRPr="00010F5C">
        <w:rPr>
          <w:sz w:val="16"/>
        </w:rPr>
        <w:t xml:space="preserve">Meanwhile, back in the United States, the government’s handling of COVID-19 has been uneven — prompting some unfavorable comparisons with other governments’ approaches. Yet, over time, </w:t>
      </w:r>
      <w:r w:rsidRPr="002C0505">
        <w:rPr>
          <w:rStyle w:val="StyleUnderline"/>
          <w:highlight w:val="cyan"/>
        </w:rPr>
        <w:t>democratic societies</w:t>
      </w:r>
      <w:r w:rsidRPr="00010F5C">
        <w:rPr>
          <w:sz w:val="16"/>
        </w:rPr>
        <w:t xml:space="preserve"> appear to be </w:t>
      </w:r>
      <w:r w:rsidRPr="00010F5C">
        <w:rPr>
          <w:rStyle w:val="Emphasis"/>
        </w:rPr>
        <w:t xml:space="preserve">more </w:t>
      </w:r>
      <w:r w:rsidRPr="002C0505">
        <w:rPr>
          <w:rStyle w:val="Emphasis"/>
          <w:highlight w:val="cyan"/>
        </w:rPr>
        <w:t>effective</w:t>
      </w:r>
      <w:r w:rsidRPr="00010F5C">
        <w:rPr>
          <w:rStyle w:val="StyleUnderline"/>
        </w:rPr>
        <w:t xml:space="preserve"> than </w:t>
      </w:r>
      <w:r w:rsidRPr="00010F5C">
        <w:rPr>
          <w:rStyle w:val="Emphasis"/>
        </w:rPr>
        <w:t>authoritarian cultures</w:t>
      </w:r>
      <w:r w:rsidRPr="00010F5C">
        <w:rPr>
          <w:rStyle w:val="StyleUnderline"/>
        </w:rPr>
        <w:t xml:space="preserve"> </w:t>
      </w:r>
      <w:r w:rsidRPr="002C0505">
        <w:rPr>
          <w:rStyle w:val="StyleUnderline"/>
          <w:highlight w:val="cyan"/>
        </w:rPr>
        <w:t xml:space="preserve">in dealing with </w:t>
      </w:r>
      <w:r w:rsidRPr="002C0505">
        <w:rPr>
          <w:rStyle w:val="Emphasis"/>
          <w:highlight w:val="cyan"/>
        </w:rPr>
        <w:t>major threats</w:t>
      </w:r>
      <w:r w:rsidRPr="00010F5C">
        <w:rPr>
          <w:rStyle w:val="StyleUnderline"/>
        </w:rPr>
        <w:t xml:space="preserve"> that include </w:t>
      </w:r>
      <w:r w:rsidRPr="00010F5C">
        <w:rPr>
          <w:rStyle w:val="Emphasis"/>
        </w:rPr>
        <w:t>disease epidemics</w:t>
      </w:r>
      <w:r w:rsidRPr="00010F5C">
        <w:rPr>
          <w:sz w:val="16"/>
        </w:rPr>
        <w:t xml:space="preserve">. The finding is from a recent study by Kemmelmeier and social psychology doctoral student Kodai Kusano, completed prior to the pandemic. It was recently published in the journal Royal Society Open Science. </w:t>
      </w:r>
    </w:p>
    <w:p w14:paraId="4621A0E7" w14:textId="77777777" w:rsidR="00ED52D2" w:rsidRPr="00DD0884" w:rsidRDefault="00ED52D2" w:rsidP="00ED52D2">
      <w:pPr>
        <w:rPr>
          <w:rStyle w:val="Heading4Char"/>
        </w:rPr>
      </w:pPr>
      <w:r w:rsidRPr="00010F5C">
        <w:rPr>
          <w:sz w:val="16"/>
        </w:rPr>
        <w:t xml:space="preserve">“I want to give some hope,” Kemmelmeier said. “Whatever we think about America at this moment, as a species, the ‘killer app’ (key attribute) for humans is cooperation. In times of crisis, cooperation increases. </w:t>
      </w:r>
      <w:r w:rsidRPr="002C0505">
        <w:rPr>
          <w:rStyle w:val="StyleUnderline"/>
          <w:highlight w:val="cyan"/>
        </w:rPr>
        <w:t>Freedoms</w:t>
      </w:r>
      <w:r w:rsidRPr="00010F5C">
        <w:rPr>
          <w:rStyle w:val="StyleUnderline"/>
        </w:rPr>
        <w:t xml:space="preserve"> are </w:t>
      </w:r>
      <w:r w:rsidRPr="00010F5C">
        <w:rPr>
          <w:rStyle w:val="Emphasis"/>
        </w:rPr>
        <w:t xml:space="preserve">always </w:t>
      </w:r>
      <w:r w:rsidRPr="002C0505">
        <w:rPr>
          <w:rStyle w:val="Emphasis"/>
          <w:highlight w:val="cyan"/>
        </w:rPr>
        <w:t>related</w:t>
      </w:r>
      <w:r w:rsidRPr="002C0505">
        <w:rPr>
          <w:rStyle w:val="StyleUnderline"/>
          <w:highlight w:val="cyan"/>
        </w:rPr>
        <w:t xml:space="preserve"> to</w:t>
      </w:r>
      <w:r w:rsidRPr="00010F5C">
        <w:rPr>
          <w:sz w:val="16"/>
        </w:rPr>
        <w:t xml:space="preserve"> our </w:t>
      </w:r>
      <w:r w:rsidRPr="002C0505">
        <w:rPr>
          <w:rStyle w:val="Emphasis"/>
          <w:highlight w:val="cyan"/>
        </w:rPr>
        <w:t>ability to cooperate</w:t>
      </w:r>
      <w:r w:rsidRPr="00010F5C">
        <w:rPr>
          <w:sz w:val="16"/>
        </w:rPr>
        <w:t xml:space="preserve">. It turns out </w:t>
      </w:r>
      <w:r w:rsidRPr="002C0505">
        <w:rPr>
          <w:rStyle w:val="StyleUnderline"/>
          <w:highlight w:val="cyan"/>
        </w:rPr>
        <w:t>when</w:t>
      </w:r>
      <w:r w:rsidRPr="00010F5C">
        <w:rPr>
          <w:rStyle w:val="StyleUnderline"/>
        </w:rPr>
        <w:t xml:space="preserve"> people cooperate on</w:t>
      </w:r>
      <w:r w:rsidRPr="00010F5C">
        <w:rPr>
          <w:sz w:val="16"/>
        </w:rPr>
        <w:t xml:space="preserve"> a </w:t>
      </w:r>
      <w:r w:rsidRPr="002C0505">
        <w:rPr>
          <w:rStyle w:val="Emphasis"/>
          <w:highlight w:val="cyan"/>
        </w:rPr>
        <w:t>voluntary</w:t>
      </w:r>
      <w:r w:rsidRPr="00010F5C">
        <w:rPr>
          <w:rStyle w:val="Emphasis"/>
        </w:rPr>
        <w:t xml:space="preserve"> basis</w:t>
      </w:r>
      <w:r w:rsidRPr="00010F5C">
        <w:rPr>
          <w:sz w:val="16"/>
        </w:rPr>
        <w:t xml:space="preserve">, </w:t>
      </w:r>
      <w:r w:rsidRPr="002C0505">
        <w:rPr>
          <w:rStyle w:val="StyleUnderline"/>
          <w:highlight w:val="cyan"/>
        </w:rPr>
        <w:t>they’re</w:t>
      </w:r>
      <w:r w:rsidRPr="00010F5C">
        <w:rPr>
          <w:sz w:val="16"/>
        </w:rPr>
        <w:t xml:space="preserve"> actually </w:t>
      </w:r>
      <w:r w:rsidRPr="00010F5C">
        <w:rPr>
          <w:rStyle w:val="StyleUnderline"/>
        </w:rPr>
        <w:t>really</w:t>
      </w:r>
      <w:r w:rsidRPr="00010F5C">
        <w:rPr>
          <w:sz w:val="16"/>
        </w:rPr>
        <w:t xml:space="preserve">, </w:t>
      </w:r>
      <w:r w:rsidRPr="002C0505">
        <w:rPr>
          <w:rStyle w:val="Emphasis"/>
          <w:highlight w:val="cyan"/>
        </w:rPr>
        <w:t>really good</w:t>
      </w:r>
      <w:r w:rsidRPr="002C0505">
        <w:rPr>
          <w:rStyle w:val="StyleUnderline"/>
          <w:highlight w:val="cyan"/>
        </w:rPr>
        <w:t xml:space="preserve"> at reducing</w:t>
      </w:r>
      <w:r w:rsidRPr="00010F5C">
        <w:rPr>
          <w:sz w:val="16"/>
        </w:rPr>
        <w:t xml:space="preserve"> the </w:t>
      </w:r>
      <w:r w:rsidRPr="002C0505">
        <w:rPr>
          <w:rStyle w:val="Emphasis"/>
          <w:highlight w:val="cyan"/>
        </w:rPr>
        <w:t>threat</w:t>
      </w:r>
      <w:r w:rsidRPr="00010F5C">
        <w:rPr>
          <w:rStyle w:val="Emphasis"/>
        </w:rPr>
        <w:t xml:space="preserve"> from pandemics</w:t>
      </w:r>
      <w:r w:rsidRPr="00010F5C">
        <w:rPr>
          <w:sz w:val="16"/>
        </w:rPr>
        <w:t xml:space="preserve"> and from pathogens more generally.” </w:t>
      </w:r>
    </w:p>
    <w:p w14:paraId="132699EF" w14:textId="77777777" w:rsidR="00ED52D2" w:rsidRPr="00DD0884" w:rsidRDefault="00ED52D2" w:rsidP="00ED52D2">
      <w:pPr>
        <w:rPr>
          <w:rStyle w:val="Heading4Char"/>
        </w:rPr>
      </w:pPr>
      <w:r w:rsidRPr="00010F5C">
        <w:rPr>
          <w:sz w:val="16"/>
        </w:rPr>
        <w:t xml:space="preserve">Kemmelmeier sees light at the end of the tunnel. “It’s something hopeful — in the long term, this is good news for us,” he said. “We’re in the middle of it, and it’s messy. That’s part of democracy. </w:t>
      </w:r>
      <w:r w:rsidRPr="002C0505">
        <w:rPr>
          <w:rStyle w:val="StyleUnderline"/>
          <w:highlight w:val="cyan"/>
        </w:rPr>
        <w:t>Democracies</w:t>
      </w:r>
      <w:r w:rsidRPr="00010F5C">
        <w:rPr>
          <w:sz w:val="16"/>
        </w:rPr>
        <w:t xml:space="preserve"> over the long haul — </w:t>
      </w:r>
      <w:r w:rsidRPr="002C0505">
        <w:rPr>
          <w:rStyle w:val="StyleUnderline"/>
          <w:highlight w:val="cyan"/>
        </w:rPr>
        <w:t xml:space="preserve">even with </w:t>
      </w:r>
      <w:r w:rsidRPr="002C0505">
        <w:rPr>
          <w:rStyle w:val="Emphasis"/>
          <w:highlight w:val="cyan"/>
        </w:rPr>
        <w:t>politics</w:t>
      </w:r>
      <w:r w:rsidRPr="00010F5C">
        <w:rPr>
          <w:rStyle w:val="Emphasis"/>
        </w:rPr>
        <w:t xml:space="preserve"> and division</w:t>
      </w:r>
      <w:r w:rsidRPr="00010F5C">
        <w:rPr>
          <w:sz w:val="16"/>
        </w:rPr>
        <w:t xml:space="preserve"> — to the extent they can </w:t>
      </w:r>
      <w:r w:rsidRPr="002C0505">
        <w:rPr>
          <w:rStyle w:val="StyleUnderline"/>
          <w:highlight w:val="cyan"/>
        </w:rPr>
        <w:t xml:space="preserve">foster </w:t>
      </w:r>
      <w:r w:rsidRPr="002C0505">
        <w:rPr>
          <w:rStyle w:val="Emphasis"/>
          <w:highlight w:val="cyan"/>
        </w:rPr>
        <w:t>trust</w:t>
      </w:r>
      <w:r w:rsidRPr="00010F5C">
        <w:rPr>
          <w:rStyle w:val="Emphasis"/>
        </w:rPr>
        <w:t xml:space="preserve"> in institutions</w:t>
      </w:r>
      <w:r w:rsidRPr="00010F5C">
        <w:rPr>
          <w:sz w:val="16"/>
        </w:rPr>
        <w:t xml:space="preserve">, can be </w:t>
      </w:r>
      <w:r w:rsidRPr="00010F5C">
        <w:rPr>
          <w:rStyle w:val="Emphasis"/>
        </w:rPr>
        <w:t>highly successful</w:t>
      </w:r>
      <w:r w:rsidRPr="00010F5C">
        <w:rPr>
          <w:rStyle w:val="StyleUnderline"/>
        </w:rPr>
        <w:t xml:space="preserve"> at addressing outbreaks</w:t>
      </w:r>
      <w:r w:rsidRPr="00010F5C">
        <w:rPr>
          <w:sz w:val="16"/>
        </w:rPr>
        <w:t xml:space="preserve">.” </w:t>
      </w:r>
    </w:p>
    <w:p w14:paraId="4AEC1B66" w14:textId="77777777" w:rsidR="00ED52D2" w:rsidRPr="00DD0884" w:rsidRDefault="00ED52D2" w:rsidP="00ED52D2">
      <w:pPr>
        <w:rPr>
          <w:rStyle w:val="Heading4Char"/>
        </w:rPr>
      </w:pPr>
      <w:r w:rsidRPr="00010F5C">
        <w:rPr>
          <w:sz w:val="16"/>
        </w:rPr>
        <w:t xml:space="preserve">Kusano and Kemmelmeier analyzed the relationship between </w:t>
      </w:r>
      <w:r w:rsidRPr="002C0505">
        <w:rPr>
          <w:rStyle w:val="StyleUnderline"/>
          <w:highlight w:val="cyan"/>
        </w:rPr>
        <w:t>democracy</w:t>
      </w:r>
      <w:r w:rsidRPr="00010F5C">
        <w:rPr>
          <w:rStyle w:val="StyleUnderline"/>
        </w:rPr>
        <w:t xml:space="preserve"> and environment</w:t>
      </w:r>
      <w:r w:rsidRPr="00010F5C">
        <w:rPr>
          <w:sz w:val="16"/>
        </w:rPr>
        <w:t xml:space="preserve">, and how </w:t>
      </w:r>
      <w:r w:rsidRPr="00010F5C">
        <w:rPr>
          <w:rStyle w:val="StyleUnderline"/>
        </w:rPr>
        <w:t xml:space="preserve">societies </w:t>
      </w:r>
      <w:r w:rsidRPr="002C0505">
        <w:rPr>
          <w:rStyle w:val="StyleUnderline"/>
          <w:highlight w:val="cyan"/>
        </w:rPr>
        <w:t>adapt to</w:t>
      </w:r>
      <w:r w:rsidRPr="00010F5C">
        <w:rPr>
          <w:rStyle w:val="StyleUnderline"/>
        </w:rPr>
        <w:t xml:space="preserve"> a </w:t>
      </w:r>
      <w:r w:rsidRPr="00010F5C">
        <w:rPr>
          <w:rStyle w:val="Emphasis"/>
        </w:rPr>
        <w:t xml:space="preserve">variety of </w:t>
      </w:r>
      <w:r w:rsidRPr="002C0505">
        <w:rPr>
          <w:rStyle w:val="Emphasis"/>
          <w:highlight w:val="cyan"/>
        </w:rPr>
        <w:t>ecological threats</w:t>
      </w:r>
      <w:r w:rsidRPr="00010F5C">
        <w:rPr>
          <w:sz w:val="16"/>
        </w:rPr>
        <w:t xml:space="preserve">, </w:t>
      </w:r>
      <w:r w:rsidRPr="00010F5C">
        <w:rPr>
          <w:rStyle w:val="StyleUnderline"/>
        </w:rPr>
        <w:t>including</w:t>
      </w:r>
      <w:r w:rsidRPr="00010F5C">
        <w:rPr>
          <w:sz w:val="16"/>
        </w:rPr>
        <w:t xml:space="preserve"> viruses and other </w:t>
      </w:r>
      <w:r w:rsidRPr="00010F5C">
        <w:rPr>
          <w:rStyle w:val="StyleUnderline"/>
        </w:rPr>
        <w:t>disease</w:t>
      </w:r>
      <w:r w:rsidRPr="00010F5C">
        <w:rPr>
          <w:sz w:val="16"/>
        </w:rPr>
        <w:t xml:space="preserve"> agents known collectively as pathogens. </w:t>
      </w:r>
      <w:r w:rsidRPr="00010F5C">
        <w:rPr>
          <w:rStyle w:val="StyleUnderline"/>
        </w:rPr>
        <w:t xml:space="preserve">To </w:t>
      </w:r>
      <w:r w:rsidRPr="002C0505">
        <w:rPr>
          <w:rStyle w:val="StyleUnderline"/>
          <w:highlight w:val="cyan"/>
        </w:rPr>
        <w:t>examine</w:t>
      </w:r>
      <w:r w:rsidRPr="00010F5C">
        <w:rPr>
          <w:rStyle w:val="StyleUnderline"/>
        </w:rPr>
        <w:t xml:space="preserve"> these </w:t>
      </w:r>
      <w:r w:rsidRPr="002C0505">
        <w:rPr>
          <w:rStyle w:val="StyleUnderline"/>
          <w:highlight w:val="cyan"/>
        </w:rPr>
        <w:t>dynamics</w:t>
      </w:r>
      <w:r w:rsidRPr="00010F5C">
        <w:rPr>
          <w:sz w:val="16"/>
        </w:rPr>
        <w:t xml:space="preserve">, they </w:t>
      </w:r>
      <w:r w:rsidRPr="002C0505">
        <w:rPr>
          <w:rStyle w:val="StyleUnderline"/>
          <w:highlight w:val="cyan"/>
        </w:rPr>
        <w:t>created</w:t>
      </w:r>
      <w:r w:rsidRPr="00010F5C">
        <w:rPr>
          <w:sz w:val="16"/>
        </w:rPr>
        <w:t xml:space="preserve"> arguably </w:t>
      </w:r>
      <w:r w:rsidRPr="002C0505">
        <w:rPr>
          <w:rStyle w:val="StyleUnderline"/>
          <w:highlight w:val="cyan"/>
        </w:rPr>
        <w:t xml:space="preserve">the </w:t>
      </w:r>
      <w:r w:rsidRPr="002C0505">
        <w:rPr>
          <w:rStyle w:val="Emphasis"/>
          <w:sz w:val="30"/>
          <w:szCs w:val="30"/>
          <w:highlight w:val="cyan"/>
        </w:rPr>
        <w:t>largest data set ever assembled</w:t>
      </w:r>
      <w:r w:rsidRPr="00010F5C">
        <w:rPr>
          <w:sz w:val="16"/>
        </w:rPr>
        <w:t xml:space="preserve">, </w:t>
      </w:r>
      <w:r w:rsidRPr="00010F5C">
        <w:rPr>
          <w:rStyle w:val="StyleUnderline"/>
        </w:rPr>
        <w:t>analyzing data from 1949-2016</w:t>
      </w:r>
      <w:r w:rsidRPr="00010F5C">
        <w:rPr>
          <w:sz w:val="16"/>
        </w:rPr>
        <w:t xml:space="preserve">. They found that </w:t>
      </w:r>
      <w:r w:rsidRPr="00010F5C">
        <w:rPr>
          <w:rStyle w:val="StyleUnderline"/>
        </w:rPr>
        <w:t>democracies</w:t>
      </w:r>
      <w:r w:rsidRPr="00010F5C">
        <w:rPr>
          <w:sz w:val="16"/>
        </w:rPr>
        <w:t xml:space="preserve"> both </w:t>
      </w:r>
      <w:r w:rsidRPr="00010F5C">
        <w:rPr>
          <w:rStyle w:val="StyleUnderline"/>
        </w:rPr>
        <w:t>shape</w:t>
      </w:r>
      <w:r w:rsidRPr="00010F5C">
        <w:rPr>
          <w:sz w:val="16"/>
        </w:rPr>
        <w:t xml:space="preserve"> and are shaped by </w:t>
      </w:r>
      <w:r w:rsidRPr="00010F5C">
        <w:rPr>
          <w:rStyle w:val="StyleUnderline"/>
        </w:rPr>
        <w:t xml:space="preserve">ecological factors in ways not </w:t>
      </w:r>
      <w:r w:rsidRPr="00010F5C">
        <w:rPr>
          <w:rStyle w:val="Emphasis"/>
        </w:rPr>
        <w:t>previously understood</w:t>
      </w:r>
      <w:r w:rsidRPr="00010F5C">
        <w:rPr>
          <w:sz w:val="16"/>
        </w:rPr>
        <w:t xml:space="preserve">. </w:t>
      </w:r>
    </w:p>
    <w:p w14:paraId="5EE3ED06" w14:textId="77777777" w:rsidR="00ED52D2" w:rsidRPr="00DD0884" w:rsidRDefault="00ED52D2" w:rsidP="00ED52D2">
      <w:pPr>
        <w:rPr>
          <w:rStyle w:val="Heading4Char"/>
        </w:rPr>
      </w:pPr>
      <w:r w:rsidRPr="00010F5C">
        <w:rPr>
          <w:sz w:val="16"/>
        </w:rPr>
        <w:t xml:space="preserve">The researchers looked at three factors in measuring democracy, in essence a society’s level of self-determination. They used these three components to represent a range of many relevant indicators of democracy: The electoral component — the extent to which citizens achieve democratic election free from irregularities such as bribery The liberal component — the extent to which citizens’ political activities are protected by civil liberties The participatory component — the extent to which citizens actively participate in all parts of the political processes. Kusano and Kemmelmeier’s findings are reflected in this overview of pathogen prevalence as an influencing factor on democracy, and vice versa: </w:t>
      </w:r>
    </w:p>
    <w:p w14:paraId="6908D844" w14:textId="77777777" w:rsidR="00ED52D2" w:rsidRPr="00DD0884" w:rsidRDefault="00ED52D2" w:rsidP="00ED52D2">
      <w:pPr>
        <w:rPr>
          <w:rStyle w:val="Heading4Char"/>
        </w:rPr>
      </w:pPr>
      <w:r w:rsidRPr="00010F5C">
        <w:rPr>
          <w:sz w:val="16"/>
        </w:rPr>
        <w:t xml:space="preserve">High Pathogen → Low Democracy: The study’s findings suggest that pathogen prevalence impedes the development of a liberal democracy. During an outbreak, survival depends on people banding together — even if that means being unified separately while practicing today’s social distancing. Those with common bonds or interests stick together, while others may feel like or be seen as outsiders. Personal freedoms may be restricted. </w:t>
      </w:r>
    </w:p>
    <w:p w14:paraId="135DA7C9" w14:textId="77777777" w:rsidR="00ED52D2" w:rsidRPr="00DD0884" w:rsidRDefault="00ED52D2" w:rsidP="00ED52D2">
      <w:pPr>
        <w:rPr>
          <w:rStyle w:val="Heading4Char"/>
        </w:rPr>
      </w:pPr>
      <w:r w:rsidRPr="00010F5C">
        <w:rPr>
          <w:sz w:val="16"/>
        </w:rPr>
        <w:t xml:space="preserve">Low Pathogen → High Democracy: A low prevalence of pathogens facilitates higher levels of democracy. A greater mix between groups across the social landscape is the norm because survival isn’t in the balance. When ecological pressures (including from pathogens) are low, there is much less of a need for social conformity. Individual freedoms can be high, as people decide by themselves what they want. </w:t>
      </w:r>
    </w:p>
    <w:p w14:paraId="0AFA7FE6" w14:textId="77777777" w:rsidR="00ED52D2" w:rsidRPr="00DD0884" w:rsidRDefault="00ED52D2" w:rsidP="00ED52D2">
      <w:pPr>
        <w:rPr>
          <w:rStyle w:val="Heading4Char"/>
        </w:rPr>
      </w:pPr>
      <w:r w:rsidRPr="00010F5C">
        <w:rPr>
          <w:rStyle w:val="Emphasis"/>
        </w:rPr>
        <w:t xml:space="preserve">High </w:t>
      </w:r>
      <w:r w:rsidRPr="002C0505">
        <w:rPr>
          <w:rStyle w:val="Emphasis"/>
          <w:highlight w:val="cyan"/>
        </w:rPr>
        <w:t>Democracy</w:t>
      </w:r>
      <w:r w:rsidRPr="002C0505">
        <w:rPr>
          <w:rStyle w:val="StyleUnderline"/>
          <w:highlight w:val="cyan"/>
        </w:rPr>
        <w:t xml:space="preserve"> → Low Pathogen</w:t>
      </w:r>
      <w:r w:rsidRPr="00010F5C">
        <w:rPr>
          <w:sz w:val="16"/>
        </w:rPr>
        <w:t xml:space="preserve">: The </w:t>
      </w:r>
      <w:r w:rsidRPr="00010F5C">
        <w:rPr>
          <w:rStyle w:val="StyleUnderline"/>
        </w:rPr>
        <w:t xml:space="preserve">data </w:t>
      </w:r>
      <w:r w:rsidRPr="00010F5C">
        <w:rPr>
          <w:rStyle w:val="Emphasis"/>
        </w:rPr>
        <w:t>clearly show</w:t>
      </w:r>
      <w:r w:rsidRPr="00010F5C">
        <w:rPr>
          <w:sz w:val="16"/>
        </w:rPr>
        <w:t xml:space="preserve"> that functioning (high) </w:t>
      </w:r>
      <w:r w:rsidRPr="00010F5C">
        <w:rPr>
          <w:rStyle w:val="StyleUnderline"/>
        </w:rPr>
        <w:t xml:space="preserve">democracies are better at reducing </w:t>
      </w:r>
      <w:r w:rsidRPr="00010F5C">
        <w:rPr>
          <w:rStyle w:val="Emphasis"/>
        </w:rPr>
        <w:t>pathogen prevalence</w:t>
      </w:r>
      <w:r w:rsidRPr="00010F5C">
        <w:rPr>
          <w:sz w:val="16"/>
        </w:rPr>
        <w:t xml:space="preserve">. In other words, </w:t>
      </w:r>
      <w:r w:rsidRPr="00010F5C">
        <w:rPr>
          <w:rStyle w:val="Emphasis"/>
        </w:rPr>
        <w:t>high level democracies</w:t>
      </w:r>
      <w:r w:rsidRPr="00010F5C">
        <w:rPr>
          <w:rStyle w:val="StyleUnderline"/>
        </w:rPr>
        <w:t xml:space="preserve"> precede and lead to low pathogen prevalence</w:t>
      </w:r>
      <w:r w:rsidRPr="00010F5C">
        <w:rPr>
          <w:sz w:val="16"/>
        </w:rPr>
        <w:t xml:space="preserve">. </w:t>
      </w:r>
      <w:r w:rsidRPr="00010F5C">
        <w:rPr>
          <w:rStyle w:val="StyleUnderline"/>
        </w:rPr>
        <w:t xml:space="preserve">Democracies are </w:t>
      </w:r>
      <w:r w:rsidRPr="00010F5C">
        <w:rPr>
          <w:rStyle w:val="Emphasis"/>
        </w:rPr>
        <w:t>accountable</w:t>
      </w:r>
      <w:r w:rsidRPr="00010F5C">
        <w:rPr>
          <w:sz w:val="16"/>
        </w:rPr>
        <w:t xml:space="preserve">, </w:t>
      </w:r>
      <w:r w:rsidRPr="00010F5C">
        <w:rPr>
          <w:rStyle w:val="StyleUnderline"/>
        </w:rPr>
        <w:t xml:space="preserve">as people are </w:t>
      </w:r>
      <w:r w:rsidRPr="00010F5C">
        <w:rPr>
          <w:rStyle w:val="Emphasis"/>
        </w:rPr>
        <w:t>rewarded for identifying problems</w:t>
      </w:r>
      <w:r w:rsidRPr="00010F5C">
        <w:rPr>
          <w:sz w:val="16"/>
        </w:rPr>
        <w:t xml:space="preserve"> (a pat on the back, public recognition, a Pulitzer, for example). </w:t>
      </w:r>
    </w:p>
    <w:p w14:paraId="47093EAC" w14:textId="77777777" w:rsidR="00ED52D2" w:rsidRPr="00DD0884" w:rsidRDefault="00ED52D2" w:rsidP="00ED52D2">
      <w:pPr>
        <w:rPr>
          <w:rStyle w:val="Heading4Char"/>
        </w:rPr>
      </w:pPr>
      <w:r w:rsidRPr="002C0505">
        <w:rPr>
          <w:rStyle w:val="Emphasis"/>
          <w:highlight w:val="cyan"/>
        </w:rPr>
        <w:t>Low Democracy</w:t>
      </w:r>
      <w:r w:rsidRPr="002C0505">
        <w:rPr>
          <w:rStyle w:val="StyleUnderline"/>
          <w:highlight w:val="cyan"/>
        </w:rPr>
        <w:t xml:space="preserve"> → High Pathogen</w:t>
      </w:r>
      <w:r w:rsidRPr="00010F5C">
        <w:rPr>
          <w:sz w:val="16"/>
        </w:rPr>
        <w:t xml:space="preserve">: Low (less functioning) democracies are less effective at reducing pathogen prevalence. The </w:t>
      </w:r>
      <w:r w:rsidRPr="002C0505">
        <w:rPr>
          <w:rStyle w:val="StyleUnderline"/>
          <w:highlight w:val="cyan"/>
        </w:rPr>
        <w:t>findings are</w:t>
      </w:r>
      <w:r w:rsidRPr="00010F5C">
        <w:rPr>
          <w:rStyle w:val="StyleUnderline"/>
        </w:rPr>
        <w:t xml:space="preserve"> </w:t>
      </w:r>
      <w:r w:rsidRPr="00010F5C">
        <w:rPr>
          <w:rStyle w:val="Emphasis"/>
        </w:rPr>
        <w:t xml:space="preserve">very </w:t>
      </w:r>
      <w:r w:rsidRPr="002C0505">
        <w:rPr>
          <w:rStyle w:val="Emphasis"/>
          <w:highlight w:val="cyan"/>
        </w:rPr>
        <w:t>clear</w:t>
      </w:r>
      <w:r w:rsidRPr="00010F5C">
        <w:rPr>
          <w:rStyle w:val="StyleUnderline"/>
        </w:rPr>
        <w:t xml:space="preserve"> in this regard</w:t>
      </w:r>
      <w:r w:rsidRPr="00010F5C">
        <w:rPr>
          <w:sz w:val="16"/>
        </w:rPr>
        <w:t xml:space="preserve">: </w:t>
      </w:r>
      <w:r w:rsidRPr="00010F5C">
        <w:rPr>
          <w:rStyle w:val="StyleUnderline"/>
        </w:rPr>
        <w:t>Countries with a high level of democratization are likely to see</w:t>
      </w:r>
      <w:r w:rsidRPr="00010F5C">
        <w:rPr>
          <w:sz w:val="16"/>
        </w:rPr>
        <w:t xml:space="preserve"> a </w:t>
      </w:r>
      <w:r w:rsidRPr="00010F5C">
        <w:rPr>
          <w:rStyle w:val="Emphasis"/>
        </w:rPr>
        <w:t>greater reduction</w:t>
      </w:r>
      <w:r w:rsidRPr="00010F5C">
        <w:rPr>
          <w:rStyle w:val="StyleUnderline"/>
        </w:rPr>
        <w:t xml:space="preserve"> of pathogens</w:t>
      </w:r>
      <w:r w:rsidRPr="00010F5C">
        <w:rPr>
          <w:sz w:val="16"/>
        </w:rPr>
        <w:t xml:space="preserve"> in the future, compared to countries with a lower level of democratization. Those living under </w:t>
      </w:r>
      <w:r w:rsidRPr="00010F5C">
        <w:rPr>
          <w:rStyle w:val="StyleUnderline"/>
        </w:rPr>
        <w:t>authoritarian rule</w:t>
      </w:r>
      <w:r w:rsidRPr="00010F5C">
        <w:rPr>
          <w:sz w:val="16"/>
        </w:rPr>
        <w:t xml:space="preserve"> are </w:t>
      </w:r>
      <w:r w:rsidRPr="00010F5C">
        <w:rPr>
          <w:rStyle w:val="Emphasis"/>
        </w:rPr>
        <w:t>generally powerless</w:t>
      </w:r>
      <w:r w:rsidRPr="00010F5C">
        <w:rPr>
          <w:rStyle w:val="StyleUnderline"/>
        </w:rPr>
        <w:t xml:space="preserve"> to hold the government accountable</w:t>
      </w:r>
      <w:r w:rsidRPr="00010F5C">
        <w:rPr>
          <w:sz w:val="16"/>
        </w:rPr>
        <w:t xml:space="preserve">. Pointing out problems is not rewarded, while </w:t>
      </w:r>
      <w:r w:rsidRPr="00010F5C">
        <w:rPr>
          <w:rStyle w:val="StyleUnderline"/>
        </w:rPr>
        <w:t xml:space="preserve">societal ills are </w:t>
      </w:r>
      <w:r w:rsidRPr="00010F5C">
        <w:rPr>
          <w:rStyle w:val="Emphasis"/>
        </w:rPr>
        <w:t>suppressed</w:t>
      </w:r>
      <w:r w:rsidRPr="00010F5C">
        <w:rPr>
          <w:sz w:val="16"/>
        </w:rPr>
        <w:t xml:space="preserve">. </w:t>
      </w:r>
    </w:p>
    <w:p w14:paraId="48B61517" w14:textId="77777777" w:rsidR="00ED52D2" w:rsidRPr="00DD0884" w:rsidRDefault="00ED52D2" w:rsidP="00ED52D2">
      <w:pPr>
        <w:rPr>
          <w:rStyle w:val="Heading4Char"/>
        </w:rPr>
      </w:pPr>
      <w:r w:rsidRPr="002C0505">
        <w:rPr>
          <w:rStyle w:val="StyleUnderline"/>
          <w:highlight w:val="cyan"/>
        </w:rPr>
        <w:t>Accountability is</w:t>
      </w:r>
      <w:r w:rsidRPr="00010F5C">
        <w:rPr>
          <w:sz w:val="16"/>
        </w:rPr>
        <w:t xml:space="preserve"> a </w:t>
      </w:r>
      <w:r w:rsidRPr="002C0505">
        <w:rPr>
          <w:rStyle w:val="Emphasis"/>
          <w:highlight w:val="cyan"/>
        </w:rPr>
        <w:t>key</w:t>
      </w:r>
      <w:r w:rsidRPr="00010F5C">
        <w:rPr>
          <w:rStyle w:val="Emphasis"/>
        </w:rPr>
        <w:t xml:space="preserve"> factor</w:t>
      </w:r>
      <w:r w:rsidRPr="00010F5C">
        <w:rPr>
          <w:sz w:val="16"/>
        </w:rPr>
        <w:t>. “Essentially, democratic societies, which tend to emphasize individual rights, are actually better over the long haul at dealing with these kinds of threats,” Kemmelmeier said. “</w:t>
      </w:r>
      <w:r w:rsidRPr="00010F5C">
        <w:rPr>
          <w:rStyle w:val="StyleUnderline"/>
        </w:rPr>
        <w:t xml:space="preserve">Democratically elected governments are </w:t>
      </w:r>
      <w:r w:rsidRPr="00010F5C">
        <w:rPr>
          <w:rStyle w:val="Emphasis"/>
        </w:rPr>
        <w:t>accountable to the people</w:t>
      </w:r>
      <w:r w:rsidRPr="00010F5C">
        <w:rPr>
          <w:sz w:val="16"/>
        </w:rPr>
        <w:t xml:space="preserve">. That is always going to be </w:t>
      </w:r>
      <w:r w:rsidRPr="00010F5C">
        <w:rPr>
          <w:rStyle w:val="StyleUnderline"/>
        </w:rPr>
        <w:t xml:space="preserve">the vulnerability of </w:t>
      </w:r>
      <w:r w:rsidRPr="00010F5C">
        <w:rPr>
          <w:rStyle w:val="Emphasis"/>
        </w:rPr>
        <w:t xml:space="preserve">every </w:t>
      </w:r>
      <w:r w:rsidRPr="002C0505">
        <w:rPr>
          <w:rStyle w:val="Emphasis"/>
          <w:highlight w:val="cyan"/>
        </w:rPr>
        <w:t>authoritarian</w:t>
      </w:r>
      <w:r w:rsidRPr="00010F5C">
        <w:rPr>
          <w:rStyle w:val="Emphasis"/>
        </w:rPr>
        <w:t xml:space="preserve"> regime</w:t>
      </w:r>
      <w:r w:rsidRPr="00010F5C">
        <w:rPr>
          <w:sz w:val="16"/>
        </w:rPr>
        <w:t xml:space="preserve">, because </w:t>
      </w:r>
      <w:r w:rsidRPr="00010F5C">
        <w:rPr>
          <w:rStyle w:val="StyleUnderline"/>
        </w:rPr>
        <w:t xml:space="preserve">they’re </w:t>
      </w:r>
      <w:r w:rsidRPr="002C0505">
        <w:rPr>
          <w:rStyle w:val="StyleUnderline"/>
          <w:highlight w:val="cyan"/>
        </w:rPr>
        <w:t>not</w:t>
      </w:r>
      <w:r w:rsidRPr="00010F5C">
        <w:rPr>
          <w:rStyle w:val="StyleUnderline"/>
        </w:rPr>
        <w:t xml:space="preserve"> accountable</w:t>
      </w:r>
      <w:r w:rsidRPr="00010F5C">
        <w:rPr>
          <w:sz w:val="16"/>
        </w:rPr>
        <w:t xml:space="preserve">. </w:t>
      </w:r>
      <w:r w:rsidRPr="002C0505">
        <w:rPr>
          <w:rStyle w:val="StyleUnderline"/>
          <w:highlight w:val="cyan"/>
        </w:rPr>
        <w:t>They’re not</w:t>
      </w:r>
      <w:r w:rsidRPr="00010F5C">
        <w:rPr>
          <w:sz w:val="16"/>
        </w:rPr>
        <w:t xml:space="preserve"> necessarily </w:t>
      </w:r>
      <w:r w:rsidRPr="002C0505">
        <w:rPr>
          <w:rStyle w:val="StyleUnderline"/>
          <w:highlight w:val="cyan"/>
        </w:rPr>
        <w:t>doing</w:t>
      </w:r>
      <w:r w:rsidRPr="00010F5C">
        <w:rPr>
          <w:sz w:val="16"/>
        </w:rPr>
        <w:t xml:space="preserve"> the </w:t>
      </w:r>
      <w:r w:rsidRPr="002C0505">
        <w:rPr>
          <w:rStyle w:val="StyleUnderline"/>
          <w:highlight w:val="cyan"/>
        </w:rPr>
        <w:t>prevention</w:t>
      </w:r>
      <w:r w:rsidRPr="00010F5C">
        <w:rPr>
          <w:sz w:val="16"/>
        </w:rPr>
        <w:t xml:space="preserve">; </w:t>
      </w:r>
      <w:r w:rsidRPr="00010F5C">
        <w:rPr>
          <w:rStyle w:val="StyleUnderline"/>
        </w:rPr>
        <w:t xml:space="preserve">they are </w:t>
      </w:r>
      <w:r w:rsidRPr="002C0505">
        <w:rPr>
          <w:rStyle w:val="StyleUnderline"/>
          <w:highlight w:val="cyan"/>
        </w:rPr>
        <w:t>not</w:t>
      </w:r>
      <w:r w:rsidRPr="00010F5C">
        <w:rPr>
          <w:sz w:val="16"/>
        </w:rPr>
        <w:t xml:space="preserve"> necessarily </w:t>
      </w:r>
      <w:r w:rsidRPr="002C0505">
        <w:rPr>
          <w:rStyle w:val="StyleUnderline"/>
          <w:highlight w:val="cyan"/>
        </w:rPr>
        <w:t>building</w:t>
      </w:r>
      <w:r w:rsidRPr="00010F5C">
        <w:rPr>
          <w:rStyle w:val="StyleUnderline"/>
        </w:rPr>
        <w:t xml:space="preserve"> </w:t>
      </w:r>
      <w:r w:rsidRPr="00010F5C">
        <w:rPr>
          <w:rStyle w:val="Emphasis"/>
        </w:rPr>
        <w:t xml:space="preserve">national </w:t>
      </w:r>
      <w:r w:rsidRPr="002C0505">
        <w:rPr>
          <w:rStyle w:val="Emphasis"/>
          <w:highlight w:val="cyan"/>
        </w:rPr>
        <w:t>capacity</w:t>
      </w:r>
      <w:r w:rsidRPr="002C0505">
        <w:rPr>
          <w:rStyle w:val="StyleUnderline"/>
          <w:highlight w:val="cyan"/>
        </w:rPr>
        <w:t xml:space="preserve"> to respond</w:t>
      </w:r>
      <w:r w:rsidRPr="00010F5C">
        <w:rPr>
          <w:rStyle w:val="StyleUnderline"/>
        </w:rPr>
        <w:t xml:space="preserve"> to disasters</w:t>
      </w:r>
      <w:r w:rsidRPr="00010F5C">
        <w:rPr>
          <w:sz w:val="16"/>
        </w:rPr>
        <w:t xml:space="preserve">. </w:t>
      </w:r>
      <w:r w:rsidRPr="00010F5C">
        <w:rPr>
          <w:rStyle w:val="StyleUnderline"/>
        </w:rPr>
        <w:t>And</w:t>
      </w:r>
      <w:r w:rsidRPr="00010F5C">
        <w:rPr>
          <w:sz w:val="16"/>
        </w:rPr>
        <w:t xml:space="preserve"> they </w:t>
      </w:r>
      <w:r w:rsidRPr="00010F5C">
        <w:rPr>
          <w:rStyle w:val="StyleUnderline"/>
        </w:rPr>
        <w:t>don’t reward people for sniffing out</w:t>
      </w:r>
      <w:r w:rsidRPr="00010F5C">
        <w:rPr>
          <w:sz w:val="16"/>
        </w:rPr>
        <w:t xml:space="preserve"> the </w:t>
      </w:r>
      <w:r w:rsidRPr="00010F5C">
        <w:rPr>
          <w:rStyle w:val="StyleUnderline"/>
        </w:rPr>
        <w:t>problems</w:t>
      </w:r>
      <w:r w:rsidRPr="00010F5C">
        <w:rPr>
          <w:sz w:val="16"/>
        </w:rPr>
        <w:t xml:space="preserve">.” </w:t>
      </w:r>
    </w:p>
    <w:p w14:paraId="0C53ED93" w14:textId="77777777" w:rsidR="00ED52D2" w:rsidRPr="00DD0884" w:rsidRDefault="00ED52D2" w:rsidP="00ED52D2">
      <w:pPr>
        <w:rPr>
          <w:rStyle w:val="Heading4Char"/>
        </w:rPr>
      </w:pPr>
      <w:r w:rsidRPr="002C0505">
        <w:rPr>
          <w:rStyle w:val="StyleUnderline"/>
          <w:highlight w:val="cyan"/>
        </w:rPr>
        <w:t>In</w:t>
      </w:r>
      <w:r w:rsidRPr="00010F5C">
        <w:rPr>
          <w:sz w:val="16"/>
        </w:rPr>
        <w:t xml:space="preserve"> the </w:t>
      </w:r>
      <w:r w:rsidRPr="002C0505">
        <w:rPr>
          <w:rStyle w:val="StyleUnderline"/>
          <w:highlight w:val="cyan"/>
        </w:rPr>
        <w:t>wake of</w:t>
      </w:r>
      <w:r w:rsidRPr="00010F5C">
        <w:rPr>
          <w:rStyle w:val="StyleUnderline"/>
        </w:rPr>
        <w:t xml:space="preserve"> a </w:t>
      </w:r>
      <w:r w:rsidRPr="00010F5C">
        <w:rPr>
          <w:rStyle w:val="Emphasis"/>
        </w:rPr>
        <w:t xml:space="preserve">major </w:t>
      </w:r>
      <w:r w:rsidRPr="002C0505">
        <w:rPr>
          <w:rStyle w:val="Emphasis"/>
          <w:highlight w:val="cyan"/>
        </w:rPr>
        <w:t>crisis</w:t>
      </w:r>
      <w:r w:rsidRPr="00010F5C">
        <w:rPr>
          <w:sz w:val="16"/>
        </w:rPr>
        <w:t xml:space="preserve">, </w:t>
      </w:r>
      <w:r w:rsidRPr="002C0505">
        <w:rPr>
          <w:rStyle w:val="StyleUnderline"/>
          <w:highlight w:val="cyan"/>
        </w:rPr>
        <w:t>public officials are</w:t>
      </w:r>
      <w:r w:rsidRPr="00010F5C">
        <w:rPr>
          <w:rStyle w:val="StyleUnderline"/>
        </w:rPr>
        <w:t xml:space="preserve"> </w:t>
      </w:r>
      <w:r w:rsidRPr="00010F5C">
        <w:rPr>
          <w:rStyle w:val="Emphasis"/>
        </w:rPr>
        <w:t xml:space="preserve">more </w:t>
      </w:r>
      <w:r w:rsidRPr="002C0505">
        <w:rPr>
          <w:rStyle w:val="Emphasis"/>
          <w:highlight w:val="cyan"/>
        </w:rPr>
        <w:t>accountable</w:t>
      </w:r>
      <w:r w:rsidRPr="00010F5C">
        <w:rPr>
          <w:rStyle w:val="StyleUnderline"/>
        </w:rPr>
        <w:t xml:space="preserve"> through elections and </w:t>
      </w:r>
      <w:r w:rsidRPr="00010F5C">
        <w:rPr>
          <w:rStyle w:val="Emphasis"/>
        </w:rPr>
        <w:t>other facets</w:t>
      </w:r>
      <w:r w:rsidRPr="00010F5C">
        <w:rPr>
          <w:rStyle w:val="StyleUnderline"/>
        </w:rPr>
        <w:t xml:space="preserve"> of democracies</w:t>
      </w:r>
      <w:r w:rsidRPr="00010F5C">
        <w:rPr>
          <w:sz w:val="16"/>
        </w:rPr>
        <w:t xml:space="preserve">. “I don’t think there’s any politician who, in future pandemics, can say, ‘This is not a problem; there are just a few cases, and they’re going to go away by themselves,’” Kemmelmeier said. “Those days are gone because now </w:t>
      </w:r>
      <w:r w:rsidRPr="002C0505">
        <w:rPr>
          <w:rStyle w:val="StyleUnderline"/>
          <w:highlight w:val="cyan"/>
        </w:rPr>
        <w:t>it’s part of the</w:t>
      </w:r>
      <w:r w:rsidRPr="00010F5C">
        <w:rPr>
          <w:rStyle w:val="StyleUnderline"/>
        </w:rPr>
        <w:t xml:space="preserve"> </w:t>
      </w:r>
      <w:r w:rsidRPr="00010F5C">
        <w:rPr>
          <w:rStyle w:val="Emphasis"/>
        </w:rPr>
        <w:t xml:space="preserve">political </w:t>
      </w:r>
      <w:r w:rsidRPr="002C0505">
        <w:rPr>
          <w:rStyle w:val="Emphasis"/>
          <w:highlight w:val="cyan"/>
        </w:rPr>
        <w:t>agenda</w:t>
      </w:r>
      <w:r w:rsidRPr="002C0505">
        <w:rPr>
          <w:rStyle w:val="StyleUnderline"/>
          <w:highlight w:val="cyan"/>
        </w:rPr>
        <w:t xml:space="preserve"> and</w:t>
      </w:r>
      <w:r w:rsidRPr="00010F5C">
        <w:rPr>
          <w:rStyle w:val="StyleUnderline"/>
        </w:rPr>
        <w:t xml:space="preserve"> in </w:t>
      </w:r>
      <w:r w:rsidRPr="002C0505">
        <w:rPr>
          <w:rStyle w:val="Emphasis"/>
          <w:highlight w:val="cyan"/>
        </w:rPr>
        <w:t>everybody’s thinking</w:t>
      </w:r>
      <w:r w:rsidRPr="00010F5C">
        <w:rPr>
          <w:sz w:val="16"/>
        </w:rPr>
        <w:t xml:space="preserve">, at least in our generation. Now, our kids’ generation will have to prove that they at least thought about the gravity of the situation.” </w:t>
      </w:r>
    </w:p>
    <w:p w14:paraId="0ACDC831" w14:textId="77777777" w:rsidR="00ED52D2" w:rsidRPr="00DD0884" w:rsidRDefault="00ED52D2" w:rsidP="00ED52D2">
      <w:pPr>
        <w:rPr>
          <w:rStyle w:val="Heading4Char"/>
        </w:rPr>
      </w:pPr>
      <w:r w:rsidRPr="00010F5C">
        <w:rPr>
          <w:sz w:val="16"/>
        </w:rPr>
        <w:t xml:space="preserve">While there’s no predicting when the next disaster or pathogen event will occur, Kusano and Kemmelmeier’s research found that </w:t>
      </w:r>
      <w:r w:rsidRPr="002C0505">
        <w:rPr>
          <w:rStyle w:val="Emphasis"/>
          <w:highlight w:val="cyan"/>
        </w:rPr>
        <w:t>democratic</w:t>
      </w:r>
      <w:r w:rsidRPr="00010F5C">
        <w:rPr>
          <w:rStyle w:val="Emphasis"/>
        </w:rPr>
        <w:t xml:space="preserve"> cultures</w:t>
      </w:r>
      <w:r w:rsidRPr="00010F5C">
        <w:rPr>
          <w:sz w:val="16"/>
        </w:rPr>
        <w:t xml:space="preserve"> over time </w:t>
      </w:r>
      <w:r w:rsidRPr="002C0505">
        <w:rPr>
          <w:rStyle w:val="StyleUnderline"/>
          <w:highlight w:val="cyan"/>
        </w:rPr>
        <w:t>learn from one disaster and</w:t>
      </w:r>
      <w:r w:rsidRPr="00010F5C">
        <w:rPr>
          <w:rStyle w:val="StyleUnderline"/>
        </w:rPr>
        <w:t xml:space="preserve"> are </w:t>
      </w:r>
      <w:r w:rsidRPr="00010F5C">
        <w:rPr>
          <w:rStyle w:val="Emphasis"/>
        </w:rPr>
        <w:t xml:space="preserve">better </w:t>
      </w:r>
      <w:r w:rsidRPr="002C0505">
        <w:rPr>
          <w:rStyle w:val="Emphasis"/>
          <w:highlight w:val="cyan"/>
        </w:rPr>
        <w:t>prepare</w:t>
      </w:r>
      <w:r w:rsidRPr="00010F5C">
        <w:rPr>
          <w:rStyle w:val="Emphasis"/>
        </w:rPr>
        <w:t>d</w:t>
      </w:r>
      <w:r w:rsidRPr="00010F5C">
        <w:rPr>
          <w:rStyle w:val="StyleUnderline"/>
        </w:rPr>
        <w:t xml:space="preserve"> </w:t>
      </w:r>
      <w:r w:rsidRPr="002C0505">
        <w:rPr>
          <w:rStyle w:val="StyleUnderline"/>
          <w:highlight w:val="cyan"/>
        </w:rPr>
        <w:t>for the next</w:t>
      </w:r>
      <w:r w:rsidRPr="00010F5C">
        <w:rPr>
          <w:rStyle w:val="StyleUnderline"/>
        </w:rPr>
        <w:t xml:space="preserve"> one</w:t>
      </w:r>
      <w:r w:rsidRPr="00010F5C">
        <w:rPr>
          <w:sz w:val="16"/>
        </w:rPr>
        <w:t xml:space="preserve"> — with </w:t>
      </w:r>
      <w:r w:rsidRPr="002C0505">
        <w:rPr>
          <w:rStyle w:val="StyleUnderline"/>
          <w:highlight w:val="cyan"/>
        </w:rPr>
        <w:t>casualties</w:t>
      </w:r>
      <w:r w:rsidRPr="00010F5C">
        <w:rPr>
          <w:rStyle w:val="StyleUnderline"/>
        </w:rPr>
        <w:t xml:space="preserve"> for future events </w:t>
      </w:r>
      <w:r w:rsidRPr="002C0505">
        <w:rPr>
          <w:rStyle w:val="Emphasis"/>
          <w:highlight w:val="cyan"/>
        </w:rPr>
        <w:t>dramatically reduced</w:t>
      </w:r>
      <w:r w:rsidRPr="00010F5C">
        <w:rPr>
          <w:sz w:val="16"/>
        </w:rPr>
        <w:t xml:space="preserve">. </w:t>
      </w:r>
    </w:p>
    <w:p w14:paraId="1385C497" w14:textId="77777777" w:rsidR="00ED52D2" w:rsidRPr="00DD0884" w:rsidRDefault="00ED52D2" w:rsidP="00ED52D2">
      <w:pPr>
        <w:rPr>
          <w:rStyle w:val="Heading4Char"/>
        </w:rPr>
      </w:pPr>
      <w:r w:rsidRPr="00010F5C">
        <w:rPr>
          <w:sz w:val="16"/>
        </w:rPr>
        <w:t>“In a more authoritarian society, however, in which the idea is ‘OK, get over this,’ nothing changes, and you suffer from this,” Kemmelmeier said. “The next time [</w:t>
      </w:r>
      <w:r w:rsidRPr="002C0505">
        <w:rPr>
          <w:rStyle w:val="StyleUnderline"/>
          <w:highlight w:val="cyan"/>
        </w:rPr>
        <w:t>in</w:t>
      </w:r>
      <w:r w:rsidRPr="00010F5C">
        <w:rPr>
          <w:sz w:val="16"/>
        </w:rPr>
        <w:t xml:space="preserve"> an </w:t>
      </w:r>
      <w:r w:rsidRPr="002C0505">
        <w:rPr>
          <w:rStyle w:val="StyleUnderline"/>
          <w:highlight w:val="cyan"/>
        </w:rPr>
        <w:t>authoritarian culture</w:t>
      </w:r>
      <w:r w:rsidRPr="00010F5C">
        <w:rPr>
          <w:sz w:val="16"/>
        </w:rPr>
        <w:t xml:space="preserve">], </w:t>
      </w:r>
      <w:r w:rsidRPr="002C0505">
        <w:rPr>
          <w:rStyle w:val="StyleUnderline"/>
          <w:highlight w:val="cyan"/>
        </w:rPr>
        <w:t>you</w:t>
      </w:r>
      <w:r w:rsidRPr="00010F5C">
        <w:rPr>
          <w:sz w:val="16"/>
        </w:rPr>
        <w:t xml:space="preserve"> may </w:t>
      </w:r>
      <w:r w:rsidRPr="002C0505">
        <w:rPr>
          <w:rStyle w:val="StyleUnderline"/>
          <w:highlight w:val="cyan"/>
        </w:rPr>
        <w:t>have</w:t>
      </w:r>
      <w:r w:rsidRPr="00010F5C">
        <w:rPr>
          <w:rStyle w:val="StyleUnderline"/>
        </w:rPr>
        <w:t xml:space="preserve"> a </w:t>
      </w:r>
      <w:r w:rsidRPr="002C0505">
        <w:rPr>
          <w:rStyle w:val="Emphasis"/>
          <w:highlight w:val="cyan"/>
        </w:rPr>
        <w:t>higher</w:t>
      </w:r>
      <w:r w:rsidRPr="00010F5C">
        <w:rPr>
          <w:rStyle w:val="Emphasis"/>
        </w:rPr>
        <w:t xml:space="preserve"> level</w:t>
      </w:r>
      <w:r w:rsidRPr="00010F5C">
        <w:rPr>
          <w:rStyle w:val="StyleUnderline"/>
        </w:rPr>
        <w:t xml:space="preserve"> of </w:t>
      </w:r>
      <w:r w:rsidRPr="002C0505">
        <w:rPr>
          <w:rStyle w:val="StyleUnderline"/>
          <w:highlight w:val="cyan"/>
        </w:rPr>
        <w:t>casualties</w:t>
      </w:r>
      <w:r w:rsidRPr="00010F5C">
        <w:rPr>
          <w:sz w:val="16"/>
        </w:rPr>
        <w:t xml:space="preserve">. This means you will have </w:t>
      </w:r>
      <w:r w:rsidRPr="00010F5C">
        <w:rPr>
          <w:rStyle w:val="StyleUnderline"/>
        </w:rPr>
        <w:t xml:space="preserve">a </w:t>
      </w:r>
      <w:r w:rsidRPr="002C0505">
        <w:rPr>
          <w:rStyle w:val="Emphasis"/>
          <w:highlight w:val="cyan"/>
        </w:rPr>
        <w:t>lower</w:t>
      </w:r>
      <w:r w:rsidRPr="00010F5C">
        <w:rPr>
          <w:rStyle w:val="Emphasis"/>
        </w:rPr>
        <w:t xml:space="preserve"> workforce</w:t>
      </w:r>
      <w:r w:rsidRPr="00010F5C">
        <w:rPr>
          <w:sz w:val="16"/>
        </w:rPr>
        <w:t xml:space="preserve">, </w:t>
      </w:r>
      <w:r w:rsidRPr="00010F5C">
        <w:rPr>
          <w:rStyle w:val="StyleUnderline"/>
        </w:rPr>
        <w:t xml:space="preserve">lower </w:t>
      </w:r>
      <w:r w:rsidRPr="002C0505">
        <w:rPr>
          <w:rStyle w:val="StyleUnderline"/>
          <w:highlight w:val="cyan"/>
        </w:rPr>
        <w:t>productivity</w:t>
      </w:r>
      <w:r w:rsidRPr="00010F5C">
        <w:rPr>
          <w:sz w:val="16"/>
        </w:rPr>
        <w:t xml:space="preserve">. It’s not only people and lives for the humanitarian reasons that these </w:t>
      </w:r>
      <w:r w:rsidRPr="002C0505">
        <w:rPr>
          <w:rStyle w:val="StyleUnderline"/>
          <w:highlight w:val="cyan"/>
        </w:rPr>
        <w:t>societies suffer</w:t>
      </w:r>
      <w:r w:rsidRPr="00010F5C">
        <w:rPr>
          <w:sz w:val="16"/>
        </w:rPr>
        <w:t xml:space="preserve">, but also </w:t>
      </w:r>
      <w:r w:rsidRPr="00010F5C">
        <w:rPr>
          <w:rStyle w:val="StyleUnderline"/>
        </w:rPr>
        <w:t xml:space="preserve">for </w:t>
      </w:r>
      <w:r w:rsidRPr="002C0505">
        <w:rPr>
          <w:rStyle w:val="Emphasis"/>
          <w:highlight w:val="cyan"/>
        </w:rPr>
        <w:t>economic</w:t>
      </w:r>
      <w:r w:rsidRPr="00010F5C">
        <w:rPr>
          <w:rStyle w:val="Emphasis"/>
        </w:rPr>
        <w:t xml:space="preserve"> reasons</w:t>
      </w:r>
      <w:r w:rsidRPr="00010F5C">
        <w:rPr>
          <w:sz w:val="16"/>
        </w:rPr>
        <w:t xml:space="preserve">.” </w:t>
      </w:r>
    </w:p>
    <w:p w14:paraId="0DD37E98" w14:textId="77777777" w:rsidR="00ED52D2" w:rsidRPr="00DD0884" w:rsidRDefault="00ED52D2" w:rsidP="00ED52D2">
      <w:pPr>
        <w:rPr>
          <w:rStyle w:val="Heading4Char"/>
        </w:rPr>
      </w:pPr>
      <w:r w:rsidRPr="00010F5C">
        <w:rPr>
          <w:sz w:val="16"/>
        </w:rPr>
        <w:t xml:space="preserve">In the long term, the </w:t>
      </w:r>
      <w:r w:rsidRPr="00010F5C">
        <w:rPr>
          <w:rStyle w:val="StyleUnderline"/>
        </w:rPr>
        <w:t>study suggests</w:t>
      </w:r>
      <w:r w:rsidRPr="00010F5C">
        <w:rPr>
          <w:sz w:val="16"/>
        </w:rPr>
        <w:t xml:space="preserve"> that </w:t>
      </w:r>
      <w:r w:rsidRPr="00010F5C">
        <w:rPr>
          <w:rStyle w:val="Emphasis"/>
        </w:rPr>
        <w:t>democracies’ effectiveness</w:t>
      </w:r>
      <w:r w:rsidRPr="00010F5C">
        <w:rPr>
          <w:rStyle w:val="StyleUnderline"/>
        </w:rPr>
        <w:t xml:space="preserve"> in mitigating </w:t>
      </w:r>
      <w:r w:rsidRPr="00010F5C">
        <w:rPr>
          <w:rStyle w:val="Emphasis"/>
        </w:rPr>
        <w:t>major threats</w:t>
      </w:r>
      <w:r w:rsidRPr="00010F5C">
        <w:rPr>
          <w:sz w:val="16"/>
        </w:rPr>
        <w:t xml:space="preserve"> reduces stresses on their citizens, which can strengthen democracy. “Democracies continuously build the basis of their existence,” he said. “They need to prove that they can deal with the problems that people face. This means that democracy, when effective, can spread. But even democracies can fail if they’re corrupt or ineffective.” </w:t>
      </w:r>
    </w:p>
    <w:p w14:paraId="05AC475E" w14:textId="77777777" w:rsidR="00ED52D2" w:rsidRPr="00DD0884" w:rsidRDefault="00ED52D2" w:rsidP="00ED52D2">
      <w:pPr>
        <w:rPr>
          <w:rStyle w:val="Heading4Char"/>
        </w:rPr>
      </w:pPr>
      <w:r w:rsidRPr="00010F5C">
        <w:rPr>
          <w:sz w:val="16"/>
        </w:rPr>
        <w:t xml:space="preserve">According to Kemmelmeier, </w:t>
      </w:r>
      <w:r w:rsidRPr="002C0505">
        <w:rPr>
          <w:rStyle w:val="Emphasis"/>
          <w:highlight w:val="cyan"/>
        </w:rPr>
        <w:t>trust</w:t>
      </w:r>
      <w:r w:rsidRPr="00010F5C">
        <w:rPr>
          <w:sz w:val="16"/>
        </w:rPr>
        <w:t xml:space="preserve"> is another </w:t>
      </w:r>
      <w:r w:rsidRPr="00010F5C">
        <w:rPr>
          <w:rStyle w:val="Emphasis"/>
        </w:rPr>
        <w:t>attribute of democracies</w:t>
      </w:r>
      <w:r w:rsidRPr="00010F5C">
        <w:rPr>
          <w:sz w:val="16"/>
        </w:rPr>
        <w:t xml:space="preserve">, one </w:t>
      </w:r>
      <w:r w:rsidRPr="00010F5C">
        <w:rPr>
          <w:rStyle w:val="StyleUnderline"/>
        </w:rPr>
        <w:t xml:space="preserve">that </w:t>
      </w:r>
      <w:r w:rsidRPr="002C0505">
        <w:rPr>
          <w:rStyle w:val="StyleUnderline"/>
          <w:highlight w:val="cyan"/>
        </w:rPr>
        <w:t>translates</w:t>
      </w:r>
      <w:r w:rsidRPr="00010F5C">
        <w:rPr>
          <w:rStyle w:val="StyleUnderline"/>
        </w:rPr>
        <w:t xml:space="preserve"> a </w:t>
      </w:r>
      <w:r w:rsidRPr="002C0505">
        <w:rPr>
          <w:rStyle w:val="Emphasis"/>
          <w:highlight w:val="cyan"/>
        </w:rPr>
        <w:t>dangerous situation</w:t>
      </w:r>
      <w:r w:rsidRPr="002C0505">
        <w:rPr>
          <w:rStyle w:val="StyleUnderline"/>
          <w:highlight w:val="cyan"/>
        </w:rPr>
        <w:t xml:space="preserve"> into</w:t>
      </w:r>
      <w:r w:rsidRPr="00010F5C">
        <w:rPr>
          <w:rStyle w:val="StyleUnderline"/>
        </w:rPr>
        <w:t xml:space="preserve"> a </w:t>
      </w:r>
      <w:r w:rsidRPr="002C0505">
        <w:rPr>
          <w:rStyle w:val="Emphasis"/>
          <w:highlight w:val="cyan"/>
        </w:rPr>
        <w:t>response</w:t>
      </w:r>
      <w:r w:rsidRPr="00010F5C">
        <w:rPr>
          <w:sz w:val="16"/>
        </w:rPr>
        <w:t>. “</w:t>
      </w:r>
      <w:r w:rsidRPr="00010F5C">
        <w:rPr>
          <w:rStyle w:val="StyleUnderline"/>
        </w:rPr>
        <w:t>In a democracy</w:t>
      </w:r>
      <w:r w:rsidRPr="00010F5C">
        <w:rPr>
          <w:sz w:val="16"/>
        </w:rPr>
        <w:t xml:space="preserve">, </w:t>
      </w:r>
      <w:r w:rsidRPr="00010F5C">
        <w:rPr>
          <w:rStyle w:val="StyleUnderline"/>
        </w:rPr>
        <w:t>there is</w:t>
      </w:r>
      <w:r w:rsidRPr="00010F5C">
        <w:rPr>
          <w:sz w:val="16"/>
        </w:rPr>
        <w:t xml:space="preserve"> actually </w:t>
      </w:r>
      <w:r w:rsidRPr="00010F5C">
        <w:rPr>
          <w:rStyle w:val="StyleUnderline"/>
        </w:rPr>
        <w:t>a</w:t>
      </w:r>
      <w:r w:rsidRPr="00010F5C">
        <w:rPr>
          <w:sz w:val="16"/>
        </w:rPr>
        <w:t xml:space="preserve"> fairly </w:t>
      </w:r>
      <w:r w:rsidRPr="00010F5C">
        <w:rPr>
          <w:rStyle w:val="StyleUnderline"/>
        </w:rPr>
        <w:t>high level of trust</w:t>
      </w:r>
      <w:r w:rsidRPr="00010F5C">
        <w:rPr>
          <w:sz w:val="16"/>
        </w:rPr>
        <w:t xml:space="preserve">,” he said. “People who are under siege tend to trust the institution, for things that institutions do for them that people can’t do for themselves. During a crisis, </w:t>
      </w:r>
      <w:r w:rsidRPr="002C0505">
        <w:rPr>
          <w:rStyle w:val="StyleUnderline"/>
          <w:highlight w:val="cyan"/>
        </w:rPr>
        <w:t>people trust</w:t>
      </w:r>
      <w:r w:rsidRPr="00010F5C">
        <w:rPr>
          <w:rStyle w:val="StyleUnderline"/>
        </w:rPr>
        <w:t xml:space="preserve"> </w:t>
      </w:r>
      <w:r w:rsidRPr="00010F5C">
        <w:rPr>
          <w:rStyle w:val="Emphasis"/>
        </w:rPr>
        <w:t xml:space="preserve">democratic </w:t>
      </w:r>
      <w:r w:rsidRPr="002C0505">
        <w:rPr>
          <w:rStyle w:val="Emphasis"/>
          <w:highlight w:val="cyan"/>
        </w:rPr>
        <w:t>institutions</w:t>
      </w:r>
      <w:r w:rsidRPr="002C0505">
        <w:rPr>
          <w:rStyle w:val="StyleUnderline"/>
          <w:highlight w:val="cyan"/>
        </w:rPr>
        <w:t xml:space="preserve"> to keep</w:t>
      </w:r>
      <w:r w:rsidRPr="00010F5C">
        <w:rPr>
          <w:rStyle w:val="StyleUnderline"/>
        </w:rPr>
        <w:t xml:space="preserve"> their </w:t>
      </w:r>
      <w:r w:rsidRPr="002C0505">
        <w:rPr>
          <w:rStyle w:val="Emphasis"/>
          <w:highlight w:val="cyan"/>
        </w:rPr>
        <w:t>best interests</w:t>
      </w:r>
      <w:r w:rsidRPr="002C0505">
        <w:rPr>
          <w:rStyle w:val="StyleUnderline"/>
          <w:highlight w:val="cyan"/>
        </w:rPr>
        <w:t xml:space="preserve"> in mind</w:t>
      </w:r>
      <w:r w:rsidRPr="00010F5C">
        <w:rPr>
          <w:sz w:val="16"/>
        </w:rPr>
        <w:t xml:space="preserve">, </w:t>
      </w:r>
      <w:r w:rsidRPr="002C0505">
        <w:rPr>
          <w:rStyle w:val="StyleUnderline"/>
          <w:highlight w:val="cyan"/>
        </w:rPr>
        <w:t>so</w:t>
      </w:r>
      <w:r w:rsidRPr="00010F5C">
        <w:rPr>
          <w:sz w:val="16"/>
        </w:rPr>
        <w:t xml:space="preserve"> when the order comes out from the government, </w:t>
      </w:r>
      <w:r w:rsidRPr="002C0505">
        <w:rPr>
          <w:rStyle w:val="StyleUnderline"/>
          <w:highlight w:val="cyan"/>
        </w:rPr>
        <w:t xml:space="preserve">everybody </w:t>
      </w:r>
      <w:r w:rsidRPr="002C0505">
        <w:rPr>
          <w:rStyle w:val="Emphasis"/>
          <w:highlight w:val="cyan"/>
        </w:rPr>
        <w:t>falls in line</w:t>
      </w:r>
      <w:r w:rsidRPr="00010F5C">
        <w:rPr>
          <w:sz w:val="16"/>
        </w:rPr>
        <w:t>.”</w:t>
      </w:r>
      <w:r w:rsidRPr="00A329BE">
        <w:rPr>
          <w:sz w:val="16"/>
        </w:rPr>
        <w:t xml:space="preserve"> </w:t>
      </w:r>
    </w:p>
    <w:p w14:paraId="3D3A92D4" w14:textId="77777777" w:rsidR="00ED52D2" w:rsidRPr="00032303" w:rsidRDefault="00ED52D2" w:rsidP="00ED52D2"/>
    <w:p w14:paraId="0B1F92E7" w14:textId="77777777" w:rsidR="00ED52D2" w:rsidRDefault="00ED52D2" w:rsidP="00ED52D2">
      <w:pPr>
        <w:pStyle w:val="Analytic"/>
      </w:pPr>
    </w:p>
    <w:p w14:paraId="5553711F" w14:textId="77777777" w:rsidR="00ED52D2" w:rsidRPr="00824447" w:rsidRDefault="00ED52D2" w:rsidP="00ED52D2">
      <w:pPr>
        <w:pStyle w:val="Analytic"/>
      </w:pPr>
    </w:p>
    <w:p w14:paraId="11700159" w14:textId="77777777" w:rsidR="00ED52D2" w:rsidRPr="00ED52D2" w:rsidRDefault="00ED52D2" w:rsidP="00ED52D2"/>
    <w:p w14:paraId="7890C65B" w14:textId="77777777" w:rsidR="00ED52D2" w:rsidRDefault="00ED52D2" w:rsidP="00ED52D2">
      <w:pPr>
        <w:pStyle w:val="Heading2"/>
      </w:pPr>
      <w:r>
        <w:t>Cap</w:t>
      </w:r>
    </w:p>
    <w:p w14:paraId="65168678" w14:textId="77777777" w:rsidR="00ED52D2" w:rsidRDefault="00ED52D2" w:rsidP="00ED52D2">
      <w:pPr>
        <w:pStyle w:val="Heading3"/>
      </w:pPr>
      <w:r>
        <w:t>Links</w:t>
      </w:r>
    </w:p>
    <w:p w14:paraId="2C319BB6" w14:textId="77777777" w:rsidR="00ED52D2" w:rsidRPr="006D1668" w:rsidRDefault="00ED52D2" w:rsidP="00ED52D2">
      <w:pPr>
        <w:pStyle w:val="Heading4"/>
        <w:rPr>
          <w:bCs/>
        </w:rPr>
      </w:pPr>
      <w:r w:rsidRPr="006D1668">
        <w:rPr>
          <w:bCs/>
        </w:rPr>
        <w:t xml:space="preserve">No chance any grab for power succeeds </w:t>
      </w:r>
    </w:p>
    <w:p w14:paraId="062F6119" w14:textId="77777777" w:rsidR="00ED52D2" w:rsidRPr="006D1668" w:rsidRDefault="00ED52D2" w:rsidP="00ED52D2">
      <w:r w:rsidRPr="006D1668">
        <w:t xml:space="preserve">Fredrik </w:t>
      </w:r>
      <w:r w:rsidRPr="006D1668">
        <w:rPr>
          <w:rStyle w:val="Style13ptBold"/>
        </w:rPr>
        <w:t>deBoer 16</w:t>
      </w:r>
      <w:r w:rsidRPr="006D1668">
        <w:t xml:space="preserve">, Limited-Term Lecturer, Introductory Composition at Purdue Program, 3/15/16, “c’mon, guys,” </w:t>
      </w:r>
      <w:r w:rsidRPr="00460AB1">
        <w:t>http://fredrikdeboer.com/2016/03/15/cmon-guys/</w:t>
      </w:r>
    </w:p>
    <w:p w14:paraId="62ACB699" w14:textId="77777777" w:rsidR="00ED52D2" w:rsidRPr="006D1668" w:rsidRDefault="00ED52D2" w:rsidP="00ED52D2">
      <w:pPr>
        <w:rPr>
          <w:sz w:val="16"/>
        </w:rPr>
      </w:pPr>
      <w:r w:rsidRPr="006D1668">
        <w:rPr>
          <w:sz w:val="16"/>
        </w:rPr>
        <w:t xml:space="preserve">I could be wrong about the short-term dangers, and the stakes are incredibly high. But in the end we’re left with the same old question: </w:t>
      </w:r>
      <w:r w:rsidRPr="006D1668">
        <w:rPr>
          <w:rStyle w:val="StyleUnderline"/>
        </w:rPr>
        <w:t xml:space="preserve">what tactics will </w:t>
      </w:r>
      <w:r w:rsidRPr="006D1668">
        <w:rPr>
          <w:rStyle w:val="Emphasis"/>
        </w:rPr>
        <w:t>actually work to secure a better world?</w:t>
      </w:r>
    </w:p>
    <w:p w14:paraId="16E60678" w14:textId="77777777" w:rsidR="00ED52D2" w:rsidRPr="006D1668" w:rsidRDefault="00ED52D2" w:rsidP="00ED52D2">
      <w:r w:rsidRPr="006D1668">
        <w:rPr>
          <w:sz w:val="16"/>
        </w:rPr>
        <w:t>In a sharp, sober piece about the meaning of left-wing political violence in the 1970s, Tim Barker writes “</w:t>
      </w:r>
      <w:r w:rsidRPr="006D1668">
        <w:rPr>
          <w:rStyle w:val="StyleUnderline"/>
        </w:rPr>
        <w:t>If you can’t acknowledge radical violence, radicals are reduced to mere victims of repression</w:t>
      </w:r>
      <w:r w:rsidRPr="006D1668">
        <w:rPr>
          <w:sz w:val="16"/>
        </w:rPr>
        <w:t xml:space="preserve">, rather than political actors who made definite tactical choices under given political circumstances.” </w:t>
      </w:r>
      <w:r w:rsidRPr="006D1668">
        <w:rPr>
          <w:rStyle w:val="Emphasis"/>
        </w:rPr>
        <w:t>The problem</w:t>
      </w:r>
      <w:r w:rsidRPr="006D1668">
        <w:rPr>
          <w:sz w:val="16"/>
        </w:rPr>
        <w:t xml:space="preserve">, as Barker goes on to imply, </w:t>
      </w:r>
      <w:r w:rsidRPr="006D1668">
        <w:rPr>
          <w:rStyle w:val="StyleUnderline"/>
        </w:rPr>
        <w:t>is those tactical choices: in today’s America they will</w:t>
      </w:r>
      <w:r w:rsidRPr="006D1668">
        <w:rPr>
          <w:sz w:val="16"/>
        </w:rPr>
        <w:t xml:space="preserve"> essentially </w:t>
      </w:r>
      <w:r w:rsidRPr="006D1668">
        <w:rPr>
          <w:rStyle w:val="Emphasis"/>
        </w:rPr>
        <w:t>never break on the side of armed opposition against the state</w:t>
      </w:r>
      <w:r w:rsidRPr="006D1668">
        <w:rPr>
          <w:rStyle w:val="StyleUnderline"/>
        </w:rPr>
        <w:t>. The government knows everything about you</w:t>
      </w:r>
      <w:r w:rsidRPr="006D1668">
        <w:rPr>
          <w:sz w:val="16"/>
        </w:rPr>
        <w:t xml:space="preserve">, I’m sorry to say, your movements and your associations and the books you read and the things you buy </w:t>
      </w:r>
      <w:r w:rsidRPr="006D1668">
        <w:rPr>
          <w:rStyle w:val="StyleUnderline"/>
        </w:rPr>
        <w:t>and what you’re saying to the people you communicate with. That’s simply</w:t>
      </w:r>
      <w:r w:rsidRPr="006D1668">
        <w:rPr>
          <w:sz w:val="16"/>
        </w:rPr>
        <w:t xml:space="preserve"> on </w:t>
      </w:r>
      <w:r w:rsidRPr="006D1668">
        <w:rPr>
          <w:rStyle w:val="StyleUnderline"/>
        </w:rPr>
        <w:t>the level of information, before we even get to the state’s incredible capacity to inflict violence</w:t>
      </w:r>
      <w:r w:rsidRPr="006D1668">
        <w:rPr>
          <w:sz w:val="16"/>
        </w:rPr>
        <w:t xml:space="preserve">. Look, </w:t>
      </w:r>
      <w:r w:rsidRPr="006D1668">
        <w:rPr>
          <w:rStyle w:val="Emphasis"/>
        </w:rPr>
        <w:t>the world has changed</w:t>
      </w:r>
      <w:r w:rsidRPr="006D1668">
        <w:rPr>
          <w:sz w:val="16"/>
        </w:rPr>
        <w:t xml:space="preserve">. The relative military capacity of regular people compared to establishment governments has changed, especially in fully developed, technology-enabled countries like the United States. The Czar had his armies, yes, but </w:t>
      </w:r>
      <w:r w:rsidRPr="006D1668">
        <w:rPr>
          <w:rStyle w:val="StyleUnderline"/>
        </w:rPr>
        <w:t>the Czar’s armies depended on manpower above and beyond everything else</w:t>
      </w:r>
      <w:r w:rsidRPr="006D1668">
        <w:rPr>
          <w:sz w:val="16"/>
        </w:rPr>
        <w:t xml:space="preserve">. The fighting was still mostly different groups of people with rifles shooting at each other. </w:t>
      </w:r>
      <w:r w:rsidRPr="00E16E70">
        <w:rPr>
          <w:rStyle w:val="StyleUnderline"/>
          <w:highlight w:val="cyan"/>
        </w:rPr>
        <w:t>If</w:t>
      </w:r>
      <w:r w:rsidRPr="006D1668">
        <w:rPr>
          <w:rStyle w:val="StyleUnderline"/>
        </w:rPr>
        <w:t xml:space="preserve"> tomorrow </w:t>
      </w:r>
      <w:r w:rsidRPr="00E16E70">
        <w:rPr>
          <w:rStyle w:val="StyleUnderline"/>
          <w:highlight w:val="cyan"/>
        </w:rPr>
        <w:t>you could rally as many</w:t>
      </w:r>
      <w:r w:rsidRPr="006D1668">
        <w:rPr>
          <w:rStyle w:val="StyleUnderline"/>
        </w:rPr>
        <w:t xml:space="preserve"> people </w:t>
      </w:r>
      <w:r w:rsidRPr="00E16E70">
        <w:rPr>
          <w:rStyle w:val="StyleUnderline"/>
          <w:highlight w:val="cyan"/>
        </w:rPr>
        <w:t>as the Bolsheviks</w:t>
      </w:r>
      <w:r w:rsidRPr="006D1668">
        <w:rPr>
          <w:rStyle w:val="StyleUnderline"/>
        </w:rPr>
        <w:t xml:space="preserve"> had</w:t>
      </w:r>
      <w:r w:rsidRPr="006D1668">
        <w:rPr>
          <w:sz w:val="16"/>
        </w:rPr>
        <w:t xml:space="preserve"> at their revolutionary peak, </w:t>
      </w:r>
      <w:r w:rsidRPr="00E16E70">
        <w:rPr>
          <w:rStyle w:val="StyleUnderline"/>
          <w:highlight w:val="cyan"/>
        </w:rPr>
        <w:t>you’re still</w:t>
      </w:r>
      <w:r w:rsidRPr="006D1668">
        <w:rPr>
          <w:sz w:val="16"/>
        </w:rPr>
        <w:t xml:space="preserve"> left </w:t>
      </w:r>
      <w:r w:rsidRPr="00E16E70">
        <w:rPr>
          <w:rStyle w:val="Emphasis"/>
          <w:highlight w:val="cyan"/>
        </w:rPr>
        <w:t>in a world of F-15s, drones, and cluster bombs</w:t>
      </w:r>
      <w:r w:rsidRPr="006D1668">
        <w:rPr>
          <w:sz w:val="16"/>
        </w:rPr>
        <w:t xml:space="preserve">. And that’s to say nothing of the fact that </w:t>
      </w:r>
      <w:r w:rsidRPr="006D1668">
        <w:rPr>
          <w:rStyle w:val="StyleUnderline"/>
        </w:rPr>
        <w:t>establishment governments</w:t>
      </w:r>
      <w:r w:rsidRPr="006D1668">
        <w:rPr>
          <w:sz w:val="16"/>
        </w:rPr>
        <w:t xml:space="preserve"> in the developed world </w:t>
      </w:r>
      <w:r w:rsidRPr="006D1668">
        <w:rPr>
          <w:rStyle w:val="StyleUnderline"/>
        </w:rPr>
        <w:t xml:space="preserve">can rely on the </w:t>
      </w:r>
      <w:r w:rsidRPr="006D1668">
        <w:rPr>
          <w:rStyle w:val="Emphasis"/>
        </w:rPr>
        <w:t>numbing agents of capitalist luxuries</w:t>
      </w:r>
      <w:r w:rsidRPr="006D1668">
        <w:rPr>
          <w:sz w:val="16"/>
        </w:rPr>
        <w:t xml:space="preserve"> and the American dream </w:t>
      </w:r>
      <w:r w:rsidRPr="006D1668">
        <w:rPr>
          <w:rStyle w:val="StyleUnderline"/>
        </w:rPr>
        <w:t>to damper revolutionary enthusiasm even among the</w:t>
      </w:r>
      <w:r w:rsidRPr="006D1668">
        <w:rPr>
          <w:sz w:val="16"/>
        </w:rPr>
        <w:t xml:space="preserve"> many millions who have been </w:t>
      </w:r>
      <w:r w:rsidRPr="006D1668">
        <w:rPr>
          <w:rStyle w:val="StyleUnderline"/>
        </w:rPr>
        <w:t>marginalized and impoverished</w:t>
      </w:r>
      <w:r w:rsidRPr="006D1668">
        <w:rPr>
          <w:sz w:val="16"/>
        </w:rPr>
        <w:t xml:space="preserve">. </w:t>
      </w:r>
      <w:r w:rsidRPr="00E16E70">
        <w:rPr>
          <w:rStyle w:val="Emphasis"/>
          <w:highlight w:val="cyan"/>
        </w:rPr>
        <w:t>This just isn’t 1950s Cuba</w:t>
      </w:r>
      <w:r w:rsidRPr="006D1668">
        <w:rPr>
          <w:sz w:val="16"/>
        </w:rPr>
        <w:t xml:space="preserve">, guys. </w:t>
      </w:r>
      <w:r w:rsidRPr="006D1668">
        <w:rPr>
          <w:rStyle w:val="Emphasis"/>
        </w:rPr>
        <w:t>It’s just not</w:t>
      </w:r>
      <w:r w:rsidRPr="006D1668">
        <w:rPr>
          <w:sz w:val="16"/>
        </w:rPr>
        <w:t xml:space="preserve">. In a very real way, </w:t>
      </w:r>
      <w:r w:rsidRPr="006D1668">
        <w:rPr>
          <w:rStyle w:val="StyleUnderline"/>
        </w:rPr>
        <w:t xml:space="preserve">modern </w:t>
      </w:r>
      <w:r w:rsidRPr="00E16E70">
        <w:rPr>
          <w:rStyle w:val="StyleUnderline"/>
          <w:highlight w:val="cyan"/>
        </w:rPr>
        <w:t>tech</w:t>
      </w:r>
      <w:r w:rsidRPr="006D1668">
        <w:rPr>
          <w:rStyle w:val="StyleUnderline"/>
        </w:rPr>
        <w:t>nology</w:t>
      </w:r>
      <w:r w:rsidRPr="006D1668">
        <w:rPr>
          <w:sz w:val="16"/>
        </w:rPr>
        <w:t xml:space="preserve"> effectively </w:t>
      </w:r>
      <w:r w:rsidRPr="00E16E70">
        <w:rPr>
          <w:rStyle w:val="StyleUnderline"/>
          <w:highlight w:val="cyan"/>
        </w:rPr>
        <w:t>lowers</w:t>
      </w:r>
      <w:r w:rsidRPr="006D1668">
        <w:rPr>
          <w:rStyle w:val="StyleUnderline"/>
        </w:rPr>
        <w:t xml:space="preserve"> the </w:t>
      </w:r>
      <w:r w:rsidRPr="00E16E70">
        <w:rPr>
          <w:rStyle w:val="StyleUnderline"/>
          <w:highlight w:val="cyan"/>
        </w:rPr>
        <w:t>odds of armed</w:t>
      </w:r>
      <w:r w:rsidRPr="006D1668">
        <w:rPr>
          <w:rStyle w:val="StyleUnderline"/>
        </w:rPr>
        <w:t xml:space="preserve"> political </w:t>
      </w:r>
      <w:r w:rsidRPr="00E16E70">
        <w:rPr>
          <w:rStyle w:val="StyleUnderline"/>
          <w:highlight w:val="cyan"/>
        </w:rPr>
        <w:t>revolution</w:t>
      </w:r>
      <w:r w:rsidRPr="006D1668">
        <w:rPr>
          <w:rStyle w:val="StyleUnderline"/>
        </w:rPr>
        <w:t xml:space="preserve"> in a country like the U</w:t>
      </w:r>
      <w:r w:rsidRPr="006D1668">
        <w:rPr>
          <w:sz w:val="16"/>
        </w:rPr>
        <w:t xml:space="preserve">nited </w:t>
      </w:r>
      <w:r w:rsidRPr="006D1668">
        <w:rPr>
          <w:rStyle w:val="StyleUnderline"/>
        </w:rPr>
        <w:t>S</w:t>
      </w:r>
      <w:r w:rsidRPr="006D1668">
        <w:rPr>
          <w:sz w:val="16"/>
        </w:rPr>
        <w:t xml:space="preserve">tates </w:t>
      </w:r>
      <w:r w:rsidRPr="00E16E70">
        <w:rPr>
          <w:rStyle w:val="Emphasis"/>
          <w:highlight w:val="cyan"/>
        </w:rPr>
        <w:t>to zero</w:t>
      </w:r>
      <w:r w:rsidRPr="006D1668">
        <w:rPr>
          <w:sz w:val="16"/>
        </w:rPr>
        <w:t xml:space="preserve">, and so much the worse for us. </w:t>
      </w:r>
      <w:r w:rsidRPr="00E16E70">
        <w:rPr>
          <w:rStyle w:val="Emphasis"/>
          <w:highlight w:val="cyan"/>
        </w:rPr>
        <w:t>This isn’t fatalism</w:t>
      </w:r>
      <w:r w:rsidRPr="006D1668">
        <w:rPr>
          <w:rStyle w:val="StyleUnderline"/>
        </w:rPr>
        <w:t xml:space="preserve">. It doesn’t mean there’s no hope. It means that </w:t>
      </w:r>
      <w:r w:rsidRPr="00E16E70">
        <w:rPr>
          <w:rStyle w:val="StyleUnderline"/>
          <w:highlight w:val="cyan"/>
        </w:rPr>
        <w:t>there is</w:t>
      </w:r>
      <w:r w:rsidRPr="00E16E70">
        <w:rPr>
          <w:sz w:val="16"/>
          <w:highlight w:val="cyan"/>
        </w:rPr>
        <w:t xml:space="preserve"> </w:t>
      </w:r>
      <w:r w:rsidRPr="00E16E70">
        <w:rPr>
          <w:rStyle w:val="Emphasis"/>
          <w:highlight w:val="cyan"/>
        </w:rPr>
        <w:t xml:space="preserve">little alternative to </w:t>
      </w:r>
      <w:r w:rsidRPr="006D1668">
        <w:rPr>
          <w:rStyle w:val="Emphasis"/>
        </w:rPr>
        <w:t>organization</w:t>
      </w:r>
      <w:r w:rsidRPr="006D1668">
        <w:rPr>
          <w:rStyle w:val="StyleUnderline"/>
        </w:rPr>
        <w:t xml:space="preserve">, to changing minds through </w:t>
      </w:r>
      <w:r w:rsidRPr="00E16E70">
        <w:rPr>
          <w:rStyle w:val="Emphasis"/>
          <w:highlight w:val="cyan"/>
        </w:rPr>
        <w:t>committed political action</w:t>
      </w:r>
      <w:r w:rsidRPr="006D1668">
        <w:rPr>
          <w:rStyle w:val="StyleUnderline"/>
        </w:rPr>
        <w:t xml:space="preserve"> and using</w:t>
      </w:r>
      <w:r w:rsidRPr="006D1668">
        <w:rPr>
          <w:sz w:val="16"/>
        </w:rPr>
        <w:t xml:space="preserve"> the </w:t>
      </w:r>
      <w:r w:rsidRPr="006D1668">
        <w:rPr>
          <w:rStyle w:val="StyleUnderline"/>
        </w:rPr>
        <w:t>available</w:t>
      </w:r>
      <w:r w:rsidRPr="006D1668">
        <w:rPr>
          <w:sz w:val="16"/>
        </w:rPr>
        <w:t xml:space="preserve"> nonviolent </w:t>
      </w:r>
      <w:r w:rsidRPr="006D1668">
        <w:rPr>
          <w:rStyle w:val="StyleUnderline"/>
        </w:rPr>
        <w:t>means to create change</w:t>
      </w:r>
      <w:r w:rsidRPr="006D1668">
        <w:rPr>
          <w:sz w:val="16"/>
        </w:rPr>
        <w:t xml:space="preserve">: a concert of grassroots organizing, labor tactics, and </w:t>
      </w:r>
      <w:r w:rsidRPr="006D1668">
        <w:rPr>
          <w:rStyle w:val="Emphasis"/>
          <w:sz w:val="24"/>
        </w:rPr>
        <w:t>partisan politics</w:t>
      </w:r>
      <w:r w:rsidRPr="006D1668">
        <w:rPr>
          <w:rStyle w:val="StyleUnderline"/>
        </w:rPr>
        <w:t>. Those things aren’t exactly likely to work</w:t>
      </w:r>
      <w:r w:rsidRPr="006D1668">
        <w:rPr>
          <w:sz w:val="16"/>
        </w:rPr>
        <w:t xml:space="preserve">, either, </w:t>
      </w:r>
      <w:r w:rsidRPr="006D1668">
        <w:rPr>
          <w:rStyle w:val="StyleUnderline"/>
        </w:rPr>
        <w:t xml:space="preserve">but they’re a </w:t>
      </w:r>
      <w:r w:rsidRPr="006D1668">
        <w:rPr>
          <w:rStyle w:val="Emphasis"/>
        </w:rPr>
        <w:t>hell of a lot more plausible than us dweebs taking the Pentagon</w:t>
      </w:r>
      <w:r w:rsidRPr="006D1668">
        <w:rPr>
          <w:rStyle w:val="StyleUnderline"/>
        </w:rPr>
        <w:t>. Bernie</w:t>
      </w:r>
      <w:r w:rsidRPr="006D1668">
        <w:rPr>
          <w:sz w:val="16"/>
        </w:rPr>
        <w:t xml:space="preserve"> Sanders isn’t really a socialist, but he’s a social democrat that </w:t>
      </w:r>
      <w:r w:rsidRPr="006D1668">
        <w:rPr>
          <w:rStyle w:val="StyleUnderline"/>
        </w:rPr>
        <w:t xml:space="preserve">moves the conversation to the left, and if people are </w:t>
      </w:r>
      <w:r w:rsidRPr="006D1668">
        <w:rPr>
          <w:rStyle w:val="Emphasis"/>
        </w:rPr>
        <w:t>dedicated and committed to organizing</w:t>
      </w:r>
      <w:r w:rsidRPr="006D1668">
        <w:rPr>
          <w:sz w:val="16"/>
        </w:rPr>
        <w:t xml:space="preserve">, the </w:t>
      </w:r>
      <w:r w:rsidRPr="006D1668">
        <w:rPr>
          <w:rStyle w:val="StyleUnderline"/>
        </w:rPr>
        <w:t xml:space="preserve">local, state, and national candidates he inspires will </w:t>
      </w:r>
      <w:r w:rsidRPr="006D1668">
        <w:rPr>
          <w:rStyle w:val="Emphasis"/>
        </w:rPr>
        <w:t>move it further to the left still</w:t>
      </w:r>
      <w:r w:rsidRPr="006D1668">
        <w:rPr>
          <w:rStyle w:val="StyleUnderline"/>
        </w:rPr>
        <w:t>. You got any better suggestions?</w:t>
      </w:r>
      <w:r w:rsidRPr="006D1668">
        <w:rPr>
          <w:sz w:val="16"/>
        </w:rPr>
        <w:t xml:space="preserve"> </w:t>
      </w:r>
      <w:r w:rsidRPr="006D1668">
        <w:rPr>
          <w:rStyle w:val="StyleUnderline"/>
        </w:rPr>
        <w:t>Listen, commie nerds</w:t>
      </w:r>
      <w:r w:rsidRPr="006D1668">
        <w:rPr>
          <w:sz w:val="16"/>
        </w:rPr>
        <w:t xml:space="preserve">. My people. I love you guys. I really do. And </w:t>
      </w:r>
      <w:r w:rsidRPr="006D1668">
        <w:rPr>
          <w:rStyle w:val="StyleUnderline"/>
        </w:rPr>
        <w:t>I want to build a better world</w:t>
      </w:r>
      <w:r w:rsidRPr="006D1668">
        <w:rPr>
          <w:sz w:val="16"/>
        </w:rPr>
        <w:t xml:space="preserve">. </w:t>
      </w:r>
      <w:r w:rsidRPr="006D1668">
        <w:rPr>
          <w:rStyle w:val="Emphasis"/>
        </w:rPr>
        <w:t>Not incrementally, either</w:t>
      </w:r>
      <w:r w:rsidRPr="006D1668">
        <w:rPr>
          <w:rStyle w:val="StyleUnderline"/>
        </w:rPr>
        <w:t>, but with</w:t>
      </w:r>
      <w:r w:rsidRPr="006D1668">
        <w:rPr>
          <w:sz w:val="16"/>
        </w:rPr>
        <w:t xml:space="preserve"> the kind of </w:t>
      </w:r>
      <w:r w:rsidRPr="006D1668">
        <w:rPr>
          <w:rStyle w:val="Emphasis"/>
        </w:rPr>
        <w:t>sweeping and transformative change</w:t>
      </w:r>
      <w:r w:rsidRPr="006D1668">
        <w:rPr>
          <w:sz w:val="16"/>
        </w:rPr>
        <w:t xml:space="preserve"> that is required to fix a world of such deep injustice. </w:t>
      </w:r>
      <w:r w:rsidRPr="006D1668">
        <w:rPr>
          <w:rStyle w:val="StyleUnderline"/>
        </w:rPr>
        <w:t xml:space="preserve">But </w:t>
      </w:r>
      <w:r w:rsidRPr="00E16E70">
        <w:rPr>
          <w:rStyle w:val="Emphasis"/>
          <w:highlight w:val="cyan"/>
        </w:rPr>
        <w:t>seriously</w:t>
      </w:r>
      <w:r w:rsidRPr="00E16E70">
        <w:rPr>
          <w:rStyle w:val="StyleUnderline"/>
          <w:highlight w:val="cyan"/>
        </w:rPr>
        <w:t>: none of us are</w:t>
      </w:r>
      <w:r w:rsidRPr="006D1668">
        <w:rPr>
          <w:rStyle w:val="StyleUnderline"/>
        </w:rPr>
        <w:t xml:space="preserve"> ever </w:t>
      </w:r>
      <w:r w:rsidRPr="00E16E70">
        <w:rPr>
          <w:rStyle w:val="StyleUnderline"/>
          <w:highlight w:val="cyan"/>
        </w:rPr>
        <w:t xml:space="preserve">going to take to </w:t>
      </w:r>
      <w:r w:rsidRPr="00E16E70">
        <w:rPr>
          <w:rStyle w:val="Emphasis"/>
          <w:highlight w:val="cyan"/>
        </w:rPr>
        <w:t>the barricades</w:t>
      </w:r>
      <w:r w:rsidRPr="006D1668">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D1668">
        <w:rPr>
          <w:rStyle w:val="StyleUnderline"/>
        </w:rPr>
        <w:t>Violence is hard. Soldiering is hard. In an era of the NSA and military robots, it’s really, really hard.</w:t>
      </w:r>
      <w:r w:rsidRPr="006D1668">
        <w:rPr>
          <w:sz w:val="16"/>
        </w:rPr>
        <w:t xml:space="preserve"> </w:t>
      </w:r>
      <w:r w:rsidRPr="00E16E70">
        <w:rPr>
          <w:rStyle w:val="Emphasis"/>
          <w:sz w:val="24"/>
          <w:highlight w:val="cyan"/>
        </w:rPr>
        <w:t>“Should we condone revolutionary violence?” is dorm room, pass-the-bong conversation fodder</w:t>
      </w:r>
      <w:r w:rsidRPr="006D1668">
        <w:rPr>
          <w:rStyle w:val="StyleUnderline"/>
        </w:rPr>
        <w:t xml:space="preserve">, of </w:t>
      </w:r>
      <w:r w:rsidRPr="006D1668">
        <w:rPr>
          <w:rStyle w:val="Emphasis"/>
        </w:rPr>
        <w:t>precisely the moral and intellectual weight</w:t>
      </w:r>
      <w:r w:rsidRPr="006D1668">
        <w:rPr>
          <w:rStyle w:val="StyleUnderline"/>
        </w:rPr>
        <w:t xml:space="preserve"> of “should we torture a guy if we know there’s a bomb and we know he knows where it is and we know we can stop it if we do?” It’s built on </w:t>
      </w:r>
      <w:r w:rsidRPr="006D1668">
        <w:rPr>
          <w:rStyle w:val="Emphasis"/>
        </w:rPr>
        <w:t>absurd hypotheticals</w:t>
      </w:r>
      <w:r w:rsidRPr="006D1668">
        <w:rPr>
          <w:sz w:val="16"/>
        </w:rPr>
        <w:t xml:space="preserve">, propped up by the power of anxious machismo, </w:t>
      </w:r>
      <w:r w:rsidRPr="006D1668">
        <w:rPr>
          <w:rStyle w:val="StyleUnderline"/>
        </w:rPr>
        <w:t xml:space="preserve">and undertaken to </w:t>
      </w:r>
      <w:r w:rsidRPr="006D1668">
        <w:rPr>
          <w:rStyle w:val="Emphasis"/>
        </w:rPr>
        <w:t>no practical political end</w:t>
      </w:r>
      <w:r w:rsidRPr="006D1668">
        <w:rPr>
          <w:sz w:val="16"/>
        </w:rPr>
        <w:t xml:space="preserve">. It’s understandable. I get it, I really do. But it’s got nothing to do with us. </w:t>
      </w:r>
      <w:r w:rsidRPr="006D1668">
        <w:rPr>
          <w:rStyle w:val="StyleUnderline"/>
        </w:rPr>
        <w:t xml:space="preserve">The only way forward is the </w:t>
      </w:r>
      <w:r w:rsidRPr="006D1668">
        <w:rPr>
          <w:rStyle w:val="Emphasis"/>
        </w:rPr>
        <w:t>grubby, unsexy work of building coalitions</w:t>
      </w:r>
      <w:r w:rsidRPr="006D1668">
        <w:rPr>
          <w:rStyle w:val="StyleUnderline"/>
        </w:rPr>
        <w:t xml:space="preserve"> and asking people to climb on board</w:t>
      </w:r>
      <w:r w:rsidRPr="006D1668">
        <w:t>.</w:t>
      </w:r>
    </w:p>
    <w:p w14:paraId="1192D8E0" w14:textId="77777777" w:rsidR="00ED52D2" w:rsidRDefault="00ED52D2" w:rsidP="00ED52D2"/>
    <w:p w14:paraId="4996D474" w14:textId="77777777" w:rsidR="00ED52D2" w:rsidRPr="00483E8D" w:rsidRDefault="00ED52D2" w:rsidP="00ED52D2"/>
    <w:p w14:paraId="3A614021" w14:textId="77777777" w:rsidR="00ED52D2" w:rsidRPr="006D1668" w:rsidRDefault="00ED52D2" w:rsidP="00ED52D2">
      <w:pPr>
        <w:pStyle w:val="Heading4"/>
      </w:pPr>
      <w:r w:rsidRPr="006D1668">
        <w:t xml:space="preserve">Legal reform serves as a </w:t>
      </w:r>
      <w:r w:rsidRPr="006D1668">
        <w:rPr>
          <w:u w:val="single"/>
        </w:rPr>
        <w:t>model to export</w:t>
      </w:r>
      <w:r w:rsidRPr="006D1668">
        <w:t xml:space="preserve"> for more wins---without that, unions fail </w:t>
      </w:r>
    </w:p>
    <w:p w14:paraId="3FE61199" w14:textId="77777777" w:rsidR="00ED52D2" w:rsidRPr="006D1668" w:rsidRDefault="00ED52D2" w:rsidP="00ED52D2">
      <w:r w:rsidRPr="006D1668">
        <w:rPr>
          <w:rStyle w:val="Style13ptBold"/>
        </w:rPr>
        <w:t>Andrias 24</w:t>
      </w:r>
      <w:r w:rsidRPr="006D1668">
        <w:t xml:space="preserve"> [Kate Andrias, Patricia D. and R. Paul Yetter Professor of Law, Columbia Law School “Constitutional and Administrative Innovation Through State Labor Law” 11-2024 https://scholarship.law.columbia.edu/faculty_scholarship/4608/]</w:t>
      </w:r>
    </w:p>
    <w:p w14:paraId="783DEBBA" w14:textId="77777777" w:rsidR="00ED52D2" w:rsidRPr="006D1668" w:rsidRDefault="00ED52D2" w:rsidP="00ED52D2">
      <w:pPr>
        <w:rPr>
          <w:sz w:val="16"/>
        </w:rPr>
      </w:pPr>
      <w:r w:rsidRPr="006D1668">
        <w:rPr>
          <w:sz w:val="16"/>
        </w:rPr>
        <w:t xml:space="preserve">As Benjamin Sachs and I have previously argued, </w:t>
      </w:r>
      <w:r w:rsidRPr="00E16E70">
        <w:rPr>
          <w:rStyle w:val="StyleUnderline"/>
          <w:highlight w:val="cyan"/>
        </w:rPr>
        <w:t>when it comes to</w:t>
      </w:r>
      <w:r w:rsidRPr="006D1668">
        <w:rPr>
          <w:rStyle w:val="StyleUnderline"/>
        </w:rPr>
        <w:t xml:space="preserve"> legislation that</w:t>
      </w:r>
      <w:r w:rsidRPr="006D1668">
        <w:rPr>
          <w:sz w:val="16"/>
        </w:rPr>
        <w:t xml:space="preserve"> either </w:t>
      </w:r>
      <w:r w:rsidRPr="006D1668">
        <w:rPr>
          <w:rStyle w:val="StyleUnderline"/>
        </w:rPr>
        <w:t>encourages</w:t>
      </w:r>
      <w:r w:rsidRPr="006D1668">
        <w:rPr>
          <w:sz w:val="16"/>
        </w:rPr>
        <w:t xml:space="preserve"> or discourages </w:t>
      </w:r>
      <w:r w:rsidRPr="00E16E70">
        <w:rPr>
          <w:rStyle w:val="Emphasis"/>
          <w:highlight w:val="cyan"/>
        </w:rPr>
        <w:t>unions</w:t>
      </w:r>
      <w:r w:rsidRPr="006D1668">
        <w:rPr>
          <w:rStyle w:val="StyleUnderline"/>
        </w:rPr>
        <w:t xml:space="preserve"> and other social movement organizations, </w:t>
      </w:r>
      <w:r w:rsidRPr="00E16E70">
        <w:rPr>
          <w:rStyle w:val="StyleUnderline"/>
          <w:highlight w:val="cyan"/>
        </w:rPr>
        <w:t>the dynamic nature of state</w:t>
      </w:r>
      <w:r w:rsidRPr="006D1668">
        <w:rPr>
          <w:rStyle w:val="StyleUnderline"/>
        </w:rPr>
        <w:t xml:space="preserve"> and local </w:t>
      </w:r>
      <w:r w:rsidRPr="00E16E70">
        <w:rPr>
          <w:rStyle w:val="StyleUnderline"/>
          <w:highlight w:val="cyan"/>
        </w:rPr>
        <w:t xml:space="preserve">reform is </w:t>
      </w:r>
      <w:r w:rsidRPr="00E16E70">
        <w:rPr>
          <w:rStyle w:val="Emphasis"/>
          <w:highlight w:val="cyan"/>
        </w:rPr>
        <w:t>even more pronounced</w:t>
      </w:r>
      <w:r w:rsidRPr="006D1668">
        <w:rPr>
          <w:sz w:val="16"/>
        </w:rPr>
        <w:t xml:space="preserve">: </w:t>
      </w:r>
      <w:r w:rsidRPr="00E16E70">
        <w:rPr>
          <w:rStyle w:val="StyleUnderline"/>
          <w:highlight w:val="cyan"/>
        </w:rPr>
        <w:t xml:space="preserve">Once </w:t>
      </w:r>
      <w:r w:rsidRPr="00E16E70">
        <w:rPr>
          <w:rStyle w:val="Emphasis"/>
          <w:highlight w:val="cyan"/>
        </w:rPr>
        <w:t>organizing-enabling legislation</w:t>
      </w:r>
      <w:r w:rsidRPr="006D1668">
        <w:rPr>
          <w:rStyle w:val="StyleUnderline"/>
        </w:rPr>
        <w:t xml:space="preserve"> or </w:t>
      </w:r>
      <w:r w:rsidRPr="006D1668">
        <w:rPr>
          <w:rStyle w:val="Emphasis"/>
        </w:rPr>
        <w:t>constitutional reform</w:t>
      </w:r>
      <w:r w:rsidRPr="006D1668">
        <w:rPr>
          <w:sz w:val="16"/>
        </w:rPr>
        <w:t xml:space="preserve"> </w:t>
      </w:r>
      <w:r w:rsidRPr="00E16E70">
        <w:rPr>
          <w:rStyle w:val="StyleUnderline"/>
          <w:highlight w:val="cyan"/>
        </w:rPr>
        <w:t>is achieved</w:t>
      </w:r>
      <w:r w:rsidRPr="006D1668">
        <w:t xml:space="preserve"> </w:t>
      </w:r>
      <w:r w:rsidRPr="006D1668">
        <w:rPr>
          <w:sz w:val="16"/>
        </w:rPr>
        <w:t xml:space="preserve">in a state or city, </w:t>
      </w:r>
      <w:r w:rsidRPr="006D1668">
        <w:rPr>
          <w:rStyle w:val="StyleUnderline"/>
        </w:rPr>
        <w:t xml:space="preserve">labor </w:t>
      </w:r>
      <w:r w:rsidRPr="00E16E70">
        <w:rPr>
          <w:rStyle w:val="StyleUnderline"/>
          <w:highlight w:val="cyan"/>
        </w:rPr>
        <w:t>unions and</w:t>
      </w:r>
      <w:r w:rsidRPr="006D1668">
        <w:rPr>
          <w:rStyle w:val="StyleUnderline"/>
        </w:rPr>
        <w:t xml:space="preserve"> their </w:t>
      </w:r>
      <w:r w:rsidRPr="00E16E70">
        <w:rPr>
          <w:rStyle w:val="StyleUnderline"/>
          <w:highlight w:val="cyan"/>
        </w:rPr>
        <w:t>allies</w:t>
      </w:r>
      <w:r w:rsidRPr="006D1668">
        <w:rPr>
          <w:rStyle w:val="StyleUnderline"/>
        </w:rPr>
        <w:t xml:space="preserve"> can </w:t>
      </w:r>
      <w:r w:rsidRPr="00E16E70">
        <w:rPr>
          <w:rStyle w:val="StyleUnderline"/>
          <w:highlight w:val="cyan"/>
        </w:rPr>
        <w:t>use that</w:t>
      </w:r>
      <w:r w:rsidRPr="006D1668">
        <w:rPr>
          <w:rStyle w:val="StyleUnderline"/>
        </w:rPr>
        <w:t xml:space="preserve"> reform </w:t>
      </w:r>
      <w:r w:rsidRPr="00E16E70">
        <w:rPr>
          <w:rStyle w:val="StyleUnderline"/>
          <w:highlight w:val="cyan"/>
        </w:rPr>
        <w:t>not only as a</w:t>
      </w:r>
      <w:r w:rsidRPr="006D1668">
        <w:rPr>
          <w:rStyle w:val="StyleUnderline"/>
        </w:rPr>
        <w:t xml:space="preserve"> </w:t>
      </w:r>
      <w:r w:rsidRPr="00E16E70">
        <w:rPr>
          <w:rStyle w:val="Emphasis"/>
          <w:highlight w:val="cyan"/>
        </w:rPr>
        <w:t>model</w:t>
      </w:r>
      <w:r w:rsidRPr="006D1668">
        <w:rPr>
          <w:rStyle w:val="StyleUnderline"/>
        </w:rPr>
        <w:t xml:space="preserve"> and </w:t>
      </w:r>
      <w:r w:rsidRPr="006D1668">
        <w:rPr>
          <w:rStyle w:val="Emphasis"/>
        </w:rPr>
        <w:t>persuasive test case</w:t>
      </w:r>
      <w:r w:rsidRPr="006D1668">
        <w:rPr>
          <w:sz w:val="16"/>
        </w:rPr>
        <w:t xml:space="preserve">— </w:t>
      </w:r>
      <w:r w:rsidRPr="006D1668">
        <w:rPr>
          <w:rStyle w:val="StyleUnderline"/>
        </w:rPr>
        <w:t>the classic laboratory of ideas for which federalism is known—</w:t>
      </w:r>
      <w:r w:rsidRPr="00E16E70">
        <w:rPr>
          <w:rStyle w:val="StyleUnderline"/>
          <w:highlight w:val="cyan"/>
        </w:rPr>
        <w:t>they</w:t>
      </w:r>
      <w:r w:rsidRPr="006D1668">
        <w:rPr>
          <w:rStyle w:val="StyleUnderline"/>
        </w:rPr>
        <w:t xml:space="preserve"> can also use it to </w:t>
      </w:r>
      <w:r w:rsidRPr="00E16E70">
        <w:rPr>
          <w:rStyle w:val="Emphasis"/>
          <w:highlight w:val="cyan"/>
        </w:rPr>
        <w:t>build organization</w:t>
      </w:r>
      <w:r w:rsidRPr="006D1668">
        <w:rPr>
          <w:rStyle w:val="StyleUnderline"/>
        </w:rPr>
        <w:t xml:space="preserve">, and therefore </w:t>
      </w:r>
      <w:r w:rsidRPr="00E16E70">
        <w:rPr>
          <w:rStyle w:val="Emphasis"/>
          <w:highlight w:val="cyan"/>
        </w:rPr>
        <w:t>political and economic power</w:t>
      </w:r>
      <w:r w:rsidRPr="006D1668">
        <w:rPr>
          <w:sz w:val="16"/>
        </w:rPr>
        <w:t xml:space="preserve">.57 </w:t>
      </w:r>
      <w:r w:rsidRPr="00E16E70">
        <w:rPr>
          <w:rStyle w:val="StyleUnderline"/>
          <w:highlight w:val="cyan"/>
        </w:rPr>
        <w:t>They</w:t>
      </w:r>
      <w:r w:rsidRPr="006D1668">
        <w:rPr>
          <w:rStyle w:val="StyleUnderline"/>
        </w:rPr>
        <w:t xml:space="preserve"> then can</w:t>
      </w:r>
      <w:r w:rsidRPr="006D1668">
        <w:rPr>
          <w:sz w:val="16"/>
        </w:rPr>
        <w:t xml:space="preserve"> </w:t>
      </w:r>
      <w:r w:rsidRPr="00E16E70">
        <w:rPr>
          <w:rStyle w:val="Emphasis"/>
          <w:highlight w:val="cyan"/>
        </w:rPr>
        <w:t>export</w:t>
      </w:r>
      <w:r w:rsidRPr="006D1668">
        <w:rPr>
          <w:rStyle w:val="Emphasis"/>
        </w:rPr>
        <w:t xml:space="preserve"> that power</w:t>
      </w:r>
      <w:r w:rsidRPr="006D1668">
        <w:rPr>
          <w:sz w:val="16"/>
        </w:rPr>
        <w:t xml:space="preserve"> </w:t>
      </w:r>
      <w:r w:rsidRPr="00E16E70">
        <w:rPr>
          <w:rStyle w:val="StyleUnderline"/>
          <w:highlight w:val="cyan"/>
        </w:rPr>
        <w:t>across jurisdictional lines</w:t>
      </w:r>
      <w:r w:rsidRPr="006D1668">
        <w:rPr>
          <w:sz w:val="16"/>
        </w:rPr>
        <w:t xml:space="preserve">, potentially </w:t>
      </w:r>
      <w:r w:rsidRPr="00E16E70">
        <w:rPr>
          <w:rStyle w:val="StyleUnderline"/>
          <w:highlight w:val="cyan"/>
        </w:rPr>
        <w:t>to enact similar laws</w:t>
      </w:r>
      <w:r w:rsidRPr="006D1668">
        <w:rPr>
          <w:sz w:val="16"/>
        </w:rPr>
        <w:t xml:space="preserve"> in other states or cities—and ultimately at the </w:t>
      </w:r>
      <w:r w:rsidRPr="006D1668">
        <w:rPr>
          <w:iCs/>
          <w:sz w:val="16"/>
        </w:rPr>
        <w:t>federal level</w:t>
      </w:r>
      <w:r w:rsidRPr="006D1668">
        <w:rPr>
          <w:sz w:val="16"/>
        </w:rPr>
        <w:t xml:space="preserve"> where,</w:t>
      </w:r>
      <w:r w:rsidRPr="006D1668">
        <w:t xml:space="preserve"> </w:t>
      </w:r>
      <w:r w:rsidRPr="00E16E70">
        <w:rPr>
          <w:rStyle w:val="Emphasis"/>
          <w:highlight w:val="cyan"/>
        </w:rPr>
        <w:t>to date</w:t>
      </w:r>
      <w:r w:rsidRPr="00E16E70">
        <w:rPr>
          <w:rStyle w:val="StyleUnderline"/>
          <w:highlight w:val="cyan"/>
        </w:rPr>
        <w:t>, they have been too weak to overcome</w:t>
      </w:r>
      <w:r w:rsidRPr="006D1668">
        <w:rPr>
          <w:rStyle w:val="StyleUnderline"/>
        </w:rPr>
        <w:t xml:space="preserve"> the </w:t>
      </w:r>
      <w:r w:rsidRPr="00E16E70">
        <w:rPr>
          <w:rStyle w:val="StyleUnderline"/>
          <w:highlight w:val="cyan"/>
        </w:rPr>
        <w:t>obstacles</w:t>
      </w:r>
      <w:r w:rsidRPr="006D1668">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7A8933E8" w14:textId="77777777" w:rsidR="00ED52D2" w:rsidRPr="006D1668" w:rsidRDefault="00ED52D2" w:rsidP="00ED52D2"/>
    <w:p w14:paraId="7C993680" w14:textId="77777777" w:rsidR="00ED52D2" w:rsidRPr="006D1668" w:rsidRDefault="00ED52D2" w:rsidP="00ED52D2">
      <w:pPr>
        <w:pStyle w:val="Heading4"/>
        <w:rPr>
          <w:u w:val="single"/>
        </w:rPr>
      </w:pPr>
      <w:r w:rsidRPr="006D1668">
        <w:t xml:space="preserve">Union victories </w:t>
      </w:r>
      <w:r w:rsidRPr="006D1668">
        <w:rPr>
          <w:u w:val="single"/>
        </w:rPr>
        <w:t>do not trade off</w:t>
      </w:r>
      <w:r w:rsidRPr="006D1668">
        <w:t xml:space="preserve"> with building a strong labor movement – their authors are engaging in </w:t>
      </w:r>
      <w:r w:rsidRPr="006D1668">
        <w:rPr>
          <w:u w:val="single"/>
        </w:rPr>
        <w:t>“wishful thinking”</w:t>
      </w:r>
    </w:p>
    <w:p w14:paraId="1CCCCA02" w14:textId="77777777" w:rsidR="00ED52D2" w:rsidRPr="006D1668" w:rsidRDefault="00ED52D2" w:rsidP="00ED52D2">
      <w:r w:rsidRPr="006D1668">
        <w:rPr>
          <w:rStyle w:val="Style13ptBold"/>
        </w:rPr>
        <w:t>Katz 1</w:t>
      </w:r>
      <w:r w:rsidRPr="006D1668">
        <w:t xml:space="preserve"> [Harry Charles Katz, Jack Sheinkman Professor of Collective Bargaining at the School of Industrial &amp; Labor Relations and Former Dean of the Cornell ILR School, 2001 (Rekindling the Movement: Labor’s Quest for Relevance in the 21st Century, edited by Harry Katz. Cornell ILR Press, Ithaca NY. Pp. 340-341)]</w:t>
      </w:r>
    </w:p>
    <w:p w14:paraId="776E6BCA" w14:textId="77777777" w:rsidR="00ED52D2" w:rsidRPr="006D1668" w:rsidRDefault="00ED52D2" w:rsidP="00ED52D2">
      <w:pPr>
        <w:rPr>
          <w:sz w:val="16"/>
        </w:rPr>
      </w:pPr>
      <w:r w:rsidRPr="006D1668">
        <w:rPr>
          <w:sz w:val="16"/>
        </w:rPr>
        <w:t xml:space="preserve">It is also not obvious from what the social movement proposition actually is. At times </w:t>
      </w:r>
      <w:r w:rsidRPr="00E16E70">
        <w:rPr>
          <w:rStyle w:val="StyleUnderline"/>
          <w:highlight w:val="cyan"/>
        </w:rPr>
        <w:t>the</w:t>
      </w:r>
      <w:r w:rsidRPr="006D1668">
        <w:rPr>
          <w:rStyle w:val="StyleUnderline"/>
        </w:rPr>
        <w:t xml:space="preserve"> social movement </w:t>
      </w:r>
      <w:r w:rsidRPr="00E16E70">
        <w:rPr>
          <w:rStyle w:val="StyleUnderline"/>
          <w:highlight w:val="cyan"/>
        </w:rPr>
        <w:t>position</w:t>
      </w:r>
      <w:r w:rsidRPr="006D1668">
        <w:rPr>
          <w:rStyle w:val="StyleUnderline"/>
        </w:rPr>
        <w:t xml:space="preserve"> seems to be </w:t>
      </w:r>
      <w:r w:rsidRPr="00E16E70">
        <w:rPr>
          <w:rStyle w:val="StyleUnderline"/>
          <w:highlight w:val="cyan"/>
        </w:rPr>
        <w:t>claim</w:t>
      </w:r>
      <w:r w:rsidRPr="006D1668">
        <w:rPr>
          <w:rStyle w:val="StyleUnderline"/>
        </w:rPr>
        <w:t xml:space="preserve">ing that social movement </w:t>
      </w:r>
      <w:r w:rsidRPr="00E16E70">
        <w:rPr>
          <w:rStyle w:val="StyleUnderline"/>
          <w:highlight w:val="cyan"/>
        </w:rPr>
        <w:t>unionism is not only</w:t>
      </w:r>
      <w:r w:rsidRPr="006D1668">
        <w:rPr>
          <w:rStyle w:val="StyleUnderline"/>
        </w:rPr>
        <w:t xml:space="preserve"> a </w:t>
      </w:r>
      <w:r w:rsidRPr="00E16E70">
        <w:rPr>
          <w:rStyle w:val="StyleUnderline"/>
          <w:highlight w:val="cyan"/>
        </w:rPr>
        <w:t>potential route to</w:t>
      </w:r>
      <w:r w:rsidRPr="006D1668">
        <w:rPr>
          <w:rStyle w:val="StyleUnderline"/>
        </w:rPr>
        <w:t xml:space="preserve"> union </w:t>
      </w:r>
      <w:r w:rsidRPr="00E16E70">
        <w:rPr>
          <w:rStyle w:val="StyleUnderline"/>
          <w:highlight w:val="cyan"/>
        </w:rPr>
        <w:t xml:space="preserve">strength it is the only route. Yet, it is </w:t>
      </w:r>
      <w:r w:rsidRPr="00E16E70">
        <w:rPr>
          <w:rStyle w:val="Emphasis"/>
          <w:highlight w:val="cyan"/>
        </w:rPr>
        <w:t>not apparent</w:t>
      </w:r>
      <w:r w:rsidRPr="006D1668">
        <w:rPr>
          <w:rStyle w:val="StyleUnderline"/>
        </w:rPr>
        <w:t xml:space="preserve"> that the union movement and other countries have maintained large membership bases, such as Germany or Swedish labor movements, did so (or do so) on the basis of social movement unionism</w:t>
      </w:r>
      <w:r w:rsidRPr="006D1668">
        <w:rPr>
          <w:sz w:val="16"/>
        </w:rPr>
        <w:t xml:space="preserve">. </w:t>
      </w:r>
      <w:r w:rsidRPr="006D1668">
        <w:rPr>
          <w:rStyle w:val="StyleUnderline"/>
        </w:rPr>
        <w:t>Other researchers</w:t>
      </w:r>
      <w:r w:rsidRPr="006D1668">
        <w:rPr>
          <w:sz w:val="16"/>
        </w:rPr>
        <w:t xml:space="preserve"> such as Swenson 1989, </w:t>
      </w:r>
      <w:r w:rsidRPr="006D1668">
        <w:rPr>
          <w:rStyle w:val="StyleUnderline"/>
        </w:rPr>
        <w:t>have argued</w:t>
      </w:r>
      <w:r w:rsidRPr="006D1668">
        <w:rPr>
          <w:sz w:val="16"/>
        </w:rPr>
        <w:t xml:space="preserve"> that it was linked to </w:t>
      </w:r>
      <w:r w:rsidRPr="006D1668">
        <w:rPr>
          <w:rStyle w:val="StyleUnderline"/>
        </w:rPr>
        <w:t xml:space="preserve">the provision of other </w:t>
      </w:r>
      <w:r w:rsidRPr="006D1668">
        <w:rPr>
          <w:rStyle w:val="Emphasis"/>
        </w:rPr>
        <w:t>social insurance</w:t>
      </w:r>
      <w:r w:rsidRPr="006D1668">
        <w:rPr>
          <w:rStyle w:val="StyleUnderline"/>
        </w:rPr>
        <w:t xml:space="preserve"> or </w:t>
      </w:r>
      <w:r w:rsidRPr="006D1668">
        <w:rPr>
          <w:rStyle w:val="Emphasis"/>
        </w:rPr>
        <w:t>other factors</w:t>
      </w:r>
      <w:r w:rsidRPr="006D1668">
        <w:rPr>
          <w:rStyle w:val="StyleUnderline"/>
        </w:rPr>
        <w:t xml:space="preserve"> that produced the strength found in these labor movements. </w:t>
      </w:r>
      <w:r w:rsidRPr="006D1668">
        <w:rPr>
          <w:sz w:val="16"/>
        </w:rPr>
        <w:t xml:space="preserve">Another way to read the social movement proposition is as a claim that the American labor movement has begun in recent years to transform itself into social movement unionism and that this transformation is likely to extend further in the years ahead. Here the claim is even more dubious. The research presented in this volume and other recent studies clearly show that the American labor movement is making serious efforts to increase and redefine organizing activities. Yet, it is not all that clear that it makes sense to characterize recent union activities as a drift towards social movement unionism. With regard to labor's political agenda, the chapters in this volume by James </w:t>
      </w:r>
      <w:r w:rsidRPr="006D1668">
        <w:rPr>
          <w:rStyle w:val="StyleUnderline"/>
        </w:rPr>
        <w:t>Shoch and</w:t>
      </w:r>
      <w:r w:rsidRPr="006D1668">
        <w:rPr>
          <w:sz w:val="16"/>
        </w:rPr>
        <w:t xml:space="preserve"> Lance </w:t>
      </w:r>
      <w:r w:rsidRPr="006D1668">
        <w:rPr>
          <w:rStyle w:val="StyleUnderline"/>
        </w:rPr>
        <w:t>Compa reveal</w:t>
      </w:r>
      <w:r w:rsidRPr="006D1668">
        <w:rPr>
          <w:sz w:val="16"/>
        </w:rPr>
        <w:t xml:space="preserve">ed </w:t>
      </w:r>
      <w:r w:rsidRPr="006D1668">
        <w:rPr>
          <w:rStyle w:val="StyleUnderline"/>
        </w:rPr>
        <w:t xml:space="preserve">that </w:t>
      </w:r>
      <w:r w:rsidRPr="00E16E70">
        <w:rPr>
          <w:rStyle w:val="StyleUnderline"/>
          <w:highlight w:val="cyan"/>
        </w:rPr>
        <w:t>the</w:t>
      </w:r>
      <w:r w:rsidRPr="006D1668">
        <w:rPr>
          <w:rStyle w:val="StyleUnderline"/>
        </w:rPr>
        <w:t xml:space="preserve"> American labor </w:t>
      </w:r>
      <w:r w:rsidRPr="00E16E70">
        <w:rPr>
          <w:rStyle w:val="StyleUnderline"/>
          <w:highlight w:val="cyan"/>
        </w:rPr>
        <w:t>movement</w:t>
      </w:r>
      <w:r w:rsidRPr="006D1668">
        <w:rPr>
          <w:rStyle w:val="StyleUnderline"/>
        </w:rPr>
        <w:t xml:space="preserve"> recently</w:t>
      </w:r>
      <w:r w:rsidRPr="006D1668">
        <w:rPr>
          <w:sz w:val="16"/>
        </w:rPr>
        <w:t xml:space="preserve"> has </w:t>
      </w:r>
      <w:r w:rsidRPr="006D1668">
        <w:rPr>
          <w:rStyle w:val="StyleUnderline"/>
        </w:rPr>
        <w:t>changed in</w:t>
      </w:r>
      <w:r w:rsidRPr="006D1668">
        <w:rPr>
          <w:sz w:val="16"/>
        </w:rPr>
        <w:t xml:space="preserve"> practical and pragmatic </w:t>
      </w:r>
      <w:r w:rsidRPr="006D1668">
        <w:rPr>
          <w:rStyle w:val="StyleUnderline"/>
        </w:rPr>
        <w:t xml:space="preserve">political activities and </w:t>
      </w:r>
      <w:r w:rsidRPr="00E16E70">
        <w:rPr>
          <w:rStyle w:val="StyleUnderline"/>
          <w:highlight w:val="cyan"/>
        </w:rPr>
        <w:t>compromises</w:t>
      </w:r>
      <w:r w:rsidRPr="006D1668">
        <w:t xml:space="preserve"> </w:t>
      </w:r>
      <w:r w:rsidRPr="006D1668">
        <w:rPr>
          <w:sz w:val="16"/>
        </w:rPr>
        <w:t xml:space="preserve">concerning trade and international labor rights </w:t>
      </w:r>
      <w:r w:rsidRPr="006D1668">
        <w:rPr>
          <w:rStyle w:val="StyleUnderline"/>
        </w:rPr>
        <w:t xml:space="preserve">and in doing so </w:t>
      </w:r>
      <w:r w:rsidRPr="006D1668">
        <w:rPr>
          <w:rStyle w:val="Emphasis"/>
        </w:rPr>
        <w:t xml:space="preserve">has </w:t>
      </w:r>
      <w:r w:rsidRPr="00E16E70">
        <w:rPr>
          <w:rStyle w:val="Emphasis"/>
          <w:highlight w:val="cyan"/>
        </w:rPr>
        <w:t>met with</w:t>
      </w:r>
      <w:r w:rsidRPr="006D1668">
        <w:rPr>
          <w:rStyle w:val="Emphasis"/>
        </w:rPr>
        <w:t xml:space="preserve"> some </w:t>
      </w:r>
      <w:r w:rsidRPr="00E16E70">
        <w:rPr>
          <w:rStyle w:val="Emphasis"/>
          <w:highlight w:val="cyan"/>
        </w:rPr>
        <w:t>success</w:t>
      </w:r>
      <w:r w:rsidRPr="006D1668">
        <w:t>.</w:t>
      </w:r>
      <w:r w:rsidRPr="006D1668">
        <w:rPr>
          <w:sz w:val="16"/>
        </w:rPr>
        <w:t xml:space="preserve"> </w:t>
      </w:r>
      <w:r w:rsidRPr="006D1668">
        <w:rPr>
          <w:rStyle w:val="StyleUnderline"/>
        </w:rPr>
        <w:t xml:space="preserve">The </w:t>
      </w:r>
      <w:r w:rsidRPr="00E16E70">
        <w:rPr>
          <w:rStyle w:val="StyleUnderline"/>
          <w:highlight w:val="cyan"/>
        </w:rPr>
        <w:t>value of these</w:t>
      </w:r>
      <w:r w:rsidRPr="006D1668">
        <w:rPr>
          <w:rStyle w:val="StyleUnderline"/>
        </w:rPr>
        <w:t xml:space="preserve"> pragmatic compromises </w:t>
      </w:r>
      <w:r w:rsidRPr="00E16E70">
        <w:rPr>
          <w:rStyle w:val="Emphasis"/>
          <w:highlight w:val="cyan"/>
        </w:rPr>
        <w:t>belies</w:t>
      </w:r>
      <w:r w:rsidRPr="006D1668">
        <w:rPr>
          <w:rStyle w:val="Emphasis"/>
        </w:rPr>
        <w:t xml:space="preserve"> the </w:t>
      </w:r>
      <w:r w:rsidRPr="00E16E70">
        <w:rPr>
          <w:rStyle w:val="Emphasis"/>
          <w:highlight w:val="cyan"/>
        </w:rPr>
        <w:t>claims</w:t>
      </w:r>
      <w:r w:rsidRPr="006D1668">
        <w:rPr>
          <w:rStyle w:val="StyleUnderline"/>
        </w:rPr>
        <w:t xml:space="preserve"> that social movement proponents that the </w:t>
      </w:r>
      <w:r w:rsidRPr="00E16E70">
        <w:rPr>
          <w:rStyle w:val="StyleUnderline"/>
          <w:highlight w:val="cyan"/>
        </w:rPr>
        <w:t>only radical</w:t>
      </w:r>
      <w:r w:rsidRPr="006D1668">
        <w:rPr>
          <w:rStyle w:val="StyleUnderline"/>
        </w:rPr>
        <w:t xml:space="preserve"> social change </w:t>
      </w:r>
      <w:r w:rsidRPr="00E16E70">
        <w:rPr>
          <w:rStyle w:val="StyleUnderline"/>
          <w:highlight w:val="cyan"/>
        </w:rPr>
        <w:t>policies</w:t>
      </w:r>
      <w:r w:rsidRPr="006D1668">
        <w:rPr>
          <w:rStyle w:val="StyleUnderline"/>
        </w:rPr>
        <w:t xml:space="preserve"> can </w:t>
      </w:r>
      <w:r w:rsidRPr="00E16E70">
        <w:rPr>
          <w:rStyle w:val="StyleUnderline"/>
          <w:highlight w:val="cyan"/>
        </w:rPr>
        <w:t>promote workers’</w:t>
      </w:r>
      <w:r w:rsidRPr="006D1668">
        <w:rPr>
          <w:rStyle w:val="StyleUnderline"/>
        </w:rPr>
        <w:t xml:space="preserve"> interests</w:t>
      </w:r>
      <w:r w:rsidRPr="006D1668">
        <w:t>.</w:t>
      </w:r>
      <w:r w:rsidRPr="006D1668">
        <w:rPr>
          <w:sz w:val="16"/>
        </w:rPr>
        <w:t xml:space="preserve"> Similarly, the industrial relations research literature has long noted the progressive and forceful role American unions have played in representing workers interests on the shop floor. </w:t>
      </w:r>
      <w:r w:rsidRPr="006D1668">
        <w:rPr>
          <w:rStyle w:val="Emphasis"/>
        </w:rPr>
        <w:t>On the shop floor</w:t>
      </w:r>
      <w:r w:rsidRPr="006D1668">
        <w:rPr>
          <w:rStyle w:val="StyleUnderline"/>
        </w:rPr>
        <w:t xml:space="preserve">, </w:t>
      </w:r>
      <w:r w:rsidRPr="006D1668">
        <w:rPr>
          <w:rStyle w:val="Emphasis"/>
        </w:rPr>
        <w:t>as well as in the broader politics</w:t>
      </w:r>
      <w:r w:rsidRPr="006D1668">
        <w:rPr>
          <w:rStyle w:val="StyleUnderline"/>
        </w:rPr>
        <w:t xml:space="preserve">, </w:t>
      </w:r>
      <w:r w:rsidRPr="00E16E70">
        <w:rPr>
          <w:rStyle w:val="StyleUnderline"/>
          <w:highlight w:val="cyan"/>
        </w:rPr>
        <w:t xml:space="preserve">it is </w:t>
      </w:r>
      <w:r w:rsidRPr="00E16E70">
        <w:rPr>
          <w:rStyle w:val="Emphasis"/>
          <w:highlight w:val="cyan"/>
        </w:rPr>
        <w:t>not clear</w:t>
      </w:r>
      <w:r w:rsidRPr="006D1668">
        <w:rPr>
          <w:rStyle w:val="StyleUnderline"/>
        </w:rPr>
        <w:t xml:space="preserve"> that </w:t>
      </w:r>
      <w:r w:rsidRPr="00E16E70">
        <w:rPr>
          <w:rStyle w:val="StyleUnderline"/>
          <w:highlight w:val="cyan"/>
        </w:rPr>
        <w:t>radical</w:t>
      </w:r>
      <w:r w:rsidRPr="006D1668">
        <w:rPr>
          <w:rStyle w:val="StyleUnderline"/>
        </w:rPr>
        <w:t xml:space="preserve"> policies are </w:t>
      </w:r>
      <w:r w:rsidRPr="00E16E70">
        <w:rPr>
          <w:rStyle w:val="StyleUnderline"/>
          <w:highlight w:val="cyan"/>
        </w:rPr>
        <w:t xml:space="preserve">either </w:t>
      </w:r>
      <w:r w:rsidRPr="00E16E70">
        <w:rPr>
          <w:rStyle w:val="Emphasis"/>
          <w:highlight w:val="cyan"/>
        </w:rPr>
        <w:t>feasible</w:t>
      </w:r>
      <w:r w:rsidRPr="00E16E70">
        <w:rPr>
          <w:rStyle w:val="StyleUnderline"/>
          <w:highlight w:val="cyan"/>
        </w:rPr>
        <w:t xml:space="preserve"> or </w:t>
      </w:r>
      <w:r w:rsidRPr="00E16E70">
        <w:rPr>
          <w:rStyle w:val="Emphasis"/>
          <w:highlight w:val="cyan"/>
        </w:rPr>
        <w:t>effective</w:t>
      </w:r>
      <w:r w:rsidRPr="006D1668">
        <w:rPr>
          <w:rStyle w:val="StyleUnderline"/>
        </w:rPr>
        <w:t xml:space="preserve">. My </w:t>
      </w:r>
      <w:r w:rsidRPr="00E16E70">
        <w:rPr>
          <w:rStyle w:val="StyleUnderline"/>
          <w:highlight w:val="cyan"/>
        </w:rPr>
        <w:t>skepticism</w:t>
      </w:r>
      <w:r w:rsidRPr="006D1668">
        <w:rPr>
          <w:rStyle w:val="StyleUnderline"/>
        </w:rPr>
        <w:t xml:space="preserve"> regarding the potential value of social movement-oriented politics </w:t>
      </w:r>
      <w:r w:rsidRPr="00E16E70">
        <w:rPr>
          <w:rStyle w:val="StyleUnderline"/>
          <w:highlight w:val="cyan"/>
        </w:rPr>
        <w:t>stems</w:t>
      </w:r>
      <w:r w:rsidRPr="006D1668">
        <w:rPr>
          <w:sz w:val="16"/>
        </w:rPr>
        <w:t xml:space="preserve"> in part </w:t>
      </w:r>
      <w:r w:rsidRPr="00E16E70">
        <w:rPr>
          <w:rStyle w:val="Emphasis"/>
          <w:highlight w:val="cyan"/>
        </w:rPr>
        <w:t>from</w:t>
      </w:r>
      <w:r w:rsidRPr="006D1668">
        <w:rPr>
          <w:rStyle w:val="Emphasis"/>
        </w:rPr>
        <w:t xml:space="preserve"> the </w:t>
      </w:r>
      <w:r w:rsidRPr="00E16E70">
        <w:rPr>
          <w:rStyle w:val="Emphasis"/>
          <w:highlight w:val="cyan"/>
        </w:rPr>
        <w:t>lack of evidence</w:t>
      </w:r>
      <w:r w:rsidRPr="006D1668">
        <w:rPr>
          <w:sz w:val="16"/>
        </w:rPr>
        <w:t xml:space="preserve"> of a transformation in the political orientation of either American unions or workers. Nor do such transformations seem likely in the future. Perhaps the most surprising development it's the fact that </w:t>
      </w:r>
      <w:r w:rsidRPr="006D1668">
        <w:rPr>
          <w:rStyle w:val="StyleUnderline"/>
        </w:rPr>
        <w:t>neither the deep recessions that occurred from 1974-76 and 1981-83 nor the ongoing economic expansion have spurred American workers to seek radical social change.</w:t>
      </w:r>
      <w:r w:rsidRPr="006D1668">
        <w:rPr>
          <w:sz w:val="16"/>
        </w:rPr>
        <w:t xml:space="preserve"> </w:t>
      </w:r>
      <w:r w:rsidRPr="006D1668">
        <w:rPr>
          <w:rStyle w:val="StyleUnderline"/>
        </w:rPr>
        <w:t xml:space="preserve">So, </w:t>
      </w:r>
      <w:r w:rsidRPr="00E16E70">
        <w:rPr>
          <w:rStyle w:val="StyleUnderline"/>
          <w:highlight w:val="cyan"/>
        </w:rPr>
        <w:t xml:space="preserve">if </w:t>
      </w:r>
      <w:r w:rsidRPr="00E16E70">
        <w:rPr>
          <w:rStyle w:val="Emphasis"/>
          <w:highlight w:val="cyan"/>
        </w:rPr>
        <w:t>neither</w:t>
      </w:r>
      <w:r w:rsidRPr="006D1668">
        <w:rPr>
          <w:rStyle w:val="Emphasis"/>
        </w:rPr>
        <w:t xml:space="preserve"> sharp </w:t>
      </w:r>
      <w:r w:rsidRPr="00E16E70">
        <w:rPr>
          <w:rStyle w:val="Emphasis"/>
          <w:highlight w:val="cyan"/>
        </w:rPr>
        <w:t>economic contractions</w:t>
      </w:r>
      <w:r w:rsidRPr="00E16E70">
        <w:rPr>
          <w:rStyle w:val="StyleUnderline"/>
          <w:highlight w:val="cyan"/>
        </w:rPr>
        <w:t xml:space="preserve"> </w:t>
      </w:r>
      <w:r w:rsidRPr="00E16E70">
        <w:rPr>
          <w:rStyle w:val="Emphasis"/>
          <w:highlight w:val="cyan"/>
        </w:rPr>
        <w:t>nor</w:t>
      </w:r>
      <w:r w:rsidRPr="006D1668">
        <w:rPr>
          <w:rStyle w:val="Emphasis"/>
        </w:rPr>
        <w:t xml:space="preserve"> sustained economic </w:t>
      </w:r>
      <w:r w:rsidRPr="00E16E70">
        <w:rPr>
          <w:rStyle w:val="Emphasis"/>
          <w:highlight w:val="cyan"/>
        </w:rPr>
        <w:t>booms</w:t>
      </w:r>
      <w:r w:rsidRPr="00E16E70">
        <w:rPr>
          <w:rStyle w:val="StyleUnderline"/>
          <w:highlight w:val="cyan"/>
        </w:rPr>
        <w:t xml:space="preserve"> spur</w:t>
      </w:r>
      <w:r w:rsidRPr="006D1668">
        <w:rPr>
          <w:rStyle w:val="StyleUnderline"/>
        </w:rPr>
        <w:t xml:space="preserve"> social movement </w:t>
      </w:r>
      <w:r w:rsidRPr="00E16E70">
        <w:rPr>
          <w:rStyle w:val="StyleUnderline"/>
          <w:highlight w:val="cyan"/>
        </w:rPr>
        <w:t xml:space="preserve">unionism, </w:t>
      </w:r>
      <w:r w:rsidRPr="00E16E70">
        <w:rPr>
          <w:rStyle w:val="Emphasis"/>
          <w:highlight w:val="cyan"/>
        </w:rPr>
        <w:t>what would?</w:t>
      </w:r>
      <w:r w:rsidRPr="006D1668">
        <w:rPr>
          <w:sz w:val="16"/>
        </w:rPr>
        <w:t xml:space="preserve"> </w:t>
      </w:r>
      <w:r w:rsidRPr="006D1668">
        <w:rPr>
          <w:rStyle w:val="StyleUnderline"/>
        </w:rPr>
        <w:t>There is</w:t>
      </w:r>
      <w:r w:rsidRPr="006D1668">
        <w:rPr>
          <w:sz w:val="16"/>
        </w:rPr>
        <w:t xml:space="preserve"> </w:t>
      </w:r>
      <w:r w:rsidRPr="006D1668">
        <w:rPr>
          <w:rStyle w:val="StyleUnderline"/>
        </w:rPr>
        <w:t>much evidence</w:t>
      </w:r>
      <w:r w:rsidRPr="006D1668">
        <w:rPr>
          <w:sz w:val="16"/>
        </w:rPr>
        <w:t xml:space="preserve"> (for example see: Cappelli et. al. 1997 and Osterman 1999) </w:t>
      </w:r>
      <w:r w:rsidRPr="006D1668">
        <w:rPr>
          <w:rStyle w:val="StyleUnderline"/>
        </w:rPr>
        <w:t xml:space="preserve">that workers have borne the burden of layoffs and economic insecurity over the last 20 years, yet </w:t>
      </w:r>
      <w:r w:rsidRPr="00E16E70">
        <w:rPr>
          <w:rStyle w:val="StyleUnderline"/>
          <w:highlight w:val="cyan"/>
        </w:rPr>
        <w:t xml:space="preserve">there is </w:t>
      </w:r>
      <w:r w:rsidRPr="00E16E70">
        <w:rPr>
          <w:rStyle w:val="Emphasis"/>
          <w:highlight w:val="cyan"/>
        </w:rPr>
        <w:t>scant evidence</w:t>
      </w:r>
      <w:r w:rsidRPr="006D1668">
        <w:rPr>
          <w:rStyle w:val="StyleUnderline"/>
        </w:rPr>
        <w:t xml:space="preserve"> that </w:t>
      </w:r>
      <w:r w:rsidRPr="00E16E70">
        <w:rPr>
          <w:rStyle w:val="StyleUnderline"/>
          <w:highlight w:val="cyan"/>
        </w:rPr>
        <w:t>this</w:t>
      </w:r>
      <w:r w:rsidRPr="006D1668">
        <w:rPr>
          <w:rStyle w:val="StyleUnderline"/>
        </w:rPr>
        <w:t xml:space="preserve"> has </w:t>
      </w:r>
      <w:r w:rsidRPr="00E16E70">
        <w:rPr>
          <w:rStyle w:val="StyleUnderline"/>
          <w:highlight w:val="cyan"/>
        </w:rPr>
        <w:t>led</w:t>
      </w:r>
      <w:r w:rsidRPr="006D1668">
        <w:rPr>
          <w:rStyle w:val="StyleUnderline"/>
        </w:rPr>
        <w:t xml:space="preserve"> these workers </w:t>
      </w:r>
      <w:r w:rsidRPr="00E16E70">
        <w:rPr>
          <w:rStyle w:val="StyleUnderline"/>
          <w:highlight w:val="cyan"/>
        </w:rPr>
        <w:t>to seek radical</w:t>
      </w:r>
      <w:r w:rsidRPr="006D1668">
        <w:rPr>
          <w:rStyle w:val="StyleUnderline"/>
        </w:rPr>
        <w:t xml:space="preserve"> political </w:t>
      </w:r>
      <w:r w:rsidRPr="00E16E70">
        <w:rPr>
          <w:rStyle w:val="StyleUnderline"/>
          <w:highlight w:val="cyan"/>
        </w:rPr>
        <w:t xml:space="preserve">change. If anything, it is </w:t>
      </w:r>
      <w:r w:rsidRPr="00E16E70">
        <w:rPr>
          <w:rStyle w:val="Emphasis"/>
          <w:highlight w:val="cyan"/>
        </w:rPr>
        <w:t>workers conservatism</w:t>
      </w:r>
      <w:r w:rsidRPr="00E16E70">
        <w:rPr>
          <w:rStyle w:val="StyleUnderline"/>
          <w:highlight w:val="cyan"/>
        </w:rPr>
        <w:t xml:space="preserve"> rather than</w:t>
      </w:r>
      <w:r w:rsidRPr="006D1668">
        <w:rPr>
          <w:rStyle w:val="StyleUnderline"/>
        </w:rPr>
        <w:t xml:space="preserve"> the drift towards social movement </w:t>
      </w:r>
      <w:r w:rsidRPr="00E16E70">
        <w:rPr>
          <w:rStyle w:val="StyleUnderline"/>
          <w:highlight w:val="cyan"/>
        </w:rPr>
        <w:t>activism</w:t>
      </w:r>
      <w:r w:rsidRPr="006D1668">
        <w:rPr>
          <w:rStyle w:val="StyleUnderline"/>
        </w:rPr>
        <w:t xml:space="preserve"> that is most striking. On this score, social </w:t>
      </w:r>
      <w:r w:rsidRPr="00E16E70">
        <w:rPr>
          <w:rStyle w:val="StyleUnderline"/>
          <w:highlight w:val="cyan"/>
        </w:rPr>
        <w:t>movement supporters seem to be</w:t>
      </w:r>
      <w:r w:rsidRPr="006D1668">
        <w:rPr>
          <w:rStyle w:val="StyleUnderline"/>
        </w:rPr>
        <w:t xml:space="preserve"> engaged in </w:t>
      </w:r>
      <w:r w:rsidRPr="00E16E70">
        <w:rPr>
          <w:rStyle w:val="Emphasis"/>
          <w:highlight w:val="cyan"/>
        </w:rPr>
        <w:t>wishful thinking</w:t>
      </w:r>
      <w:r w:rsidRPr="00E16E70">
        <w:rPr>
          <w:rStyle w:val="StyleUnderline"/>
          <w:highlight w:val="cyan"/>
        </w:rPr>
        <w:t>, basing</w:t>
      </w:r>
      <w:r w:rsidRPr="006D1668">
        <w:rPr>
          <w:rStyle w:val="StyleUnderline"/>
        </w:rPr>
        <w:t xml:space="preserve"> their </w:t>
      </w:r>
      <w:r w:rsidRPr="00E16E70">
        <w:rPr>
          <w:rStyle w:val="StyleUnderline"/>
          <w:highlight w:val="cyan"/>
        </w:rPr>
        <w:t xml:space="preserve">predictions on what they </w:t>
      </w:r>
      <w:r w:rsidRPr="00E16E70">
        <w:rPr>
          <w:rStyle w:val="Emphasis"/>
          <w:highlight w:val="cyan"/>
        </w:rPr>
        <w:t>hope</w:t>
      </w:r>
      <w:r w:rsidRPr="006D1668">
        <w:rPr>
          <w:rStyle w:val="Emphasis"/>
        </w:rPr>
        <w:t xml:space="preserve"> will occur</w:t>
      </w:r>
      <w:r w:rsidRPr="006D1668">
        <w:rPr>
          <w:rStyle w:val="StyleUnderline"/>
        </w:rPr>
        <w:t xml:space="preserve"> </w:t>
      </w:r>
      <w:r w:rsidRPr="00E16E70">
        <w:rPr>
          <w:rStyle w:val="Emphasis"/>
          <w:highlight w:val="cyan"/>
        </w:rPr>
        <w:t>rather than what is suggested by</w:t>
      </w:r>
      <w:r w:rsidRPr="006D1668">
        <w:rPr>
          <w:rStyle w:val="Emphasis"/>
        </w:rPr>
        <w:t xml:space="preserve"> the </w:t>
      </w:r>
      <w:r w:rsidRPr="00E16E70">
        <w:rPr>
          <w:rStyle w:val="Emphasis"/>
          <w:highlight w:val="cyan"/>
        </w:rPr>
        <w:t>evidence</w:t>
      </w:r>
      <w:r w:rsidRPr="006D1668">
        <w:rPr>
          <w:sz w:val="16"/>
        </w:rPr>
        <w:t>.</w:t>
      </w:r>
    </w:p>
    <w:p w14:paraId="622A2602" w14:textId="77777777" w:rsidR="00ED52D2" w:rsidRPr="006D1668" w:rsidRDefault="00ED52D2" w:rsidP="00ED52D2">
      <w:pPr>
        <w:rPr>
          <w:sz w:val="16"/>
        </w:rPr>
      </w:pPr>
    </w:p>
    <w:p w14:paraId="0600FDDC" w14:textId="77777777" w:rsidR="00ED52D2" w:rsidRDefault="00ED52D2" w:rsidP="00ED52D2">
      <w:pPr>
        <w:pStyle w:val="Heading4"/>
      </w:pPr>
    </w:p>
    <w:p w14:paraId="6F17A04F" w14:textId="77777777" w:rsidR="00ED52D2" w:rsidRPr="006D1668" w:rsidRDefault="00ED52D2" w:rsidP="00ED52D2">
      <w:pPr>
        <w:pStyle w:val="Heading4"/>
        <w:rPr>
          <w:u w:val="single"/>
        </w:rPr>
      </w:pPr>
      <w:r w:rsidRPr="006D1668">
        <w:t xml:space="preserve">If spillover is true, it’s </w:t>
      </w:r>
      <w:r w:rsidRPr="006D1668">
        <w:rPr>
          <w:u w:val="single"/>
        </w:rPr>
        <w:t>more likely</w:t>
      </w:r>
      <w:r w:rsidRPr="006D1668">
        <w:t xml:space="preserve"> from </w:t>
      </w:r>
      <w:r w:rsidRPr="006D1668">
        <w:rPr>
          <w:u w:val="single"/>
        </w:rPr>
        <w:t>government reform</w:t>
      </w:r>
    </w:p>
    <w:p w14:paraId="786DEA29" w14:textId="77777777" w:rsidR="00ED52D2" w:rsidRPr="006D1668" w:rsidRDefault="00ED52D2" w:rsidP="00ED52D2">
      <w:r w:rsidRPr="006D1668">
        <w:rPr>
          <w:rStyle w:val="Style13ptBold"/>
        </w:rPr>
        <w:t>Madland 21</w:t>
      </w:r>
      <w:r w:rsidRPr="006D1668">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2BBD23A7" w14:textId="77777777" w:rsidR="00ED52D2" w:rsidRPr="006D1668" w:rsidRDefault="00ED52D2" w:rsidP="00ED52D2">
      <w:pPr>
        <w:rPr>
          <w:rStyle w:val="Emphasis"/>
        </w:rPr>
      </w:pPr>
      <w:r w:rsidRPr="006D1668">
        <w:rPr>
          <w:sz w:val="16"/>
        </w:rPr>
        <w:t xml:space="preserve">All told, </w:t>
      </w:r>
      <w:r w:rsidRPr="006D1668">
        <w:rPr>
          <w:rStyle w:val="StyleUnderline"/>
        </w:rPr>
        <w:t xml:space="preserve">the path to passing </w:t>
      </w:r>
      <w:r w:rsidRPr="006D1668">
        <w:rPr>
          <w:rStyle w:val="Emphasis"/>
        </w:rPr>
        <w:t>major labor reform</w:t>
      </w:r>
      <w:r w:rsidRPr="006D1668">
        <w:rPr>
          <w:rStyle w:val="StyleUnderline"/>
        </w:rPr>
        <w:t xml:space="preserve"> is </w:t>
      </w:r>
      <w:r w:rsidRPr="006D1668">
        <w:rPr>
          <w:rStyle w:val="Emphasis"/>
        </w:rPr>
        <w:t>quite narrow</w:t>
      </w:r>
      <w:r w:rsidRPr="006D1668">
        <w:rPr>
          <w:rStyle w:val="StyleUnderline"/>
        </w:rPr>
        <w:t xml:space="preserve">. A </w:t>
      </w:r>
      <w:r w:rsidRPr="006D1668">
        <w:rPr>
          <w:rStyle w:val="Emphasis"/>
        </w:rPr>
        <w:t>number of factors</w:t>
      </w:r>
      <w:r w:rsidRPr="006D1668">
        <w:rPr>
          <w:rStyle w:val="StyleUnderline"/>
        </w:rPr>
        <w:t xml:space="preserve"> must continue to </w:t>
      </w:r>
      <w:r w:rsidRPr="006D1668">
        <w:rPr>
          <w:rStyle w:val="Emphasis"/>
        </w:rPr>
        <w:t>evolve favorably</w:t>
      </w:r>
      <w:r w:rsidRPr="006D1668">
        <w:rPr>
          <w:rStyle w:val="StyleUnderline"/>
        </w:rPr>
        <w:t xml:space="preserve">. </w:t>
      </w:r>
      <w:r w:rsidRPr="006D1668">
        <w:rPr>
          <w:rStyle w:val="Emphasis"/>
        </w:rPr>
        <w:t>On-the-ground worker activity</w:t>
      </w:r>
      <w:r w:rsidRPr="006D1668">
        <w:rPr>
          <w:rStyle w:val="StyleUnderline"/>
        </w:rPr>
        <w:t xml:space="preserve"> will need to </w:t>
      </w:r>
      <w:r w:rsidRPr="006D1668">
        <w:rPr>
          <w:rStyle w:val="Emphasis"/>
        </w:rPr>
        <w:t>increase in intensity</w:t>
      </w:r>
      <w:r w:rsidRPr="006D1668">
        <w:rPr>
          <w:sz w:val="16"/>
        </w:rPr>
        <w:t xml:space="preserve">. The public will have to elect a supermajority of pro-union policy makers to Congress. </w:t>
      </w:r>
      <w:r w:rsidRPr="006D1668">
        <w:rPr>
          <w:rStyle w:val="StyleUnderline"/>
        </w:rPr>
        <w:t xml:space="preserve">The labor movement will need to more </w:t>
      </w:r>
      <w:r w:rsidRPr="006D1668">
        <w:rPr>
          <w:rStyle w:val="Emphasis"/>
        </w:rPr>
        <w:t>fully embrace bold reforms</w:t>
      </w:r>
      <w:r w:rsidRPr="006D1668">
        <w:rPr>
          <w:rStyle w:val="StyleUnderline"/>
        </w:rPr>
        <w:t xml:space="preserve">. </w:t>
      </w:r>
      <w:r w:rsidRPr="006D1668">
        <w:rPr>
          <w:rStyle w:val="Emphasis"/>
        </w:rPr>
        <w:t xml:space="preserve">State and local experimentation will </w:t>
      </w:r>
      <w:r w:rsidRPr="006D1668">
        <w:rPr>
          <w:rStyle w:val="StyleUnderline"/>
        </w:rPr>
        <w:t xml:space="preserve">need to provide </w:t>
      </w:r>
      <w:r w:rsidRPr="006D1668">
        <w:rPr>
          <w:rStyle w:val="Emphasis"/>
        </w:rPr>
        <w:t xml:space="preserve">additional </w:t>
      </w:r>
      <w:r w:rsidRPr="00E16E70">
        <w:rPr>
          <w:rStyle w:val="Emphasis"/>
          <w:highlight w:val="cyan"/>
        </w:rPr>
        <w:t>policy successes</w:t>
      </w:r>
      <w:r w:rsidRPr="00E16E70">
        <w:rPr>
          <w:rStyle w:val="StyleUnderline"/>
          <w:highlight w:val="cyan"/>
        </w:rPr>
        <w:t xml:space="preserve"> to </w:t>
      </w:r>
      <w:r w:rsidRPr="00E16E70">
        <w:rPr>
          <w:rStyle w:val="Emphasis"/>
          <w:highlight w:val="cyan"/>
        </w:rPr>
        <w:t>build on</w:t>
      </w:r>
      <w:r w:rsidRPr="00E16E70">
        <w:rPr>
          <w:rStyle w:val="StyleUnderline"/>
          <w:highlight w:val="cyan"/>
        </w:rPr>
        <w:t>.</w:t>
      </w:r>
      <w:r w:rsidRPr="006D1668">
        <w:rPr>
          <w:sz w:val="16"/>
        </w:rPr>
        <w:t xml:space="preserve"> Most importantly, </w:t>
      </w:r>
      <w:r w:rsidRPr="006D1668">
        <w:rPr>
          <w:rStyle w:val="StyleUnderline"/>
        </w:rPr>
        <w:t xml:space="preserve">the </w:t>
      </w:r>
      <w:r w:rsidRPr="006D1668">
        <w:rPr>
          <w:rStyle w:val="Emphasis"/>
        </w:rPr>
        <w:t>intellectual environment</w:t>
      </w:r>
      <w:r w:rsidRPr="006D1668">
        <w:rPr>
          <w:rStyle w:val="StyleUnderline"/>
        </w:rPr>
        <w:t xml:space="preserve"> must continue </w:t>
      </w:r>
      <w:r w:rsidRPr="00E16E70">
        <w:rPr>
          <w:rStyle w:val="Emphasis"/>
          <w:highlight w:val="cyan"/>
        </w:rPr>
        <w:t>evolv</w:t>
      </w:r>
      <w:r w:rsidRPr="006D1668">
        <w:rPr>
          <w:rStyle w:val="Emphasis"/>
        </w:rPr>
        <w:t>ing</w:t>
      </w:r>
      <w:r w:rsidRPr="00E16E70">
        <w:rPr>
          <w:rStyle w:val="StyleUnderline"/>
          <w:highlight w:val="cyan"/>
        </w:rPr>
        <w:t xml:space="preserve"> toward</w:t>
      </w:r>
      <w:r w:rsidRPr="006D1668">
        <w:rPr>
          <w:rStyle w:val="StyleUnderline"/>
        </w:rPr>
        <w:t xml:space="preserve"> recognizing the </w:t>
      </w:r>
      <w:r w:rsidRPr="006D1668">
        <w:rPr>
          <w:rStyle w:val="Emphasis"/>
        </w:rPr>
        <w:t xml:space="preserve">importance of </w:t>
      </w:r>
      <w:r w:rsidRPr="00E16E70">
        <w:rPr>
          <w:rStyle w:val="Emphasis"/>
          <w:highlight w:val="cyan"/>
        </w:rPr>
        <w:t>a new labor system</w:t>
      </w:r>
      <w:r w:rsidRPr="006D1668">
        <w:rPr>
          <w:sz w:val="16"/>
        </w:rPr>
        <w:t xml:space="preserve"> </w:t>
      </w:r>
      <w:r w:rsidRPr="006D1668">
        <w:t>in solving the country’s economic and political problems.</w:t>
      </w:r>
    </w:p>
    <w:p w14:paraId="120D81C8" w14:textId="77777777" w:rsidR="00ED52D2" w:rsidRPr="006D1668" w:rsidRDefault="00ED52D2" w:rsidP="00ED52D2">
      <w:pPr>
        <w:rPr>
          <w:sz w:val="16"/>
        </w:rPr>
      </w:pPr>
      <w:r w:rsidRPr="00E16E70">
        <w:rPr>
          <w:rStyle w:val="StyleUnderline"/>
          <w:highlight w:val="cyan"/>
        </w:rPr>
        <w:t xml:space="preserve">The </w:t>
      </w:r>
      <w:r w:rsidRPr="00E16E70">
        <w:rPr>
          <w:rStyle w:val="Emphasis"/>
          <w:highlight w:val="cyan"/>
        </w:rPr>
        <w:t>window</w:t>
      </w:r>
      <w:r w:rsidRPr="006D1668">
        <w:rPr>
          <w:rStyle w:val="Emphasis"/>
        </w:rPr>
        <w:t xml:space="preserve"> of success</w:t>
      </w:r>
      <w:r w:rsidRPr="006D1668">
        <w:rPr>
          <w:rStyle w:val="StyleUnderline"/>
        </w:rPr>
        <w:t xml:space="preserve"> </w:t>
      </w:r>
      <w:r w:rsidRPr="00E16E70">
        <w:rPr>
          <w:rStyle w:val="StyleUnderline"/>
          <w:highlight w:val="cyan"/>
        </w:rPr>
        <w:t xml:space="preserve">may be </w:t>
      </w:r>
      <w:r w:rsidRPr="00E16E70">
        <w:rPr>
          <w:rStyle w:val="Emphasis"/>
          <w:highlight w:val="cyan"/>
        </w:rPr>
        <w:t>wider</w:t>
      </w:r>
      <w:r w:rsidRPr="00E16E70">
        <w:rPr>
          <w:rStyle w:val="StyleUnderline"/>
          <w:highlight w:val="cyan"/>
        </w:rPr>
        <w:t xml:space="preserve"> for an </w:t>
      </w:r>
      <w:r w:rsidRPr="00E16E70">
        <w:rPr>
          <w:rStyle w:val="Emphasis"/>
          <w:highlight w:val="cyan"/>
        </w:rPr>
        <w:t>incremental approach</w:t>
      </w:r>
      <w:r w:rsidRPr="00E16E70">
        <w:rPr>
          <w:rStyle w:val="StyleUnderline"/>
          <w:highlight w:val="cyan"/>
        </w:rPr>
        <w:t xml:space="preserve"> that seeks</w:t>
      </w:r>
      <w:r w:rsidRPr="006D1668">
        <w:rPr>
          <w:rStyle w:val="StyleUnderline"/>
        </w:rPr>
        <w:t xml:space="preserve"> labor </w:t>
      </w:r>
      <w:r w:rsidRPr="00E16E70">
        <w:rPr>
          <w:rStyle w:val="StyleUnderline"/>
          <w:highlight w:val="cyan"/>
        </w:rPr>
        <w:t xml:space="preserve">reform first in </w:t>
      </w:r>
      <w:r w:rsidRPr="00E16E70">
        <w:rPr>
          <w:rStyle w:val="Emphasis"/>
          <w:highlight w:val="cyan"/>
        </w:rPr>
        <w:t>occupations or sectors</w:t>
      </w:r>
      <w:r w:rsidRPr="006D1668">
        <w:rPr>
          <w:sz w:val="16"/>
        </w:rPr>
        <w:t xml:space="preserve"> where the National Labor Relations Act does not apply, </w:t>
      </w:r>
      <w:r w:rsidRPr="00E16E70">
        <w:rPr>
          <w:rStyle w:val="StyleUnderline"/>
          <w:highlight w:val="cyan"/>
        </w:rPr>
        <w:t>such as</w:t>
      </w:r>
      <w:r w:rsidRPr="006D1668">
        <w:rPr>
          <w:sz w:val="16"/>
        </w:rPr>
        <w:t xml:space="preserve"> for </w:t>
      </w:r>
      <w:r w:rsidRPr="00E16E70">
        <w:rPr>
          <w:rStyle w:val="Emphasis"/>
          <w:highlight w:val="cyan"/>
        </w:rPr>
        <w:t>domestic workers</w:t>
      </w:r>
      <w:r w:rsidRPr="006D1668">
        <w:rPr>
          <w:sz w:val="16"/>
        </w:rPr>
        <w:t xml:space="preserve"> or </w:t>
      </w:r>
      <w:r w:rsidRPr="00E16E70">
        <w:rPr>
          <w:rStyle w:val="Emphasis"/>
          <w:highlight w:val="cyan"/>
        </w:rPr>
        <w:t>independent contractors</w:t>
      </w:r>
      <w:r w:rsidRPr="006D1668">
        <w:rPr>
          <w:rStyle w:val="StyleUnderline"/>
        </w:rPr>
        <w:t>, or</w:t>
      </w:r>
      <w:r w:rsidRPr="006D1668">
        <w:rPr>
          <w:sz w:val="16"/>
        </w:rPr>
        <w:t xml:space="preserve"> in </w:t>
      </w:r>
      <w:r w:rsidRPr="006D1668">
        <w:rPr>
          <w:rStyle w:val="Emphasis"/>
        </w:rPr>
        <w:t>industries</w:t>
      </w:r>
      <w:r w:rsidRPr="006D1668">
        <w:rPr>
          <w:rStyle w:val="StyleUnderline"/>
        </w:rPr>
        <w:t xml:space="preserve"> where the government is </w:t>
      </w:r>
      <w:r w:rsidRPr="006D1668">
        <w:rPr>
          <w:rStyle w:val="Emphasis"/>
        </w:rPr>
        <w:t>already heavily involved</w:t>
      </w:r>
      <w:r w:rsidRPr="006D1668">
        <w:rPr>
          <w:rStyle w:val="StyleUnderline"/>
        </w:rPr>
        <w:t xml:space="preserve">, such as </w:t>
      </w:r>
      <w:r w:rsidRPr="00E16E70">
        <w:rPr>
          <w:rStyle w:val="Emphasis"/>
          <w:highlight w:val="cyan"/>
        </w:rPr>
        <w:t>health care</w:t>
      </w:r>
      <w:r w:rsidRPr="00E16E70">
        <w:rPr>
          <w:rStyle w:val="StyleUnderline"/>
          <w:highlight w:val="cyan"/>
        </w:rPr>
        <w:t xml:space="preserve"> or </w:t>
      </w:r>
      <w:r w:rsidRPr="00E16E70">
        <w:rPr>
          <w:rStyle w:val="Emphasis"/>
          <w:highlight w:val="cyan"/>
        </w:rPr>
        <w:t>education</w:t>
      </w:r>
      <w:r w:rsidRPr="006D1668">
        <w:rPr>
          <w:sz w:val="16"/>
        </w:rPr>
        <w:t xml:space="preserve">. That is, </w:t>
      </w:r>
      <w:r w:rsidRPr="00E16E70">
        <w:rPr>
          <w:rStyle w:val="StyleUnderline"/>
          <w:highlight w:val="cyan"/>
        </w:rPr>
        <w:t>the</w:t>
      </w:r>
      <w:r w:rsidRPr="006D1668">
        <w:rPr>
          <w:rStyle w:val="StyleUnderline"/>
        </w:rPr>
        <w:t xml:space="preserve"> path to a </w:t>
      </w:r>
      <w:r w:rsidRPr="00E16E70">
        <w:rPr>
          <w:rStyle w:val="StyleUnderline"/>
          <w:highlight w:val="cyan"/>
        </w:rPr>
        <w:t>new</w:t>
      </w:r>
      <w:r w:rsidRPr="006D1668">
        <w:rPr>
          <w:rStyle w:val="StyleUnderline"/>
        </w:rPr>
        <w:t xml:space="preserve"> labor </w:t>
      </w:r>
      <w:r w:rsidRPr="00E16E70">
        <w:rPr>
          <w:rStyle w:val="StyleUnderline"/>
          <w:highlight w:val="cyan"/>
        </w:rPr>
        <w:t>system</w:t>
      </w:r>
      <w:r w:rsidRPr="006D1668">
        <w:rPr>
          <w:rStyle w:val="StyleUnderline"/>
        </w:rPr>
        <w:t xml:space="preserve"> may </w:t>
      </w:r>
      <w:r w:rsidRPr="00E16E70">
        <w:rPr>
          <w:rStyle w:val="StyleUnderline"/>
          <w:highlight w:val="cyan"/>
        </w:rPr>
        <w:t>come</w:t>
      </w:r>
      <w:r w:rsidRPr="006D1668">
        <w:rPr>
          <w:rStyle w:val="StyleUnderline"/>
        </w:rPr>
        <w:t xml:space="preserve"> </w:t>
      </w:r>
      <w:r w:rsidRPr="00E16E70">
        <w:rPr>
          <w:rStyle w:val="StyleUnderline"/>
          <w:highlight w:val="cyan"/>
        </w:rPr>
        <w:t xml:space="preserve">through </w:t>
      </w:r>
      <w:r w:rsidRPr="00E16E70">
        <w:rPr>
          <w:rStyle w:val="Emphasis"/>
          <w:highlight w:val="cyan"/>
        </w:rPr>
        <w:t>experimentation</w:t>
      </w:r>
      <w:r w:rsidRPr="00E16E70">
        <w:rPr>
          <w:rStyle w:val="StyleUnderline"/>
          <w:highlight w:val="cyan"/>
        </w:rPr>
        <w:t xml:space="preserve"> in</w:t>
      </w:r>
      <w:r w:rsidRPr="006D1668">
        <w:rPr>
          <w:rStyle w:val="StyleUnderline"/>
        </w:rPr>
        <w:t xml:space="preserve"> </w:t>
      </w:r>
      <w:r w:rsidRPr="006D1668">
        <w:rPr>
          <w:rStyle w:val="Emphasis"/>
        </w:rPr>
        <w:t>quasi-public industries</w:t>
      </w:r>
      <w:r w:rsidRPr="006D1668">
        <w:rPr>
          <w:rStyle w:val="StyleUnderline"/>
        </w:rPr>
        <w:t xml:space="preserve"> or in </w:t>
      </w:r>
      <w:r w:rsidRPr="00E16E70">
        <w:rPr>
          <w:rStyle w:val="Emphasis"/>
          <w:highlight w:val="cyan"/>
        </w:rPr>
        <w:t>sectors</w:t>
      </w:r>
      <w:r w:rsidRPr="006D1668">
        <w:rPr>
          <w:rStyle w:val="StyleUnderline"/>
        </w:rPr>
        <w:t xml:space="preserve"> that have been </w:t>
      </w:r>
      <w:r w:rsidRPr="006D1668">
        <w:rPr>
          <w:rStyle w:val="Emphasis"/>
        </w:rPr>
        <w:t>excluded</w:t>
      </w:r>
      <w:r w:rsidRPr="006D1668">
        <w:rPr>
          <w:rStyle w:val="StyleUnderline"/>
        </w:rPr>
        <w:t xml:space="preserve"> from </w:t>
      </w:r>
      <w:r w:rsidRPr="006D1668">
        <w:rPr>
          <w:rStyle w:val="Emphasis"/>
        </w:rPr>
        <w:t>traditional labor and employment law</w:t>
      </w:r>
      <w:r w:rsidRPr="006D1668">
        <w:rPr>
          <w:rStyle w:val="StyleUnderline"/>
        </w:rPr>
        <w:t xml:space="preserve">. </w:t>
      </w:r>
      <w:r w:rsidRPr="006D1668">
        <w:t xml:space="preserve">Even passing a single experiment at the federal level would be quite difficult, but it might not require quite as large political majorities to be enacted. </w:t>
      </w:r>
      <w:r w:rsidRPr="00E16E70">
        <w:rPr>
          <w:rStyle w:val="StyleUnderline"/>
          <w:highlight w:val="cyan"/>
        </w:rPr>
        <w:t>The</w:t>
      </w:r>
      <w:r w:rsidRPr="00E16E70">
        <w:rPr>
          <w:highlight w:val="cyan"/>
        </w:rPr>
        <w:t xml:space="preserve"> </w:t>
      </w:r>
      <w:r w:rsidRPr="00E16E70">
        <w:rPr>
          <w:rStyle w:val="Emphasis"/>
          <w:highlight w:val="cyan"/>
        </w:rPr>
        <w:t>incremental approach</w:t>
      </w:r>
      <w:r w:rsidRPr="006D1668">
        <w:t xml:space="preserve"> may even help </w:t>
      </w:r>
      <w:r w:rsidRPr="00E16E70">
        <w:rPr>
          <w:rStyle w:val="StyleUnderline"/>
          <w:highlight w:val="cyan"/>
        </w:rPr>
        <w:t xml:space="preserve">create a </w:t>
      </w:r>
      <w:r w:rsidRPr="00E16E70">
        <w:rPr>
          <w:rStyle w:val="Emphasis"/>
          <w:highlight w:val="cyan"/>
        </w:rPr>
        <w:t>track record</w:t>
      </w:r>
      <w:r w:rsidRPr="006D1668">
        <w:t xml:space="preserve"> </w:t>
      </w:r>
      <w:r w:rsidRPr="00E16E70">
        <w:rPr>
          <w:rStyle w:val="StyleUnderline"/>
          <w:highlight w:val="cyan"/>
        </w:rPr>
        <w:t>that</w:t>
      </w:r>
      <w:r w:rsidRPr="006D1668">
        <w:t xml:space="preserve"> helps </w:t>
      </w:r>
      <w:r w:rsidRPr="00E16E70">
        <w:rPr>
          <w:rStyle w:val="StyleUnderline"/>
          <w:highlight w:val="cyan"/>
        </w:rPr>
        <w:t xml:space="preserve">foster a more supportive </w:t>
      </w:r>
      <w:r w:rsidRPr="00E16E70">
        <w:rPr>
          <w:rStyle w:val="Emphasis"/>
          <w:highlight w:val="cyan"/>
        </w:rPr>
        <w:t>intellectual environment</w:t>
      </w:r>
      <w:r w:rsidRPr="006D1668">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2B388D68" w14:textId="77777777" w:rsidR="00ED52D2" w:rsidRPr="006D1668" w:rsidRDefault="00ED52D2" w:rsidP="00ED52D2">
      <w:pPr>
        <w:pStyle w:val="Heading4"/>
      </w:pPr>
      <w:r w:rsidRPr="006D1668">
        <w:t>Turn- labor militancy absent political engagement backfires- legal engagement key</w:t>
      </w:r>
    </w:p>
    <w:p w14:paraId="339587A7" w14:textId="77777777" w:rsidR="00ED52D2" w:rsidRPr="006D1668" w:rsidRDefault="00ED52D2" w:rsidP="00ED52D2">
      <w:r w:rsidRPr="006D1668">
        <w:rPr>
          <w:rStyle w:val="Style13ptBold"/>
        </w:rPr>
        <w:t>Master ’24</w:t>
      </w:r>
      <w:r w:rsidRPr="006D1668">
        <w:t xml:space="preserve"> (Bob Master, Bob Master is the Legislative and Political Director of Communications Workers of America District 1. He is also a founder of the New York Working Families Party and serves on the Executive Committee of the national WFP, The Jacobin, “Workplace Militancy Isn’t Enough for Labor”, </w:t>
      </w:r>
      <w:r w:rsidRPr="00460AB1">
        <w:t>https://jacobin.com/2024/04/us-labor-strikes-political-movement-power</w:t>
      </w:r>
      <w:r w:rsidRPr="006D1668">
        <w:t>, April 18, 2024)</w:t>
      </w:r>
    </w:p>
    <w:p w14:paraId="0A81E657" w14:textId="77777777" w:rsidR="00ED52D2" w:rsidRPr="006D1668" w:rsidRDefault="00ED52D2" w:rsidP="00ED52D2"/>
    <w:p w14:paraId="346E54D3" w14:textId="77777777" w:rsidR="00ED52D2" w:rsidRPr="006D1668" w:rsidRDefault="00ED52D2" w:rsidP="00ED52D2">
      <w:pPr>
        <w:rPr>
          <w:rStyle w:val="Emphasis"/>
        </w:rPr>
      </w:pPr>
      <w:r w:rsidRPr="006D1668">
        <w:rPr>
          <w:rStyle w:val="Emphasis"/>
        </w:rPr>
        <w:t xml:space="preserve">The uptick in high-profile strikes in recent years has been heartening. But </w:t>
      </w:r>
      <w:r w:rsidRPr="00E16E70">
        <w:rPr>
          <w:rStyle w:val="Emphasis"/>
          <w:highlight w:val="cyan"/>
        </w:rPr>
        <w:t>sustaining and expanding</w:t>
      </w:r>
      <w:r w:rsidRPr="006D1668">
        <w:rPr>
          <w:rStyle w:val="Emphasis"/>
        </w:rPr>
        <w:t xml:space="preserve"> the </w:t>
      </w:r>
      <w:r w:rsidRPr="00E16E70">
        <w:rPr>
          <w:rStyle w:val="Emphasis"/>
          <w:highlight w:val="cyan"/>
        </w:rPr>
        <w:t>gains won by</w:t>
      </w:r>
      <w:r w:rsidRPr="006D1668">
        <w:rPr>
          <w:rStyle w:val="Emphasis"/>
        </w:rPr>
        <w:t xml:space="preserve"> that </w:t>
      </w:r>
      <w:r w:rsidRPr="00E16E70">
        <w:rPr>
          <w:rStyle w:val="Emphasis"/>
          <w:highlight w:val="cyan"/>
        </w:rPr>
        <w:t>militancy</w:t>
      </w:r>
      <w:r w:rsidRPr="006D1668">
        <w:rPr>
          <w:rStyle w:val="Emphasis"/>
        </w:rPr>
        <w:t xml:space="preserve"> will </w:t>
      </w:r>
      <w:r w:rsidRPr="00E16E70">
        <w:rPr>
          <w:rStyle w:val="Emphasis"/>
          <w:highlight w:val="cyan"/>
        </w:rPr>
        <w:t xml:space="preserve">require careful strategizing and </w:t>
      </w:r>
      <w:r w:rsidRPr="00E16E70">
        <w:rPr>
          <w:rStyle w:val="Emphasis"/>
          <w:highlight w:val="cyan"/>
          <w:bdr w:val="single" w:sz="4" w:space="0" w:color="auto"/>
        </w:rPr>
        <w:t>deep political engagement</w:t>
      </w:r>
      <w:r w:rsidRPr="006D1668">
        <w:rPr>
          <w:rStyle w:val="Emphasis"/>
        </w:rPr>
        <w:t xml:space="preserve"> that starts with but goes beyond the shop floor. </w:t>
      </w:r>
      <w:r w:rsidRPr="006D1668">
        <w:rPr>
          <w:sz w:val="8"/>
        </w:rPr>
        <w:t xml:space="preserve">A remarkable wave of militancy surged across the US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6D1668">
        <w:rPr>
          <w:rStyle w:val="Emphasis"/>
        </w:rPr>
        <w:t xml:space="preserve">But Fain’s assertion that the </w:t>
      </w:r>
      <w:r w:rsidRPr="00E16E70">
        <w:rPr>
          <w:rStyle w:val="Emphasis"/>
          <w:highlight w:val="cyan"/>
        </w:rPr>
        <w:t>UAW’s strike</w:t>
      </w:r>
      <w:r w:rsidRPr="006D1668">
        <w:rPr>
          <w:rStyle w:val="Emphasis"/>
        </w:rPr>
        <w:t xml:space="preserve"> represents a “turning point in the class war” also </w:t>
      </w:r>
      <w:r w:rsidRPr="00E16E70">
        <w:rPr>
          <w:rStyle w:val="Emphasis"/>
          <w:highlight w:val="cyan"/>
          <w:bdr w:val="single" w:sz="4" w:space="0" w:color="auto"/>
        </w:rPr>
        <w:t>raises the question of what follows this year of extraordinary labor militancy. More militancy</w:t>
      </w:r>
      <w:r w:rsidRPr="006D1668">
        <w:rPr>
          <w:rStyle w:val="Emphasis"/>
        </w:rPr>
        <w:t xml:space="preserve">? A wave of mass organizing? The spread of “class consciousness”? The emergence of a progressive political movement rooted in the working class? </w:t>
      </w:r>
      <w:r w:rsidRPr="006D1668">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6D1668">
        <w:rPr>
          <w:rStyle w:val="Emphasis"/>
        </w:rPr>
        <w:t>GPP defines “</w:t>
      </w:r>
      <w:r w:rsidRPr="00E16E70">
        <w:rPr>
          <w:rStyle w:val="Emphasis"/>
          <w:highlight w:val="cyan"/>
        </w:rPr>
        <w:t>governing power</w:t>
      </w:r>
      <w:r w:rsidRPr="006D1668">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E16E70">
        <w:rPr>
          <w:rStyle w:val="Emphasis"/>
          <w:highlight w:val="cyan"/>
        </w:rPr>
        <w:t>requires</w:t>
      </w:r>
      <w:r w:rsidRPr="006D1668">
        <w:rPr>
          <w:rStyle w:val="Emphasis"/>
        </w:rPr>
        <w:t xml:space="preserve"> </w:t>
      </w:r>
      <w:r w:rsidRPr="00E16E70">
        <w:rPr>
          <w:rStyle w:val="Emphasis"/>
          <w:highlight w:val="cyan"/>
        </w:rPr>
        <w:t>building a</w:t>
      </w:r>
      <w:r w:rsidRPr="006D1668">
        <w:rPr>
          <w:rStyle w:val="Emphasis"/>
        </w:rPr>
        <w:t xml:space="preserve"> working-class social and </w:t>
      </w:r>
      <w:r w:rsidRPr="00E16E70">
        <w:rPr>
          <w:rStyle w:val="Emphasis"/>
          <w:highlight w:val="cyan"/>
        </w:rPr>
        <w:t>political movement capable of contesting for power</w:t>
      </w:r>
      <w:r w:rsidRPr="006D1668">
        <w:rPr>
          <w:rStyle w:val="Emphasis"/>
        </w:rPr>
        <w:t xml:space="preserve"> not only in the legislative arena, </w:t>
      </w:r>
      <w:r w:rsidRPr="00E16E70">
        <w:rPr>
          <w:rStyle w:val="Emphasis"/>
          <w:highlight w:val="cyan"/>
          <w:bdr w:val="single" w:sz="4" w:space="0" w:color="auto"/>
        </w:rPr>
        <w:t>but within the administrative agencies of the state, in the judiciary,</w:t>
      </w:r>
      <w:r w:rsidRPr="006D1668">
        <w:rPr>
          <w:rStyle w:val="Emphasis"/>
        </w:rPr>
        <w:t xml:space="preserve"> and in the arena of ideology — and in the process, constructing a new, widely held “common sense” that prioritizes the needs of the many over the interests of the few. </w:t>
      </w:r>
      <w:r w:rsidRPr="006D1668">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6D1668">
        <w:rPr>
          <w:rStyle w:val="Emphasis"/>
        </w:rPr>
        <w:t>"</w:t>
      </w:r>
      <w:r w:rsidRPr="00E16E70">
        <w:rPr>
          <w:rStyle w:val="Emphasis"/>
          <w:highlight w:val="cyan"/>
        </w:rPr>
        <w:t>Nearly two centuries</w:t>
      </w:r>
      <w:r w:rsidRPr="006D1668">
        <w:rPr>
          <w:rStyle w:val="Emphasis"/>
        </w:rPr>
        <w:t xml:space="preserve"> of working-class history have </w:t>
      </w:r>
      <w:r w:rsidRPr="00E16E70">
        <w:rPr>
          <w:rStyle w:val="Emphasis"/>
          <w:highlight w:val="cyan"/>
        </w:rPr>
        <w:t>demonstrated</w:t>
      </w:r>
      <w:r w:rsidRPr="006D1668">
        <w:rPr>
          <w:rStyle w:val="Emphasis"/>
        </w:rPr>
        <w:t xml:space="preserve"> that </w:t>
      </w:r>
      <w:r w:rsidRPr="00E16E70">
        <w:rPr>
          <w:rStyle w:val="Emphasis"/>
          <w:highlight w:val="cyan"/>
        </w:rPr>
        <w:t>there is nothing</w:t>
      </w:r>
      <w:r w:rsidRPr="006D1668">
        <w:rPr>
          <w:rStyle w:val="Emphasis"/>
        </w:rPr>
        <w:t xml:space="preserve"> </w:t>
      </w:r>
      <w:r w:rsidRPr="00E16E70">
        <w:rPr>
          <w:rStyle w:val="Emphasis"/>
          <w:highlight w:val="cyan"/>
        </w:rPr>
        <w:t>automatic about</w:t>
      </w:r>
      <w:r w:rsidRPr="006D1668">
        <w:rPr>
          <w:rStyle w:val="Emphasis"/>
        </w:rPr>
        <w:t xml:space="preserve"> the </w:t>
      </w:r>
      <w:r w:rsidRPr="00E16E70">
        <w:rPr>
          <w:rStyle w:val="Emphasis"/>
          <w:highlight w:val="cyan"/>
        </w:rPr>
        <w:t>progression from industrial militancy to</w:t>
      </w:r>
      <w:r w:rsidRPr="006D1668">
        <w:rPr>
          <w:rStyle w:val="Emphasis"/>
        </w:rPr>
        <w:t xml:space="preserve"> the construction of durable, </w:t>
      </w:r>
      <w:r w:rsidRPr="00E16E70">
        <w:rPr>
          <w:rStyle w:val="Emphasis"/>
          <w:highlight w:val="cyan"/>
        </w:rPr>
        <w:t>progressive political movements</w:t>
      </w:r>
      <w:r w:rsidRPr="006D1668">
        <w:rPr>
          <w:rStyle w:val="Emphasis"/>
        </w:rPr>
        <w:t xml:space="preserve"> rooted in the working class." There are multiple reasons for this. For starters, workers have often exhibited enormous hostility to their bosses without embracing a broader progressive, let alone radical, worldview. </w:t>
      </w:r>
      <w:r w:rsidRPr="00E16E70">
        <w:rPr>
          <w:rStyle w:val="Emphasis"/>
          <w:highlight w:val="cyan"/>
        </w:rPr>
        <w:t>Workers’ political identities are not formed solely</w:t>
      </w:r>
      <w:r w:rsidRPr="006D1668">
        <w:rPr>
          <w:rStyle w:val="Emphasis"/>
        </w:rPr>
        <w:t xml:space="preserve">, or even primarily, </w:t>
      </w:r>
      <w:r w:rsidRPr="00E16E70">
        <w:rPr>
          <w:rStyle w:val="Emphasis"/>
          <w:highlight w:val="cyan"/>
        </w:rPr>
        <w:t>in</w:t>
      </w:r>
      <w:r w:rsidRPr="006D1668">
        <w:rPr>
          <w:rStyle w:val="Emphasis"/>
        </w:rPr>
        <w:t xml:space="preserve"> </w:t>
      </w:r>
      <w:r w:rsidRPr="00E16E70">
        <w:rPr>
          <w:rStyle w:val="Emphasis"/>
          <w:highlight w:val="cyan"/>
        </w:rPr>
        <w:t>the workplace</w:t>
      </w:r>
    </w:p>
    <w:p w14:paraId="07B8E57E" w14:textId="77777777" w:rsidR="00ED52D2" w:rsidRPr="006D1668" w:rsidRDefault="00ED52D2" w:rsidP="00ED52D2">
      <w:pPr>
        <w:rPr>
          <w:rStyle w:val="Emphasis"/>
        </w:rPr>
      </w:pPr>
      <w:r w:rsidRPr="006D1668">
        <w:rPr>
          <w:rStyle w:val="Emphasis"/>
        </w:rPr>
        <w:t xml:space="preserve">; they may see themselves as Catholic, Evangelical, Jewish, white, Latino, black, Asian, gun owner, Irish, Italian, homeowner, or taxpayer, at the same time as, or even before, they identify as militant workers. </w:t>
      </w:r>
      <w:r w:rsidRPr="00E16E70">
        <w:rPr>
          <w:rStyle w:val="Emphasis"/>
          <w:highlight w:val="cyan"/>
        </w:rPr>
        <w:t xml:space="preserve">Further, </w:t>
      </w:r>
      <w:r w:rsidRPr="00E16E70">
        <w:rPr>
          <w:rStyle w:val="Emphasis"/>
          <w:highlight w:val="cyan"/>
          <w:bdr w:val="single" w:sz="4" w:space="0" w:color="auto"/>
        </w:rPr>
        <w:t>militancy does not play out in a vacuum</w:t>
      </w:r>
      <w:r w:rsidRPr="006D1668">
        <w:rPr>
          <w:rStyle w:val="Emphasis"/>
        </w:rPr>
        <w:t xml:space="preserve">. The </w:t>
      </w:r>
      <w:r w:rsidRPr="00E16E70">
        <w:rPr>
          <w:rStyle w:val="Emphasis"/>
          <w:highlight w:val="cyan"/>
        </w:rPr>
        <w:t>impact of strikes</w:t>
      </w:r>
      <w:r w:rsidRPr="006D1668">
        <w:rPr>
          <w:rStyle w:val="Emphasis"/>
        </w:rPr>
        <w:t xml:space="preserve"> on society — and their political meaning — </w:t>
      </w:r>
      <w:r w:rsidRPr="00E16E70">
        <w:rPr>
          <w:rStyle w:val="Emphasis"/>
          <w:highlight w:val="cyan"/>
        </w:rPr>
        <w:t>are determined by the socioeconomic and political context</w:t>
      </w:r>
      <w:r w:rsidRPr="006D1668">
        <w:rPr>
          <w:rStyle w:val="Emphasis"/>
        </w:rPr>
        <w:t xml:space="preserve">: the state of the economy, the influence of left and progressive movements and organizations, public sympathy, levels of backlash or repression. </w:t>
      </w:r>
      <w:r w:rsidRPr="006D1668">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6D1668">
        <w:rPr>
          <w:rStyle w:val="Emphasis"/>
        </w:rPr>
        <w:t xml:space="preserve">Building the Labor Movement Is Fundamentally a “Political Project”. </w:t>
      </w:r>
      <w:r w:rsidRPr="006D1668">
        <w:rPr>
          <w:sz w:val="8"/>
        </w:rPr>
        <w:t xml:space="preserve">My argument here is not that today’s leaders of insurgent labor should seek to reproduce the program and strategy of the Depression-era CIO leadership. New conditions naturally require new approaches. </w:t>
      </w:r>
      <w:r w:rsidRPr="006D1668">
        <w:rPr>
          <w:rStyle w:val="Emphasis"/>
        </w:rPr>
        <w:t xml:space="preserve">My point is that building </w:t>
      </w:r>
      <w:r w:rsidRPr="00E16E70">
        <w:rPr>
          <w:rStyle w:val="Emphasis"/>
          <w:highlight w:val="cyan"/>
        </w:rPr>
        <w:t>the labor movement is fundamentally “a political project</w:t>
      </w:r>
      <w:r w:rsidRPr="006D1668">
        <w:rPr>
          <w:rStyle w:val="Emphasis"/>
        </w:rPr>
        <w:t xml:space="preserve">,” as historian Nelson Lichtenstein has written, which “requires a compelling set of ideas and institutions, both self-made and governmental, to give labor’s cause power and legitimacy.” Industrial militancy is indispensable, but not sufficient, to this project. Massive organizing of the unorganized is also critical, creating the potential to restore the social and political clout wielded by a much larger labor movement during the four decades of the New Deal order. But </w:t>
      </w:r>
      <w:r w:rsidRPr="00E16E70">
        <w:rPr>
          <w:rStyle w:val="Emphasis"/>
          <w:highlight w:val="cyan"/>
        </w:rPr>
        <w:t>at a moment when the political climate for workers is far less hospitable</w:t>
      </w:r>
      <w:r w:rsidRPr="006D1668">
        <w:rPr>
          <w:rStyle w:val="Emphasis"/>
        </w:rPr>
        <w:t xml:space="preserve"> than it was at the height of the New Deal, when right-wing ethnonationalism is competing for the loyalty of the working class, sustaining and expanding the gains of recent years of </w:t>
      </w:r>
      <w:r w:rsidRPr="00E16E70">
        <w:rPr>
          <w:rStyle w:val="Emphasis"/>
          <w:highlight w:val="cyan"/>
        </w:rPr>
        <w:t xml:space="preserve">militancy will require careful strategizing and </w:t>
      </w:r>
      <w:r w:rsidRPr="00E16E70">
        <w:rPr>
          <w:rStyle w:val="Emphasis"/>
          <w:highlight w:val="cyan"/>
          <w:bdr w:val="single" w:sz="4" w:space="0" w:color="auto"/>
        </w:rPr>
        <w:t>deep political engagement</w:t>
      </w:r>
      <w:r w:rsidRPr="006D1668">
        <w:rPr>
          <w:rStyle w:val="Emphasis"/>
          <w:bdr w:val="single" w:sz="4" w:space="0" w:color="auto"/>
        </w:rPr>
        <w:t>.</w:t>
      </w:r>
      <w:r w:rsidRPr="006D1668">
        <w:rPr>
          <w:rStyle w:val="Emphasis"/>
        </w:rPr>
        <w:t xml:space="preserve"> "Sustaining and expanding the gains of recent years of militancy will require careful strategizing and deep political engagement." </w:t>
      </w:r>
      <w:r w:rsidRPr="006D1668">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6D1668">
        <w:rPr>
          <w:rStyle w:val="Emphasis"/>
        </w:rPr>
        <w:t xml:space="preserve">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 </w:t>
      </w:r>
      <w:r w:rsidRPr="006D1668">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6D1668">
        <w:rPr>
          <w:rStyle w:val="Emphasis"/>
        </w:rPr>
        <w:t xml:space="preserve">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 </w:t>
      </w:r>
      <w:r w:rsidRPr="006D1668">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6D1668">
        <w:rPr>
          <w:rStyle w:val="Emphasis"/>
        </w:rPr>
        <w:t xml:space="preserve">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 It will require recognition, too, that shop-floor </w:t>
      </w:r>
      <w:r w:rsidRPr="00E16E70">
        <w:rPr>
          <w:rStyle w:val="Emphasis"/>
          <w:highlight w:val="cyan"/>
        </w:rPr>
        <w:t>militancy is a necessary</w:t>
      </w:r>
      <w:r w:rsidRPr="006D1668">
        <w:rPr>
          <w:rStyle w:val="Emphasis"/>
        </w:rPr>
        <w:t xml:space="preserve"> </w:t>
      </w:r>
      <w:r w:rsidRPr="00E16E70">
        <w:rPr>
          <w:rStyle w:val="Emphasis"/>
          <w:highlight w:val="cyan"/>
        </w:rPr>
        <w:t>condition</w:t>
      </w:r>
      <w:r w:rsidRPr="006D1668">
        <w:rPr>
          <w:rStyle w:val="Emphasis"/>
        </w:rPr>
        <w:t xml:space="preserve"> of such a campaign, </w:t>
      </w:r>
      <w:r w:rsidRPr="00E16E70">
        <w:rPr>
          <w:rStyle w:val="Emphasis"/>
          <w:highlight w:val="cyan"/>
          <w:bdr w:val="single" w:sz="4" w:space="0" w:color="auto"/>
        </w:rPr>
        <w:t>but not a sufficient one</w:t>
      </w:r>
      <w:r w:rsidRPr="006D1668">
        <w:rPr>
          <w:rStyle w:val="Emphasis"/>
        </w:rPr>
        <w:t>. Only if these tasks are undertaken will the promise of the militancy of 2023 be fully realized.</w:t>
      </w:r>
    </w:p>
    <w:p w14:paraId="5B48C726" w14:textId="77777777" w:rsidR="00ED52D2" w:rsidRPr="00F00EE3" w:rsidRDefault="00ED52D2" w:rsidP="00ED52D2">
      <w:pPr>
        <w:pStyle w:val="Heading3"/>
      </w:pPr>
      <w:r w:rsidRPr="00F00EE3">
        <w:t>Sustainability Rehighlighting</w:t>
      </w:r>
    </w:p>
    <w:p w14:paraId="120CD560" w14:textId="77777777" w:rsidR="00ED52D2" w:rsidRDefault="00ED52D2" w:rsidP="00ED52D2">
      <w:pPr>
        <w:pStyle w:val="Analytic"/>
      </w:pPr>
      <w:r>
        <w:t>1NC Concedes we solve every reason capitalism is unsustainable by conceding we solve democracy and EDUCATION</w:t>
      </w:r>
    </w:p>
    <w:p w14:paraId="11626BD1" w14:textId="77777777" w:rsidR="00ED52D2" w:rsidRPr="00F00EE3" w:rsidRDefault="00ED52D2" w:rsidP="00ED52D2">
      <w:pPr>
        <w:keepNext/>
        <w:keepLines/>
        <w:spacing w:before="40" w:after="0"/>
        <w:outlineLvl w:val="3"/>
        <w:rPr>
          <w:rFonts w:eastAsia="Times New Roman"/>
          <w:b/>
          <w:iCs/>
          <w:sz w:val="26"/>
          <w:u w:val="single"/>
        </w:rPr>
      </w:pPr>
      <w:r w:rsidRPr="00F00EE3">
        <w:rPr>
          <w:rFonts w:eastAsia="Times New Roman"/>
          <w:b/>
          <w:iCs/>
          <w:sz w:val="26"/>
        </w:rPr>
        <w:t xml:space="preserve">Capitalism produces </w:t>
      </w:r>
      <w:r w:rsidRPr="00F00EE3">
        <w:rPr>
          <w:rFonts w:eastAsia="Times New Roman"/>
          <w:b/>
          <w:i/>
          <w:sz w:val="26"/>
          <w:u w:val="single"/>
        </w:rPr>
        <w:t>planetary authoritarianism</w:t>
      </w:r>
      <w:r w:rsidRPr="00F00EE3">
        <w:rPr>
          <w:rFonts w:eastAsia="Times New Roman"/>
          <w:b/>
          <w:iCs/>
          <w:sz w:val="26"/>
        </w:rPr>
        <w:t xml:space="preserve"> – the structural </w:t>
      </w:r>
      <w:r w:rsidRPr="00F00EE3">
        <w:rPr>
          <w:rFonts w:eastAsia="Times New Roman"/>
          <w:b/>
          <w:iCs/>
          <w:sz w:val="26"/>
          <w:u w:val="single"/>
        </w:rPr>
        <w:t>contradictions</w:t>
      </w:r>
      <w:r w:rsidRPr="00F00EE3">
        <w:rPr>
          <w:rFonts w:eastAsia="Times New Roman"/>
          <w:b/>
          <w:iCs/>
          <w:sz w:val="26"/>
        </w:rPr>
        <w:t xml:space="preserve"> of </w:t>
      </w:r>
      <w:r w:rsidRPr="00F00EE3">
        <w:rPr>
          <w:rFonts w:eastAsia="Times New Roman"/>
          <w:b/>
          <w:iCs/>
          <w:sz w:val="26"/>
          <w:u w:val="single"/>
        </w:rPr>
        <w:t>infinite production</w:t>
      </w:r>
      <w:r w:rsidRPr="00F00EE3">
        <w:rPr>
          <w:rFonts w:eastAsia="Times New Roman"/>
          <w:b/>
          <w:iCs/>
          <w:sz w:val="26"/>
        </w:rPr>
        <w:t xml:space="preserve"> produce crises that entrench </w:t>
      </w:r>
      <w:r w:rsidRPr="00F00EE3">
        <w:rPr>
          <w:rFonts w:eastAsia="Times New Roman"/>
          <w:b/>
          <w:iCs/>
          <w:sz w:val="26"/>
          <w:u w:val="single"/>
        </w:rPr>
        <w:t>fascist governance</w:t>
      </w:r>
      <w:r w:rsidRPr="00F00EE3">
        <w:rPr>
          <w:rFonts w:eastAsia="Times New Roman"/>
          <w:b/>
          <w:iCs/>
          <w:sz w:val="26"/>
        </w:rPr>
        <w:t xml:space="preserve"> at the level of </w:t>
      </w:r>
      <w:r w:rsidRPr="00F00EE3">
        <w:rPr>
          <w:rFonts w:eastAsia="Times New Roman"/>
          <w:b/>
          <w:iCs/>
          <w:sz w:val="26"/>
          <w:u w:val="single"/>
        </w:rPr>
        <w:t>culture.</w:t>
      </w:r>
    </w:p>
    <w:p w14:paraId="07CEDD49" w14:textId="77777777" w:rsidR="00ED52D2" w:rsidRPr="00F00EE3" w:rsidRDefault="00ED52D2" w:rsidP="00ED52D2">
      <w:pPr>
        <w:rPr>
          <w:rFonts w:eastAsia="Calibri"/>
          <w:sz w:val="18"/>
          <w:szCs w:val="18"/>
        </w:rPr>
      </w:pPr>
      <w:r w:rsidRPr="00F00EE3">
        <w:rPr>
          <w:rFonts w:eastAsia="Times New Roman"/>
          <w:b/>
          <w:iCs/>
          <w:sz w:val="26"/>
        </w:rPr>
        <w:t>Means and Neto 25</w:t>
      </w:r>
      <w:r w:rsidRPr="00F00EE3">
        <w:rPr>
          <w:rFonts w:eastAsia="Calibri"/>
        </w:rPr>
        <w:t xml:space="preserve"> (Alexander J. Means </w:t>
      </w:r>
      <w:r w:rsidRPr="00F00EE3">
        <w:rPr>
          <w:rFonts w:eastAsia="Calibri"/>
          <w:sz w:val="18"/>
          <w:szCs w:val="18"/>
        </w:rPr>
        <w:t xml:space="preserve">is an Assistant Professor specializing in Educational Policy with Global Perspectives at the University of Hawaii, with a focus on the sociology of education and educational theory; </w:t>
      </w:r>
      <w:r w:rsidRPr="00F00EE3">
        <w:rPr>
          <w:rFonts w:eastAsia="Calibri"/>
        </w:rPr>
        <w:t>Alberto Coelho de Magalhães Neto</w:t>
      </w:r>
      <w:r w:rsidRPr="00F00EE3">
        <w:rPr>
          <w:rFonts w:eastAsia="Calibri"/>
          <w:sz w:val="18"/>
          <w:szCs w:val="18"/>
        </w:rPr>
        <w:t xml:space="preserve"> PhD candidate and Master’s degree holder in the "Educação: História, Política, Sociedade" (EHPS) program at the Pontifícia Universidade Católica de São Paulo (PUC-SP). Holds a Bachelor’s degree in Social Sciences from PUC-SP and in Communication from Fundação Armando Álvares Penteado (FAAP) Former visiting PhD student in the Department of Educational Foundations at the University of Hawai‘i at Mānoa, Educational consultant with experience in projects for UNESCO, “Contesting the new right’s global war on education: toward an antifascist metapolitics”, Oct/21/25, https://www.tandfonline.com/doi/full/10.1080/14767724.2025.2575961) A-A_RON </w:t>
      </w:r>
      <w:r w:rsidRPr="00F00EE3">
        <w:rPr>
          <mc:AlternateContent>
            <mc:Choice Requires="w16se">
              <w:rFonts w:eastAsia="Calibri"/>
            </mc:Choice>
            <mc:Fallback>
              <w:rFonts w:ascii="Segoe UI Emoji" w:eastAsia="Segoe UI Emoji" w:hAnsi="Segoe UI Emoji" w:cs="Segoe UI Emoji"/>
            </mc:Fallback>
          </mc:AlternateContent>
          <w:sz w:val="18"/>
          <w:szCs w:val="18"/>
        </w:rPr>
        <mc:AlternateContent>
          <mc:Choice Requires="w16se">
            <w16se:symEx w16se:font="Segoe UI Emoji" w16se:char="1F634"/>
          </mc:Choice>
          <mc:Fallback>
            <w:t>😴</w:t>
          </mc:Fallback>
        </mc:AlternateContent>
      </w:r>
      <w:r w:rsidRPr="00F00EE3">
        <w:rPr>
          <w:rFonts w:eastAsia="Calibri"/>
          <w:sz w:val="18"/>
          <w:szCs w:val="18"/>
        </w:rPr>
        <w:t xml:space="preserve"> Finders credit to Pat</w:t>
      </w:r>
    </w:p>
    <w:p w14:paraId="260C0161" w14:textId="77777777" w:rsidR="00ED52D2" w:rsidRPr="00F00EE3" w:rsidRDefault="00ED52D2" w:rsidP="00ED52D2">
      <w:pPr>
        <w:rPr>
          <w:rFonts w:eastAsia="Calibri"/>
          <w:u w:val="single"/>
        </w:rPr>
      </w:pPr>
      <w:r w:rsidRPr="00F00EE3">
        <w:rPr>
          <w:rFonts w:eastAsia="Calibri"/>
          <w:sz w:val="16"/>
        </w:rPr>
        <w:t xml:space="preserve">In The Authoritarian Personality, Adorno et al. (1950) take these ideas further, linking them to psychological identification with authoritarian values and institutions. As </w:t>
      </w:r>
      <w:r w:rsidRPr="00F00EE3">
        <w:rPr>
          <w:rFonts w:eastAsia="Calibri"/>
          <w:highlight w:val="cyan"/>
          <w:u w:val="single"/>
        </w:rPr>
        <w:t>capitalism</w:t>
      </w:r>
      <w:r w:rsidRPr="00F00EE3">
        <w:rPr>
          <w:rFonts w:eastAsia="Calibri"/>
          <w:u w:val="single"/>
        </w:rPr>
        <w:t xml:space="preserve"> and its culture industries </w:t>
      </w:r>
      <w:r w:rsidRPr="00F00EE3">
        <w:rPr>
          <w:rFonts w:eastAsia="Calibri"/>
          <w:highlight w:val="cyan"/>
          <w:u w:val="single"/>
        </w:rPr>
        <w:t>release libidinal instincts</w:t>
      </w:r>
      <w:r w:rsidRPr="00F00EE3">
        <w:rPr>
          <w:rFonts w:eastAsia="Calibri"/>
          <w:sz w:val="16"/>
        </w:rPr>
        <w:t xml:space="preserve">, </w:t>
      </w:r>
      <w:r w:rsidRPr="00F00EE3">
        <w:rPr>
          <w:rFonts w:eastAsia="Calibri"/>
          <w:u w:val="single"/>
        </w:rPr>
        <w:t xml:space="preserve">directing them </w:t>
      </w:r>
      <w:r w:rsidRPr="00F00EE3">
        <w:rPr>
          <w:rFonts w:eastAsia="Calibri"/>
          <w:highlight w:val="cyan"/>
          <w:u w:val="single"/>
        </w:rPr>
        <w:t>toward</w:t>
      </w:r>
      <w:r w:rsidRPr="00F00EE3">
        <w:rPr>
          <w:rFonts w:eastAsia="Calibri"/>
          <w:u w:val="single"/>
        </w:rPr>
        <w:t xml:space="preserve"> standardised </w:t>
      </w:r>
      <w:r w:rsidRPr="00F00EE3">
        <w:rPr>
          <w:rFonts w:eastAsia="Calibri"/>
          <w:highlight w:val="cyan"/>
          <w:u w:val="single"/>
        </w:rPr>
        <w:t>consumption</w:t>
      </w:r>
      <w:r w:rsidRPr="00F00EE3">
        <w:rPr>
          <w:rFonts w:eastAsia="Calibri"/>
          <w:u w:val="single"/>
        </w:rPr>
        <w:t>,</w:t>
      </w:r>
      <w:r w:rsidRPr="00F00EE3">
        <w:rPr>
          <w:rFonts w:eastAsia="Calibri"/>
          <w:sz w:val="16"/>
        </w:rPr>
        <w:t xml:space="preserve"> subjects may experience psychological frustrations that degrade conscience, reify thought</w:t>
      </w:r>
      <w:r w:rsidRPr="00F00EE3">
        <w:rPr>
          <w:rFonts w:eastAsia="Calibri"/>
          <w:u w:val="single"/>
        </w:rPr>
        <w:t>, reinforce social hierarchies, and foster resentments</w:t>
      </w:r>
      <w:r w:rsidRPr="00F00EE3">
        <w:rPr>
          <w:rFonts w:eastAsia="Calibri"/>
          <w:sz w:val="16"/>
        </w:rPr>
        <w:t xml:space="preserve">. In the absence of a formation that favours critical, dialectical, historical, and reflexive thinking, especially during the early period of self-formation, </w:t>
      </w:r>
      <w:r w:rsidRPr="00F00EE3">
        <w:rPr>
          <w:rFonts w:eastAsia="Calibri"/>
          <w:u w:val="single"/>
        </w:rPr>
        <w:t xml:space="preserve">individuals tend </w:t>
      </w:r>
      <w:r w:rsidRPr="00F00EE3">
        <w:rPr>
          <w:rFonts w:eastAsia="Calibri"/>
          <w:highlight w:val="cyan"/>
          <w:u w:val="single"/>
        </w:rPr>
        <w:t>to accept repressive values</w:t>
      </w:r>
      <w:r w:rsidRPr="00F00EE3">
        <w:rPr>
          <w:rFonts w:eastAsia="Calibr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F00EE3">
        <w:rPr>
          <w:rFonts w:eastAsia="Calibri"/>
          <w:u w:val="single"/>
        </w:rPr>
        <w:t xml:space="preserve">Such subjects may </w:t>
      </w:r>
      <w:r w:rsidRPr="00F00EE3">
        <w:rPr>
          <w:rFonts w:eastAsia="Calibri"/>
          <w:highlight w:val="cyan"/>
          <w:u w:val="single"/>
        </w:rPr>
        <w:t>develop distrust</w:t>
      </w:r>
      <w:r w:rsidRPr="00F00EE3">
        <w:rPr>
          <w:rFonts w:eastAsia="Calibri"/>
          <w:u w:val="single"/>
        </w:rPr>
        <w:t xml:space="preserve"> and petty resentments </w:t>
      </w:r>
      <w:r w:rsidRPr="00F00EE3">
        <w:rPr>
          <w:rFonts w:eastAsia="Calibri"/>
          <w:highlight w:val="cyan"/>
          <w:u w:val="single"/>
        </w:rPr>
        <w:t>toward those who do not fit</w:t>
      </w:r>
      <w:r w:rsidRPr="00F00EE3">
        <w:rPr>
          <w:rFonts w:eastAsia="Calibri"/>
          <w:u w:val="single"/>
        </w:rPr>
        <w:t xml:space="preserve"> into the </w:t>
      </w:r>
      <w:r w:rsidRPr="00F00EE3">
        <w:rPr>
          <w:rFonts w:eastAsia="Calibri"/>
          <w:b/>
          <w:iCs/>
          <w:highlight w:val="cyan"/>
          <w:u w:val="single"/>
        </w:rPr>
        <w:t xml:space="preserve">established rules </w:t>
      </w:r>
      <w:r w:rsidRPr="00F00EE3">
        <w:rPr>
          <w:rFonts w:eastAsia="Calibri"/>
          <w:b/>
          <w:iCs/>
          <w:u w:val="single"/>
        </w:rPr>
        <w:t>and behave differently</w:t>
      </w:r>
      <w:r w:rsidRPr="00F00EE3">
        <w:rPr>
          <w:rFonts w:eastAsia="Calibri"/>
          <w:u w:val="single"/>
        </w:rPr>
        <w:t xml:space="preserve"> from the conventional standard</w:t>
      </w:r>
      <w:r w:rsidRPr="00F00EE3">
        <w:rPr>
          <w:rFonts w:eastAsia="Calibri"/>
          <w:sz w:val="16"/>
        </w:rPr>
        <w:t xml:space="preserve">, such as immigrants, LGBTQ + people, people of different beliefs and religions, living on the streets, etc., </w:t>
      </w:r>
      <w:r w:rsidRPr="00F00EE3">
        <w:rPr>
          <w:rFonts w:eastAsia="Calibri"/>
          <w:u w:val="single"/>
        </w:rPr>
        <w:t>because they present something that the prejudiced person identifies with, but denies or was repressed from experience. Thus the attack on the victim is an attack on oneself.</w:t>
      </w:r>
    </w:p>
    <w:p w14:paraId="359DA122" w14:textId="77777777" w:rsidR="00ED52D2" w:rsidRPr="00F00EE3" w:rsidRDefault="00ED52D2" w:rsidP="00ED52D2">
      <w:pPr>
        <w:rPr>
          <w:rFonts w:eastAsia="Calibri"/>
          <w:sz w:val="16"/>
        </w:rPr>
      </w:pPr>
      <w:r w:rsidRPr="00F00EE3">
        <w:rPr>
          <w:rFonts w:eastAsia="Calibr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F00EE3">
        <w:rPr>
          <w:rFonts w:eastAsia="Calibri"/>
          <w:u w:val="single"/>
        </w:rPr>
        <w:t>the recent resurgence of the far-right can only be understood in relation to a conjunctural crisis of global capitalism</w:t>
      </w:r>
      <w:r w:rsidRPr="00F00EE3">
        <w:rPr>
          <w:rFonts w:eastAsia="Calibri"/>
          <w:sz w:val="16"/>
        </w:rPr>
        <w:t xml:space="preserve">. He observes that global capitalism is currently facing </w:t>
      </w:r>
      <w:r w:rsidRPr="00F00EE3">
        <w:rPr>
          <w:rFonts w:eastAsia="Calibri"/>
          <w:u w:val="single"/>
        </w:rPr>
        <w:t>an ‘</w:t>
      </w:r>
      <w:r w:rsidRPr="00F00EE3">
        <w:rPr>
          <w:rFonts w:eastAsia="Calibri"/>
          <w:highlight w:val="cyan"/>
          <w:u w:val="single"/>
        </w:rPr>
        <w:t>organic crisis’</w:t>
      </w:r>
      <w:r w:rsidRPr="00F00EE3">
        <w:rPr>
          <w:rFonts w:eastAsia="Calibri"/>
          <w:u w:val="single"/>
        </w:rPr>
        <w:t xml:space="preserve"> which </w:t>
      </w:r>
      <w:r w:rsidRPr="00F00EE3">
        <w:rPr>
          <w:rFonts w:eastAsia="Calibri"/>
          <w:highlight w:val="cyan"/>
          <w:u w:val="single"/>
        </w:rPr>
        <w:t>combines</w:t>
      </w:r>
      <w:r w:rsidRPr="00F00EE3">
        <w:rPr>
          <w:rFonts w:eastAsia="Calibri"/>
          <w:u w:val="single"/>
        </w:rPr>
        <w:t xml:space="preserve"> a structural dimension of </w:t>
      </w:r>
      <w:r w:rsidRPr="00F00EE3">
        <w:rPr>
          <w:rFonts w:eastAsia="Calibri"/>
          <w:highlight w:val="cyan"/>
          <w:u w:val="single"/>
        </w:rPr>
        <w:t>overaccumulation</w:t>
      </w:r>
      <w:r w:rsidRPr="00F00EE3">
        <w:rPr>
          <w:rFonts w:eastAsia="Calibri"/>
          <w:u w:val="single"/>
        </w:rPr>
        <w:t xml:space="preserve"> (secular stagnation) </w:t>
      </w:r>
      <w:r w:rsidRPr="00F00EE3">
        <w:rPr>
          <w:rFonts w:eastAsia="Calibri"/>
          <w:highlight w:val="cyan"/>
          <w:u w:val="single"/>
        </w:rPr>
        <w:t>and</w:t>
      </w:r>
      <w:r w:rsidRPr="00F00EE3">
        <w:rPr>
          <w:rFonts w:eastAsia="Calibri"/>
          <w:u w:val="single"/>
        </w:rPr>
        <w:t xml:space="preserve"> a political dimension of </w:t>
      </w:r>
      <w:r w:rsidRPr="00F00EE3">
        <w:rPr>
          <w:rFonts w:eastAsia="Calibri"/>
          <w:highlight w:val="cyan"/>
          <w:u w:val="single"/>
        </w:rPr>
        <w:t>faltering legitimacy</w:t>
      </w:r>
      <w:r w:rsidRPr="00F00EE3">
        <w:rPr>
          <w:rFonts w:eastAsia="Calibri"/>
          <w:u w:val="single"/>
        </w:rPr>
        <w:t>.</w:t>
      </w:r>
      <w:r w:rsidRPr="00F00EE3">
        <w:rPr>
          <w:rFonts w:eastAsia="Calibri"/>
          <w:sz w:val="16"/>
        </w:rPr>
        <w:t xml:space="preserve"> Robinson argues that while there are important differences in historical orientation and articulation between twentieth century and twenty-first century fascism, </w:t>
      </w:r>
      <w:r w:rsidRPr="00F00EE3">
        <w:rPr>
          <w:rFonts w:eastAsia="Calibri"/>
          <w:u w:val="single"/>
        </w:rPr>
        <w:t>today’s far-right movements represent incipient neofascist responses to a general crisis of capitalist profitability and political rule</w:t>
      </w:r>
      <w:r w:rsidRPr="00F00EE3">
        <w:rPr>
          <w:rFonts w:eastAsia="Calibri"/>
          <w:sz w:val="16"/>
        </w:rPr>
        <w:t xml:space="preserve">. Robinson places particular emphasis on the transnational class relations underlying the international authoritarian </w:t>
      </w:r>
      <w:r w:rsidRPr="00F00EE3">
        <w:rPr>
          <w:rFonts w:eastAsia="Calibri"/>
          <w:highlight w:val="cyan"/>
          <w:u w:val="single"/>
        </w:rPr>
        <w:t>turn</w:t>
      </w:r>
      <w:r w:rsidRPr="00F00EE3">
        <w:rPr>
          <w:rFonts w:eastAsia="Calibri"/>
          <w:u w:val="single"/>
        </w:rPr>
        <w:t xml:space="preserve"> among capitalist elites and institutions </w:t>
      </w:r>
      <w:r w:rsidRPr="00F00EE3">
        <w:rPr>
          <w:rFonts w:eastAsia="Calibri"/>
          <w:highlight w:val="cyan"/>
          <w:u w:val="single"/>
        </w:rPr>
        <w:t>toward repression, policing</w:t>
      </w:r>
      <w:r w:rsidRPr="00F00EE3">
        <w:rPr>
          <w:rFonts w:eastAsia="Calibri"/>
          <w:u w:val="single"/>
        </w:rPr>
        <w:t xml:space="preserve">, surveillance, militarism, </w:t>
      </w:r>
      <w:r w:rsidRPr="00F00EE3">
        <w:rPr>
          <w:rFonts w:eastAsia="Calibri"/>
          <w:highlight w:val="cyan"/>
          <w:u w:val="single"/>
        </w:rPr>
        <w:t>and imperialism</w:t>
      </w:r>
      <w:r w:rsidRPr="00F00EE3">
        <w:rPr>
          <w:rFonts w:eastAsia="Calibri"/>
          <w:sz w:val="16"/>
        </w:rPr>
        <w:t xml:space="preserve">. In this view, </w:t>
      </w:r>
      <w:r w:rsidRPr="00F00EE3">
        <w:rPr>
          <w:rFonts w:eastAsia="Calibri"/>
          <w:u w:val="single"/>
        </w:rPr>
        <w:t xml:space="preserve">authoritarianism becomes a </w:t>
      </w:r>
      <w:r w:rsidRPr="00F00EE3">
        <w:rPr>
          <w:rFonts w:eastAsia="Calibri"/>
          <w:b/>
          <w:iCs/>
          <w:highlight w:val="cyan"/>
          <w:u w:val="single"/>
        </w:rPr>
        <w:t>means to maintain</w:t>
      </w:r>
      <w:r w:rsidRPr="00F00EE3">
        <w:rPr>
          <w:rFonts w:eastAsia="Calibri"/>
          <w:b/>
          <w:iCs/>
          <w:u w:val="single"/>
        </w:rPr>
        <w:t xml:space="preserve"> conditions for </w:t>
      </w:r>
      <w:r w:rsidRPr="00F00EE3">
        <w:rPr>
          <w:rFonts w:eastAsia="Calibri"/>
          <w:b/>
          <w:iCs/>
          <w:highlight w:val="cyan"/>
          <w:u w:val="single"/>
        </w:rPr>
        <w:t>capital</w:t>
      </w:r>
      <w:r w:rsidRPr="00F00EE3">
        <w:rPr>
          <w:rFonts w:eastAsia="Calibri"/>
          <w:b/>
          <w:iCs/>
          <w:u w:val="single"/>
        </w:rPr>
        <w:t xml:space="preserve"> accumulation</w:t>
      </w:r>
      <w:r w:rsidRPr="00F00EE3">
        <w:rPr>
          <w:rFonts w:eastAsia="Calibri"/>
          <w:u w:val="single"/>
        </w:rPr>
        <w:t xml:space="preserve"> through anti-democratic and militarised means, </w:t>
      </w:r>
      <w:r w:rsidRPr="00F00EE3">
        <w:rPr>
          <w:rFonts w:eastAsia="Calibri"/>
          <w:highlight w:val="cyan"/>
          <w:u w:val="single"/>
        </w:rPr>
        <w:t>shoring up</w:t>
      </w:r>
      <w:r w:rsidRPr="00F00EE3">
        <w:rPr>
          <w:rFonts w:eastAsia="Calibri"/>
          <w:u w:val="single"/>
        </w:rPr>
        <w:t xml:space="preserve"> </w:t>
      </w:r>
      <w:r w:rsidRPr="00F00EE3">
        <w:rPr>
          <w:rFonts w:eastAsia="Calibri"/>
          <w:highlight w:val="cyan"/>
          <w:u w:val="single"/>
        </w:rPr>
        <w:t>profits</w:t>
      </w:r>
      <w:r w:rsidRPr="00F00EE3">
        <w:rPr>
          <w:rFonts w:eastAsia="Calibri"/>
          <w:u w:val="single"/>
        </w:rPr>
        <w:t xml:space="preserve"> in an era of stagnation, financialization, extreme inequality, </w:t>
      </w:r>
      <w:r w:rsidRPr="00F00EE3">
        <w:rPr>
          <w:rFonts w:eastAsia="Calibri"/>
          <w:highlight w:val="cyan"/>
          <w:u w:val="single"/>
        </w:rPr>
        <w:t>geopolitical conflict, and ecological deterioration</w:t>
      </w:r>
      <w:r w:rsidRPr="00F00EE3">
        <w:rPr>
          <w:rFonts w:eastAsia="Calibri"/>
          <w:sz w:val="16"/>
        </w:rPr>
        <w:t>.</w:t>
      </w:r>
    </w:p>
    <w:p w14:paraId="7B3B6659" w14:textId="77777777" w:rsidR="00ED52D2" w:rsidRPr="00F00EE3" w:rsidRDefault="00ED52D2" w:rsidP="00ED52D2">
      <w:pPr>
        <w:rPr>
          <w:rFonts w:eastAsia="Calibri"/>
          <w:sz w:val="16"/>
        </w:rPr>
      </w:pPr>
      <w:r w:rsidRPr="00F00EE3">
        <w:rPr>
          <w:rFonts w:eastAsia="Calibri"/>
          <w:sz w:val="16"/>
        </w:rPr>
        <w:t xml:space="preserve">Robinson’s analysis highlights a </w:t>
      </w:r>
      <w:r w:rsidRPr="00F00EE3">
        <w:rPr>
          <w:rFonts w:eastAsia="Calibri"/>
          <w:u w:val="single"/>
        </w:rPr>
        <w:t>structural correspondence between rising authoritarianism and a global crisis of capitalism</w:t>
      </w:r>
      <w:r w:rsidRPr="00F00EE3">
        <w:rPr>
          <w:rFonts w:eastAsia="Calibri"/>
          <w:sz w:val="16"/>
        </w:rPr>
        <w:t xml:space="preserve">. Others have followed the Gramscian line, framing the recent far-right ascent as </w:t>
      </w:r>
      <w:r w:rsidRPr="00F00EE3">
        <w:rPr>
          <w:rFonts w:eastAsia="Calibri"/>
          <w:u w:val="single"/>
        </w:rPr>
        <w:t>a ‘morbid symptom’ of a broader crisis of neoliberal hegemony</w:t>
      </w:r>
      <w:r w:rsidRPr="00F00EE3">
        <w:rPr>
          <w:rFonts w:eastAsia="Calibri"/>
          <w:sz w:val="16"/>
        </w:rPr>
        <w:t xml:space="preserve"> (Fraser 2017; Worth 2019). From the crisis of Keynesianism in the 1970s, neoliberal ideologies were remarkably successful in transforming the State, policy, culture, subjectivity, and everyday life (Brown 2015; Harvey 2005). While espousing the primacy of the free market and minimal state intervention in the economy in line with classical liberalism, in practice, </w:t>
      </w:r>
      <w:r w:rsidRPr="00F00EE3">
        <w:rPr>
          <w:rFonts w:eastAsia="Calibri"/>
          <w:highlight w:val="yellow"/>
          <w:u w:val="single"/>
        </w:rPr>
        <w:t>neoliberalism has sought to mobilise the State in highly authoritarian ways</w:t>
      </w:r>
      <w:r w:rsidRPr="00F00EE3">
        <w:rPr>
          <w:rFonts w:eastAsia="Calibri"/>
          <w:highlight w:val="cyan"/>
          <w:u w:val="single"/>
        </w:rPr>
        <w:t xml:space="preserve">, </w:t>
      </w:r>
      <w:r w:rsidRPr="00F00EE3">
        <w:rPr>
          <w:rFonts w:eastAsia="Calibri"/>
          <w:highlight w:val="yellow"/>
          <w:u w:val="single"/>
        </w:rPr>
        <w:t>to enforce competition</w:t>
      </w:r>
      <w:r w:rsidRPr="00F00EE3">
        <w:rPr>
          <w:rFonts w:eastAsia="Calibri"/>
          <w:u w:val="single"/>
        </w:rPr>
        <w:t xml:space="preserve"> as a way of life, and to </w:t>
      </w:r>
      <w:r w:rsidRPr="00F00EE3">
        <w:rPr>
          <w:rFonts w:eastAsia="Calibri"/>
          <w:highlight w:val="cyan"/>
          <w:u w:val="single"/>
        </w:rPr>
        <w:t>ensure</w:t>
      </w:r>
      <w:r w:rsidRPr="00F00EE3">
        <w:rPr>
          <w:rFonts w:eastAsia="Calibri"/>
          <w:u w:val="single"/>
        </w:rPr>
        <w:t xml:space="preserve"> the evolving dynamics of capitalism through </w:t>
      </w:r>
      <w:r w:rsidRPr="00F00EE3">
        <w:rPr>
          <w:rFonts w:eastAsia="Calibri"/>
          <w:highlight w:val="cyan"/>
          <w:u w:val="single"/>
        </w:rPr>
        <w:t>privatisation</w:t>
      </w:r>
      <w:r w:rsidRPr="00F00EE3">
        <w:rPr>
          <w:rFonts w:eastAsia="Calibri"/>
          <w:u w:val="single"/>
        </w:rPr>
        <w:t xml:space="preserve"> of the public sector, financial </w:t>
      </w:r>
      <w:r w:rsidRPr="00F00EE3">
        <w:rPr>
          <w:rFonts w:eastAsia="Calibri"/>
          <w:highlight w:val="cyan"/>
          <w:u w:val="single"/>
        </w:rPr>
        <w:t>deregulation</w:t>
      </w:r>
      <w:r w:rsidRPr="00F00EE3">
        <w:rPr>
          <w:rFonts w:eastAsia="Calibri"/>
          <w:u w:val="single"/>
        </w:rPr>
        <w:t xml:space="preserve">, fiscal </w:t>
      </w:r>
      <w:r w:rsidRPr="00F00EE3">
        <w:rPr>
          <w:rFonts w:eastAsia="Calibri"/>
          <w:highlight w:val="cyan"/>
          <w:u w:val="single"/>
        </w:rPr>
        <w:t>austerity</w:t>
      </w:r>
      <w:r w:rsidRPr="00F00EE3">
        <w:rPr>
          <w:rFonts w:eastAsia="Calibri"/>
          <w:u w:val="single"/>
        </w:rPr>
        <w:t xml:space="preserve">, labour flexibility, social disinvestments, upward redistribution of wealth, </w:t>
      </w:r>
      <w:r w:rsidRPr="00F00EE3">
        <w:rPr>
          <w:rFonts w:eastAsia="Calibri"/>
          <w:highlight w:val="cyan"/>
          <w:u w:val="single"/>
        </w:rPr>
        <w:t>and</w:t>
      </w:r>
      <w:r w:rsidRPr="00F00EE3">
        <w:rPr>
          <w:rFonts w:eastAsia="Calibri"/>
          <w:u w:val="single"/>
        </w:rPr>
        <w:t xml:space="preserve"> expansion of the repressive </w:t>
      </w:r>
      <w:r w:rsidRPr="00F00EE3">
        <w:rPr>
          <w:rFonts w:eastAsia="Calibri"/>
          <w:highlight w:val="cyan"/>
          <w:u w:val="single"/>
        </w:rPr>
        <w:t>surveillance</w:t>
      </w:r>
      <w:r w:rsidRPr="00F00EE3">
        <w:rPr>
          <w:rFonts w:eastAsia="Calibri"/>
          <w:u w:val="single"/>
        </w:rPr>
        <w:t xml:space="preserve"> and carceral functions of the State </w:t>
      </w:r>
      <w:r w:rsidRPr="00F00EE3">
        <w:rPr>
          <w:rFonts w:eastAsia="Calibri"/>
          <w:sz w:val="16"/>
        </w:rPr>
        <w:t>(Chaui 2025; Wacquant 2009).</w:t>
      </w:r>
    </w:p>
    <w:p w14:paraId="30D24BBC" w14:textId="77777777" w:rsidR="00ED52D2" w:rsidRPr="00F00EE3" w:rsidRDefault="00ED52D2" w:rsidP="00ED52D2">
      <w:pPr>
        <w:rPr>
          <w:rFonts w:eastAsia="Calibri"/>
          <w:sz w:val="16"/>
        </w:rPr>
      </w:pPr>
      <w:r w:rsidRPr="00F00EE3">
        <w:rPr>
          <w:rFonts w:eastAsia="Calibri"/>
          <w:sz w:val="16"/>
        </w:rPr>
        <w:t xml:space="preserve">The </w:t>
      </w:r>
      <w:r w:rsidRPr="00F00EE3">
        <w:rPr>
          <w:rFonts w:eastAsia="Calibri"/>
          <w:u w:val="single"/>
        </w:rPr>
        <w:t>2008</w:t>
      </w:r>
      <w:r w:rsidRPr="00F00EE3">
        <w:rPr>
          <w:rFonts w:eastAsia="Calibri"/>
          <w:sz w:val="16"/>
        </w:rPr>
        <w:t xml:space="preserve"> global financial </w:t>
      </w:r>
      <w:r w:rsidRPr="00F00EE3">
        <w:rPr>
          <w:rFonts w:eastAsia="Calibri"/>
          <w:u w:val="single"/>
        </w:rPr>
        <w:t>crisis was a hinge-point in the remaking of sociopolitical orders and erosion of neoliberal legitimacy</w:t>
      </w:r>
      <w:r w:rsidRPr="00F00EE3">
        <w:rPr>
          <w:rFonts w:eastAsia="Calibri"/>
          <w:sz w:val="16"/>
        </w:rPr>
        <w:t xml:space="preserve">, leading to an interregnum (Brenner 2017; Streeck 2017). The crisis </w:t>
      </w:r>
      <w:r w:rsidRPr="00F00EE3">
        <w:rPr>
          <w:rFonts w:eastAsia="Calibri"/>
          <w:u w:val="single"/>
        </w:rPr>
        <w:t>left in its wake deepening precarity of lives and livelihoods, debt and austerity, spiralling cost of living, and intensification of social conflict, inequality, and political contestation, including a rise of populist energies</w:t>
      </w:r>
      <w:r w:rsidRPr="00F00EE3">
        <w:rPr>
          <w:rFonts w:eastAsia="Calibri"/>
          <w:sz w:val="16"/>
        </w:rPr>
        <w:t xml:space="preserve"> from both the right and the left (Kotz 2015). Financial, social, and psychological fractures have also been </w:t>
      </w:r>
      <w:r w:rsidRPr="00F00EE3">
        <w:rPr>
          <w:rFonts w:eastAsia="Calibri"/>
          <w:b/>
          <w:iCs/>
          <w:highlight w:val="cyan"/>
          <w:u w:val="single"/>
        </w:rPr>
        <w:t>amplified</w:t>
      </w:r>
      <w:r w:rsidRPr="00F00EE3">
        <w:rPr>
          <w:rFonts w:eastAsia="Calibri"/>
          <w:b/>
          <w:iCs/>
          <w:u w:val="single"/>
        </w:rPr>
        <w:t xml:space="preserve"> over the last decade </w:t>
      </w:r>
      <w:r w:rsidRPr="00F00EE3">
        <w:rPr>
          <w:rFonts w:eastAsia="Calibri"/>
          <w:b/>
          <w:iCs/>
          <w:highlight w:val="cyan"/>
          <w:u w:val="single"/>
        </w:rPr>
        <w:t>by</w:t>
      </w:r>
      <w:r w:rsidRPr="00F00EE3">
        <w:rPr>
          <w:rFonts w:eastAsia="Calibri"/>
          <w:b/>
          <w:iCs/>
          <w:u w:val="single"/>
        </w:rPr>
        <w:t xml:space="preserve"> the rise of a manipulative </w:t>
      </w:r>
      <w:r w:rsidRPr="00F00EE3">
        <w:rPr>
          <w:rFonts w:eastAsia="Calibri"/>
          <w:b/>
          <w:iCs/>
          <w:highlight w:val="cyan"/>
          <w:u w:val="single"/>
        </w:rPr>
        <w:t>digital media ecosystem</w:t>
      </w:r>
      <w:r w:rsidRPr="00F00EE3">
        <w:rPr>
          <w:rFonts w:eastAsia="Calibri"/>
          <w:u w:val="single"/>
        </w:rPr>
        <w:t xml:space="preserve"> oriented to extracting value from attention through spectacle, conspiracy, lies, and hostility</w:t>
      </w:r>
      <w:r w:rsidRPr="00F00EE3">
        <w:rPr>
          <w:rFonts w:eastAsia="Calibri"/>
          <w:sz w:val="16"/>
        </w:rPr>
        <w:t xml:space="preserve"> (Berardi 2015; Giroux 2023). Accelerated by the economic and social consequences of the COVID-19 pandemic, </w:t>
      </w:r>
      <w:r w:rsidRPr="00F00EE3">
        <w:rPr>
          <w:rFonts w:eastAsia="Calibri"/>
          <w:u w:val="single"/>
        </w:rPr>
        <w:t>there have been soaring rates of depression, anxiety, addiction, and stress, as well as illiteracy, dissatisfaction, rancour, racial enmity, collapse of social cohesion, and cratering of trust in public institutions</w:t>
      </w:r>
      <w:r w:rsidRPr="00F00EE3">
        <w:rPr>
          <w:rFonts w:eastAsia="Calibri"/>
          <w:sz w:val="16"/>
        </w:rPr>
        <w:t xml:space="preserve"> (Case and Deaton 2020; Sugrue and Zaloom 2022).</w:t>
      </w:r>
    </w:p>
    <w:p w14:paraId="0EB03840" w14:textId="77777777" w:rsidR="00ED52D2" w:rsidRPr="00F00EE3" w:rsidRDefault="00ED52D2" w:rsidP="00ED52D2">
      <w:pPr>
        <w:rPr>
          <w:rFonts w:eastAsia="Calibri"/>
          <w:sz w:val="16"/>
        </w:rPr>
      </w:pPr>
      <w:r w:rsidRPr="00F00EE3">
        <w:rPr>
          <w:rFonts w:eastAsia="Calibri"/>
          <w:sz w:val="16"/>
        </w:rPr>
        <w:t xml:space="preserve">Many </w:t>
      </w:r>
      <w:r w:rsidRPr="00F00EE3">
        <w:rPr>
          <w:rFonts w:eastAsia="Calibri"/>
          <w:u w:val="single"/>
        </w:rPr>
        <w:t>center-left political parties</w:t>
      </w:r>
      <w:r w:rsidRPr="00F00EE3">
        <w:rPr>
          <w:rFonts w:eastAsia="Calibri"/>
          <w:sz w:val="16"/>
        </w:rPr>
        <w:t xml:space="preserve">, like the Democratic Party in the U.S., </w:t>
      </w:r>
      <w:r w:rsidRPr="00F00EE3">
        <w:rPr>
          <w:rFonts w:eastAsia="Calibri"/>
          <w:u w:val="single"/>
        </w:rPr>
        <w:t>have largely abandoned social democratic responses to crises of neoliberal capitalism</w:t>
      </w:r>
      <w:r w:rsidRPr="00F00EE3">
        <w:rPr>
          <w:rFonts w:eastAsia="Calibri"/>
          <w:sz w:val="16"/>
        </w:rPr>
        <w:t xml:space="preserve">, turning instead to shallow gestures of multicultural inclusion and diversity, that while necessary to affirm in principle, are </w:t>
      </w:r>
      <w:r w:rsidRPr="00F00EE3">
        <w:rPr>
          <w:rFonts w:eastAsia="Calibri"/>
          <w:u w:val="single"/>
        </w:rPr>
        <w:t>disconnected from class politics and thus fail to challenge concentrated financial and corporate power</w:t>
      </w:r>
      <w:r w:rsidRPr="00F00EE3">
        <w:rPr>
          <w:rFonts w:eastAsia="Calibri"/>
          <w:sz w:val="16"/>
        </w:rPr>
        <w:t xml:space="preserve"> (Fraser 2017). In this context, </w:t>
      </w:r>
      <w:r w:rsidRPr="00F00EE3">
        <w:rPr>
          <w:rFonts w:eastAsia="Calibri"/>
          <w:u w:val="single"/>
        </w:rPr>
        <w:t xml:space="preserve">today’s </w:t>
      </w:r>
      <w:r w:rsidRPr="00F00EE3">
        <w:rPr>
          <w:rFonts w:eastAsia="Calibri"/>
          <w:highlight w:val="cyan"/>
          <w:u w:val="single"/>
        </w:rPr>
        <w:t>far-right</w:t>
      </w:r>
      <w:r w:rsidRPr="00F00EE3">
        <w:rPr>
          <w:rFonts w:eastAsia="Calibri"/>
          <w:u w:val="single"/>
        </w:rPr>
        <w:t xml:space="preserve"> has been able to </w:t>
      </w:r>
      <w:r w:rsidRPr="00F00EE3">
        <w:rPr>
          <w:rFonts w:eastAsia="Calibri"/>
          <w:highlight w:val="cyan"/>
          <w:u w:val="single"/>
        </w:rPr>
        <w:t>exploit</w:t>
      </w:r>
      <w:r w:rsidRPr="00F00EE3">
        <w:rPr>
          <w:rFonts w:eastAsia="Calibri"/>
          <w:u w:val="single"/>
        </w:rPr>
        <w:t xml:space="preserve"> a politics of </w:t>
      </w:r>
      <w:r w:rsidRPr="00F00EE3">
        <w:rPr>
          <w:rFonts w:eastAsia="Calibri"/>
          <w:highlight w:val="cyan"/>
          <w:u w:val="single"/>
        </w:rPr>
        <w:t>grievance</w:t>
      </w:r>
      <w:r w:rsidRPr="00F00EE3">
        <w:rPr>
          <w:rFonts w:eastAsia="Calibri"/>
          <w:u w:val="single"/>
        </w:rPr>
        <w:t xml:space="preserve"> and fear by </w:t>
      </w:r>
      <w:r w:rsidRPr="00F00EE3">
        <w:rPr>
          <w:rFonts w:eastAsia="Calibri"/>
          <w:highlight w:val="cyan"/>
          <w:u w:val="single"/>
        </w:rPr>
        <w:t xml:space="preserve">promising </w:t>
      </w:r>
      <w:r w:rsidRPr="00F00EE3">
        <w:rPr>
          <w:rFonts w:eastAsia="Calibri"/>
          <w:u w:val="single"/>
        </w:rPr>
        <w:t xml:space="preserve">economic </w:t>
      </w:r>
      <w:r w:rsidRPr="00F00EE3">
        <w:rPr>
          <w:rFonts w:eastAsia="Calibri"/>
          <w:highlight w:val="cyan"/>
          <w:u w:val="single"/>
        </w:rPr>
        <w:t>recovery</w:t>
      </w:r>
      <w:r w:rsidRPr="00F00EE3">
        <w:rPr>
          <w:rFonts w:eastAsia="Calibri"/>
          <w:u w:val="single"/>
        </w:rPr>
        <w:t xml:space="preserve"> and a nostalgic return to a prior mythical era </w:t>
      </w:r>
      <w:r w:rsidRPr="00F00EE3">
        <w:rPr>
          <w:rFonts w:eastAsia="Calibri"/>
          <w:highlight w:val="cyan"/>
          <w:u w:val="single"/>
        </w:rPr>
        <w:t>through</w:t>
      </w:r>
      <w:r w:rsidRPr="00F00EE3">
        <w:rPr>
          <w:rFonts w:eastAsia="Calibri"/>
          <w:u w:val="single"/>
        </w:rPr>
        <w:t xml:space="preserve"> an appeal to </w:t>
      </w:r>
      <w:r w:rsidRPr="00F00EE3">
        <w:rPr>
          <w:rFonts w:eastAsia="Calibri"/>
          <w:highlight w:val="cyan"/>
          <w:u w:val="single"/>
        </w:rPr>
        <w:t>ethnonationalism</w:t>
      </w:r>
      <w:r w:rsidRPr="00F00EE3">
        <w:rPr>
          <w:rFonts w:eastAsia="Calibri"/>
          <w:u w:val="single"/>
        </w:rPr>
        <w:t xml:space="preserve"> and by channelling resentment at liberal elites</w:t>
      </w:r>
      <w:r w:rsidRPr="00F00EE3">
        <w:rPr>
          <w:rFonts w:eastAsia="Calibri"/>
          <w:sz w:val="16"/>
        </w:rPr>
        <w:t xml:space="preserve">, LGBTQ + communities, and immigrants. Yet while far-right leaders like Donald Trump, Jair Bolsonaro, and Narendra Modi </w:t>
      </w:r>
      <w:r w:rsidRPr="00F00EE3">
        <w:rPr>
          <w:rFonts w:eastAsia="Calibri"/>
          <w:highlight w:val="cyan"/>
          <w:u w:val="single"/>
        </w:rPr>
        <w:t>position themselves as</w:t>
      </w:r>
      <w:r w:rsidRPr="00F00EE3">
        <w:rPr>
          <w:rFonts w:eastAsia="Calibri"/>
          <w:u w:val="single"/>
        </w:rPr>
        <w:t xml:space="preserve"> the voice of the</w:t>
      </w:r>
      <w:r w:rsidRPr="00F00EE3">
        <w:rPr>
          <w:rFonts w:eastAsia="Calibri"/>
          <w:highlight w:val="cyan"/>
          <w:u w:val="single"/>
        </w:rPr>
        <w:t xml:space="preserve"> ‘true people</w:t>
      </w:r>
      <w:r w:rsidRPr="00F00EE3">
        <w:rPr>
          <w:rFonts w:eastAsia="Calibri"/>
          <w:u w:val="single"/>
        </w:rPr>
        <w:t>,’ once in power they ally with financial and corporate power</w:t>
      </w:r>
      <w:r w:rsidRPr="00F00EE3">
        <w:rPr>
          <w:rFonts w:eastAsia="Calibri"/>
          <w:sz w:val="16"/>
        </w:rPr>
        <w:t xml:space="preserve">, offering what Ernst Bloch called a ‘swindle of fulfillment,’ a form of mystification that promises redress to the harms of neoliberalism, while further radicalising them (Bloch 1991). </w:t>
      </w:r>
      <w:r w:rsidRPr="00F00EE3">
        <w:rPr>
          <w:rFonts w:eastAsia="Calibri"/>
          <w:highlight w:val="cyan"/>
          <w:u w:val="single"/>
        </w:rPr>
        <w:t>Crackdowns</w:t>
      </w:r>
      <w:r w:rsidRPr="00F00EE3">
        <w:rPr>
          <w:rFonts w:eastAsia="Calibri"/>
          <w:u w:val="single"/>
        </w:rPr>
        <w:t xml:space="preserve"> on dissent, the </w:t>
      </w:r>
      <w:r w:rsidRPr="00F00EE3">
        <w:rPr>
          <w:rFonts w:eastAsia="Calibri"/>
          <w:highlight w:val="cyan"/>
          <w:u w:val="single"/>
        </w:rPr>
        <w:t xml:space="preserve">erosion of </w:t>
      </w:r>
      <w:r w:rsidRPr="00F00EE3">
        <w:rPr>
          <w:rFonts w:eastAsia="Calibri"/>
          <w:u w:val="single"/>
        </w:rPr>
        <w:t xml:space="preserve">civil </w:t>
      </w:r>
      <w:r w:rsidRPr="00F00EE3">
        <w:rPr>
          <w:rFonts w:eastAsia="Calibri"/>
          <w:highlight w:val="cyan"/>
          <w:u w:val="single"/>
        </w:rPr>
        <w:t>liberties</w:t>
      </w:r>
      <w:r w:rsidRPr="00F00EE3">
        <w:rPr>
          <w:rFonts w:eastAsia="Calibri"/>
          <w:u w:val="single"/>
        </w:rPr>
        <w:t xml:space="preserve">, widespread political </w:t>
      </w:r>
      <w:r w:rsidRPr="00F00EE3">
        <w:rPr>
          <w:rFonts w:eastAsia="Calibri"/>
          <w:highlight w:val="cyan"/>
          <w:u w:val="single"/>
        </w:rPr>
        <w:t>corruption and</w:t>
      </w:r>
      <w:r w:rsidRPr="00F00EE3">
        <w:rPr>
          <w:rFonts w:eastAsia="Calibri"/>
          <w:u w:val="single"/>
        </w:rPr>
        <w:t xml:space="preserve"> fraud, and the radical expansion of policing, surveillance, and the </w:t>
      </w:r>
      <w:r w:rsidRPr="00F00EE3">
        <w:rPr>
          <w:rFonts w:eastAsia="Calibri"/>
          <w:highlight w:val="cyan"/>
          <w:u w:val="single"/>
        </w:rPr>
        <w:t>militarisation</w:t>
      </w:r>
      <w:r w:rsidRPr="00F00EE3">
        <w:rPr>
          <w:rFonts w:eastAsia="Calibri"/>
          <w:u w:val="single"/>
        </w:rPr>
        <w:t xml:space="preserve"> of social life then </w:t>
      </w:r>
      <w:r w:rsidRPr="00F00EE3">
        <w:rPr>
          <w:rFonts w:eastAsia="Calibri"/>
          <w:highlight w:val="cyan"/>
          <w:u w:val="single"/>
        </w:rPr>
        <w:t>follow</w:t>
      </w:r>
      <w:r w:rsidRPr="00F00EE3">
        <w:rPr>
          <w:rFonts w:eastAsia="Calibri"/>
          <w:sz w:val="16"/>
        </w:rPr>
        <w:t>.</w:t>
      </w:r>
    </w:p>
    <w:p w14:paraId="196AB7A2" w14:textId="77777777" w:rsidR="00ED52D2" w:rsidRPr="00F00EE3" w:rsidRDefault="00ED52D2" w:rsidP="00ED52D2">
      <w:pPr>
        <w:rPr>
          <w:rFonts w:eastAsia="Calibri"/>
          <w:sz w:val="16"/>
        </w:rPr>
      </w:pPr>
      <w:r w:rsidRPr="00F00EE3">
        <w:rPr>
          <w:rFonts w:eastAsia="Calibri"/>
          <w:u w:val="single"/>
        </w:rPr>
        <w:t>Another important</w:t>
      </w:r>
      <w:r w:rsidRPr="00F00EE3">
        <w:rPr>
          <w:rFonts w:eastAsia="Calibri"/>
          <w:sz w:val="16"/>
        </w:rPr>
        <w:t xml:space="preserve"> factor in the rise of far-right identifications and movements </w:t>
      </w:r>
      <w:r w:rsidRPr="00F00EE3">
        <w:rPr>
          <w:rFonts w:eastAsia="Calibri"/>
          <w:u w:val="single"/>
        </w:rPr>
        <w:t xml:space="preserve">is a deterioration of democratic </w:t>
      </w:r>
      <w:r w:rsidRPr="00F00EE3">
        <w:rPr>
          <w:rFonts w:eastAsia="Calibri"/>
          <w:highlight w:val="cyan"/>
          <w:u w:val="single"/>
        </w:rPr>
        <w:t>education</w:t>
      </w:r>
      <w:r w:rsidRPr="00F00EE3">
        <w:rPr>
          <w:rFonts w:eastAsia="Calibri"/>
          <w:sz w:val="16"/>
        </w:rPr>
        <w:t xml:space="preserve"> (Giroux 2023). Neoliberalism, for its part, undermined a vision of education as a public good aimed at fostering critical, historical, and civic capacities, and instead </w:t>
      </w:r>
      <w:r w:rsidRPr="00F00EE3">
        <w:rPr>
          <w:rFonts w:eastAsia="Calibri"/>
          <w:u w:val="single"/>
        </w:rPr>
        <w:t>re</w:t>
      </w:r>
      <w:r w:rsidRPr="00F00EE3">
        <w:rPr>
          <w:rFonts w:eastAsia="Calibri"/>
          <w:highlight w:val="cyan"/>
          <w:u w:val="single"/>
        </w:rPr>
        <w:t xml:space="preserve">framed </w:t>
      </w:r>
      <w:r w:rsidRPr="00F00EE3">
        <w:rPr>
          <w:rFonts w:eastAsia="Calibri"/>
          <w:u w:val="single"/>
        </w:rPr>
        <w:t xml:space="preserve">it </w:t>
      </w:r>
      <w:r w:rsidRPr="00F00EE3">
        <w:rPr>
          <w:rFonts w:eastAsia="Calibri"/>
          <w:highlight w:val="cyan"/>
          <w:u w:val="single"/>
        </w:rPr>
        <w:t>as private investment</w:t>
      </w:r>
      <w:r w:rsidRPr="00F00EE3">
        <w:rPr>
          <w:rFonts w:eastAsia="Calibri"/>
          <w:u w:val="single"/>
        </w:rPr>
        <w:t xml:space="preserve"> designed to </w:t>
      </w:r>
      <w:r w:rsidRPr="00F00EE3">
        <w:rPr>
          <w:rFonts w:eastAsia="Calibri"/>
          <w:highlight w:val="cyan"/>
          <w:u w:val="single"/>
        </w:rPr>
        <w:t xml:space="preserve">produce workers as flexible, </w:t>
      </w:r>
      <w:r w:rsidRPr="00F00EE3">
        <w:rPr>
          <w:rFonts w:eastAsia="Calibri"/>
          <w:b/>
          <w:iCs/>
          <w:highlight w:val="cyan"/>
          <w:u w:val="single"/>
        </w:rPr>
        <w:t>self-managing</w:t>
      </w:r>
      <w:r w:rsidRPr="00F00EE3">
        <w:rPr>
          <w:rFonts w:eastAsia="Calibri"/>
          <w:b/>
          <w:iCs/>
          <w:u w:val="single"/>
        </w:rPr>
        <w:t xml:space="preserve">, hyper- individualized, risk-bearing, entrepreneurial </w:t>
      </w:r>
      <w:r w:rsidRPr="00F00EE3">
        <w:rPr>
          <w:rFonts w:eastAsia="Calibri"/>
          <w:b/>
          <w:iCs/>
          <w:highlight w:val="cyan"/>
          <w:u w:val="single"/>
        </w:rPr>
        <w:t>subjects</w:t>
      </w:r>
      <w:r w:rsidRPr="00F00EE3">
        <w:rPr>
          <w:rFonts w:eastAsia="Calibri"/>
          <w:sz w:val="16"/>
        </w:rPr>
        <w:t xml:space="preserve"> (Brown 2015; Means 2018). As Magalhães Neto (2019) observes, </w:t>
      </w:r>
      <w:r w:rsidRPr="00F00EE3">
        <w:rPr>
          <w:rFonts w:eastAsia="Calibri"/>
          <w:u w:val="single"/>
        </w:rPr>
        <w:t xml:space="preserve">these reforms </w:t>
      </w:r>
      <w:r w:rsidRPr="00F00EE3">
        <w:rPr>
          <w:rFonts w:eastAsia="Calibri"/>
          <w:highlight w:val="cyan"/>
          <w:u w:val="single"/>
        </w:rPr>
        <w:t>prioritise</w:t>
      </w:r>
      <w:r w:rsidRPr="00F00EE3">
        <w:rPr>
          <w:rFonts w:eastAsia="Calibri"/>
          <w:sz w:val="16"/>
        </w:rPr>
        <w:t xml:space="preserve"> the ‘know-how’, the practical application of knowl edge, and, more recently, </w:t>
      </w:r>
      <w:r w:rsidRPr="00F00EE3">
        <w:rPr>
          <w:rFonts w:eastAsia="Calibri"/>
          <w:b/>
          <w:iCs/>
          <w:u w:val="single"/>
        </w:rPr>
        <w:t>‘</w:t>
      </w:r>
      <w:r w:rsidRPr="00F00EE3">
        <w:rPr>
          <w:rFonts w:eastAsia="Calibri"/>
          <w:b/>
          <w:iCs/>
          <w:highlight w:val="cyan"/>
          <w:u w:val="single"/>
        </w:rPr>
        <w:t>skills</w:t>
      </w:r>
      <w:r w:rsidRPr="00F00EE3">
        <w:rPr>
          <w:rFonts w:eastAsia="Calibri"/>
          <w:b/>
          <w:iCs/>
          <w:u w:val="single"/>
        </w:rPr>
        <w:t xml:space="preserve"> and competencies,’</w:t>
      </w:r>
      <w:r w:rsidRPr="00F00EE3">
        <w:rPr>
          <w:rFonts w:eastAsia="Calibri"/>
          <w:sz w:val="16"/>
        </w:rPr>
        <w:t xml:space="preserve"> including socio-emotional traits like adapta bility, resilience, and </w:t>
      </w:r>
      <w:r w:rsidRPr="00F00EE3">
        <w:rPr>
          <w:rFonts w:eastAsia="Calibri"/>
          <w:highlight w:val="cyan"/>
          <w:u w:val="single"/>
        </w:rPr>
        <w:t>self-discipline</w:t>
      </w:r>
      <w:r w:rsidRPr="00F00EE3">
        <w:rPr>
          <w:rFonts w:eastAsia="Calibri"/>
          <w:u w:val="single"/>
        </w:rPr>
        <w:t xml:space="preserve"> that are </w:t>
      </w:r>
      <w:r w:rsidRPr="00F00EE3">
        <w:rPr>
          <w:rFonts w:eastAsia="Calibri"/>
          <w:highlight w:val="cyan"/>
          <w:u w:val="single"/>
        </w:rPr>
        <w:t>aligned with</w:t>
      </w:r>
      <w:r w:rsidRPr="00F00EE3">
        <w:rPr>
          <w:rFonts w:eastAsia="Calibri"/>
          <w:u w:val="single"/>
        </w:rPr>
        <w:t xml:space="preserve"> the demands of </w:t>
      </w:r>
      <w:r w:rsidRPr="00F00EE3">
        <w:rPr>
          <w:rFonts w:eastAsia="Calibri"/>
          <w:highlight w:val="cyan"/>
          <w:u w:val="single"/>
        </w:rPr>
        <w:t>neoliberal</w:t>
      </w:r>
      <w:r w:rsidRPr="00F00EE3">
        <w:rPr>
          <w:rFonts w:eastAsia="Calibri"/>
          <w:u w:val="single"/>
        </w:rPr>
        <w:t xml:space="preserve"> labour </w:t>
      </w:r>
      <w:r w:rsidRPr="00F00EE3">
        <w:rPr>
          <w:rFonts w:eastAsia="Calibri"/>
          <w:highlight w:val="cyan"/>
          <w:u w:val="single"/>
        </w:rPr>
        <w:t>markets</w:t>
      </w:r>
      <w:r w:rsidRPr="00F00EE3">
        <w:rPr>
          <w:rFonts w:eastAsia="Calibri"/>
          <w:sz w:val="16"/>
        </w:rPr>
        <w:t xml:space="preserve"> characterised by automation, precarity, and declining social protections.</w:t>
      </w:r>
    </w:p>
    <w:p w14:paraId="2E138729" w14:textId="77777777" w:rsidR="00ED52D2" w:rsidRPr="00F00EE3" w:rsidRDefault="00ED52D2" w:rsidP="00ED52D2">
      <w:pPr>
        <w:rPr>
          <w:rFonts w:eastAsia="Calibri"/>
          <w:sz w:val="16"/>
        </w:rPr>
      </w:pPr>
      <w:r w:rsidRPr="00F00EE3">
        <w:rPr>
          <w:rFonts w:eastAsia="Calibri"/>
          <w:sz w:val="16"/>
        </w:rPr>
        <w:t xml:space="preserve">The result is a subject </w:t>
      </w:r>
      <w:r w:rsidRPr="00F00EE3">
        <w:rPr>
          <w:rFonts w:eastAsia="Calibri"/>
          <w:u w:val="single"/>
        </w:rPr>
        <w:t>trained to psychologise personal troubles and to be docile in the face of shrinking civil rights</w:t>
      </w:r>
      <w:r w:rsidRPr="00F00EE3">
        <w:rPr>
          <w:rFonts w:eastAsia="Calibri"/>
          <w:sz w:val="16"/>
        </w:rPr>
        <w:t xml:space="preserve"> and expanding uncertainty, </w:t>
      </w:r>
      <w:r w:rsidRPr="00F00EE3">
        <w:rPr>
          <w:rFonts w:eastAsia="Calibri"/>
          <w:highlight w:val="cyan"/>
          <w:u w:val="single"/>
        </w:rPr>
        <w:t>internalising</w:t>
      </w:r>
      <w:r w:rsidRPr="00F00EE3">
        <w:rPr>
          <w:rFonts w:eastAsia="Calibri"/>
          <w:u w:val="single"/>
        </w:rPr>
        <w:t xml:space="preserve"> both </w:t>
      </w:r>
      <w:r w:rsidRPr="00F00EE3">
        <w:rPr>
          <w:rFonts w:eastAsia="Calibri"/>
          <w:highlight w:val="cyan"/>
          <w:u w:val="single"/>
        </w:rPr>
        <w:t>failure</w:t>
      </w:r>
      <w:r w:rsidRPr="00F00EE3">
        <w:rPr>
          <w:rFonts w:eastAsia="Calibri"/>
          <w:u w:val="single"/>
        </w:rPr>
        <w:t xml:space="preserve"> and success </w:t>
      </w:r>
      <w:r w:rsidRPr="00F00EE3">
        <w:rPr>
          <w:rFonts w:eastAsia="Calibri"/>
          <w:highlight w:val="cyan"/>
          <w:u w:val="single"/>
        </w:rPr>
        <w:t>as</w:t>
      </w:r>
      <w:r w:rsidRPr="00F00EE3">
        <w:rPr>
          <w:rFonts w:eastAsia="Calibri"/>
          <w:u w:val="single"/>
        </w:rPr>
        <w:t xml:space="preserve"> purely </w:t>
      </w:r>
      <w:r w:rsidRPr="00F00EE3">
        <w:rPr>
          <w:rFonts w:eastAsia="Calibri"/>
          <w:highlight w:val="cyan"/>
          <w:u w:val="single"/>
        </w:rPr>
        <w:t>personal</w:t>
      </w:r>
      <w:r w:rsidRPr="00F00EE3">
        <w:rPr>
          <w:rFonts w:eastAsia="Calibri"/>
          <w:u w:val="single"/>
        </w:rPr>
        <w:t xml:space="preserve"> outcomes</w:t>
      </w:r>
      <w:r w:rsidRPr="00F00EE3">
        <w:rPr>
          <w:rFonts w:eastAsia="Calibri"/>
          <w:sz w:val="16"/>
        </w:rPr>
        <w:t xml:space="preserve"> (Saltman 2023; Silva 2013). A crisis of democratic education has left subjects vulnerable, </w:t>
      </w:r>
      <w:r w:rsidRPr="00F00EE3">
        <w:rPr>
          <w:rFonts w:eastAsia="Calibri"/>
          <w:u w:val="single"/>
        </w:rPr>
        <w:t>undermining the critical literacies and sensibilities necessary to map complexities and historicise sociopolitical phenomena</w:t>
      </w:r>
      <w:r w:rsidRPr="00F00EE3">
        <w:rPr>
          <w:rFonts w:eastAsia="Calibri"/>
          <w:sz w:val="16"/>
        </w:rPr>
        <w:t xml:space="preserve">. This instrumentalization of educational value and pur pose does not merely reflect neoliberalism, but also has </w:t>
      </w:r>
      <w:r w:rsidRPr="00F00EE3">
        <w:rPr>
          <w:rFonts w:eastAsia="Calibri"/>
          <w:b/>
          <w:iCs/>
          <w:highlight w:val="yellow"/>
          <w:u w:val="single"/>
        </w:rPr>
        <w:t>prepared the ground for the authoritarian turn</w:t>
      </w:r>
      <w:r w:rsidRPr="00F00EE3">
        <w:rPr>
          <w:rFonts w:eastAsia="Calibri"/>
          <w:sz w:val="16"/>
        </w:rPr>
        <w:t xml:space="preserve">. The radical right has seised on and sought to expand a crisis of democratic education, </w:t>
      </w:r>
      <w:r w:rsidRPr="00F00EE3">
        <w:rPr>
          <w:rFonts w:eastAsia="Calibri"/>
          <w:u w:val="single"/>
        </w:rPr>
        <w:t>intensified by economic dislocation, algorithmic propaganda, and simmering cultural resentments</w:t>
      </w:r>
      <w:r w:rsidRPr="00F00EE3">
        <w:rPr>
          <w:rFonts w:eastAsia="Calibri"/>
          <w:sz w:val="16"/>
        </w:rPr>
        <w:t>, not only to garner political support, but as part of a strategy for establishing post-neoliberal hegemony.</w:t>
      </w:r>
    </w:p>
    <w:p w14:paraId="3E350A69" w14:textId="77777777" w:rsidR="00ED52D2" w:rsidRPr="00F00EE3" w:rsidRDefault="00ED52D2" w:rsidP="00ED52D2">
      <w:pPr>
        <w:rPr>
          <w:rFonts w:eastAsia="Calibri"/>
          <w:sz w:val="16"/>
        </w:rPr>
      </w:pPr>
      <w:r w:rsidRPr="00F00EE3">
        <w:rPr>
          <w:rFonts w:eastAsia="Calibri"/>
          <w:sz w:val="16"/>
        </w:rPr>
        <w:t>Global new right metapolitics</w:t>
      </w:r>
    </w:p>
    <w:p w14:paraId="13DD21CF" w14:textId="77777777" w:rsidR="00ED52D2" w:rsidRPr="00F00EE3" w:rsidRDefault="00ED52D2" w:rsidP="00ED52D2">
      <w:pPr>
        <w:rPr>
          <w:rFonts w:eastAsia="Calibri"/>
          <w:sz w:val="16"/>
        </w:rPr>
      </w:pPr>
      <w:r w:rsidRPr="00F00EE3">
        <w:rPr>
          <w:rFonts w:eastAsia="Calibri"/>
          <w:u w:val="single"/>
        </w:rPr>
        <w:t xml:space="preserve">The contemporary far-right has emerged out of the assorted crises </w:t>
      </w:r>
      <w:r w:rsidRPr="00F00EE3">
        <w:rPr>
          <w:rFonts w:eastAsia="Calibri"/>
          <w:sz w:val="16"/>
        </w:rPr>
        <w:t xml:space="preserve">and contradictions of global capitalism and a crisis of neoliberal legitimacy (Robinson 2019; Fraser 2017). It also cannot be understood without accounting for its international dimensions and strategic deployment of Gramscian cultural struggle (Abrahamsen et al. 2020, 2024). Already in the late 1970s, Hall (1979) observed with his typical erudition and prescience, that the emerging New Right, embodied by Thatcherism, </w:t>
      </w:r>
      <w:r w:rsidRPr="00F00EE3">
        <w:rPr>
          <w:rFonts w:eastAsia="Calibri"/>
          <w:u w:val="single"/>
        </w:rPr>
        <w:t>represented a fusion of authoritarian populism with neoliberal economic ideology, with the strategic aim of creating a new hegemonic formation</w:t>
      </w:r>
      <w:r w:rsidRPr="00F00EE3">
        <w:rPr>
          <w:rFonts w:eastAsia="Calibri"/>
          <w:sz w:val="16"/>
        </w:rPr>
        <w:t xml:space="preserve">. The contemporary international far- right is an outgrowth, mutation, and radicalisation of the fusion identified by Hall and first put into practice by figures like Ronald Reagan, Margaret Thatcher, and Augusto Pinochet. </w:t>
      </w:r>
      <w:r w:rsidRPr="00F00EE3">
        <w:rPr>
          <w:rFonts w:eastAsia="Calibri"/>
          <w:u w:val="single"/>
        </w:rPr>
        <w:t>It has evolved and become increasingly illiberal, combining critiques of globalisation and liberal elites with more radical expressions of traditionalism, nativism, and authoritarianism</w:t>
      </w:r>
      <w:r w:rsidRPr="00F00EE3">
        <w:rPr>
          <w:rFonts w:eastAsia="Calibri"/>
          <w:sz w:val="16"/>
        </w:rPr>
        <w:t>. It has also developed organisational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2566B680" w14:textId="77777777" w:rsidR="00ED52D2" w:rsidRPr="00F00EE3" w:rsidRDefault="00ED52D2" w:rsidP="00ED52D2">
      <w:pPr>
        <w:rPr>
          <w:rFonts w:eastAsia="Calibri"/>
          <w:sz w:val="16"/>
        </w:rPr>
      </w:pPr>
      <w:r w:rsidRPr="00F00EE3">
        <w:rPr>
          <w:rFonts w:eastAsia="Calibr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cul tural articulations, have converged through shared ideologies, rhetorical strategies, alliances, and institutional networks, constituting what Toscano (2023b) has described as </w:t>
      </w:r>
      <w:r w:rsidRPr="00F00EE3">
        <w:rPr>
          <w:rFonts w:eastAsia="Calibri"/>
          <w:b/>
          <w:iCs/>
          <w:u w:val="single"/>
        </w:rPr>
        <w:t>a ‘</w:t>
      </w:r>
      <w:r w:rsidRPr="00F00EE3">
        <w:rPr>
          <w:rFonts w:eastAsia="Calibri"/>
          <w:b/>
          <w:iCs/>
          <w:highlight w:val="yellow"/>
          <w:u w:val="single"/>
        </w:rPr>
        <w:t>planetary wave of authoritarianism’</w:t>
      </w:r>
      <w:r w:rsidRPr="00F00EE3">
        <w:rPr>
          <w:rFonts w:eastAsia="Calibri"/>
          <w:b/>
          <w:iCs/>
          <w:u w:val="single"/>
        </w:rPr>
        <w:t>.</w:t>
      </w:r>
      <w:r w:rsidRPr="00F00EE3">
        <w:rPr>
          <w:rFonts w:eastAsia="Calibri"/>
          <w:sz w:val="16"/>
        </w:rPr>
        <w:t xml:space="preserve"> This wave of planetary authoritarianism </w:t>
      </w:r>
      <w:r w:rsidRPr="00F00EE3">
        <w:rPr>
          <w:rFonts w:eastAsia="Calibri"/>
          <w:highlight w:val="yellow"/>
          <w:u w:val="single"/>
        </w:rPr>
        <w:t>coheres around</w:t>
      </w:r>
      <w:r w:rsidRPr="00F00EE3">
        <w:rPr>
          <w:rFonts w:eastAsia="Calibri"/>
          <w:u w:val="single"/>
        </w:rPr>
        <w:t xml:space="preserve"> several interrelated ideological features: </w:t>
      </w:r>
      <w:r w:rsidRPr="00F00EE3">
        <w:rPr>
          <w:rFonts w:eastAsia="Calibri"/>
          <w:highlight w:val="yellow"/>
          <w:u w:val="single"/>
        </w:rPr>
        <w:t>hostility</w:t>
      </w:r>
      <w:r w:rsidRPr="00F00EE3">
        <w:rPr>
          <w:rFonts w:eastAsia="Calibri"/>
          <w:u w:val="single"/>
        </w:rPr>
        <w:t xml:space="preserve"> toward globalism and liberal elites for ‘selling out’ national populations; a </w:t>
      </w:r>
      <w:r w:rsidRPr="00F00EE3">
        <w:rPr>
          <w:rFonts w:eastAsia="Calibri"/>
          <w:highlight w:val="cyan"/>
          <w:u w:val="single"/>
        </w:rPr>
        <w:t>racialized conspiracy of</w:t>
      </w:r>
      <w:r w:rsidRPr="00F00EE3">
        <w:rPr>
          <w:rFonts w:eastAsia="Calibri"/>
          <w:u w:val="single"/>
        </w:rPr>
        <w:t xml:space="preserve"> demographic and </w:t>
      </w:r>
      <w:r w:rsidRPr="00F00EE3">
        <w:rPr>
          <w:rFonts w:eastAsia="Calibri"/>
          <w:highlight w:val="cyan"/>
          <w:u w:val="single"/>
        </w:rPr>
        <w:t>cultural ‘replacement’</w:t>
      </w:r>
      <w:r w:rsidRPr="00F00EE3">
        <w:rPr>
          <w:rFonts w:eastAsia="Calibri"/>
          <w:u w:val="single"/>
        </w:rPr>
        <w:t xml:space="preserve"> by immigrants or other ethno-racial minorities that threaten the purity of the ‘homeland’; </w:t>
      </w:r>
      <w:r w:rsidRPr="00F00EE3">
        <w:rPr>
          <w:rFonts w:eastAsia="Calibri"/>
          <w:highlight w:val="cyan"/>
          <w:u w:val="single"/>
        </w:rPr>
        <w:t>moral panics</w:t>
      </w:r>
      <w:r w:rsidRPr="00F00EE3">
        <w:rPr>
          <w:rFonts w:eastAsia="Calibri"/>
          <w:u w:val="single"/>
        </w:rPr>
        <w:t xml:space="preserve"> around gender, sexuality, and degradation of the ‘natural’ heteropatriarchal family; and vilification of progressive-left movements as threats to civilizational order. </w:t>
      </w:r>
      <w:r w:rsidRPr="00F00EE3">
        <w:rPr>
          <w:rFonts w:eastAsia="Calibri"/>
          <w:highlight w:val="cyan"/>
          <w:u w:val="single"/>
        </w:rPr>
        <w:t>Seising on uncertainties and anxieties</w:t>
      </w:r>
      <w:r w:rsidRPr="00F00EE3">
        <w:rPr>
          <w:rFonts w:eastAsia="Calibri"/>
          <w:u w:val="single"/>
        </w:rPr>
        <w:t>, the New Right has operationalised these logics through</w:t>
      </w:r>
      <w:r w:rsidRPr="00F00EE3">
        <w:rPr>
          <w:rFonts w:eastAsia="Calibri"/>
          <w:sz w:val="16"/>
        </w:rPr>
        <w:t xml:space="preserve"> an overt Gramscian strategy of </w:t>
      </w:r>
      <w:r w:rsidRPr="00F00EE3">
        <w:rPr>
          <w:rFonts w:eastAsia="Calibri"/>
          <w:u w:val="single"/>
        </w:rPr>
        <w:t>cultural struggle for hegemony, rebranded by the New Right as ‘metapolitics’</w:t>
      </w:r>
      <w:r w:rsidRPr="00F00EE3">
        <w:rPr>
          <w:rFonts w:eastAsia="Calibri"/>
          <w:sz w:val="16"/>
        </w:rPr>
        <w:t xml:space="preserve"> (Abrahamsen et al. 2024).</w:t>
      </w:r>
    </w:p>
    <w:p w14:paraId="70741E18" w14:textId="77777777" w:rsidR="00ED52D2" w:rsidRPr="00F00EE3" w:rsidRDefault="00ED52D2" w:rsidP="00ED52D2">
      <w:pPr>
        <w:rPr>
          <w:rFonts w:eastAsia="Calibri"/>
          <w:u w:val="single"/>
        </w:rPr>
      </w:pPr>
      <w:r w:rsidRPr="00F00EE3">
        <w:rPr>
          <w:rFonts w:eastAsia="Calibri"/>
          <w:sz w:val="16"/>
        </w:rPr>
        <w:t xml:space="preserve">Political scientists and international relations scholars have traced right-wing Gramscianism to France and specifically the Groupement de Recherche et d’Études pour la Civilisation Européenne (GRECE) led by Alain de Benoist, Dominique Venner and Guillaume Faye (Abrahamsen et al. 2020, 2024). Beginning in the early 1970s, these figures of the French Nouvelle Droit began to argue that European identity was under threat from an emergent ‘global liberalism’ and a homogen ising consumer culture, </w:t>
      </w:r>
      <w:r w:rsidRPr="00F00EE3">
        <w:rPr>
          <w:rFonts w:eastAsia="Calibri"/>
          <w:u w:val="single"/>
        </w:rPr>
        <w:t>triggering cultural degradation of ‘indigenous’ national populations through denationalisation and erosion of ‘traditional’ values and identities</w:t>
      </w:r>
      <w:r w:rsidRPr="00F00EE3">
        <w:rPr>
          <w:rFonts w:eastAsia="Calibri"/>
          <w:sz w:val="16"/>
        </w:rPr>
        <w:t xml:space="preserve">. Responsibility for </w:t>
      </w:r>
      <w:r w:rsidRPr="00F00EE3">
        <w:rPr>
          <w:rFonts w:eastAsia="Calibri"/>
          <w:u w:val="single"/>
        </w:rPr>
        <w:t xml:space="preserve">this </w:t>
      </w:r>
      <w:r w:rsidRPr="00F00EE3">
        <w:rPr>
          <w:rFonts w:eastAsia="Calibri"/>
          <w:highlight w:val="cyan"/>
          <w:u w:val="single"/>
        </w:rPr>
        <w:t>crisis</w:t>
      </w:r>
      <w:r w:rsidRPr="00F00EE3">
        <w:rPr>
          <w:rFonts w:eastAsia="Calibri"/>
          <w:u w:val="single"/>
        </w:rPr>
        <w:t xml:space="preserve"> was </w:t>
      </w:r>
      <w:r w:rsidRPr="00F00EE3">
        <w:rPr>
          <w:rFonts w:eastAsia="Calibri"/>
          <w:highlight w:val="cyan"/>
          <w:u w:val="single"/>
        </w:rPr>
        <w:t>attributed to</w:t>
      </w:r>
      <w:r w:rsidRPr="00F00EE3">
        <w:rPr>
          <w:rFonts w:eastAsia="Calibri"/>
          <w:u w:val="single"/>
        </w:rPr>
        <w:t xml:space="preserve"> a new</w:t>
      </w:r>
      <w:r w:rsidRPr="00F00EE3">
        <w:rPr>
          <w:rFonts w:eastAsia="Calibri"/>
          <w:sz w:val="16"/>
        </w:rPr>
        <w:t xml:space="preserve"> global managerial elite, or New Class of experts, formed of pro fessionals, such as business executives, university professors, lawyers, programmers, bureaucrats, technocrats and administrative specialists (Drolet and Williams 2022). Abrahamsen and Williams (2023) write that this </w:t>
      </w:r>
      <w:r w:rsidRPr="00F00EE3">
        <w:rPr>
          <w:rFonts w:eastAsia="Calibri"/>
          <w:b/>
          <w:iCs/>
          <w:highlight w:val="cyan"/>
          <w:u w:val="single"/>
        </w:rPr>
        <w:t>liberal</w:t>
      </w:r>
      <w:r w:rsidRPr="00F00EE3">
        <w:rPr>
          <w:rFonts w:eastAsia="Calibri"/>
          <w:b/>
          <w:iCs/>
          <w:u w:val="single"/>
        </w:rPr>
        <w:t xml:space="preserve"> </w:t>
      </w:r>
      <w:r w:rsidRPr="00F00EE3">
        <w:rPr>
          <w:rFonts w:eastAsia="Calibri"/>
          <w:b/>
          <w:iCs/>
          <w:highlight w:val="cyan"/>
          <w:u w:val="single"/>
        </w:rPr>
        <w:t>elite</w:t>
      </w:r>
      <w:r w:rsidRPr="00F00EE3">
        <w:rPr>
          <w:rFonts w:eastAsia="Calibri"/>
          <w:sz w:val="16"/>
        </w:rPr>
        <w:t xml:space="preserve"> is ‘typified by the economic aristocracy of the Davos World Econ omic Forum, the experts in international organizations like the UN, and the political and bureau cratic establishment in national capitals … ’ (29-30). Benoist, Faye, and Venner argued that </w:t>
      </w:r>
      <w:r w:rsidRPr="00F00EE3">
        <w:rPr>
          <w:rFonts w:eastAsia="Calibri"/>
          <w:u w:val="single"/>
        </w:rPr>
        <w:t xml:space="preserve">the New Right thus needed </w:t>
      </w:r>
      <w:r w:rsidRPr="00F00EE3">
        <w:rPr>
          <w:rFonts w:eastAsia="Calibri"/>
          <w:highlight w:val="cyan"/>
          <w:u w:val="single"/>
        </w:rPr>
        <w:t>to wage a metapolitical ‘war of position</w:t>
      </w:r>
      <w:r w:rsidRPr="00F00EE3">
        <w:rPr>
          <w:rFonts w:eastAsia="Calibri"/>
          <w:u w:val="single"/>
        </w:rPr>
        <w:t xml:space="preserve">,’ an </w:t>
      </w:r>
      <w:r w:rsidRPr="00F00EE3">
        <w:rPr>
          <w:rFonts w:eastAsia="Calibri"/>
          <w:highlight w:val="cyan"/>
          <w:u w:val="single"/>
        </w:rPr>
        <w:t>ideological</w:t>
      </w:r>
      <w:r w:rsidRPr="00F00EE3">
        <w:rPr>
          <w:rFonts w:eastAsia="Calibri"/>
          <w:u w:val="single"/>
        </w:rPr>
        <w:t xml:space="preserve"> and cultural </w:t>
      </w:r>
      <w:r w:rsidRPr="00F00EE3">
        <w:rPr>
          <w:rFonts w:eastAsia="Calibri"/>
          <w:highlight w:val="cyan"/>
          <w:u w:val="single"/>
        </w:rPr>
        <w:t>struggle</w:t>
      </w:r>
      <w:r w:rsidRPr="00F00EE3">
        <w:rPr>
          <w:rFonts w:eastAsia="Calibri"/>
          <w:u w:val="single"/>
        </w:rPr>
        <w:t xml:space="preserve"> that could </w:t>
      </w:r>
      <w:r w:rsidRPr="00F00EE3">
        <w:rPr>
          <w:rFonts w:eastAsia="Calibri"/>
          <w:highlight w:val="cyan"/>
          <w:u w:val="single"/>
        </w:rPr>
        <w:t>build a new ethnonationalist common sense</w:t>
      </w:r>
      <w:r w:rsidRPr="00F00EE3">
        <w:rPr>
          <w:rFonts w:eastAsia="Calibri"/>
          <w:u w:val="single"/>
        </w:rPr>
        <w:t xml:space="preserve"> and far-right counter-power to oppose this ‘globalist’ formation.</w:t>
      </w:r>
    </w:p>
    <w:p w14:paraId="31B37781" w14:textId="77777777" w:rsidR="00ED52D2" w:rsidRPr="00F00EE3" w:rsidRDefault="00ED52D2" w:rsidP="00ED52D2">
      <w:pPr>
        <w:rPr>
          <w:rFonts w:eastAsia="Calibri"/>
          <w:b/>
          <w:iCs/>
          <w:u w:val="single"/>
        </w:rPr>
      </w:pPr>
      <w:r w:rsidRPr="00F00EE3">
        <w:rPr>
          <w:rFonts w:eastAsia="Calibr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organisations, publications, intellectuals propagandists, and online platforms. The global New Right is now highly organised and institutionalised, forming a vast infrastructure of think tanks with growing cross-border linkages (e.g. the Heritage Foundation, Claremount Institute, Mathias Corvinus Collegium), media organisations (e.g. Fox News, Breitbart, CNews, Sky News, Sputnik), international conferences (e.g. CPAC, NatCon, WCF), and digital plat forms (e.g. 4Chan, X, Telegram, Gab, Parlour). </w:t>
      </w:r>
      <w:r w:rsidRPr="00F00EE3">
        <w:rPr>
          <w:rFonts w:eastAsia="Calibri"/>
          <w:u w:val="single"/>
        </w:rPr>
        <w:t xml:space="preserve">This reactionary infrastructure plays a crucial pol itical and pedagogical role in fostering international far-right movements, parties, leaders, policies, and ideological identifications. Educational institutions are targeted in particular as </w:t>
      </w:r>
      <w:r w:rsidRPr="00F00EE3">
        <w:rPr>
          <w:rFonts w:eastAsia="Calibri"/>
          <w:highlight w:val="cyan"/>
          <w:u w:val="single"/>
        </w:rPr>
        <w:t>sites of ideological struggle</w:t>
      </w:r>
      <w:r w:rsidRPr="00F00EE3">
        <w:rPr>
          <w:rFonts w:eastAsia="Calibri"/>
          <w:u w:val="single"/>
        </w:rPr>
        <w:t xml:space="preserve"> for the global New Right.</w:t>
      </w:r>
      <w:r w:rsidRPr="00F00EE3">
        <w:rPr>
          <w:rFonts w:eastAsia="Calibri"/>
          <w:sz w:val="16"/>
        </w:rPr>
        <w:t xml:space="preserve"> By attacking ‘liberal elites,’ ‘gender ideology,’ or ‘cultural Marxism,’ the aim is to domesticate schools and universities, to erode critical inquiry and academic freedom, and </w:t>
      </w:r>
      <w:r w:rsidRPr="00F00EE3">
        <w:rPr>
          <w:rFonts w:eastAsia="Calibri"/>
          <w:b/>
          <w:iCs/>
          <w:u w:val="single"/>
        </w:rPr>
        <w:t xml:space="preserve">to </w:t>
      </w:r>
      <w:r w:rsidRPr="00F00EE3">
        <w:rPr>
          <w:rFonts w:eastAsia="Calibri"/>
          <w:b/>
          <w:iCs/>
          <w:highlight w:val="cyan"/>
          <w:u w:val="single"/>
        </w:rPr>
        <w:t>align curricula with authoritarian</w:t>
      </w:r>
      <w:r w:rsidRPr="00F00EE3">
        <w:rPr>
          <w:rFonts w:eastAsia="Calibri"/>
          <w:b/>
          <w:iCs/>
          <w:u w:val="single"/>
        </w:rPr>
        <w:t xml:space="preserve"> </w:t>
      </w:r>
      <w:r w:rsidRPr="00F00EE3">
        <w:rPr>
          <w:rFonts w:eastAsia="Calibri"/>
          <w:b/>
          <w:iCs/>
          <w:highlight w:val="cyan"/>
          <w:u w:val="single"/>
        </w:rPr>
        <w:t>values</w:t>
      </w:r>
      <w:r w:rsidRPr="00F00EE3">
        <w:rPr>
          <w:rFonts w:eastAsia="Calibri"/>
          <w:b/>
          <w:iCs/>
          <w:u w:val="single"/>
        </w:rPr>
        <w:t>, national myths and narratives.</w:t>
      </w:r>
    </w:p>
    <w:p w14:paraId="4CFC6236" w14:textId="77777777" w:rsidR="00ED52D2" w:rsidRPr="00F00EE3" w:rsidRDefault="00ED52D2" w:rsidP="00ED52D2">
      <w:pPr>
        <w:rPr>
          <w:rFonts w:eastAsia="Calibri"/>
          <w:sz w:val="16"/>
        </w:rPr>
      </w:pPr>
      <w:r w:rsidRPr="00F00EE3">
        <w:rPr>
          <w:rFonts w:eastAsia="Calibri"/>
          <w:sz w:val="16"/>
        </w:rPr>
        <w:t>Appropriations and political mystifications of the global new right</w:t>
      </w:r>
    </w:p>
    <w:p w14:paraId="09507D00" w14:textId="77777777" w:rsidR="00ED52D2" w:rsidRPr="00F00EE3" w:rsidRDefault="00ED52D2" w:rsidP="00ED52D2">
      <w:pPr>
        <w:rPr>
          <w:rFonts w:eastAsia="Calibri"/>
          <w:sz w:val="16"/>
        </w:rPr>
      </w:pPr>
      <w:r w:rsidRPr="00F00EE3">
        <w:rPr>
          <w:rFonts w:eastAsia="Calibri"/>
          <w:sz w:val="16"/>
        </w:rPr>
        <w:t xml:space="preserve">A key feature of the New Right is its selective appropriation of ideas from critical theory, postco lonial studies, and even decolonial thought not to advance emancipatory critique, but to invert it. In the case of cultural hegemony, Gramsci (1971) elaborated the theory during his period of imprisonment under Mussolini’s fascist regime to elucidate how </w:t>
      </w:r>
      <w:r w:rsidRPr="00F00EE3">
        <w:rPr>
          <w:rFonts w:eastAsia="Calibri"/>
          <w:u w:val="single"/>
        </w:rPr>
        <w:t xml:space="preserve">the ruling class uses the </w:t>
      </w:r>
      <w:r w:rsidRPr="00F00EE3">
        <w:rPr>
          <w:rFonts w:eastAsia="Calibri"/>
          <w:highlight w:val="cyan"/>
          <w:u w:val="single"/>
        </w:rPr>
        <w:t>cultural apparatus</w:t>
      </w:r>
      <w:r w:rsidRPr="00F00EE3">
        <w:rPr>
          <w:rFonts w:eastAsia="Calibri"/>
          <w:u w:val="single"/>
        </w:rPr>
        <w:t xml:space="preserve"> as a means to </w:t>
      </w:r>
      <w:r w:rsidRPr="00F00EE3">
        <w:rPr>
          <w:rFonts w:eastAsia="Calibri"/>
          <w:highlight w:val="cyan"/>
          <w:u w:val="single"/>
        </w:rPr>
        <w:t>spread its ideology</w:t>
      </w:r>
      <w:r w:rsidRPr="00F00EE3">
        <w:rPr>
          <w:rFonts w:eastAsia="Calibri"/>
          <w:u w:val="single"/>
        </w:rPr>
        <w:t xml:space="preserve">, </w:t>
      </w:r>
      <w:r w:rsidRPr="00F00EE3">
        <w:rPr>
          <w:rFonts w:eastAsia="Calibri"/>
          <w:highlight w:val="cyan"/>
          <w:u w:val="single"/>
        </w:rPr>
        <w:t>guarantee</w:t>
      </w:r>
      <w:r w:rsidRPr="00F00EE3">
        <w:rPr>
          <w:rFonts w:eastAsia="Calibri"/>
          <w:u w:val="single"/>
        </w:rPr>
        <w:t xml:space="preserve"> its </w:t>
      </w:r>
      <w:r w:rsidRPr="00F00EE3">
        <w:rPr>
          <w:rFonts w:eastAsia="Calibri"/>
          <w:highlight w:val="cyan"/>
          <w:u w:val="single"/>
        </w:rPr>
        <w:t>hegemony</w:t>
      </w:r>
      <w:r w:rsidRPr="00F00EE3">
        <w:rPr>
          <w:rFonts w:eastAsia="Calibri"/>
          <w:u w:val="single"/>
        </w:rPr>
        <w:t xml:space="preserve">, </w:t>
      </w:r>
      <w:r w:rsidRPr="00F00EE3">
        <w:rPr>
          <w:rFonts w:eastAsia="Calibri"/>
          <w:highlight w:val="cyan"/>
          <w:u w:val="single"/>
        </w:rPr>
        <w:t xml:space="preserve">consensus and </w:t>
      </w:r>
      <w:r w:rsidRPr="00F00EE3">
        <w:rPr>
          <w:rFonts w:eastAsia="Calibri"/>
          <w:u w:val="single"/>
        </w:rPr>
        <w:t xml:space="preserve">social </w:t>
      </w:r>
      <w:r w:rsidRPr="00F00EE3">
        <w:rPr>
          <w:rFonts w:eastAsia="Calibri"/>
          <w:highlight w:val="cyan"/>
          <w:u w:val="single"/>
        </w:rPr>
        <w:t>order</w:t>
      </w:r>
      <w:r w:rsidRPr="00F00EE3">
        <w:rPr>
          <w:rFonts w:eastAsia="Calibri"/>
          <w:u w:val="single"/>
        </w:rPr>
        <w:t>, minimising the need for the use of State coercion or force</w:t>
      </w:r>
      <w:r w:rsidRPr="00F00EE3">
        <w:rPr>
          <w:rFonts w:eastAsia="Calibri"/>
          <w:sz w:val="16"/>
        </w:rPr>
        <w:t>. Gramsci supports his theory by present ing the case of the policies of the Moderates, an Italian political party that played a central role in the process of the Risorgimento, a political movement that led to the unification of Italy.</w:t>
      </w:r>
    </w:p>
    <w:p w14:paraId="6FD81222" w14:textId="77777777" w:rsidR="00ED52D2" w:rsidRPr="00F00EE3" w:rsidRDefault="00ED52D2" w:rsidP="00ED52D2">
      <w:pPr>
        <w:rPr>
          <w:rFonts w:eastAsia="Calibri"/>
          <w:sz w:val="16"/>
        </w:rPr>
      </w:pPr>
      <w:r w:rsidRPr="00F00EE3">
        <w:rPr>
          <w:rFonts w:eastAsia="Calibri"/>
          <w:sz w:val="16"/>
        </w:rPr>
        <w:t>It is clear from the policies of the Moderates that there can be – and indeed must be – hegemonic activity even before the rise to power, and that one should not rely only on the material strength that power confers to exer cise effective leadership. It was precisely the brilliant solution of these problems that made the Risorgimento possible, in the form in which it was carried out (and with its limitations) – as a ‘revolution’ without ‘revolu tion’, or as a ‘passive revolution’, to use an expression of Cuoco’s, in a slightly different sense from what he originally intended (Gramsci 1971, 215).</w:t>
      </w:r>
    </w:p>
    <w:p w14:paraId="4F3C97D7" w14:textId="77777777" w:rsidR="00ED52D2" w:rsidRPr="00F00EE3" w:rsidRDefault="00ED52D2" w:rsidP="00ED52D2">
      <w:pPr>
        <w:rPr>
          <w:rFonts w:eastAsia="Calibri"/>
          <w:sz w:val="16"/>
        </w:rPr>
      </w:pPr>
      <w:r w:rsidRPr="00F00EE3">
        <w:rPr>
          <w:rFonts w:eastAsia="Calibr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6299E5C0" w14:textId="77777777" w:rsidR="00ED52D2" w:rsidRPr="00F00EE3" w:rsidRDefault="00ED52D2" w:rsidP="00ED52D2">
      <w:pPr>
        <w:rPr>
          <w:rFonts w:eastAsia="Calibri"/>
          <w:sz w:val="16"/>
        </w:rPr>
      </w:pPr>
      <w:r w:rsidRPr="00F00EE3">
        <w:rPr>
          <w:rFonts w:eastAsia="Calibri"/>
          <w:sz w:val="16"/>
        </w:rPr>
        <w:t xml:space="preserve">The </w:t>
      </w:r>
      <w:r w:rsidRPr="00F00EE3">
        <w:rPr>
          <w:rFonts w:eastAsia="Calibri"/>
          <w:u w:val="single"/>
        </w:rPr>
        <w:t xml:space="preserve">critical </w:t>
      </w:r>
      <w:r w:rsidRPr="00F00EE3">
        <w:rPr>
          <w:rFonts w:eastAsia="Calibri"/>
          <w:highlight w:val="cyan"/>
          <w:u w:val="single"/>
        </w:rPr>
        <w:t>understanding</w:t>
      </w:r>
      <w:r w:rsidRPr="00F00EE3">
        <w:rPr>
          <w:rFonts w:eastAsia="Calibri"/>
          <w:u w:val="single"/>
        </w:rPr>
        <w:t xml:space="preserve"> of oneself </w:t>
      </w:r>
      <w:r w:rsidRPr="00F00EE3">
        <w:rPr>
          <w:rFonts w:eastAsia="Calibri"/>
          <w:highlight w:val="cyan"/>
          <w:u w:val="single"/>
        </w:rPr>
        <w:t>occurs</w:t>
      </w:r>
      <w:r w:rsidRPr="00F00EE3">
        <w:rPr>
          <w:rFonts w:eastAsia="Calibri"/>
          <w:sz w:val="16"/>
        </w:rPr>
        <w:t xml:space="preserve">, therefore, </w:t>
      </w:r>
      <w:r w:rsidRPr="00F00EE3">
        <w:rPr>
          <w:rFonts w:eastAsia="Calibri"/>
          <w:highlight w:val="cyan"/>
          <w:u w:val="single"/>
        </w:rPr>
        <w:t>through</w:t>
      </w:r>
      <w:r w:rsidRPr="00F00EE3">
        <w:rPr>
          <w:rFonts w:eastAsia="Calibri"/>
          <w:u w:val="single"/>
        </w:rPr>
        <w:t xml:space="preserve"> a </w:t>
      </w:r>
      <w:r w:rsidRPr="00F00EE3">
        <w:rPr>
          <w:rFonts w:eastAsia="Calibri"/>
          <w:highlight w:val="cyan"/>
          <w:u w:val="single"/>
        </w:rPr>
        <w:t xml:space="preserve">struggle </w:t>
      </w:r>
      <w:r w:rsidRPr="00F00EE3">
        <w:rPr>
          <w:rFonts w:eastAsia="Calibri"/>
          <w:b/>
          <w:iCs/>
          <w:highlight w:val="cyan"/>
          <w:u w:val="single"/>
        </w:rPr>
        <w:t>between political ‘hegemonies’ and opposing directions</w:t>
      </w:r>
      <w:r w:rsidRPr="00F00EE3">
        <w:rPr>
          <w:rFonts w:eastAsia="Calibri"/>
          <w:sz w:val="16"/>
        </w:rPr>
        <w:t xml:space="preserve"> – first </w:t>
      </w:r>
      <w:r w:rsidRPr="00F00EE3">
        <w:rPr>
          <w:rFonts w:eastAsia="Calibri"/>
          <w:u w:val="single"/>
        </w:rPr>
        <w:t>in the ethical field and then in politics</w:t>
      </w:r>
      <w:r w:rsidRPr="00F00EE3">
        <w:rPr>
          <w:rFonts w:eastAsia="Calibri"/>
          <w:sz w:val="16"/>
        </w:rPr>
        <w:t xml:space="preserve"> itself – in order to elaborate, at a higher level, a conception of </w:t>
      </w:r>
      <w:r w:rsidRPr="00F00EE3">
        <w:rPr>
          <w:rFonts w:eastAsia="Calibri"/>
          <w:b/>
          <w:iCs/>
          <w:u w:val="single"/>
        </w:rPr>
        <w:t>reality of its own</w:t>
      </w:r>
      <w:r w:rsidRPr="00F00EE3">
        <w:rPr>
          <w:rFonts w:eastAsia="Calibri"/>
          <w:sz w:val="16"/>
        </w:rPr>
        <w:t xml:space="preserve">. The consciousness of </w:t>
      </w:r>
      <w:r w:rsidRPr="00F00EE3">
        <w:rPr>
          <w:rFonts w:eastAsia="Calibri"/>
          <w:highlight w:val="cyan"/>
          <w:u w:val="single"/>
        </w:rPr>
        <w:t>being part of</w:t>
      </w:r>
      <w:r w:rsidRPr="00F00EE3">
        <w:rPr>
          <w:rFonts w:eastAsia="Calibri"/>
          <w:u w:val="single"/>
        </w:rPr>
        <w:t xml:space="preserve"> a particular hegemonic force (i.e. </w:t>
      </w:r>
      <w:r w:rsidRPr="00F00EE3">
        <w:rPr>
          <w:rFonts w:eastAsia="Calibri"/>
          <w:highlight w:val="cyan"/>
          <w:u w:val="single"/>
        </w:rPr>
        <w:t>political consciousness</w:t>
      </w:r>
      <w:r w:rsidRPr="00F00EE3">
        <w:rPr>
          <w:rFonts w:eastAsia="Calibri"/>
          <w:u w:val="single"/>
        </w:rPr>
        <w:t xml:space="preserve">) is the </w:t>
      </w:r>
      <w:r w:rsidRPr="00F00EE3">
        <w:rPr>
          <w:rFonts w:eastAsia="Calibri"/>
          <w:highlight w:val="cyan"/>
          <w:u w:val="single"/>
        </w:rPr>
        <w:t>first stage toward</w:t>
      </w:r>
      <w:r w:rsidRPr="00F00EE3">
        <w:rPr>
          <w:rFonts w:eastAsia="Calibri"/>
          <w:u w:val="single"/>
        </w:rPr>
        <w:t xml:space="preserve"> a higher progressive </w:t>
      </w:r>
      <w:r w:rsidRPr="00F00EE3">
        <w:rPr>
          <w:rFonts w:eastAsia="Calibri"/>
          <w:highlight w:val="cyan"/>
          <w:u w:val="single"/>
        </w:rPr>
        <w:t xml:space="preserve">self-consciousness, in which </w:t>
      </w:r>
      <w:r w:rsidRPr="00F00EE3">
        <w:rPr>
          <w:rFonts w:eastAsia="Calibri"/>
          <w:b/>
          <w:iCs/>
          <w:highlight w:val="cyan"/>
          <w:u w:val="single"/>
        </w:rPr>
        <w:t xml:space="preserve">theory and practice </w:t>
      </w:r>
      <w:r w:rsidRPr="00F00EE3">
        <w:rPr>
          <w:rFonts w:eastAsia="Calibri"/>
          <w:b/>
          <w:iCs/>
          <w:u w:val="single"/>
        </w:rPr>
        <w:t xml:space="preserve">finally </w:t>
      </w:r>
      <w:r w:rsidRPr="00F00EE3">
        <w:rPr>
          <w:rFonts w:eastAsia="Calibri"/>
          <w:b/>
          <w:iCs/>
          <w:highlight w:val="cyan"/>
          <w:u w:val="single"/>
        </w:rPr>
        <w:t>unify</w:t>
      </w:r>
      <w:r w:rsidRPr="00F00EE3">
        <w:rPr>
          <w:rFonts w:eastAsia="Calibri"/>
          <w:u w:val="single"/>
        </w:rPr>
        <w:t>.</w:t>
      </w:r>
      <w:r w:rsidRPr="00F00EE3">
        <w:rPr>
          <w:rFonts w:eastAsia="Calibri"/>
          <w:sz w:val="16"/>
        </w:rPr>
        <w:t xml:space="preserve"> (Gramsci 1971, 642).</w:t>
      </w:r>
    </w:p>
    <w:p w14:paraId="450FDE00" w14:textId="77777777" w:rsidR="00ED52D2" w:rsidRPr="00F00EE3" w:rsidRDefault="00ED52D2" w:rsidP="00ED52D2">
      <w:pPr>
        <w:rPr>
          <w:rFonts w:eastAsia="Calibri"/>
          <w:sz w:val="16"/>
        </w:rPr>
      </w:pPr>
      <w:r w:rsidRPr="00F00EE3">
        <w:rPr>
          <w:rFonts w:eastAsia="Calibri"/>
          <w:sz w:val="16"/>
        </w:rPr>
        <w:t xml:space="preserve">However, </w:t>
      </w:r>
      <w:r w:rsidRPr="00F00EE3">
        <w:rPr>
          <w:rFonts w:eastAsia="Calibri"/>
          <w:u w:val="single"/>
        </w:rPr>
        <w:t xml:space="preserve">the </w:t>
      </w:r>
      <w:r w:rsidRPr="00F00EE3">
        <w:rPr>
          <w:rFonts w:eastAsia="Calibri"/>
          <w:highlight w:val="yellow"/>
          <w:u w:val="single"/>
        </w:rPr>
        <w:t>New Right</w:t>
      </w:r>
      <w:r w:rsidRPr="00F00EE3">
        <w:rPr>
          <w:rFonts w:eastAsia="Calibri"/>
          <w:u w:val="single"/>
        </w:rPr>
        <w:t xml:space="preserve"> distorts Gramsci’s analysis of class society, because it has no intention to challenge or overcome capitalism and its circuits of power and exploitation, but to </w:t>
      </w:r>
      <w:r w:rsidRPr="00F00EE3">
        <w:rPr>
          <w:rFonts w:eastAsia="Calibri"/>
          <w:highlight w:val="yellow"/>
          <w:u w:val="single"/>
        </w:rPr>
        <w:t>destroy its liberal democratic forms</w:t>
      </w:r>
      <w:r w:rsidRPr="00F00EE3">
        <w:rPr>
          <w:rFonts w:eastAsia="Calibri"/>
          <w:u w:val="single"/>
        </w:rPr>
        <w:t xml:space="preserve"> by replacing the so-called liberal managerial state, </w:t>
      </w:r>
      <w:r w:rsidRPr="00F00EE3">
        <w:rPr>
          <w:rFonts w:eastAsia="Calibri"/>
          <w:highlight w:val="yellow"/>
          <w:u w:val="single"/>
        </w:rPr>
        <w:t>with</w:t>
      </w:r>
      <w:r w:rsidRPr="00F00EE3">
        <w:rPr>
          <w:rFonts w:eastAsia="Calibri"/>
          <w:u w:val="single"/>
        </w:rPr>
        <w:t xml:space="preserve"> an </w:t>
      </w:r>
      <w:r w:rsidRPr="00F00EE3">
        <w:rPr>
          <w:rFonts w:eastAsia="Calibri"/>
          <w:highlight w:val="cyan"/>
          <w:u w:val="single"/>
        </w:rPr>
        <w:t>ethnonationalist</w:t>
      </w:r>
      <w:r w:rsidRPr="00F00EE3">
        <w:rPr>
          <w:rFonts w:eastAsia="Calibri"/>
          <w:u w:val="single"/>
        </w:rPr>
        <w:t xml:space="preserve"> </w:t>
      </w:r>
      <w:r w:rsidRPr="00F00EE3">
        <w:rPr>
          <w:rFonts w:eastAsia="Calibri"/>
          <w:highlight w:val="yellow"/>
          <w:u w:val="single"/>
        </w:rPr>
        <w:t>authoritarian state</w:t>
      </w:r>
      <w:r w:rsidRPr="00F00EE3">
        <w:rPr>
          <w:rFonts w:eastAsia="Calibri"/>
          <w:sz w:val="16"/>
        </w:rPr>
        <w:t xml:space="preserve">, that makes alliances with financial and corporate power, </w:t>
      </w:r>
      <w:r w:rsidRPr="00F00EE3">
        <w:rPr>
          <w:rFonts w:eastAsia="Calibri"/>
          <w:highlight w:val="cyan"/>
          <w:u w:val="single"/>
        </w:rPr>
        <w:t>preserving profits</w:t>
      </w:r>
      <w:r w:rsidRPr="00F00EE3">
        <w:rPr>
          <w:rFonts w:eastAsia="Calibri"/>
          <w:u w:val="single"/>
        </w:rPr>
        <w:t xml:space="preserve"> while eliminating democratic freedom</w:t>
      </w:r>
      <w:r w:rsidRPr="00F00EE3">
        <w:rPr>
          <w:rFonts w:eastAsia="Calibri"/>
          <w:sz w:val="16"/>
        </w:rPr>
        <w:t xml:space="preserve">s. It is </w:t>
      </w:r>
      <w:r w:rsidRPr="00F00EE3">
        <w:rPr>
          <w:rFonts w:eastAsia="Calibri"/>
          <w:highlight w:val="cyan"/>
          <w:u w:val="single"/>
        </w:rPr>
        <w:t>here</w:t>
      </w:r>
      <w:r w:rsidRPr="00F00EE3">
        <w:rPr>
          <w:rFonts w:eastAsia="Calibri"/>
          <w:u w:val="single"/>
        </w:rPr>
        <w:t xml:space="preserve"> that </w:t>
      </w:r>
      <w:r w:rsidRPr="00F00EE3">
        <w:rPr>
          <w:rFonts w:eastAsia="Calibri"/>
          <w:b/>
          <w:iCs/>
          <w:highlight w:val="cyan"/>
          <w:u w:val="single"/>
        </w:rPr>
        <w:t>one can make sense of</w:t>
      </w:r>
      <w:r w:rsidRPr="00F00EE3">
        <w:rPr>
          <w:rFonts w:eastAsia="Calibri"/>
          <w:b/>
          <w:iCs/>
          <w:u w:val="single"/>
        </w:rPr>
        <w:t xml:space="preserve"> Trump’s </w:t>
      </w:r>
      <w:r w:rsidRPr="00F00EE3">
        <w:rPr>
          <w:rFonts w:eastAsia="Calibri"/>
          <w:b/>
          <w:iCs/>
          <w:highlight w:val="cyan"/>
          <w:u w:val="single"/>
        </w:rPr>
        <w:t>MAGA coalition</w:t>
      </w:r>
      <w:r w:rsidRPr="00F00EE3">
        <w:rPr>
          <w:rFonts w:eastAsia="Calibri"/>
          <w:sz w:val="16"/>
        </w:rPr>
        <w:t xml:space="preserve">, as a mediation of class interests and ideological commitments across see mingly </w:t>
      </w:r>
      <w:r w:rsidRPr="00F00EE3">
        <w:rPr>
          <w:rFonts w:eastAsia="Calibri"/>
          <w:u w:val="single"/>
        </w:rPr>
        <w:t>contradictory sides of the New Right: from Silicon Valley techno-authoritarian reactionaries</w:t>
      </w:r>
      <w:r w:rsidRPr="00F00EE3">
        <w:rPr>
          <w:rFonts w:eastAsia="Calibri"/>
          <w:sz w:val="16"/>
        </w:rPr>
        <w:t xml:space="preserve"> like Tesla CEO Elon Musk and Curtis Yarvin, on one hand, </w:t>
      </w:r>
      <w:r w:rsidRPr="00F00EE3">
        <w:rPr>
          <w:rFonts w:eastAsia="Calibri"/>
          <w:u w:val="single"/>
        </w:rPr>
        <w:t>to far-right ethnonationalists</w:t>
      </w:r>
      <w:r w:rsidRPr="00F00EE3">
        <w:rPr>
          <w:rFonts w:eastAsia="Calibri"/>
          <w:sz w:val="16"/>
        </w:rPr>
        <w:t xml:space="preserve"> like former Trump advisor Steve Bannon, on the other. The current vice president J.D. Vance embodies both sides of this divide in a single figure. With the Heritage Foundation’s Project 2025 as their roadmap, </w:t>
      </w:r>
      <w:r w:rsidRPr="00F00EE3">
        <w:rPr>
          <w:rFonts w:eastAsia="Calibri"/>
          <w:highlight w:val="cyan"/>
          <w:u w:val="single"/>
        </w:rPr>
        <w:t>all sides of MAGA want to destroy</w:t>
      </w:r>
      <w:r w:rsidRPr="00F00EE3">
        <w:rPr>
          <w:rFonts w:eastAsia="Calibri"/>
          <w:u w:val="single"/>
        </w:rPr>
        <w:t xml:space="preserve"> the ‘administrative state,’ as well as the intellectual and democratic foundations of liberal civil </w:t>
      </w:r>
      <w:r w:rsidRPr="00F00EE3">
        <w:rPr>
          <w:rFonts w:eastAsia="Calibri"/>
          <w:highlight w:val="cyan"/>
          <w:u w:val="single"/>
        </w:rPr>
        <w:t xml:space="preserve">society in </w:t>
      </w:r>
      <w:r w:rsidRPr="00F00EE3">
        <w:rPr>
          <w:rFonts w:eastAsia="Calibri"/>
          <w:u w:val="single"/>
        </w:rPr>
        <w:t>the</w:t>
      </w:r>
      <w:r w:rsidRPr="00F00EE3">
        <w:rPr>
          <w:rFonts w:eastAsia="Calibri"/>
          <w:highlight w:val="cyan"/>
          <w:u w:val="single"/>
        </w:rPr>
        <w:t xml:space="preserve"> name of fighting</w:t>
      </w:r>
      <w:r w:rsidRPr="00F00EE3">
        <w:rPr>
          <w:rFonts w:eastAsia="Calibri"/>
          <w:u w:val="single"/>
        </w:rPr>
        <w:t xml:space="preserve"> ‘global </w:t>
      </w:r>
      <w:r w:rsidRPr="00F00EE3">
        <w:rPr>
          <w:rFonts w:eastAsia="Calibri"/>
          <w:highlight w:val="cyan"/>
          <w:u w:val="single"/>
        </w:rPr>
        <w:t>elites’</w:t>
      </w:r>
      <w:r w:rsidRPr="00F00EE3">
        <w:rPr>
          <w:rFonts w:eastAsia="Calibri"/>
          <w:sz w:val="16"/>
        </w:rPr>
        <w:t xml:space="preserve">. In this way, they are able </w:t>
      </w:r>
      <w:r w:rsidRPr="00F00EE3">
        <w:rPr>
          <w:rFonts w:eastAsia="Calibri"/>
          <w:highlight w:val="cyan"/>
          <w:u w:val="single"/>
        </w:rPr>
        <w:t>to free</w:t>
      </w:r>
      <w:r w:rsidRPr="00F00EE3">
        <w:rPr>
          <w:rFonts w:eastAsia="Calibri"/>
          <w:u w:val="single"/>
        </w:rPr>
        <w:t xml:space="preserve"> the most destructive aspects of neoliberal </w:t>
      </w:r>
      <w:r w:rsidRPr="00F00EE3">
        <w:rPr>
          <w:rFonts w:eastAsia="Calibri"/>
          <w:highlight w:val="cyan"/>
          <w:u w:val="single"/>
        </w:rPr>
        <w:t>capitalism</w:t>
      </w:r>
      <w:r w:rsidRPr="00F00EE3">
        <w:rPr>
          <w:rFonts w:eastAsia="Calibri"/>
          <w:sz w:val="16"/>
        </w:rPr>
        <w:t xml:space="preserve"> – financial and corporate power – from all constraints in the name of protecting White nationalist constituencies.</w:t>
      </w:r>
    </w:p>
    <w:p w14:paraId="0CC48B62" w14:textId="77777777" w:rsidR="00ED52D2" w:rsidRPr="00F00EE3" w:rsidRDefault="00ED52D2" w:rsidP="00ED52D2">
      <w:pPr>
        <w:rPr>
          <w:rFonts w:eastAsia="Calibri"/>
          <w:sz w:val="16"/>
        </w:rPr>
      </w:pPr>
      <w:r w:rsidRPr="00F00EE3">
        <w:rPr>
          <w:rFonts w:eastAsia="Calibri"/>
          <w:sz w:val="16"/>
        </w:rPr>
        <w:t>In addition to Gramsci’s theory, the New Right has also mobilised ideas from the critical theory of the Frankfurt school, originally developed with the aim of understanding capitalist society, cri ticising existing reality and seeking its emancipation. The New Right mobilises the term ‘cultural Marxism’ as way of attacking progressives and the left. However, the New Right has also strategi cally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out, and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Horkhei mer (1985) to critique capitalist domination and the pacification of the masses through commo dified culture, are repurposed to attack multiculturalism, diversity, and immigration.</w:t>
      </w:r>
    </w:p>
    <w:p w14:paraId="6B23D8DC" w14:textId="77777777" w:rsidR="00ED52D2" w:rsidRPr="00F00EE3" w:rsidRDefault="00ED52D2" w:rsidP="00ED52D2">
      <w:pPr>
        <w:rPr>
          <w:rFonts w:eastAsia="Calibri"/>
          <w:sz w:val="16"/>
        </w:rPr>
      </w:pPr>
      <w:r w:rsidRPr="00F00EE3">
        <w:rPr>
          <w:rFonts w:eastAsia="Calibri"/>
          <w:sz w:val="16"/>
        </w:rPr>
        <w:t xml:space="preserve">Another appropriation of progressive left ideas concerns decolonisation, that is distorted to </w:t>
      </w:r>
      <w:r w:rsidRPr="00F00EE3">
        <w:rPr>
          <w:rFonts w:eastAsia="Calibri"/>
          <w:u w:val="single"/>
        </w:rPr>
        <w:t>recast immigration as</w:t>
      </w:r>
      <w:r w:rsidRPr="00F00EE3">
        <w:rPr>
          <w:rFonts w:eastAsia="Calibri"/>
          <w:sz w:val="16"/>
        </w:rPr>
        <w:t xml:space="preserve"> a form of cultural colonisation, or ‘</w:t>
      </w:r>
      <w:r w:rsidRPr="00F00EE3">
        <w:rPr>
          <w:rFonts w:eastAsia="Calibri"/>
          <w:b/>
          <w:iCs/>
          <w:u w:val="single"/>
        </w:rPr>
        <w:t>great replacement’ spearheaded by global liberalism</w:t>
      </w:r>
      <w:r w:rsidRPr="00F00EE3">
        <w:rPr>
          <w:rFonts w:eastAsia="Calibri"/>
          <w:sz w:val="16"/>
        </w:rPr>
        <w:t xml:space="preserve">. </w:t>
      </w:r>
      <w:r w:rsidRPr="00F00EE3">
        <w:rPr>
          <w:rFonts w:eastAsia="Calibri"/>
          <w:u w:val="single"/>
        </w:rPr>
        <w:t xml:space="preserve">The New </w:t>
      </w:r>
      <w:r w:rsidRPr="00F00EE3">
        <w:rPr>
          <w:rFonts w:eastAsia="Calibri"/>
          <w:highlight w:val="cyan"/>
          <w:u w:val="single"/>
        </w:rPr>
        <w:t>Right calls for</w:t>
      </w:r>
      <w:r w:rsidRPr="00F00EE3">
        <w:rPr>
          <w:rFonts w:eastAsia="Calibri"/>
          <w:u w:val="single"/>
        </w:rPr>
        <w:t xml:space="preserve"> the </w:t>
      </w:r>
      <w:r w:rsidRPr="00F00EE3">
        <w:rPr>
          <w:rFonts w:eastAsia="Calibri"/>
          <w:highlight w:val="cyan"/>
          <w:u w:val="single"/>
        </w:rPr>
        <w:t>preservation of ‘authentic’ national identities</w:t>
      </w:r>
      <w:r w:rsidRPr="00F00EE3">
        <w:rPr>
          <w:rFonts w:eastAsia="Calibri"/>
          <w:u w:val="single"/>
        </w:rPr>
        <w:t xml:space="preserve"> in a multipolar world of discrete civilisations</w:t>
      </w:r>
      <w:r w:rsidRPr="00F00EE3">
        <w:rPr>
          <w:rFonts w:eastAsia="Calibri"/>
          <w:sz w:val="16"/>
        </w:rPr>
        <w:t>. For instance, Alexander Dugin, the Russian traditionalist philoso pher and premier author of the international far-right book publisher Arktos, is probably the most high profile purveyor far-right decolonisation. Dugin is a right-wing Heideggerian and heavily influenced by the Italian fascist philosopher Julious Evola. He also draws heavily on postcolonial thought and contemporary decolonial theories to advocate for an end to the colonisation of the world by Western political modernity, that has culminated, according to Dugin, in liberal global ism. ‘We are still in colonization,’ he writes, ‘there is only one subject: the modern Western liberal subject, which tries to impose its own values as a universal formal order over all others’ (Dugin 2021, 73). Dugin provides no systematic theory of modernity, capitalism, or colonialism. Instead, he mobilises decolonial ideas of ‘right to difference’ and ‘pluriversality’ to argue for a multipolar, post-liberal, post-democratic world based on the sacred traditional ‘essences’ of discrete civilisations (a fantasy that paradoxically denies all forms of difference that do not conform to Dugin’s fundamentalism).</w:t>
      </w:r>
    </w:p>
    <w:p w14:paraId="59435AD8" w14:textId="77777777" w:rsidR="00ED52D2" w:rsidRPr="00F00EE3" w:rsidRDefault="00ED52D2" w:rsidP="00ED52D2">
      <w:pPr>
        <w:rPr>
          <w:rFonts w:eastAsia="Calibri"/>
          <w:u w:val="single"/>
        </w:rPr>
      </w:pPr>
      <w:r w:rsidRPr="00F00EE3">
        <w:rPr>
          <w:rFonts w:eastAsia="Calibri"/>
          <w:u w:val="single"/>
        </w:rPr>
        <w:t>Conspiracy theory</w:t>
      </w:r>
      <w:r w:rsidRPr="00F00EE3">
        <w:rPr>
          <w:rFonts w:eastAsia="Calibri"/>
          <w:sz w:val="16"/>
        </w:rPr>
        <w:t xml:space="preserve"> and far-right mysticism are central to Dugin’s thought and to the New Right more broadly. </w:t>
      </w:r>
      <w:r w:rsidRPr="00F00EE3">
        <w:rPr>
          <w:rFonts w:eastAsia="Calibri"/>
          <w:u w:val="single"/>
        </w:rPr>
        <w:t>Namely, that a global elite is maliciously promoting ‘immigrant colonization’ as means of destroying traditional identities.</w:t>
      </w:r>
      <w:r w:rsidRPr="00F00EE3">
        <w:rPr>
          <w:rFonts w:eastAsia="Calibri"/>
          <w:sz w:val="16"/>
        </w:rPr>
        <w:t xml:space="preserve"> In the West the</w:t>
      </w:r>
      <w:r w:rsidRPr="00F00EE3">
        <w:rPr>
          <w:rFonts w:eastAsia="Calibri"/>
          <w:u w:val="single"/>
        </w:rPr>
        <w:t xml:space="preserve">se identities are </w:t>
      </w:r>
      <w:r w:rsidRPr="00F00EE3">
        <w:rPr>
          <w:rFonts w:eastAsia="Calibri"/>
          <w:highlight w:val="cyan"/>
          <w:u w:val="single"/>
        </w:rPr>
        <w:t>coded as White Christian ethnonationalism(s),</w:t>
      </w:r>
      <w:r w:rsidRPr="00F00EE3">
        <w:rPr>
          <w:rFonts w:eastAsia="Calibr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F00EE3">
        <w:rPr>
          <w:rFonts w:eastAsia="Calibri"/>
          <w:u w:val="single"/>
        </w:rPr>
        <w:t>in the name of protecting national cultures under threat and siege</w:t>
      </w:r>
      <w:r w:rsidRPr="00F00EE3">
        <w:rPr>
          <w:rFonts w:eastAsia="Calibri"/>
          <w:sz w:val="16"/>
        </w:rPr>
        <w:t xml:space="preserve">, are all part of the New Right’s Gramscian playbook </w:t>
      </w:r>
      <w:r w:rsidRPr="00F00EE3">
        <w:rPr>
          <w:rFonts w:eastAsia="Calibri"/>
          <w:b/>
          <w:iCs/>
          <w:u w:val="single"/>
        </w:rPr>
        <w:t xml:space="preserve">for </w:t>
      </w:r>
      <w:r w:rsidRPr="00F00EE3">
        <w:rPr>
          <w:rFonts w:eastAsia="Calibri"/>
          <w:b/>
          <w:iCs/>
          <w:highlight w:val="cyan"/>
          <w:u w:val="single"/>
        </w:rPr>
        <w:t>establishing far-right hegemony</w:t>
      </w:r>
      <w:r w:rsidRPr="00F00EE3">
        <w:rPr>
          <w:rFonts w:eastAsia="Calibri"/>
          <w:sz w:val="16"/>
        </w:rPr>
        <w:t xml:space="preserve">. Here questions of culture, belonging, and </w:t>
      </w:r>
      <w:r w:rsidRPr="00F00EE3">
        <w:rPr>
          <w:rFonts w:eastAsia="Calibri"/>
          <w:u w:val="single"/>
        </w:rPr>
        <w:t>national identity are taken as static, immutable, timeless, and prescribed theological characteristics that are determined exclusively by far-right ideologues and neofascist politicians.</w:t>
      </w:r>
    </w:p>
    <w:p w14:paraId="0800F21B" w14:textId="77777777" w:rsidR="00ED52D2" w:rsidRPr="00F00EE3" w:rsidRDefault="00ED52D2" w:rsidP="00ED52D2">
      <w:pPr>
        <w:rPr>
          <w:rFonts w:eastAsia="Calibri"/>
          <w:sz w:val="16"/>
        </w:rPr>
      </w:pPr>
      <w:r w:rsidRPr="00F00EE3">
        <w:rPr>
          <w:rFonts w:eastAsia="Calibri"/>
          <w:sz w:val="16"/>
        </w:rPr>
        <w:t xml:space="preserve">Yet as Geertz (2017), Said (1993), and Gilroy (2005) teach us, </w:t>
      </w:r>
      <w:r w:rsidRPr="00F00EE3">
        <w:rPr>
          <w:rFonts w:eastAsia="Calibri"/>
          <w:highlight w:val="cyan"/>
          <w:u w:val="single"/>
        </w:rPr>
        <w:t>culture is never static, but</w:t>
      </w:r>
      <w:r w:rsidRPr="00F00EE3">
        <w:rPr>
          <w:rFonts w:eastAsia="Calibri"/>
          <w:u w:val="single"/>
        </w:rPr>
        <w:t xml:space="preserve"> dynamic, </w:t>
      </w:r>
      <w:r w:rsidRPr="00F00EE3">
        <w:rPr>
          <w:rFonts w:eastAsia="Calibri"/>
          <w:highlight w:val="cyan"/>
          <w:u w:val="single"/>
        </w:rPr>
        <w:t>fluid</w:t>
      </w:r>
      <w:r w:rsidRPr="00F00EE3">
        <w:rPr>
          <w:rFonts w:eastAsia="Calibri"/>
          <w:u w:val="single"/>
        </w:rPr>
        <w:t xml:space="preserve">, and is always in transformation </w:t>
      </w:r>
      <w:r w:rsidRPr="00F00EE3">
        <w:rPr>
          <w:rFonts w:eastAsia="Calibri"/>
          <w:highlight w:val="cyan"/>
          <w:u w:val="single"/>
        </w:rPr>
        <w:t>through</w:t>
      </w:r>
      <w:r w:rsidRPr="00F00EE3">
        <w:rPr>
          <w:rFonts w:eastAsia="Calibri"/>
          <w:u w:val="single"/>
        </w:rPr>
        <w:t xml:space="preserve"> historical processes of </w:t>
      </w:r>
      <w:r w:rsidRPr="00F00EE3">
        <w:rPr>
          <w:rFonts w:eastAsia="Calibri"/>
          <w:highlight w:val="cyan"/>
          <w:u w:val="single"/>
        </w:rPr>
        <w:t>circulation</w:t>
      </w:r>
      <w:r w:rsidRPr="00F00EE3">
        <w:rPr>
          <w:rFonts w:eastAsia="Calibri"/>
          <w:u w:val="single"/>
        </w:rPr>
        <w:t xml:space="preserve">, </w:t>
      </w:r>
      <w:r w:rsidRPr="00F00EE3">
        <w:rPr>
          <w:rFonts w:eastAsia="Calibri"/>
          <w:highlight w:val="cyan"/>
          <w:u w:val="single"/>
        </w:rPr>
        <w:t>where individuals</w:t>
      </w:r>
      <w:r w:rsidRPr="00F00EE3">
        <w:rPr>
          <w:rFonts w:eastAsia="Calibri"/>
          <w:u w:val="single"/>
        </w:rPr>
        <w:t xml:space="preserve"> across modern geographies </w:t>
      </w:r>
      <w:r w:rsidRPr="00F00EE3">
        <w:rPr>
          <w:rFonts w:eastAsia="Calibri"/>
          <w:highlight w:val="cyan"/>
          <w:u w:val="single"/>
        </w:rPr>
        <w:t>absorb</w:t>
      </w:r>
      <w:r w:rsidRPr="00F00EE3">
        <w:rPr>
          <w:rFonts w:eastAsia="Calibri"/>
          <w:u w:val="single"/>
        </w:rPr>
        <w:t xml:space="preserve">, elaborate, </w:t>
      </w:r>
      <w:r w:rsidRPr="00F00EE3">
        <w:rPr>
          <w:rFonts w:eastAsia="Calibri"/>
          <w:highlight w:val="cyan"/>
          <w:u w:val="single"/>
        </w:rPr>
        <w:t>and reproduce culture</w:t>
      </w:r>
      <w:r w:rsidRPr="00F00EE3">
        <w:rPr>
          <w:rFonts w:eastAsia="Calibri"/>
          <w:u w:val="single"/>
        </w:rPr>
        <w:t xml:space="preserve"> </w:t>
      </w:r>
      <w:r w:rsidRPr="00F00EE3">
        <w:rPr>
          <w:rFonts w:eastAsia="Calibr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behaviours, architecture, and art, among other aspects. </w:t>
      </w:r>
      <w:r w:rsidRPr="00F00EE3">
        <w:rPr>
          <w:rFonts w:eastAsia="Calibri"/>
          <w:u w:val="single"/>
        </w:rPr>
        <w:t>Any claim for an ‘authentic’ or ‘pure’ culture is ahistorical and incoherent, revealing the authoritarianism of ethnonational fundamentalisms the world over</w:t>
      </w:r>
      <w:r w:rsidRPr="00F00EE3">
        <w:rPr>
          <w:rFonts w:eastAsia="Calibri"/>
          <w:sz w:val="16"/>
        </w:rPr>
        <w:t xml:space="preserve">. While decrying globalism, </w:t>
      </w:r>
      <w:r w:rsidRPr="00F00EE3">
        <w:rPr>
          <w:rFonts w:eastAsia="Calibri"/>
          <w:u w:val="single"/>
        </w:rPr>
        <w:t>the</w:t>
      </w:r>
      <w:r w:rsidRPr="00F00EE3">
        <w:rPr>
          <w:rFonts w:eastAsia="Calibri"/>
          <w:highlight w:val="cyan"/>
          <w:u w:val="single"/>
        </w:rPr>
        <w:t xml:space="preserve"> New Right </w:t>
      </w:r>
      <w:r w:rsidRPr="00F00EE3">
        <w:rPr>
          <w:rFonts w:eastAsia="Calibri"/>
          <w:u w:val="single"/>
        </w:rPr>
        <w:t xml:space="preserve">imagines the </w:t>
      </w:r>
      <w:r w:rsidRPr="00F00EE3">
        <w:rPr>
          <w:rFonts w:eastAsia="Calibri"/>
          <w:highlight w:val="cyan"/>
          <w:u w:val="single"/>
        </w:rPr>
        <w:t>restor</w:t>
      </w:r>
      <w:r w:rsidRPr="00F00EE3">
        <w:rPr>
          <w:rFonts w:eastAsia="Calibri"/>
          <w:u w:val="single"/>
        </w:rPr>
        <w:t xml:space="preserve">ation of a world of </w:t>
      </w:r>
      <w:r w:rsidRPr="00F00EE3">
        <w:rPr>
          <w:rFonts w:eastAsia="Calibri"/>
          <w:highlight w:val="cyan"/>
          <w:u w:val="single"/>
        </w:rPr>
        <w:t xml:space="preserve">empires </w:t>
      </w:r>
      <w:r w:rsidRPr="00F00EE3">
        <w:rPr>
          <w:rFonts w:eastAsia="Calibri"/>
          <w:u w:val="single"/>
        </w:rPr>
        <w:t xml:space="preserve">that protect essentialized cultures and territories, which must be conceived </w:t>
      </w:r>
      <w:r w:rsidRPr="00F00EE3">
        <w:rPr>
          <w:rFonts w:eastAsia="Calibri"/>
          <w:highlight w:val="cyan"/>
          <w:u w:val="single"/>
        </w:rPr>
        <w:t>through</w:t>
      </w:r>
      <w:r w:rsidRPr="00F00EE3">
        <w:rPr>
          <w:rFonts w:eastAsia="Calibri"/>
          <w:u w:val="single"/>
        </w:rPr>
        <w:t xml:space="preserve"> a millennial </w:t>
      </w:r>
      <w:r w:rsidRPr="00F00EE3">
        <w:rPr>
          <w:rFonts w:eastAsia="Calibri"/>
          <w:highlight w:val="cyan"/>
          <w:u w:val="single"/>
        </w:rPr>
        <w:t>battle to defeat</w:t>
      </w:r>
      <w:r w:rsidRPr="00F00EE3">
        <w:rPr>
          <w:rFonts w:eastAsia="Calibri"/>
          <w:u w:val="single"/>
        </w:rPr>
        <w:t xml:space="preserve"> the </w:t>
      </w:r>
      <w:r w:rsidRPr="00F00EE3">
        <w:rPr>
          <w:rFonts w:eastAsia="Calibri"/>
          <w:highlight w:val="cyan"/>
          <w:u w:val="single"/>
        </w:rPr>
        <w:t>liberal world order</w:t>
      </w:r>
      <w:r w:rsidRPr="00F00EE3">
        <w:rPr>
          <w:rFonts w:eastAsia="Calibri"/>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27549CEC" w14:textId="77777777" w:rsidR="00ED52D2" w:rsidRPr="00F00EE3" w:rsidRDefault="00ED52D2" w:rsidP="00ED52D2">
      <w:pPr>
        <w:rPr>
          <w:rFonts w:eastAsia="Calibri"/>
          <w:u w:val="single"/>
        </w:rPr>
      </w:pPr>
      <w:r w:rsidRPr="00F00EE3">
        <w:rPr>
          <w:rFonts w:eastAsia="Calibri"/>
          <w:sz w:val="16"/>
        </w:rPr>
        <w:t xml:space="preserve">In practice, </w:t>
      </w:r>
      <w:r w:rsidRPr="00F00EE3">
        <w:rPr>
          <w:rFonts w:eastAsia="Calibri"/>
          <w:u w:val="single"/>
        </w:rPr>
        <w:t>the New Right blatantly defends and encourages the maintenance of oppression against national minorities, women, Black and Indigenous people, immigrants, LGBTQ + people, among others.</w:t>
      </w:r>
      <w:r w:rsidRPr="00F00EE3">
        <w:rPr>
          <w:rFonts w:eastAsia="Calibri"/>
          <w:sz w:val="16"/>
        </w:rPr>
        <w:t xml:space="preserve"> Thus the proclaimed defense of identity diversity, the right to difference, the protec tion of endangered cultures, and the professed stance against racism and fascism presents the erro neous idea that the New Right is promoting a liberating humanist agenda. In reality, these proposals conceal a deeply prejudiced and discriminatory character. While they recognise, advocate for, and tolerate cultural plurality, this only applies beyond their own borders. Foreigners are expected to remain in their native lands and should be prevented from settling elsewhere so as not to ‘contami nate’ traditional cultures. As Kooistra (2024) observes, the ethnopluralism promoted by the New Right is a veiled form of racial segregation, and as Abrahamsen and Williams (2023) argue: ‘</w:t>
      </w:r>
      <w:r w:rsidRPr="00F00EE3">
        <w:rPr>
          <w:rFonts w:eastAsia="Calibri"/>
          <w:u w:val="single"/>
        </w:rPr>
        <w:t>It legitimizes new differences and new forms of exclusion through its claims to cultural diversity.’</w:t>
      </w:r>
    </w:p>
    <w:p w14:paraId="7414DC87" w14:textId="77777777" w:rsidR="00ED52D2" w:rsidRPr="00F00EE3" w:rsidRDefault="00ED52D2" w:rsidP="00ED52D2">
      <w:pPr>
        <w:rPr>
          <w:rFonts w:eastAsia="Calibri"/>
          <w:sz w:val="16"/>
        </w:rPr>
      </w:pPr>
      <w:r w:rsidRPr="00F00EE3">
        <w:rPr>
          <w:rFonts w:eastAsia="Calibri"/>
          <w:sz w:val="16"/>
        </w:rPr>
        <w:t>The new right’s war on education, culture, and consciousness</w:t>
      </w:r>
    </w:p>
    <w:p w14:paraId="5F5D1C3B" w14:textId="77777777" w:rsidR="00ED52D2" w:rsidRPr="00F00EE3" w:rsidRDefault="00ED52D2" w:rsidP="00ED52D2">
      <w:pPr>
        <w:rPr>
          <w:rFonts w:eastAsia="Calibri"/>
          <w:sz w:val="16"/>
        </w:rPr>
      </w:pPr>
      <w:r w:rsidRPr="00F00EE3">
        <w:rPr>
          <w:rFonts w:eastAsia="Calibri"/>
          <w:u w:val="single"/>
        </w:rPr>
        <w:t xml:space="preserve">The New Right’s metapolitical strategies have been </w:t>
      </w:r>
      <w:r w:rsidRPr="00F00EE3">
        <w:rPr>
          <w:rFonts w:eastAsia="Calibri"/>
          <w:highlight w:val="cyan"/>
          <w:u w:val="single"/>
        </w:rPr>
        <w:t>successful</w:t>
      </w:r>
      <w:r w:rsidRPr="00F00EE3">
        <w:rPr>
          <w:rFonts w:eastAsia="Calibri"/>
          <w:sz w:val="16"/>
        </w:rPr>
        <w:t xml:space="preserve">, not only because of the theoretical framework that guides its actions, but also </w:t>
      </w:r>
      <w:r w:rsidRPr="00F00EE3">
        <w:rPr>
          <w:rFonts w:eastAsia="Calibri"/>
          <w:highlight w:val="cyan"/>
          <w:u w:val="single"/>
        </w:rPr>
        <w:t>because of</w:t>
      </w:r>
      <w:r w:rsidRPr="00F00EE3">
        <w:rPr>
          <w:rFonts w:eastAsia="Calibri"/>
          <w:u w:val="single"/>
        </w:rPr>
        <w:t xml:space="preserve"> its ability to understand people’s </w:t>
      </w:r>
      <w:r w:rsidRPr="00F00EE3">
        <w:rPr>
          <w:rFonts w:eastAsia="Calibri"/>
          <w:highlight w:val="cyan"/>
          <w:u w:val="single"/>
        </w:rPr>
        <w:t>anger and dissatisfaction</w:t>
      </w:r>
      <w:r w:rsidRPr="00F00EE3">
        <w:rPr>
          <w:rFonts w:eastAsia="Calibri"/>
          <w:sz w:val="16"/>
        </w:rPr>
        <w:t xml:space="preserve"> amid the crisis of the neoliberal system in its international articulations, and </w:t>
      </w:r>
      <w:r w:rsidRPr="00F00EE3">
        <w:rPr>
          <w:rFonts w:eastAsia="Calibri"/>
          <w:u w:val="single"/>
        </w:rPr>
        <w:t>its ability to present an explanation and solution that is easily understandable</w:t>
      </w:r>
      <w:r w:rsidRPr="00F00EE3">
        <w:rPr>
          <w:rFonts w:eastAsia="Calibri"/>
          <w:sz w:val="16"/>
        </w:rPr>
        <w:t xml:space="preserve">, even if incoherent. The New Right has been successful, in part, for </w:t>
      </w:r>
      <w:r w:rsidRPr="00F00EE3">
        <w:rPr>
          <w:rFonts w:eastAsia="Calibri"/>
          <w:b/>
          <w:iCs/>
          <w:highlight w:val="cyan"/>
          <w:u w:val="single"/>
        </w:rPr>
        <w:t>defining</w:t>
      </w:r>
      <w:r w:rsidRPr="00F00EE3">
        <w:rPr>
          <w:rFonts w:eastAsia="Calibri"/>
          <w:b/>
          <w:iCs/>
          <w:u w:val="single"/>
        </w:rPr>
        <w:t xml:space="preserve"> a </w:t>
      </w:r>
      <w:r w:rsidRPr="00F00EE3">
        <w:rPr>
          <w:rFonts w:eastAsia="Calibri"/>
          <w:b/>
          <w:iCs/>
          <w:highlight w:val="cyan"/>
          <w:u w:val="single"/>
        </w:rPr>
        <w:t>clear</w:t>
      </w:r>
      <w:r w:rsidRPr="00F00EE3">
        <w:rPr>
          <w:rFonts w:eastAsia="Calibri"/>
          <w:b/>
          <w:iCs/>
          <w:u w:val="single"/>
        </w:rPr>
        <w:t xml:space="preserve"> </w:t>
      </w:r>
      <w:r w:rsidRPr="00F00EE3">
        <w:rPr>
          <w:rFonts w:eastAsia="Calibri"/>
          <w:b/>
          <w:iCs/>
          <w:highlight w:val="cyan"/>
          <w:u w:val="single"/>
        </w:rPr>
        <w:t>enemy</w:t>
      </w:r>
      <w:r w:rsidRPr="00F00EE3">
        <w:rPr>
          <w:rFonts w:eastAsia="Calibr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F00EE3">
        <w:rPr>
          <w:rFonts w:eastAsia="Calibri"/>
          <w:u w:val="single"/>
        </w:rPr>
        <w:t xml:space="preserve">the enemy is </w:t>
      </w:r>
      <w:r w:rsidRPr="00F00EE3">
        <w:rPr>
          <w:rFonts w:eastAsia="Calibri"/>
          <w:highlight w:val="cyan"/>
          <w:u w:val="single"/>
        </w:rPr>
        <w:t>not</w:t>
      </w:r>
      <w:r w:rsidRPr="00F00EE3">
        <w:rPr>
          <w:rFonts w:eastAsia="Calibri"/>
          <w:u w:val="single"/>
        </w:rPr>
        <w:t xml:space="preserve"> an </w:t>
      </w:r>
      <w:r w:rsidRPr="00F00EE3">
        <w:rPr>
          <w:rFonts w:eastAsia="Calibri"/>
          <w:highlight w:val="cyan"/>
          <w:u w:val="single"/>
        </w:rPr>
        <w:t>abstract</w:t>
      </w:r>
      <w:r w:rsidRPr="00F00EE3">
        <w:rPr>
          <w:rFonts w:eastAsia="Calibri"/>
          <w:u w:val="single"/>
        </w:rPr>
        <w:t xml:space="preserve"> ‘system’ or ‘logic’ of </w:t>
      </w:r>
      <w:r w:rsidRPr="00F00EE3">
        <w:rPr>
          <w:rFonts w:eastAsia="Calibri"/>
          <w:highlight w:val="cyan"/>
          <w:u w:val="single"/>
        </w:rPr>
        <w:t>capital</w:t>
      </w:r>
      <w:r w:rsidRPr="00F00EE3">
        <w:rPr>
          <w:rFonts w:eastAsia="Calibri"/>
          <w:u w:val="single"/>
        </w:rPr>
        <w:t xml:space="preserve">: it is the concrete f igure of the new class of </w:t>
      </w:r>
      <w:r w:rsidRPr="00F00EE3">
        <w:rPr>
          <w:rFonts w:eastAsia="Calibri"/>
          <w:highlight w:val="cyan"/>
          <w:u w:val="single"/>
        </w:rPr>
        <w:t>liberal</w:t>
      </w:r>
      <w:r w:rsidRPr="00F00EE3">
        <w:rPr>
          <w:rFonts w:eastAsia="Calibri"/>
          <w:u w:val="single"/>
        </w:rPr>
        <w:t xml:space="preserve"> managerial </w:t>
      </w:r>
      <w:r w:rsidRPr="00F00EE3">
        <w:rPr>
          <w:rFonts w:eastAsia="Calibri"/>
          <w:highlight w:val="cyan"/>
          <w:u w:val="single"/>
        </w:rPr>
        <w:t>elites</w:t>
      </w:r>
      <w:r w:rsidRPr="00F00EE3">
        <w:rPr>
          <w:rFonts w:eastAsia="Calibri"/>
          <w:u w:val="single"/>
        </w:rPr>
        <w:t xml:space="preserve"> and the client groups they support and that in turn support them’ </w:t>
      </w:r>
      <w:r w:rsidRPr="00F00EE3">
        <w:rPr>
          <w:rFonts w:eastAsia="Calibri"/>
          <w:sz w:val="16"/>
        </w:rPr>
        <w:t xml:space="preserve">(99). This explanation </w:t>
      </w:r>
      <w:r w:rsidRPr="00F00EE3">
        <w:rPr>
          <w:rFonts w:eastAsia="Calibri"/>
          <w:highlight w:val="cyan"/>
          <w:u w:val="single"/>
        </w:rPr>
        <w:t>provides</w:t>
      </w:r>
      <w:r w:rsidRPr="00F00EE3">
        <w:rPr>
          <w:rFonts w:eastAsia="Calibri"/>
          <w:u w:val="single"/>
        </w:rPr>
        <w:t xml:space="preserve"> a clear and identifiable enemy and righteous </w:t>
      </w:r>
      <w:r w:rsidRPr="00F00EE3">
        <w:rPr>
          <w:rFonts w:eastAsia="Calibri"/>
          <w:highlight w:val="cyan"/>
          <w:u w:val="single"/>
        </w:rPr>
        <w:t>outrage to people</w:t>
      </w:r>
      <w:r w:rsidRPr="00F00EE3">
        <w:rPr>
          <w:rFonts w:eastAsia="Calibri"/>
          <w:u w:val="single"/>
        </w:rPr>
        <w:t xml:space="preserve"> who, because they are submerged in neoliberal ideology and far-right media, are </w:t>
      </w:r>
      <w:r w:rsidRPr="00F00EE3">
        <w:rPr>
          <w:rFonts w:eastAsia="Calibri"/>
          <w:highlight w:val="cyan"/>
          <w:u w:val="single"/>
        </w:rPr>
        <w:t xml:space="preserve">taught to </w:t>
      </w:r>
      <w:r w:rsidRPr="00F00EE3">
        <w:rPr>
          <w:rFonts w:eastAsia="Calibri"/>
          <w:b/>
          <w:iCs/>
          <w:highlight w:val="cyan"/>
          <w:u w:val="single"/>
        </w:rPr>
        <w:t xml:space="preserve">individualise </w:t>
      </w:r>
      <w:r w:rsidRPr="00F00EE3">
        <w:rPr>
          <w:rFonts w:eastAsia="Calibri"/>
          <w:b/>
          <w:iCs/>
          <w:u w:val="single"/>
        </w:rPr>
        <w:t xml:space="preserve">and psychologise </w:t>
      </w:r>
      <w:r w:rsidRPr="00F00EE3">
        <w:rPr>
          <w:rFonts w:eastAsia="Calibri"/>
          <w:b/>
          <w:iCs/>
          <w:highlight w:val="cyan"/>
          <w:u w:val="single"/>
        </w:rPr>
        <w:t>structural realities</w:t>
      </w:r>
      <w:r w:rsidRPr="00F00EE3">
        <w:rPr>
          <w:rFonts w:eastAsia="Calibri"/>
          <w:sz w:val="16"/>
        </w:rPr>
        <w:t xml:space="preserve"> (Adorno et al. 1950). Thus, </w:t>
      </w:r>
      <w:r w:rsidRPr="00F00EE3">
        <w:rPr>
          <w:rFonts w:eastAsia="Calibri"/>
          <w:u w:val="single"/>
        </w:rPr>
        <w:t>the response to</w:t>
      </w:r>
      <w:r w:rsidRPr="00F00EE3">
        <w:rPr>
          <w:rFonts w:eastAsia="Calibri"/>
          <w:highlight w:val="cyan"/>
          <w:u w:val="single"/>
        </w:rPr>
        <w:t xml:space="preserve"> societal deterioration </w:t>
      </w:r>
      <w:r w:rsidRPr="00F00EE3">
        <w:rPr>
          <w:rFonts w:eastAsia="Calibri"/>
          <w:u w:val="single"/>
        </w:rPr>
        <w:t xml:space="preserve">is </w:t>
      </w:r>
      <w:r w:rsidRPr="00F00EE3">
        <w:rPr>
          <w:rFonts w:eastAsia="Calibri"/>
          <w:highlight w:val="cyan"/>
          <w:u w:val="single"/>
        </w:rPr>
        <w:t>presented as</w:t>
      </w:r>
      <w:r w:rsidRPr="00F00EE3">
        <w:rPr>
          <w:rFonts w:eastAsia="Calibri"/>
          <w:u w:val="single"/>
        </w:rPr>
        <w:t xml:space="preserve"> an existential </w:t>
      </w:r>
      <w:r w:rsidRPr="00F00EE3">
        <w:rPr>
          <w:rFonts w:eastAsia="Calibri"/>
          <w:highlight w:val="cyan"/>
          <w:u w:val="single"/>
        </w:rPr>
        <w:t xml:space="preserve">imperative: destroy </w:t>
      </w:r>
      <w:r w:rsidRPr="00F00EE3">
        <w:rPr>
          <w:rFonts w:eastAsia="Calibri"/>
          <w:u w:val="single"/>
        </w:rPr>
        <w:t xml:space="preserve">the </w:t>
      </w:r>
      <w:r w:rsidRPr="00F00EE3">
        <w:rPr>
          <w:rFonts w:eastAsia="Calibri"/>
          <w:highlight w:val="cyan"/>
          <w:u w:val="single"/>
        </w:rPr>
        <w:t xml:space="preserve">enemies of </w:t>
      </w:r>
      <w:r w:rsidRPr="00F00EE3">
        <w:rPr>
          <w:rFonts w:eastAsia="Calibri"/>
          <w:u w:val="single"/>
        </w:rPr>
        <w:t>the</w:t>
      </w:r>
      <w:r w:rsidRPr="00F00EE3">
        <w:rPr>
          <w:rFonts w:eastAsia="Calibri"/>
          <w:highlight w:val="cyan"/>
          <w:u w:val="single"/>
        </w:rPr>
        <w:t xml:space="preserve"> ‘home land’</w:t>
      </w:r>
      <w:r w:rsidRPr="00F00EE3">
        <w:rPr>
          <w:rFonts w:eastAsia="Calibri"/>
          <w:sz w:val="16"/>
        </w:rPr>
        <w:t>. Conversely, inclusion in a national project of renewal provides an illusion of solidaristic agency, based in exclusionary identity, racism, reactionary myths, and authoritarian repression. Democratic responses based in shared humanity aimed at collective flourishing disappear from view.</w:t>
      </w:r>
    </w:p>
    <w:p w14:paraId="1210E093" w14:textId="77777777" w:rsidR="00ED52D2" w:rsidRPr="00F00EE3" w:rsidRDefault="00ED52D2" w:rsidP="00ED52D2">
      <w:pPr>
        <w:rPr>
          <w:rFonts w:eastAsia="Calibri"/>
          <w:sz w:val="16"/>
        </w:rPr>
      </w:pPr>
      <w:r w:rsidRPr="00F00EE3">
        <w:rPr>
          <w:rFonts w:eastAsia="Calibri"/>
          <w:sz w:val="16"/>
        </w:rPr>
        <w:t xml:space="preserve">The international New Right has </w:t>
      </w:r>
      <w:r w:rsidRPr="00F00EE3">
        <w:rPr>
          <w:rFonts w:eastAsia="Calibri"/>
          <w:u w:val="single"/>
        </w:rPr>
        <w:t>leveraged metapolitical strategies to remake institutional and cultural life</w:t>
      </w:r>
      <w:r w:rsidRPr="00F00EE3">
        <w:rPr>
          <w:rFonts w:eastAsia="Calibri"/>
          <w:sz w:val="16"/>
        </w:rPr>
        <w:t xml:space="preserve">, through an infrastructure of think tanks, dark money networks, online activism, social media strategies, and support for far-right podcasters and influencers (Miller-Idriss 2020). The far- right has waged </w:t>
      </w:r>
      <w:r w:rsidRPr="00F00EE3">
        <w:rPr>
          <w:rFonts w:eastAsia="Calibri"/>
          <w:highlight w:val="cyan"/>
          <w:u w:val="single"/>
        </w:rPr>
        <w:t>an assault on</w:t>
      </w:r>
      <w:r w:rsidRPr="00F00EE3">
        <w:rPr>
          <w:rFonts w:eastAsia="Calibri"/>
          <w:u w:val="single"/>
        </w:rPr>
        <w:t xml:space="preserve"> </w:t>
      </w:r>
      <w:r w:rsidRPr="00F00EE3">
        <w:rPr>
          <w:rFonts w:eastAsia="Calibri"/>
          <w:highlight w:val="cyan"/>
          <w:u w:val="single"/>
        </w:rPr>
        <w:t>consciousness</w:t>
      </w:r>
      <w:r w:rsidRPr="00F00EE3">
        <w:rPr>
          <w:rFonts w:eastAsia="Calibri"/>
          <w:u w:val="single"/>
        </w:rPr>
        <w:t xml:space="preserve"> itself </w:t>
      </w:r>
      <w:r w:rsidRPr="00F00EE3">
        <w:rPr>
          <w:rFonts w:eastAsia="Calibri"/>
          <w:highlight w:val="cyan"/>
          <w:u w:val="single"/>
        </w:rPr>
        <w:t>through</w:t>
      </w:r>
      <w:r w:rsidRPr="00F00EE3">
        <w:rPr>
          <w:rFonts w:eastAsia="Calibri"/>
          <w:u w:val="single"/>
        </w:rPr>
        <w:t xml:space="preserve"> a strategic ‘</w:t>
      </w:r>
      <w:r w:rsidRPr="00F00EE3">
        <w:rPr>
          <w:rFonts w:eastAsia="Calibri"/>
          <w:highlight w:val="cyan"/>
          <w:u w:val="single"/>
        </w:rPr>
        <w:t>war of position</w:t>
      </w:r>
      <w:r w:rsidRPr="00F00EE3">
        <w:rPr>
          <w:rFonts w:eastAsia="Calibri"/>
          <w:u w:val="single"/>
        </w:rPr>
        <w:t>,’ with a pedagogical campaign of ‘</w:t>
      </w:r>
      <w:r w:rsidRPr="00F00EE3">
        <w:rPr>
          <w:rFonts w:eastAsia="Calibri"/>
          <w:highlight w:val="cyan"/>
          <w:u w:val="single"/>
        </w:rPr>
        <w:t>digital fascism</w:t>
      </w:r>
      <w:r w:rsidRPr="00F00EE3">
        <w:rPr>
          <w:rFonts w:eastAsia="Calibri"/>
          <w:u w:val="single"/>
        </w:rPr>
        <w:t>’ as a centrepiece</w:t>
      </w:r>
      <w:r w:rsidRPr="00F00EE3">
        <w:rPr>
          <w:rFonts w:eastAsia="Calibri"/>
          <w:sz w:val="16"/>
        </w:rPr>
        <w:t xml:space="preserve"> (Giroux 2023). Education, schools and uni versities, and other cultural institutions figure prominently for the New Right in this war. Far-right governments across the world have each sought, in overlapping but distinctive ways, </w:t>
      </w:r>
      <w:r w:rsidRPr="00F00EE3">
        <w:rPr>
          <w:rFonts w:eastAsia="Calibri"/>
          <w:u w:val="single"/>
        </w:rPr>
        <w:t xml:space="preserve">to </w:t>
      </w:r>
      <w:r w:rsidRPr="00F00EE3">
        <w:rPr>
          <w:rFonts w:eastAsia="Calibri"/>
          <w:highlight w:val="cyan"/>
          <w:u w:val="single"/>
        </w:rPr>
        <w:t>domesticate</w:t>
      </w:r>
      <w:r w:rsidRPr="00F00EE3">
        <w:rPr>
          <w:rFonts w:eastAsia="Calibri"/>
          <w:u w:val="single"/>
        </w:rPr>
        <w:t xml:space="preserve"> cultural </w:t>
      </w:r>
      <w:r w:rsidRPr="00F00EE3">
        <w:rPr>
          <w:rFonts w:eastAsia="Calibri"/>
          <w:highlight w:val="cyan"/>
          <w:u w:val="single"/>
        </w:rPr>
        <w:t>institutions</w:t>
      </w:r>
      <w:r w:rsidRPr="00F00EE3">
        <w:rPr>
          <w:rFonts w:eastAsia="Calibri"/>
          <w:u w:val="single"/>
        </w:rPr>
        <w:t xml:space="preserve">, demonise educators, </w:t>
      </w:r>
      <w:r w:rsidRPr="00F00EE3">
        <w:rPr>
          <w:rFonts w:eastAsia="Calibri"/>
          <w:highlight w:val="cyan"/>
          <w:u w:val="single"/>
        </w:rPr>
        <w:t>re-write history</w:t>
      </w:r>
      <w:r w:rsidRPr="00F00EE3">
        <w:rPr>
          <w:rFonts w:eastAsia="Calibri"/>
          <w:u w:val="single"/>
        </w:rPr>
        <w:t xml:space="preserve"> to support ethnonationalist myths, undermine independent journalism, corrode academic freedom, </w:t>
      </w:r>
      <w:r w:rsidRPr="00F00EE3">
        <w:rPr>
          <w:rFonts w:eastAsia="Calibri"/>
          <w:highlight w:val="cyan"/>
          <w:u w:val="single"/>
        </w:rPr>
        <w:t>and implement ‘patriotic’ curriculum</w:t>
      </w:r>
      <w:r w:rsidRPr="00F00EE3">
        <w:rPr>
          <w:rFonts w:eastAsia="Calibri"/>
          <w:sz w:val="16"/>
        </w:rPr>
        <w:t xml:space="preserve"> in schools and universities that exalt the nation and reflect fundamentalist Christian values (Stanley 2024). They have mobilised similar rhetorical tactics and strategies in this effort.</w:t>
      </w:r>
    </w:p>
    <w:p w14:paraId="2C84126A" w14:textId="77777777" w:rsidR="00ED52D2" w:rsidRPr="00F00EE3" w:rsidRDefault="00ED52D2" w:rsidP="00ED52D2">
      <w:pPr>
        <w:rPr>
          <w:rFonts w:eastAsia="Calibri"/>
          <w:sz w:val="16"/>
        </w:rPr>
      </w:pPr>
      <w:r w:rsidRPr="00F00EE3">
        <w:rPr>
          <w:rFonts w:eastAsia="Calibri"/>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to create what he calls ‘illiberal democracy’ (Ben-Ghiat 2020). Orbán and his Fidesz party are vehemently ethnonationalist and traditionalist and have used </w:t>
      </w:r>
      <w:r w:rsidRPr="00F00EE3">
        <w:rPr>
          <w:rFonts w:eastAsia="Calibri"/>
          <w:u w:val="single"/>
        </w:rPr>
        <w:t>a ‘state of emergency’ to demonise, harass, arrest, and expel immigrants and asylum seekers,</w:t>
      </w:r>
      <w:r w:rsidRPr="00F00EE3">
        <w:rPr>
          <w:rFonts w:eastAsia="Calibri"/>
          <w:sz w:val="16"/>
        </w:rPr>
        <w:t xml:space="preserve"> especially Muslims. Orbán has also ruthlessly cracked down on cultural institutions, particularly schools and univer sities. As Ben-Ghiat (2024) notes, ‘Orbán aims </w:t>
      </w:r>
      <w:r w:rsidRPr="00F00EE3">
        <w:rPr>
          <w:rFonts w:eastAsia="Calibri"/>
          <w:u w:val="single"/>
        </w:rPr>
        <w:t xml:space="preserve">to discredit and </w:t>
      </w:r>
      <w:r w:rsidRPr="00F00EE3">
        <w:rPr>
          <w:rFonts w:eastAsia="Calibri"/>
          <w:highlight w:val="yellow"/>
          <w:u w:val="single"/>
        </w:rPr>
        <w:t>dismantle all liberal</w:t>
      </w:r>
      <w:r w:rsidRPr="00F00EE3">
        <w:rPr>
          <w:rFonts w:eastAsia="Calibri"/>
          <w:u w:val="single"/>
        </w:rPr>
        <w:t xml:space="preserve"> </w:t>
      </w:r>
      <w:r w:rsidRPr="00F00EE3">
        <w:rPr>
          <w:rFonts w:eastAsia="Calibri"/>
          <w:highlight w:val="yellow"/>
          <w:u w:val="single"/>
        </w:rPr>
        <w:t>and democratic models of education to produce</w:t>
      </w:r>
      <w:r w:rsidRPr="00F00EE3">
        <w:rPr>
          <w:rFonts w:eastAsia="Calibri"/>
          <w:u w:val="single"/>
        </w:rPr>
        <w:t xml:space="preserve"> a new </w:t>
      </w:r>
      <w:r w:rsidRPr="00F00EE3">
        <w:rPr>
          <w:rFonts w:eastAsia="Calibri"/>
          <w:highlight w:val="yellow"/>
          <w:u w:val="single"/>
        </w:rPr>
        <w:t>authoritarian-friendly population’</w:t>
      </w:r>
      <w:r w:rsidRPr="00F00EE3">
        <w:rPr>
          <w:rFonts w:eastAsia="Calibri"/>
          <w:sz w:val="16"/>
        </w:rPr>
        <w:t xml:space="preserve">. The Central European University was driven out of Hungry in 2018. Other universities have been placed under ‘public trusts’ where </w:t>
      </w:r>
      <w:r w:rsidRPr="00F00EE3">
        <w:rPr>
          <w:rFonts w:eastAsia="Calibri"/>
          <w:b/>
          <w:iCs/>
          <w:u w:val="single"/>
        </w:rPr>
        <w:t>reactionary cronies dictate academic policy and monitor curriculum</w:t>
      </w:r>
      <w:r w:rsidRPr="00F00EE3">
        <w:rPr>
          <w:rFonts w:eastAsia="Calibri"/>
          <w:sz w:val="16"/>
        </w:rPr>
        <w:t>. Schools have been defunded and placed under the jurisdiction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(Ben-Ghiat 2024).</w:t>
      </w:r>
    </w:p>
    <w:p w14:paraId="61C32A06" w14:textId="77777777" w:rsidR="00ED52D2" w:rsidRPr="00F00EE3" w:rsidRDefault="00ED52D2" w:rsidP="00ED52D2">
      <w:pPr>
        <w:rPr>
          <w:rFonts w:eastAsia="Calibri"/>
          <w:sz w:val="16"/>
        </w:rPr>
      </w:pPr>
      <w:r w:rsidRPr="00F00EE3">
        <w:rPr>
          <w:rFonts w:eastAsia="Calibri"/>
          <w:sz w:val="16"/>
        </w:rPr>
        <w:t xml:space="preserve">Like Orbán, Giorgia Meloni has waged </w:t>
      </w:r>
      <w:r w:rsidRPr="00F00EE3">
        <w:rPr>
          <w:rFonts w:eastAsia="Calibri"/>
          <w:u w:val="single"/>
        </w:rPr>
        <w:t xml:space="preserve">a metapolitical </w:t>
      </w:r>
      <w:r w:rsidRPr="00F00EE3">
        <w:rPr>
          <w:rFonts w:eastAsia="Calibri"/>
          <w:highlight w:val="cyan"/>
          <w:u w:val="single"/>
        </w:rPr>
        <w:t>struggle for</w:t>
      </w:r>
      <w:r w:rsidRPr="00F00EE3">
        <w:rPr>
          <w:rFonts w:eastAsia="Calibri"/>
          <w:u w:val="single"/>
        </w:rPr>
        <w:t xml:space="preserve"> what she has called ‘</w:t>
      </w:r>
      <w:r w:rsidRPr="00F00EE3">
        <w:rPr>
          <w:rFonts w:eastAsia="Calibri"/>
          <w:highlight w:val="cyan"/>
          <w:u w:val="single"/>
        </w:rPr>
        <w:t>power hegemony’</w:t>
      </w:r>
      <w:r w:rsidRPr="00F00EE3">
        <w:rPr>
          <w:rFonts w:eastAsia="Calibri"/>
          <w:sz w:val="16"/>
        </w:rPr>
        <w:t xml:space="preserve"> (Ghiglione 2024). Meloni, who is a former member of the youth-wing of the overtly fas cist Italian Social Movement (ISM) party, has stoked moral panics over immigration, LGBTQ + identities, and so-called ‘gender ideology,’ </w:t>
      </w:r>
      <w:r w:rsidRPr="00F00EE3">
        <w:rPr>
          <w:rFonts w:eastAsia="Calibri"/>
          <w:u w:val="single"/>
        </w:rPr>
        <w:t xml:space="preserve">to </w:t>
      </w:r>
      <w:r w:rsidRPr="00F00EE3">
        <w:rPr>
          <w:rFonts w:eastAsia="Calibri"/>
          <w:highlight w:val="cyan"/>
          <w:u w:val="single"/>
        </w:rPr>
        <w:t>build</w:t>
      </w:r>
      <w:r w:rsidRPr="00F00EE3">
        <w:rPr>
          <w:rFonts w:eastAsia="Calibri"/>
          <w:u w:val="single"/>
        </w:rPr>
        <w:t xml:space="preserve"> support for her </w:t>
      </w:r>
      <w:r w:rsidRPr="00F00EE3">
        <w:rPr>
          <w:rFonts w:eastAsia="Calibri"/>
          <w:highlight w:val="cyan"/>
          <w:u w:val="single"/>
        </w:rPr>
        <w:t>far-right agenda</w:t>
      </w:r>
      <w:r w:rsidRPr="00F00EE3">
        <w:rPr>
          <w:rFonts w:eastAsia="Calibri"/>
          <w:sz w:val="16"/>
        </w:rPr>
        <w:t>. This includes a national school curriculum focused on Christian Bible studies, Latin, and ‘traditional’ Italian iden tity. Meloni has also appointed reactionary leaders to remake some of Italy’s most prestigious uni versities, museums and cultural organisations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organising youth to build and consolidate far-right cultural and political hegemony.</w:t>
      </w:r>
    </w:p>
    <w:p w14:paraId="173006E4" w14:textId="77777777" w:rsidR="00ED52D2" w:rsidRPr="00F00EE3" w:rsidRDefault="00ED52D2" w:rsidP="00ED52D2">
      <w:pPr>
        <w:rPr>
          <w:rFonts w:eastAsia="Calibri"/>
          <w:sz w:val="16"/>
        </w:rPr>
      </w:pPr>
      <w:r w:rsidRPr="00F00EE3">
        <w:rPr>
          <w:rFonts w:eastAsia="Calibri"/>
          <w:sz w:val="16"/>
        </w:rPr>
        <w:t xml:space="preserve">Brazil’s far-right has also been </w:t>
      </w:r>
      <w:r w:rsidRPr="00F00EE3">
        <w:rPr>
          <w:rFonts w:eastAsia="Calibri"/>
          <w:u w:val="single"/>
        </w:rPr>
        <w:t xml:space="preserve">engaged in a two decade long Gramscian ‘war of position’ to </w:t>
      </w:r>
      <w:r w:rsidRPr="00F00EE3">
        <w:rPr>
          <w:rFonts w:eastAsia="Calibri"/>
          <w:highlight w:val="cyan"/>
          <w:u w:val="single"/>
        </w:rPr>
        <w:t>redefine</w:t>
      </w:r>
      <w:r w:rsidRPr="00F00EE3">
        <w:rPr>
          <w:rFonts w:eastAsia="Calibri"/>
          <w:u w:val="single"/>
        </w:rPr>
        <w:t xml:space="preserve"> and dominate the nation’s cultural and </w:t>
      </w:r>
      <w:r w:rsidRPr="00F00EE3">
        <w:rPr>
          <w:rFonts w:eastAsia="Calibri"/>
          <w:highlight w:val="cyan"/>
          <w:u w:val="single"/>
        </w:rPr>
        <w:t>political life</w:t>
      </w:r>
      <w:r w:rsidRPr="00F00EE3">
        <w:rPr>
          <w:rFonts w:eastAsia="Calibri"/>
          <w:sz w:val="16"/>
        </w:rPr>
        <w:t xml:space="preserve">. The late philosopher Olavo de Car valho (1947-2022) figures prominently within the Brazilian far-right. A committed right-wing Gramscian, Carvalho mentored Jair Bolsonaro as well as his Ministers of Education, Vélez Rodrí guez and Abraham Weintraub. He railed against ‘cultural Marxism’ and embraced antisemitic con spiracy theories regarding a globalist plot to destroy traditional values and cultures and establish a worldwide socialist dictatorship (Abidor 2020). While not a founding member, Carvalho was also instrumental in fuelling the rise of the Escola Sem Partido (School Without Party) movement that attacked ‘leftist indoctrination’ in Brazil’s educational system, including the influence of Paulo Freire. The movement was expanded through Bolsonaro’s attempts </w:t>
      </w:r>
      <w:r w:rsidRPr="00F00EE3">
        <w:rPr>
          <w:rFonts w:eastAsia="Calibri"/>
          <w:u w:val="single"/>
        </w:rPr>
        <w:t xml:space="preserve">to redefine education </w:t>
      </w:r>
      <w:r w:rsidRPr="00F00EE3">
        <w:rPr>
          <w:rFonts w:eastAsia="Calibri"/>
          <w:highlight w:val="cyan"/>
          <w:u w:val="single"/>
        </w:rPr>
        <w:t xml:space="preserve">in authoritarian, nationalist, </w:t>
      </w:r>
      <w:r w:rsidRPr="00F00EE3">
        <w:rPr>
          <w:rFonts w:eastAsia="Calibri"/>
          <w:u w:val="single"/>
        </w:rPr>
        <w:t xml:space="preserve">and religious </w:t>
      </w:r>
      <w:r w:rsidRPr="00F00EE3">
        <w:rPr>
          <w:rFonts w:eastAsia="Calibri"/>
          <w:highlight w:val="cyan"/>
          <w:u w:val="single"/>
        </w:rPr>
        <w:t>terms</w:t>
      </w:r>
      <w:r w:rsidRPr="00F00EE3">
        <w:rPr>
          <w:rFonts w:eastAsia="Calibri"/>
          <w:sz w:val="16"/>
        </w:rPr>
        <w:t xml:space="preserve">. While in office, Bolsonaro regularly accused teachers of being ‘communists’ or ‘cultural Marxists’ threatening traditional values. </w:t>
      </w:r>
      <w:r w:rsidRPr="00F00EE3">
        <w:rPr>
          <w:rFonts w:eastAsia="Calibri"/>
          <w:u w:val="single"/>
        </w:rPr>
        <w:t>The humanities and social sciences were attacked. Resources were withheld from universities accused of ‘political activism’. Attacks on so-called ‘gender ideology’ were mobilised in efforts to remove references to gender, sex ual orientation, and racial inequality</w:t>
      </w:r>
      <w:r w:rsidRPr="00F00EE3">
        <w:rPr>
          <w:rFonts w:eastAsia="Calibri"/>
          <w:sz w:val="16"/>
        </w:rPr>
        <w:t xml:space="preserve"> in Brazil’s school curriculum (Segatto, Alves, and Pineda 2024).</w:t>
      </w:r>
    </w:p>
    <w:p w14:paraId="28852315" w14:textId="77777777" w:rsidR="00ED52D2" w:rsidRPr="00F00EE3" w:rsidRDefault="00ED52D2" w:rsidP="00ED52D2">
      <w:pPr>
        <w:rPr>
          <w:rFonts w:eastAsia="Calibri"/>
          <w:sz w:val="16"/>
        </w:rPr>
      </w:pPr>
      <w:r w:rsidRPr="00F00EE3">
        <w:rPr>
          <w:rFonts w:eastAsia="Calibri"/>
          <w:sz w:val="16"/>
        </w:rPr>
        <w:t xml:space="preserve">These same patterns are playing themselves out in the United States, where </w:t>
      </w:r>
      <w:r w:rsidRPr="00F00EE3">
        <w:rPr>
          <w:rFonts w:eastAsia="Calibri"/>
          <w:u w:val="single"/>
        </w:rPr>
        <w:t xml:space="preserve">the far-right has waged a decades long </w:t>
      </w:r>
      <w:r w:rsidRPr="00F00EE3">
        <w:rPr>
          <w:rFonts w:eastAsia="Calibri"/>
          <w:highlight w:val="cyan"/>
          <w:u w:val="single"/>
        </w:rPr>
        <w:t xml:space="preserve">war against </w:t>
      </w:r>
      <w:r w:rsidRPr="00F00EE3">
        <w:rPr>
          <w:rFonts w:eastAsia="Calibri"/>
          <w:u w:val="single"/>
        </w:rPr>
        <w:t xml:space="preserve">public </w:t>
      </w:r>
      <w:r w:rsidRPr="00F00EE3">
        <w:rPr>
          <w:rFonts w:eastAsia="Calibri"/>
          <w:highlight w:val="cyan"/>
          <w:u w:val="single"/>
        </w:rPr>
        <w:t>education</w:t>
      </w:r>
      <w:r w:rsidRPr="00F00EE3">
        <w:rPr>
          <w:rFonts w:eastAsia="Calibri"/>
          <w:u w:val="single"/>
        </w:rPr>
        <w:t xml:space="preserve">, schools and universities that has radically </w:t>
      </w:r>
      <w:r w:rsidRPr="00F00EE3">
        <w:rPr>
          <w:rFonts w:eastAsia="Calibri"/>
          <w:highlight w:val="cyan"/>
          <w:u w:val="single"/>
        </w:rPr>
        <w:t>accelerated under</w:t>
      </w:r>
      <w:r w:rsidRPr="00F00EE3">
        <w:rPr>
          <w:rFonts w:eastAsia="Calibri"/>
          <w:u w:val="single"/>
        </w:rPr>
        <w:t xml:space="preserve"> the </w:t>
      </w:r>
      <w:r w:rsidRPr="00F00EE3">
        <w:rPr>
          <w:rFonts w:eastAsia="Calibri"/>
          <w:highlight w:val="cyan"/>
          <w:u w:val="single"/>
        </w:rPr>
        <w:t>second</w:t>
      </w:r>
      <w:r w:rsidRPr="00F00EE3">
        <w:rPr>
          <w:rFonts w:eastAsia="Calibri"/>
          <w:u w:val="single"/>
        </w:rPr>
        <w:t xml:space="preserve"> administration of Donald </w:t>
      </w:r>
      <w:r w:rsidRPr="00F00EE3">
        <w:rPr>
          <w:rFonts w:eastAsia="Calibri"/>
          <w:highlight w:val="cyan"/>
          <w:u w:val="single"/>
        </w:rPr>
        <w:t>Trump</w:t>
      </w:r>
      <w:r w:rsidRPr="00F00EE3">
        <w:rPr>
          <w:rFonts w:eastAsia="Calibri"/>
          <w:sz w:val="16"/>
        </w:rPr>
        <w:t xml:space="preserve">. Spearheaded by far-right agitators and ideologues like Christopher Rufo, who has </w:t>
      </w:r>
      <w:r w:rsidRPr="00F00EE3">
        <w:rPr>
          <w:rFonts w:eastAsia="Calibri"/>
          <w:u w:val="single"/>
        </w:rPr>
        <w:t>called for the embrace of Gramsci to ‘lay siege to the institutions’ so as to destroy ‘toxic ideologies undermining American life’</w:t>
      </w:r>
      <w:r w:rsidRPr="00F00EE3">
        <w:rPr>
          <w:rFonts w:eastAsia="Calibri"/>
          <w:sz w:val="16"/>
        </w:rPr>
        <w:t xml:space="preserve"> (Rufo 2022). This siege has </w:t>
      </w:r>
      <w:r w:rsidRPr="00F00EE3">
        <w:rPr>
          <w:rFonts w:eastAsia="Calibri"/>
          <w:u w:val="single"/>
        </w:rPr>
        <w:t xml:space="preserve">entailed efforts </w:t>
      </w:r>
      <w:r w:rsidRPr="00F00EE3">
        <w:rPr>
          <w:rFonts w:eastAsia="Calibri"/>
          <w:highlight w:val="cyan"/>
          <w:u w:val="single"/>
        </w:rPr>
        <w:t>to</w:t>
      </w:r>
      <w:r w:rsidRPr="00F00EE3">
        <w:rPr>
          <w:rFonts w:eastAsia="Calibri"/>
          <w:u w:val="single"/>
        </w:rPr>
        <w:t xml:space="preserve"> ban books, </w:t>
      </w:r>
      <w:r w:rsidRPr="00F00EE3">
        <w:rPr>
          <w:rFonts w:eastAsia="Calibri"/>
          <w:highlight w:val="cyan"/>
          <w:u w:val="single"/>
        </w:rPr>
        <w:t>curtail free speech</w:t>
      </w:r>
      <w:r w:rsidRPr="00F00EE3">
        <w:rPr>
          <w:rFonts w:eastAsia="Calibri"/>
          <w:u w:val="single"/>
        </w:rPr>
        <w:t>, remove references to race or gender from school curriculum, and ‘</w:t>
      </w:r>
      <w:r w:rsidRPr="00F00EE3">
        <w:rPr>
          <w:rFonts w:eastAsia="Calibri"/>
          <w:highlight w:val="cyan"/>
          <w:u w:val="single"/>
        </w:rPr>
        <w:t>whitewash’ history</w:t>
      </w:r>
      <w:r w:rsidRPr="00F00EE3">
        <w:rPr>
          <w:rFonts w:eastAsia="Calibri"/>
          <w:u w:val="single"/>
        </w:rPr>
        <w:t xml:space="preserve"> in order </w:t>
      </w:r>
      <w:r w:rsidRPr="00F00EE3">
        <w:rPr>
          <w:rFonts w:eastAsia="Calibri"/>
          <w:highlight w:val="cyan"/>
          <w:u w:val="single"/>
        </w:rPr>
        <w:t xml:space="preserve">to extol </w:t>
      </w:r>
      <w:r w:rsidRPr="00F00EE3">
        <w:rPr>
          <w:rFonts w:eastAsia="Calibri"/>
          <w:u w:val="single"/>
        </w:rPr>
        <w:t>the</w:t>
      </w:r>
      <w:r w:rsidRPr="00F00EE3">
        <w:rPr>
          <w:rFonts w:eastAsia="Calibri"/>
          <w:highlight w:val="cyan"/>
          <w:u w:val="single"/>
        </w:rPr>
        <w:t xml:space="preserve"> purity of </w:t>
      </w:r>
      <w:r w:rsidRPr="00F00EE3">
        <w:rPr>
          <w:rFonts w:eastAsia="Calibri"/>
          <w:u w:val="single"/>
        </w:rPr>
        <w:t>the</w:t>
      </w:r>
      <w:r w:rsidRPr="00F00EE3">
        <w:rPr>
          <w:rFonts w:eastAsia="Calibri"/>
          <w:highlight w:val="cyan"/>
          <w:u w:val="single"/>
        </w:rPr>
        <w:t xml:space="preserve"> nation under</w:t>
      </w:r>
      <w:r w:rsidRPr="00F00EE3">
        <w:rPr>
          <w:rFonts w:eastAsia="Calibri"/>
          <w:u w:val="single"/>
        </w:rPr>
        <w:t xml:space="preserve"> the cynical </w:t>
      </w:r>
      <w:r w:rsidRPr="00F00EE3">
        <w:rPr>
          <w:rFonts w:eastAsia="Calibri"/>
          <w:b/>
          <w:iCs/>
          <w:u w:val="single"/>
        </w:rPr>
        <w:t>guise of ‘</w:t>
      </w:r>
      <w:r w:rsidRPr="00F00EE3">
        <w:rPr>
          <w:rFonts w:eastAsia="Calibri"/>
          <w:b/>
          <w:iCs/>
          <w:highlight w:val="cyan"/>
          <w:u w:val="single"/>
        </w:rPr>
        <w:t>Patriotic Education’</w:t>
      </w:r>
      <w:r w:rsidRPr="00F00EE3">
        <w:rPr>
          <w:rFonts w:eastAsia="Calibri"/>
          <w:sz w:val="16"/>
        </w:rPr>
        <w:t xml:space="preserve"> (American Oversight 2025; Stanley 2024)). With Project 2025 as their roadmap, the second Trump administration has radicalised these efforts through </w:t>
      </w:r>
      <w:r w:rsidRPr="00F00EE3">
        <w:rPr>
          <w:rFonts w:eastAsia="Calibri"/>
          <w:b/>
          <w:iCs/>
          <w:u w:val="single"/>
        </w:rPr>
        <w:t>a draconian assault on American education</w:t>
      </w:r>
      <w:r w:rsidRPr="00F00EE3">
        <w:rPr>
          <w:rFonts w:eastAsia="Calibr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169FB6B2" w14:textId="77777777" w:rsidR="00ED52D2" w:rsidRPr="00F00EE3" w:rsidRDefault="00ED52D2" w:rsidP="00ED52D2">
      <w:pPr>
        <w:rPr>
          <w:rFonts w:eastAsia="Calibri"/>
          <w:u w:val="single"/>
        </w:rPr>
      </w:pPr>
      <w:r w:rsidRPr="00F00EE3">
        <w:rPr>
          <w:rFonts w:eastAsia="Calibri"/>
          <w:sz w:val="16"/>
        </w:rPr>
        <w:t xml:space="preserve">Hungry, Italy, Brazil, and the U.S. are indicative of a much wider international New Right move ment. Recep Tayyip Erdoğan (Turkey), Narendra Modi (India), Yoweri Museveni (Uganda), and Vladimir Putin (Russia), Nayib Bukele (El Salvador) have all embraced metapolitical approaches to remake education, culture, and consciousness. Erdoğan, Putin, Modi, and Museveni, in particu lar, frame authoritarian measures as defending national cultures against Western liberalism and colonisation. Across all of these contexts the aim is to </w:t>
      </w:r>
      <w:r w:rsidRPr="00F00EE3">
        <w:rPr>
          <w:rFonts w:eastAsia="Calibri"/>
          <w:u w:val="single"/>
        </w:rPr>
        <w:t xml:space="preserve">eliminate dissent, undermine pluralism, re-write history, </w:t>
      </w:r>
      <w:r w:rsidRPr="00F00EE3">
        <w:rPr>
          <w:rFonts w:eastAsia="Calibri"/>
          <w:highlight w:val="cyan"/>
          <w:u w:val="single"/>
        </w:rPr>
        <w:t>assault memory</w:t>
      </w:r>
      <w:r w:rsidRPr="00F00EE3">
        <w:rPr>
          <w:rFonts w:eastAsia="Calibri"/>
          <w:u w:val="single"/>
        </w:rPr>
        <w:t xml:space="preserve">, attack free inquiry, </w:t>
      </w:r>
      <w:r w:rsidRPr="00F00EE3">
        <w:rPr>
          <w:rFonts w:eastAsia="Calibri"/>
          <w:highlight w:val="cyan"/>
          <w:u w:val="single"/>
        </w:rPr>
        <w:t>criminalise dissent</w:t>
      </w:r>
      <w:r w:rsidRPr="00F00EE3">
        <w:rPr>
          <w:rFonts w:eastAsia="Calibri"/>
          <w:u w:val="single"/>
        </w:rPr>
        <w:t>, and demonise sexual, racial, and religious minorities.</w:t>
      </w:r>
      <w:r w:rsidRPr="00F00EE3">
        <w:rPr>
          <w:rFonts w:eastAsia="Calibri"/>
          <w:sz w:val="16"/>
        </w:rPr>
        <w:t xml:space="preserve"> The educational reforms across all of these contexts </w:t>
      </w:r>
      <w:r w:rsidRPr="00F00EE3">
        <w:rPr>
          <w:rFonts w:eastAsia="Calibri"/>
          <w:u w:val="single"/>
        </w:rPr>
        <w:t xml:space="preserve">typically </w:t>
      </w:r>
      <w:r w:rsidRPr="00F00EE3">
        <w:rPr>
          <w:rFonts w:eastAsia="Calibri"/>
          <w:highlight w:val="cyan"/>
          <w:u w:val="single"/>
        </w:rPr>
        <w:t xml:space="preserve">combine emphasis on </w:t>
      </w:r>
      <w:r w:rsidRPr="00F00EE3">
        <w:rPr>
          <w:rFonts w:eastAsia="Calibri"/>
          <w:u w:val="single"/>
        </w:rPr>
        <w:t xml:space="preserve">instrumental </w:t>
      </w:r>
      <w:r w:rsidRPr="00F00EE3">
        <w:rPr>
          <w:rFonts w:eastAsia="Calibri"/>
          <w:highlight w:val="cyan"/>
          <w:u w:val="single"/>
        </w:rPr>
        <w:t>skills</w:t>
      </w:r>
      <w:r w:rsidRPr="00F00EE3">
        <w:rPr>
          <w:rFonts w:eastAsia="Calibri"/>
          <w:u w:val="single"/>
        </w:rPr>
        <w:t xml:space="preserve">, basic literacy, </w:t>
      </w:r>
      <w:r w:rsidRPr="00F00EE3">
        <w:rPr>
          <w:rFonts w:eastAsia="Calibri"/>
          <w:highlight w:val="cyan"/>
          <w:u w:val="single"/>
        </w:rPr>
        <w:t>and</w:t>
      </w:r>
      <w:r w:rsidRPr="00F00EE3">
        <w:rPr>
          <w:rFonts w:eastAsia="Calibri"/>
          <w:u w:val="single"/>
        </w:rPr>
        <w:t xml:space="preserve"> market readiness with </w:t>
      </w:r>
      <w:r w:rsidRPr="00F00EE3">
        <w:rPr>
          <w:rFonts w:eastAsia="Calibri"/>
          <w:highlight w:val="cyan"/>
          <w:u w:val="single"/>
        </w:rPr>
        <w:t>ethnonationalist myths</w:t>
      </w:r>
      <w:r w:rsidRPr="00F00EE3">
        <w:rPr>
          <w:rFonts w:eastAsia="Calibri"/>
          <w:u w:val="single"/>
        </w:rPr>
        <w:t>.</w:t>
      </w:r>
    </w:p>
    <w:p w14:paraId="08308AE2" w14:textId="77777777" w:rsidR="00ED52D2" w:rsidRPr="00F00EE3" w:rsidRDefault="00ED52D2" w:rsidP="00ED52D2">
      <w:pPr>
        <w:rPr>
          <w:rFonts w:eastAsia="Calibri"/>
          <w:sz w:val="16"/>
        </w:rPr>
      </w:pPr>
      <w:r w:rsidRPr="00F00EE3">
        <w:rPr>
          <w:rFonts w:eastAsia="Calibri"/>
          <w:sz w:val="16"/>
        </w:rPr>
        <w:t>Contesting the new right: education for an antifascist metapolitics</w:t>
      </w:r>
    </w:p>
    <w:p w14:paraId="494CA6C4" w14:textId="77777777" w:rsidR="00ED52D2" w:rsidRPr="00F00EE3" w:rsidRDefault="00ED52D2" w:rsidP="00ED52D2">
      <w:pPr>
        <w:rPr>
          <w:rFonts w:eastAsia="Calibri"/>
          <w:u w:val="single"/>
        </w:rPr>
      </w:pPr>
      <w:r w:rsidRPr="00F00EE3">
        <w:rPr>
          <w:rFonts w:eastAsia="Calibri"/>
          <w:sz w:val="16"/>
        </w:rPr>
        <w:t xml:space="preserve">The recent </w:t>
      </w:r>
      <w:r w:rsidRPr="00F00EE3">
        <w:rPr>
          <w:rFonts w:eastAsia="Calibri"/>
          <w:highlight w:val="yellow"/>
          <w:u w:val="single"/>
        </w:rPr>
        <w:t>planetary wave of authoritarianism</w:t>
      </w:r>
      <w:r w:rsidRPr="00F00EE3">
        <w:rPr>
          <w:rFonts w:eastAsia="Calibri"/>
          <w:sz w:val="16"/>
        </w:rPr>
        <w:t xml:space="preserve"> should not be viewed simply as a political phenom enon, but </w:t>
      </w:r>
      <w:r w:rsidRPr="00F00EE3">
        <w:rPr>
          <w:rFonts w:eastAsia="Calibri"/>
          <w:highlight w:val="cyan"/>
          <w:u w:val="single"/>
        </w:rPr>
        <w:t>signifies</w:t>
      </w:r>
      <w:r w:rsidRPr="00F00EE3">
        <w:rPr>
          <w:rFonts w:eastAsia="Calibri"/>
          <w:u w:val="single"/>
        </w:rPr>
        <w:t xml:space="preserve"> how diverse </w:t>
      </w:r>
      <w:r w:rsidRPr="00F00EE3">
        <w:rPr>
          <w:rFonts w:eastAsia="Calibri"/>
          <w:highlight w:val="yellow"/>
          <w:u w:val="single"/>
        </w:rPr>
        <w:t>societies are metabolising</w:t>
      </w:r>
      <w:r w:rsidRPr="00F00EE3">
        <w:rPr>
          <w:rFonts w:eastAsia="Calibri"/>
          <w:u w:val="single"/>
        </w:rPr>
        <w:t xml:space="preserve"> and responding to spiralling global </w:t>
      </w:r>
      <w:r w:rsidRPr="00F00EE3">
        <w:rPr>
          <w:rFonts w:eastAsia="Calibri"/>
          <w:highlight w:val="yellow"/>
          <w:u w:val="single"/>
        </w:rPr>
        <w:t>crises of neoliberal capitalism</w:t>
      </w:r>
      <w:r w:rsidRPr="00F00EE3">
        <w:rPr>
          <w:rFonts w:eastAsia="Calibri"/>
          <w:sz w:val="16"/>
        </w:rPr>
        <w:t xml:space="preserve">, geopolitics, ecology, culture, technology, migration, difference, and inequality (Seymour 2024). Moreover, the international authoritarian insurgence </w:t>
      </w:r>
      <w:r w:rsidRPr="00F00EE3">
        <w:rPr>
          <w:rFonts w:eastAsia="Calibri"/>
          <w:highlight w:val="cyan"/>
          <w:u w:val="single"/>
        </w:rPr>
        <w:t>cannot be separated from</w:t>
      </w:r>
      <w:r w:rsidRPr="00F00EE3">
        <w:rPr>
          <w:rFonts w:eastAsia="Calibri"/>
          <w:u w:val="single"/>
        </w:rPr>
        <w:t xml:space="preserve"> the formation of </w:t>
      </w:r>
      <w:r w:rsidRPr="00F00EE3">
        <w:rPr>
          <w:rFonts w:eastAsia="Calibri"/>
          <w:highlight w:val="cyan"/>
          <w:u w:val="single"/>
        </w:rPr>
        <w:t>authoritarian subjectivities</w:t>
      </w:r>
      <w:r w:rsidRPr="00F00EE3">
        <w:rPr>
          <w:rFonts w:eastAsia="Calibri"/>
          <w:u w:val="single"/>
        </w:rPr>
        <w:t xml:space="preserve"> </w:t>
      </w:r>
      <w:r w:rsidRPr="00F00EE3">
        <w:rPr>
          <w:rFonts w:eastAsia="Calibri"/>
          <w:highlight w:val="cyan"/>
          <w:u w:val="single"/>
        </w:rPr>
        <w:t>and</w:t>
      </w:r>
      <w:r w:rsidRPr="00F00EE3">
        <w:rPr>
          <w:rFonts w:eastAsia="Calibri"/>
          <w:u w:val="single"/>
        </w:rPr>
        <w:t xml:space="preserve"> the metapolitical </w:t>
      </w:r>
      <w:r w:rsidRPr="00F00EE3">
        <w:rPr>
          <w:rFonts w:eastAsia="Calibri"/>
          <w:highlight w:val="cyan"/>
          <w:u w:val="single"/>
        </w:rPr>
        <w:t>strategies</w:t>
      </w:r>
      <w:r w:rsidRPr="00F00EE3">
        <w:rPr>
          <w:rFonts w:eastAsia="Calibri"/>
          <w:u w:val="single"/>
        </w:rPr>
        <w:t xml:space="preserve"> of the New Right </w:t>
      </w:r>
      <w:r w:rsidRPr="00F00EE3">
        <w:rPr>
          <w:rFonts w:eastAsia="Calibri"/>
          <w:highlight w:val="cyan"/>
          <w:u w:val="single"/>
        </w:rPr>
        <w:t>to exploit</w:t>
      </w:r>
      <w:r w:rsidRPr="00F00EE3">
        <w:rPr>
          <w:rFonts w:eastAsia="Calibri"/>
          <w:u w:val="single"/>
        </w:rPr>
        <w:t xml:space="preserve"> real societal fractures, </w:t>
      </w:r>
      <w:r w:rsidRPr="00F00EE3">
        <w:rPr>
          <w:rFonts w:eastAsia="Calibri"/>
          <w:highlight w:val="cyan"/>
          <w:u w:val="single"/>
        </w:rPr>
        <w:t>discontent</w:t>
      </w:r>
      <w:r w:rsidRPr="00F00EE3">
        <w:rPr>
          <w:rFonts w:eastAsia="Calibri"/>
          <w:u w:val="single"/>
        </w:rPr>
        <w:t>, fear, and anxiety.</w:t>
      </w:r>
      <w:r w:rsidRPr="00F00EE3">
        <w:rPr>
          <w:rFonts w:eastAsia="Calibri"/>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F00EE3">
        <w:rPr>
          <w:rFonts w:eastAsia="Calibri"/>
          <w:highlight w:val="cyan"/>
          <w:u w:val="single"/>
        </w:rPr>
        <w:t>producing populations compliant with</w:t>
      </w:r>
      <w:r w:rsidRPr="00F00EE3">
        <w:rPr>
          <w:rFonts w:eastAsia="Calibri"/>
          <w:u w:val="single"/>
        </w:rPr>
        <w:t xml:space="preserve"> illiberal </w:t>
      </w:r>
      <w:r w:rsidRPr="00F00EE3">
        <w:rPr>
          <w:rFonts w:eastAsia="Calibri"/>
          <w:highlight w:val="cyan"/>
          <w:u w:val="single"/>
        </w:rPr>
        <w:t>governance</w:t>
      </w:r>
      <w:r w:rsidRPr="00F00EE3">
        <w:rPr>
          <w:rFonts w:eastAsia="Calibri"/>
          <w:u w:val="single"/>
        </w:rPr>
        <w:t xml:space="preserve"> in the name of freeing societies from an oppressive global liberalism. </w:t>
      </w:r>
      <w:r w:rsidRPr="00F00EE3">
        <w:rPr>
          <w:rFonts w:eastAsia="Calibri"/>
          <w:sz w:val="16"/>
        </w:rPr>
        <w:t xml:space="preserve">These strategies are effective, in part, because </w:t>
      </w:r>
      <w:r w:rsidRPr="00F00EE3">
        <w:rPr>
          <w:rFonts w:eastAsia="Calibri"/>
          <w:u w:val="single"/>
        </w:rPr>
        <w:t xml:space="preserve">neoliberal </w:t>
      </w:r>
      <w:r w:rsidRPr="00F00EE3">
        <w:rPr>
          <w:rFonts w:eastAsia="Calibri"/>
          <w:highlight w:val="cyan"/>
          <w:u w:val="single"/>
        </w:rPr>
        <w:t>capitalism</w:t>
      </w:r>
      <w:r w:rsidRPr="00F00EE3">
        <w:rPr>
          <w:rFonts w:eastAsia="Calibri"/>
          <w:u w:val="single"/>
        </w:rPr>
        <w:t xml:space="preserve"> and its transnational class relations have intensified inequality, degraded public institutions, </w:t>
      </w:r>
      <w:r w:rsidRPr="00F00EE3">
        <w:rPr>
          <w:rFonts w:eastAsia="Calibri"/>
          <w:highlight w:val="cyan"/>
          <w:u w:val="single"/>
        </w:rPr>
        <w:t xml:space="preserve">led to </w:t>
      </w:r>
      <w:r w:rsidRPr="00F00EE3">
        <w:rPr>
          <w:rFonts w:eastAsia="Calibri"/>
          <w:u w:val="single"/>
        </w:rPr>
        <w:t>the</w:t>
      </w:r>
      <w:r w:rsidRPr="00F00EE3">
        <w:rPr>
          <w:rFonts w:eastAsia="Calibri"/>
          <w:highlight w:val="cyan"/>
          <w:u w:val="single"/>
        </w:rPr>
        <w:t xml:space="preserve"> capture of </w:t>
      </w:r>
      <w:r w:rsidRPr="00F00EE3">
        <w:rPr>
          <w:rFonts w:eastAsia="Calibri"/>
          <w:u w:val="single"/>
        </w:rPr>
        <w:t>the</w:t>
      </w:r>
      <w:r w:rsidRPr="00F00EE3">
        <w:rPr>
          <w:rFonts w:eastAsia="Calibri"/>
          <w:highlight w:val="cyan"/>
          <w:u w:val="single"/>
        </w:rPr>
        <w:t xml:space="preserve"> State</w:t>
      </w:r>
      <w:r w:rsidRPr="00F00EE3">
        <w:rPr>
          <w:rFonts w:eastAsia="Calibri"/>
          <w:u w:val="single"/>
        </w:rPr>
        <w:t xml:space="preserve"> by financial and corporate elites, </w:t>
      </w:r>
      <w:r w:rsidRPr="00F00EE3">
        <w:rPr>
          <w:rFonts w:eastAsia="Calibri"/>
          <w:highlight w:val="cyan"/>
          <w:u w:val="single"/>
        </w:rPr>
        <w:t xml:space="preserve">and eroded </w:t>
      </w:r>
      <w:r w:rsidRPr="00F00EE3">
        <w:rPr>
          <w:rFonts w:eastAsia="Calibri"/>
          <w:u w:val="single"/>
        </w:rPr>
        <w:t xml:space="preserve">the integrity of </w:t>
      </w:r>
      <w:r w:rsidRPr="00F00EE3">
        <w:rPr>
          <w:rFonts w:eastAsia="Calibri"/>
          <w:highlight w:val="cyan"/>
          <w:u w:val="single"/>
        </w:rPr>
        <w:t>democratic politics.</w:t>
      </w:r>
    </w:p>
    <w:p w14:paraId="1CA67C8E" w14:textId="77777777" w:rsidR="00ED52D2" w:rsidRPr="00F00EE3" w:rsidRDefault="00ED52D2" w:rsidP="00ED52D2">
      <w:pPr>
        <w:rPr>
          <w:rFonts w:eastAsia="Calibri"/>
          <w:sz w:val="16"/>
        </w:rPr>
      </w:pPr>
      <w:r w:rsidRPr="00F00EE3">
        <w:rPr>
          <w:rFonts w:eastAsia="Calibri"/>
          <w:sz w:val="16"/>
        </w:rPr>
        <w:t xml:space="preserve">As we have argued, education lies at the heart of the New Right’s metapolitical project. If </w:t>
      </w:r>
      <w:r w:rsidRPr="00F00EE3">
        <w:rPr>
          <w:rFonts w:eastAsia="Calibri"/>
          <w:highlight w:val="cyan"/>
          <w:u w:val="single"/>
        </w:rPr>
        <w:t>education</w:t>
      </w:r>
      <w:r w:rsidRPr="00F00EE3">
        <w:rPr>
          <w:rFonts w:eastAsia="Calibri"/>
          <w:u w:val="single"/>
        </w:rPr>
        <w:t xml:space="preserve"> under neoliberalism has been </w:t>
      </w:r>
      <w:r w:rsidRPr="00F00EE3">
        <w:rPr>
          <w:rFonts w:eastAsia="Calibri"/>
          <w:highlight w:val="cyan"/>
          <w:u w:val="single"/>
        </w:rPr>
        <w:t>collapsed into economic</w:t>
      </w:r>
      <w:r w:rsidRPr="00F00EE3">
        <w:rPr>
          <w:rFonts w:eastAsia="Calibri"/>
          <w:u w:val="single"/>
        </w:rPr>
        <w:t xml:space="preserve"> </w:t>
      </w:r>
      <w:r w:rsidRPr="00F00EE3">
        <w:rPr>
          <w:rFonts w:eastAsia="Calibri"/>
          <w:highlight w:val="cyan"/>
          <w:u w:val="single"/>
        </w:rPr>
        <w:t>rationalities</w:t>
      </w:r>
      <w:r w:rsidRPr="00F00EE3">
        <w:rPr>
          <w:rFonts w:eastAsia="Calibri"/>
          <w:u w:val="single"/>
        </w:rPr>
        <w:t xml:space="preserve"> that disempower citizens</w:t>
      </w:r>
      <w:r w:rsidRPr="00F00EE3">
        <w:rPr>
          <w:rFonts w:eastAsia="Calibri"/>
          <w:sz w:val="16"/>
        </w:rPr>
        <w:t xml:space="preserve">, undermine the public good, fracture sociality, and naturalise inequality, </w:t>
      </w:r>
      <w:r w:rsidRPr="00F00EE3">
        <w:rPr>
          <w:rFonts w:eastAsia="Calibri"/>
          <w:u w:val="single"/>
        </w:rPr>
        <w:t xml:space="preserve">the New Right intensifies this condition by aggressively mobilising education </w:t>
      </w:r>
      <w:r w:rsidRPr="00F00EE3">
        <w:rPr>
          <w:rFonts w:eastAsia="Calibri"/>
          <w:highlight w:val="cyan"/>
          <w:u w:val="single"/>
        </w:rPr>
        <w:t>as a tool of cultural warfare</w:t>
      </w:r>
      <w:r w:rsidRPr="00F00EE3">
        <w:rPr>
          <w:rFonts w:eastAsia="Calibri"/>
          <w:u w:val="single"/>
        </w:rPr>
        <w:t xml:space="preserve">, epistemic closure, </w:t>
      </w:r>
      <w:r w:rsidRPr="00F00EE3">
        <w:rPr>
          <w:rFonts w:eastAsia="Calibri"/>
          <w:highlight w:val="cyan"/>
          <w:u w:val="single"/>
        </w:rPr>
        <w:t xml:space="preserve">and </w:t>
      </w:r>
      <w:r w:rsidRPr="00F00EE3">
        <w:rPr>
          <w:rFonts w:eastAsia="Calibri"/>
          <w:u w:val="single"/>
        </w:rPr>
        <w:t xml:space="preserve">fundamentalist </w:t>
      </w:r>
      <w:r w:rsidRPr="00F00EE3">
        <w:rPr>
          <w:rFonts w:eastAsia="Calibri"/>
          <w:highlight w:val="cyan"/>
          <w:u w:val="single"/>
        </w:rPr>
        <w:t>indoctrination</w:t>
      </w:r>
      <w:r w:rsidRPr="00F00EE3">
        <w:rPr>
          <w:rFonts w:eastAsia="Calibri"/>
          <w:u w:val="single"/>
        </w:rPr>
        <w:t>.</w:t>
      </w:r>
      <w:r w:rsidRPr="00F00EE3">
        <w:rPr>
          <w:rFonts w:eastAsia="Calibri"/>
          <w:sz w:val="16"/>
        </w:rPr>
        <w:t xml:space="preserve"> Against this assault on democratic education, we assert the </w:t>
      </w:r>
      <w:r w:rsidRPr="00F00EE3">
        <w:rPr>
          <w:rFonts w:eastAsia="Calibri"/>
          <w:u w:val="single"/>
        </w:rPr>
        <w:t>necessity to further develop antifascist education and antifascist metapolitical approaches to theory</w:t>
      </w:r>
      <w:r w:rsidRPr="00F00EE3">
        <w:rPr>
          <w:rFonts w:eastAsia="Calibri"/>
          <w:sz w:val="16"/>
        </w:rPr>
        <w:t xml:space="preserve">, pedagogy, and democratic resistance. Scholars in education have recently been engaging in discus sions of antifascist education (Krabbe and Lewis 2024; Ellison 2024). Importantly, as we have out lined in this paper, it is crucial to expand educational studies of fascism beyond simply issues of educational philosophy or pedagogy, and to take into account New Right metapolitics and com bined struggles over education, culture, and democratic life. Prior to offering some provisional thoughts on an </w:t>
      </w:r>
      <w:r w:rsidRPr="00F00EE3">
        <w:rPr>
          <w:rFonts w:eastAsia="Calibri"/>
          <w:u w:val="single"/>
        </w:rPr>
        <w:t>‘antifascist metapolitics’ that subverts and transcodes the reactionary authoritarian valences of the concept to counter the New Right’s assault on democratic education</w:t>
      </w:r>
      <w:r w:rsidRPr="00F00EE3">
        <w:rPr>
          <w:rFonts w:eastAsia="Calibri"/>
          <w:sz w:val="16"/>
        </w:rPr>
        <w:t xml:space="preserve">, culture, and </w:t>
      </w:r>
      <w:r w:rsidRPr="00F00EE3">
        <w:rPr>
          <w:rFonts w:eastAsia="Calibri"/>
          <w:u w:val="single"/>
        </w:rPr>
        <w:t>consciousness</w:t>
      </w:r>
      <w:r w:rsidRPr="00F00EE3">
        <w:rPr>
          <w:rFonts w:eastAsia="Calibri"/>
          <w:sz w:val="16"/>
        </w:rPr>
        <w:t>, it is important here to briefly clarify the meaning of fascism in this conjuncture.</w:t>
      </w:r>
    </w:p>
    <w:p w14:paraId="3A0514C6" w14:textId="77777777" w:rsidR="00ED52D2" w:rsidRPr="00F00EE3" w:rsidRDefault="00ED52D2" w:rsidP="00ED52D2">
      <w:pPr>
        <w:rPr>
          <w:rFonts w:eastAsia="Calibri"/>
          <w:sz w:val="16"/>
        </w:rPr>
      </w:pPr>
      <w:r w:rsidRPr="00F00EE3">
        <w:rPr>
          <w:rFonts w:eastAsia="Calibri"/>
          <w:sz w:val="16"/>
        </w:rPr>
        <w:t>Fascist tendencies</w:t>
      </w:r>
    </w:p>
    <w:p w14:paraId="6FFACAD1" w14:textId="77777777" w:rsidR="00ED52D2" w:rsidRPr="00F00EE3" w:rsidRDefault="00ED52D2" w:rsidP="00ED52D2">
      <w:pPr>
        <w:rPr>
          <w:rFonts w:eastAsia="Calibri"/>
          <w:u w:val="single"/>
        </w:rPr>
      </w:pPr>
      <w:r w:rsidRPr="00F00EE3">
        <w:rPr>
          <w:rFonts w:eastAsia="Calibri"/>
          <w:sz w:val="16"/>
        </w:rPr>
        <w:t xml:space="preserve">Many central features of classical fascism are echoed in the discourse and practices of </w:t>
      </w:r>
      <w:r w:rsidRPr="00F00EE3">
        <w:rPr>
          <w:rFonts w:eastAsia="Calibri"/>
          <w:highlight w:val="cyan"/>
          <w:u w:val="single"/>
        </w:rPr>
        <w:t>New Right</w:t>
      </w:r>
      <w:r w:rsidRPr="00F00EE3">
        <w:rPr>
          <w:rFonts w:eastAsia="Calibri"/>
          <w:u w:val="single"/>
        </w:rPr>
        <w:t xml:space="preserve"> movements. This includes the </w:t>
      </w:r>
      <w:r w:rsidRPr="00F00EE3">
        <w:rPr>
          <w:rFonts w:eastAsia="Calibri"/>
          <w:highlight w:val="cyan"/>
          <w:u w:val="single"/>
        </w:rPr>
        <w:t>mobilis</w:t>
      </w:r>
      <w:r w:rsidRPr="00F00EE3">
        <w:rPr>
          <w:rFonts w:eastAsia="Calibri"/>
          <w:u w:val="single"/>
        </w:rPr>
        <w:t xml:space="preserve">ation of popular energies and </w:t>
      </w:r>
      <w:r w:rsidRPr="00F00EE3">
        <w:rPr>
          <w:rFonts w:eastAsia="Calibri"/>
          <w:highlight w:val="cyan"/>
          <w:u w:val="single"/>
        </w:rPr>
        <w:t>affects</w:t>
      </w:r>
      <w:r w:rsidRPr="00F00EE3">
        <w:rPr>
          <w:rFonts w:eastAsia="Calibri"/>
          <w:u w:val="single"/>
        </w:rPr>
        <w:t xml:space="preserve">; a fixation </w:t>
      </w:r>
      <w:r w:rsidRPr="00F00EE3">
        <w:rPr>
          <w:rFonts w:eastAsia="Calibri"/>
          <w:highlight w:val="cyan"/>
          <w:u w:val="single"/>
        </w:rPr>
        <w:t>with purity and</w:t>
      </w:r>
      <w:r w:rsidRPr="00F00EE3">
        <w:rPr>
          <w:rFonts w:eastAsia="Calibri"/>
          <w:u w:val="single"/>
        </w:rPr>
        <w:t xml:space="preserve"> natural hierarchy within a </w:t>
      </w:r>
      <w:r w:rsidRPr="00F00EE3">
        <w:rPr>
          <w:rFonts w:eastAsia="Calibri"/>
          <w:highlight w:val="cyan"/>
          <w:u w:val="single"/>
        </w:rPr>
        <w:t>racialized imaginary</w:t>
      </w:r>
      <w:r w:rsidRPr="00F00EE3">
        <w:rPr>
          <w:rFonts w:eastAsia="Calibri"/>
          <w:sz w:val="16"/>
        </w:rPr>
        <w:t xml:space="preserve">; charismatic leaders who </w:t>
      </w:r>
      <w:r w:rsidRPr="00F00EE3">
        <w:rPr>
          <w:rFonts w:eastAsia="Calibri"/>
          <w:highlight w:val="cyan"/>
          <w:u w:val="single"/>
        </w:rPr>
        <w:t>channel grievance</w:t>
      </w:r>
      <w:r w:rsidRPr="00F00EE3">
        <w:rPr>
          <w:rFonts w:eastAsia="Calibri"/>
          <w:u w:val="single"/>
        </w:rPr>
        <w:t>, conspiracism, and myths of the past; the veneration of a ‘chosen people’ who are being victimised</w:t>
      </w:r>
      <w:r w:rsidRPr="00F00EE3">
        <w:rPr>
          <w:rFonts w:eastAsia="Calibri"/>
          <w:sz w:val="16"/>
        </w:rPr>
        <w:t xml:space="preserve"> by domestic and foreign threats; </w:t>
      </w:r>
      <w:r w:rsidRPr="00F00EE3">
        <w:rPr>
          <w:rFonts w:eastAsia="Calibri"/>
          <w:b/>
          <w:iCs/>
          <w:u w:val="single"/>
        </w:rPr>
        <w:t xml:space="preserve">the </w:t>
      </w:r>
      <w:r w:rsidRPr="00F00EE3">
        <w:rPr>
          <w:rFonts w:eastAsia="Calibri"/>
          <w:b/>
          <w:iCs/>
          <w:highlight w:val="cyan"/>
          <w:u w:val="single"/>
        </w:rPr>
        <w:t>justifi</w:t>
      </w:r>
      <w:r w:rsidRPr="00F00EE3">
        <w:rPr>
          <w:rFonts w:eastAsia="Calibri"/>
          <w:b/>
          <w:iCs/>
          <w:u w:val="single"/>
        </w:rPr>
        <w:t xml:space="preserve">cation of </w:t>
      </w:r>
      <w:r w:rsidRPr="00F00EE3">
        <w:rPr>
          <w:rFonts w:eastAsia="Calibri"/>
          <w:b/>
          <w:iCs/>
          <w:highlight w:val="cyan"/>
          <w:u w:val="single"/>
        </w:rPr>
        <w:t>violence outside legal constraints</w:t>
      </w:r>
      <w:r w:rsidRPr="00F00EE3">
        <w:rPr>
          <w:rFonts w:eastAsia="Calibri"/>
          <w:sz w:val="16"/>
        </w:rPr>
        <w:t xml:space="preserve"> and in organ ised opposition to the left (Paxton 2004). A number of scholars have therefore argued that aspects of the New Right display characteristics consistent with fascism in greater or lesser degrees depending on national context (Berger 2025; Toscano 2023a). According to Berger (2025), </w:t>
      </w:r>
      <w:r w:rsidRPr="00F00EE3">
        <w:rPr>
          <w:rFonts w:eastAsia="Calibri"/>
          <w:u w:val="single"/>
        </w:rPr>
        <w:t xml:space="preserve">fascism should be seen both </w:t>
      </w:r>
      <w:r w:rsidRPr="00F00EE3">
        <w:rPr>
          <w:rFonts w:eastAsia="Calibri"/>
          <w:highlight w:val="cyan"/>
          <w:u w:val="single"/>
        </w:rPr>
        <w:t xml:space="preserve">as a </w:t>
      </w:r>
      <w:r w:rsidRPr="00F00EE3">
        <w:rPr>
          <w:rFonts w:eastAsia="Calibri"/>
          <w:u w:val="single"/>
        </w:rPr>
        <w:t xml:space="preserve">general </w:t>
      </w:r>
      <w:r w:rsidRPr="00F00EE3">
        <w:rPr>
          <w:rFonts w:eastAsia="Calibri"/>
          <w:highlight w:val="cyan"/>
          <w:u w:val="single"/>
        </w:rPr>
        <w:t>socio-political process</w:t>
      </w:r>
      <w:r w:rsidRPr="00F00EE3">
        <w:rPr>
          <w:rFonts w:eastAsia="Calibri"/>
          <w:u w:val="single"/>
        </w:rPr>
        <w:t xml:space="preserve"> and as a nationally-specific formation</w:t>
      </w:r>
      <w:r w:rsidRPr="00F00EE3">
        <w:rPr>
          <w:rFonts w:eastAsia="Calibri"/>
          <w:sz w:val="16"/>
        </w:rPr>
        <w:t xml:space="preserve">. This interpret ation aligns with Paxton’s (2004) theory of fascism </w:t>
      </w:r>
      <w:r w:rsidRPr="00F00EE3">
        <w:rPr>
          <w:rFonts w:eastAsia="Calibri"/>
          <w:u w:val="single"/>
        </w:rPr>
        <w:t xml:space="preserve">as a multi-phase sociopolitical process that begins as a nascent movement </w:t>
      </w:r>
      <w:r w:rsidRPr="00F00EE3">
        <w:rPr>
          <w:rFonts w:eastAsia="Calibri"/>
          <w:highlight w:val="cyan"/>
          <w:u w:val="single"/>
        </w:rPr>
        <w:t>in response to</w:t>
      </w:r>
      <w:r w:rsidRPr="00F00EE3">
        <w:rPr>
          <w:rFonts w:eastAsia="Calibri"/>
          <w:u w:val="single"/>
        </w:rPr>
        <w:t xml:space="preserve"> the </w:t>
      </w:r>
      <w:r w:rsidRPr="00F00EE3">
        <w:rPr>
          <w:rFonts w:eastAsia="Calibri"/>
          <w:highlight w:val="cyan"/>
          <w:u w:val="single"/>
        </w:rPr>
        <w:t>failure of liberalism</w:t>
      </w:r>
      <w:r w:rsidRPr="00F00EE3">
        <w:rPr>
          <w:rFonts w:eastAsia="Calibri"/>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F00EE3">
        <w:rPr>
          <w:rFonts w:eastAsia="Calibri"/>
          <w:u w:val="single"/>
        </w:rPr>
        <w:t xml:space="preserve">fascist movements were a unique political formation within capitalist modernity, which arose </w:t>
      </w:r>
      <w:r w:rsidRPr="00F00EE3">
        <w:rPr>
          <w:rFonts w:eastAsia="Calibri"/>
          <w:highlight w:val="cyan"/>
          <w:u w:val="single"/>
        </w:rPr>
        <w:t>in war-torn societies</w:t>
      </w:r>
      <w:r w:rsidRPr="00F00EE3">
        <w:rPr>
          <w:rFonts w:eastAsia="Calibri"/>
          <w:u w:val="single"/>
        </w:rPr>
        <w:t xml:space="preserve"> plagued by inflation, unemployment, uncertainty, and social conflict. Today, </w:t>
      </w:r>
      <w:r w:rsidRPr="00F00EE3">
        <w:rPr>
          <w:rFonts w:eastAsia="Calibri"/>
          <w:highlight w:val="cyan"/>
          <w:u w:val="single"/>
        </w:rPr>
        <w:t>crises of</w:t>
      </w:r>
      <w:r w:rsidRPr="00F00EE3">
        <w:rPr>
          <w:rFonts w:eastAsia="Calibri"/>
          <w:u w:val="single"/>
        </w:rPr>
        <w:t xml:space="preserve"> neoliberal capitalism, </w:t>
      </w:r>
      <w:r w:rsidRPr="00F00EE3">
        <w:rPr>
          <w:rFonts w:eastAsia="Calibri"/>
          <w:highlight w:val="cyan"/>
          <w:u w:val="single"/>
        </w:rPr>
        <w:t>precarity</w:t>
      </w:r>
      <w:r w:rsidRPr="00F00EE3">
        <w:rPr>
          <w:rFonts w:eastAsia="Calibri"/>
          <w:u w:val="single"/>
        </w:rPr>
        <w:t xml:space="preserve"> and debt, rapid </w:t>
      </w:r>
      <w:r w:rsidRPr="00F00EE3">
        <w:rPr>
          <w:rFonts w:eastAsia="Calibri"/>
          <w:highlight w:val="cyan"/>
          <w:u w:val="single"/>
        </w:rPr>
        <w:t>tech</w:t>
      </w:r>
      <w:r w:rsidRPr="00F00EE3">
        <w:rPr>
          <w:rFonts w:eastAsia="Calibri"/>
          <w:u w:val="single"/>
        </w:rPr>
        <w:t xml:space="preserve">nological change, growing racial and ethnic diversity, </w:t>
      </w:r>
      <w:r w:rsidRPr="00F00EE3">
        <w:rPr>
          <w:rFonts w:eastAsia="Calibri"/>
          <w:highlight w:val="cyan"/>
          <w:u w:val="single"/>
        </w:rPr>
        <w:t>environmental disasters</w:t>
      </w:r>
      <w:r w:rsidRPr="00F00EE3">
        <w:rPr>
          <w:rFonts w:eastAsia="Calibri"/>
          <w:u w:val="single"/>
        </w:rPr>
        <w:t xml:space="preserve">, </w:t>
      </w:r>
      <w:r w:rsidRPr="00F00EE3">
        <w:rPr>
          <w:rFonts w:eastAsia="Calibri"/>
          <w:highlight w:val="cyan"/>
          <w:u w:val="single"/>
        </w:rPr>
        <w:t>and disillusionment</w:t>
      </w:r>
      <w:r w:rsidRPr="00F00EE3">
        <w:rPr>
          <w:rFonts w:eastAsia="Calibri"/>
          <w:u w:val="single"/>
        </w:rPr>
        <w:t xml:space="preserve"> with democratic institutions </w:t>
      </w:r>
      <w:r w:rsidRPr="00F00EE3">
        <w:rPr>
          <w:rFonts w:eastAsia="Calibri"/>
          <w:highlight w:val="cyan"/>
          <w:u w:val="single"/>
        </w:rPr>
        <w:t>create</w:t>
      </w:r>
      <w:r w:rsidRPr="00F00EE3">
        <w:rPr>
          <w:rFonts w:eastAsia="Calibri"/>
          <w:u w:val="single"/>
        </w:rPr>
        <w:t xml:space="preserve"> fertile ground for </w:t>
      </w:r>
      <w:r w:rsidRPr="00F00EE3">
        <w:rPr>
          <w:rFonts w:eastAsia="Calibri"/>
          <w:highlight w:val="cyan"/>
          <w:u w:val="single"/>
        </w:rPr>
        <w:t>fascist politics</w:t>
      </w:r>
      <w:r w:rsidRPr="00F00EE3">
        <w:rPr>
          <w:rFonts w:eastAsia="Calibri"/>
          <w:u w:val="single"/>
        </w:rPr>
        <w:t>.</w:t>
      </w:r>
    </w:p>
    <w:p w14:paraId="03439A6F" w14:textId="77777777" w:rsidR="00ED52D2" w:rsidRDefault="00ED52D2" w:rsidP="00ED52D2">
      <w:pPr>
        <w:pStyle w:val="Heading3"/>
        <w:rPr>
          <w:rFonts w:eastAsia="Calibri"/>
        </w:rPr>
      </w:pPr>
      <w:r>
        <w:rPr>
          <w:rFonts w:eastAsia="Calibri"/>
        </w:rPr>
        <w:t>---AT: Peak Energy</w:t>
      </w:r>
    </w:p>
    <w:p w14:paraId="53883405" w14:textId="77777777" w:rsidR="00ED52D2" w:rsidRPr="0087309A" w:rsidRDefault="00ED52D2" w:rsidP="00ED52D2">
      <w:pPr>
        <w:pStyle w:val="Heading4"/>
        <w:rPr>
          <w:rFonts w:cs="Calibri"/>
        </w:rPr>
      </w:pPr>
      <w:r w:rsidRPr="0087309A">
        <w:rPr>
          <w:rFonts w:cs="Calibri"/>
        </w:rPr>
        <w:t>No carbon bubble- smooth transition to renewables now AND the threat is hype</w:t>
      </w:r>
    </w:p>
    <w:p w14:paraId="2B40774A" w14:textId="77777777" w:rsidR="00ED52D2" w:rsidRPr="0087309A" w:rsidRDefault="00ED52D2" w:rsidP="00ED52D2">
      <w:r w:rsidRPr="0087309A">
        <w:rPr>
          <w:rStyle w:val="Style13ptBold"/>
        </w:rPr>
        <w:t>Mackenzie ’21</w:t>
      </w:r>
      <w:r w:rsidRPr="0087309A">
        <w:t xml:space="preserve"> (Kate Mackenzie, Kate Mackenzie writes the Stranded Assets column for Bloomberg Green. She advises organizations working to limit climate change to the Paris Agreement goals. Follow her on Twitter: @kmac. This column does not necessarily reflect the opinion of Bloomberg LP and its owners. “How the Finance World Started Turning Against Fossil Fuels”, </w:t>
      </w:r>
    </w:p>
    <w:p w14:paraId="632D29B2" w14:textId="77777777" w:rsidR="00ED52D2" w:rsidRPr="0087309A" w:rsidRDefault="00ED52D2" w:rsidP="00ED52D2">
      <w:pPr>
        <w:rPr>
          <w:sz w:val="10"/>
        </w:rPr>
      </w:pPr>
      <w:r w:rsidRPr="00A4036B">
        <w:rPr>
          <w:rStyle w:val="Emphasis"/>
          <w:highlight w:val="cyan"/>
        </w:rPr>
        <w:t>It’s been 10 years since</w:t>
      </w:r>
      <w:r w:rsidRPr="0087309A">
        <w:rPr>
          <w:rStyle w:val="Emphasis"/>
        </w:rPr>
        <w:t xml:space="preserve"> a think tank </w:t>
      </w:r>
      <w:r w:rsidRPr="00A4036B">
        <w:rPr>
          <w:rStyle w:val="Emphasis"/>
          <w:highlight w:val="cyan"/>
        </w:rPr>
        <w:t>report</w:t>
      </w:r>
      <w:r w:rsidRPr="0087309A">
        <w:rPr>
          <w:rStyle w:val="Emphasis"/>
        </w:rPr>
        <w:t xml:space="preserve"> </w:t>
      </w:r>
      <w:r w:rsidRPr="00A4036B">
        <w:rPr>
          <w:rStyle w:val="Emphasis"/>
          <w:highlight w:val="cyan"/>
        </w:rPr>
        <w:t>titled “Carbon Bubble”</w:t>
      </w:r>
      <w:r w:rsidRPr="0087309A">
        <w:rPr>
          <w:rStyle w:val="Emphasis"/>
        </w:rPr>
        <w:t xml:space="preserve"> first highlighted the idea of carbon-intensive stranded assets </w:t>
      </w:r>
      <w:r w:rsidRPr="0087309A">
        <w:rPr>
          <w:sz w:val="10"/>
        </w:rPr>
        <w:t xml:space="preserve">A coal mound on the grounds of the Peabody Energy Francisco coal mine. A coal mound on the grounds of the Peabody Energy Francisco coal mine.Photographer: Luke Sharrett/Bloomberg By </w:t>
      </w:r>
      <w:r w:rsidRPr="0087309A">
        <w:rPr>
          <w:rStyle w:val="Emphasis"/>
        </w:rPr>
        <w:t xml:space="preserve">A quiet celebration took place in London last month. It marked the 10th anniversary of the “Carbon Bubble” report, published by the think tank Carbon Tracker Initiative, that’s become one of the most influential arguments against burning fossil fuels. </w:t>
      </w:r>
      <w:r w:rsidRPr="0087309A">
        <w:rPr>
          <w:sz w:val="10"/>
        </w:rPr>
        <w:t xml:space="preserve">More from Bloomberg green Boston Ties 24-Hour Snow Record With Weekend Blizzard Snows Storm Malik Hits Northern Europe With Force; At Least 4 Dead After the Blizzard, the Big Chill as East Coast Digs Out Heavy Snow, High Winds Threaten East Coast </w:t>
      </w:r>
      <w:r w:rsidRPr="0087309A">
        <w:rPr>
          <w:rStyle w:val="Emphasis"/>
        </w:rPr>
        <w:t xml:space="preserve">The report’s starting point was another pioneering piece of research. Malte Meinshausen and other scientists had published a paper in Nature a couple years earlier that estimated how much more heat-trapping carbon dioxide humans could release before the world warmed by 2 degrees Celsius from industrial levels. They found that to have a 75% chance of breaching the warming limit, no more than 1 trillion metric tons of carbon could be burned from 2000 to 2050. </w:t>
      </w:r>
      <w:r w:rsidRPr="0087309A">
        <w:rPr>
          <w:sz w:val="10"/>
        </w:rPr>
        <w:t xml:space="preserve">Put that against the amount of untapped fossil fuels estimated in 2011 and Carbon Tracker concluded that only a fifth of the 2.3 trillion tons of hydrocarbons could be extracted and used. The rest would have to be left in the ground. It was a completely counterintuitive proposal to the corporate world. All that coal, oil and gas contributed to the value of companies and assets that sat in portfolios from New York to Hong Kong. Even if the goal was only partly realized, those holdings would plummet. “Investors are thus left exposed to the risk of unburnable carbon,” the report said. They would be “stranded assets” -- the theory that inspired the title of this newsletter. Climate change is often described as a “wicked problem.” No specific person is incentivized to tackle it because the benefits will be enjoyed by everyone. But the Carbon Bubble report introduced a completely new way of looking at the problem. Its authors pointed out another truth: the fossil fuel business had to go away if the planet were to survive, and being the last one out the door would be a colossal financial mistake. </w:t>
      </w:r>
      <w:r w:rsidRPr="0087309A">
        <w:rPr>
          <w:rStyle w:val="Emphasis"/>
        </w:rPr>
        <w:t xml:space="preserve">That risk has caught on in recent years. As </w:t>
      </w:r>
      <w:r w:rsidRPr="00A4036B">
        <w:rPr>
          <w:rStyle w:val="Emphasis"/>
          <w:highlight w:val="cyan"/>
        </w:rPr>
        <w:t>the exit from fossil fuel</w:t>
      </w:r>
      <w:r w:rsidRPr="0087309A">
        <w:rPr>
          <w:rStyle w:val="Emphasis"/>
        </w:rPr>
        <w:t xml:space="preserve">s -- </w:t>
      </w:r>
      <w:r w:rsidRPr="00A4036B">
        <w:rPr>
          <w:rStyle w:val="Emphasis"/>
          <w:highlight w:val="cyan"/>
        </w:rPr>
        <w:t>also driven by tech</w:t>
      </w:r>
      <w:r w:rsidRPr="0087309A">
        <w:rPr>
          <w:rStyle w:val="Emphasis"/>
        </w:rPr>
        <w:t xml:space="preserve">nology, </w:t>
      </w:r>
      <w:r w:rsidRPr="00A4036B">
        <w:rPr>
          <w:rStyle w:val="Emphasis"/>
          <w:highlight w:val="cyan"/>
        </w:rPr>
        <w:t xml:space="preserve">policy and consumer pressure -- accelerated, </w:t>
      </w:r>
      <w:r w:rsidRPr="0087309A">
        <w:rPr>
          <w:rStyle w:val="Emphasis"/>
        </w:rPr>
        <w:t xml:space="preserve">many investors began reconsidering the wisdom of owning such assets. It wasn’t a question of being a “climate believer” or wanting to be ethical. Unlike other industries that were ultimately doomed, some real numbers can be put around the fossil fuel sector’s prospects. It’s possible to figure out which carbon reserves might be most or least “burnable” in the scarce remaining carbon budget. Subsequent work broke down those total reserves by metrics such as geography and cost of production. Reading the </w:t>
      </w:r>
      <w:r w:rsidRPr="00A4036B">
        <w:rPr>
          <w:rStyle w:val="Emphasis"/>
          <w:highlight w:val="cyan"/>
        </w:rPr>
        <w:t>Carbon Bubble report</w:t>
      </w:r>
      <w:r w:rsidRPr="0087309A">
        <w:rPr>
          <w:rStyle w:val="Emphasis"/>
        </w:rPr>
        <w:t xml:space="preserve"> a decade later is bittersweet. A </w:t>
      </w:r>
      <w:r w:rsidRPr="00A4036B">
        <w:rPr>
          <w:rStyle w:val="Emphasis"/>
          <w:highlight w:val="cyan"/>
        </w:rPr>
        <w:t>lot of what it warned of has already come to</w:t>
      </w:r>
      <w:r w:rsidRPr="0087309A">
        <w:rPr>
          <w:rStyle w:val="Emphasis"/>
        </w:rPr>
        <w:t xml:space="preserve"> pass. </w:t>
      </w:r>
      <w:r w:rsidRPr="00A4036B">
        <w:rPr>
          <w:rStyle w:val="Emphasis"/>
          <w:highlight w:val="cyan"/>
          <w:bdr w:val="single" w:sz="4" w:space="0" w:color="auto"/>
        </w:rPr>
        <w:t>Many</w:t>
      </w:r>
      <w:r w:rsidRPr="0087309A">
        <w:rPr>
          <w:rStyle w:val="Emphasis"/>
        </w:rPr>
        <w:t xml:space="preserve"> of the </w:t>
      </w:r>
      <w:r w:rsidRPr="00A4036B">
        <w:rPr>
          <w:rStyle w:val="Emphasis"/>
          <w:highlight w:val="cyan"/>
          <w:bdr w:val="single" w:sz="4" w:space="0" w:color="auto"/>
        </w:rPr>
        <w:t>companies listed</w:t>
      </w:r>
      <w:r w:rsidRPr="0087309A">
        <w:rPr>
          <w:rStyle w:val="Emphasis"/>
        </w:rPr>
        <w:t xml:space="preserve"> as the most loaded up with too many carbon reserves </w:t>
      </w:r>
      <w:r w:rsidRPr="00A4036B">
        <w:rPr>
          <w:rStyle w:val="Emphasis"/>
          <w:highlight w:val="cyan"/>
          <w:bdr w:val="single" w:sz="4" w:space="0" w:color="auto"/>
        </w:rPr>
        <w:t>have since embraced policies that they would’ve found absurd a decade ago. Others have failed</w:t>
      </w:r>
      <w:r w:rsidRPr="0087309A">
        <w:rPr>
          <w:rStyle w:val="Emphasis"/>
        </w:rPr>
        <w:t xml:space="preserve">. BHP Billiton moved too slow to get rid of its thermal coal assets and is still stuck with one today; AngloAmerican had to pay to hive off its South African coal mines. Even Exxon had to write down the value of its reserves, mostly because of its exuberant purchase of shale gas assets a decade earlier. </w:t>
      </w:r>
      <w:r w:rsidRPr="00A4036B">
        <w:rPr>
          <w:rStyle w:val="Emphasis"/>
          <w:highlight w:val="cyan"/>
          <w:bdr w:val="single" w:sz="4" w:space="0" w:color="auto"/>
        </w:rPr>
        <w:t>Limitations to the theory have also come to light</w:t>
      </w:r>
      <w:r w:rsidRPr="0087309A">
        <w:rPr>
          <w:rStyle w:val="Emphasis"/>
        </w:rPr>
        <w:t xml:space="preserve">. </w:t>
      </w:r>
      <w:r w:rsidRPr="00A4036B">
        <w:rPr>
          <w:rStyle w:val="Emphasis"/>
          <w:highlight w:val="cyan"/>
        </w:rPr>
        <w:t>Fossil fuel assets can lose a lot of money for private investors without necessarily ceasing production. Many are protected by laws, institutions and vested interests</w:t>
      </w:r>
      <w:r w:rsidRPr="0087309A">
        <w:rPr>
          <w:rStyle w:val="Emphasis"/>
        </w:rPr>
        <w:t xml:space="preserve">. Companies have used an archaic international treaty called the Energy Charter Treaty to sue governments for some $18 billion over emissions policies, according to an analysis by Global Justice Now. </w:t>
      </w:r>
      <w:r w:rsidRPr="0087309A">
        <w:rPr>
          <w:sz w:val="10"/>
        </w:rPr>
        <w:t xml:space="preserve">What on Earth? The Bloomberg Green newsletter is your guide to the latest in climate news, zero-emission tech and green finance. Email By submitting my information, I agree to the Privacy Policy and Terms of Service and to receive offers and promotions from Bloomberg. </w:t>
      </w:r>
      <w:r w:rsidRPr="0087309A">
        <w:rPr>
          <w:rStyle w:val="Emphasis"/>
        </w:rPr>
        <w:t xml:space="preserve">A study by the International Institute for Environment and Development last year found that of 257 foreign-owned coal power plants worldwide, at least three-quarters enjoy some kind of “investor-state dispute settlement” protection, which allow owners to sue governments that might try to close them early. Then there are the national and state rules around licensing and royalties for extractive industries, which often require leaseholders to keep producing. </w:t>
      </w:r>
      <w:r w:rsidRPr="00A4036B">
        <w:rPr>
          <w:rStyle w:val="Emphasis"/>
          <w:highlight w:val="cyan"/>
        </w:rPr>
        <w:t>A bigger barrier</w:t>
      </w:r>
      <w:r w:rsidRPr="0087309A">
        <w:rPr>
          <w:rStyle w:val="Emphasis"/>
        </w:rPr>
        <w:t xml:space="preserve"> still </w:t>
      </w:r>
      <w:r w:rsidRPr="00A4036B">
        <w:rPr>
          <w:rStyle w:val="Emphasis"/>
          <w:highlight w:val="cyan"/>
        </w:rPr>
        <w:t>is</w:t>
      </w:r>
      <w:r w:rsidRPr="0087309A">
        <w:rPr>
          <w:rStyle w:val="Emphasis"/>
        </w:rPr>
        <w:t xml:space="preserve"> simply </w:t>
      </w:r>
      <w:r w:rsidRPr="00A4036B">
        <w:rPr>
          <w:rStyle w:val="Emphasis"/>
          <w:highlight w:val="cyan"/>
        </w:rPr>
        <w:t>that for many governments</w:t>
      </w:r>
      <w:r w:rsidRPr="0087309A">
        <w:rPr>
          <w:rStyle w:val="Emphasis"/>
        </w:rPr>
        <w:t xml:space="preserve">, </w:t>
      </w:r>
      <w:r w:rsidRPr="00A4036B">
        <w:rPr>
          <w:rStyle w:val="Emphasis"/>
          <w:highlight w:val="cyan"/>
        </w:rPr>
        <w:t>fossil fuels are a</w:t>
      </w:r>
      <w:r w:rsidRPr="0087309A">
        <w:rPr>
          <w:rStyle w:val="Emphasis"/>
        </w:rPr>
        <w:t xml:space="preserve"> prized source of </w:t>
      </w:r>
      <w:r w:rsidRPr="00A4036B">
        <w:rPr>
          <w:rStyle w:val="Emphasis"/>
          <w:highlight w:val="cyan"/>
        </w:rPr>
        <w:t>export earnings,</w:t>
      </w:r>
      <w:r w:rsidRPr="0087309A">
        <w:rPr>
          <w:rStyle w:val="Emphasis"/>
        </w:rPr>
        <w:t xml:space="preserve"> </w:t>
      </w:r>
      <w:r w:rsidRPr="00A4036B">
        <w:rPr>
          <w:rStyle w:val="Emphasis"/>
          <w:highlight w:val="cyan"/>
        </w:rPr>
        <w:t>or</w:t>
      </w:r>
      <w:r w:rsidRPr="0087309A">
        <w:rPr>
          <w:rStyle w:val="Emphasis"/>
        </w:rPr>
        <w:t xml:space="preserve"> their domestic industries </w:t>
      </w:r>
      <w:r w:rsidRPr="00A4036B">
        <w:rPr>
          <w:rStyle w:val="Emphasis"/>
          <w:highlight w:val="cyan"/>
        </w:rPr>
        <w:t>are politically powerful</w:t>
      </w:r>
      <w:r w:rsidRPr="0087309A">
        <w:rPr>
          <w:rStyle w:val="Emphasis"/>
        </w:rPr>
        <w:t xml:space="preserve"> incumbents that the state will protect. </w:t>
      </w:r>
      <w:r w:rsidRPr="00A4036B">
        <w:rPr>
          <w:rStyle w:val="Emphasis"/>
          <w:highlight w:val="cyan"/>
        </w:rPr>
        <w:t>Even c</w:t>
      </w:r>
      <w:r w:rsidRPr="0087309A">
        <w:rPr>
          <w:rStyle w:val="Emphasis"/>
        </w:rPr>
        <w:t xml:space="preserve">oal, which can be cheaply substituted with new renewables in many parts of the world, is still </w:t>
      </w:r>
      <w:r w:rsidRPr="00A4036B">
        <w:rPr>
          <w:rStyle w:val="Emphasis"/>
          <w:highlight w:val="cyan"/>
        </w:rPr>
        <w:t>being supported by producing countries</w:t>
      </w:r>
      <w:r w:rsidRPr="0087309A">
        <w:rPr>
          <w:rStyle w:val="Emphasis"/>
        </w:rPr>
        <w:t xml:space="preserve"> like Australia, China, Indonesia and India. </w:t>
      </w:r>
      <w:r w:rsidRPr="0087309A">
        <w:rPr>
          <w:sz w:val="10"/>
        </w:rPr>
        <w:t>Mark Campanale, who co-founded Carbon Tracker, advocates for a solution to this problem. It’s called the Fossil Fuel Non-Proliferation Treaty and attempts to erode state support for fossil fuels. Modeled after the nuclear non-proliferation treaty, Campanale says the initiative addresses the “classic dilemma” facing many governments. “If you go first and give up your production rights, bad actors will step in and take over your market share,” he said. “So you need everyone to jump together and cancel licenses and production rights.” The Nuclear Non-Proliferation Treaty took shape after years of grassroots support and civil society advocacy. A core proposal of Campanale’s initiative borrows one element: a standardized and freely accessible registry of all fossil fuel reserves and projects around the world that can be analyzed by production cost and emissions. Crucially, the database would also link projects to governments, which might add some strength to international climate commitments. “We know that some at the top of the stack will be leading signatories to the Paris Agreement,” said Campanale. “Signatories have yet to observe that emissions reductions means less fossil fuel use, otherwise why keep on handing out new licenses?”</w:t>
      </w:r>
    </w:p>
    <w:p w14:paraId="56A58D5F" w14:textId="77777777" w:rsidR="00ED52D2" w:rsidRDefault="00ED52D2" w:rsidP="00ED52D2">
      <w:pPr>
        <w:pStyle w:val="Heading4"/>
      </w:pPr>
      <w:r>
        <w:t>Cap solves</w:t>
      </w:r>
    </w:p>
    <w:p w14:paraId="282D4B15" w14:textId="77777777" w:rsidR="00ED52D2" w:rsidRPr="00F67043" w:rsidRDefault="00ED52D2" w:rsidP="00ED52D2">
      <w:r w:rsidRPr="00F67043">
        <w:t xml:space="preserve">Randall S. </w:t>
      </w:r>
      <w:r w:rsidRPr="001A7D70">
        <w:rPr>
          <w:rStyle w:val="Style13ptBold"/>
        </w:rPr>
        <w:t>Wright 20</w:t>
      </w:r>
      <w:r w:rsidRPr="00F67043">
        <w:t>,</w:t>
      </w:r>
      <w:r>
        <w:t xml:space="preserve"> B. Zemon Chair in Liquid Assets in the Department of Finance, Investment and Banking at the Wisconsin School of Business, as well as a Professor in Wisconsin’s Department of Economics. He previously held faculty positions at the University of Pennsylvania and Cornell, and was a National Fellow at Stanford’s Hoover Institution, </w:t>
      </w:r>
      <w:r w:rsidRPr="00F67043">
        <w:t xml:space="preserve">4-21-2020, "Forget Megatrends . . . Find and Follow Movements", Taylor &amp; Francis, </w:t>
      </w:r>
      <w:hyperlink r:id="rId9" w:history="1">
        <w:r w:rsidRPr="00A2461C">
          <w:rPr>
            <w:rStyle w:val="Hyperlink"/>
          </w:rPr>
          <w:t>https://www.tandfonline.com/doi/full/10.1080/08956308.2020.1733897</w:t>
        </w:r>
      </w:hyperlink>
      <w:r>
        <w:t xml:space="preserve"> lp</w:t>
      </w:r>
    </w:p>
    <w:p w14:paraId="6CA628BC" w14:textId="77777777" w:rsidR="00ED52D2" w:rsidRPr="003D3C39" w:rsidRDefault="00ED52D2" w:rsidP="00ED52D2">
      <w:pPr>
        <w:rPr>
          <w:sz w:val="14"/>
        </w:rPr>
      </w:pPr>
      <w:r w:rsidRPr="003D3C39">
        <w:rPr>
          <w:sz w:val="14"/>
        </w:rPr>
        <w:t xml:space="preserve">In </w:t>
      </w:r>
      <w:r w:rsidRPr="003D3C39">
        <w:rPr>
          <w:rStyle w:val="StyleUnderline"/>
        </w:rPr>
        <w:t>Megatrends</w:t>
      </w:r>
      <w:r w:rsidRPr="003D3C39">
        <w:rPr>
          <w:sz w:val="14"/>
        </w:rPr>
        <w:t xml:space="preserve">, the book that started it all, author John Naisbitt begins </w:t>
      </w:r>
      <w:r w:rsidRPr="003D3C39">
        <w:rPr>
          <w:rStyle w:val="StyleUnderline"/>
        </w:rPr>
        <w:t>by stating that none of the 10 transformations his book is about “is more subtle, yet more explosive . . . than the shift from an industrial to an information society</w:t>
      </w:r>
      <w:r w:rsidRPr="003D3C39">
        <w:rPr>
          <w:sz w:val="14"/>
        </w:rPr>
        <w:t xml:space="preserve">” (Naisbitt Citation1982, p. 11). He was right. And? He </w:t>
      </w:r>
      <w:r w:rsidRPr="003D3C39">
        <w:rPr>
          <w:rStyle w:val="StyleUnderline"/>
        </w:rPr>
        <w:t>failed to predict not only the iPhone but the Macintosh computer</w:t>
      </w:r>
      <w:r w:rsidRPr="003D3C39">
        <w:rPr>
          <w:sz w:val="14"/>
        </w:rPr>
        <w:t xml:space="preserve"> (“the Mac</w:t>
      </w:r>
      <w:r w:rsidRPr="003D3C39">
        <w:rPr>
          <w:rStyle w:val="StyleUnderline"/>
        </w:rPr>
        <w:t>”), the World Wide Web, Internet of Things, radio frequency identification (RFID), global positioning systems (GPS), and social media</w:t>
      </w:r>
      <w:r w:rsidRPr="003D3C39">
        <w:rPr>
          <w:sz w:val="14"/>
        </w:rPr>
        <w:t>—the meaningful inventions to which we really need to pay heed and that have caused, and will continue to cause, major changes in how we live.</w:t>
      </w:r>
    </w:p>
    <w:p w14:paraId="3D75B8C5" w14:textId="77777777" w:rsidR="00ED52D2" w:rsidRPr="003D3C39" w:rsidRDefault="00ED52D2" w:rsidP="00ED52D2">
      <w:pPr>
        <w:rPr>
          <w:sz w:val="14"/>
        </w:rPr>
      </w:pPr>
      <w:r w:rsidRPr="003D3C39">
        <w:rPr>
          <w:sz w:val="14"/>
        </w:rPr>
        <w:t xml:space="preserve">But it gets worse—a lot worse. That’s </w:t>
      </w:r>
      <w:r w:rsidRPr="003D3C39">
        <w:rPr>
          <w:rStyle w:val="StyleUnderline"/>
        </w:rPr>
        <w:t xml:space="preserve">because </w:t>
      </w:r>
      <w:r w:rsidRPr="00A4036B">
        <w:rPr>
          <w:rStyle w:val="Emphasis"/>
          <w:highlight w:val="cyan"/>
        </w:rPr>
        <w:t>megatrends are frequently wrong</w:t>
      </w:r>
      <w:r w:rsidRPr="003D3C39">
        <w:rPr>
          <w:sz w:val="14"/>
        </w:rPr>
        <w:t>—</w:t>
      </w:r>
      <w:r w:rsidRPr="003D3C39">
        <w:rPr>
          <w:rStyle w:val="StyleUnderline"/>
        </w:rPr>
        <w:t>way wrong</w:t>
      </w:r>
      <w:r w:rsidRPr="003D3C39">
        <w:rPr>
          <w:sz w:val="14"/>
        </w:rPr>
        <w:t xml:space="preserve">. In 1956, </w:t>
      </w:r>
      <w:r w:rsidRPr="003D3C39">
        <w:rPr>
          <w:rStyle w:val="StyleUnderline"/>
        </w:rPr>
        <w:t>legendary geologist M. King Hubbert predicted that US petroleum production would peak in 1970</w:t>
      </w:r>
      <w:r w:rsidRPr="003D3C39">
        <w:rPr>
          <w:sz w:val="14"/>
        </w:rPr>
        <w:t xml:space="preserve"> with oil running out in 2015 (Novak Citation2014). In his best-selling 1968 book, The Population Bomb, Stanford biologist Dr. Paul Ehrlich predicted, “The battle to feed all of humanity is over. In the 1970s hundreds of millions of people will starve to death in spite of any crash programs embarked upon now. At this late date nothing can prevent a substantial increase in the world death rate” (Ehrlich Citation1968, p. 11). Harrison Brown, a scientist at the National Academy of Sciences, published a chart in Scientific American that looked at metal reserves and estimated that humanity would totally run out of copper shortly after 2000. Lead, zinc, tin, gold, and silver would be gone before 1990 (Brown Citation1970). Needless to say, none of it happened.</w:t>
      </w:r>
    </w:p>
    <w:p w14:paraId="683E3CCC" w14:textId="77777777" w:rsidR="00ED52D2" w:rsidRPr="003D3C39" w:rsidRDefault="00ED52D2" w:rsidP="00ED52D2">
      <w:pPr>
        <w:rPr>
          <w:sz w:val="14"/>
        </w:rPr>
      </w:pPr>
      <w:r w:rsidRPr="003D3C39">
        <w:rPr>
          <w:sz w:val="14"/>
        </w:rPr>
        <w:t>In his book More from Less, Andrew McAfee, principal research scientist at MIT Sloan School of Management, suggests technology and capitalism are why predictions of the future are frequently so terribly wrong. Essentially, humans invent things to empower themselves and subvert material shortages, while capitalism—Schumpeter’s “creative destruction” (Alm and Cox Citation2020) fueled by capitalism’s price mechanism that allocates resources to their most highly valued use—takes them mainstream. Together they’re why megatrends get derailed. It’s why and how we invent ways to grow more food, find more oil, and better use materials.</w:t>
      </w:r>
    </w:p>
    <w:p w14:paraId="36AF5924" w14:textId="77777777" w:rsidR="00ED52D2" w:rsidRPr="003D3C39" w:rsidRDefault="00ED52D2" w:rsidP="00ED52D2">
      <w:pPr>
        <w:rPr>
          <w:sz w:val="14"/>
        </w:rPr>
      </w:pPr>
      <w:r w:rsidRPr="003D3C39">
        <w:rPr>
          <w:sz w:val="14"/>
        </w:rPr>
        <w:t>Here is one example of current megatrends from “The World in 2030: Nine Megatrends to Watch” that is currently being displaced by meaningful inventions:</w:t>
      </w:r>
    </w:p>
    <w:p w14:paraId="7FFB9DA7" w14:textId="77777777" w:rsidR="00ED52D2" w:rsidRPr="003D3C39" w:rsidRDefault="00ED52D2" w:rsidP="00ED52D2">
      <w:pPr>
        <w:rPr>
          <w:sz w:val="14"/>
        </w:rPr>
      </w:pPr>
      <w:r w:rsidRPr="003D3C39">
        <w:rPr>
          <w:sz w:val="14"/>
        </w:rPr>
        <w:t>Transparency: Our world will become even more open—and less private.</w:t>
      </w:r>
    </w:p>
    <w:p w14:paraId="72DC1F3A" w14:textId="77777777" w:rsidR="00ED52D2" w:rsidRPr="003D3C39" w:rsidRDefault="00ED52D2" w:rsidP="00ED52D2">
      <w:pPr>
        <w:rPr>
          <w:sz w:val="14"/>
        </w:rPr>
      </w:pPr>
      <w:r w:rsidRPr="003D3C39">
        <w:rPr>
          <w:sz w:val="14"/>
        </w:rPr>
        <w:t>It’s hard to imagine that the trend to track everything will be going anywhere but one direction: a radically open world. The amount of information collected on every person . . . will grow exponentially . . . The tools to analyze information will be well-developed . . . But, all these tools will shatter privacy in the process (Winston Citation2019).</w:t>
      </w:r>
    </w:p>
    <w:p w14:paraId="01A6F52D" w14:textId="77777777" w:rsidR="00ED52D2" w:rsidRPr="003D3C39" w:rsidRDefault="00ED52D2" w:rsidP="00ED52D2">
      <w:pPr>
        <w:rPr>
          <w:sz w:val="14"/>
        </w:rPr>
      </w:pPr>
      <w:r w:rsidRPr="003D3C39">
        <w:rPr>
          <w:sz w:val="14"/>
        </w:rPr>
        <w:t>Sounds bleak—except that a movement to ensure data privacy is already well underway, both in software and hardware. In 2015, MIT professor Nikolai Zeldovich developed Vuvuzela, a private chat application that hides metadata, including who you chat with and when you are chatting. Vuvuzela supports millions of users and is secure even if the network and most of the servers are compromised by powerful nation-state hackers with capabilities like the US National Security Agency.</w:t>
      </w:r>
    </w:p>
    <w:p w14:paraId="7D18719F" w14:textId="77777777" w:rsidR="00ED52D2" w:rsidRPr="003D3C39" w:rsidRDefault="00ED52D2" w:rsidP="00ED52D2">
      <w:pPr>
        <w:rPr>
          <w:sz w:val="14"/>
        </w:rPr>
      </w:pPr>
      <w:r w:rsidRPr="003D3C39">
        <w:rPr>
          <w:sz w:val="14"/>
        </w:rPr>
        <w:t>MIT professors Vivienne Sze and Max Shulaker are creating new chip architectures that will enable artificial intelligence (AI) to run locally on mobile devices. Instead of transmitting personal data to the cloud, processing occurs locally so only answers or results are transmitted, keeping personal data secure on devices: “We’re developing systems that enable efficient processing of visual data, so we can disconnect the processing from the cloud and bring it to the edge or the palm of your hand,” says Sze. “We want to send only relevant information to the cloud or maybe no information at all” (Brown Citation2018).</w:t>
      </w:r>
    </w:p>
    <w:p w14:paraId="2DCBDC65" w14:textId="77777777" w:rsidR="00ED52D2" w:rsidRPr="003D3C39" w:rsidRDefault="00ED52D2" w:rsidP="00ED52D2">
      <w:pPr>
        <w:rPr>
          <w:sz w:val="14"/>
        </w:rPr>
      </w:pPr>
      <w:r w:rsidRPr="003D3C39">
        <w:rPr>
          <w:sz w:val="14"/>
        </w:rPr>
        <w:t>For people who want to keep their personal data private, a movement is already afoot to figure out economic ways to do so. This movement is obsessed with making email exchanges as private as face-to-face conversations and keeping personal data as secure as cash hidden inside a money belt.</w:t>
      </w:r>
    </w:p>
    <w:p w14:paraId="00D2E8D6" w14:textId="77777777" w:rsidR="00ED52D2" w:rsidRPr="003D3C39" w:rsidRDefault="00ED52D2" w:rsidP="00ED52D2">
      <w:pPr>
        <w:rPr>
          <w:rStyle w:val="StyleUnderline"/>
        </w:rPr>
      </w:pPr>
      <w:r w:rsidRPr="003D3C39">
        <w:rPr>
          <w:rStyle w:val="StyleUnderline"/>
        </w:rPr>
        <w:t xml:space="preserve">Here’s a second </w:t>
      </w:r>
      <w:r w:rsidRPr="00A4036B">
        <w:rPr>
          <w:rStyle w:val="StyleUnderline"/>
          <w:highlight w:val="cyan"/>
        </w:rPr>
        <w:t>megatrend being upended</w:t>
      </w:r>
      <w:r w:rsidRPr="003D3C39">
        <w:rPr>
          <w:rStyle w:val="StyleUnderline"/>
        </w:rPr>
        <w:t>:</w:t>
      </w:r>
    </w:p>
    <w:p w14:paraId="363AFA90" w14:textId="77777777" w:rsidR="00ED52D2" w:rsidRPr="003D3C39" w:rsidRDefault="00ED52D2" w:rsidP="00ED52D2">
      <w:pPr>
        <w:rPr>
          <w:sz w:val="14"/>
        </w:rPr>
      </w:pPr>
      <w:r w:rsidRPr="00A4036B">
        <w:rPr>
          <w:rStyle w:val="Emphasis"/>
          <w:highlight w:val="cyan"/>
        </w:rPr>
        <w:t>Resource Pressures</w:t>
      </w:r>
      <w:r w:rsidRPr="003D3C39">
        <w:rPr>
          <w:sz w:val="14"/>
        </w:rPr>
        <w:t>: We will be forced to more aggressively confront resource constraints. To keep volumes of major commodities (such as metals) in line with economic growth, we will need to more quickly embrace circular models: sourcing much less from virgin materials, using recycled content and remanufactured products, and generally rethinking the material economy (Winston Citation2019).</w:t>
      </w:r>
    </w:p>
    <w:p w14:paraId="0FAB2F39" w14:textId="77777777" w:rsidR="00ED52D2" w:rsidRPr="003D3C39" w:rsidRDefault="00ED52D2" w:rsidP="00ED52D2">
      <w:pPr>
        <w:rPr>
          <w:sz w:val="14"/>
        </w:rPr>
      </w:pPr>
      <w:r w:rsidRPr="003D3C39">
        <w:rPr>
          <w:sz w:val="14"/>
        </w:rPr>
        <w:t xml:space="preserve">Except that we won’t. </w:t>
      </w:r>
      <w:r w:rsidRPr="003D3C39">
        <w:rPr>
          <w:rStyle w:val="StyleUnderline"/>
        </w:rPr>
        <w:t>McAfee compares the consumption of metals for the entire US economy</w:t>
      </w:r>
      <w:r w:rsidRPr="003D3C39">
        <w:rPr>
          <w:sz w:val="14"/>
        </w:rPr>
        <w:t xml:space="preserve"> (</w:t>
      </w:r>
      <w:r w:rsidRPr="003D3C39">
        <w:rPr>
          <w:rStyle w:val="StyleUnderline"/>
        </w:rPr>
        <w:t>not per capita</w:t>
      </w:r>
      <w:r w:rsidRPr="003D3C39">
        <w:rPr>
          <w:sz w:val="14"/>
        </w:rPr>
        <w:t>) and US GDP from 1900 to 2015:</w:t>
      </w:r>
    </w:p>
    <w:p w14:paraId="353F5288" w14:textId="77777777" w:rsidR="00ED52D2" w:rsidRPr="003D3C39" w:rsidRDefault="00ED52D2" w:rsidP="00ED52D2">
      <w:pPr>
        <w:rPr>
          <w:sz w:val="14"/>
        </w:rPr>
      </w:pPr>
      <w:r w:rsidRPr="003D3C39">
        <w:rPr>
          <w:rStyle w:val="StyleUnderline"/>
        </w:rPr>
        <w:t xml:space="preserve">In 2015 (the most recent year for which USGS data are available) the American </w:t>
      </w:r>
      <w:r w:rsidRPr="00A4036B">
        <w:rPr>
          <w:rStyle w:val="Emphasis"/>
          <w:highlight w:val="cyan"/>
        </w:rPr>
        <w:t>use of steel was down more than 15 percent</w:t>
      </w:r>
      <w:r w:rsidRPr="003D3C39">
        <w:rPr>
          <w:rStyle w:val="StyleUnderline"/>
        </w:rPr>
        <w:t xml:space="preserve"> from its high point in 2000</w:t>
      </w:r>
      <w:r w:rsidRPr="003D3C39">
        <w:rPr>
          <w:sz w:val="14"/>
        </w:rPr>
        <w:t xml:space="preserve">. </w:t>
      </w:r>
      <w:r w:rsidRPr="00A4036B">
        <w:rPr>
          <w:rStyle w:val="Emphasis"/>
          <w:highlight w:val="cyan"/>
        </w:rPr>
        <w:t>Aluminum</w:t>
      </w:r>
      <w:r w:rsidRPr="003D3C39">
        <w:rPr>
          <w:rStyle w:val="StyleUnderline"/>
        </w:rPr>
        <w:t xml:space="preserve"> consumption was down </w:t>
      </w:r>
      <w:r w:rsidRPr="00A4036B">
        <w:rPr>
          <w:rStyle w:val="Emphasis"/>
          <w:highlight w:val="cyan"/>
        </w:rPr>
        <w:t>more than 32</w:t>
      </w:r>
      <w:r w:rsidRPr="003D3C39">
        <w:rPr>
          <w:rStyle w:val="StyleUnderline"/>
        </w:rPr>
        <w:t xml:space="preserve"> </w:t>
      </w:r>
      <w:r w:rsidRPr="00A4036B">
        <w:rPr>
          <w:rStyle w:val="StyleUnderline"/>
          <w:highlight w:val="cyan"/>
        </w:rPr>
        <w:t>percent</w:t>
      </w:r>
      <w:r w:rsidRPr="003D3C39">
        <w:rPr>
          <w:rStyle w:val="StyleUnderline"/>
        </w:rPr>
        <w:t xml:space="preserve"> </w:t>
      </w:r>
      <w:r w:rsidRPr="00A4036B">
        <w:rPr>
          <w:rStyle w:val="Emphasis"/>
          <w:highlight w:val="cyan"/>
        </w:rPr>
        <w:t>and copper 40 percent</w:t>
      </w:r>
      <w:r w:rsidRPr="003D3C39">
        <w:rPr>
          <w:rStyle w:val="StyleUnderline"/>
        </w:rPr>
        <w:t xml:space="preserve"> from their peaks</w:t>
      </w:r>
      <w:r w:rsidRPr="003D3C39">
        <w:rPr>
          <w:sz w:val="14"/>
        </w:rPr>
        <w:t xml:space="preserve"> . . . . This </w:t>
      </w:r>
      <w:r w:rsidRPr="00A4036B">
        <w:rPr>
          <w:rStyle w:val="StyleUnderline"/>
          <w:highlight w:val="cyan"/>
        </w:rPr>
        <w:t>dematerialization</w:t>
      </w:r>
      <w:r w:rsidRPr="003D3C39">
        <w:rPr>
          <w:rStyle w:val="StyleUnderline"/>
        </w:rPr>
        <w:t xml:space="preserve"> becomes even </w:t>
      </w:r>
      <w:r w:rsidRPr="00A4036B">
        <w:rPr>
          <w:rStyle w:val="StyleUnderline"/>
          <w:highlight w:val="cyan"/>
        </w:rPr>
        <w:t>more impressive when consumption</w:t>
      </w:r>
      <w:r w:rsidRPr="003D3C39">
        <w:rPr>
          <w:rStyle w:val="StyleUnderline"/>
        </w:rPr>
        <w:t xml:space="preserve"> </w:t>
      </w:r>
      <w:r w:rsidRPr="00A4036B">
        <w:rPr>
          <w:rStyle w:val="StyleUnderline"/>
          <w:highlight w:val="cyan"/>
        </w:rPr>
        <w:t>is compared to</w:t>
      </w:r>
      <w:r w:rsidRPr="003D3C39">
        <w:rPr>
          <w:rStyle w:val="StyleUnderline"/>
        </w:rPr>
        <w:t xml:space="preserve"> the country’s economic </w:t>
      </w:r>
      <w:r w:rsidRPr="00A4036B">
        <w:rPr>
          <w:rStyle w:val="StyleUnderline"/>
          <w:highlight w:val="cyan"/>
        </w:rPr>
        <w:t>growth</w:t>
      </w:r>
      <w:r w:rsidRPr="003D3C39">
        <w:rPr>
          <w:sz w:val="14"/>
        </w:rPr>
        <w:t xml:space="preserve"> . . . . Throughout the twentieth century up to the time of Earth Day (1970), consumption of metals in America grew just about in lockstep with the overall economy. In the years since Earth Day, the </w:t>
      </w:r>
      <w:r w:rsidRPr="00A4036B">
        <w:rPr>
          <w:rStyle w:val="Emphasis"/>
          <w:highlight w:val="cyan"/>
        </w:rPr>
        <w:t>economy has continued to grow</w:t>
      </w:r>
      <w:r w:rsidRPr="003D3C39">
        <w:rPr>
          <w:rStyle w:val="StyleUnderline"/>
        </w:rPr>
        <w:t xml:space="preserve"> pretty </w:t>
      </w:r>
      <w:r w:rsidRPr="00A4036B">
        <w:rPr>
          <w:rStyle w:val="StyleUnderline"/>
          <w:highlight w:val="cyan"/>
        </w:rPr>
        <w:t>steadily</w:t>
      </w:r>
      <w:r w:rsidRPr="003D3C39">
        <w:rPr>
          <w:rStyle w:val="StyleUnderline"/>
        </w:rPr>
        <w:t xml:space="preserve">, but the </w:t>
      </w:r>
      <w:r w:rsidRPr="00A4036B">
        <w:rPr>
          <w:rStyle w:val="Emphasis"/>
          <w:highlight w:val="cyan"/>
        </w:rPr>
        <w:t>consumption</w:t>
      </w:r>
      <w:r w:rsidRPr="003D3C39">
        <w:rPr>
          <w:rStyle w:val="Emphasis"/>
        </w:rPr>
        <w:t xml:space="preserve"> of metals </w:t>
      </w:r>
      <w:r w:rsidRPr="00A4036B">
        <w:rPr>
          <w:rStyle w:val="Emphasis"/>
          <w:highlight w:val="cyan"/>
        </w:rPr>
        <w:t>has reversed</w:t>
      </w:r>
      <w:r w:rsidRPr="003D3C39">
        <w:rPr>
          <w:sz w:val="14"/>
        </w:rPr>
        <w:t xml:space="preserve"> course and is now decreasing. We’re now getting more ‘economy’ from less metal year after year (McAfee Citation2019, p. 80).</w:t>
      </w:r>
    </w:p>
    <w:p w14:paraId="594E076B" w14:textId="77777777" w:rsidR="00ED52D2" w:rsidRPr="003D3C39" w:rsidRDefault="00ED52D2" w:rsidP="00ED52D2">
      <w:pPr>
        <w:rPr>
          <w:sz w:val="14"/>
        </w:rPr>
      </w:pPr>
      <w:r w:rsidRPr="003D3C39">
        <w:rPr>
          <w:sz w:val="14"/>
        </w:rPr>
        <w:t xml:space="preserve">How is this possible? It’s because things like </w:t>
      </w:r>
      <w:r w:rsidRPr="003D3C39">
        <w:rPr>
          <w:rStyle w:val="StyleUnderline"/>
        </w:rPr>
        <w:t xml:space="preserve">aluminum beverage </w:t>
      </w:r>
      <w:r w:rsidRPr="00A4036B">
        <w:rPr>
          <w:rStyle w:val="StyleUnderline"/>
          <w:highlight w:val="cyan"/>
        </w:rPr>
        <w:t>cans keep getting</w:t>
      </w:r>
      <w:r w:rsidRPr="003D3C39">
        <w:rPr>
          <w:rStyle w:val="StyleUnderline"/>
        </w:rPr>
        <w:t xml:space="preserve"> </w:t>
      </w:r>
      <w:r w:rsidRPr="00A4036B">
        <w:rPr>
          <w:rStyle w:val="Emphasis"/>
          <w:highlight w:val="cyan"/>
        </w:rPr>
        <w:t>thinner and thinner</w:t>
      </w:r>
      <w:r w:rsidRPr="003D3C39">
        <w:rPr>
          <w:sz w:val="14"/>
        </w:rPr>
        <w:t xml:space="preserve">, and lots of </w:t>
      </w:r>
      <w:r w:rsidRPr="00A4036B">
        <w:rPr>
          <w:rStyle w:val="StyleUnderline"/>
          <w:highlight w:val="cyan"/>
        </w:rPr>
        <w:t>gadgets</w:t>
      </w:r>
      <w:r w:rsidRPr="003D3C39">
        <w:rPr>
          <w:rStyle w:val="StyleUnderline"/>
        </w:rPr>
        <w:t xml:space="preserve"> like telephones, tape recorders, flashlights, calculators, camcorders, cameras, compasses, and compact disc players—stuff with metal parts—</w:t>
      </w:r>
      <w:r w:rsidRPr="00A4036B">
        <w:rPr>
          <w:rStyle w:val="StyleUnderline"/>
          <w:highlight w:val="cyan"/>
        </w:rPr>
        <w:t>keep vanishing inside of smart</w:t>
      </w:r>
      <w:r w:rsidRPr="003D3C39">
        <w:rPr>
          <w:rStyle w:val="StyleUnderline"/>
        </w:rPr>
        <w:t xml:space="preserve"> </w:t>
      </w:r>
      <w:r w:rsidRPr="00A4036B">
        <w:rPr>
          <w:rStyle w:val="StyleUnderline"/>
          <w:highlight w:val="cyan"/>
        </w:rPr>
        <w:t>phones</w:t>
      </w:r>
      <w:r w:rsidRPr="003D3C39">
        <w:rPr>
          <w:sz w:val="14"/>
        </w:rPr>
        <w:t xml:space="preserve">. Here, </w:t>
      </w:r>
      <w:r w:rsidRPr="00A4036B">
        <w:rPr>
          <w:rStyle w:val="Emphasis"/>
          <w:highlight w:val="cyan"/>
        </w:rPr>
        <w:t>meaningful inventions are springing</w:t>
      </w:r>
      <w:r w:rsidRPr="003D3C39">
        <w:rPr>
          <w:rStyle w:val="Emphasis"/>
        </w:rPr>
        <w:t xml:space="preserve"> from movements </w:t>
      </w:r>
      <w:r w:rsidRPr="00A4036B">
        <w:rPr>
          <w:rStyle w:val="Emphasis"/>
          <w:highlight w:val="cyan"/>
        </w:rPr>
        <w:t>to</w:t>
      </w:r>
      <w:r w:rsidRPr="003D3C39">
        <w:rPr>
          <w:rStyle w:val="Emphasis"/>
        </w:rPr>
        <w:t xml:space="preserve"> </w:t>
      </w:r>
      <w:r w:rsidRPr="00A4036B">
        <w:rPr>
          <w:rStyle w:val="Emphasis"/>
          <w:highlight w:val="cyan"/>
        </w:rPr>
        <w:t>maximize</w:t>
      </w:r>
      <w:r w:rsidRPr="003D3C39">
        <w:rPr>
          <w:rStyle w:val="Emphasis"/>
        </w:rPr>
        <w:t xml:space="preserve"> resource </w:t>
      </w:r>
      <w:r w:rsidRPr="00A4036B">
        <w:rPr>
          <w:rStyle w:val="Emphasis"/>
          <w:highlight w:val="cyan"/>
        </w:rPr>
        <w:t>efficiency</w:t>
      </w:r>
      <w:r w:rsidRPr="003D3C39">
        <w:rPr>
          <w:sz w:val="14"/>
        </w:rPr>
        <w:t xml:space="preserve"> and </w:t>
      </w:r>
      <w:r w:rsidRPr="003D3C39">
        <w:rPr>
          <w:rStyle w:val="StyleUnderline"/>
        </w:rPr>
        <w:t xml:space="preserve">converge a multitude of devices onto a single digital platform all </w:t>
      </w:r>
      <w:r w:rsidRPr="00A4036B">
        <w:rPr>
          <w:rStyle w:val="Emphasis"/>
          <w:highlight w:val="cyan"/>
        </w:rPr>
        <w:t>spurred on by capitalism’s price mechanism</w:t>
      </w:r>
      <w:r w:rsidRPr="00A4036B">
        <w:rPr>
          <w:sz w:val="14"/>
          <w:highlight w:val="cyan"/>
        </w:rPr>
        <w:t>.</w:t>
      </w:r>
    </w:p>
    <w:p w14:paraId="217F6FCF" w14:textId="77777777" w:rsidR="00ED52D2" w:rsidRDefault="00ED52D2" w:rsidP="00ED52D2">
      <w:pPr>
        <w:pStyle w:val="Analytic"/>
      </w:pPr>
      <w:r>
        <w:t>Empirically denied, we did a good job at phasing out coal</w:t>
      </w:r>
    </w:p>
    <w:p w14:paraId="30F12D2B" w14:textId="77777777" w:rsidR="00ED52D2" w:rsidRDefault="00ED52D2" w:rsidP="00ED52D2">
      <w:pPr>
        <w:pStyle w:val="Heading3"/>
      </w:pPr>
      <w:r>
        <w:t>AT: Thermodynamics</w:t>
      </w:r>
    </w:p>
    <w:p w14:paraId="2F5EA3B6" w14:textId="77777777" w:rsidR="00ED52D2" w:rsidRDefault="00ED52D2" w:rsidP="00ED52D2">
      <w:pPr>
        <w:pStyle w:val="Heading4"/>
      </w:pPr>
      <w:r>
        <w:t xml:space="preserve">Growth is self-correcting and good </w:t>
      </w:r>
    </w:p>
    <w:p w14:paraId="5CBB55D5" w14:textId="77777777" w:rsidR="00ED52D2" w:rsidRPr="002676B6" w:rsidRDefault="00ED52D2" w:rsidP="00ED52D2">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10" w:history="1">
        <w:r w:rsidRPr="00A429DB">
          <w:rPr>
            <w:rStyle w:val="Hyperlink"/>
          </w:rPr>
          <w:t>https://thebreakthrough.org/journal/no-20-spring-2024/defending-economic-productivity-and-capitalism-for-climate-adaptation-and-mitigation-part-2</w:t>
        </w:r>
      </w:hyperlink>
      <w:r>
        <w:t xml:space="preserve"> lp </w:t>
      </w:r>
    </w:p>
    <w:p w14:paraId="19D8A89E" w14:textId="77777777" w:rsidR="00ED52D2" w:rsidRPr="006C3B69" w:rsidRDefault="00ED52D2" w:rsidP="00ED52D2">
      <w:pPr>
        <w:rPr>
          <w:sz w:val="14"/>
        </w:rPr>
      </w:pPr>
      <w:r w:rsidRPr="006C3B69">
        <w:rPr>
          <w:sz w:val="14"/>
        </w:rPr>
        <w:t>Economic Productivity (GDP per capita)</w:t>
      </w:r>
    </w:p>
    <w:p w14:paraId="27C97FE1" w14:textId="77777777" w:rsidR="00ED52D2" w:rsidRPr="006C3B69" w:rsidRDefault="00ED52D2" w:rsidP="00ED52D2">
      <w:pPr>
        <w:rPr>
          <w:sz w:val="14"/>
        </w:rPr>
      </w:pPr>
      <w:r w:rsidRPr="006C3B69">
        <w:rPr>
          <w:sz w:val="14"/>
        </w:rPr>
        <w:t xml:space="preserve">The last term on the Kaya Identity that we will investigate is economic productivity or GDP per capita. As we saw in Part 1, </w:t>
      </w:r>
      <w:r w:rsidRPr="006C3B69">
        <w:rPr>
          <w:rStyle w:val="Emphasis"/>
        </w:rPr>
        <w:t>higher economic freedom</w:t>
      </w:r>
      <w:r w:rsidRPr="006C3B69">
        <w:rPr>
          <w:rStyle w:val="StyleUnderline"/>
        </w:rPr>
        <w:t xml:space="preserve"> is </w:t>
      </w:r>
      <w:r w:rsidRPr="006C3B69">
        <w:rPr>
          <w:rStyle w:val="Emphasis"/>
        </w:rPr>
        <w:t>associated with higher economic productivity.</w:t>
      </w:r>
    </w:p>
    <w:p w14:paraId="783BA357" w14:textId="77777777" w:rsidR="00ED52D2" w:rsidRPr="006C3B69" w:rsidRDefault="00ED52D2" w:rsidP="00ED52D2">
      <w:pPr>
        <w:rPr>
          <w:sz w:val="14"/>
        </w:rPr>
      </w:pPr>
      <w:r w:rsidRPr="006C3B69">
        <w:t>[Graph Omitted]</w:t>
      </w:r>
    </w:p>
    <w:p w14:paraId="22F6412F" w14:textId="77777777" w:rsidR="00ED52D2" w:rsidRPr="006C3B69" w:rsidRDefault="00ED52D2" w:rsidP="00ED52D2">
      <w:pPr>
        <w:rPr>
          <w:sz w:val="14"/>
        </w:rPr>
      </w:pPr>
      <w:r w:rsidRPr="006C3B69">
        <w:rPr>
          <w:sz w:val="14"/>
        </w:rPr>
        <w:t xml:space="preserve">Societies characterized by elevated levels of </w:t>
      </w:r>
      <w:r w:rsidRPr="006C3B69">
        <w:rPr>
          <w:rStyle w:val="StyleUnderline"/>
        </w:rPr>
        <w:t>economic freedom</w:t>
      </w:r>
      <w:r w:rsidRPr="006C3B69">
        <w:rPr>
          <w:sz w:val="14"/>
        </w:rPr>
        <w:t xml:space="preserve"> and productivity are </w:t>
      </w:r>
      <w:r w:rsidRPr="006C3B69">
        <w:rPr>
          <w:rStyle w:val="StyleUnderline"/>
        </w:rPr>
        <w:t>largely responsible for fostering the technological innovations that enhance the energy efficiency of the economy while simultaneously reducing the carbon intensity of energy</w:t>
      </w:r>
      <w:r w:rsidRPr="006C3B69">
        <w:rPr>
          <w:sz w:val="14"/>
        </w:rPr>
        <w:t xml:space="preserve">. A high material standard of living is a prerequisite for the aforementioned innovations, as it allows for human energy to be directed towards these higher-level goals rather than being exclusively focused on meeting basic material needs. However, </w:t>
      </w:r>
      <w:r w:rsidRPr="006C3B69">
        <w:rPr>
          <w:rStyle w:val="StyleUnderline"/>
        </w:rPr>
        <w:t>after a certain standard of living is achieved</w:t>
      </w:r>
      <w:r w:rsidRPr="006C3B69">
        <w:rPr>
          <w:sz w:val="14"/>
        </w:rPr>
        <w:t xml:space="preserve">, </w:t>
      </w:r>
      <w:r w:rsidRPr="006C3B69">
        <w:rPr>
          <w:rStyle w:val="Emphasis"/>
        </w:rPr>
        <w:t xml:space="preserve">further GDP </w:t>
      </w:r>
      <w:r w:rsidRPr="00A4036B">
        <w:rPr>
          <w:rStyle w:val="Emphasis"/>
          <w:highlight w:val="cyan"/>
        </w:rPr>
        <w:t>growth can be achieved</w:t>
      </w:r>
      <w:r w:rsidRPr="006C3B69">
        <w:rPr>
          <w:rStyle w:val="Emphasis"/>
        </w:rPr>
        <w:t xml:space="preserve"> </w:t>
      </w:r>
      <w:r w:rsidRPr="00A4036B">
        <w:rPr>
          <w:rStyle w:val="Emphasis"/>
          <w:highlight w:val="cyan"/>
        </w:rPr>
        <w:t>while</w:t>
      </w:r>
      <w:r w:rsidRPr="006C3B69">
        <w:rPr>
          <w:rStyle w:val="Emphasis"/>
        </w:rPr>
        <w:t xml:space="preserve"> simultaneously </w:t>
      </w:r>
      <w:r w:rsidRPr="00A4036B">
        <w:rPr>
          <w:rStyle w:val="Emphasis"/>
          <w:highlight w:val="cyan"/>
        </w:rPr>
        <w:t>reducing</w:t>
      </w:r>
      <w:r w:rsidRPr="006C3B69">
        <w:rPr>
          <w:rStyle w:val="Emphasis"/>
        </w:rPr>
        <w:t xml:space="preserve"> CO2 </w:t>
      </w:r>
      <w:r w:rsidRPr="00A4036B">
        <w:rPr>
          <w:rStyle w:val="Emphasis"/>
          <w:highlight w:val="cyan"/>
        </w:rPr>
        <w:t>emissions</w:t>
      </w:r>
      <w:r w:rsidRPr="006C3B69">
        <w:rPr>
          <w:sz w:val="14"/>
        </w:rPr>
        <w:t xml:space="preserve"> (an example of the Environmental Kuznets Curve).</w:t>
      </w:r>
    </w:p>
    <w:p w14:paraId="5C2F7639" w14:textId="77777777" w:rsidR="00ED52D2" w:rsidRPr="006C3B69" w:rsidRDefault="00ED52D2" w:rsidP="00ED52D2">
      <w:pPr>
        <w:rPr>
          <w:sz w:val="14"/>
        </w:rPr>
      </w:pPr>
      <w:r w:rsidRPr="006C3B69">
        <w:rPr>
          <w:sz w:val="14"/>
        </w:rPr>
        <w:t xml:space="preserve">In the United States, for example, </w:t>
      </w:r>
      <w:r w:rsidRPr="00A4036B">
        <w:rPr>
          <w:rStyle w:val="StyleUnderline"/>
          <w:highlight w:val="cyan"/>
        </w:rPr>
        <w:t>CO2</w:t>
      </w:r>
      <w:r w:rsidRPr="006C3B69">
        <w:rPr>
          <w:rStyle w:val="StyleUnderline"/>
        </w:rPr>
        <w:t xml:space="preserve"> emissions peaked in 2007 and </w:t>
      </w:r>
      <w:r w:rsidRPr="00A4036B">
        <w:rPr>
          <w:rStyle w:val="StyleUnderline"/>
          <w:highlight w:val="cyan"/>
        </w:rPr>
        <w:t>have been on</w:t>
      </w:r>
      <w:r w:rsidRPr="006C3B69">
        <w:rPr>
          <w:rStyle w:val="StyleUnderline"/>
        </w:rPr>
        <w:t xml:space="preserve"> </w:t>
      </w:r>
      <w:r w:rsidRPr="00A4036B">
        <w:rPr>
          <w:rStyle w:val="StyleUnderline"/>
          <w:highlight w:val="cyan"/>
        </w:rPr>
        <w:t>a downward trend</w:t>
      </w:r>
      <w:r w:rsidRPr="006C3B69">
        <w:rPr>
          <w:rStyle w:val="StyleUnderline"/>
        </w:rPr>
        <w:t xml:space="preserve"> since</w:t>
      </w:r>
      <w:r w:rsidRPr="006C3B69">
        <w:rPr>
          <w:sz w:val="14"/>
        </w:rPr>
        <w:t xml:space="preserve">, </w:t>
      </w:r>
      <w:r w:rsidRPr="006C3B69">
        <w:rPr>
          <w:rStyle w:val="StyleUnderline"/>
        </w:rPr>
        <w:t>despite continued productivity growth</w:t>
      </w:r>
      <w:r w:rsidRPr="006C3B69">
        <w:rPr>
          <w:sz w:val="14"/>
        </w:rPr>
        <w:t xml:space="preserve">. </w:t>
      </w:r>
      <w:r w:rsidRPr="006C3B69">
        <w:rPr>
          <w:rStyle w:val="StyleUnderline"/>
        </w:rPr>
        <w:t xml:space="preserve">The US is not alone </w:t>
      </w:r>
      <w:r w:rsidRPr="006C3B69">
        <w:rPr>
          <w:sz w:val="14"/>
        </w:rPr>
        <w:t>in this pattern and is one of at least 30 high-income countries that have achieved economic growth while reducing CO2 emissions in recent years.</w:t>
      </w:r>
    </w:p>
    <w:p w14:paraId="23D753DB" w14:textId="77777777" w:rsidR="00ED52D2" w:rsidRPr="006C3B69" w:rsidRDefault="00ED52D2" w:rsidP="00ED52D2">
      <w:pPr>
        <w:rPr>
          <w:sz w:val="14"/>
        </w:rPr>
      </w:pPr>
      <w:r w:rsidRPr="006C3B69">
        <w:t>[Graph Omitted]</w:t>
      </w:r>
    </w:p>
    <w:p w14:paraId="16B8C8A9" w14:textId="77777777" w:rsidR="00ED52D2" w:rsidRPr="006C3B69" w:rsidRDefault="00ED52D2" w:rsidP="00ED52D2">
      <w:pPr>
        <w:rPr>
          <w:rStyle w:val="Emphasis"/>
        </w:rPr>
      </w:pPr>
      <w:r w:rsidRPr="006C3B69">
        <w:rPr>
          <w:rStyle w:val="StyleUnderline"/>
        </w:rPr>
        <w:t>Once a technology has been invented, it can be widely adopted without being invented again</w:t>
      </w:r>
      <w:r w:rsidRPr="006C3B69">
        <w:rPr>
          <w:sz w:val="14"/>
        </w:rPr>
        <w:t xml:space="preserve">. Thus, </w:t>
      </w:r>
      <w:r w:rsidRPr="00A4036B">
        <w:rPr>
          <w:rStyle w:val="Emphasis"/>
          <w:highlight w:val="cyan"/>
        </w:rPr>
        <w:t>groundbreaking ideas</w:t>
      </w:r>
      <w:r w:rsidRPr="006C3B69">
        <w:rPr>
          <w:rStyle w:val="Emphasis"/>
        </w:rPr>
        <w:t xml:space="preserve"> and innovations </w:t>
      </w:r>
      <w:r w:rsidRPr="00A4036B">
        <w:rPr>
          <w:rStyle w:val="Emphasis"/>
          <w:highlight w:val="cyan"/>
        </w:rPr>
        <w:t>have widespread</w:t>
      </w:r>
      <w:r w:rsidRPr="006C3B69">
        <w:rPr>
          <w:rStyle w:val="Emphasis"/>
        </w:rPr>
        <w:t xml:space="preserve"> and lasting </w:t>
      </w:r>
      <w:r w:rsidRPr="00A4036B">
        <w:rPr>
          <w:rStyle w:val="Emphasis"/>
          <w:highlight w:val="cyan"/>
        </w:rPr>
        <w:t>consequences</w:t>
      </w:r>
      <w:r w:rsidRPr="006C3B69">
        <w:rPr>
          <w:sz w:val="14"/>
        </w:rPr>
        <w:t xml:space="preserve">, and </w:t>
      </w:r>
      <w:r w:rsidRPr="006C3B69">
        <w:rPr>
          <w:rStyle w:val="StyleUnderline"/>
        </w:rPr>
        <w:t>it is in humanity’s best interest to maximize our collective ideas</w:t>
      </w:r>
      <w:r w:rsidRPr="006C3B69">
        <w:rPr>
          <w:sz w:val="14"/>
        </w:rPr>
        <w:t xml:space="preserve">. There is more than sufficient reason to alleviate poverty for its own sake, but an additional benefit of </w:t>
      </w:r>
      <w:r w:rsidRPr="006C3B69">
        <w:rPr>
          <w:rStyle w:val="StyleUnderline"/>
        </w:rPr>
        <w:t>poverty alleviation</w:t>
      </w:r>
      <w:r w:rsidRPr="006C3B69">
        <w:rPr>
          <w:sz w:val="14"/>
        </w:rPr>
        <w:t xml:space="preserve"> is that it </w:t>
      </w:r>
      <w:r w:rsidRPr="006C3B69">
        <w:rPr>
          <w:rStyle w:val="StyleUnderline"/>
        </w:rPr>
        <w:t>will liberate billions of minds from solely focusing on the basic necessities</w:t>
      </w:r>
      <w:r w:rsidRPr="006C3B69">
        <w:rPr>
          <w:sz w:val="14"/>
        </w:rPr>
        <w:t xml:space="preserve"> of life. </w:t>
      </w:r>
      <w:r w:rsidRPr="006C3B69">
        <w:rPr>
          <w:rStyle w:val="StyleUnderline"/>
        </w:rPr>
        <w:t>Some of those minds can then contribute to innovations in energy efficiency and zero-carbon technology</w:t>
      </w:r>
      <w:r w:rsidRPr="006C3B69">
        <w:rPr>
          <w:sz w:val="14"/>
        </w:rPr>
        <w:t xml:space="preserve">, greatly </w:t>
      </w:r>
      <w:r w:rsidRPr="006C3B69">
        <w:rPr>
          <w:rStyle w:val="StyleUnderline"/>
        </w:rPr>
        <w:t>expanding the possibilities of breakthrough technologies that might be adopted globally to reduce greenhouse gas emissions</w:t>
      </w:r>
      <w:r w:rsidRPr="006C3B69">
        <w:rPr>
          <w:sz w:val="14"/>
        </w:rPr>
        <w:t xml:space="preserve">. In this sense, there is no reason to believe that global economic productivity is currently “sufficient.” Furthermore, as we have seen, </w:t>
      </w:r>
      <w:r w:rsidRPr="00A4036B">
        <w:rPr>
          <w:rStyle w:val="Emphasis"/>
          <w:highlight w:val="cyan"/>
        </w:rPr>
        <w:t>economic productivity is critical</w:t>
      </w:r>
      <w:r w:rsidRPr="006C3B69">
        <w:rPr>
          <w:rStyle w:val="StyleUnderline"/>
        </w:rPr>
        <w:t xml:space="preserve"> for putting downward pressure</w:t>
      </w:r>
      <w:r w:rsidRPr="006C3B69">
        <w:rPr>
          <w:sz w:val="14"/>
        </w:rPr>
        <w:t xml:space="preserve"> </w:t>
      </w:r>
      <w:r w:rsidRPr="006C3B69">
        <w:rPr>
          <w:rStyle w:val="StyleUnderline"/>
        </w:rPr>
        <w:t>on the three other components of the Kaya identity</w:t>
      </w:r>
      <w:r w:rsidRPr="006C3B69">
        <w:rPr>
          <w:sz w:val="14"/>
        </w:rPr>
        <w:t xml:space="preserve">: </w:t>
      </w:r>
      <w:r w:rsidRPr="00A4036B">
        <w:rPr>
          <w:rStyle w:val="Emphasis"/>
          <w:highlight w:val="cyan"/>
        </w:rPr>
        <w:t>Stabilizing</w:t>
      </w:r>
      <w:r w:rsidRPr="006C3B69">
        <w:rPr>
          <w:rStyle w:val="Emphasis"/>
        </w:rPr>
        <w:t xml:space="preserve"> </w:t>
      </w:r>
      <w:r w:rsidRPr="00A4036B">
        <w:rPr>
          <w:rStyle w:val="Emphasis"/>
          <w:highlight w:val="cyan"/>
        </w:rPr>
        <w:t>population</w:t>
      </w:r>
      <w:r w:rsidRPr="006C3B69">
        <w:rPr>
          <w:sz w:val="14"/>
        </w:rPr>
        <w:t xml:space="preserve">, increasing </w:t>
      </w:r>
      <w:r w:rsidRPr="00A4036B">
        <w:rPr>
          <w:rStyle w:val="Emphasis"/>
          <w:highlight w:val="cyan"/>
        </w:rPr>
        <w:t>energy efficiency</w:t>
      </w:r>
      <w:r w:rsidRPr="006C3B69">
        <w:rPr>
          <w:sz w:val="14"/>
        </w:rPr>
        <w:t xml:space="preserve">, </w:t>
      </w:r>
      <w:r w:rsidRPr="00A4036B">
        <w:rPr>
          <w:rStyle w:val="StyleUnderline"/>
          <w:highlight w:val="cyan"/>
        </w:rPr>
        <w:t>and</w:t>
      </w:r>
      <w:r w:rsidRPr="00A4036B">
        <w:rPr>
          <w:sz w:val="14"/>
          <w:highlight w:val="cyan"/>
        </w:rPr>
        <w:t xml:space="preserve"> </w:t>
      </w:r>
      <w:r w:rsidRPr="00A4036B">
        <w:rPr>
          <w:rStyle w:val="Emphasis"/>
          <w:highlight w:val="cyan"/>
        </w:rPr>
        <w:t>decarbonizing</w:t>
      </w:r>
      <w:r w:rsidRPr="006C3B69">
        <w:rPr>
          <w:rStyle w:val="Emphasis"/>
        </w:rPr>
        <w:t xml:space="preserve"> the energy system.</w:t>
      </w:r>
    </w:p>
    <w:p w14:paraId="49F6B58A" w14:textId="77777777" w:rsidR="00ED52D2" w:rsidRDefault="00ED52D2" w:rsidP="00ED52D2">
      <w:pPr>
        <w:rPr>
          <w:rStyle w:val="Emphasis"/>
          <w:highlight w:val="cyan"/>
        </w:rPr>
      </w:pPr>
      <w:r w:rsidRPr="006C3B69">
        <w:rPr>
          <w:sz w:val="14"/>
        </w:rPr>
        <w:t xml:space="preserve">But </w:t>
      </w:r>
      <w:r w:rsidRPr="006C3B69">
        <w:rPr>
          <w:rStyle w:val="Emphasis"/>
        </w:rPr>
        <w:t xml:space="preserve">economic </w:t>
      </w:r>
      <w:r w:rsidRPr="00A4036B">
        <w:rPr>
          <w:rStyle w:val="Emphasis"/>
          <w:highlight w:val="cyan"/>
        </w:rPr>
        <w:t>productivi</w:t>
      </w:r>
    </w:p>
    <w:p w14:paraId="189F472D" w14:textId="77777777" w:rsidR="00ED52D2" w:rsidRPr="006C3B69" w:rsidRDefault="00ED52D2" w:rsidP="00ED52D2">
      <w:pPr>
        <w:rPr>
          <w:rStyle w:val="StyleUnderline"/>
        </w:rPr>
      </w:pPr>
      <w:r w:rsidRPr="00A4036B">
        <w:rPr>
          <w:rStyle w:val="Emphasis"/>
          <w:highlight w:val="cyan"/>
        </w:rPr>
        <w:t>ty</w:t>
      </w:r>
      <w:r w:rsidRPr="006C3B69">
        <w:rPr>
          <w:rStyle w:val="Emphasis"/>
        </w:rPr>
        <w:t xml:space="preserve"> also </w:t>
      </w:r>
      <w:r w:rsidRPr="00A4036B">
        <w:rPr>
          <w:rStyle w:val="Emphasis"/>
          <w:highlight w:val="cyan"/>
        </w:rPr>
        <w:t>seems to have breaks built into itself</w:t>
      </w:r>
      <w:r w:rsidRPr="006C3B69">
        <w:rPr>
          <w:rStyle w:val="Emphasis"/>
        </w:rPr>
        <w:t>.</w:t>
      </w:r>
      <w:r w:rsidRPr="006C3B69">
        <w:rPr>
          <w:sz w:val="14"/>
        </w:rPr>
        <w:t xml:space="preserve"> Contrary to a prime argument advanced by the Degrowth Movement, </w:t>
      </w:r>
      <w:r w:rsidRPr="006C3B69">
        <w:rPr>
          <w:rStyle w:val="StyleUnderline"/>
        </w:rPr>
        <w:t xml:space="preserve">the </w:t>
      </w:r>
      <w:r w:rsidRPr="00A4036B">
        <w:rPr>
          <w:rStyle w:val="StyleUnderline"/>
          <w:highlight w:val="cyan"/>
        </w:rPr>
        <w:t>capitalistic system</w:t>
      </w:r>
      <w:r w:rsidRPr="006C3B69">
        <w:rPr>
          <w:rStyle w:val="StyleUnderline"/>
        </w:rPr>
        <w:t xml:space="preserve"> that undergirds economic productivity growth</w:t>
      </w:r>
      <w:r w:rsidRPr="006C3B69">
        <w:rPr>
          <w:sz w:val="14"/>
        </w:rPr>
        <w:t xml:space="preserve"> </w:t>
      </w:r>
      <w:r w:rsidRPr="00A4036B">
        <w:rPr>
          <w:rStyle w:val="Emphasis"/>
          <w:highlight w:val="cyan"/>
        </w:rPr>
        <w:t>does not</w:t>
      </w:r>
      <w:r w:rsidRPr="006C3B69">
        <w:rPr>
          <w:rStyle w:val="Emphasis"/>
        </w:rPr>
        <w:t xml:space="preserve"> inherently </w:t>
      </w:r>
      <w:r w:rsidRPr="00A4036B">
        <w:rPr>
          <w:rStyle w:val="Emphasis"/>
          <w:highlight w:val="cyan"/>
        </w:rPr>
        <w:t>require endless growth</w:t>
      </w:r>
      <w:r w:rsidRPr="006C3B69">
        <w:rPr>
          <w:sz w:val="14"/>
        </w:rPr>
        <w:t xml:space="preserve">. As Harry Saunders has shown, </w:t>
      </w:r>
      <w:r w:rsidRPr="006C3B69">
        <w:rPr>
          <w:rStyle w:val="StyleUnderline"/>
        </w:rPr>
        <w:t>growth is not a tenet of capitalism</w:t>
      </w:r>
      <w:r w:rsidRPr="006C3B69">
        <w:rPr>
          <w:sz w:val="14"/>
        </w:rPr>
        <w:t xml:space="preserve"> in any formal mathematical sense, and in the real world, we observe that </w:t>
      </w:r>
      <w:r w:rsidRPr="00A4036B">
        <w:rPr>
          <w:rStyle w:val="StyleUnderline"/>
          <w:highlight w:val="cyan"/>
        </w:rPr>
        <w:t>once</w:t>
      </w:r>
      <w:r w:rsidRPr="006C3B69">
        <w:rPr>
          <w:rStyle w:val="StyleUnderline"/>
        </w:rPr>
        <w:t xml:space="preserve"> </w:t>
      </w:r>
      <w:r w:rsidRPr="00A4036B">
        <w:rPr>
          <w:rStyle w:val="StyleUnderline"/>
          <w:highlight w:val="cyan"/>
        </w:rPr>
        <w:t>societies reach a certain level of productivity</w:t>
      </w:r>
      <w:r w:rsidRPr="006C3B69">
        <w:rPr>
          <w:rStyle w:val="StyleUnderline"/>
        </w:rPr>
        <w:t xml:space="preserve">, their </w:t>
      </w:r>
      <w:r w:rsidRPr="00A4036B">
        <w:rPr>
          <w:rStyle w:val="StyleUnderline"/>
          <w:highlight w:val="cyan"/>
        </w:rPr>
        <w:t>growth</w:t>
      </w:r>
      <w:r w:rsidRPr="006C3B69">
        <w:rPr>
          <w:rStyle w:val="StyleUnderline"/>
        </w:rPr>
        <w:t xml:space="preserve"> rates actually begin to </w:t>
      </w:r>
      <w:r w:rsidRPr="00A4036B">
        <w:rPr>
          <w:rStyle w:val="StyleUnderline"/>
          <w:highlight w:val="cyan"/>
        </w:rPr>
        <w:t>decline</w:t>
      </w:r>
      <w:r w:rsidRPr="006C3B69">
        <w:rPr>
          <w:rStyle w:val="StyleUnderline"/>
        </w:rPr>
        <w:t>.</w:t>
      </w:r>
    </w:p>
    <w:p w14:paraId="317A4D3C" w14:textId="77777777" w:rsidR="00ED52D2" w:rsidRPr="006C3B69" w:rsidRDefault="00ED52D2" w:rsidP="00ED52D2">
      <w:pPr>
        <w:rPr>
          <w:sz w:val="14"/>
        </w:rPr>
      </w:pPr>
      <w:r w:rsidRPr="006C3B69">
        <w:t>[Graph Omitted[]</w:t>
      </w:r>
    </w:p>
    <w:p w14:paraId="3BF1C001" w14:textId="77777777" w:rsidR="00ED52D2" w:rsidRPr="006C3B69" w:rsidRDefault="00ED52D2" w:rsidP="00ED52D2">
      <w:pPr>
        <w:rPr>
          <w:rStyle w:val="StyleUnderline"/>
        </w:rPr>
      </w:pPr>
      <w:r w:rsidRPr="006C3B69">
        <w:rPr>
          <w:sz w:val="14"/>
        </w:rPr>
        <w:t xml:space="preserve">If human appetites for goods and services were insatiable, we would see the highest-income countries having the highest growth rates. </w:t>
      </w:r>
      <w:r w:rsidRPr="006C3B69">
        <w:rPr>
          <w:rStyle w:val="StyleUnderline"/>
        </w:rPr>
        <w:t xml:space="preserve">But </w:t>
      </w:r>
      <w:r w:rsidRPr="00A4036B">
        <w:rPr>
          <w:rStyle w:val="StyleUnderline"/>
          <w:highlight w:val="cyan"/>
        </w:rPr>
        <w:t>as people become</w:t>
      </w:r>
      <w:r w:rsidRPr="006C3B69">
        <w:rPr>
          <w:rStyle w:val="StyleUnderline"/>
        </w:rPr>
        <w:t xml:space="preserve"> materially </w:t>
      </w:r>
      <w:r w:rsidRPr="00A4036B">
        <w:rPr>
          <w:rStyle w:val="StyleUnderline"/>
          <w:highlight w:val="cyan"/>
        </w:rPr>
        <w:t>better off</w:t>
      </w:r>
      <w:r w:rsidRPr="006C3B69">
        <w:rPr>
          <w:sz w:val="14"/>
        </w:rPr>
        <w:t xml:space="preserve">, </w:t>
      </w:r>
      <w:r w:rsidRPr="00A4036B">
        <w:rPr>
          <w:rStyle w:val="StyleUnderline"/>
          <w:highlight w:val="cyan"/>
        </w:rPr>
        <w:t>they</w:t>
      </w:r>
      <w:r w:rsidRPr="006C3B69">
        <w:rPr>
          <w:rStyle w:val="StyleUnderline"/>
        </w:rPr>
        <w:t xml:space="preserve"> </w:t>
      </w:r>
      <w:r w:rsidRPr="00A4036B">
        <w:rPr>
          <w:rStyle w:val="StyleUnderline"/>
          <w:highlight w:val="cyan"/>
        </w:rPr>
        <w:t>choose to work fewer hours</w:t>
      </w:r>
      <w:r w:rsidRPr="006C3B69">
        <w:rPr>
          <w:sz w:val="14"/>
        </w:rPr>
        <w:t xml:space="preserve">, effectively sacrificing purchasing power and consumption for leisure time. </w:t>
      </w:r>
      <w:r w:rsidRPr="006C3B69">
        <w:rPr>
          <w:rStyle w:val="StyleUnderline"/>
        </w:rPr>
        <w:t>This allows for GDP growth itself to slow without top-down coercion from a centralized authority.</w:t>
      </w:r>
    </w:p>
    <w:p w14:paraId="445FAB99" w14:textId="77777777" w:rsidR="00ED52D2" w:rsidRPr="006C3B69" w:rsidRDefault="00ED52D2" w:rsidP="00ED52D2">
      <w:pPr>
        <w:rPr>
          <w:sz w:val="14"/>
        </w:rPr>
      </w:pPr>
      <w:r w:rsidRPr="006C3B69">
        <w:t>[Graph Omitted]</w:t>
      </w:r>
    </w:p>
    <w:p w14:paraId="2546E021" w14:textId="77777777" w:rsidR="00ED52D2" w:rsidRPr="006C3B69" w:rsidRDefault="00ED52D2" w:rsidP="00ED52D2">
      <w:pPr>
        <w:rPr>
          <w:sz w:val="14"/>
        </w:rPr>
      </w:pPr>
      <w:r w:rsidRPr="006C3B69">
        <w:rPr>
          <w:sz w:val="14"/>
        </w:rPr>
        <w:t>Conclusion</w:t>
      </w:r>
    </w:p>
    <w:p w14:paraId="2B1119C5" w14:textId="77777777" w:rsidR="00ED52D2" w:rsidRPr="006C3B69" w:rsidRDefault="00ED52D2" w:rsidP="00ED52D2">
      <w:pPr>
        <w:rPr>
          <w:rStyle w:val="StyleUnderline"/>
        </w:rPr>
      </w:pPr>
      <w:r w:rsidRPr="006C3B69">
        <w:rPr>
          <w:rStyle w:val="StyleUnderline"/>
        </w:rPr>
        <w:t>Within the Degrowth Movement, it is presumed that if humanity is left to its own devices, decentralized economic activity will result in ever-expanding resource extraction rates and ever-expanding greenhouse gas emissions.</w:t>
      </w:r>
      <w:r w:rsidRPr="006C3B69">
        <w:rPr>
          <w:sz w:val="14"/>
        </w:rPr>
        <w:t xml:space="preserve"> Thus, the supposed solution is to centralize control of the global economy in order to force people (ultimately through coercion) to not engage in transactions they want to engage in. </w:t>
      </w:r>
      <w:r w:rsidRPr="006C3B69">
        <w:rPr>
          <w:rStyle w:val="StyleUnderline"/>
        </w:rPr>
        <w:t>Public Choice theory explains why it is a serious error to assume that a global state, given centralized control of the economy, would act in a way that optimizes social outcomes</w:t>
      </w:r>
      <w:r w:rsidRPr="006C3B69">
        <w:rPr>
          <w:sz w:val="14"/>
        </w:rPr>
        <w:t xml:space="preserve">. </w:t>
      </w:r>
      <w:r w:rsidRPr="006C3B69">
        <w:rPr>
          <w:rStyle w:val="StyleUnderline"/>
        </w:rPr>
        <w:t xml:space="preserve">Those in </w:t>
      </w:r>
      <w:r w:rsidRPr="006C3B69">
        <w:rPr>
          <w:rStyle w:val="Emphasis"/>
        </w:rPr>
        <w:t>government</w:t>
      </w:r>
      <w:r w:rsidRPr="006C3B69">
        <w:rPr>
          <w:rStyle w:val="StyleUnderline"/>
        </w:rPr>
        <w:t xml:space="preserve">, just like those outside of it, tend to </w:t>
      </w:r>
      <w:r w:rsidRPr="006C3B69">
        <w:rPr>
          <w:rStyle w:val="Emphasis"/>
        </w:rPr>
        <w:t>act in self-interested ways</w:t>
      </w:r>
      <w:r w:rsidRPr="006C3B69">
        <w:rPr>
          <w:rStyle w:val="StyleUnderline"/>
        </w:rPr>
        <w:t>.</w:t>
      </w:r>
      <w:r w:rsidRPr="006C3B69">
        <w:rPr>
          <w:sz w:val="14"/>
        </w:rPr>
        <w:t xml:space="preserve"> </w:t>
      </w:r>
      <w:r w:rsidRPr="00A4036B">
        <w:rPr>
          <w:rStyle w:val="StyleUnderline"/>
          <w:highlight w:val="cyan"/>
        </w:rPr>
        <w:t>When control</w:t>
      </w:r>
      <w:r w:rsidRPr="006C3B69">
        <w:rPr>
          <w:rStyle w:val="StyleUnderline"/>
        </w:rPr>
        <w:t xml:space="preserve"> of the economy </w:t>
      </w:r>
      <w:r w:rsidRPr="00A4036B">
        <w:rPr>
          <w:rStyle w:val="StyleUnderline"/>
          <w:highlight w:val="cyan"/>
        </w:rPr>
        <w:t>is centralized</w:t>
      </w:r>
      <w:r w:rsidRPr="006C3B69">
        <w:rPr>
          <w:sz w:val="14"/>
        </w:rPr>
        <w:t xml:space="preserve">, </w:t>
      </w:r>
      <w:r w:rsidRPr="00A4036B">
        <w:rPr>
          <w:rStyle w:val="StyleUnderline"/>
          <w:highlight w:val="cyan"/>
        </w:rPr>
        <w:t>efforts</w:t>
      </w:r>
      <w:r w:rsidRPr="006C3B69">
        <w:rPr>
          <w:rStyle w:val="StyleUnderline"/>
        </w:rPr>
        <w:t xml:space="preserve"> of the ambitious and talented tend to </w:t>
      </w:r>
      <w:r w:rsidRPr="00A4036B">
        <w:rPr>
          <w:rStyle w:val="StyleUnderline"/>
          <w:highlight w:val="cyan"/>
        </w:rPr>
        <w:t>go towards gaining political power</w:t>
      </w:r>
      <w:r w:rsidRPr="006C3B69">
        <w:rPr>
          <w:rStyle w:val="StyleUnderline"/>
        </w:rPr>
        <w:t xml:space="preserve"> or favor with those in authority,</w:t>
      </w:r>
      <w:r w:rsidRPr="006C3B69">
        <w:rPr>
          <w:sz w:val="14"/>
        </w:rPr>
        <w:t xml:space="preserve"> </w:t>
      </w:r>
      <w:r w:rsidRPr="00A4036B">
        <w:rPr>
          <w:rStyle w:val="StyleUnderline"/>
          <w:highlight w:val="cyan"/>
        </w:rPr>
        <w:t>rather than on out-innovating competitors</w:t>
      </w:r>
      <w:r w:rsidRPr="006C3B69">
        <w:rPr>
          <w:rStyle w:val="StyleUnderline"/>
        </w:rPr>
        <w:t xml:space="preserve"> in the markeplace.</w:t>
      </w:r>
    </w:p>
    <w:p w14:paraId="4A1674DB" w14:textId="77777777" w:rsidR="00ED52D2" w:rsidRPr="006C3B69" w:rsidRDefault="00ED52D2" w:rsidP="00ED52D2">
      <w:pPr>
        <w:rPr>
          <w:rStyle w:val="StyleUnderline"/>
        </w:rPr>
      </w:pPr>
      <w:r w:rsidRPr="006C3B69">
        <w:rPr>
          <w:rStyle w:val="StyleUnderline"/>
        </w:rPr>
        <w:t xml:space="preserve">This is ultimately why </w:t>
      </w:r>
      <w:r w:rsidRPr="00A4036B">
        <w:rPr>
          <w:rStyle w:val="Emphasis"/>
          <w:highlight w:val="cyan"/>
        </w:rPr>
        <w:t>capitalism</w:t>
      </w:r>
      <w:r w:rsidRPr="006C3B69">
        <w:rPr>
          <w:rStyle w:val="StyleUnderline"/>
        </w:rPr>
        <w:t xml:space="preserve"> is so successful</w:t>
      </w:r>
      <w:r w:rsidRPr="006C3B69">
        <w:rPr>
          <w:sz w:val="14"/>
        </w:rPr>
        <w:t xml:space="preserve">, not only at increasing productivity overall, but also </w:t>
      </w:r>
      <w:r w:rsidRPr="006C3B69">
        <w:rPr>
          <w:rStyle w:val="StyleUnderline"/>
        </w:rPr>
        <w:t>at facilitating climate change mitigation: it</w:t>
      </w:r>
      <w:r w:rsidRPr="006C3B69">
        <w:rPr>
          <w:sz w:val="14"/>
        </w:rPr>
        <w:t xml:space="preserve"> </w:t>
      </w:r>
      <w:r w:rsidRPr="00A4036B">
        <w:rPr>
          <w:rStyle w:val="Emphasis"/>
          <w:highlight w:val="cyan"/>
        </w:rPr>
        <w:t>channels natural</w:t>
      </w:r>
      <w:r w:rsidRPr="006C3B69">
        <w:rPr>
          <w:rStyle w:val="Emphasis"/>
        </w:rPr>
        <w:t xml:space="preserve"> </w:t>
      </w:r>
      <w:r w:rsidRPr="00A4036B">
        <w:rPr>
          <w:rStyle w:val="Emphasis"/>
          <w:highlight w:val="cyan"/>
        </w:rPr>
        <w:t>human self-interest</w:t>
      </w:r>
      <w:r w:rsidRPr="006C3B69">
        <w:rPr>
          <w:rStyle w:val="Emphasis"/>
        </w:rPr>
        <w:t xml:space="preserve"> </w:t>
      </w:r>
      <w:r w:rsidRPr="00A4036B">
        <w:rPr>
          <w:rStyle w:val="Emphasis"/>
          <w:highlight w:val="cyan"/>
        </w:rPr>
        <w:t>in a way that is socially beneficial</w:t>
      </w:r>
      <w:r w:rsidRPr="006C3B69">
        <w:rPr>
          <w:sz w:val="14"/>
        </w:rPr>
        <w:t xml:space="preserve">. These </w:t>
      </w:r>
      <w:r w:rsidRPr="006C3B69">
        <w:rPr>
          <w:rStyle w:val="StyleUnderline"/>
        </w:rPr>
        <w:t>benefits are relatively straightforward and intuitive in the realm of climate adaptation</w:t>
      </w:r>
      <w:r w:rsidRPr="006C3B69">
        <w:rPr>
          <w:sz w:val="14"/>
        </w:rPr>
        <w:t xml:space="preserve">, </w:t>
      </w:r>
      <w:r w:rsidRPr="006C3B69">
        <w:rPr>
          <w:rStyle w:val="StyleUnderline"/>
        </w:rPr>
        <w:t>but we see here that they also extend to the reduction of greenhouse gas emissions</w:t>
      </w:r>
      <w:r w:rsidRPr="006C3B69">
        <w:rPr>
          <w:sz w:val="14"/>
        </w:rPr>
        <w:t xml:space="preserve">. </w:t>
      </w:r>
      <w:r w:rsidRPr="006C3B69">
        <w:rPr>
          <w:rStyle w:val="StyleUnderline"/>
        </w:rPr>
        <w:t>Specifically, private property, markets, and prices actually work to reduce fertility rates, improve energy efficiency, and reduce the carbon intensity of energy</w:t>
      </w:r>
      <w:r w:rsidRPr="006C3B69">
        <w:rPr>
          <w:sz w:val="14"/>
        </w:rPr>
        <w:t xml:space="preserve">. Thus, </w:t>
      </w:r>
      <w:r w:rsidRPr="00A4036B">
        <w:rPr>
          <w:rStyle w:val="StyleUnderline"/>
          <w:highlight w:val="cyan"/>
        </w:rPr>
        <w:t>decentralized</w:t>
      </w:r>
      <w:r w:rsidRPr="006C3B69">
        <w:rPr>
          <w:rStyle w:val="StyleUnderline"/>
        </w:rPr>
        <w:t xml:space="preserve"> </w:t>
      </w:r>
      <w:r w:rsidRPr="00A4036B">
        <w:rPr>
          <w:rStyle w:val="StyleUnderline"/>
          <w:highlight w:val="cyan"/>
        </w:rPr>
        <w:t>economies do not inherently</w:t>
      </w:r>
      <w:r w:rsidRPr="006C3B69">
        <w:rPr>
          <w:rStyle w:val="StyleUnderline"/>
        </w:rPr>
        <w:t xml:space="preserve"> </w:t>
      </w:r>
      <w:r w:rsidRPr="00A4036B">
        <w:rPr>
          <w:rStyle w:val="StyleUnderline"/>
          <w:highlight w:val="cyan"/>
        </w:rPr>
        <w:t>result in indefinite climate change</w:t>
      </w:r>
      <w:r w:rsidRPr="006C3B69">
        <w:rPr>
          <w:sz w:val="14"/>
        </w:rPr>
        <w:t xml:space="preserve">, and instead, </w:t>
      </w:r>
      <w:r w:rsidRPr="00A4036B">
        <w:rPr>
          <w:rStyle w:val="Emphasis"/>
          <w:highlight w:val="cyan"/>
        </w:rPr>
        <w:t>they may be the best system available</w:t>
      </w:r>
      <w:r w:rsidRPr="006C3B69">
        <w:rPr>
          <w:rStyle w:val="Emphasis"/>
        </w:rPr>
        <w:t xml:space="preserve"> to stabilize the climate </w:t>
      </w:r>
      <w:r w:rsidRPr="006C3B69">
        <w:rPr>
          <w:rStyle w:val="StyleUnderline"/>
        </w:rPr>
        <w:t>while supporting the continued improvement of human welfare.</w:t>
      </w:r>
    </w:p>
    <w:p w14:paraId="5A8DCAAD" w14:textId="77777777" w:rsidR="00ED52D2" w:rsidRPr="00EF0F85" w:rsidRDefault="00ED52D2" w:rsidP="00ED52D2"/>
    <w:p w14:paraId="0CA535E1" w14:textId="77777777" w:rsidR="00ED52D2" w:rsidRPr="00F00EE3" w:rsidRDefault="00ED52D2" w:rsidP="00ED52D2"/>
    <w:p w14:paraId="3910A2D9" w14:textId="77777777" w:rsidR="00ED52D2" w:rsidRPr="009E537A" w:rsidRDefault="00ED52D2" w:rsidP="00ED52D2"/>
    <w:p w14:paraId="4E443BD1" w14:textId="77777777" w:rsidR="00ED52D2" w:rsidRPr="008B44E9" w:rsidRDefault="00ED52D2" w:rsidP="00ED52D2"/>
    <w:p w14:paraId="2A6CCC6A" w14:textId="77777777" w:rsidR="00ED52D2" w:rsidRPr="00ED52D2" w:rsidRDefault="00ED52D2" w:rsidP="00ED52D2"/>
    <w:p w14:paraId="7060784C" w14:textId="77777777" w:rsidR="002A48B0" w:rsidRPr="002A48B0" w:rsidRDefault="002A48B0" w:rsidP="002A48B0"/>
    <w:sectPr w:rsidR="002A48B0" w:rsidRPr="002A48B0"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EB3A7" w14:textId="77777777" w:rsidR="00CD27D0" w:rsidRDefault="00CD27D0" w:rsidP="000D2432">
      <w:pPr>
        <w:spacing w:after="0" w:line="240" w:lineRule="auto"/>
      </w:pPr>
      <w:r>
        <w:separator/>
      </w:r>
    </w:p>
  </w:endnote>
  <w:endnote w:type="continuationSeparator" w:id="0">
    <w:p w14:paraId="3BE2F286" w14:textId="77777777" w:rsidR="00CD27D0" w:rsidRDefault="00CD27D0"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98DF" w14:textId="77777777" w:rsidR="00CD27D0" w:rsidRDefault="00CD27D0" w:rsidP="000D2432">
      <w:pPr>
        <w:spacing w:after="0" w:line="240" w:lineRule="auto"/>
      </w:pPr>
      <w:r>
        <w:separator/>
      </w:r>
    </w:p>
  </w:footnote>
  <w:footnote w:type="continuationSeparator" w:id="0">
    <w:p w14:paraId="44EB2120" w14:textId="77777777" w:rsidR="00CD27D0" w:rsidRDefault="00CD27D0"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7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3"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8"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3"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7"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5"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0"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1"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6"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3"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3"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0"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3"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1"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0"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4"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7"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9"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0"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7"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29"/>
  </w:num>
  <w:num w:numId="12" w16cid:durableId="445807393">
    <w:abstractNumId w:val="117"/>
  </w:num>
  <w:num w:numId="13" w16cid:durableId="1909146038">
    <w:abstractNumId w:val="90"/>
  </w:num>
  <w:num w:numId="14" w16cid:durableId="372072053">
    <w:abstractNumId w:val="65"/>
  </w:num>
  <w:num w:numId="15" w16cid:durableId="69311881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5"/>
  </w:num>
  <w:num w:numId="17" w16cid:durableId="1158687537">
    <w:abstractNumId w:val="0"/>
  </w:num>
  <w:num w:numId="18" w16cid:durableId="798844611">
    <w:abstractNumId w:val="177"/>
  </w:num>
  <w:num w:numId="19" w16cid:durableId="472718766">
    <w:abstractNumId w:val="371"/>
  </w:num>
  <w:num w:numId="20" w16cid:durableId="1695618851">
    <w:abstractNumId w:val="269"/>
  </w:num>
  <w:num w:numId="21" w16cid:durableId="1375227815">
    <w:abstractNumId w:val="152"/>
  </w:num>
  <w:num w:numId="22" w16cid:durableId="235475852">
    <w:abstractNumId w:val="116"/>
  </w:num>
  <w:num w:numId="23" w16cid:durableId="56559449">
    <w:abstractNumId w:val="306"/>
  </w:num>
  <w:num w:numId="24" w16cid:durableId="551617112">
    <w:abstractNumId w:val="36"/>
  </w:num>
  <w:num w:numId="25" w16cid:durableId="1600485538">
    <w:abstractNumId w:val="47"/>
  </w:num>
  <w:num w:numId="26" w16cid:durableId="858616674">
    <w:abstractNumId w:val="105"/>
  </w:num>
  <w:num w:numId="27" w16cid:durableId="1480809143">
    <w:abstractNumId w:val="79"/>
  </w:num>
  <w:num w:numId="28" w16cid:durableId="1536625497">
    <w:abstractNumId w:val="49"/>
  </w:num>
  <w:num w:numId="29" w16cid:durableId="2133405149">
    <w:abstractNumId w:val="317"/>
  </w:num>
  <w:num w:numId="30" w16cid:durableId="1164517893">
    <w:abstractNumId w:val="150"/>
  </w:num>
  <w:num w:numId="31" w16cid:durableId="1537347823">
    <w:abstractNumId w:val="285"/>
  </w:num>
  <w:num w:numId="32" w16cid:durableId="1258177247">
    <w:abstractNumId w:val="112"/>
  </w:num>
  <w:num w:numId="33" w16cid:durableId="870993494">
    <w:abstractNumId w:val="29"/>
  </w:num>
  <w:num w:numId="34" w16cid:durableId="2072996767">
    <w:abstractNumId w:val="298"/>
  </w:num>
  <w:num w:numId="35" w16cid:durableId="339159102">
    <w:abstractNumId w:val="370"/>
  </w:num>
  <w:num w:numId="36" w16cid:durableId="9531065">
    <w:abstractNumId w:val="199"/>
  </w:num>
  <w:num w:numId="37" w16cid:durableId="272136315">
    <w:abstractNumId w:val="76"/>
  </w:num>
  <w:num w:numId="38" w16cid:durableId="1279146108">
    <w:abstractNumId w:val="296"/>
  </w:num>
  <w:num w:numId="39" w16cid:durableId="931470797">
    <w:abstractNumId w:val="101"/>
  </w:num>
  <w:num w:numId="40" w16cid:durableId="55050875">
    <w:abstractNumId w:val="400"/>
  </w:num>
  <w:num w:numId="41" w16cid:durableId="1702703976">
    <w:abstractNumId w:val="86"/>
  </w:num>
  <w:num w:numId="42" w16cid:durableId="1596286606">
    <w:abstractNumId w:val="178"/>
  </w:num>
  <w:num w:numId="43" w16cid:durableId="825124738">
    <w:abstractNumId w:val="11"/>
  </w:num>
  <w:num w:numId="44" w16cid:durableId="680007163">
    <w:abstractNumId w:val="91"/>
  </w:num>
  <w:num w:numId="45" w16cid:durableId="1768962899">
    <w:abstractNumId w:val="294"/>
  </w:num>
  <w:num w:numId="46" w16cid:durableId="1029796151">
    <w:abstractNumId w:val="398"/>
  </w:num>
  <w:num w:numId="47" w16cid:durableId="399252506">
    <w:abstractNumId w:val="52"/>
  </w:num>
  <w:num w:numId="48" w16cid:durableId="1910261875">
    <w:abstractNumId w:val="399"/>
  </w:num>
  <w:num w:numId="49" w16cid:durableId="968322912">
    <w:abstractNumId w:val="62"/>
  </w:num>
  <w:num w:numId="50" w16cid:durableId="52391824">
    <w:abstractNumId w:val="171"/>
  </w:num>
  <w:num w:numId="51" w16cid:durableId="820194582">
    <w:abstractNumId w:val="297"/>
  </w:num>
  <w:num w:numId="52" w16cid:durableId="293754097">
    <w:abstractNumId w:val="26"/>
  </w:num>
  <w:num w:numId="53" w16cid:durableId="1598173471">
    <w:abstractNumId w:val="100"/>
  </w:num>
  <w:num w:numId="54" w16cid:durableId="1712725545">
    <w:abstractNumId w:val="268"/>
  </w:num>
  <w:num w:numId="55" w16cid:durableId="1288048547">
    <w:abstractNumId w:val="27"/>
  </w:num>
  <w:num w:numId="56" w16cid:durableId="719011163">
    <w:abstractNumId w:val="55"/>
  </w:num>
  <w:num w:numId="57" w16cid:durableId="205607861">
    <w:abstractNumId w:val="291"/>
  </w:num>
  <w:num w:numId="58" w16cid:durableId="29378781">
    <w:abstractNumId w:val="140"/>
  </w:num>
  <w:num w:numId="59" w16cid:durableId="419834072">
    <w:abstractNumId w:val="153"/>
  </w:num>
  <w:num w:numId="60" w16cid:durableId="1311397336">
    <w:abstractNumId w:val="394"/>
  </w:num>
  <w:num w:numId="61" w16cid:durableId="324433797">
    <w:abstractNumId w:val="293"/>
  </w:num>
  <w:num w:numId="62" w16cid:durableId="1832942686">
    <w:abstractNumId w:val="304"/>
  </w:num>
  <w:num w:numId="63" w16cid:durableId="14355688">
    <w:abstractNumId w:val="157"/>
  </w:num>
  <w:num w:numId="64" w16cid:durableId="92627659">
    <w:abstractNumId w:val="369"/>
  </w:num>
  <w:num w:numId="65" w16cid:durableId="1596591649">
    <w:abstractNumId w:val="192"/>
  </w:num>
  <w:num w:numId="66" w16cid:durableId="1208906442">
    <w:abstractNumId w:val="382"/>
  </w:num>
  <w:num w:numId="67" w16cid:durableId="1932199878">
    <w:abstractNumId w:val="391"/>
  </w:num>
  <w:num w:numId="68" w16cid:durableId="1594121212">
    <w:abstractNumId w:val="66"/>
  </w:num>
  <w:num w:numId="69" w16cid:durableId="383144841">
    <w:abstractNumId w:val="40"/>
  </w:num>
  <w:num w:numId="70" w16cid:durableId="777527327">
    <w:abstractNumId w:val="332"/>
  </w:num>
  <w:num w:numId="71" w16cid:durableId="122159822">
    <w:abstractNumId w:val="292"/>
  </w:num>
  <w:num w:numId="72" w16cid:durableId="1538003560">
    <w:abstractNumId w:val="120"/>
  </w:num>
  <w:num w:numId="73" w16cid:durableId="1573848943">
    <w:abstractNumId w:val="39"/>
  </w:num>
  <w:num w:numId="74" w16cid:durableId="1642617990">
    <w:abstractNumId w:val="14"/>
  </w:num>
  <w:num w:numId="75" w16cid:durableId="1901673751">
    <w:abstractNumId w:val="280"/>
  </w:num>
  <w:num w:numId="76" w16cid:durableId="1252816215">
    <w:abstractNumId w:val="115"/>
  </w:num>
  <w:num w:numId="77" w16cid:durableId="1538078761">
    <w:abstractNumId w:val="24"/>
  </w:num>
  <w:num w:numId="78" w16cid:durableId="773356945">
    <w:abstractNumId w:val="336"/>
  </w:num>
  <w:num w:numId="79" w16cid:durableId="1250235">
    <w:abstractNumId w:val="396"/>
  </w:num>
  <w:num w:numId="80" w16cid:durableId="863130051">
    <w:abstractNumId w:val="316"/>
  </w:num>
  <w:num w:numId="81" w16cid:durableId="1528979247">
    <w:abstractNumId w:val="397"/>
  </w:num>
  <w:num w:numId="82" w16cid:durableId="462313575">
    <w:abstractNumId w:val="299"/>
  </w:num>
  <w:num w:numId="83" w16cid:durableId="2046252385">
    <w:abstractNumId w:val="180"/>
  </w:num>
  <w:num w:numId="84" w16cid:durableId="616179938">
    <w:abstractNumId w:val="375"/>
  </w:num>
  <w:num w:numId="85" w16cid:durableId="418983680">
    <w:abstractNumId w:val="32"/>
  </w:num>
  <w:num w:numId="86" w16cid:durableId="1240017801">
    <w:abstractNumId w:val="253"/>
  </w:num>
  <w:num w:numId="87" w16cid:durableId="1036927668">
    <w:abstractNumId w:val="119"/>
  </w:num>
  <w:num w:numId="88" w16cid:durableId="1004014968">
    <w:abstractNumId w:val="392"/>
  </w:num>
  <w:num w:numId="89" w16cid:durableId="1630236774">
    <w:abstractNumId w:val="165"/>
  </w:num>
  <w:num w:numId="90" w16cid:durableId="615520909">
    <w:abstractNumId w:val="25"/>
  </w:num>
  <w:num w:numId="91" w16cid:durableId="1535384933">
    <w:abstractNumId w:val="279"/>
  </w:num>
  <w:num w:numId="92" w16cid:durableId="1384983473">
    <w:abstractNumId w:val="390"/>
  </w:num>
  <w:num w:numId="93" w16cid:durableId="1082414954">
    <w:abstractNumId w:val="295"/>
  </w:num>
  <w:num w:numId="94" w16cid:durableId="1531727455">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81"/>
  </w:num>
  <w:num w:numId="96" w16cid:durableId="1499152224">
    <w:abstractNumId w:val="129"/>
  </w:num>
  <w:num w:numId="97" w16cid:durableId="124350881">
    <w:abstractNumId w:val="312"/>
  </w:num>
  <w:num w:numId="98" w16cid:durableId="58988739">
    <w:abstractNumId w:val="404"/>
  </w:num>
  <w:num w:numId="99" w16cid:durableId="860171533">
    <w:abstractNumId w:val="257"/>
  </w:num>
  <w:num w:numId="100" w16cid:durableId="1423062534">
    <w:abstractNumId w:val="283"/>
  </w:num>
  <w:num w:numId="101" w16cid:durableId="1034423040">
    <w:abstractNumId w:val="361"/>
  </w:num>
  <w:num w:numId="102" w16cid:durableId="1386416420">
    <w:abstractNumId w:val="318"/>
  </w:num>
  <w:num w:numId="103" w16cid:durableId="1370689638">
    <w:abstractNumId w:val="319"/>
  </w:num>
  <w:num w:numId="104" w16cid:durableId="1009915548">
    <w:abstractNumId w:val="125"/>
  </w:num>
  <w:num w:numId="105" w16cid:durableId="1472672514">
    <w:abstractNumId w:val="346"/>
  </w:num>
  <w:num w:numId="106" w16cid:durableId="162866291">
    <w:abstractNumId w:val="159"/>
  </w:num>
  <w:num w:numId="107" w16cid:durableId="1292442191">
    <w:abstractNumId w:val="245"/>
  </w:num>
  <w:num w:numId="108" w16cid:durableId="232931997">
    <w:abstractNumId w:val="256"/>
  </w:num>
  <w:num w:numId="109" w16cid:durableId="120265850">
    <w:abstractNumId w:val="341"/>
  </w:num>
  <w:num w:numId="110" w16cid:durableId="2069528541">
    <w:abstractNumId w:val="68"/>
  </w:num>
  <w:num w:numId="111" w16cid:durableId="603735541">
    <w:abstractNumId w:val="252"/>
  </w:num>
  <w:num w:numId="112" w16cid:durableId="2096630420">
    <w:abstractNumId w:val="406"/>
  </w:num>
  <w:num w:numId="113" w16cid:durableId="262421108">
    <w:abstractNumId w:val="4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8"/>
  </w:num>
  <w:num w:numId="115" w16cid:durableId="1019506486">
    <w:abstractNumId w:val="23"/>
  </w:num>
  <w:num w:numId="116" w16cid:durableId="1323851933">
    <w:abstractNumId w:val="259"/>
  </w:num>
  <w:num w:numId="117" w16cid:durableId="1212621057">
    <w:abstractNumId w:val="261"/>
  </w:num>
  <w:num w:numId="118" w16cid:durableId="1936016080">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47"/>
  </w:num>
  <w:num w:numId="120" w16cid:durableId="2070106723">
    <w:abstractNumId w:val="30"/>
  </w:num>
  <w:num w:numId="121" w16cid:durableId="101074682">
    <w:abstractNumId w:val="63"/>
  </w:num>
  <w:num w:numId="122" w16cid:durableId="891503034">
    <w:abstractNumId w:val="379"/>
  </w:num>
  <w:num w:numId="123" w16cid:durableId="374886917">
    <w:abstractNumId w:val="97"/>
  </w:num>
  <w:num w:numId="124" w16cid:durableId="1051269927">
    <w:abstractNumId w:val="223"/>
  </w:num>
  <w:num w:numId="125" w16cid:durableId="1169716655">
    <w:abstractNumId w:val="403"/>
  </w:num>
  <w:num w:numId="126" w16cid:durableId="1416827161">
    <w:abstractNumId w:val="187"/>
  </w:num>
  <w:num w:numId="127" w16cid:durableId="486823326">
    <w:abstractNumId w:val="264"/>
  </w:num>
  <w:num w:numId="128" w16cid:durableId="340746685">
    <w:abstractNumId w:val="45"/>
  </w:num>
  <w:num w:numId="129" w16cid:durableId="2041860321">
    <w:abstractNumId w:val="122"/>
  </w:num>
  <w:num w:numId="130" w16cid:durableId="447510660">
    <w:abstractNumId w:val="216"/>
  </w:num>
  <w:num w:numId="131" w16cid:durableId="957179688">
    <w:abstractNumId w:val="184"/>
  </w:num>
  <w:num w:numId="132" w16cid:durableId="1052847313">
    <w:abstractNumId w:val="349"/>
  </w:num>
  <w:num w:numId="133" w16cid:durableId="283968824">
    <w:abstractNumId w:val="146"/>
  </w:num>
  <w:num w:numId="134" w16cid:durableId="1879395712">
    <w:abstractNumId w:val="307"/>
  </w:num>
  <w:num w:numId="135" w16cid:durableId="452796597">
    <w:abstractNumId w:val="331"/>
  </w:num>
  <w:num w:numId="136" w16cid:durableId="1151141708">
    <w:abstractNumId w:val="60"/>
  </w:num>
  <w:num w:numId="137" w16cid:durableId="142936399">
    <w:abstractNumId w:val="272"/>
  </w:num>
  <w:num w:numId="138" w16cid:durableId="1075473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04"/>
  </w:num>
  <w:num w:numId="140" w16cid:durableId="299849373">
    <w:abstractNumId w:val="373"/>
  </w:num>
  <w:num w:numId="141" w16cid:durableId="91362831">
    <w:abstractNumId w:val="343"/>
  </w:num>
  <w:num w:numId="142" w16cid:durableId="443497462">
    <w:abstractNumId w:val="213"/>
  </w:num>
  <w:num w:numId="143" w16cid:durableId="1600217951">
    <w:abstractNumId w:val="96"/>
  </w:num>
  <w:num w:numId="144" w16cid:durableId="628560280">
    <w:abstractNumId w:val="42"/>
  </w:num>
  <w:num w:numId="145" w16cid:durableId="1258825267">
    <w:abstractNumId w:val="237"/>
  </w:num>
  <w:num w:numId="146" w16cid:durableId="335810562">
    <w:abstractNumId w:val="128"/>
  </w:num>
  <w:num w:numId="147" w16cid:durableId="1281299719">
    <w:abstractNumId w:val="389"/>
  </w:num>
  <w:num w:numId="148" w16cid:durableId="1723014873">
    <w:abstractNumId w:val="44"/>
  </w:num>
  <w:num w:numId="149" w16cid:durableId="534805810">
    <w:abstractNumId w:val="333"/>
  </w:num>
  <w:num w:numId="150" w16cid:durableId="1874658165">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11"/>
  </w:num>
  <w:num w:numId="153" w16cid:durableId="1239054951">
    <w:abstractNumId w:val="102"/>
  </w:num>
  <w:num w:numId="154" w16cid:durableId="252973551">
    <w:abstractNumId w:val="158"/>
  </w:num>
  <w:num w:numId="155" w16cid:durableId="1083573136">
    <w:abstractNumId w:val="205"/>
  </w:num>
  <w:num w:numId="156" w16cid:durableId="1308516479">
    <w:abstractNumId w:val="368"/>
  </w:num>
  <w:num w:numId="157" w16cid:durableId="640232683">
    <w:abstractNumId w:val="231"/>
  </w:num>
  <w:num w:numId="158" w16cid:durableId="1964532487">
    <w:abstractNumId w:val="234"/>
  </w:num>
  <w:num w:numId="159" w16cid:durableId="1512644568">
    <w:abstractNumId w:val="132"/>
  </w:num>
  <w:num w:numId="160" w16cid:durableId="1559245163">
    <w:abstractNumId w:val="203"/>
  </w:num>
  <w:num w:numId="161" w16cid:durableId="406726227">
    <w:abstractNumId w:val="270"/>
  </w:num>
  <w:num w:numId="162" w16cid:durableId="2043742696">
    <w:abstractNumId w:val="315"/>
  </w:num>
  <w:num w:numId="163" w16cid:durableId="1891844640">
    <w:abstractNumId w:val="83"/>
  </w:num>
  <w:num w:numId="164" w16cid:durableId="829561763">
    <w:abstractNumId w:val="301"/>
  </w:num>
  <w:num w:numId="165" w16cid:durableId="140856045">
    <w:abstractNumId w:val="162"/>
  </w:num>
  <w:num w:numId="166" w16cid:durableId="1099375097">
    <w:abstractNumId w:val="363"/>
  </w:num>
  <w:num w:numId="167" w16cid:durableId="1691103604">
    <w:abstractNumId w:val="59"/>
  </w:num>
  <w:num w:numId="168" w16cid:durableId="101926421">
    <w:abstractNumId w:val="265"/>
  </w:num>
  <w:num w:numId="169" w16cid:durableId="871921597">
    <w:abstractNumId w:val="121"/>
  </w:num>
  <w:num w:numId="170" w16cid:durableId="1352609076">
    <w:abstractNumId w:val="310"/>
  </w:num>
  <w:num w:numId="171" w16cid:durableId="1800537315">
    <w:abstractNumId w:val="151"/>
  </w:num>
  <w:num w:numId="172" w16cid:durableId="506674410">
    <w:abstractNumId w:val="170"/>
  </w:num>
  <w:num w:numId="173" w16cid:durableId="649099934">
    <w:abstractNumId w:val="227"/>
  </w:num>
  <w:num w:numId="174" w16cid:durableId="1199128398">
    <w:abstractNumId w:val="107"/>
  </w:num>
  <w:num w:numId="175" w16cid:durableId="2027174325">
    <w:abstractNumId w:val="166"/>
  </w:num>
  <w:num w:numId="176" w16cid:durableId="773522855">
    <w:abstractNumId w:val="313"/>
  </w:num>
  <w:num w:numId="177" w16cid:durableId="1915434937">
    <w:abstractNumId w:val="350"/>
  </w:num>
  <w:num w:numId="178" w16cid:durableId="2140565703">
    <w:abstractNumId w:val="209"/>
  </w:num>
  <w:num w:numId="179" w16cid:durableId="462315040">
    <w:abstractNumId w:val="72"/>
  </w:num>
  <w:num w:numId="180" w16cid:durableId="1036127192">
    <w:abstractNumId w:val="388"/>
  </w:num>
  <w:num w:numId="181" w16cid:durableId="1906797999">
    <w:abstractNumId w:val="233"/>
  </w:num>
  <w:num w:numId="182" w16cid:durableId="522480607">
    <w:abstractNumId w:val="53"/>
  </w:num>
  <w:num w:numId="183" w16cid:durableId="1711224801">
    <w:abstractNumId w:val="73"/>
  </w:num>
  <w:num w:numId="184" w16cid:durableId="1294361609">
    <w:abstractNumId w:val="194"/>
  </w:num>
  <w:num w:numId="185" w16cid:durableId="1524707225">
    <w:abstractNumId w:val="212"/>
  </w:num>
  <w:num w:numId="186" w16cid:durableId="2119056713">
    <w:abstractNumId w:val="85"/>
  </w:num>
  <w:num w:numId="187" w16cid:durableId="1094591679">
    <w:abstractNumId w:val="407"/>
  </w:num>
  <w:num w:numId="188" w16cid:durableId="1420373671">
    <w:abstractNumId w:val="250"/>
  </w:num>
  <w:num w:numId="189" w16cid:durableId="668024524">
    <w:abstractNumId w:val="409"/>
  </w:num>
  <w:num w:numId="190" w16cid:durableId="1349673270">
    <w:abstractNumId w:val="337"/>
  </w:num>
  <w:num w:numId="191" w16cid:durableId="223873136">
    <w:abstractNumId w:val="360"/>
  </w:num>
  <w:num w:numId="192" w16cid:durableId="1746300099">
    <w:abstractNumId w:val="172"/>
  </w:num>
  <w:num w:numId="193" w16cid:durableId="2136756383">
    <w:abstractNumId w:val="94"/>
  </w:num>
  <w:num w:numId="194" w16cid:durableId="825515575">
    <w:abstractNumId w:val="43"/>
  </w:num>
  <w:num w:numId="195" w16cid:durableId="1065494553">
    <w:abstractNumId w:val="64"/>
  </w:num>
  <w:num w:numId="196" w16cid:durableId="1570536720">
    <w:abstractNumId w:val="134"/>
  </w:num>
  <w:num w:numId="197" w16cid:durableId="1871383009">
    <w:abstractNumId w:val="359"/>
  </w:num>
  <w:num w:numId="198" w16cid:durableId="1720474681">
    <w:abstractNumId w:val="354"/>
  </w:num>
  <w:num w:numId="199" w16cid:durableId="1325012626">
    <w:abstractNumId w:val="113"/>
  </w:num>
  <w:num w:numId="200" w16cid:durableId="196432446">
    <w:abstractNumId w:val="325"/>
  </w:num>
  <w:num w:numId="201" w16cid:durableId="989750366">
    <w:abstractNumId w:val="160"/>
  </w:num>
  <w:num w:numId="202" w16cid:durableId="954408305">
    <w:abstractNumId w:val="402"/>
  </w:num>
  <w:num w:numId="203" w16cid:durableId="1276406763">
    <w:abstractNumId w:val="302"/>
  </w:num>
  <w:num w:numId="204" w16cid:durableId="1587763659">
    <w:abstractNumId w:val="357"/>
  </w:num>
  <w:num w:numId="205" w16cid:durableId="1455248085">
    <w:abstractNumId w:val="98"/>
  </w:num>
  <w:num w:numId="206" w16cid:durableId="552935629">
    <w:abstractNumId w:val="226"/>
  </w:num>
  <w:num w:numId="207" w16cid:durableId="1931623688">
    <w:abstractNumId w:val="18"/>
  </w:num>
  <w:num w:numId="208" w16cid:durableId="120074732">
    <w:abstractNumId w:val="320"/>
  </w:num>
  <w:num w:numId="209" w16cid:durableId="10187790">
    <w:abstractNumId w:val="175"/>
  </w:num>
  <w:num w:numId="210" w16cid:durableId="700545884">
    <w:abstractNumId w:val="335"/>
  </w:num>
  <w:num w:numId="211" w16cid:durableId="737553071">
    <w:abstractNumId w:val="219"/>
  </w:num>
  <w:num w:numId="212" w16cid:durableId="1226062830">
    <w:abstractNumId w:val="238"/>
  </w:num>
  <w:num w:numId="213" w16cid:durableId="2051413524">
    <w:abstractNumId w:val="214"/>
  </w:num>
  <w:num w:numId="214" w16cid:durableId="1714230042">
    <w:abstractNumId w:val="344"/>
  </w:num>
  <w:num w:numId="215" w16cid:durableId="994257626">
    <w:abstractNumId w:val="155"/>
  </w:num>
  <w:num w:numId="216" w16cid:durableId="402030520">
    <w:abstractNumId w:val="377"/>
  </w:num>
  <w:num w:numId="217" w16cid:durableId="2134791051">
    <w:abstractNumId w:val="267"/>
  </w:num>
  <w:num w:numId="218" w16cid:durableId="615598489">
    <w:abstractNumId w:val="135"/>
  </w:num>
  <w:num w:numId="219" w16cid:durableId="796728366">
    <w:abstractNumId w:val="243"/>
  </w:num>
  <w:num w:numId="220" w16cid:durableId="1902210231">
    <w:abstractNumId w:val="364"/>
  </w:num>
  <w:num w:numId="221" w16cid:durableId="216939715">
    <w:abstractNumId w:val="70"/>
  </w:num>
  <w:num w:numId="222" w16cid:durableId="358045673">
    <w:abstractNumId w:val="381"/>
  </w:num>
  <w:num w:numId="223" w16cid:durableId="193076737">
    <w:abstractNumId w:val="408"/>
  </w:num>
  <w:num w:numId="224" w16cid:durableId="13389848">
    <w:abstractNumId w:val="34"/>
  </w:num>
  <w:num w:numId="225" w16cid:durableId="1267081395">
    <w:abstractNumId w:val="284"/>
  </w:num>
  <w:num w:numId="226" w16cid:durableId="30302318">
    <w:abstractNumId w:val="67"/>
  </w:num>
  <w:num w:numId="227" w16cid:durableId="1315064840">
    <w:abstractNumId w:val="263"/>
  </w:num>
  <w:num w:numId="228" w16cid:durableId="786121040">
    <w:abstractNumId w:val="109"/>
  </w:num>
  <w:num w:numId="229" w16cid:durableId="1741906209">
    <w:abstractNumId w:val="342"/>
  </w:num>
  <w:num w:numId="230" w16cid:durableId="697312789">
    <w:abstractNumId w:val="211"/>
  </w:num>
  <w:num w:numId="231" w16cid:durableId="1827165616">
    <w:abstractNumId w:val="35"/>
  </w:num>
  <w:num w:numId="232" w16cid:durableId="1100838323">
    <w:abstractNumId w:val="37"/>
  </w:num>
  <w:num w:numId="233" w16cid:durableId="1456291139">
    <w:abstractNumId w:val="195"/>
  </w:num>
  <w:num w:numId="234" w16cid:durableId="1356688210">
    <w:abstractNumId w:val="147"/>
  </w:num>
  <w:num w:numId="235" w16cid:durableId="2086612054">
    <w:abstractNumId w:val="106"/>
  </w:num>
  <w:num w:numId="236" w16cid:durableId="128206267">
    <w:abstractNumId w:val="173"/>
  </w:num>
  <w:num w:numId="237" w16cid:durableId="1949849068">
    <w:abstractNumId w:val="393"/>
  </w:num>
  <w:num w:numId="238" w16cid:durableId="2010139536">
    <w:abstractNumId w:val="156"/>
  </w:num>
  <w:num w:numId="239" w16cid:durableId="1415777900">
    <w:abstractNumId w:val="92"/>
  </w:num>
  <w:num w:numId="240" w16cid:durableId="2092702014">
    <w:abstractNumId w:val="61"/>
  </w:num>
  <w:num w:numId="241" w16cid:durableId="674723669">
    <w:abstractNumId w:val="274"/>
  </w:num>
  <w:num w:numId="242" w16cid:durableId="831339166">
    <w:abstractNumId w:val="241"/>
  </w:num>
  <w:num w:numId="243" w16cid:durableId="1502312402">
    <w:abstractNumId w:val="340"/>
  </w:num>
  <w:num w:numId="244" w16cid:durableId="1907689268">
    <w:abstractNumId w:val="411"/>
  </w:num>
  <w:num w:numId="245" w16cid:durableId="75517691">
    <w:abstractNumId w:val="323"/>
  </w:num>
  <w:num w:numId="246" w16cid:durableId="1546987881">
    <w:abstractNumId w:val="127"/>
  </w:num>
  <w:num w:numId="247" w16cid:durableId="1699575835">
    <w:abstractNumId w:val="13"/>
  </w:num>
  <w:num w:numId="248" w16cid:durableId="1956474069">
    <w:abstractNumId w:val="201"/>
  </w:num>
  <w:num w:numId="249" w16cid:durableId="710570728">
    <w:abstractNumId w:val="305"/>
  </w:num>
  <w:num w:numId="250" w16cid:durableId="1429237023">
    <w:abstractNumId w:val="56"/>
  </w:num>
  <w:num w:numId="251" w16cid:durableId="749041776">
    <w:abstractNumId w:val="19"/>
  </w:num>
  <w:num w:numId="252" w16cid:durableId="128599917">
    <w:abstractNumId w:val="271"/>
  </w:num>
  <w:num w:numId="253" w16cid:durableId="272908471">
    <w:abstractNumId w:val="218"/>
  </w:num>
  <w:num w:numId="254" w16cid:durableId="1912349745">
    <w:abstractNumId w:val="144"/>
  </w:num>
  <w:num w:numId="255" w16cid:durableId="847602628">
    <w:abstractNumId w:val="182"/>
  </w:num>
  <w:num w:numId="256" w16cid:durableId="1413894377">
    <w:abstractNumId w:val="136"/>
  </w:num>
  <w:num w:numId="257" w16cid:durableId="355735031">
    <w:abstractNumId w:val="328"/>
  </w:num>
  <w:num w:numId="258" w16cid:durableId="746658250">
    <w:abstractNumId w:val="189"/>
  </w:num>
  <w:num w:numId="259" w16cid:durableId="855582720">
    <w:abstractNumId w:val="114"/>
  </w:num>
  <w:num w:numId="260" w16cid:durableId="1550143717">
    <w:abstractNumId w:val="322"/>
  </w:num>
  <w:num w:numId="261" w16cid:durableId="124352744">
    <w:abstractNumId w:val="366"/>
  </w:num>
  <w:num w:numId="262" w16cid:durableId="88742688">
    <w:abstractNumId w:val="174"/>
  </w:num>
  <w:num w:numId="263" w16cid:durableId="1648629409">
    <w:abstractNumId w:val="87"/>
  </w:num>
  <w:num w:numId="264" w16cid:durableId="1244678815">
    <w:abstractNumId w:val="384"/>
  </w:num>
  <w:num w:numId="265" w16cid:durableId="1044863551">
    <w:abstractNumId w:val="12"/>
  </w:num>
  <w:num w:numId="266" w16cid:durableId="2043676120">
    <w:abstractNumId w:val="58"/>
  </w:num>
  <w:num w:numId="267" w16cid:durableId="1661889941">
    <w:abstractNumId w:val="57"/>
  </w:num>
  <w:num w:numId="268" w16cid:durableId="1415781615">
    <w:abstractNumId w:val="222"/>
  </w:num>
  <w:num w:numId="269" w16cid:durableId="1451365105">
    <w:abstractNumId w:val="321"/>
  </w:num>
  <w:num w:numId="270" w16cid:durableId="1896695144">
    <w:abstractNumId w:val="358"/>
  </w:num>
  <w:num w:numId="271" w16cid:durableId="1158040336">
    <w:abstractNumId w:val="17"/>
  </w:num>
  <w:num w:numId="272" w16cid:durableId="614597743">
    <w:abstractNumId w:val="248"/>
  </w:num>
  <w:num w:numId="273" w16cid:durableId="1109542634">
    <w:abstractNumId w:val="221"/>
  </w:num>
  <w:num w:numId="274" w16cid:durableId="1182668618">
    <w:abstractNumId w:val="386"/>
  </w:num>
  <w:num w:numId="275" w16cid:durableId="808935571">
    <w:abstractNumId w:val="41"/>
  </w:num>
  <w:num w:numId="276" w16cid:durableId="495921030">
    <w:abstractNumId w:val="210"/>
  </w:num>
  <w:num w:numId="277" w16cid:durableId="634486452">
    <w:abstractNumId w:val="110"/>
  </w:num>
  <w:num w:numId="278" w16cid:durableId="2078353810">
    <w:abstractNumId w:val="77"/>
  </w:num>
  <w:num w:numId="279" w16cid:durableId="1726759425">
    <w:abstractNumId w:val="149"/>
  </w:num>
  <w:num w:numId="280" w16cid:durableId="1736779959">
    <w:abstractNumId w:val="255"/>
  </w:num>
  <w:num w:numId="281" w16cid:durableId="573663208">
    <w:abstractNumId w:val="130"/>
  </w:num>
  <w:num w:numId="282" w16cid:durableId="300379381">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86"/>
  </w:num>
  <w:num w:numId="284" w16cid:durableId="1325889192">
    <w:abstractNumId w:val="15"/>
  </w:num>
  <w:num w:numId="285" w16cid:durableId="977146047">
    <w:abstractNumId w:val="303"/>
  </w:num>
  <w:num w:numId="286" w16cid:durableId="1766926163">
    <w:abstractNumId w:val="410"/>
  </w:num>
  <w:num w:numId="287" w16cid:durableId="1197425340">
    <w:abstractNumId w:val="124"/>
  </w:num>
  <w:num w:numId="288" w16cid:durableId="618874754">
    <w:abstractNumId w:val="183"/>
  </w:num>
  <w:num w:numId="289" w16cid:durableId="265577058">
    <w:abstractNumId w:val="81"/>
  </w:num>
  <w:num w:numId="290" w16cid:durableId="530919641">
    <w:abstractNumId w:val="251"/>
  </w:num>
  <w:num w:numId="291" w16cid:durableId="230694443">
    <w:abstractNumId w:val="287"/>
  </w:num>
  <w:num w:numId="292" w16cid:durableId="258418748">
    <w:abstractNumId w:val="133"/>
  </w:num>
  <w:num w:numId="293" w16cid:durableId="740710773">
    <w:abstractNumId w:val="275"/>
  </w:num>
  <w:num w:numId="294" w16cid:durableId="1101531509">
    <w:abstractNumId w:val="74"/>
  </w:num>
  <w:num w:numId="295" w16cid:durableId="1332487941">
    <w:abstractNumId w:val="131"/>
  </w:num>
  <w:num w:numId="296" w16cid:durableId="1634673848">
    <w:abstractNumId w:val="33"/>
  </w:num>
  <w:num w:numId="297" w16cid:durableId="1034386443">
    <w:abstractNumId w:val="356"/>
  </w:num>
  <w:num w:numId="298" w16cid:durableId="1210847973">
    <w:abstractNumId w:val="99"/>
  </w:num>
  <w:num w:numId="299" w16cid:durableId="1209535685">
    <w:abstractNumId w:val="123"/>
  </w:num>
  <w:num w:numId="300" w16cid:durableId="1451243312">
    <w:abstractNumId w:val="225"/>
  </w:num>
  <w:num w:numId="301" w16cid:durableId="1783918500">
    <w:abstractNumId w:val="244"/>
  </w:num>
  <w:num w:numId="302" w16cid:durableId="137036348">
    <w:abstractNumId w:val="365"/>
  </w:num>
  <w:num w:numId="303" w16cid:durableId="1790010809">
    <w:abstractNumId w:val="54"/>
  </w:num>
  <w:num w:numId="304" w16cid:durableId="1159274960">
    <w:abstractNumId w:val="185"/>
  </w:num>
  <w:num w:numId="305" w16cid:durableId="2066297922">
    <w:abstractNumId w:val="289"/>
  </w:num>
  <w:num w:numId="306" w16cid:durableId="1606307799">
    <w:abstractNumId w:val="84"/>
  </w:num>
  <w:num w:numId="307" w16cid:durableId="346493210">
    <w:abstractNumId w:val="288"/>
  </w:num>
  <w:num w:numId="308" w16cid:durableId="1472214115">
    <w:abstractNumId w:val="104"/>
  </w:num>
  <w:num w:numId="309" w16cid:durableId="521479017">
    <w:abstractNumId w:val="372"/>
  </w:num>
  <w:num w:numId="310" w16cid:durableId="888959087">
    <w:abstractNumId w:val="330"/>
  </w:num>
  <w:num w:numId="311" w16cid:durableId="1924142232">
    <w:abstractNumId w:val="20"/>
  </w:num>
  <w:num w:numId="312" w16cid:durableId="102841812">
    <w:abstractNumId w:val="51"/>
  </w:num>
  <w:num w:numId="313" w16cid:durableId="1162693584">
    <w:abstractNumId w:val="161"/>
  </w:num>
  <w:num w:numId="314" w16cid:durableId="1335837502">
    <w:abstractNumId w:val="196"/>
  </w:num>
  <w:num w:numId="315" w16cid:durableId="425689048">
    <w:abstractNumId w:val="93"/>
  </w:num>
  <w:num w:numId="316" w16cid:durableId="1136802954">
    <w:abstractNumId w:val="145"/>
  </w:num>
  <w:num w:numId="317" w16cid:durableId="1329477990">
    <w:abstractNumId w:val="347"/>
  </w:num>
  <w:num w:numId="318" w16cid:durableId="190460728">
    <w:abstractNumId w:val="142"/>
  </w:num>
  <w:num w:numId="319" w16cid:durableId="694817605">
    <w:abstractNumId w:val="138"/>
  </w:num>
  <w:num w:numId="320" w16cid:durableId="736707744">
    <w:abstractNumId w:val="258"/>
  </w:num>
  <w:num w:numId="321" w16cid:durableId="1204550">
    <w:abstractNumId w:val="326"/>
  </w:num>
  <w:num w:numId="322" w16cid:durableId="673537230">
    <w:abstractNumId w:val="352"/>
  </w:num>
  <w:num w:numId="323" w16cid:durableId="1936942731">
    <w:abstractNumId w:val="108"/>
  </w:num>
  <w:num w:numId="324" w16cid:durableId="471947758">
    <w:abstractNumId w:val="164"/>
  </w:num>
  <w:num w:numId="325" w16cid:durableId="452097525">
    <w:abstractNumId w:val="154"/>
  </w:num>
  <w:num w:numId="326" w16cid:durableId="235475717">
    <w:abstractNumId w:val="50"/>
  </w:num>
  <w:num w:numId="327" w16cid:durableId="589049835">
    <w:abstractNumId w:val="220"/>
  </w:num>
  <w:num w:numId="328" w16cid:durableId="1839925651">
    <w:abstractNumId w:val="246"/>
  </w:num>
  <w:num w:numId="329" w16cid:durableId="319699031">
    <w:abstractNumId w:val="230"/>
  </w:num>
  <w:num w:numId="330" w16cid:durableId="1086852055">
    <w:abstractNumId w:val="385"/>
  </w:num>
  <w:num w:numId="331" w16cid:durableId="1991471161">
    <w:abstractNumId w:val="277"/>
  </w:num>
  <w:num w:numId="332" w16cid:durableId="180709177">
    <w:abstractNumId w:val="215"/>
  </w:num>
  <w:num w:numId="333" w16cid:durableId="1064253613">
    <w:abstractNumId w:val="355"/>
  </w:num>
  <w:num w:numId="334" w16cid:durableId="1356344714">
    <w:abstractNumId w:val="278"/>
  </w:num>
  <w:num w:numId="335" w16cid:durableId="1667787216">
    <w:abstractNumId w:val="338"/>
  </w:num>
  <w:num w:numId="336" w16cid:durableId="747505707">
    <w:abstractNumId w:val="334"/>
  </w:num>
  <w:num w:numId="337" w16cid:durableId="49152442">
    <w:abstractNumId w:val="141"/>
  </w:num>
  <w:num w:numId="338" w16cid:durableId="1671905324">
    <w:abstractNumId w:val="198"/>
  </w:num>
  <w:num w:numId="339" w16cid:durableId="311563212">
    <w:abstractNumId w:val="31"/>
  </w:num>
  <w:num w:numId="340" w16cid:durableId="1783915817">
    <w:abstractNumId w:val="191"/>
  </w:num>
  <w:num w:numId="341" w16cid:durableId="90204082">
    <w:abstractNumId w:val="254"/>
  </w:num>
  <w:num w:numId="342" w16cid:durableId="1741823949">
    <w:abstractNumId w:val="21"/>
  </w:num>
  <w:num w:numId="343" w16cid:durableId="1213149484">
    <w:abstractNumId w:val="139"/>
  </w:num>
  <w:num w:numId="344" w16cid:durableId="1728872012">
    <w:abstractNumId w:val="232"/>
  </w:num>
  <w:num w:numId="345" w16cid:durableId="1118179534">
    <w:abstractNumId w:val="208"/>
  </w:num>
  <w:num w:numId="346" w16cid:durableId="640624047">
    <w:abstractNumId w:val="193"/>
  </w:num>
  <w:num w:numId="347" w16cid:durableId="1612008281">
    <w:abstractNumId w:val="69"/>
  </w:num>
  <w:num w:numId="348" w16cid:durableId="1250432235">
    <w:abstractNumId w:val="242"/>
  </w:num>
  <w:num w:numId="349" w16cid:durableId="547956097">
    <w:abstractNumId w:val="290"/>
  </w:num>
  <w:num w:numId="350" w16cid:durableId="1334339691">
    <w:abstractNumId w:val="46"/>
  </w:num>
  <w:num w:numId="351" w16cid:durableId="94986971">
    <w:abstractNumId w:val="200"/>
  </w:num>
  <w:num w:numId="352" w16cid:durableId="1654023103">
    <w:abstractNumId w:val="16"/>
  </w:num>
  <w:num w:numId="353" w16cid:durableId="1175223521">
    <w:abstractNumId w:val="236"/>
  </w:num>
  <w:num w:numId="354" w16cid:durableId="963387173">
    <w:abstractNumId w:val="260"/>
  </w:num>
  <w:num w:numId="355" w16cid:durableId="550725784">
    <w:abstractNumId w:val="282"/>
  </w:num>
  <w:num w:numId="356" w16cid:durableId="1290015187">
    <w:abstractNumId w:val="206"/>
  </w:num>
  <w:num w:numId="357" w16cid:durableId="1141576051">
    <w:abstractNumId w:val="137"/>
  </w:num>
  <w:num w:numId="358" w16cid:durableId="1191996641">
    <w:abstractNumId w:val="197"/>
  </w:num>
  <w:num w:numId="359" w16cid:durableId="1595015936">
    <w:abstractNumId w:val="380"/>
  </w:num>
  <w:num w:numId="360" w16cid:durableId="171843018">
    <w:abstractNumId w:val="276"/>
  </w:num>
  <w:num w:numId="361" w16cid:durableId="1698655989">
    <w:abstractNumId w:val="148"/>
  </w:num>
  <w:num w:numId="362" w16cid:durableId="260532302">
    <w:abstractNumId w:val="405"/>
  </w:num>
  <w:num w:numId="363" w16cid:durableId="1950309529">
    <w:abstractNumId w:val="249"/>
  </w:num>
  <w:num w:numId="364" w16cid:durableId="1386947880">
    <w:abstractNumId w:val="314"/>
  </w:num>
  <w:num w:numId="365" w16cid:durableId="655381485">
    <w:abstractNumId w:val="176"/>
  </w:num>
  <w:num w:numId="366" w16cid:durableId="448860642">
    <w:abstractNumId w:val="308"/>
  </w:num>
  <w:num w:numId="367" w16cid:durableId="585379087">
    <w:abstractNumId w:val="300"/>
  </w:num>
  <w:num w:numId="368" w16cid:durableId="1561359420">
    <w:abstractNumId w:val="240"/>
  </w:num>
  <w:num w:numId="369" w16cid:durableId="1334720931">
    <w:abstractNumId w:val="327"/>
  </w:num>
  <w:num w:numId="370" w16cid:durableId="1758986679">
    <w:abstractNumId w:val="273"/>
  </w:num>
  <w:num w:numId="371" w16cid:durableId="1353722682">
    <w:abstractNumId w:val="22"/>
  </w:num>
  <w:num w:numId="372" w16cid:durableId="828866332">
    <w:abstractNumId w:val="207"/>
  </w:num>
  <w:num w:numId="373" w16cid:durableId="393771795">
    <w:abstractNumId w:val="188"/>
  </w:num>
  <w:num w:numId="374" w16cid:durableId="1324893169">
    <w:abstractNumId w:val="329"/>
  </w:num>
  <w:num w:numId="375" w16cid:durableId="1015305385">
    <w:abstractNumId w:val="266"/>
  </w:num>
  <w:num w:numId="376" w16cid:durableId="792096532">
    <w:abstractNumId w:val="239"/>
  </w:num>
  <w:num w:numId="377" w16cid:durableId="993140054">
    <w:abstractNumId w:val="167"/>
  </w:num>
  <w:num w:numId="378" w16cid:durableId="1140344857">
    <w:abstractNumId w:val="235"/>
  </w:num>
  <w:num w:numId="379" w16cid:durableId="612202298">
    <w:abstractNumId w:val="143"/>
  </w:num>
  <w:num w:numId="380" w16cid:durableId="999696616">
    <w:abstractNumId w:val="281"/>
  </w:num>
  <w:num w:numId="381" w16cid:durableId="155464501">
    <w:abstractNumId w:val="126"/>
  </w:num>
  <w:num w:numId="382" w16cid:durableId="631399162">
    <w:abstractNumId w:val="387"/>
  </w:num>
  <w:num w:numId="383" w16cid:durableId="817696942">
    <w:abstractNumId w:val="378"/>
  </w:num>
  <w:num w:numId="384" w16cid:durableId="1433472047">
    <w:abstractNumId w:val="163"/>
  </w:num>
  <w:num w:numId="385" w16cid:durableId="411120400">
    <w:abstractNumId w:val="353"/>
  </w:num>
  <w:num w:numId="386" w16cid:durableId="614411103">
    <w:abstractNumId w:val="82"/>
  </w:num>
  <w:num w:numId="387" w16cid:durableId="2033726319">
    <w:abstractNumId w:val="339"/>
  </w:num>
  <w:num w:numId="388" w16cid:durableId="152917797">
    <w:abstractNumId w:val="262"/>
  </w:num>
  <w:num w:numId="389" w16cid:durableId="1017198026">
    <w:abstractNumId w:val="111"/>
  </w:num>
  <w:num w:numId="390" w16cid:durableId="1149327308">
    <w:abstractNumId w:val="80"/>
  </w:num>
  <w:num w:numId="391" w16cid:durableId="182090319">
    <w:abstractNumId w:val="38"/>
  </w:num>
  <w:num w:numId="392" w16cid:durableId="1642882146">
    <w:abstractNumId w:val="95"/>
  </w:num>
  <w:num w:numId="393" w16cid:durableId="110561494">
    <w:abstractNumId w:val="383"/>
  </w:num>
  <w:num w:numId="394" w16cid:durableId="512693886">
    <w:abstractNumId w:val="351"/>
  </w:num>
  <w:num w:numId="395" w16cid:durableId="903298465">
    <w:abstractNumId w:val="376"/>
  </w:num>
  <w:num w:numId="396" w16cid:durableId="150558369">
    <w:abstractNumId w:val="367"/>
  </w:num>
  <w:num w:numId="397" w16cid:durableId="1483499299">
    <w:abstractNumId w:val="228"/>
  </w:num>
  <w:num w:numId="398" w16cid:durableId="418332504">
    <w:abstractNumId w:val="168"/>
  </w:num>
  <w:num w:numId="399" w16cid:durableId="1967197474">
    <w:abstractNumId w:val="118"/>
  </w:num>
  <w:num w:numId="400" w16cid:durableId="328603867">
    <w:abstractNumId w:val="28"/>
  </w:num>
  <w:num w:numId="401" w16cid:durableId="1763911752">
    <w:abstractNumId w:val="395"/>
  </w:num>
  <w:num w:numId="402" w16cid:durableId="650987700">
    <w:abstractNumId w:val="179"/>
  </w:num>
  <w:num w:numId="403" w16cid:durableId="1311909059">
    <w:abstractNumId w:val="309"/>
  </w:num>
  <w:num w:numId="404" w16cid:durableId="802697602">
    <w:abstractNumId w:val="286"/>
  </w:num>
  <w:num w:numId="405" w16cid:durableId="1952276057">
    <w:abstractNumId w:val="374"/>
  </w:num>
  <w:num w:numId="406" w16cid:durableId="725178383">
    <w:abstractNumId w:val="324"/>
  </w:num>
  <w:num w:numId="407" w16cid:durableId="861168467">
    <w:abstractNumId w:val="401"/>
  </w:num>
  <w:num w:numId="408" w16cid:durableId="1521553768">
    <w:abstractNumId w:val="89"/>
  </w:num>
  <w:num w:numId="409" w16cid:durableId="1763067469">
    <w:abstractNumId w:val="345"/>
  </w:num>
  <w:num w:numId="410" w16cid:durableId="1829125655">
    <w:abstractNumId w:val="88"/>
  </w:num>
  <w:num w:numId="411" w16cid:durableId="682786296">
    <w:abstractNumId w:val="78"/>
  </w:num>
  <w:num w:numId="412" w16cid:durableId="1353259148">
    <w:abstractNumId w:val="103"/>
  </w:num>
  <w:num w:numId="413" w16cid:durableId="6913186">
    <w:abstractNumId w:val="362"/>
  </w:num>
  <w:num w:numId="414" w16cid:durableId="2047364523">
    <w:abstractNumId w:val="190"/>
  </w:num>
  <w:num w:numId="415" w16cid:durableId="1922636510">
    <w:abstractNumId w:val="2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21ECF"/>
    <w:rsid w:val="00537039"/>
    <w:rsid w:val="00537BD5"/>
    <w:rsid w:val="005456E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5222"/>
    <w:rsid w:val="00CC7320"/>
    <w:rsid w:val="00CD27D0"/>
    <w:rsid w:val="00CD321C"/>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48B0"/>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2A48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2A48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2A48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2A48B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A48B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2A48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8B0"/>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2A48B0"/>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2A48B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2A48B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2A48B0"/>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A48B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48B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2A48B0"/>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2A48B0"/>
    <w:rPr>
      <w:color w:val="0563C1" w:themeColor="hyperlink"/>
      <w:u w:val="single"/>
    </w:rPr>
  </w:style>
  <w:style w:type="character" w:styleId="FollowedHyperlink">
    <w:name w:val="FollowedHyperlink"/>
    <w:basedOn w:val="DefaultParagraphFont"/>
    <w:uiPriority w:val="99"/>
    <w:unhideWhenUsed/>
    <w:rsid w:val="002A48B0"/>
    <w:rPr>
      <w:color w:val="auto"/>
      <w:u w:val="none"/>
    </w:rPr>
  </w:style>
  <w:style w:type="character" w:customStyle="1" w:styleId="Heading5Char">
    <w:name w:val="Heading 5 Char"/>
    <w:aliases w:val="Blocks Char,5: Underlined Char,Heading 5 - underlined Char"/>
    <w:basedOn w:val="DefaultParagraphFont"/>
    <w:link w:val="Heading5"/>
    <w:uiPriority w:val="9"/>
    <w:rsid w:val="002A48B0"/>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2A48B0"/>
    <w:rPr>
      <w:b/>
      <w:bCs/>
    </w:rPr>
  </w:style>
  <w:style w:type="character" w:styleId="BookTitle">
    <w:name w:val="Book Title"/>
    <w:basedOn w:val="DefaultParagraphFont"/>
    <w:uiPriority w:val="33"/>
    <w:qFormat/>
    <w:rsid w:val="002A48B0"/>
    <w:rPr>
      <w:b/>
      <w:bCs/>
      <w:i/>
      <w:iCs/>
      <w:spacing w:val="5"/>
    </w:rPr>
  </w:style>
  <w:style w:type="numbering" w:styleId="111111">
    <w:name w:val="Outline List 2"/>
    <w:basedOn w:val="NoList"/>
    <w:uiPriority w:val="99"/>
    <w:semiHidden/>
    <w:unhideWhenUsed/>
    <w:rsid w:val="002A48B0"/>
  </w:style>
  <w:style w:type="paragraph" w:styleId="Header">
    <w:name w:val="header"/>
    <w:aliases w:val="Heading 1 Char1 Char,Header Char2,Header 1,Heading 1 Char Char Char Char Char Char Char,Header Char Char1,Header Char2 Char Char Char"/>
    <w:basedOn w:val="Normal"/>
    <w:link w:val="HeaderChar"/>
    <w:uiPriority w:val="99"/>
    <w:rsid w:val="002A48B0"/>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2A48B0"/>
    <w:rPr>
      <w:rFonts w:ascii="Calibri" w:hAnsi="Calibri" w:cs="Calibri"/>
    </w:rPr>
  </w:style>
  <w:style w:type="paragraph" w:styleId="Footer">
    <w:name w:val="footer"/>
    <w:basedOn w:val="Normal"/>
    <w:link w:val="FooterChar"/>
    <w:uiPriority w:val="99"/>
    <w:rsid w:val="002A48B0"/>
    <w:pPr>
      <w:tabs>
        <w:tab w:val="center" w:pos="4680"/>
        <w:tab w:val="right" w:pos="9360"/>
      </w:tabs>
    </w:pPr>
  </w:style>
  <w:style w:type="character" w:customStyle="1" w:styleId="FooterChar">
    <w:name w:val="Footer Char"/>
    <w:basedOn w:val="DefaultParagraphFont"/>
    <w:link w:val="Footer"/>
    <w:uiPriority w:val="99"/>
    <w:rsid w:val="002A48B0"/>
    <w:rPr>
      <w:rFonts w:ascii="Calibri" w:hAnsi="Calibri" w:cs="Calibri"/>
    </w:rPr>
  </w:style>
  <w:style w:type="paragraph" w:styleId="BodyText">
    <w:name w:val="Body Text"/>
    <w:aliases w:val="BT"/>
    <w:basedOn w:val="Normal"/>
    <w:link w:val="BodyTextChar"/>
    <w:uiPriority w:val="99"/>
    <w:unhideWhenUsed/>
    <w:rsid w:val="002A48B0"/>
    <w:pPr>
      <w:spacing w:after="120"/>
    </w:pPr>
  </w:style>
  <w:style w:type="character" w:customStyle="1" w:styleId="BodyTextChar">
    <w:name w:val="Body Text Char"/>
    <w:aliases w:val="BT Char"/>
    <w:basedOn w:val="DefaultParagraphFont"/>
    <w:link w:val="BodyText"/>
    <w:uiPriority w:val="99"/>
    <w:rsid w:val="002A48B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2A48B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A48B0"/>
    <w:rPr>
      <w:rFonts w:ascii="Calibri" w:hAnsi="Calibri" w:cs="Calibri"/>
    </w:rPr>
  </w:style>
  <w:style w:type="character" w:styleId="UnresolvedMention">
    <w:name w:val="Unresolved Mention"/>
    <w:basedOn w:val="DefaultParagraphFont"/>
    <w:uiPriority w:val="99"/>
    <w:unhideWhenUsed/>
    <w:rsid w:val="002A48B0"/>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7"/>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2A48B0"/>
    <w:rPr>
      <w:color w:val="1F4E79" w:themeColor="accent1" w:themeShade="80"/>
    </w:rPr>
  </w:style>
  <w:style w:type="character" w:customStyle="1" w:styleId="AnalyticChar">
    <w:name w:val="Analytic Char"/>
    <w:basedOn w:val="DefaultParagraphFont"/>
    <w:link w:val="Analytic"/>
    <w:uiPriority w:val="5"/>
    <w:rsid w:val="002A48B0"/>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ofdemocracy.org/articles/can-capitalism-save-democracy/"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thebreakthrough.org/journal/no-20-spring-2024/defending-economic-productivity-and-capitalism-for-climate-adaptation-and-mitigation-part-2" TargetMode="External"/><Relationship Id="rId4" Type="http://schemas.openxmlformats.org/officeDocument/2006/relationships/webSettings" Target="webSettings.xml"/><Relationship Id="rId9" Type="http://schemas.openxmlformats.org/officeDocument/2006/relationships/hyperlink" Target="https://www.tandfonline.com/doi/full/10.1080/08956308.2020.173389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1232</TotalTime>
  <Pages>1</Pages>
  <Words>72540</Words>
  <Characters>413480</Characters>
  <Application>Microsoft Office Word</Application>
  <DocSecurity>0</DocSecurity>
  <Lines>3445</Lines>
  <Paragraphs>970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151</cp:revision>
  <dcterms:created xsi:type="dcterms:W3CDTF">2023-10-03T14:36:00Z</dcterms:created>
  <dcterms:modified xsi:type="dcterms:W3CDTF">2026-02-01T15:55:00Z</dcterms:modified>
</cp:coreProperties>
</file>