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97D7" w14:textId="25F03569" w:rsidR="005D388F" w:rsidRDefault="00E826ED" w:rsidP="00E826ED">
      <w:pPr>
        <w:pStyle w:val="Heading1"/>
      </w:pPr>
      <w:r>
        <w:t>1NC---R2---Georgetown</w:t>
      </w:r>
    </w:p>
    <w:p w14:paraId="59237021" w14:textId="11483E2F" w:rsidR="00E826ED" w:rsidRDefault="00E826ED" w:rsidP="00E826ED">
      <w:pPr>
        <w:pStyle w:val="Heading2"/>
      </w:pPr>
      <w:r>
        <w:lastRenderedPageBreak/>
        <w:t>1NC</w:t>
      </w:r>
    </w:p>
    <w:p w14:paraId="0A4B3807" w14:textId="13C8463E" w:rsidR="00E826ED" w:rsidRDefault="00E826ED" w:rsidP="00E826ED">
      <w:pPr>
        <w:pStyle w:val="Heading3"/>
      </w:pPr>
      <w:r>
        <w:lastRenderedPageBreak/>
        <w:t>OFF---1NC</w:t>
      </w:r>
    </w:p>
    <w:p w14:paraId="124E8929" w14:textId="69F0A90F" w:rsidR="00E826ED" w:rsidRDefault="00E826ED" w:rsidP="00E826ED">
      <w:r>
        <w:t>K</w:t>
      </w:r>
    </w:p>
    <w:p w14:paraId="5DC6D8B9" w14:textId="77777777" w:rsidR="004C5173" w:rsidRDefault="004C5173" w:rsidP="004C5173">
      <w:pPr>
        <w:pStyle w:val="Heading4"/>
      </w:pPr>
      <w:r w:rsidRPr="00864159">
        <w:rPr>
          <w:highlight w:val="cyan"/>
        </w:rPr>
        <w:t xml:space="preserve">The Model Minority is </w:t>
      </w:r>
      <w:r w:rsidRPr="00864159">
        <w:rPr>
          <w:highlight w:val="cyan"/>
          <w:u w:val="single"/>
        </w:rPr>
        <w:t>not doing well</w:t>
      </w:r>
      <w:r>
        <w:t xml:space="preserve">. Demands for </w:t>
      </w:r>
      <w:r w:rsidRPr="005130F8">
        <w:rPr>
          <w:u w:val="single"/>
        </w:rPr>
        <w:t>economic assimilation</w:t>
      </w:r>
      <w:r>
        <w:t xml:space="preserve"> situated within </w:t>
      </w:r>
      <w:r w:rsidRPr="00F00AF1">
        <w:rPr>
          <w:u w:val="single"/>
        </w:rPr>
        <w:t>restitution narratives</w:t>
      </w:r>
      <w:r>
        <w:t xml:space="preserve"> conscript Asian Americans to </w:t>
      </w:r>
      <w:r w:rsidRPr="005130F8">
        <w:rPr>
          <w:u w:val="single"/>
        </w:rPr>
        <w:t>perform</w:t>
      </w:r>
      <w:r>
        <w:t xml:space="preserve"> the </w:t>
      </w:r>
      <w:r w:rsidRPr="005130F8">
        <w:rPr>
          <w:u w:val="single"/>
        </w:rPr>
        <w:t>affective labor</w:t>
      </w:r>
      <w:r>
        <w:t xml:space="preserve"> of </w:t>
      </w:r>
      <w:r w:rsidRPr="005130F8">
        <w:rPr>
          <w:u w:val="single"/>
        </w:rPr>
        <w:t>unconditional excellence</w:t>
      </w:r>
      <w:r>
        <w:t xml:space="preserve"> through </w:t>
      </w:r>
      <w:r w:rsidRPr="007444E1">
        <w:rPr>
          <w:u w:val="single"/>
        </w:rPr>
        <w:t>expertise</w:t>
      </w:r>
      <w:r>
        <w:t xml:space="preserve"> until their </w:t>
      </w:r>
      <w:r w:rsidRPr="005130F8">
        <w:rPr>
          <w:u w:val="single"/>
        </w:rPr>
        <w:t>death</w:t>
      </w:r>
      <w:r>
        <w:t xml:space="preserve">. </w:t>
      </w:r>
    </w:p>
    <w:p w14:paraId="30751443" w14:textId="77777777" w:rsidR="004C5173" w:rsidRPr="00B508CD" w:rsidRDefault="004C5173" w:rsidP="004C5173">
      <w:pPr>
        <w:rPr>
          <w:sz w:val="20"/>
          <w:szCs w:val="20"/>
        </w:rPr>
      </w:pPr>
      <w:r w:rsidRPr="00B508CD">
        <w:rPr>
          <w:rStyle w:val="Style13ptBold"/>
        </w:rPr>
        <w:t>Lee ‘22</w:t>
      </w:r>
      <w:r w:rsidRPr="00B508CD">
        <w:t xml:space="preserve"> [James Kyung-Jin Lee, Associate Professor of Asian American Studies and English and Director of the Center for Medical Humanities at the University of California, Irvine. </w:t>
      </w:r>
      <w:r w:rsidRPr="00B508CD">
        <w:rPr>
          <w:i/>
          <w:iCs/>
        </w:rPr>
        <w:t>Pedagogies of Woundedness: Illness, Memoir, and the Ends of the Model Minority</w:t>
      </w:r>
      <w:r w:rsidRPr="00B508CD">
        <w:t xml:space="preserve">, Temple University Press, </w:t>
      </w:r>
      <w:proofErr w:type="spellStart"/>
      <w:r w:rsidRPr="00B508CD">
        <w:t>kva</w:t>
      </w:r>
      <w:proofErr w:type="spellEnd"/>
      <w:r w:rsidRPr="00B508CD">
        <w:t>]</w:t>
      </w:r>
    </w:p>
    <w:p w14:paraId="16972D21" w14:textId="77777777" w:rsidR="004C5173" w:rsidRPr="00B508CD" w:rsidRDefault="004C5173" w:rsidP="004C5173">
      <w:pPr>
        <w:rPr>
          <w:rStyle w:val="StyleUnderline"/>
        </w:rPr>
      </w:pPr>
      <w:r w:rsidRPr="00B508CD">
        <w:rPr>
          <w:sz w:val="16"/>
        </w:rPr>
        <w:t>“</w:t>
      </w:r>
      <w:r w:rsidRPr="00B508CD">
        <w:rPr>
          <w:rStyle w:val="Emphasis"/>
          <w:highlight w:val="cyan"/>
        </w:rPr>
        <w:t>The model minority is not doing well</w:t>
      </w:r>
      <w:r w:rsidRPr="00B508CD">
        <w:rPr>
          <w:sz w:val="16"/>
        </w:rPr>
        <w:t xml:space="preserve">,” wrote Eliza Noh in 1997 under the pseudonym Lisa Park in her essay “Letter to My Sister,” a haunting, eviscerating epistolary essay that explored </w:t>
      </w:r>
      <w:r w:rsidRPr="00B508CD">
        <w:rPr>
          <w:rStyle w:val="StyleUnderline"/>
        </w:rPr>
        <w:t xml:space="preserve">the </w:t>
      </w:r>
      <w:r w:rsidRPr="00B508CD">
        <w:rPr>
          <w:rStyle w:val="Emphasis"/>
          <w:highlight w:val="green"/>
        </w:rPr>
        <w:t>affective demands</w:t>
      </w:r>
      <w:r w:rsidRPr="00B508CD">
        <w:rPr>
          <w:rStyle w:val="StyleUnderline"/>
        </w:rPr>
        <w:t xml:space="preserve"> placed</w:t>
      </w:r>
      <w:r w:rsidRPr="00B508CD">
        <w:rPr>
          <w:sz w:val="16"/>
        </w:rPr>
        <w:t xml:space="preserve"> on her sibling that </w:t>
      </w:r>
      <w:r w:rsidRPr="00B508CD">
        <w:rPr>
          <w:rStyle w:val="Emphasis"/>
          <w:highlight w:val="green"/>
        </w:rPr>
        <w:t>m</w:t>
      </w:r>
      <w:r w:rsidRPr="002A74DB">
        <w:rPr>
          <w:rStyle w:val="Emphasis"/>
          <w:highlight w:val="green"/>
        </w:rPr>
        <w:t>ade life unlivable</w:t>
      </w:r>
      <w:r w:rsidRPr="00B508CD">
        <w:rPr>
          <w:sz w:val="16"/>
        </w:rPr>
        <w:t xml:space="preserve"> to the point of suicide for this young Asian American woman. </w:t>
      </w:r>
      <w:r w:rsidRPr="00B508CD">
        <w:rPr>
          <w:rStyle w:val="StyleUnderline"/>
        </w:rPr>
        <w:t xml:space="preserve">The </w:t>
      </w:r>
      <w:r w:rsidRPr="00B508CD">
        <w:rPr>
          <w:rStyle w:val="Emphasis"/>
        </w:rPr>
        <w:t>fragile edifice</w:t>
      </w:r>
      <w:r w:rsidRPr="00B508CD">
        <w:rPr>
          <w:rStyle w:val="StyleUnderline"/>
        </w:rPr>
        <w:t xml:space="preserve"> that is the </w:t>
      </w:r>
      <w:r w:rsidRPr="00B508CD">
        <w:rPr>
          <w:rStyle w:val="Emphasis"/>
        </w:rPr>
        <w:t>performative element</w:t>
      </w:r>
      <w:r w:rsidRPr="00B508CD">
        <w:rPr>
          <w:rStyle w:val="StyleUnderline"/>
        </w:rPr>
        <w:t xml:space="preserve"> of</w:t>
      </w:r>
      <w:r w:rsidRPr="00B508CD">
        <w:rPr>
          <w:sz w:val="16"/>
        </w:rPr>
        <w:t xml:space="preserve"> every </w:t>
      </w:r>
      <w:r w:rsidRPr="00B508CD">
        <w:rPr>
          <w:rStyle w:val="StyleUnderline"/>
        </w:rPr>
        <w:t>success</w:t>
      </w:r>
      <w:r w:rsidRPr="00B508CD">
        <w:rPr>
          <w:sz w:val="16"/>
        </w:rPr>
        <w:t xml:space="preserve"> frame narrative </w:t>
      </w:r>
      <w:r w:rsidRPr="00B508CD">
        <w:rPr>
          <w:rStyle w:val="StyleUnderline"/>
        </w:rPr>
        <w:t xml:space="preserve">for </w:t>
      </w:r>
      <w:r w:rsidRPr="002E6B3D">
        <w:rPr>
          <w:rStyle w:val="Emphasis"/>
          <w:highlight w:val="green"/>
        </w:rPr>
        <w:t>Asian Americans</w:t>
      </w:r>
      <w:r w:rsidRPr="00B508CD">
        <w:rPr>
          <w:rStyle w:val="StyleUnderline"/>
        </w:rPr>
        <w:t xml:space="preserve"> comes undone when</w:t>
      </w:r>
      <w:r w:rsidRPr="00B508CD">
        <w:rPr>
          <w:sz w:val="16"/>
        </w:rPr>
        <w:t xml:space="preserve"> such </w:t>
      </w:r>
      <w:r w:rsidRPr="00B508CD">
        <w:rPr>
          <w:rStyle w:val="Emphasis"/>
        </w:rPr>
        <w:t>impossible expectation</w:t>
      </w:r>
      <w:r w:rsidRPr="00B508CD">
        <w:rPr>
          <w:rStyle w:val="StyleUnderline"/>
        </w:rPr>
        <w:t xml:space="preserve"> results in</w:t>
      </w:r>
      <w:r w:rsidRPr="00B508CD">
        <w:rPr>
          <w:sz w:val="16"/>
        </w:rPr>
        <w:t xml:space="preserve"> what those versed in psychiatric biomedicine would call forms of mental disorder and what Noh calls more simply and accurately </w:t>
      </w:r>
      <w:r w:rsidRPr="00B508CD">
        <w:rPr>
          <w:rStyle w:val="Emphasis"/>
        </w:rPr>
        <w:t>“</w:t>
      </w:r>
      <w:r w:rsidRPr="002A74DB">
        <w:rPr>
          <w:rStyle w:val="Emphasis"/>
          <w:highlight w:val="green"/>
        </w:rPr>
        <w:t>living under siege</w:t>
      </w:r>
      <w:r w:rsidRPr="00B508CD">
        <w:rPr>
          <w:rStyle w:val="Emphasis"/>
        </w:rPr>
        <w:t>.”</w:t>
      </w:r>
      <w:r w:rsidRPr="00B508CD">
        <w:rPr>
          <w:sz w:val="16"/>
        </w:rPr>
        <w:t xml:space="preserve"> </w:t>
      </w:r>
      <w:r w:rsidRPr="00B508CD">
        <w:rPr>
          <w:rStyle w:val="StyleUnderline"/>
        </w:rPr>
        <w:t>Anguish unto death isn’t mental illness; it’s evidence of what killed her and what is killing you and me:</w:t>
      </w:r>
    </w:p>
    <w:p w14:paraId="40AAF5D9" w14:textId="77777777" w:rsidR="004C5173" w:rsidRPr="00B508CD" w:rsidRDefault="004C5173" w:rsidP="004C5173">
      <w:pPr>
        <w:ind w:left="720"/>
        <w:rPr>
          <w:sz w:val="16"/>
        </w:rPr>
      </w:pPr>
      <w:r w:rsidRPr="00B508CD">
        <w:rPr>
          <w:rStyle w:val="StyleUnderline"/>
        </w:rPr>
        <w:t xml:space="preserve">Do you see what a lie it is and how it is used </w:t>
      </w:r>
      <w:r w:rsidRPr="00FF662C">
        <w:rPr>
          <w:rStyle w:val="StyleUnderline"/>
        </w:rPr>
        <w:t xml:space="preserve">to </w:t>
      </w:r>
      <w:r w:rsidRPr="00B508CD">
        <w:rPr>
          <w:rStyle w:val="StyleUnderline"/>
          <w:highlight w:val="green"/>
        </w:rPr>
        <w:t xml:space="preserve">reinforce the </w:t>
      </w:r>
      <w:r w:rsidRPr="00B508CD">
        <w:rPr>
          <w:rStyle w:val="Emphasis"/>
          <w:highlight w:val="green"/>
        </w:rPr>
        <w:t>American Dream</w:t>
      </w:r>
      <w:r w:rsidRPr="00B508CD">
        <w:rPr>
          <w:rStyle w:val="StyleUnderline"/>
        </w:rPr>
        <w:t xml:space="preserve"> and punish those of us who don’t “succeed,” or who succeed “too much”?</w:t>
      </w:r>
      <w:r w:rsidRPr="00B508CD">
        <w:rPr>
          <w:sz w:val="16"/>
        </w:rPr>
        <w:t xml:space="preserve"> </w:t>
      </w:r>
      <w:r w:rsidRPr="00B508CD">
        <w:rPr>
          <w:rStyle w:val="StyleUnderline"/>
        </w:rPr>
        <w:t>It is making me mad knowing the truth of this culture, which is so obvious and yet so strategically dissimulated in the everyday that it becomes invisible, and nothing is left but the violence that results from its disappear</w:t>
      </w:r>
      <w:r w:rsidRPr="00B675C0">
        <w:rPr>
          <w:rStyle w:val="StyleUnderline"/>
        </w:rPr>
        <w:t>ance.</w:t>
      </w:r>
      <w:r w:rsidRPr="00B675C0">
        <w:rPr>
          <w:sz w:val="16"/>
        </w:rPr>
        <w:t xml:space="preserve"> </w:t>
      </w:r>
      <w:r w:rsidRPr="00B675C0">
        <w:rPr>
          <w:rStyle w:val="StyleUnderline"/>
        </w:rPr>
        <w:t xml:space="preserve">How do you point out the </w:t>
      </w:r>
      <w:r w:rsidRPr="00B675C0">
        <w:rPr>
          <w:rStyle w:val="Emphasis"/>
        </w:rPr>
        <w:t>horror</w:t>
      </w:r>
      <w:r w:rsidRPr="00B675C0">
        <w:rPr>
          <w:rStyle w:val="StyleUnderline"/>
        </w:rPr>
        <w:t xml:space="preserve"> of something that is so fundamentally </w:t>
      </w:r>
      <w:r w:rsidRPr="00B675C0">
        <w:rPr>
          <w:rStyle w:val="Emphasis"/>
        </w:rPr>
        <w:t>banal</w:t>
      </w:r>
      <w:r w:rsidRPr="00B675C0">
        <w:rPr>
          <w:rStyle w:val="StyleUnderline"/>
        </w:rPr>
        <w:t xml:space="preserve"> and </w:t>
      </w:r>
      <w:r w:rsidRPr="00B675C0">
        <w:rPr>
          <w:rStyle w:val="Emphasis"/>
        </w:rPr>
        <w:t>routine</w:t>
      </w:r>
      <w:r w:rsidRPr="00B675C0">
        <w:rPr>
          <w:rStyle w:val="StyleUnderline"/>
        </w:rPr>
        <w:t xml:space="preserve"> that it </w:t>
      </w:r>
      <w:r w:rsidRPr="00B675C0">
        <w:rPr>
          <w:rStyle w:val="Emphasis"/>
        </w:rPr>
        <w:t>ceases</w:t>
      </w:r>
      <w:r w:rsidRPr="00B675C0">
        <w:rPr>
          <w:rStyle w:val="StyleUnderline"/>
        </w:rPr>
        <w:t xml:space="preserve"> to appear </w:t>
      </w:r>
      <w:r w:rsidRPr="00B675C0">
        <w:rPr>
          <w:rStyle w:val="Emphasis"/>
        </w:rPr>
        <w:t>traumatic</w:t>
      </w:r>
      <w:r w:rsidRPr="00B675C0">
        <w:rPr>
          <w:rStyle w:val="StyleUnderline"/>
        </w:rPr>
        <w:t>?</w:t>
      </w:r>
      <w:r w:rsidRPr="00B675C0">
        <w:rPr>
          <w:sz w:val="16"/>
        </w:rPr>
        <w:t xml:space="preserve"> And when you do point out the lie that is the</w:t>
      </w:r>
      <w:r w:rsidRPr="00B508CD">
        <w:rPr>
          <w:sz w:val="16"/>
        </w:rPr>
        <w:t xml:space="preserve"> truth, you feel (and usually are) alone in seeing this and wanting to root it out. It’s enough to make you paranoid, because it is such a thorough conspiracy—</w:t>
      </w:r>
      <w:r w:rsidRPr="00B508CD">
        <w:rPr>
          <w:rStyle w:val="StyleUnderline"/>
          <w:highlight w:val="green"/>
        </w:rPr>
        <w:t xml:space="preserve">how can you </w:t>
      </w:r>
      <w:r w:rsidRPr="00B508CD">
        <w:rPr>
          <w:rStyle w:val="Emphasis"/>
          <w:highlight w:val="green"/>
        </w:rPr>
        <w:t>reform</w:t>
      </w:r>
      <w:r w:rsidRPr="00B508CD">
        <w:rPr>
          <w:rStyle w:val="StyleUnderline"/>
          <w:highlight w:val="green"/>
        </w:rPr>
        <w:t xml:space="preserve"> something</w:t>
      </w:r>
      <w:r w:rsidRPr="00B508CD">
        <w:rPr>
          <w:rStyle w:val="StyleUnderline"/>
        </w:rPr>
        <w:t xml:space="preserve"> that is </w:t>
      </w:r>
      <w:r w:rsidRPr="00B508CD">
        <w:rPr>
          <w:rStyle w:val="Emphasis"/>
          <w:highlight w:val="green"/>
        </w:rPr>
        <w:t>so structural</w:t>
      </w:r>
      <w:r w:rsidRPr="00B508CD">
        <w:rPr>
          <w:rStyle w:val="StyleUnderline"/>
        </w:rPr>
        <w:t xml:space="preserve">, </w:t>
      </w:r>
      <w:r w:rsidRPr="00B508CD">
        <w:rPr>
          <w:rStyle w:val="Emphasis"/>
        </w:rPr>
        <w:t xml:space="preserve">so </w:t>
      </w:r>
      <w:proofErr w:type="gramStart"/>
      <w:r w:rsidRPr="00B508CD">
        <w:rPr>
          <w:rStyle w:val="Emphasis"/>
        </w:rPr>
        <w:t>absolutely essential</w:t>
      </w:r>
      <w:proofErr w:type="gramEnd"/>
      <w:r w:rsidRPr="00B508CD">
        <w:rPr>
          <w:rStyle w:val="StyleUnderline"/>
        </w:rPr>
        <w:t xml:space="preserve"> </w:t>
      </w:r>
      <w:r w:rsidRPr="00B508CD">
        <w:rPr>
          <w:rStyle w:val="StyleUnderline"/>
          <w:highlight w:val="green"/>
        </w:rPr>
        <w:t>to</w:t>
      </w:r>
      <w:r w:rsidRPr="00B508CD">
        <w:rPr>
          <w:rStyle w:val="StyleUnderline"/>
        </w:rPr>
        <w:t xml:space="preserve"> the constitution of this </w:t>
      </w:r>
      <w:r w:rsidRPr="00B508CD">
        <w:rPr>
          <w:rStyle w:val="StyleUnderline"/>
          <w:highlight w:val="green"/>
        </w:rPr>
        <w:t>society</w:t>
      </w:r>
      <w:r w:rsidRPr="00B508CD">
        <w:rPr>
          <w:rStyle w:val="StyleUnderline"/>
        </w:rPr>
        <w:t>?</w:t>
      </w:r>
      <w:r w:rsidRPr="00B508CD">
        <w:rPr>
          <w:sz w:val="16"/>
        </w:rPr>
        <w:t xml:space="preserve"> Therapy and social work are out of the question, because </w:t>
      </w:r>
      <w:r w:rsidRPr="00B508CD">
        <w:rPr>
          <w:rStyle w:val="StyleUnderline"/>
        </w:rPr>
        <w:t xml:space="preserve">the point is </w:t>
      </w:r>
      <w:r w:rsidRPr="00B508CD">
        <w:rPr>
          <w:rStyle w:val="Emphasis"/>
        </w:rPr>
        <w:t>not</w:t>
      </w:r>
      <w:r w:rsidRPr="00B508CD">
        <w:rPr>
          <w:rStyle w:val="StyleUnderline"/>
        </w:rPr>
        <w:t xml:space="preserve"> to </w:t>
      </w:r>
      <w:r w:rsidRPr="00B508CD">
        <w:rPr>
          <w:rStyle w:val="Emphasis"/>
        </w:rPr>
        <w:t>heal</w:t>
      </w:r>
      <w:r w:rsidRPr="00B508CD">
        <w:rPr>
          <w:rStyle w:val="StyleUnderline"/>
        </w:rPr>
        <w:t xml:space="preserve"> or to </w:t>
      </w:r>
      <w:r w:rsidRPr="00B508CD">
        <w:rPr>
          <w:rStyle w:val="Emphasis"/>
        </w:rPr>
        <w:t>cope</w:t>
      </w:r>
      <w:r w:rsidRPr="00B508CD">
        <w:rPr>
          <w:rStyle w:val="StyleUnderline"/>
        </w:rPr>
        <w:t>—</w:t>
      </w:r>
      <w:r w:rsidRPr="00B508CD">
        <w:rPr>
          <w:rStyle w:val="Emphasis"/>
          <w:highlight w:val="green"/>
        </w:rPr>
        <w:t>no</w:t>
      </w:r>
      <w:r w:rsidRPr="00B508CD">
        <w:rPr>
          <w:rStyle w:val="StyleUnderline"/>
        </w:rPr>
        <w:t xml:space="preserve"> token of </w:t>
      </w:r>
      <w:r w:rsidRPr="00B508CD">
        <w:rPr>
          <w:rStyle w:val="Emphasis"/>
          <w:highlight w:val="green"/>
        </w:rPr>
        <w:t>change</w:t>
      </w:r>
      <w:r w:rsidRPr="00B508CD">
        <w:rPr>
          <w:rStyle w:val="StyleUnderline"/>
          <w:highlight w:val="green"/>
        </w:rPr>
        <w:t xml:space="preserve"> can </w:t>
      </w:r>
      <w:r w:rsidRPr="00B508CD">
        <w:rPr>
          <w:rStyle w:val="Emphasis"/>
          <w:highlight w:val="green"/>
        </w:rPr>
        <w:t>rectify</w:t>
      </w:r>
      <w:r w:rsidRPr="00F64C5C">
        <w:rPr>
          <w:rStyle w:val="Emphasis"/>
        </w:rPr>
        <w:t xml:space="preserve"> our </w:t>
      </w:r>
      <w:r w:rsidRPr="00B508CD">
        <w:rPr>
          <w:rStyle w:val="Emphasis"/>
          <w:highlight w:val="green"/>
        </w:rPr>
        <w:t>injury</w:t>
      </w:r>
      <w:r w:rsidRPr="00B508CD">
        <w:rPr>
          <w:rStyle w:val="StyleUnderline"/>
        </w:rPr>
        <w:t xml:space="preserve">. </w:t>
      </w:r>
      <w:r w:rsidRPr="00B508CD">
        <w:rPr>
          <w:rStyle w:val="StyleUnderline"/>
          <w:highlight w:val="green"/>
        </w:rPr>
        <w:t>Why</w:t>
      </w:r>
      <w:r w:rsidRPr="00B508CD">
        <w:rPr>
          <w:rStyle w:val="StyleUnderline"/>
        </w:rPr>
        <w:t xml:space="preserve"> would you want to </w:t>
      </w:r>
      <w:r w:rsidRPr="00B508CD">
        <w:rPr>
          <w:rStyle w:val="StyleUnderline"/>
          <w:highlight w:val="green"/>
        </w:rPr>
        <w:t>place yourself into</w:t>
      </w:r>
      <w:r w:rsidRPr="00B508CD">
        <w:rPr>
          <w:rStyle w:val="StyleUnderline"/>
        </w:rPr>
        <w:t xml:space="preserve"> the hands of </w:t>
      </w:r>
      <w:r w:rsidRPr="00B508CD">
        <w:rPr>
          <w:rStyle w:val="StyleUnderline"/>
          <w:highlight w:val="green"/>
        </w:rPr>
        <w:t xml:space="preserve">an </w:t>
      </w:r>
      <w:r w:rsidRPr="00B508CD">
        <w:rPr>
          <w:rStyle w:val="Emphasis"/>
          <w:highlight w:val="green"/>
        </w:rPr>
        <w:t>institution</w:t>
      </w:r>
      <w:r w:rsidRPr="00B508CD">
        <w:rPr>
          <w:rStyle w:val="StyleUnderline"/>
          <w:highlight w:val="green"/>
        </w:rPr>
        <w:t xml:space="preserve"> that</w:t>
      </w:r>
      <w:r w:rsidRPr="00002737">
        <w:rPr>
          <w:rStyle w:val="StyleUnderline"/>
        </w:rPr>
        <w:t xml:space="preserve"> seeks to </w:t>
      </w:r>
      <w:r w:rsidRPr="00B508CD">
        <w:rPr>
          <w:rStyle w:val="Emphasis"/>
          <w:highlight w:val="green"/>
        </w:rPr>
        <w:t>resocialize you</w:t>
      </w:r>
      <w:r w:rsidRPr="00B508CD">
        <w:rPr>
          <w:rStyle w:val="StyleUnderline"/>
          <w:highlight w:val="green"/>
        </w:rPr>
        <w:t xml:space="preserve"> into the environment that </w:t>
      </w:r>
      <w:r w:rsidRPr="00B508CD">
        <w:rPr>
          <w:rStyle w:val="Emphasis"/>
          <w:highlight w:val="green"/>
        </w:rPr>
        <w:t>made a mess</w:t>
      </w:r>
      <w:r w:rsidRPr="00B508CD">
        <w:rPr>
          <w:rStyle w:val="StyleUnderline"/>
          <w:highlight w:val="green"/>
        </w:rPr>
        <w:t xml:space="preserve"> of you</w:t>
      </w:r>
      <w:r w:rsidRPr="00002737">
        <w:rPr>
          <w:rStyle w:val="StyleUnderline"/>
        </w:rPr>
        <w:t xml:space="preserve"> in the first place?</w:t>
      </w:r>
      <w:r w:rsidRPr="00B508CD">
        <w:rPr>
          <w:sz w:val="16"/>
        </w:rPr>
        <w:t xml:space="preserve"> . . . Isn’t our madness often the only evidence we have at all to show for this civilizing terror?1</w:t>
      </w:r>
    </w:p>
    <w:p w14:paraId="79A65BC6" w14:textId="77777777" w:rsidR="004C5173" w:rsidRPr="00B508CD" w:rsidRDefault="004C5173" w:rsidP="004C5173">
      <w:pPr>
        <w:rPr>
          <w:sz w:val="16"/>
        </w:rPr>
      </w:pPr>
      <w:r w:rsidRPr="00B508CD">
        <w:rPr>
          <w:sz w:val="16"/>
        </w:rPr>
        <w:t xml:space="preserve">Noh’s essay was an early reminder that </w:t>
      </w:r>
      <w:r w:rsidRPr="004E2335">
        <w:rPr>
          <w:rStyle w:val="StyleUnderline"/>
        </w:rPr>
        <w:t>even</w:t>
      </w:r>
      <w:r w:rsidRPr="004E2335">
        <w:rPr>
          <w:sz w:val="16"/>
        </w:rPr>
        <w:t xml:space="preserve"> still </w:t>
      </w:r>
      <w:r w:rsidRPr="004E2335">
        <w:rPr>
          <w:rStyle w:val="Emphasis"/>
        </w:rPr>
        <w:t>physically able-bodied Asian Americans</w:t>
      </w:r>
      <w:r w:rsidRPr="004E2335">
        <w:rPr>
          <w:rStyle w:val="StyleUnderline"/>
        </w:rPr>
        <w:t xml:space="preserve"> </w:t>
      </w:r>
      <w:proofErr w:type="gramStart"/>
      <w:r w:rsidRPr="004E2335">
        <w:rPr>
          <w:rStyle w:val="StyleUnderline"/>
        </w:rPr>
        <w:t>have to</w:t>
      </w:r>
      <w:proofErr w:type="gramEnd"/>
      <w:r w:rsidRPr="004E2335">
        <w:rPr>
          <w:rStyle w:val="StyleUnderline"/>
        </w:rPr>
        <w:t xml:space="preserve"> </w:t>
      </w:r>
      <w:r w:rsidRPr="004E2335">
        <w:rPr>
          <w:rStyle w:val="Emphasis"/>
        </w:rPr>
        <w:t>wake up every day to face up to what’s killing them</w:t>
      </w:r>
      <w:r w:rsidRPr="00B508CD">
        <w:rPr>
          <w:rStyle w:val="StyleUnderline"/>
        </w:rPr>
        <w:t xml:space="preserve">, </w:t>
      </w:r>
      <w:r w:rsidRPr="00B508CD">
        <w:rPr>
          <w:rStyle w:val="StyleUnderline"/>
          <w:highlight w:val="green"/>
        </w:rPr>
        <w:t>the</w:t>
      </w:r>
      <w:r w:rsidRPr="004E2335">
        <w:rPr>
          <w:rStyle w:val="StyleUnderline"/>
        </w:rPr>
        <w:t xml:space="preserve"> contortions of </w:t>
      </w:r>
      <w:r w:rsidRPr="00B508CD">
        <w:rPr>
          <w:rStyle w:val="Emphasis"/>
          <w:highlight w:val="green"/>
        </w:rPr>
        <w:t>neoliberal</w:t>
      </w:r>
      <w:r w:rsidRPr="009E032F">
        <w:rPr>
          <w:rStyle w:val="StyleUnderline"/>
        </w:rPr>
        <w:t xml:space="preserve"> and </w:t>
      </w:r>
      <w:r w:rsidRPr="00B508CD">
        <w:rPr>
          <w:rStyle w:val="Emphasis"/>
          <w:highlight w:val="green"/>
        </w:rPr>
        <w:t>model minority</w:t>
      </w:r>
      <w:r w:rsidRPr="00B508CD">
        <w:rPr>
          <w:rStyle w:val="Emphasis"/>
        </w:rPr>
        <w:t xml:space="preserve"> exemplary </w:t>
      </w:r>
      <w:r w:rsidRPr="00B508CD">
        <w:rPr>
          <w:rStyle w:val="Emphasis"/>
          <w:highlight w:val="green"/>
        </w:rPr>
        <w:t>performance</w:t>
      </w:r>
      <w:r w:rsidRPr="00B508CD">
        <w:rPr>
          <w:rStyle w:val="StyleUnderline"/>
        </w:rPr>
        <w:t xml:space="preserve"> that </w:t>
      </w:r>
      <w:r w:rsidRPr="00B508CD">
        <w:rPr>
          <w:rStyle w:val="StyleUnderline"/>
          <w:highlight w:val="green"/>
        </w:rPr>
        <w:t>is</w:t>
      </w:r>
      <w:r w:rsidRPr="004E2335">
        <w:rPr>
          <w:rStyle w:val="StyleUnderline"/>
        </w:rPr>
        <w:t xml:space="preserve"> as </w:t>
      </w:r>
      <w:r w:rsidRPr="00B508CD">
        <w:rPr>
          <w:rStyle w:val="Emphasis"/>
          <w:highlight w:val="green"/>
        </w:rPr>
        <w:t>psychically toxic</w:t>
      </w:r>
      <w:r w:rsidRPr="004E2335">
        <w:rPr>
          <w:rStyle w:val="StyleUnderline"/>
        </w:rPr>
        <w:t xml:space="preserve"> as it is </w:t>
      </w:r>
      <w:r w:rsidRPr="004E2335">
        <w:rPr>
          <w:rStyle w:val="Emphasis"/>
        </w:rPr>
        <w:t>economically rewarding</w:t>
      </w:r>
      <w:r w:rsidRPr="00B508CD">
        <w:rPr>
          <w:rStyle w:val="StyleUnderline"/>
        </w:rPr>
        <w:t>.</w:t>
      </w:r>
      <w:r w:rsidRPr="00B508CD">
        <w:rPr>
          <w:sz w:val="16"/>
        </w:rPr>
        <w:t xml:space="preserve"> </w:t>
      </w:r>
      <w:r w:rsidRPr="009E032F">
        <w:rPr>
          <w:rStyle w:val="StyleUnderline"/>
        </w:rPr>
        <w:t xml:space="preserve">Such is the </w:t>
      </w:r>
      <w:r w:rsidRPr="009E032F">
        <w:rPr>
          <w:rStyle w:val="Emphasis"/>
        </w:rPr>
        <w:t>cost-benefit</w:t>
      </w:r>
      <w:r w:rsidRPr="009E032F">
        <w:rPr>
          <w:rStyle w:val="StyleUnderline"/>
        </w:rPr>
        <w:t xml:space="preserve"> of </w:t>
      </w:r>
      <w:r w:rsidRPr="009E032F">
        <w:rPr>
          <w:rStyle w:val="Emphasis"/>
        </w:rPr>
        <w:t>embodying</w:t>
      </w:r>
      <w:r w:rsidRPr="009E032F">
        <w:rPr>
          <w:rStyle w:val="StyleUnderline"/>
        </w:rPr>
        <w:t xml:space="preserve"> the</w:t>
      </w:r>
      <w:r w:rsidRPr="009E032F">
        <w:rPr>
          <w:rStyle w:val="StyleUnderline"/>
          <w:b/>
          <w:bCs/>
        </w:rPr>
        <w:t xml:space="preserve"> </w:t>
      </w:r>
      <w:r w:rsidRPr="009E032F">
        <w:rPr>
          <w:rStyle w:val="Emphasis"/>
        </w:rPr>
        <w:t>Asian American racial form</w:t>
      </w:r>
      <w:r w:rsidRPr="009E032F">
        <w:rPr>
          <w:rStyle w:val="StyleUnderline"/>
        </w:rPr>
        <w:t>.</w:t>
      </w:r>
      <w:r w:rsidRPr="009E032F">
        <w:rPr>
          <w:sz w:val="16"/>
        </w:rPr>
        <w:t xml:space="preserve"> What the memoirs we’ve read together in this book gesture to in something like </w:t>
      </w:r>
      <w:r w:rsidRPr="009E032F">
        <w:rPr>
          <w:rStyle w:val="StyleUnderline"/>
        </w:rPr>
        <w:t xml:space="preserve">a </w:t>
      </w:r>
      <w:r w:rsidRPr="009E032F">
        <w:rPr>
          <w:rStyle w:val="Emphasis"/>
        </w:rPr>
        <w:t>utopian whisper</w:t>
      </w:r>
      <w:r w:rsidRPr="009E032F">
        <w:rPr>
          <w:rStyle w:val="StyleUnderline"/>
        </w:rPr>
        <w:t xml:space="preserve"> is</w:t>
      </w:r>
      <w:r w:rsidRPr="009E032F">
        <w:rPr>
          <w:sz w:val="16"/>
        </w:rPr>
        <w:t xml:space="preserve"> that there is </w:t>
      </w:r>
      <w:r w:rsidRPr="009E032F">
        <w:rPr>
          <w:rStyle w:val="StyleUnderline"/>
        </w:rPr>
        <w:t>a</w:t>
      </w:r>
      <w:r w:rsidRPr="009E032F">
        <w:rPr>
          <w:sz w:val="16"/>
        </w:rPr>
        <w:t xml:space="preserve">nother </w:t>
      </w:r>
      <w:r w:rsidRPr="009E032F">
        <w:rPr>
          <w:rStyle w:val="StyleUnderline"/>
        </w:rPr>
        <w:t>world</w:t>
      </w:r>
      <w:r w:rsidRPr="009E032F">
        <w:rPr>
          <w:sz w:val="16"/>
        </w:rPr>
        <w:t xml:space="preserve"> that is </w:t>
      </w:r>
      <w:r w:rsidRPr="009E032F">
        <w:rPr>
          <w:rStyle w:val="StyleUnderline"/>
        </w:rPr>
        <w:t>less about better organizing, better politics, better education</w:t>
      </w:r>
      <w:r w:rsidRPr="009E032F">
        <w:rPr>
          <w:sz w:val="16"/>
        </w:rPr>
        <w:t xml:space="preserve"> (though these arguably would help) </w:t>
      </w:r>
      <w:r w:rsidRPr="009E032F">
        <w:rPr>
          <w:rStyle w:val="StyleUnderline"/>
        </w:rPr>
        <w:t xml:space="preserve">than about </w:t>
      </w:r>
      <w:r w:rsidRPr="009E032F">
        <w:rPr>
          <w:rStyle w:val="Emphasis"/>
        </w:rPr>
        <w:t>paying attention to what breaks you</w:t>
      </w:r>
      <w:r w:rsidRPr="009E032F">
        <w:rPr>
          <w:sz w:val="16"/>
        </w:rPr>
        <w:t xml:space="preserve"> and processing these feelings as a form of cultural data. And if the primary requisite to Americanness is, indeed, racism, Noh charges her parents and herself as racism’s principal executioners of their daughter and her sister.</w:t>
      </w:r>
    </w:p>
    <w:p w14:paraId="7E1BA1E1" w14:textId="77777777" w:rsidR="004C5173" w:rsidRPr="00B508CD" w:rsidRDefault="004C5173" w:rsidP="004C5173">
      <w:pPr>
        <w:rPr>
          <w:sz w:val="16"/>
        </w:rPr>
      </w:pPr>
      <w:r w:rsidRPr="009E032F">
        <w:rPr>
          <w:sz w:val="16"/>
        </w:rPr>
        <w:t xml:space="preserve">If Noh’s essay insists on </w:t>
      </w:r>
      <w:r w:rsidRPr="009E032F">
        <w:rPr>
          <w:rStyle w:val="StyleUnderline"/>
        </w:rPr>
        <w:t xml:space="preserve">the </w:t>
      </w:r>
      <w:r w:rsidRPr="009E032F">
        <w:rPr>
          <w:rStyle w:val="Emphasis"/>
        </w:rPr>
        <w:t>horrific mess</w:t>
      </w:r>
      <w:r w:rsidRPr="009E032F">
        <w:rPr>
          <w:rStyle w:val="StyleUnderline"/>
        </w:rPr>
        <w:t xml:space="preserve"> of </w:t>
      </w:r>
      <w:r w:rsidRPr="009E032F">
        <w:rPr>
          <w:rStyle w:val="Emphasis"/>
        </w:rPr>
        <w:t>living under siege</w:t>
      </w:r>
      <w:r w:rsidRPr="009E032F">
        <w:rPr>
          <w:rStyle w:val="StyleUnderline"/>
        </w:rPr>
        <w:t xml:space="preserve"> as Asian American, the </w:t>
      </w:r>
      <w:proofErr w:type="spellStart"/>
      <w:r w:rsidRPr="009E032F">
        <w:rPr>
          <w:rStyle w:val="Emphasis"/>
        </w:rPr>
        <w:t>unbearability</w:t>
      </w:r>
      <w:proofErr w:type="spellEnd"/>
      <w:r w:rsidRPr="009E032F">
        <w:rPr>
          <w:rStyle w:val="StyleUnderline"/>
        </w:rPr>
        <w:t xml:space="preserve"> of it is that it </w:t>
      </w:r>
      <w:r w:rsidRPr="009E032F">
        <w:rPr>
          <w:rStyle w:val="Emphasis"/>
        </w:rPr>
        <w:t>feels impossible</w:t>
      </w:r>
      <w:r w:rsidRPr="009E032F">
        <w:rPr>
          <w:sz w:val="16"/>
        </w:rPr>
        <w:t>, like cap</w:t>
      </w:r>
      <w:r w:rsidRPr="00B508CD">
        <w:rPr>
          <w:sz w:val="16"/>
        </w:rPr>
        <w:t xml:space="preserve">italism itself, </w:t>
      </w:r>
      <w:r w:rsidRPr="00B508CD">
        <w:rPr>
          <w:rStyle w:val="StyleUnderline"/>
        </w:rPr>
        <w:t xml:space="preserve">to find an outside to these narratives: </w:t>
      </w:r>
      <w:r w:rsidRPr="00B508CD">
        <w:rPr>
          <w:rStyle w:val="Emphasis"/>
          <w:highlight w:val="green"/>
        </w:rPr>
        <w:t>model minorities</w:t>
      </w:r>
      <w:r w:rsidRPr="00B508CD">
        <w:rPr>
          <w:rStyle w:val="StyleUnderline"/>
        </w:rPr>
        <w:t xml:space="preserve"> must </w:t>
      </w:r>
      <w:r w:rsidRPr="00B508CD">
        <w:rPr>
          <w:rStyle w:val="Emphasis"/>
          <w:highlight w:val="green"/>
        </w:rPr>
        <w:t>reproduce</w:t>
      </w:r>
      <w:r w:rsidRPr="00B508CD">
        <w:rPr>
          <w:rStyle w:val="StyleUnderline"/>
          <w:highlight w:val="green"/>
        </w:rPr>
        <w:t xml:space="preserve"> until</w:t>
      </w:r>
      <w:r w:rsidRPr="00B508CD">
        <w:rPr>
          <w:rStyle w:val="StyleUnderline"/>
        </w:rPr>
        <w:t xml:space="preserve"> they </w:t>
      </w:r>
      <w:r w:rsidRPr="00B508CD">
        <w:rPr>
          <w:rStyle w:val="Emphasis"/>
        </w:rPr>
        <w:t>can’t anymore</w:t>
      </w:r>
      <w:r w:rsidRPr="00B508CD">
        <w:rPr>
          <w:rStyle w:val="StyleUnderline"/>
        </w:rPr>
        <w:t xml:space="preserve"> and </w:t>
      </w:r>
      <w:r w:rsidRPr="00B508CD">
        <w:rPr>
          <w:rStyle w:val="StyleUnderline"/>
          <w:highlight w:val="green"/>
        </w:rPr>
        <w:t xml:space="preserve">they </w:t>
      </w:r>
      <w:r w:rsidRPr="00B508CD">
        <w:rPr>
          <w:rStyle w:val="Emphasis"/>
          <w:highlight w:val="green"/>
        </w:rPr>
        <w:t>die</w:t>
      </w:r>
      <w:r w:rsidRPr="00B508CD">
        <w:rPr>
          <w:rStyle w:val="StyleUnderline"/>
        </w:rPr>
        <w:t>,</w:t>
      </w:r>
      <w:r w:rsidRPr="00B508CD">
        <w:rPr>
          <w:sz w:val="16"/>
        </w:rPr>
        <w:t xml:space="preserve"> just </w:t>
      </w:r>
      <w:r w:rsidRPr="00B508CD">
        <w:rPr>
          <w:rStyle w:val="StyleUnderline"/>
          <w:highlight w:val="green"/>
        </w:rPr>
        <w:t xml:space="preserve">as </w:t>
      </w:r>
      <w:r w:rsidRPr="00B508CD">
        <w:rPr>
          <w:rStyle w:val="Emphasis"/>
          <w:highlight w:val="green"/>
        </w:rPr>
        <w:t>the economy</w:t>
      </w:r>
      <w:r w:rsidRPr="00B508CD">
        <w:rPr>
          <w:rStyle w:val="StyleUnderline"/>
          <w:highlight w:val="green"/>
        </w:rPr>
        <w:t xml:space="preserve"> must</w:t>
      </w:r>
      <w:r w:rsidRPr="00B508CD">
        <w:rPr>
          <w:rStyle w:val="StyleUnderline"/>
        </w:rPr>
        <w:t xml:space="preserve"> always </w:t>
      </w:r>
      <w:r w:rsidRPr="00B508CD">
        <w:rPr>
          <w:rStyle w:val="Emphasis"/>
          <w:highlight w:val="green"/>
        </w:rPr>
        <w:t>move forward</w:t>
      </w:r>
      <w:r w:rsidRPr="00B508CD">
        <w:rPr>
          <w:rStyle w:val="StyleUnderline"/>
        </w:rPr>
        <w:t>, even if we know this ship leaves so many behind, broken and dead, in its wake. To stop being this kind of Asian American or to stop living in this kind of economy seems impossible</w:t>
      </w:r>
      <w:r w:rsidRPr="00B508CD">
        <w:rPr>
          <w:sz w:val="16"/>
        </w:rPr>
        <w:t xml:space="preserve">; thus, </w:t>
      </w:r>
      <w:r w:rsidRPr="00B508CD">
        <w:rPr>
          <w:rStyle w:val="StyleUnderline"/>
        </w:rPr>
        <w:t xml:space="preserve">the well-meaning utopian </w:t>
      </w:r>
      <w:r w:rsidRPr="00B508CD">
        <w:rPr>
          <w:rStyle w:val="StyleUnderline"/>
        </w:rPr>
        <w:lastRenderedPageBreak/>
        <w:t>shrugs of cultural studies in so many epilogues.</w:t>
      </w:r>
      <w:r w:rsidRPr="00B508CD">
        <w:rPr>
          <w:sz w:val="16"/>
        </w:rPr>
        <w:t xml:space="preserve"> Even my call to center illness </w:t>
      </w:r>
      <w:proofErr w:type="gramStart"/>
      <w:r w:rsidRPr="00B508CD">
        <w:rPr>
          <w:sz w:val="16"/>
        </w:rPr>
        <w:t>as a means to</w:t>
      </w:r>
      <w:proofErr w:type="gramEnd"/>
      <w:r w:rsidRPr="00B508CD">
        <w:rPr>
          <w:sz w:val="16"/>
        </w:rPr>
        <w:t xml:space="preserve"> imagine otherwise seems an exercise in scholarly fantasy. But, then, sometimes events happen, like the one happening as I write these concluding lines, in April 2020, in the midst of a global pandemic that introduced almost overnight terms that few people—including me—knew existed just weeks earlier: “R0 rates of infectivity”; “viral shedding”; the at-once-atomizing call to human solidarity, “social distancing.” Beginning with a regional lockdown to stop it from spreading among people in China’s Hubei Province during the Lunar New Year, SARS-CoV-2 novel coronavirus (COVID-19) spread quickly—exponentially. By mid-March 2020, as people began poking outside to gather in the warm weather and some college students flew to spring break to party while others, like my students, prepared for winter quarter final exams, “normal” economic activity came to an abrupt, though uneven, halt in the United States. Here, and in much of the rest of the world, “shelter-in-place” orders took effect, some with the force of law and others advisory. Suddenly the world got very quiet, at least in some places.</w:t>
      </w:r>
    </w:p>
    <w:p w14:paraId="051E24C3" w14:textId="77777777" w:rsidR="004C5173" w:rsidRDefault="004C5173" w:rsidP="004C5173">
      <w:pPr>
        <w:rPr>
          <w:sz w:val="16"/>
        </w:rPr>
      </w:pPr>
      <w:r w:rsidRPr="00B508CD">
        <w:rPr>
          <w:sz w:val="16"/>
        </w:rPr>
        <w:t xml:space="preserve">Reports of the novel coronavirus outbreak in Wuhan began to emerge in December 2019, but it would take another month before worries over a possible epidemic caused the World Health Organization (WHO) to call it a Public Health Emergency of International Concern. On March 11, 2020, WHO declared the global pandemic. What spread faster than the virus, at least in the initial few weeks of the outbreak, were incidents of anti-Chinese and anti-Asian rhetoric, behavior, and, sometimes, violence directed at people of Asian descent in Asian and Western countries. In late January and early February 2020, as Lunar New Year celebrations across Asia were truncated due to local and, later, national lockdowns, members of the Asian communities in places such as France, the United Kingdom, and the United States began mobilizing to challenge the racist invective directed at them for being the racial front line of public health fears. #Jenesuispasunvirus and #Iamnotavirus quickly became, pardon the metaphor, viral social media campaigns to organize diasporic Asian communities to fight off, </w:t>
      </w:r>
      <w:proofErr w:type="spellStart"/>
      <w:r w:rsidRPr="00B508CD">
        <w:rPr>
          <w:sz w:val="16"/>
        </w:rPr>
        <w:t>en</w:t>
      </w:r>
      <w:proofErr w:type="spellEnd"/>
      <w:r w:rsidRPr="00B508CD">
        <w:rPr>
          <w:sz w:val="16"/>
        </w:rPr>
        <w:t xml:space="preserve"> masse, the wave of racism that would surely increase as COVID-19 found its way into more and more places.2 They were right: virus and violence grew exponentially throughout the winter and into the spring, which prompted Asian American scholars, activists, and policy makers to begin documenting such incidents in the United States, a sad database to remember the history that, Nayan Shah and others have reminded us, is constitutive of cultural logic. </w:t>
      </w:r>
      <w:r w:rsidRPr="00B508CD">
        <w:rPr>
          <w:rStyle w:val="StyleUnderline"/>
        </w:rPr>
        <w:t>A</w:t>
      </w:r>
      <w:r w:rsidRPr="00E370E6">
        <w:rPr>
          <w:rStyle w:val="StyleUnderline"/>
        </w:rPr>
        <w:t xml:space="preserve">s much as </w:t>
      </w:r>
      <w:r w:rsidRPr="00E370E6">
        <w:rPr>
          <w:rStyle w:val="Emphasis"/>
        </w:rPr>
        <w:t>Asian Americans</w:t>
      </w:r>
      <w:r w:rsidRPr="00E370E6">
        <w:rPr>
          <w:rStyle w:val="StyleUnderline"/>
        </w:rPr>
        <w:t xml:space="preserve"> may want to achieve with their bodies </w:t>
      </w:r>
      <w:r w:rsidRPr="00E370E6">
        <w:rPr>
          <w:rStyle w:val="Emphasis"/>
        </w:rPr>
        <w:t>ultra-cleanliness</w:t>
      </w:r>
      <w:r w:rsidRPr="00E370E6">
        <w:rPr>
          <w:rStyle w:val="StyleUnderline"/>
        </w:rPr>
        <w:t xml:space="preserve"> to match their </w:t>
      </w:r>
      <w:r w:rsidRPr="00E370E6">
        <w:rPr>
          <w:rStyle w:val="Emphasis"/>
        </w:rPr>
        <w:t>model minority social stories</w:t>
      </w:r>
      <w:r w:rsidRPr="00E370E6">
        <w:rPr>
          <w:rStyle w:val="StyleUnderline"/>
        </w:rPr>
        <w:t xml:space="preserve">, their </w:t>
      </w:r>
      <w:r w:rsidRPr="00E370E6">
        <w:rPr>
          <w:rStyle w:val="Emphasis"/>
        </w:rPr>
        <w:t>cultural washing of assimilation</w:t>
      </w:r>
      <w:r w:rsidRPr="00E370E6">
        <w:rPr>
          <w:rStyle w:val="StyleUnderline"/>
        </w:rPr>
        <w:t xml:space="preserve"> is a </w:t>
      </w:r>
      <w:r w:rsidRPr="00E370E6">
        <w:rPr>
          <w:rStyle w:val="Emphasis"/>
        </w:rPr>
        <w:t>fragile prophylactic</w:t>
      </w:r>
      <w:r w:rsidRPr="00E370E6">
        <w:rPr>
          <w:rStyle w:val="StyleUnderline"/>
        </w:rPr>
        <w:t xml:space="preserve"> to being viewed as </w:t>
      </w:r>
      <w:r w:rsidRPr="00E370E6">
        <w:rPr>
          <w:rStyle w:val="Emphasis"/>
        </w:rPr>
        <w:t>vectors of contagion</w:t>
      </w:r>
      <w:r w:rsidRPr="00E370E6">
        <w:rPr>
          <w:rStyle w:val="StyleUnderline"/>
        </w:rPr>
        <w:t>.</w:t>
      </w:r>
      <w:r w:rsidRPr="00E370E6">
        <w:rPr>
          <w:sz w:val="16"/>
        </w:rPr>
        <w:t>3</w:t>
      </w:r>
    </w:p>
    <w:p w14:paraId="7074EF3B" w14:textId="77777777" w:rsidR="004C5173" w:rsidRPr="00B508CD" w:rsidRDefault="004C5173" w:rsidP="004C5173">
      <w:pPr>
        <w:rPr>
          <w:sz w:val="14"/>
          <w:szCs w:val="20"/>
        </w:rPr>
      </w:pPr>
      <w:r w:rsidRPr="00B508CD">
        <w:rPr>
          <w:sz w:val="14"/>
          <w:szCs w:val="20"/>
        </w:rPr>
        <w:t xml:space="preserve">Given his history of deploying race throughout his campaign and administration, Donald Trump’s use of the term “Chinese virus” to describe COVID-19, following his advisers’ attempts to hitch the virus to a specific and necessarily different region of the world, was as predictable as it was predictably outrageous.4 </w:t>
      </w:r>
      <w:r w:rsidRPr="00087044">
        <w:rPr>
          <w:rStyle w:val="StyleUnderline"/>
          <w:highlight w:val="green"/>
        </w:rPr>
        <w:t>In</w:t>
      </w:r>
      <w:r w:rsidRPr="00087044">
        <w:rPr>
          <w:rStyle w:val="StyleUnderline"/>
        </w:rPr>
        <w:t xml:space="preserve"> the </w:t>
      </w:r>
      <w:r w:rsidRPr="00087044">
        <w:rPr>
          <w:rStyle w:val="StyleUnderline"/>
          <w:highlight w:val="green"/>
        </w:rPr>
        <w:t>face of</w:t>
      </w:r>
      <w:r w:rsidRPr="00087044">
        <w:rPr>
          <w:rStyle w:val="StyleUnderline"/>
        </w:rPr>
        <w:t xml:space="preserve"> now </w:t>
      </w:r>
      <w:r w:rsidRPr="00B508CD">
        <w:rPr>
          <w:rStyle w:val="Emphasis"/>
        </w:rPr>
        <w:t>state-sanctioned</w:t>
      </w:r>
      <w:r w:rsidRPr="00087044">
        <w:rPr>
          <w:rStyle w:val="StyleUnderline"/>
        </w:rPr>
        <w:t xml:space="preserve"> and </w:t>
      </w:r>
      <w:r w:rsidRPr="00B508CD">
        <w:rPr>
          <w:rStyle w:val="Emphasis"/>
        </w:rPr>
        <w:t>extralegal forms</w:t>
      </w:r>
      <w:r w:rsidRPr="00087044">
        <w:rPr>
          <w:rStyle w:val="StyleUnderline"/>
        </w:rPr>
        <w:t xml:space="preserve"> of </w:t>
      </w:r>
      <w:r w:rsidRPr="008D2664">
        <w:rPr>
          <w:rStyle w:val="Emphasis"/>
          <w:highlight w:val="green"/>
        </w:rPr>
        <w:t>anti-Asian vulnerability</w:t>
      </w:r>
      <w:r w:rsidRPr="00B508CD">
        <w:rPr>
          <w:sz w:val="14"/>
          <w:szCs w:val="20"/>
        </w:rPr>
        <w:t xml:space="preserve"> making, </w:t>
      </w:r>
      <w:r w:rsidRPr="00087044">
        <w:rPr>
          <w:rStyle w:val="StyleUnderline"/>
          <w:highlight w:val="green"/>
        </w:rPr>
        <w:t>Asian Americans responded</w:t>
      </w:r>
      <w:r w:rsidRPr="00B508CD">
        <w:rPr>
          <w:sz w:val="14"/>
          <w:szCs w:val="20"/>
        </w:rPr>
        <w:t xml:space="preserve"> also </w:t>
      </w:r>
      <w:r w:rsidRPr="00087044">
        <w:rPr>
          <w:rStyle w:val="StyleUnderline"/>
          <w:highlight w:val="green"/>
        </w:rPr>
        <w:t xml:space="preserve">in </w:t>
      </w:r>
      <w:r w:rsidRPr="00B508CD">
        <w:rPr>
          <w:rStyle w:val="Emphasis"/>
          <w:highlight w:val="green"/>
        </w:rPr>
        <w:t>predictable</w:t>
      </w:r>
      <w:r w:rsidRPr="00B508CD">
        <w:rPr>
          <w:rStyle w:val="Emphasis"/>
        </w:rPr>
        <w:t xml:space="preserve"> ways</w:t>
      </w:r>
      <w:r w:rsidRPr="00B508CD">
        <w:rPr>
          <w:sz w:val="14"/>
          <w:szCs w:val="20"/>
        </w:rPr>
        <w:t xml:space="preserve">. The hopelessly improbable Asian American presidential candidate Andrew Yang, who had recently suspended his campaign, published an op-ed in the Washington Post on April 1, 2020, titled, “We Asian Americans Are Not the Virus, but We Can Be Part of the Cure.” Yang’s argument, </w:t>
      </w:r>
      <w:r w:rsidRPr="00087044">
        <w:rPr>
          <w:rStyle w:val="StyleUnderline"/>
        </w:rPr>
        <w:t xml:space="preserve">a mediocre performance in </w:t>
      </w:r>
      <w:r w:rsidRPr="00B508CD">
        <w:rPr>
          <w:rStyle w:val="Emphasis"/>
          <w:highlight w:val="green"/>
        </w:rPr>
        <w:t>respectability politics</w:t>
      </w:r>
      <w:r w:rsidRPr="00B508CD">
        <w:rPr>
          <w:sz w:val="14"/>
          <w:szCs w:val="20"/>
        </w:rPr>
        <w:t xml:space="preserve">, comes at the essay’s end: “We </w:t>
      </w:r>
      <w:r w:rsidRPr="00087044">
        <w:rPr>
          <w:rStyle w:val="StyleUnderline"/>
        </w:rPr>
        <w:t>Asian Americans need to embrace and show our Americanness in ways we never have before</w:t>
      </w:r>
      <w:r w:rsidRPr="00B508CD">
        <w:rPr>
          <w:sz w:val="14"/>
          <w:szCs w:val="20"/>
        </w:rPr>
        <w:t xml:space="preserve">.” That would include literally putting on clothing that features the colors red, white, and blue (!) </w:t>
      </w:r>
      <w:proofErr w:type="gramStart"/>
      <w:r w:rsidRPr="00087044">
        <w:rPr>
          <w:rStyle w:val="StyleUnderline"/>
        </w:rPr>
        <w:t>as a way to</w:t>
      </w:r>
      <w:proofErr w:type="gramEnd"/>
      <w:r w:rsidRPr="00087044">
        <w:rPr>
          <w:rStyle w:val="StyleUnderline"/>
        </w:rPr>
        <w:t xml:space="preserve"> mitigate the shame that comes from being associated with a </w:t>
      </w:r>
      <w:r w:rsidRPr="00B508CD">
        <w:rPr>
          <w:rStyle w:val="Emphasis"/>
        </w:rPr>
        <w:t>racially coded virus</w:t>
      </w:r>
      <w:r w:rsidRPr="00B508CD">
        <w:rPr>
          <w:sz w:val="14"/>
          <w:szCs w:val="20"/>
        </w:rPr>
        <w:t xml:space="preserve">. That idea would be awfully, and obviously, reminiscent of the politics of loyalty at the heart of the Japanese American Citizens League’s attempt to perform 200 percent Americanism during World War II, except that Yang himself cites the example of the 442nd Regimental Combat Team as a model for contemporary Asian America to be part of the “cure.” (Of the virus? Of racism? He doesn’t say.) Yang’s </w:t>
      </w:r>
      <w:r w:rsidRPr="00087044">
        <w:rPr>
          <w:rStyle w:val="StyleUnderline"/>
        </w:rPr>
        <w:t xml:space="preserve">contribution to </w:t>
      </w:r>
      <w:r w:rsidRPr="00087044">
        <w:rPr>
          <w:rStyle w:val="StyleUnderline"/>
          <w:highlight w:val="green"/>
        </w:rPr>
        <w:t>being a “</w:t>
      </w:r>
      <w:r w:rsidRPr="00B508CD">
        <w:rPr>
          <w:rStyle w:val="Emphasis"/>
          <w:highlight w:val="green"/>
        </w:rPr>
        <w:t>solution</w:t>
      </w:r>
      <w:r w:rsidRPr="00087044">
        <w:rPr>
          <w:rStyle w:val="StyleUnderline"/>
          <w:highlight w:val="green"/>
        </w:rPr>
        <w:t>”</w:t>
      </w:r>
      <w:r w:rsidRPr="00087044">
        <w:rPr>
          <w:rStyle w:val="StyleUnderline"/>
        </w:rPr>
        <w:t xml:space="preserve"> for the U</w:t>
      </w:r>
      <w:r w:rsidRPr="00B508CD">
        <w:rPr>
          <w:sz w:val="14"/>
          <w:szCs w:val="20"/>
        </w:rPr>
        <w:t xml:space="preserve">nited </w:t>
      </w:r>
      <w:r w:rsidRPr="00087044">
        <w:rPr>
          <w:rStyle w:val="StyleUnderline"/>
        </w:rPr>
        <w:t>S</w:t>
      </w:r>
      <w:r w:rsidRPr="00B508CD">
        <w:rPr>
          <w:sz w:val="14"/>
          <w:szCs w:val="20"/>
        </w:rPr>
        <w:t xml:space="preserve">tates </w:t>
      </w:r>
      <w:r w:rsidRPr="00087044">
        <w:rPr>
          <w:rStyle w:val="StyleUnderline"/>
        </w:rPr>
        <w:t>is</w:t>
      </w:r>
      <w:r w:rsidRPr="00B508CD">
        <w:rPr>
          <w:sz w:val="14"/>
          <w:szCs w:val="20"/>
        </w:rPr>
        <w:t xml:space="preserve"> more </w:t>
      </w:r>
      <w:r w:rsidRPr="00087044">
        <w:rPr>
          <w:rStyle w:val="StyleUnderline"/>
        </w:rPr>
        <w:t xml:space="preserve">resonant </w:t>
      </w:r>
      <w:r w:rsidRPr="00087044">
        <w:rPr>
          <w:rStyle w:val="StyleUnderline"/>
          <w:highlight w:val="green"/>
        </w:rPr>
        <w:t>with</w:t>
      </w:r>
      <w:r w:rsidRPr="00087044">
        <w:rPr>
          <w:rStyle w:val="StyleUnderline"/>
        </w:rPr>
        <w:t xml:space="preserve"> the </w:t>
      </w:r>
      <w:r w:rsidRPr="00B508CD">
        <w:rPr>
          <w:rStyle w:val="Emphasis"/>
          <w:highlight w:val="green"/>
        </w:rPr>
        <w:t>fantasies</w:t>
      </w:r>
      <w:r w:rsidRPr="00B508CD">
        <w:rPr>
          <w:sz w:val="14"/>
          <w:szCs w:val="20"/>
        </w:rPr>
        <w:t xml:space="preserve"> of Emi in John Okada’s No-No Boy, when she chastises the despondent draft-resisting protagonist Ichiro </w:t>
      </w:r>
      <w:r w:rsidRPr="00087044">
        <w:rPr>
          <w:rStyle w:val="StyleUnderline"/>
          <w:highlight w:val="green"/>
        </w:rPr>
        <w:t>to assert</w:t>
      </w:r>
      <w:r w:rsidRPr="00B508CD">
        <w:rPr>
          <w:sz w:val="14"/>
          <w:szCs w:val="20"/>
        </w:rPr>
        <w:t xml:space="preserve"> his </w:t>
      </w:r>
      <w:r w:rsidRPr="00087044">
        <w:rPr>
          <w:rStyle w:val="StyleUnderline"/>
          <w:highlight w:val="green"/>
        </w:rPr>
        <w:t xml:space="preserve">Americanism through </w:t>
      </w:r>
      <w:r w:rsidRPr="00B508CD">
        <w:rPr>
          <w:rStyle w:val="Emphasis"/>
          <w:highlight w:val="green"/>
        </w:rPr>
        <w:t>“make believe”</w:t>
      </w:r>
      <w:r w:rsidRPr="00087044">
        <w:rPr>
          <w:rStyle w:val="StyleUnderline"/>
        </w:rPr>
        <w:t xml:space="preserve"> and </w:t>
      </w:r>
      <w:r w:rsidRPr="00B508CD">
        <w:rPr>
          <w:rStyle w:val="Emphasis"/>
        </w:rPr>
        <w:t>“pretend.”</w:t>
      </w:r>
    </w:p>
    <w:p w14:paraId="510A9295" w14:textId="77777777" w:rsidR="004C5173" w:rsidRPr="00B508CD" w:rsidRDefault="004C5173" w:rsidP="004C5173">
      <w:pPr>
        <w:rPr>
          <w:sz w:val="14"/>
          <w:szCs w:val="20"/>
        </w:rPr>
      </w:pPr>
      <w:r w:rsidRPr="00B508CD">
        <w:rPr>
          <w:sz w:val="14"/>
          <w:szCs w:val="20"/>
        </w:rPr>
        <w:t xml:space="preserve">Asian Americanists have responded in necessary, trenchant, and predictable ways to both the vilification of Asians and Asian Americans by Trump and others who reflexively turn to white supremacy to explain most things of the world and Yang’s model minority respectability politics. There has been no shortage of webinars, workshops, interviews, and statements from prominent Asian American activists and celebrities, as well as scholars in my field, Asian American studies, to mobilize political and intellectual resources to try to stop the spread of racist discourse and violence. On March 31, 2020, the Journal of Asian American Studies, the flagship publication of the Association for Asian American Studies, put out an emergency call for papers (CFP) responding to the topic “Viral Racisms: Asians/Americans and Pacific Islanders Respond to COVID-19”; the accelerated deadline for full essays to be submitted was May 1, 2020, giving scholars exactly one month to ponder an ongoing global social catastrophe. I </w:t>
      </w:r>
      <w:proofErr w:type="gramStart"/>
      <w:r w:rsidRPr="00B508CD">
        <w:rPr>
          <w:sz w:val="14"/>
          <w:szCs w:val="20"/>
        </w:rPr>
        <w:t>repeat:</w:t>
      </w:r>
      <w:proofErr w:type="gramEnd"/>
      <w:r w:rsidRPr="00B508CD">
        <w:rPr>
          <w:sz w:val="14"/>
          <w:szCs w:val="20"/>
        </w:rPr>
        <w:t xml:space="preserve"> these were all good and admirable, predictable and necessary, things. </w:t>
      </w:r>
      <w:r w:rsidRPr="00B508CD">
        <w:rPr>
          <w:rStyle w:val="Emphasis"/>
          <w:highlight w:val="green"/>
        </w:rPr>
        <w:t>Predictability</w:t>
      </w:r>
      <w:r w:rsidRPr="00087044">
        <w:rPr>
          <w:rStyle w:val="StyleUnderline"/>
          <w:highlight w:val="green"/>
        </w:rPr>
        <w:t xml:space="preserve"> is the temporality of </w:t>
      </w:r>
      <w:r w:rsidRPr="00B508CD">
        <w:rPr>
          <w:rStyle w:val="Emphasis"/>
          <w:highlight w:val="green"/>
        </w:rPr>
        <w:t>able-</w:t>
      </w:r>
      <w:proofErr w:type="spellStart"/>
      <w:r w:rsidRPr="00B508CD">
        <w:rPr>
          <w:rStyle w:val="Emphasis"/>
          <w:highlight w:val="green"/>
        </w:rPr>
        <w:t>bodiedness</w:t>
      </w:r>
      <w:proofErr w:type="spellEnd"/>
      <w:r w:rsidRPr="00B508CD">
        <w:rPr>
          <w:sz w:val="14"/>
          <w:szCs w:val="20"/>
        </w:rPr>
        <w:t xml:space="preserve"> and health. </w:t>
      </w:r>
      <w:r w:rsidRPr="00087044">
        <w:rPr>
          <w:rStyle w:val="StyleUnderline"/>
        </w:rPr>
        <w:t>It is the measure by which one can see whether the restitution narrative</w:t>
      </w:r>
      <w:r w:rsidRPr="00B508CD">
        <w:rPr>
          <w:sz w:val="14"/>
          <w:szCs w:val="20"/>
        </w:rPr>
        <w:t xml:space="preserve"> (</w:t>
      </w:r>
      <w:proofErr w:type="gramStart"/>
      <w:r w:rsidRPr="00B508CD">
        <w:rPr>
          <w:sz w:val="14"/>
          <w:szCs w:val="20"/>
        </w:rPr>
        <w:t>remember:</w:t>
      </w:r>
      <w:proofErr w:type="gramEnd"/>
      <w:r w:rsidRPr="00B508CD">
        <w:rPr>
          <w:sz w:val="14"/>
          <w:szCs w:val="20"/>
        </w:rPr>
        <w:t xml:space="preserve"> tomorrow, I’ll get better) </w:t>
      </w:r>
      <w:r w:rsidRPr="00087044">
        <w:rPr>
          <w:rStyle w:val="StyleUnderline"/>
        </w:rPr>
        <w:t>still works</w:t>
      </w:r>
      <w:r w:rsidRPr="00B508CD">
        <w:rPr>
          <w:sz w:val="14"/>
          <w:szCs w:val="20"/>
        </w:rPr>
        <w:t xml:space="preserve">. The threat of </w:t>
      </w:r>
      <w:r w:rsidRPr="00B508CD">
        <w:rPr>
          <w:rStyle w:val="Emphasis"/>
        </w:rPr>
        <w:t xml:space="preserve">anti-Asian </w:t>
      </w:r>
      <w:r w:rsidRPr="00B508CD">
        <w:rPr>
          <w:rStyle w:val="Emphasis"/>
          <w:highlight w:val="green"/>
        </w:rPr>
        <w:t>racism</w:t>
      </w:r>
      <w:r w:rsidRPr="00B508CD">
        <w:rPr>
          <w:sz w:val="14"/>
          <w:szCs w:val="20"/>
        </w:rPr>
        <w:t xml:space="preserve"> is the potential </w:t>
      </w:r>
      <w:r w:rsidRPr="00087044">
        <w:rPr>
          <w:rStyle w:val="StyleUnderline"/>
          <w:highlight w:val="green"/>
        </w:rPr>
        <w:t xml:space="preserve">risk of </w:t>
      </w:r>
      <w:r w:rsidRPr="00B508CD">
        <w:rPr>
          <w:rStyle w:val="Emphasis"/>
          <w:highlight w:val="green"/>
        </w:rPr>
        <w:t>loss of participation</w:t>
      </w:r>
      <w:r w:rsidRPr="00087044">
        <w:rPr>
          <w:rStyle w:val="StyleUnderline"/>
        </w:rPr>
        <w:t xml:space="preserve"> in </w:t>
      </w:r>
      <w:r w:rsidRPr="00B80A0A">
        <w:rPr>
          <w:rStyle w:val="Emphasis"/>
        </w:rPr>
        <w:t>temporal normality</w:t>
      </w:r>
      <w:r w:rsidRPr="00087044">
        <w:rPr>
          <w:rStyle w:val="StyleUnderline"/>
        </w:rPr>
        <w:t xml:space="preserve">, the socially reproductive capacity for Asian Americans to </w:t>
      </w:r>
      <w:r w:rsidRPr="00B508CD">
        <w:rPr>
          <w:rStyle w:val="Emphasis"/>
        </w:rPr>
        <w:t>live out the narratives</w:t>
      </w:r>
      <w:r w:rsidRPr="00087044">
        <w:rPr>
          <w:rStyle w:val="StyleUnderline"/>
        </w:rPr>
        <w:t xml:space="preserve"> that undergird their ability to move through the world</w:t>
      </w:r>
      <w:r w:rsidRPr="00B508CD">
        <w:rPr>
          <w:sz w:val="14"/>
          <w:szCs w:val="20"/>
        </w:rPr>
        <w:t xml:space="preserve">, whether as model minorities or as deeply political creatures who are aware of that identity’s deep pitfalls and have built livelihoods to critique this narrative. It remains, however, as the social warrant of this critique the right of Asian Americans to gather in time and space, in safety and health, a public schedule for cultural flourishing. </w:t>
      </w:r>
      <w:r w:rsidRPr="00087044">
        <w:rPr>
          <w:rStyle w:val="StyleUnderline"/>
        </w:rPr>
        <w:t>S</w:t>
      </w:r>
      <w:r w:rsidRPr="005C18B5">
        <w:rPr>
          <w:rStyle w:val="StyleUnderline"/>
        </w:rPr>
        <w:t>omeday</w:t>
      </w:r>
      <w:r w:rsidRPr="005C18B5">
        <w:rPr>
          <w:sz w:val="14"/>
          <w:szCs w:val="20"/>
        </w:rPr>
        <w:t xml:space="preserve">, when this pandemic is over, </w:t>
      </w:r>
      <w:r w:rsidRPr="005C18B5">
        <w:rPr>
          <w:rStyle w:val="StyleUnderline"/>
        </w:rPr>
        <w:t xml:space="preserve">we want to be able to come together </w:t>
      </w:r>
      <w:r w:rsidRPr="005C18B5">
        <w:rPr>
          <w:rStyle w:val="Emphasis"/>
        </w:rPr>
        <w:t>without fear</w:t>
      </w:r>
      <w:r w:rsidRPr="005C18B5">
        <w:rPr>
          <w:rStyle w:val="StyleUnderline"/>
        </w:rPr>
        <w:t xml:space="preserve"> that</w:t>
      </w:r>
      <w:r w:rsidRPr="005C18B5">
        <w:rPr>
          <w:sz w:val="14"/>
          <w:szCs w:val="20"/>
        </w:rPr>
        <w:t xml:space="preserve"> the other specter let loose—</w:t>
      </w:r>
      <w:r w:rsidRPr="005C18B5">
        <w:rPr>
          <w:rStyle w:val="Emphasis"/>
        </w:rPr>
        <w:t>racist hate</w:t>
      </w:r>
      <w:r w:rsidRPr="005C18B5">
        <w:rPr>
          <w:sz w:val="14"/>
          <w:szCs w:val="20"/>
        </w:rPr>
        <w:t>—</w:t>
      </w:r>
      <w:r w:rsidRPr="005C18B5">
        <w:rPr>
          <w:rStyle w:val="StyleUnderline"/>
        </w:rPr>
        <w:t>will prevent us still from doing so</w:t>
      </w:r>
      <w:r w:rsidRPr="005C18B5">
        <w:rPr>
          <w:sz w:val="14"/>
          <w:szCs w:val="20"/>
        </w:rPr>
        <w:t>. Who wouldn’t want their future back</w:t>
      </w:r>
      <w:r w:rsidRPr="00B508CD">
        <w:rPr>
          <w:sz w:val="14"/>
          <w:szCs w:val="20"/>
        </w:rPr>
        <w:t>?</w:t>
      </w:r>
    </w:p>
    <w:p w14:paraId="1DA64A8D" w14:textId="77777777" w:rsidR="004C5173" w:rsidRPr="00B508CD" w:rsidRDefault="004C5173" w:rsidP="004C5173">
      <w:pPr>
        <w:rPr>
          <w:sz w:val="14"/>
          <w:szCs w:val="20"/>
        </w:rPr>
      </w:pPr>
      <w:proofErr w:type="gramStart"/>
      <w:r w:rsidRPr="00087044">
        <w:rPr>
          <w:rStyle w:val="StyleUnderline"/>
          <w:highlight w:val="green"/>
        </w:rPr>
        <w:lastRenderedPageBreak/>
        <w:t>But</w:t>
      </w:r>
      <w:r w:rsidRPr="00B508CD">
        <w:rPr>
          <w:sz w:val="14"/>
          <w:szCs w:val="20"/>
        </w:rPr>
        <w:t>,</w:t>
      </w:r>
      <w:proofErr w:type="gramEnd"/>
      <w:r w:rsidRPr="00B508CD">
        <w:rPr>
          <w:sz w:val="14"/>
          <w:szCs w:val="20"/>
        </w:rPr>
        <w:t xml:space="preserve"> hear me ou</w:t>
      </w:r>
      <w:r w:rsidRPr="00464E64">
        <w:rPr>
          <w:sz w:val="14"/>
          <w:szCs w:val="20"/>
        </w:rPr>
        <w:t xml:space="preserve">t: </w:t>
      </w:r>
      <w:r w:rsidRPr="00464E64">
        <w:rPr>
          <w:rStyle w:val="Emphasis"/>
        </w:rPr>
        <w:t>what if this future never arrives?</w:t>
      </w:r>
      <w:r w:rsidRPr="00464E64">
        <w:rPr>
          <w:sz w:val="14"/>
          <w:szCs w:val="20"/>
        </w:rPr>
        <w:t xml:space="preserve"> What if COV</w:t>
      </w:r>
      <w:r w:rsidRPr="00B508CD">
        <w:rPr>
          <w:sz w:val="14"/>
          <w:szCs w:val="20"/>
        </w:rPr>
        <w:t xml:space="preserve">ID-19 rages on, not for weeks or months but years on end? What if we shelter in place indefinitely? </w:t>
      </w:r>
      <w:r w:rsidRPr="00087044">
        <w:rPr>
          <w:rStyle w:val="StyleUnderline"/>
          <w:highlight w:val="green"/>
        </w:rPr>
        <w:t>How do we imagine</w:t>
      </w:r>
      <w:r w:rsidRPr="00B508CD">
        <w:rPr>
          <w:sz w:val="14"/>
          <w:szCs w:val="20"/>
        </w:rPr>
        <w:t xml:space="preserve"> life under quarantine, this peculiar form of </w:t>
      </w:r>
      <w:r w:rsidRPr="00B508CD">
        <w:rPr>
          <w:rStyle w:val="Emphasis"/>
          <w:highlight w:val="green"/>
        </w:rPr>
        <w:t>living under siege?</w:t>
      </w:r>
      <w:r w:rsidRPr="00B508CD">
        <w:rPr>
          <w:sz w:val="14"/>
          <w:szCs w:val="20"/>
        </w:rPr>
        <w:t xml:space="preserve"> The pandemic and the governmental, social response to it, in turn, have been called unprecedented: the global reach and scale of the viral spread, its brutal mortality, and the ensuing rapidity of lockdowns across the world, however unevenly, are like nothing we’ve ever seen. So, too, is the “unprecedented” size of the stimulus bill rushed into law in late March 2020: $2 trillion in relief is an “unprecedented,” previously unimaginable amount of money that the U.S. government socialized and is giving to corporations, small businesses, medical facilities, the unemployed, and everyday people (though, importantly, not to everyo</w:t>
      </w:r>
      <w:r w:rsidRPr="005C18B5">
        <w:rPr>
          <w:sz w:val="14"/>
          <w:szCs w:val="20"/>
        </w:rPr>
        <w:t xml:space="preserve">ne). </w:t>
      </w:r>
      <w:r w:rsidRPr="005C18B5">
        <w:rPr>
          <w:rStyle w:val="Emphasis"/>
        </w:rPr>
        <w:t>Unprecedented times call for unprecedented measures</w:t>
      </w:r>
      <w:r w:rsidRPr="005C18B5">
        <w:rPr>
          <w:sz w:val="14"/>
          <w:szCs w:val="20"/>
        </w:rPr>
        <w:t xml:space="preserve">. But </w:t>
      </w:r>
      <w:r w:rsidRPr="005C18B5">
        <w:rPr>
          <w:rStyle w:val="Emphasis"/>
        </w:rPr>
        <w:t>unprecedented</w:t>
      </w:r>
      <w:r w:rsidRPr="005C18B5">
        <w:rPr>
          <w:rStyle w:val="StyleUnderline"/>
        </w:rPr>
        <w:t xml:space="preserve"> is another word for </w:t>
      </w:r>
      <w:r w:rsidRPr="005C18B5">
        <w:rPr>
          <w:rStyle w:val="Emphasis"/>
        </w:rPr>
        <w:t>unpredictability</w:t>
      </w:r>
      <w:r w:rsidRPr="005C18B5">
        <w:rPr>
          <w:sz w:val="14"/>
          <w:szCs w:val="20"/>
        </w:rPr>
        <w:t>, which is another word for contingency, which, as I’ve been trying to show, is the ontological conditi</w:t>
      </w:r>
      <w:r w:rsidRPr="00B508CD">
        <w:rPr>
          <w:sz w:val="14"/>
          <w:szCs w:val="20"/>
        </w:rPr>
        <w:t xml:space="preserve">on of the ill body. </w:t>
      </w:r>
    </w:p>
    <w:p w14:paraId="0F86D6B2" w14:textId="77777777" w:rsidR="004C5173" w:rsidRPr="00B508CD" w:rsidRDefault="004C5173" w:rsidP="004C5173">
      <w:pPr>
        <w:rPr>
          <w:sz w:val="14"/>
          <w:szCs w:val="20"/>
        </w:rPr>
      </w:pPr>
      <w:r w:rsidRPr="00B508CD">
        <w:rPr>
          <w:sz w:val="14"/>
          <w:szCs w:val="20"/>
        </w:rPr>
        <w:t xml:space="preserve">I am sheltering in place as I write these words to “flatten the curve,” public health’s metaphor to slow the spread of infection so that unchecked exponential infection rates don’t overwhelm tapped-out medical workers and institutions. </w:t>
      </w:r>
      <w:r w:rsidRPr="00087044">
        <w:rPr>
          <w:rStyle w:val="StyleUnderline"/>
        </w:rPr>
        <w:t>To help slow the rate of people falling</w:t>
      </w:r>
      <w:r w:rsidRPr="00B508CD">
        <w:rPr>
          <w:sz w:val="14"/>
          <w:szCs w:val="20"/>
        </w:rPr>
        <w:t xml:space="preserve"> ill from this disease, </w:t>
      </w:r>
      <w:r w:rsidRPr="00087044">
        <w:rPr>
          <w:rStyle w:val="StyleUnderline"/>
        </w:rPr>
        <w:t>you and I</w:t>
      </w:r>
      <w:r w:rsidRPr="00B508CD">
        <w:rPr>
          <w:sz w:val="14"/>
          <w:szCs w:val="20"/>
        </w:rPr>
        <w:t>, for a period of time in 2020 and maybe longer than th</w:t>
      </w:r>
      <w:r w:rsidRPr="00E370E6">
        <w:rPr>
          <w:sz w:val="14"/>
          <w:szCs w:val="20"/>
        </w:rPr>
        <w:t xml:space="preserve">at, </w:t>
      </w:r>
      <w:r w:rsidRPr="00E370E6">
        <w:rPr>
          <w:rStyle w:val="StyleUnderline"/>
        </w:rPr>
        <w:t xml:space="preserve">had to </w:t>
      </w:r>
      <w:r w:rsidRPr="00E370E6">
        <w:rPr>
          <w:rStyle w:val="Emphasis"/>
        </w:rPr>
        <w:t>release ourselves</w:t>
      </w:r>
      <w:r w:rsidRPr="00E370E6">
        <w:rPr>
          <w:rStyle w:val="StyleUnderline"/>
        </w:rPr>
        <w:t xml:space="preserve"> from the </w:t>
      </w:r>
      <w:r w:rsidRPr="00E370E6">
        <w:rPr>
          <w:rStyle w:val="Emphasis"/>
        </w:rPr>
        <w:t>predictable</w:t>
      </w:r>
      <w:r w:rsidRPr="00E370E6">
        <w:rPr>
          <w:rStyle w:val="StyleUnderline"/>
        </w:rPr>
        <w:t xml:space="preserve"> and </w:t>
      </w:r>
      <w:r w:rsidRPr="00E370E6">
        <w:rPr>
          <w:rStyle w:val="Emphasis"/>
        </w:rPr>
        <w:t>reproducible temporality</w:t>
      </w:r>
      <w:r w:rsidRPr="00E370E6">
        <w:rPr>
          <w:rStyle w:val="StyleUnderline"/>
        </w:rPr>
        <w:t xml:space="preserve"> that undergirded every success frame narrative of contemporary social life</w:t>
      </w:r>
      <w:r w:rsidRPr="00E370E6">
        <w:rPr>
          <w:sz w:val="14"/>
          <w:szCs w:val="20"/>
        </w:rPr>
        <w:t xml:space="preserve">, the Asian American one included, and </w:t>
      </w:r>
      <w:r w:rsidRPr="00E370E6">
        <w:rPr>
          <w:rStyle w:val="StyleUnderline"/>
        </w:rPr>
        <w:t xml:space="preserve">that fueled </w:t>
      </w:r>
      <w:r w:rsidRPr="00E370E6">
        <w:rPr>
          <w:rStyle w:val="Emphasis"/>
        </w:rPr>
        <w:t>neoliberal capitalism’s</w:t>
      </w:r>
      <w:r w:rsidRPr="00E370E6">
        <w:rPr>
          <w:rStyle w:val="StyleUnderline"/>
        </w:rPr>
        <w:t xml:space="preserve"> drive to </w:t>
      </w:r>
      <w:r w:rsidRPr="00E370E6">
        <w:rPr>
          <w:rStyle w:val="Emphasis"/>
        </w:rPr>
        <w:t>extract value</w:t>
      </w:r>
      <w:r w:rsidRPr="00E370E6">
        <w:rPr>
          <w:rStyle w:val="StyleUnderline"/>
        </w:rPr>
        <w:t xml:space="preserve"> from every dimension of social life</w:t>
      </w:r>
      <w:r w:rsidRPr="00E370E6">
        <w:rPr>
          <w:sz w:val="14"/>
          <w:szCs w:val="20"/>
        </w:rPr>
        <w:t xml:space="preserve">, Asian American ones included. To help save lives from very bad deaths (and they are bad because people infected with COVID-19 must, because of their infectivity, die alone and in isolation, bereft of the kindness of haptic medicine), </w:t>
      </w:r>
      <w:r w:rsidRPr="00E370E6">
        <w:rPr>
          <w:rStyle w:val="StyleUnderline"/>
        </w:rPr>
        <w:t xml:space="preserve">you and I must perform the </w:t>
      </w:r>
      <w:r w:rsidRPr="00E370E6">
        <w:rPr>
          <w:rStyle w:val="Emphasis"/>
        </w:rPr>
        <w:t>interruption</w:t>
      </w:r>
      <w:r w:rsidRPr="00E370E6">
        <w:rPr>
          <w:rStyle w:val="StyleUnderline"/>
        </w:rPr>
        <w:t xml:space="preserve"> and </w:t>
      </w:r>
      <w:r w:rsidRPr="00E370E6">
        <w:rPr>
          <w:rStyle w:val="Emphasis"/>
        </w:rPr>
        <w:t>disruption</w:t>
      </w:r>
      <w:r w:rsidRPr="00E370E6">
        <w:rPr>
          <w:rStyle w:val="StyleUnderline"/>
        </w:rPr>
        <w:t xml:space="preserve"> of bodily immobility that are the hallmarks of the sic</w:t>
      </w:r>
      <w:r w:rsidRPr="00087044">
        <w:rPr>
          <w:rStyle w:val="StyleUnderline"/>
        </w:rPr>
        <w:t>k and disabled person</w:t>
      </w:r>
      <w:r w:rsidRPr="00B508CD">
        <w:rPr>
          <w:sz w:val="14"/>
          <w:szCs w:val="20"/>
        </w:rPr>
        <w:t xml:space="preserve">. And </w:t>
      </w:r>
      <w:r w:rsidRPr="00087044">
        <w:rPr>
          <w:rStyle w:val="StyleUnderline"/>
        </w:rPr>
        <w:t xml:space="preserve">because of this, the U.S. and global economy, which depend on mobile, able-bodied people to move through the world, has ground to an </w:t>
      </w:r>
      <w:r w:rsidRPr="00B508CD">
        <w:rPr>
          <w:rStyle w:val="Emphasis"/>
        </w:rPr>
        <w:t>utter halt</w:t>
      </w:r>
      <w:r w:rsidRPr="00B508CD">
        <w:rPr>
          <w:sz w:val="14"/>
          <w:szCs w:val="20"/>
        </w:rPr>
        <w:t>; this, in turn, has triggered unemployment in the United States that may very well exceed the joblessness of the Great Depression. As of this writing, twenty-two million people have filed for unemployment. Fewer than half of the residents of Los Angeles County still have jobs.</w:t>
      </w:r>
    </w:p>
    <w:p w14:paraId="42E72B7A" w14:textId="77777777" w:rsidR="004C5173" w:rsidRPr="00087044" w:rsidRDefault="004C5173" w:rsidP="004C5173">
      <w:pPr>
        <w:rPr>
          <w:rStyle w:val="StyleUnderline"/>
        </w:rPr>
      </w:pPr>
      <w:r w:rsidRPr="00B508CD">
        <w:rPr>
          <w:sz w:val="14"/>
          <w:szCs w:val="20"/>
        </w:rPr>
        <w:t xml:space="preserve">Here are more numbers. Before COVID-19 entered either the scientific or the popular lexicon in the United States, 4,754 persons were diagnosed with cancer every day; everyday, about 1,670 persons die from this illness.5 More than 48,000 die from suicide every year in the United States, or about 132 per day. There are a bit fewer than 900,000 hospital beds in this country, with an average daily occupancy rate of 65 percent, or 585,000 persons spending a night in a hospital, which means that on any given day, the ill and the wounded constitute a diasporic American city roughly the size of Milwaukee, Wisconsin, or Albuquerque, New Mexico. </w:t>
      </w:r>
      <w:r w:rsidRPr="00087044">
        <w:rPr>
          <w:rStyle w:val="StyleUnderline"/>
        </w:rPr>
        <w:t>COVID-19 has forced the “rest of us”</w:t>
      </w:r>
      <w:r w:rsidRPr="00B508CD">
        <w:rPr>
          <w:sz w:val="14"/>
          <w:szCs w:val="20"/>
        </w:rPr>
        <w:t xml:space="preserve"> who are, </w:t>
      </w:r>
      <w:proofErr w:type="gramStart"/>
      <w:r w:rsidRPr="00B508CD">
        <w:rPr>
          <w:sz w:val="14"/>
          <w:szCs w:val="20"/>
        </w:rPr>
        <w:t>at the moment</w:t>
      </w:r>
      <w:proofErr w:type="gramEnd"/>
      <w:r w:rsidRPr="00B508CD">
        <w:rPr>
          <w:sz w:val="14"/>
          <w:szCs w:val="20"/>
        </w:rPr>
        <w:t xml:space="preserve">, nonresidents of these cities </w:t>
      </w:r>
      <w:r w:rsidRPr="00087044">
        <w:rPr>
          <w:rStyle w:val="StyleUnderline"/>
        </w:rPr>
        <w:t>to interrupt our predictabilities and our mobilities</w:t>
      </w:r>
      <w:r w:rsidRPr="00B508CD">
        <w:rPr>
          <w:sz w:val="14"/>
          <w:szCs w:val="20"/>
        </w:rPr>
        <w:t xml:space="preserve">, to mirror a “healthy” version of what ill bodies do every day, COVID-19’s presence notwithstanding. And those of us who have suddenly found ourselves disabled by the threat of infecting others or of being infected, a kind of anticipatory illness, are at a loss as to how we live this form of life, virtual and digital forms of workplace continuity (like the remote classes and meetings I’ve been having) notwithstanding. </w:t>
      </w:r>
      <w:r w:rsidRPr="00B508CD">
        <w:rPr>
          <w:rStyle w:val="Emphasis"/>
          <w:highlight w:val="green"/>
        </w:rPr>
        <w:t>Restitution narratives</w:t>
      </w:r>
      <w:r w:rsidRPr="00B508CD">
        <w:rPr>
          <w:sz w:val="14"/>
          <w:szCs w:val="20"/>
        </w:rPr>
        <w:t xml:space="preserve">, buttressed by contemporary biomedicine, </w:t>
      </w:r>
      <w:r w:rsidRPr="00087044">
        <w:rPr>
          <w:rStyle w:val="StyleUnderline"/>
          <w:highlight w:val="green"/>
        </w:rPr>
        <w:t>demand</w:t>
      </w:r>
      <w:r w:rsidRPr="00087044">
        <w:rPr>
          <w:rStyle w:val="StyleUnderline"/>
        </w:rPr>
        <w:t xml:space="preserve"> that </w:t>
      </w:r>
      <w:r w:rsidRPr="00087044">
        <w:rPr>
          <w:rStyle w:val="StyleUnderline"/>
          <w:highlight w:val="green"/>
        </w:rPr>
        <w:t>we ask</w:t>
      </w:r>
      <w:r w:rsidRPr="00087044">
        <w:rPr>
          <w:rStyle w:val="StyleUnderline"/>
        </w:rPr>
        <w:t xml:space="preserve">, for ourselves and for the economy, </w:t>
      </w:r>
      <w:r w:rsidRPr="00087044">
        <w:rPr>
          <w:rStyle w:val="StyleUnderline"/>
          <w:highlight w:val="green"/>
        </w:rPr>
        <w:t>when things are going to get “</w:t>
      </w:r>
      <w:r w:rsidRPr="00B508CD">
        <w:rPr>
          <w:rStyle w:val="Emphasis"/>
          <w:highlight w:val="green"/>
        </w:rPr>
        <w:t>better</w:t>
      </w:r>
      <w:r w:rsidRPr="00087044">
        <w:rPr>
          <w:rStyle w:val="StyleUnderline"/>
          <w:highlight w:val="green"/>
        </w:rPr>
        <w:t>.”</w:t>
      </w:r>
      <w:r w:rsidRPr="00087044">
        <w:rPr>
          <w:rStyle w:val="StyleUnderline"/>
        </w:rPr>
        <w:t xml:space="preserve"> To this I ask again: </w:t>
      </w:r>
      <w:r w:rsidRPr="00B508CD">
        <w:rPr>
          <w:rStyle w:val="Emphasis"/>
          <w:highlight w:val="green"/>
        </w:rPr>
        <w:t>what if this “better” future never arrives?</w:t>
      </w:r>
    </w:p>
    <w:p w14:paraId="397BC5BB" w14:textId="77777777" w:rsidR="004C5173" w:rsidRPr="00B508CD" w:rsidRDefault="004C5173" w:rsidP="004C5173">
      <w:pPr>
        <w:rPr>
          <w:sz w:val="14"/>
          <w:szCs w:val="20"/>
        </w:rPr>
      </w:pPr>
      <w:r w:rsidRPr="00B508CD">
        <w:rPr>
          <w:sz w:val="14"/>
          <w:szCs w:val="20"/>
        </w:rPr>
        <w:t xml:space="preserve">We might, then, look to those who have dwelled a bit longer in living differential futures than most of us have, those who have developed through their pedagogies of illness a version of sick Asian Americans that doesn’t equate (only) with despair and loss or, at least, holds these two feelings among a plenitude of affect. Esmé Weijun Wang’s The Collected Schizophrenias, a series of exquisitely written essays about her life as person with schizoaffective disorder and late-stage Lyme disease, plumbs the oscillating poles of temporality that I’ve been pondering in this Epilogue: predictability and </w:t>
      </w:r>
      <w:proofErr w:type="spellStart"/>
      <w:r w:rsidRPr="00B508CD">
        <w:rPr>
          <w:sz w:val="14"/>
          <w:szCs w:val="20"/>
        </w:rPr>
        <w:t>unprecedence</w:t>
      </w:r>
      <w:proofErr w:type="spellEnd"/>
      <w:r w:rsidRPr="00B508CD">
        <w:rPr>
          <w:sz w:val="14"/>
          <w:szCs w:val="20"/>
        </w:rPr>
        <w:t xml:space="preserve">, reproducibility and contingency. While at the time her work was published her mind could hold to the empirically verifiable day to day, thanks to antipsychotic medication, therapy, and intentional self-care, Wang’s brain is always a hairline fracture away from getting sick again. In one chapter she describes writing a sentence while in active </w:t>
      </w:r>
      <w:proofErr w:type="spellStart"/>
      <w:r w:rsidRPr="00B508CD">
        <w:rPr>
          <w:sz w:val="14"/>
          <w:szCs w:val="20"/>
        </w:rPr>
        <w:t>Cotard’s</w:t>
      </w:r>
      <w:proofErr w:type="spellEnd"/>
      <w:r w:rsidRPr="00B508CD">
        <w:rPr>
          <w:sz w:val="14"/>
          <w:szCs w:val="20"/>
        </w:rPr>
        <w:t xml:space="preserve"> delusion, the psychosis of believing that one is a corpse, about which she later wonders, “The questions instead became about percentages. What percentage of my life was going to be spent in psychosis.”6 The constant presence of her psychotic self makes the economy of the workaday impossible, so Wang’s “work” as a writer must conform to her disorder’s management of her time, as well as to her identity as an Asian American woman who graduated from Stanford University after Yale decided it couldn’t stomach her illness, her disability too much a stain on its institutionally ableist prestige. “Who is this alleged ‘person,’” Wang asks, “who is a ‘person living with psychosis,’ once the psychosis has set in to the point that there is nothing on the table save acceptance? When the self has been swallowed by illness, isn’t it cruel to insist on a self that is not illness?”7 Yet while she writes from the identity and subject position of a sick person, she often passes for a predictable model minority when she’s out, talking about subjects such as her mental illness. At a lecture in a Chinatown clinic, presumably to help those serving other Asian Americans whose brains are versions of sick, Wang opens with her performative curriculum vitae: </w:t>
      </w:r>
    </w:p>
    <w:p w14:paraId="5C5D6BAD" w14:textId="77777777" w:rsidR="004C5173" w:rsidRPr="00B508CD" w:rsidRDefault="004C5173" w:rsidP="004C5173">
      <w:pPr>
        <w:ind w:left="720"/>
        <w:rPr>
          <w:sz w:val="14"/>
          <w:szCs w:val="20"/>
        </w:rPr>
      </w:pPr>
      <w:r w:rsidRPr="00B508CD">
        <w:rPr>
          <w:sz w:val="14"/>
          <w:szCs w:val="20"/>
        </w:rPr>
        <w:t>My talk for the Chinatown clinic was one that I adjusted for a variety of audiences: students, patients, doctors. It began with this line: “It was winter in my sophomore year at a prestigious university.” That phrase, “prestigious university,” was there to underscore my kempt hair, the silk dress, my makeup, the dignified shoes. It said, What I am about to disclose to you comes with a disclaimer. I didn’t want my audience to forget that disclaimer when I began to talk about believing, for months at a time, that everyone I love is a robot. “Prestigious university” acts as a signifier of worth.8</w:t>
      </w:r>
    </w:p>
    <w:p w14:paraId="06F8B666" w14:textId="77777777" w:rsidR="004C5173" w:rsidRPr="00B508CD" w:rsidRDefault="004C5173" w:rsidP="004C5173">
      <w:pPr>
        <w:rPr>
          <w:sz w:val="14"/>
          <w:szCs w:val="20"/>
        </w:rPr>
      </w:pPr>
      <w:r w:rsidRPr="00B508CD">
        <w:rPr>
          <w:rStyle w:val="Emphasis"/>
          <w:highlight w:val="green"/>
        </w:rPr>
        <w:t>Expertise</w:t>
      </w:r>
      <w:r w:rsidRPr="00B508CD">
        <w:rPr>
          <w:sz w:val="14"/>
          <w:szCs w:val="20"/>
        </w:rPr>
        <w:t xml:space="preserve"> in the radical </w:t>
      </w:r>
      <w:proofErr w:type="spellStart"/>
      <w:r w:rsidRPr="00B508CD">
        <w:rPr>
          <w:sz w:val="14"/>
          <w:szCs w:val="20"/>
        </w:rPr>
        <w:t>unprecedence</w:t>
      </w:r>
      <w:proofErr w:type="spellEnd"/>
      <w:r w:rsidRPr="00B508CD">
        <w:rPr>
          <w:sz w:val="14"/>
          <w:szCs w:val="20"/>
        </w:rPr>
        <w:t xml:space="preserve"> that is psychosis </w:t>
      </w:r>
      <w:r w:rsidRPr="00087044">
        <w:rPr>
          <w:rStyle w:val="StyleUnderline"/>
          <w:highlight w:val="green"/>
        </w:rPr>
        <w:t>is wrapped in</w:t>
      </w:r>
      <w:r w:rsidRPr="00087044">
        <w:rPr>
          <w:rStyle w:val="StyleUnderline"/>
        </w:rPr>
        <w:t xml:space="preserve"> language of </w:t>
      </w:r>
      <w:r w:rsidRPr="00B508CD">
        <w:rPr>
          <w:rStyle w:val="Emphasis"/>
          <w:highlight w:val="green"/>
        </w:rPr>
        <w:t>predictive exceptionality</w:t>
      </w:r>
      <w:r w:rsidRPr="00B508CD">
        <w:rPr>
          <w:sz w:val="14"/>
          <w:szCs w:val="20"/>
        </w:rPr>
        <w:t>: Wang discloses in her memoir the fictions that Asian American speakers—and their American listeners—require to teach them what kind of life is possible if one never leaves the sickroom of our quarantines.</w:t>
      </w:r>
    </w:p>
    <w:p w14:paraId="0E7A25C6" w14:textId="77777777" w:rsidR="004C5173" w:rsidRPr="00A97591" w:rsidRDefault="004C5173" w:rsidP="004C5173">
      <w:pPr>
        <w:rPr>
          <w:sz w:val="14"/>
          <w:szCs w:val="20"/>
        </w:rPr>
      </w:pPr>
      <w:r w:rsidRPr="00B508CD">
        <w:rPr>
          <w:sz w:val="14"/>
          <w:szCs w:val="20"/>
        </w:rPr>
        <w:t xml:space="preserve">After her diagnosis of schizoaffective disorder, Wang received a subsequent one of Lyme disease, which explained the unpredictable bouts of searing pain that had waylaid her for months on end since 2013. In a recent essay for New York Magazine’s website TheCut.com, she describes what one might call a pedagogy of uncertainty that this physical illness taught her: “While in bed, riding the waves of illness, I learned to stay afloat, not knowing what was going to happen next. </w:t>
      </w:r>
      <w:r w:rsidRPr="00087044">
        <w:rPr>
          <w:rStyle w:val="StyleUnderline"/>
          <w:highlight w:val="green"/>
        </w:rPr>
        <w:t xml:space="preserve">To live with </w:t>
      </w:r>
      <w:r w:rsidRPr="00B508CD">
        <w:rPr>
          <w:rStyle w:val="Emphasis"/>
          <w:highlight w:val="green"/>
        </w:rPr>
        <w:t>uncertainty</w:t>
      </w:r>
      <w:r w:rsidRPr="00087044">
        <w:rPr>
          <w:rStyle w:val="StyleUnderline"/>
        </w:rPr>
        <w:t xml:space="preserve">, even as I was suffering. And how to keep not knowing, for as long as I was </w:t>
      </w:r>
      <w:r w:rsidRPr="00087044">
        <w:rPr>
          <w:rStyle w:val="StyleUnderline"/>
        </w:rPr>
        <w:lastRenderedPageBreak/>
        <w:t>alive.</w:t>
      </w:r>
      <w:r w:rsidRPr="00B508CD">
        <w:rPr>
          <w:sz w:val="14"/>
          <w:szCs w:val="20"/>
        </w:rPr>
        <w:t xml:space="preserve">”9 Unlike the respectability sociality that she can play as an Asian American woman giving a lecture about her broken brain, Wang’s Lyme disease </w:t>
      </w:r>
      <w:r w:rsidRPr="00087044">
        <w:rPr>
          <w:rStyle w:val="StyleUnderline"/>
          <w:highlight w:val="green"/>
        </w:rPr>
        <w:t>undoes</w:t>
      </w:r>
      <w:r w:rsidRPr="00087044">
        <w:rPr>
          <w:rStyle w:val="StyleUnderline"/>
        </w:rPr>
        <w:t xml:space="preserve"> the </w:t>
      </w:r>
      <w:r w:rsidRPr="00B508CD">
        <w:rPr>
          <w:rStyle w:val="Emphasis"/>
        </w:rPr>
        <w:t>predicative capacity</w:t>
      </w:r>
      <w:r w:rsidRPr="00087044">
        <w:rPr>
          <w:rStyle w:val="StyleUnderline"/>
        </w:rPr>
        <w:t xml:space="preserve"> of </w:t>
      </w:r>
      <w:r w:rsidRPr="00B508CD">
        <w:rPr>
          <w:rStyle w:val="Emphasis"/>
          <w:highlight w:val="green"/>
        </w:rPr>
        <w:t>model minority performance</w:t>
      </w:r>
      <w:r w:rsidRPr="00B508CD">
        <w:rPr>
          <w:sz w:val="14"/>
          <w:szCs w:val="20"/>
        </w:rPr>
        <w:t xml:space="preserve">. What she calls the “Illness” leaves her with radical contingency: “Not only did the symptoms arrive without warning, but </w:t>
      </w:r>
      <w:r w:rsidRPr="00087044">
        <w:rPr>
          <w:rStyle w:val="StyleUnderline"/>
        </w:rPr>
        <w:t>I</w:t>
      </w:r>
      <w:r w:rsidRPr="00B508CD">
        <w:rPr>
          <w:sz w:val="14"/>
          <w:szCs w:val="20"/>
        </w:rPr>
        <w:t xml:space="preserve"> also </w:t>
      </w:r>
      <w:r w:rsidRPr="00087044">
        <w:rPr>
          <w:rStyle w:val="StyleUnderline"/>
        </w:rPr>
        <w:t>feared</w:t>
      </w:r>
      <w:r w:rsidRPr="00B508CD">
        <w:rPr>
          <w:sz w:val="14"/>
          <w:szCs w:val="20"/>
        </w:rPr>
        <w:t xml:space="preserve">, every time, </w:t>
      </w:r>
      <w:r w:rsidRPr="00087044">
        <w:rPr>
          <w:rStyle w:val="StyleUnderline"/>
        </w:rPr>
        <w:t>that this would be the time that the pain would never back off and I would have to adapt to a new life of torture forever</w:t>
      </w:r>
      <w:r w:rsidRPr="00B508CD">
        <w:rPr>
          <w:sz w:val="14"/>
          <w:szCs w:val="20"/>
        </w:rPr>
        <w:t xml:space="preserve">. </w:t>
      </w:r>
      <w:r w:rsidRPr="00087044">
        <w:rPr>
          <w:rStyle w:val="StyleUnderline"/>
        </w:rPr>
        <w:t>During the worst, most excruciating bouts of discomfort and pain</w:t>
      </w:r>
      <w:r w:rsidRPr="00B508CD">
        <w:rPr>
          <w:sz w:val="14"/>
          <w:szCs w:val="20"/>
        </w:rPr>
        <w:t xml:space="preserve">, for example, </w:t>
      </w:r>
      <w:r w:rsidRPr="00087044">
        <w:rPr>
          <w:rStyle w:val="StyleUnderline"/>
        </w:rPr>
        <w:t xml:space="preserve">I would need to contend with the idea that it was entirely possible that I would be exactly that </w:t>
      </w:r>
      <w:r w:rsidRPr="00B508CD">
        <w:rPr>
          <w:rStyle w:val="Emphasis"/>
        </w:rPr>
        <w:t>sick forever</w:t>
      </w:r>
      <w:r w:rsidRPr="00B508CD">
        <w:rPr>
          <w:sz w:val="14"/>
          <w:szCs w:val="20"/>
        </w:rPr>
        <w:t xml:space="preserve">.”10 What she calls </w:t>
      </w:r>
      <w:r w:rsidRPr="00B508CD">
        <w:rPr>
          <w:rStyle w:val="Emphasis"/>
        </w:rPr>
        <w:t>uncertainty</w:t>
      </w:r>
      <w:r w:rsidRPr="00B508CD">
        <w:rPr>
          <w:sz w:val="14"/>
          <w:szCs w:val="20"/>
        </w:rPr>
        <w:t xml:space="preserve">, this contingent time, </w:t>
      </w:r>
      <w:r w:rsidRPr="00087044">
        <w:rPr>
          <w:rStyle w:val="StyleUnderline"/>
          <w:highlight w:val="green"/>
        </w:rPr>
        <w:t xml:space="preserve">destroys </w:t>
      </w:r>
      <w:r w:rsidRPr="00B508CD">
        <w:rPr>
          <w:rStyle w:val="Emphasis"/>
          <w:highlight w:val="green"/>
        </w:rPr>
        <w:t>all</w:t>
      </w:r>
      <w:r w:rsidRPr="00B508CD">
        <w:rPr>
          <w:rStyle w:val="Emphasis"/>
        </w:rPr>
        <w:t xml:space="preserve"> pretense of </w:t>
      </w:r>
      <w:r w:rsidRPr="00B508CD">
        <w:rPr>
          <w:rStyle w:val="Emphasis"/>
          <w:highlight w:val="green"/>
        </w:rPr>
        <w:t>restitution</w:t>
      </w:r>
      <w:r w:rsidRPr="00087044">
        <w:rPr>
          <w:rStyle w:val="StyleUnderline"/>
        </w:rPr>
        <w:t xml:space="preserve">, of </w:t>
      </w:r>
      <w:r w:rsidRPr="00B508CD">
        <w:rPr>
          <w:rStyle w:val="Emphasis"/>
        </w:rPr>
        <w:t>predictive temporalities</w:t>
      </w:r>
      <w:r w:rsidRPr="00087044">
        <w:rPr>
          <w:rStyle w:val="StyleUnderline"/>
        </w:rPr>
        <w:t xml:space="preserve">, of </w:t>
      </w:r>
      <w:r w:rsidRPr="00B508CD">
        <w:rPr>
          <w:rStyle w:val="Emphasis"/>
        </w:rPr>
        <w:t xml:space="preserve">economies </w:t>
      </w:r>
      <w:r w:rsidRPr="00B508CD">
        <w:rPr>
          <w:rStyle w:val="Emphasis"/>
          <w:highlight w:val="green"/>
        </w:rPr>
        <w:t>of any normative order</w:t>
      </w:r>
      <w:r w:rsidRPr="00B508CD">
        <w:rPr>
          <w:sz w:val="14"/>
          <w:szCs w:val="20"/>
        </w:rPr>
        <w:t>. Illness is the enemy of inflationary pressure; it deflates and decelerates, whether you like it or not. “</w:t>
      </w:r>
      <w:r w:rsidRPr="00087044">
        <w:rPr>
          <w:rStyle w:val="StyleUnderline"/>
        </w:rPr>
        <w:t>It seems extra cruel to make time slow down when all we want to do is get through this time faster</w:t>
      </w:r>
      <w:r w:rsidRPr="00B508CD">
        <w:rPr>
          <w:sz w:val="14"/>
          <w:szCs w:val="20"/>
        </w:rPr>
        <w:t>,” she writes to end the essay, “but trust me: that we will get through this very slowly is only thing of which I’m certain.”11 Illness begets slowness, stillness, stasis; some new order is in order after such chaos. But you can’t hurry this new order, because illness keeps its own time.</w:t>
      </w:r>
    </w:p>
    <w:p w14:paraId="7F07D1AD" w14:textId="77777777" w:rsidR="004C5173" w:rsidRDefault="004C5173" w:rsidP="004C5173">
      <w:pPr>
        <w:pStyle w:val="Heading4"/>
      </w:pPr>
      <w:r w:rsidRPr="00DB42DC">
        <w:rPr>
          <w:highlight w:val="cyan"/>
        </w:rPr>
        <w:t>Queers of Color “d</w:t>
      </w:r>
      <w:r w:rsidRPr="000F5864">
        <w:rPr>
          <w:highlight w:val="cyan"/>
        </w:rPr>
        <w:t xml:space="preserve">o not always </w:t>
      </w:r>
      <w:r w:rsidRPr="00563312">
        <w:rPr>
          <w:highlight w:val="cyan"/>
          <w:u w:val="single"/>
        </w:rPr>
        <w:t>dance</w:t>
      </w:r>
      <w:r w:rsidRPr="000F5864">
        <w:rPr>
          <w:highlight w:val="cyan"/>
        </w:rPr>
        <w:t xml:space="preserve"> because they are </w:t>
      </w:r>
      <w:r w:rsidRPr="00563312">
        <w:rPr>
          <w:highlight w:val="cyan"/>
          <w:u w:val="single"/>
        </w:rPr>
        <w:t>happy</w:t>
      </w:r>
      <w:r w:rsidRPr="000F5864">
        <w:rPr>
          <w:highlight w:val="cyan"/>
        </w:rPr>
        <w:t xml:space="preserve">; sometimes they </w:t>
      </w:r>
      <w:r w:rsidRPr="00563312">
        <w:rPr>
          <w:highlight w:val="cyan"/>
          <w:u w:val="single"/>
        </w:rPr>
        <w:t>dance</w:t>
      </w:r>
      <w:r w:rsidRPr="000F5864">
        <w:rPr>
          <w:highlight w:val="cyan"/>
        </w:rPr>
        <w:t xml:space="preserve"> because their </w:t>
      </w:r>
      <w:r w:rsidRPr="00563312">
        <w:rPr>
          <w:highlight w:val="cyan"/>
          <w:u w:val="single"/>
        </w:rPr>
        <w:t>feet</w:t>
      </w:r>
      <w:r w:rsidRPr="000F5864">
        <w:rPr>
          <w:highlight w:val="cyan"/>
        </w:rPr>
        <w:t xml:space="preserve"> are being </w:t>
      </w:r>
      <w:r w:rsidRPr="00563312">
        <w:rPr>
          <w:highlight w:val="cyan"/>
          <w:u w:val="single"/>
        </w:rPr>
        <w:t>shot at</w:t>
      </w:r>
      <w:r w:rsidRPr="000F5864">
        <w:rPr>
          <w:highlight w:val="cyan"/>
        </w:rPr>
        <w:t>.”</w:t>
      </w:r>
      <w:r>
        <w:t xml:space="preserve"> The “burden of relatability” </w:t>
      </w:r>
      <w:r w:rsidRPr="008C5E76">
        <w:rPr>
          <w:u w:val="single"/>
        </w:rPr>
        <w:t>inevitably</w:t>
      </w:r>
      <w:r>
        <w:t xml:space="preserve"> thrusts the </w:t>
      </w:r>
      <w:r w:rsidRPr="002F3851">
        <w:t>expectation</w:t>
      </w:r>
      <w:r>
        <w:t xml:space="preserve"> of “</w:t>
      </w:r>
      <w:r w:rsidRPr="003263FF">
        <w:rPr>
          <w:u w:val="single"/>
        </w:rPr>
        <w:t>respectable</w:t>
      </w:r>
      <w:r>
        <w:t>” and “</w:t>
      </w:r>
      <w:r w:rsidRPr="003263FF">
        <w:rPr>
          <w:u w:val="single"/>
        </w:rPr>
        <w:t>patriotic</w:t>
      </w:r>
      <w:r w:rsidRPr="009F5A07">
        <w:t>”</w:t>
      </w:r>
      <w:r>
        <w:t xml:space="preserve"> performance on Queer Asian Americans. The </w:t>
      </w:r>
      <w:r w:rsidRPr="009540E4">
        <w:rPr>
          <w:u w:val="single"/>
        </w:rPr>
        <w:t>only question</w:t>
      </w:r>
      <w:r>
        <w:t xml:space="preserve"> is how we can </w:t>
      </w:r>
      <w:r w:rsidRPr="009540E4">
        <w:rPr>
          <w:u w:val="single"/>
        </w:rPr>
        <w:t>reorient</w:t>
      </w:r>
      <w:r>
        <w:t xml:space="preserve"> those performances towards a </w:t>
      </w:r>
      <w:r w:rsidRPr="009540E4">
        <w:rPr>
          <w:u w:val="single"/>
        </w:rPr>
        <w:t>sustainable politic</w:t>
      </w:r>
      <w:r>
        <w:t xml:space="preserve"> of </w:t>
      </w:r>
      <w:r w:rsidRPr="009540E4">
        <w:rPr>
          <w:u w:val="single"/>
        </w:rPr>
        <w:t>racial care</w:t>
      </w:r>
      <w:r>
        <w:t>.</w:t>
      </w:r>
    </w:p>
    <w:p w14:paraId="6A03D541" w14:textId="77777777" w:rsidR="004C5173" w:rsidRDefault="004C5173" w:rsidP="004C517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Emotional Labor,” </w:t>
      </w:r>
      <w:proofErr w:type="spellStart"/>
      <w:r>
        <w:t>seiji</w:t>
      </w:r>
      <w:proofErr w:type="spellEnd"/>
      <w:r>
        <w:t>]</w:t>
      </w:r>
    </w:p>
    <w:p w14:paraId="3018FEBF" w14:textId="77777777" w:rsidR="004C5173" w:rsidRPr="00C61645" w:rsidRDefault="004C5173" w:rsidP="004C5173">
      <w:pPr>
        <w:rPr>
          <w:sz w:val="16"/>
        </w:rPr>
      </w:pPr>
      <w:r w:rsidRPr="00C61645">
        <w:rPr>
          <w:sz w:val="16"/>
        </w:rPr>
        <w:t xml:space="preserve">Near the end of his classic work of minoritarian performance theory, Disidentifications: </w:t>
      </w:r>
      <w:r w:rsidRPr="00483AF6">
        <w:rPr>
          <w:rStyle w:val="Emphasis"/>
          <w:highlight w:val="cyan"/>
        </w:rPr>
        <w:t>Queer</w:t>
      </w:r>
      <w:r w:rsidRPr="00BC7EF3">
        <w:rPr>
          <w:rStyle w:val="Emphasis"/>
          <w:highlight w:val="cyan"/>
        </w:rPr>
        <w:t>s of Color</w:t>
      </w:r>
      <w:r w:rsidRPr="00C61645">
        <w:rPr>
          <w:sz w:val="16"/>
        </w:rPr>
        <w:t xml:space="preserve"> and the Performance of Politics, José Esteban Muñoz writes the following: “</w:t>
      </w:r>
      <w:r w:rsidRPr="00483AF6">
        <w:rPr>
          <w:sz w:val="16"/>
        </w:rPr>
        <w:t xml:space="preserve">Minoritarian subjects </w:t>
      </w:r>
      <w:r w:rsidRPr="000F5864">
        <w:rPr>
          <w:highlight w:val="cyan"/>
          <w:u w:val="single"/>
        </w:rPr>
        <w:t xml:space="preserve">do not always </w:t>
      </w:r>
      <w:r w:rsidRPr="000F5864">
        <w:rPr>
          <w:rStyle w:val="Emphasis"/>
          <w:highlight w:val="cyan"/>
        </w:rPr>
        <w:t>dance</w:t>
      </w:r>
      <w:r w:rsidRPr="000F5864">
        <w:rPr>
          <w:highlight w:val="cyan"/>
          <w:u w:val="single"/>
        </w:rPr>
        <w:t xml:space="preserve"> because they are </w:t>
      </w:r>
      <w:r w:rsidRPr="000F5864">
        <w:rPr>
          <w:rStyle w:val="Emphasis"/>
          <w:highlight w:val="cyan"/>
        </w:rPr>
        <w:t>happy</w:t>
      </w:r>
      <w:r w:rsidRPr="000F5864">
        <w:rPr>
          <w:highlight w:val="cyan"/>
          <w:u w:val="single"/>
        </w:rPr>
        <w:t xml:space="preserve">; sometimes they </w:t>
      </w:r>
      <w:r w:rsidRPr="000F5864">
        <w:rPr>
          <w:rStyle w:val="Emphasis"/>
          <w:highlight w:val="cyan"/>
        </w:rPr>
        <w:t>dance</w:t>
      </w:r>
      <w:r w:rsidRPr="000F5864">
        <w:rPr>
          <w:highlight w:val="cyan"/>
          <w:u w:val="single"/>
        </w:rPr>
        <w:t xml:space="preserve"> because their </w:t>
      </w:r>
      <w:r w:rsidRPr="000F5864">
        <w:rPr>
          <w:rStyle w:val="Emphasis"/>
          <w:highlight w:val="cyan"/>
        </w:rPr>
        <w:t>feet</w:t>
      </w:r>
      <w:r w:rsidRPr="000F5864">
        <w:rPr>
          <w:highlight w:val="cyan"/>
          <w:u w:val="single"/>
        </w:rPr>
        <w:t xml:space="preserve"> are being </w:t>
      </w:r>
      <w:r w:rsidRPr="000F5864">
        <w:rPr>
          <w:rStyle w:val="Emphasis"/>
          <w:highlight w:val="cyan"/>
        </w:rPr>
        <w:t>shot at</w:t>
      </w:r>
      <w:r w:rsidRPr="00C61645">
        <w:rPr>
          <w:sz w:val="16"/>
        </w:rPr>
        <w:t xml:space="preserve">.”1 He is writing about what </w:t>
      </w:r>
      <w:r w:rsidRPr="00B552B6">
        <w:rPr>
          <w:sz w:val="16"/>
        </w:rPr>
        <w:t>he calls “</w:t>
      </w:r>
      <w:r w:rsidRPr="00B552B6">
        <w:rPr>
          <w:rStyle w:val="Emphasis"/>
        </w:rPr>
        <w:t>the burden of liveness</w:t>
      </w:r>
      <w:r w:rsidRPr="00B552B6">
        <w:rPr>
          <w:sz w:val="16"/>
        </w:rPr>
        <w:t xml:space="preserve">,” a term that aims to </w:t>
      </w:r>
      <w:r w:rsidRPr="00B552B6">
        <w:rPr>
          <w:u w:val="single"/>
        </w:rPr>
        <w:t xml:space="preserve">emphasize how </w:t>
      </w:r>
      <w:r w:rsidRPr="00B552B6">
        <w:rPr>
          <w:rStyle w:val="Emphasis"/>
        </w:rPr>
        <w:t>p</w:t>
      </w:r>
      <w:r w:rsidRPr="00B552B6">
        <w:rPr>
          <w:sz w:val="16"/>
        </w:rPr>
        <w:t xml:space="preserve">eople </w:t>
      </w:r>
      <w:r w:rsidRPr="00B552B6">
        <w:rPr>
          <w:rStyle w:val="Emphasis"/>
        </w:rPr>
        <w:t>o</w:t>
      </w:r>
      <w:r w:rsidRPr="00B552B6">
        <w:rPr>
          <w:sz w:val="16"/>
        </w:rPr>
        <w:t xml:space="preserve">f </w:t>
      </w:r>
      <w:r w:rsidRPr="00B552B6">
        <w:rPr>
          <w:rStyle w:val="Emphasis"/>
        </w:rPr>
        <w:t>c</w:t>
      </w:r>
      <w:r w:rsidRPr="00B552B6">
        <w:rPr>
          <w:sz w:val="16"/>
        </w:rPr>
        <w:t xml:space="preserve">olor, </w:t>
      </w:r>
      <w:r w:rsidRPr="00B552B6">
        <w:rPr>
          <w:rStyle w:val="Emphasis"/>
        </w:rPr>
        <w:t>women</w:t>
      </w:r>
      <w:r w:rsidRPr="00B552B6">
        <w:rPr>
          <w:sz w:val="16"/>
        </w:rPr>
        <w:t xml:space="preserve">, </w:t>
      </w:r>
      <w:r w:rsidRPr="00B552B6">
        <w:rPr>
          <w:rStyle w:val="Emphasis"/>
        </w:rPr>
        <w:t>queer</w:t>
      </w:r>
      <w:r w:rsidRPr="00B552B6">
        <w:rPr>
          <w:sz w:val="16"/>
        </w:rPr>
        <w:t xml:space="preserve"> </w:t>
      </w:r>
      <w:r w:rsidRPr="00B552B6">
        <w:rPr>
          <w:u w:val="single"/>
        </w:rPr>
        <w:t>and</w:t>
      </w:r>
      <w:r w:rsidRPr="00B552B6">
        <w:rPr>
          <w:sz w:val="16"/>
        </w:rPr>
        <w:t xml:space="preserve"> </w:t>
      </w:r>
      <w:r w:rsidRPr="00B552B6">
        <w:rPr>
          <w:rStyle w:val="Emphasis"/>
        </w:rPr>
        <w:t>trans people</w:t>
      </w:r>
      <w:r w:rsidRPr="00B552B6">
        <w:rPr>
          <w:sz w:val="16"/>
        </w:rPr>
        <w:t xml:space="preserve">, </w:t>
      </w:r>
      <w:r w:rsidRPr="00B552B6">
        <w:rPr>
          <w:u w:val="single"/>
        </w:rPr>
        <w:t>and</w:t>
      </w:r>
      <w:r w:rsidRPr="00B552B6">
        <w:rPr>
          <w:sz w:val="16"/>
        </w:rPr>
        <w:t xml:space="preserve"> </w:t>
      </w:r>
      <w:r w:rsidRPr="00B552B6">
        <w:rPr>
          <w:u w:val="single"/>
        </w:rPr>
        <w:t>other</w:t>
      </w:r>
      <w:r w:rsidRPr="00B552B6">
        <w:rPr>
          <w:sz w:val="16"/>
        </w:rPr>
        <w:t xml:space="preserve"> </w:t>
      </w:r>
      <w:r w:rsidRPr="00B552B6">
        <w:rPr>
          <w:rStyle w:val="Emphasis"/>
        </w:rPr>
        <w:t>oppressed groups</w:t>
      </w:r>
      <w:r w:rsidRPr="00B552B6">
        <w:rPr>
          <w:sz w:val="16"/>
        </w:rPr>
        <w:t xml:space="preserve"> </w:t>
      </w:r>
      <w:r w:rsidRPr="00B552B6">
        <w:rPr>
          <w:u w:val="single"/>
        </w:rPr>
        <w:t>are</w:t>
      </w:r>
      <w:r w:rsidRPr="00B552B6">
        <w:rPr>
          <w:sz w:val="16"/>
        </w:rPr>
        <w:t xml:space="preserve"> often </w:t>
      </w:r>
      <w:r w:rsidRPr="00B552B6">
        <w:rPr>
          <w:u w:val="single"/>
        </w:rPr>
        <w:t xml:space="preserve">made to </w:t>
      </w:r>
      <w:r w:rsidRPr="00B552B6">
        <w:rPr>
          <w:rStyle w:val="Emphasis"/>
        </w:rPr>
        <w:t>perform</w:t>
      </w:r>
      <w:r w:rsidRPr="00B552B6">
        <w:rPr>
          <w:sz w:val="16"/>
        </w:rPr>
        <w:t xml:space="preserve"> in particu</w:t>
      </w:r>
      <w:r w:rsidRPr="006E042F">
        <w:rPr>
          <w:sz w:val="16"/>
        </w:rPr>
        <w:t xml:space="preserve">lar ways </w:t>
      </w:r>
      <w:r w:rsidRPr="006E042F">
        <w:rPr>
          <w:rStyle w:val="Emphasis"/>
        </w:rPr>
        <w:t>for majoritarian audiences</w:t>
      </w:r>
      <w:r w:rsidRPr="006E042F">
        <w:rPr>
          <w:sz w:val="16"/>
        </w:rPr>
        <w:t>—or else.2 Think of Black slaves be</w:t>
      </w:r>
      <w:r w:rsidRPr="00C61645">
        <w:rPr>
          <w:sz w:val="16"/>
        </w:rPr>
        <w:t xml:space="preserve">ing forced, under threat of violence, to perform for the pleasure and profit of white plantation owners. Or simply recall the many historical instances in which actors of color, to secure stable work on stages and screens, have had to shrink themselves to fit into small roles characterized by shallow racial caricature. To have one’s performance prescribed by normative mandates and elite interests: this is what it is to face the burden </w:t>
      </w:r>
      <w:r w:rsidRPr="00DE7A30">
        <w:rPr>
          <w:sz w:val="16"/>
        </w:rPr>
        <w:t>of liveness. “</w:t>
      </w:r>
      <w:r w:rsidRPr="00DE7A30">
        <w:rPr>
          <w:rStyle w:val="Emphasis"/>
        </w:rPr>
        <w:t>Performance</w:t>
      </w:r>
      <w:r w:rsidRPr="00DE7A30">
        <w:rPr>
          <w:sz w:val="16"/>
        </w:rPr>
        <w:t xml:space="preserve">, </w:t>
      </w:r>
      <w:r w:rsidRPr="00DE7A30">
        <w:rPr>
          <w:u w:val="single"/>
        </w:rPr>
        <w:t xml:space="preserve">from the positionality of the </w:t>
      </w:r>
      <w:r w:rsidRPr="00DE7A30">
        <w:rPr>
          <w:rStyle w:val="Emphasis"/>
        </w:rPr>
        <w:t>minoritarian subject</w:t>
      </w:r>
      <w:r w:rsidRPr="00DE7A30">
        <w:rPr>
          <w:sz w:val="16"/>
        </w:rPr>
        <w:t>,” writes Muñoz, “</w:t>
      </w:r>
      <w:r w:rsidRPr="00DE7A30">
        <w:rPr>
          <w:u w:val="single"/>
        </w:rPr>
        <w:t>is</w:t>
      </w:r>
      <w:r w:rsidRPr="00DE7A30">
        <w:rPr>
          <w:sz w:val="16"/>
        </w:rPr>
        <w:t xml:space="preserve"> often </w:t>
      </w:r>
      <w:r w:rsidRPr="00DE7A30">
        <w:rPr>
          <w:u w:val="single"/>
        </w:rPr>
        <w:t xml:space="preserve">nothing short of </w:t>
      </w:r>
      <w:r w:rsidRPr="00DE7A30">
        <w:rPr>
          <w:rStyle w:val="Emphasis"/>
        </w:rPr>
        <w:t>forced labor</w:t>
      </w:r>
      <w:r w:rsidRPr="00DE7A30">
        <w:rPr>
          <w:sz w:val="16"/>
        </w:rPr>
        <w:t>.”3 This chapter takes this observation seriously, advancing our u</w:t>
      </w:r>
      <w:r w:rsidRPr="00C61645">
        <w:rPr>
          <w:sz w:val="16"/>
        </w:rPr>
        <w:t xml:space="preserve">nderstanding of the burden of liveness by outlining some of </w:t>
      </w:r>
      <w:r w:rsidRPr="00DB5C7B">
        <w:rPr>
          <w:u w:val="single"/>
        </w:rPr>
        <w:t xml:space="preserve">the labors that multiply marginalized </w:t>
      </w:r>
      <w:r w:rsidRPr="006E042F">
        <w:rPr>
          <w:rStyle w:val="Emphasis"/>
          <w:highlight w:val="green"/>
        </w:rPr>
        <w:t>Asian Americans</w:t>
      </w:r>
      <w:r w:rsidRPr="006E042F">
        <w:rPr>
          <w:highlight w:val="green"/>
          <w:u w:val="single"/>
        </w:rPr>
        <w:t xml:space="preserve"> are</w:t>
      </w:r>
      <w:r w:rsidRPr="00C61645">
        <w:rPr>
          <w:sz w:val="16"/>
        </w:rPr>
        <w:t xml:space="preserve"> often </w:t>
      </w:r>
      <w:r w:rsidRPr="006E042F">
        <w:rPr>
          <w:rStyle w:val="Emphasis"/>
          <w:highlight w:val="green"/>
        </w:rPr>
        <w:t>forced</w:t>
      </w:r>
      <w:r w:rsidRPr="00C61645">
        <w:rPr>
          <w:sz w:val="16"/>
        </w:rPr>
        <w:t xml:space="preserve"> </w:t>
      </w:r>
      <w:r w:rsidRPr="00DB5C7B">
        <w:rPr>
          <w:u w:val="single"/>
        </w:rPr>
        <w:t xml:space="preserve">by </w:t>
      </w:r>
      <w:r w:rsidRPr="006E042F">
        <w:rPr>
          <w:rStyle w:val="Emphasis"/>
        </w:rPr>
        <w:t>social</w:t>
      </w:r>
      <w:r w:rsidRPr="00DB5C7B">
        <w:rPr>
          <w:u w:val="single"/>
        </w:rPr>
        <w:t xml:space="preserve"> and </w:t>
      </w:r>
      <w:r w:rsidRPr="006E042F">
        <w:rPr>
          <w:rStyle w:val="Emphasis"/>
        </w:rPr>
        <w:t>structural circumstances</w:t>
      </w:r>
      <w:r w:rsidRPr="00DB5C7B">
        <w:rPr>
          <w:u w:val="single"/>
        </w:rPr>
        <w:t xml:space="preserve"> </w:t>
      </w:r>
      <w:r w:rsidRPr="006E042F">
        <w:rPr>
          <w:highlight w:val="green"/>
          <w:u w:val="single"/>
        </w:rPr>
        <w:t xml:space="preserve">to </w:t>
      </w:r>
      <w:r w:rsidRPr="006E042F">
        <w:rPr>
          <w:rStyle w:val="Emphasis"/>
          <w:highlight w:val="green"/>
        </w:rPr>
        <w:t>perform</w:t>
      </w:r>
      <w:r w:rsidRPr="006E042F">
        <w:rPr>
          <w:highlight w:val="green"/>
          <w:u w:val="single"/>
        </w:rPr>
        <w:t xml:space="preserve"> for </w:t>
      </w:r>
      <w:r w:rsidRPr="006E042F">
        <w:rPr>
          <w:rStyle w:val="Emphasis"/>
          <w:highlight w:val="green"/>
        </w:rPr>
        <w:t>majoritarian audiences</w:t>
      </w:r>
      <w:r w:rsidRPr="00C61645">
        <w:rPr>
          <w:sz w:val="16"/>
        </w:rPr>
        <w:t xml:space="preserve">. My aim is first to illustrate just how much of this forced labor can be construed as racial care, and then to show that </w:t>
      </w:r>
      <w:r w:rsidRPr="0013395C">
        <w:rPr>
          <w:highlight w:val="green"/>
          <w:u w:val="single"/>
        </w:rPr>
        <w:t xml:space="preserve">it is </w:t>
      </w:r>
      <w:r w:rsidRPr="0013395C">
        <w:rPr>
          <w:rStyle w:val="Emphasis"/>
          <w:highlight w:val="green"/>
        </w:rPr>
        <w:t>possible</w:t>
      </w:r>
      <w:r w:rsidRPr="0013395C">
        <w:rPr>
          <w:highlight w:val="green"/>
          <w:u w:val="single"/>
        </w:rPr>
        <w:t xml:space="preserve"> to alter</w:t>
      </w:r>
      <w:r w:rsidRPr="00B7541C">
        <w:rPr>
          <w:u w:val="single"/>
        </w:rPr>
        <w:t xml:space="preserve"> such </w:t>
      </w:r>
      <w:r w:rsidRPr="0013395C">
        <w:rPr>
          <w:rStyle w:val="Emphasis"/>
          <w:highlight w:val="green"/>
        </w:rPr>
        <w:t>coercive relations</w:t>
      </w:r>
      <w:r w:rsidRPr="009E6A25">
        <w:rPr>
          <w:u w:val="single"/>
        </w:rPr>
        <w:t xml:space="preserve"> of </w:t>
      </w:r>
      <w:r w:rsidRPr="009E6A25">
        <w:rPr>
          <w:rStyle w:val="Emphasis"/>
        </w:rPr>
        <w:t>racial care</w:t>
      </w:r>
      <w:r w:rsidRPr="009E6A25">
        <w:rPr>
          <w:u w:val="single"/>
        </w:rPr>
        <w:t xml:space="preserve"> </w:t>
      </w:r>
      <w:r w:rsidRPr="0013395C">
        <w:rPr>
          <w:highlight w:val="green"/>
          <w:u w:val="single"/>
        </w:rPr>
        <w:t xml:space="preserve">for the </w:t>
      </w:r>
      <w:r w:rsidRPr="0013395C">
        <w:rPr>
          <w:rStyle w:val="Emphasis"/>
          <w:highlight w:val="green"/>
        </w:rPr>
        <w:t>better</w:t>
      </w:r>
      <w:r w:rsidRPr="0013395C">
        <w:rPr>
          <w:highlight w:val="green"/>
          <w:u w:val="single"/>
        </w:rPr>
        <w:t xml:space="preserve"> through </w:t>
      </w:r>
      <w:r w:rsidRPr="0013395C">
        <w:rPr>
          <w:rStyle w:val="Emphasis"/>
          <w:highlight w:val="green"/>
        </w:rPr>
        <w:t>performance</w:t>
      </w:r>
      <w:r w:rsidRPr="00C61645">
        <w:rPr>
          <w:sz w:val="16"/>
        </w:rPr>
        <w:t>.</w:t>
      </w:r>
    </w:p>
    <w:p w14:paraId="49F1C0F3" w14:textId="77777777" w:rsidR="004C5173" w:rsidRPr="00C61645" w:rsidRDefault="004C5173" w:rsidP="004C5173">
      <w:pPr>
        <w:rPr>
          <w:sz w:val="16"/>
        </w:rPr>
      </w:pPr>
      <w:r w:rsidRPr="00FC2CE4">
        <w:rPr>
          <w:u w:val="single"/>
        </w:rPr>
        <w:t xml:space="preserve">The </w:t>
      </w:r>
      <w:r w:rsidRPr="00FC2CE4">
        <w:rPr>
          <w:rStyle w:val="Emphasis"/>
        </w:rPr>
        <w:t>burden of liveness</w:t>
      </w:r>
      <w:r w:rsidRPr="00FC2CE4">
        <w:rPr>
          <w:sz w:val="16"/>
        </w:rPr>
        <w:t xml:space="preserve"> </w:t>
      </w:r>
      <w:r w:rsidRPr="00FC2CE4">
        <w:rPr>
          <w:u w:val="single"/>
        </w:rPr>
        <w:t>is</w:t>
      </w:r>
      <w:r w:rsidRPr="00FC2CE4">
        <w:rPr>
          <w:sz w:val="16"/>
        </w:rPr>
        <w:t xml:space="preserve"> </w:t>
      </w:r>
      <w:r w:rsidRPr="00FC2CE4">
        <w:rPr>
          <w:rStyle w:val="Emphasis"/>
        </w:rPr>
        <w:t>everywhere</w:t>
      </w:r>
      <w:r w:rsidRPr="00FC2CE4">
        <w:rPr>
          <w:sz w:val="16"/>
        </w:rPr>
        <w:t xml:space="preserve"> evident </w:t>
      </w:r>
      <w:r w:rsidRPr="00FC2CE4">
        <w:rPr>
          <w:u w:val="single"/>
        </w:rPr>
        <w:t xml:space="preserve">in the </w:t>
      </w:r>
      <w:r w:rsidRPr="00FC2CE4">
        <w:rPr>
          <w:rStyle w:val="Emphasis"/>
        </w:rPr>
        <w:t>history</w:t>
      </w:r>
      <w:r w:rsidRPr="00FC2CE4">
        <w:rPr>
          <w:u w:val="single"/>
        </w:rPr>
        <w:t xml:space="preserve"> of </w:t>
      </w:r>
      <w:r w:rsidRPr="00FC2CE4">
        <w:rPr>
          <w:rStyle w:val="Emphasis"/>
        </w:rPr>
        <w:t>Asian America</w:t>
      </w:r>
      <w:r w:rsidRPr="00FC2CE4">
        <w:rPr>
          <w:sz w:val="16"/>
        </w:rPr>
        <w:t xml:space="preserve">, and it is </w:t>
      </w:r>
      <w:r w:rsidRPr="00FC2CE4">
        <w:rPr>
          <w:u w:val="single"/>
        </w:rPr>
        <w:t>most obviously made</w:t>
      </w:r>
      <w:r w:rsidRPr="00FC2CE4">
        <w:rPr>
          <w:sz w:val="16"/>
        </w:rPr>
        <w:t xml:space="preserve"> manifest </w:t>
      </w:r>
      <w:r w:rsidRPr="00D50463">
        <w:rPr>
          <w:u w:val="single"/>
        </w:rPr>
        <w:t xml:space="preserve">in </w:t>
      </w:r>
      <w:r w:rsidRPr="00D50463">
        <w:rPr>
          <w:rStyle w:val="Emphasis"/>
        </w:rPr>
        <w:t>performances</w:t>
      </w:r>
      <w:r w:rsidRPr="00D50463">
        <w:rPr>
          <w:u w:val="single"/>
        </w:rPr>
        <w:t xml:space="preserve"> of </w:t>
      </w:r>
      <w:r w:rsidRPr="0051450D">
        <w:rPr>
          <w:rStyle w:val="Emphasis"/>
          <w:highlight w:val="green"/>
        </w:rPr>
        <w:t>patriotism</w:t>
      </w:r>
      <w:r w:rsidRPr="00FC2CE4">
        <w:rPr>
          <w:sz w:val="16"/>
        </w:rPr>
        <w:t>.</w:t>
      </w:r>
      <w:r w:rsidRPr="00C61645">
        <w:rPr>
          <w:sz w:val="16"/>
        </w:rPr>
        <w:t xml:space="preserve"> </w:t>
      </w:r>
      <w:r w:rsidRPr="00413E59">
        <w:rPr>
          <w:highlight w:val="green"/>
          <w:u w:val="single"/>
        </w:rPr>
        <w:t xml:space="preserve">After </w:t>
      </w:r>
      <w:r w:rsidRPr="00413E59">
        <w:rPr>
          <w:rStyle w:val="Emphasis"/>
          <w:highlight w:val="green"/>
        </w:rPr>
        <w:t>Pearl Harbor</w:t>
      </w:r>
      <w:r w:rsidRPr="00627A41">
        <w:rPr>
          <w:rStyle w:val="StyleUnderline"/>
        </w:rPr>
        <w:t xml:space="preserve">, </w:t>
      </w:r>
      <w:r w:rsidRPr="00413E59">
        <w:rPr>
          <w:rStyle w:val="Emphasis"/>
          <w:highlight w:val="green"/>
        </w:rPr>
        <w:t>Japanese Americans</w:t>
      </w:r>
      <w:r w:rsidRPr="00413E59">
        <w:rPr>
          <w:rStyle w:val="StyleUnderline"/>
          <w:highlight w:val="green"/>
        </w:rPr>
        <w:t xml:space="preserve"> were forced to </w:t>
      </w:r>
      <w:r w:rsidRPr="00BA1E6F">
        <w:rPr>
          <w:rStyle w:val="Emphasis"/>
          <w:highlight w:val="green"/>
        </w:rPr>
        <w:t>evidence</w:t>
      </w:r>
      <w:r w:rsidRPr="00697115">
        <w:rPr>
          <w:rStyle w:val="StyleUnderline"/>
        </w:rPr>
        <w:t xml:space="preserve"> their </w:t>
      </w:r>
      <w:r w:rsidRPr="00413E59">
        <w:rPr>
          <w:rStyle w:val="Emphasis"/>
          <w:highlight w:val="green"/>
        </w:rPr>
        <w:t>loyal attachments</w:t>
      </w:r>
      <w:r w:rsidRPr="00627A41">
        <w:rPr>
          <w:rStyle w:val="StyleUnderline"/>
        </w:rPr>
        <w:t xml:space="preserve"> to the U</w:t>
      </w:r>
      <w:r w:rsidRPr="00C61645">
        <w:rPr>
          <w:sz w:val="16"/>
        </w:rPr>
        <w:t xml:space="preserve">nited </w:t>
      </w:r>
      <w:r w:rsidRPr="00627A41">
        <w:rPr>
          <w:rStyle w:val="StyleUnderline"/>
        </w:rPr>
        <w:t>S</w:t>
      </w:r>
      <w:r w:rsidRPr="00C61645">
        <w:rPr>
          <w:sz w:val="16"/>
        </w:rPr>
        <w:t xml:space="preserve">tates in any number of ways. Dorothea Lange’s famous photo of a </w:t>
      </w:r>
      <w:r w:rsidRPr="00627A41">
        <w:rPr>
          <w:rStyle w:val="StyleUnderline"/>
        </w:rPr>
        <w:t xml:space="preserve">Japanese American-owned storefront baring the words “I Am </w:t>
      </w:r>
      <w:proofErr w:type="gramStart"/>
      <w:r w:rsidRPr="00627A41">
        <w:rPr>
          <w:rStyle w:val="StyleUnderline"/>
        </w:rPr>
        <w:t>An</w:t>
      </w:r>
      <w:proofErr w:type="gramEnd"/>
      <w:r w:rsidRPr="00627A41">
        <w:rPr>
          <w:rStyle w:val="StyleUnderline"/>
        </w:rPr>
        <w:t xml:space="preserve"> American”</w:t>
      </w:r>
      <w:r w:rsidRPr="00C61645">
        <w:rPr>
          <w:sz w:val="16"/>
        </w:rPr>
        <w:t xml:space="preserve"> comes to mind. We can also recall Joshua Chambers-Letson’s descriptions of Japanese and </w:t>
      </w:r>
      <w:r w:rsidRPr="00627A41">
        <w:rPr>
          <w:rStyle w:val="StyleUnderline"/>
        </w:rPr>
        <w:t>Japanese American school children</w:t>
      </w:r>
      <w:r w:rsidRPr="00C61645">
        <w:rPr>
          <w:sz w:val="16"/>
        </w:rPr>
        <w:t xml:space="preserve"> </w:t>
      </w:r>
      <w:r w:rsidRPr="00117983">
        <w:rPr>
          <w:u w:val="single"/>
        </w:rPr>
        <w:t>reciting the</w:t>
      </w:r>
      <w:r w:rsidRPr="00C61645">
        <w:rPr>
          <w:sz w:val="16"/>
        </w:rPr>
        <w:t xml:space="preserve"> </w:t>
      </w:r>
      <w:r w:rsidRPr="00627A41">
        <w:rPr>
          <w:rStyle w:val="StyleUnderline"/>
        </w:rPr>
        <w:t>Pledge of Allegiance</w:t>
      </w:r>
      <w:r w:rsidRPr="00C61645">
        <w:rPr>
          <w:sz w:val="16"/>
        </w:rPr>
        <w:t xml:space="preserve"> </w:t>
      </w:r>
      <w:r w:rsidRPr="00117983">
        <w:rPr>
          <w:u w:val="single"/>
        </w:rPr>
        <w:t>from inside</w:t>
      </w:r>
      <w:r w:rsidRPr="00C61645">
        <w:rPr>
          <w:sz w:val="16"/>
        </w:rPr>
        <w:t xml:space="preserve"> the </w:t>
      </w:r>
      <w:r w:rsidRPr="00627A41">
        <w:rPr>
          <w:rStyle w:val="StyleUnderline"/>
        </w:rPr>
        <w:t>concentration camps</w:t>
      </w:r>
      <w:r w:rsidRPr="00C61645">
        <w:rPr>
          <w:sz w:val="16"/>
        </w:rPr>
        <w:t xml:space="preserve"> in which they were incarcerated at the time.4 </w:t>
      </w:r>
      <w:r w:rsidRPr="00FF27CF">
        <w:rPr>
          <w:u w:val="single"/>
        </w:rPr>
        <w:t>Following September 11</w:t>
      </w:r>
      <w:r w:rsidRPr="00C61645">
        <w:rPr>
          <w:sz w:val="16"/>
        </w:rPr>
        <w:t xml:space="preserve">, </w:t>
      </w:r>
      <w:r w:rsidRPr="00627A41">
        <w:rPr>
          <w:rStyle w:val="StyleUnderline"/>
        </w:rPr>
        <w:t>Sikh men</w:t>
      </w:r>
      <w:r w:rsidRPr="00C61645">
        <w:rPr>
          <w:sz w:val="16"/>
        </w:rPr>
        <w:t xml:space="preserve"> </w:t>
      </w:r>
      <w:r w:rsidRPr="00FF27CF">
        <w:rPr>
          <w:u w:val="single"/>
        </w:rPr>
        <w:t>wore</w:t>
      </w:r>
      <w:r w:rsidRPr="00C61645">
        <w:rPr>
          <w:sz w:val="16"/>
        </w:rPr>
        <w:t xml:space="preserve"> </w:t>
      </w:r>
      <w:r w:rsidRPr="00627A41">
        <w:rPr>
          <w:rStyle w:val="StyleUnderline"/>
        </w:rPr>
        <w:t>star-spangled banner-styled turbans</w:t>
      </w:r>
      <w:r w:rsidRPr="00C61645">
        <w:rPr>
          <w:sz w:val="16"/>
        </w:rPr>
        <w:t xml:space="preserve">, presumably </w:t>
      </w:r>
      <w:r w:rsidRPr="00FF27CF">
        <w:rPr>
          <w:u w:val="single"/>
        </w:rPr>
        <w:t>to avoid</w:t>
      </w:r>
      <w:r w:rsidRPr="00627A41">
        <w:rPr>
          <w:rStyle w:val="StyleUnderline"/>
        </w:rPr>
        <w:t xml:space="preserve"> violent animus</w:t>
      </w:r>
      <w:r w:rsidRPr="00C61645">
        <w:rPr>
          <w:sz w:val="16"/>
        </w:rPr>
        <w:t>. And on April 1, 2</w:t>
      </w:r>
      <w:r w:rsidRPr="008770D9">
        <w:rPr>
          <w:sz w:val="16"/>
        </w:rPr>
        <w:t xml:space="preserve">020, </w:t>
      </w:r>
      <w:r w:rsidRPr="008770D9">
        <w:rPr>
          <w:u w:val="single"/>
        </w:rPr>
        <w:t>in response to the rise in</w:t>
      </w:r>
      <w:r w:rsidRPr="008770D9">
        <w:rPr>
          <w:rStyle w:val="StyleUnderline"/>
        </w:rPr>
        <w:t xml:space="preserve"> anti-Asian violence tha</w:t>
      </w:r>
      <w:r w:rsidRPr="008770D9">
        <w:rPr>
          <w:u w:val="single"/>
        </w:rPr>
        <w:t>t accompanied the coronavirus pandemic</w:t>
      </w:r>
      <w:r w:rsidRPr="008770D9">
        <w:rPr>
          <w:sz w:val="16"/>
        </w:rPr>
        <w:t xml:space="preserve">, former democratic presidential candidate and eventual New York City mayoral candidate </w:t>
      </w:r>
      <w:r w:rsidRPr="008770D9">
        <w:rPr>
          <w:rStyle w:val="Emphasis"/>
        </w:rPr>
        <w:t>Andrew Yang</w:t>
      </w:r>
      <w:r w:rsidRPr="008770D9">
        <w:rPr>
          <w:rStyle w:val="StyleUnderline"/>
        </w:rPr>
        <w:t xml:space="preserve"> </w:t>
      </w:r>
      <w:r w:rsidRPr="008770D9">
        <w:rPr>
          <w:u w:val="single"/>
        </w:rPr>
        <w:t>wrote</w:t>
      </w:r>
      <w:r w:rsidRPr="008770D9">
        <w:rPr>
          <w:sz w:val="16"/>
        </w:rPr>
        <w:t xml:space="preserve"> the following in the Washington Post: “</w:t>
      </w:r>
      <w:r w:rsidRPr="008770D9">
        <w:rPr>
          <w:u w:val="single"/>
        </w:rPr>
        <w:t xml:space="preserve">We Asian </w:t>
      </w:r>
      <w:r w:rsidRPr="008770D9">
        <w:rPr>
          <w:u w:val="single"/>
        </w:rPr>
        <w:lastRenderedPageBreak/>
        <w:t>Americans need to</w:t>
      </w:r>
      <w:r w:rsidRPr="008770D9">
        <w:rPr>
          <w:rStyle w:val="StyleUnderline"/>
        </w:rPr>
        <w:t xml:space="preserve"> embrace our </w:t>
      </w:r>
      <w:r w:rsidRPr="008770D9">
        <w:rPr>
          <w:rStyle w:val="Emphasis"/>
        </w:rPr>
        <w:t>American-ness</w:t>
      </w:r>
      <w:r w:rsidRPr="008770D9">
        <w:rPr>
          <w:rStyle w:val="StyleUnderline"/>
        </w:rPr>
        <w:t xml:space="preserve"> in ways w</w:t>
      </w:r>
      <w:r w:rsidRPr="008770D9">
        <w:rPr>
          <w:u w:val="single"/>
        </w:rPr>
        <w:t>e never have before</w:t>
      </w:r>
      <w:r w:rsidRPr="008770D9">
        <w:rPr>
          <w:sz w:val="16"/>
        </w:rPr>
        <w:t>. We should show without a shadow of a doubt that we are Americans who will do our part for</w:t>
      </w:r>
      <w:r w:rsidRPr="00C61645">
        <w:rPr>
          <w:sz w:val="16"/>
        </w:rPr>
        <w:t xml:space="preserve"> our country in this time of need.”5</w:t>
      </w:r>
    </w:p>
    <w:p w14:paraId="5A8402C4" w14:textId="77777777" w:rsidR="004C5173" w:rsidRPr="00C61645" w:rsidRDefault="004C5173" w:rsidP="004C5173">
      <w:pPr>
        <w:rPr>
          <w:sz w:val="16"/>
        </w:rPr>
      </w:pPr>
      <w:r w:rsidRPr="00C61645">
        <w:rPr>
          <w:sz w:val="16"/>
        </w:rPr>
        <w:t xml:space="preserve">Insofar as each of </w:t>
      </w:r>
      <w:r w:rsidRPr="00DA41F3">
        <w:rPr>
          <w:u w:val="single"/>
        </w:rPr>
        <w:t xml:space="preserve">these </w:t>
      </w:r>
      <w:r w:rsidRPr="00E272AF">
        <w:rPr>
          <w:rStyle w:val="Emphasis"/>
          <w:highlight w:val="green"/>
        </w:rPr>
        <w:t>assimilative performances</w:t>
      </w:r>
      <w:r w:rsidRPr="00C61645">
        <w:rPr>
          <w:sz w:val="16"/>
        </w:rPr>
        <w:t xml:space="preserve"> </w:t>
      </w:r>
      <w:r w:rsidRPr="004D395C">
        <w:rPr>
          <w:u w:val="single"/>
        </w:rPr>
        <w:t>of</w:t>
      </w:r>
      <w:r w:rsidRPr="00C61645">
        <w:rPr>
          <w:sz w:val="16"/>
        </w:rPr>
        <w:t xml:space="preserve"> </w:t>
      </w:r>
      <w:r w:rsidRPr="004D395C">
        <w:rPr>
          <w:rStyle w:val="Emphasis"/>
        </w:rPr>
        <w:t>patriotism</w:t>
      </w:r>
      <w:r w:rsidRPr="00C61645">
        <w:rPr>
          <w:sz w:val="16"/>
        </w:rPr>
        <w:t xml:space="preserve"> amounts to </w:t>
      </w:r>
      <w:r w:rsidRPr="004D395C">
        <w:rPr>
          <w:u w:val="single"/>
        </w:rPr>
        <w:t xml:space="preserve">an </w:t>
      </w:r>
      <w:r w:rsidRPr="004D395C">
        <w:rPr>
          <w:rStyle w:val="Emphasis"/>
        </w:rPr>
        <w:t>earnest attempt</w:t>
      </w:r>
      <w:r w:rsidRPr="004D395C">
        <w:rPr>
          <w:u w:val="single"/>
        </w:rPr>
        <w:t xml:space="preserve"> to avoid the violence that would follow from </w:t>
      </w:r>
      <w:r w:rsidRPr="004D395C">
        <w:rPr>
          <w:rStyle w:val="Emphasis"/>
        </w:rPr>
        <w:t>failing to perform</w:t>
      </w:r>
      <w:r w:rsidRPr="00C61645">
        <w:rPr>
          <w:sz w:val="16"/>
        </w:rPr>
        <w:t xml:space="preserve"> in this way, each should be seen as </w:t>
      </w:r>
      <w:r w:rsidRPr="00554C5A">
        <w:rPr>
          <w:highlight w:val="green"/>
          <w:u w:val="single"/>
        </w:rPr>
        <w:t>exemplary of</w:t>
      </w:r>
      <w:r w:rsidRPr="00554C5A">
        <w:rPr>
          <w:sz w:val="16"/>
        </w:rPr>
        <w:t xml:space="preserve"> the burden of liveness. And these performances should also be understood as attempts at navigating </w:t>
      </w:r>
      <w:r w:rsidRPr="00C61645">
        <w:rPr>
          <w:sz w:val="16"/>
        </w:rPr>
        <w:t xml:space="preserve">what Summer Kim Lee calls </w:t>
      </w:r>
      <w:r w:rsidRPr="00554C5A">
        <w:rPr>
          <w:highlight w:val="green"/>
          <w:u w:val="single"/>
        </w:rPr>
        <w:t>the</w:t>
      </w:r>
      <w:r w:rsidRPr="00554C5A">
        <w:rPr>
          <w:sz w:val="16"/>
          <w:highlight w:val="green"/>
        </w:rPr>
        <w:t xml:space="preserve"> </w:t>
      </w:r>
      <w:r w:rsidRPr="00554C5A">
        <w:rPr>
          <w:rStyle w:val="Emphasis"/>
          <w:highlight w:val="green"/>
        </w:rPr>
        <w:t>“burden of relatability”</w:t>
      </w:r>
      <w:r w:rsidRPr="00C61645">
        <w:rPr>
          <w:sz w:val="16"/>
        </w:rPr>
        <w:t xml:space="preserve"> </w:t>
      </w:r>
      <w:r w:rsidRPr="0065529A">
        <w:rPr>
          <w:u w:val="single"/>
        </w:rPr>
        <w:t>suffered</w:t>
      </w:r>
      <w:r w:rsidRPr="0065529A">
        <w:rPr>
          <w:sz w:val="16"/>
        </w:rPr>
        <w:t xml:space="preserve"> </w:t>
      </w:r>
      <w:r w:rsidRPr="0065529A">
        <w:rPr>
          <w:u w:val="single"/>
        </w:rPr>
        <w:t>by</w:t>
      </w:r>
      <w:r w:rsidRPr="0065529A">
        <w:rPr>
          <w:sz w:val="16"/>
        </w:rPr>
        <w:t xml:space="preserve"> </w:t>
      </w:r>
      <w:r w:rsidRPr="0065529A">
        <w:rPr>
          <w:rStyle w:val="Emphasis"/>
        </w:rPr>
        <w:t>Asian American subjects</w:t>
      </w:r>
      <w:r w:rsidRPr="00C61645">
        <w:rPr>
          <w:sz w:val="16"/>
        </w:rPr>
        <w:t xml:space="preserve"> who are </w:t>
      </w:r>
      <w:r w:rsidRPr="00554C5A">
        <w:rPr>
          <w:highlight w:val="green"/>
          <w:u w:val="single"/>
        </w:rPr>
        <w:t>forced</w:t>
      </w:r>
      <w:r w:rsidRPr="00C61645">
        <w:rPr>
          <w:sz w:val="16"/>
        </w:rPr>
        <w:t xml:space="preserve"> “</w:t>
      </w:r>
      <w:r w:rsidRPr="004D395C">
        <w:rPr>
          <w:u w:val="single"/>
        </w:rPr>
        <w:t xml:space="preserve">not only </w:t>
      </w:r>
      <w:r w:rsidRPr="00554C5A">
        <w:rPr>
          <w:highlight w:val="green"/>
          <w:u w:val="single"/>
        </w:rPr>
        <w:t xml:space="preserve">to be </w:t>
      </w:r>
      <w:r w:rsidRPr="00554C5A">
        <w:rPr>
          <w:rStyle w:val="Emphasis"/>
          <w:highlight w:val="green"/>
        </w:rPr>
        <w:t>legible</w:t>
      </w:r>
      <w:r w:rsidRPr="004D395C">
        <w:rPr>
          <w:u w:val="single"/>
        </w:rPr>
        <w:t xml:space="preserve"> and </w:t>
      </w:r>
      <w:r w:rsidRPr="004D395C">
        <w:rPr>
          <w:rStyle w:val="Emphasis"/>
        </w:rPr>
        <w:t>transparen</w:t>
      </w:r>
      <w:r w:rsidRPr="00823098">
        <w:rPr>
          <w:rStyle w:val="Emphasis"/>
        </w:rPr>
        <w:t>t</w:t>
      </w:r>
      <w:r w:rsidRPr="00823098">
        <w:rPr>
          <w:u w:val="single"/>
        </w:rPr>
        <w:t xml:space="preserve"> but also</w:t>
      </w:r>
      <w:r w:rsidRPr="004D395C">
        <w:rPr>
          <w:u w:val="single"/>
        </w:rPr>
        <w:t xml:space="preserve"> </w:t>
      </w:r>
      <w:r w:rsidRPr="004D395C">
        <w:rPr>
          <w:rStyle w:val="Emphasis"/>
        </w:rPr>
        <w:t>accessibly</w:t>
      </w:r>
      <w:r w:rsidRPr="004D395C">
        <w:rPr>
          <w:u w:val="single"/>
        </w:rPr>
        <w:t xml:space="preserve"> and </w:t>
      </w:r>
      <w:r w:rsidRPr="00823098">
        <w:rPr>
          <w:rStyle w:val="Emphasis"/>
          <w:highlight w:val="green"/>
        </w:rPr>
        <w:t>accommodatingly</w:t>
      </w:r>
      <w:r w:rsidRPr="00562C09">
        <w:rPr>
          <w:u w:val="single"/>
        </w:rPr>
        <w:t xml:space="preserve"> so</w:t>
      </w:r>
      <w:r w:rsidRPr="00C61645">
        <w:rPr>
          <w:sz w:val="16"/>
        </w:rPr>
        <w:t xml:space="preserve">.”6 Lee’s concern is with “the psychic burdens and affective labors of sociality that slip into compulsory sociability,” within which </w:t>
      </w:r>
      <w:r w:rsidRPr="00A322AB">
        <w:rPr>
          <w:rStyle w:val="Emphasis"/>
          <w:highlight w:val="green"/>
        </w:rPr>
        <w:t>Asian American queers</w:t>
      </w:r>
      <w:r w:rsidRPr="00C61645">
        <w:rPr>
          <w:sz w:val="16"/>
        </w:rPr>
        <w:t xml:space="preserve"> and other minoritarian subjects </w:t>
      </w:r>
      <w:r w:rsidRPr="00A322AB">
        <w:rPr>
          <w:highlight w:val="green"/>
          <w:u w:val="single"/>
        </w:rPr>
        <w:t>are expected</w:t>
      </w:r>
      <w:r w:rsidRPr="00CF70A6">
        <w:rPr>
          <w:u w:val="single"/>
        </w:rPr>
        <w:t xml:space="preserve"> not only </w:t>
      </w:r>
      <w:r w:rsidRPr="00A322AB">
        <w:rPr>
          <w:highlight w:val="green"/>
          <w:u w:val="single"/>
        </w:rPr>
        <w:t>to be</w:t>
      </w:r>
      <w:r w:rsidRPr="00CF70A6">
        <w:rPr>
          <w:u w:val="single"/>
        </w:rPr>
        <w:t xml:space="preserve"> </w:t>
      </w:r>
      <w:r w:rsidRPr="00CF70A6">
        <w:rPr>
          <w:rStyle w:val="Emphasis"/>
        </w:rPr>
        <w:t>social</w:t>
      </w:r>
      <w:r w:rsidRPr="00CF70A6">
        <w:rPr>
          <w:u w:val="single"/>
        </w:rPr>
        <w:t xml:space="preserve"> in order to be </w:t>
      </w:r>
      <w:r w:rsidRPr="00A322AB">
        <w:rPr>
          <w:rStyle w:val="Emphasis"/>
          <w:highlight w:val="green"/>
        </w:rPr>
        <w:t>properly political</w:t>
      </w:r>
      <w:r w:rsidRPr="00CF70A6">
        <w:rPr>
          <w:u w:val="single"/>
        </w:rPr>
        <w:t xml:space="preserve"> but</w:t>
      </w:r>
      <w:r w:rsidRPr="00C61645">
        <w:rPr>
          <w:sz w:val="16"/>
        </w:rPr>
        <w:t xml:space="preserve"> also </w:t>
      </w:r>
      <w:r w:rsidRPr="00A322AB">
        <w:rPr>
          <w:highlight w:val="green"/>
          <w:u w:val="single"/>
        </w:rPr>
        <w:t xml:space="preserve">to make themselves </w:t>
      </w:r>
      <w:r w:rsidRPr="00A322AB">
        <w:rPr>
          <w:rStyle w:val="Emphasis"/>
          <w:highlight w:val="green"/>
        </w:rPr>
        <w:t>relatable</w:t>
      </w:r>
      <w:r w:rsidRPr="00CF70A6">
        <w:rPr>
          <w:u w:val="single"/>
        </w:rPr>
        <w:t xml:space="preserve"> to others</w:t>
      </w:r>
      <w:r w:rsidRPr="00C61645">
        <w:rPr>
          <w:sz w:val="16"/>
        </w:rPr>
        <w:t>—some who seek to support their well-being and some who, passively or actively, do not.7 If thinking with the burden of liveness helps me to emphasize the ways in which minoritarian subjects are made to perform in ahistorical or self-sacrificing ways for majoritarian audiences, thinking with the burden of relatability helps me situate those performances, those forced labors, within an entangled web of ordinary social relations.</w:t>
      </w:r>
    </w:p>
    <w:p w14:paraId="156B06E7" w14:textId="77777777" w:rsidR="004C5173" w:rsidRPr="00C61645" w:rsidRDefault="004C5173" w:rsidP="004C5173">
      <w:pPr>
        <w:rPr>
          <w:sz w:val="16"/>
        </w:rPr>
      </w:pPr>
      <w:r w:rsidRPr="00C61645">
        <w:rPr>
          <w:sz w:val="16"/>
        </w:rPr>
        <w:t xml:space="preserve">This chapter is centrally concerned with one kind of forced labor that shadows multiply marginalized Asian American subjects across psychosocial life. Drawing on Arlie Hochschild’s theory of “emotional labor” as well as on that theory’s underpinnings in the work of Erving Goffman, my task here is to advance a theory of racial emotional labor. I argue that </w:t>
      </w:r>
      <w:r w:rsidRPr="00BC53C3">
        <w:rPr>
          <w:rStyle w:val="Emphasis"/>
        </w:rPr>
        <w:t>racial emotional labor</w:t>
      </w:r>
      <w:r w:rsidRPr="00C61645">
        <w:rPr>
          <w:sz w:val="16"/>
        </w:rPr>
        <w:t xml:space="preserve"> can be understood as </w:t>
      </w:r>
      <w:r w:rsidRPr="00BC53C3">
        <w:rPr>
          <w:u w:val="single"/>
        </w:rPr>
        <w:t xml:space="preserve">a form of </w:t>
      </w:r>
      <w:r w:rsidRPr="00BC53C3">
        <w:rPr>
          <w:rStyle w:val="Emphasis"/>
        </w:rPr>
        <w:t>racial care</w:t>
      </w:r>
      <w:r w:rsidRPr="00BC53C3">
        <w:rPr>
          <w:u w:val="single"/>
        </w:rPr>
        <w:t xml:space="preserve"> that</w:t>
      </w:r>
      <w:r w:rsidRPr="00C61645">
        <w:rPr>
          <w:sz w:val="16"/>
        </w:rPr>
        <w:t xml:space="preserve"> multiply marginalized </w:t>
      </w:r>
      <w:r w:rsidRPr="0092496C">
        <w:rPr>
          <w:rStyle w:val="Emphasis"/>
        </w:rPr>
        <w:t>Asian American subjects</w:t>
      </w:r>
      <w:r w:rsidRPr="0092496C">
        <w:rPr>
          <w:u w:val="single"/>
        </w:rPr>
        <w:t xml:space="preserve"> have historically been made to </w:t>
      </w:r>
      <w:r w:rsidRPr="0092496C">
        <w:rPr>
          <w:rStyle w:val="Emphasis"/>
        </w:rPr>
        <w:t>perform</w:t>
      </w:r>
      <w:r w:rsidRPr="0092496C">
        <w:rPr>
          <w:u w:val="single"/>
        </w:rPr>
        <w:t xml:space="preserve">, at their own expense, in relation both to </w:t>
      </w:r>
      <w:r w:rsidRPr="0092496C">
        <w:rPr>
          <w:rStyle w:val="Emphasis"/>
        </w:rPr>
        <w:t>whites</w:t>
      </w:r>
      <w:r w:rsidRPr="0092496C">
        <w:rPr>
          <w:u w:val="single"/>
        </w:rPr>
        <w:t xml:space="preserve"> and the </w:t>
      </w:r>
      <w:r w:rsidRPr="0092496C">
        <w:rPr>
          <w:rStyle w:val="Emphasis"/>
        </w:rPr>
        <w:t>nation-state</w:t>
      </w:r>
      <w:r w:rsidRPr="00C61645">
        <w:rPr>
          <w:sz w:val="16"/>
        </w:rPr>
        <w:t xml:space="preserve">. According to Hochschild, emotional labor “requires one to induce or suppress feeling in order to sustain the outward countenance that produces the proper state of mind in others.”8 By extension, then, </w:t>
      </w:r>
      <w:r w:rsidRPr="00632B58">
        <w:rPr>
          <w:rStyle w:val="Emphasis"/>
        </w:rPr>
        <w:t>racial emotional labor</w:t>
      </w:r>
      <w:r w:rsidRPr="00C61645">
        <w:rPr>
          <w:sz w:val="16"/>
        </w:rPr>
        <w:t xml:space="preserve"> refers to </w:t>
      </w:r>
      <w:r w:rsidRPr="00632B58">
        <w:rPr>
          <w:u w:val="single"/>
        </w:rPr>
        <w:t xml:space="preserve">the labor through which racially minoritized subjects </w:t>
      </w:r>
      <w:r w:rsidRPr="00632B58">
        <w:rPr>
          <w:rStyle w:val="Emphasis"/>
        </w:rPr>
        <w:t>adjust</w:t>
      </w:r>
      <w:r w:rsidRPr="00632B58">
        <w:rPr>
          <w:u w:val="single"/>
        </w:rPr>
        <w:t xml:space="preserve"> their </w:t>
      </w:r>
      <w:r w:rsidRPr="00632B58">
        <w:rPr>
          <w:rStyle w:val="Emphasis"/>
        </w:rPr>
        <w:t>self-presentation</w:t>
      </w:r>
      <w:r w:rsidRPr="00632B58">
        <w:rPr>
          <w:u w:val="single"/>
        </w:rPr>
        <w:t xml:space="preserve"> </w:t>
      </w:r>
      <w:proofErr w:type="gramStart"/>
      <w:r w:rsidRPr="00632B58">
        <w:rPr>
          <w:u w:val="single"/>
        </w:rPr>
        <w:t>in order to</w:t>
      </w:r>
      <w:proofErr w:type="gramEnd"/>
      <w:r w:rsidRPr="00632B58">
        <w:rPr>
          <w:u w:val="single"/>
        </w:rPr>
        <w:t xml:space="preserve"> </w:t>
      </w:r>
      <w:r w:rsidRPr="00632B58">
        <w:rPr>
          <w:rStyle w:val="Emphasis"/>
        </w:rPr>
        <w:t>induce</w:t>
      </w:r>
      <w:r w:rsidRPr="00632B58">
        <w:rPr>
          <w:u w:val="single"/>
        </w:rPr>
        <w:t xml:space="preserve"> in others certain </w:t>
      </w:r>
      <w:r w:rsidRPr="00632B58">
        <w:rPr>
          <w:rStyle w:val="Emphasis"/>
        </w:rPr>
        <w:t>feelings</w:t>
      </w:r>
      <w:r w:rsidRPr="00C61645">
        <w:rPr>
          <w:sz w:val="16"/>
        </w:rPr>
        <w:t>. In framing racial emotional labor as a form of racial care, my aim is to expose the relational and affective dynamics through which multiply margi</w:t>
      </w:r>
      <w:r w:rsidRPr="00094B34">
        <w:rPr>
          <w:sz w:val="16"/>
        </w:rPr>
        <w:t xml:space="preserve">nalized </w:t>
      </w:r>
      <w:r w:rsidRPr="00094B34">
        <w:rPr>
          <w:rStyle w:val="Emphasis"/>
        </w:rPr>
        <w:t>Asian American subjects</w:t>
      </w:r>
      <w:r w:rsidRPr="00094B34">
        <w:rPr>
          <w:u w:val="single"/>
        </w:rPr>
        <w:t xml:space="preserve"> are </w:t>
      </w:r>
      <w:r w:rsidRPr="0073745D">
        <w:rPr>
          <w:rStyle w:val="Emphasis"/>
          <w:highlight w:val="green"/>
        </w:rPr>
        <w:t>coerced</w:t>
      </w:r>
      <w:r w:rsidRPr="00C61645">
        <w:rPr>
          <w:sz w:val="16"/>
        </w:rPr>
        <w:t xml:space="preserve">, in both ordinary and exceptional circumstances, </w:t>
      </w:r>
      <w:r w:rsidRPr="0073745D">
        <w:rPr>
          <w:highlight w:val="green"/>
          <w:u w:val="single"/>
        </w:rPr>
        <w:t>into providing</w:t>
      </w:r>
      <w:r w:rsidRPr="00A012C6">
        <w:rPr>
          <w:u w:val="single"/>
        </w:rPr>
        <w:t xml:space="preserve"> a certain kind of </w:t>
      </w:r>
      <w:r w:rsidRPr="00A012C6">
        <w:rPr>
          <w:rStyle w:val="Emphasis"/>
        </w:rPr>
        <w:t xml:space="preserve">racialized </w:t>
      </w:r>
      <w:r w:rsidRPr="0073745D">
        <w:rPr>
          <w:rStyle w:val="Emphasis"/>
          <w:highlight w:val="green"/>
        </w:rPr>
        <w:t>care</w:t>
      </w:r>
      <w:r w:rsidRPr="0073745D">
        <w:rPr>
          <w:highlight w:val="green"/>
          <w:u w:val="single"/>
        </w:rPr>
        <w:t xml:space="preserve"> to their oppressors</w:t>
      </w:r>
      <w:r w:rsidRPr="00C61645">
        <w:rPr>
          <w:sz w:val="16"/>
        </w:rPr>
        <w:t xml:space="preserve"> </w:t>
      </w:r>
      <w:proofErr w:type="gramStart"/>
      <w:r w:rsidRPr="00C61645">
        <w:rPr>
          <w:sz w:val="16"/>
        </w:rPr>
        <w:t xml:space="preserve">as a way </w:t>
      </w:r>
      <w:r w:rsidRPr="0073745D">
        <w:rPr>
          <w:highlight w:val="green"/>
          <w:u w:val="single"/>
        </w:rPr>
        <w:t>to</w:t>
      </w:r>
      <w:proofErr w:type="gramEnd"/>
      <w:r w:rsidRPr="0073745D">
        <w:rPr>
          <w:highlight w:val="green"/>
          <w:u w:val="single"/>
        </w:rPr>
        <w:t xml:space="preserve"> </w:t>
      </w:r>
      <w:r w:rsidRPr="0073745D">
        <w:rPr>
          <w:rStyle w:val="Emphasis"/>
          <w:highlight w:val="green"/>
        </w:rPr>
        <w:t>spare themselves</w:t>
      </w:r>
      <w:r w:rsidRPr="0073745D">
        <w:rPr>
          <w:highlight w:val="green"/>
          <w:u w:val="single"/>
        </w:rPr>
        <w:t xml:space="preserve"> and </w:t>
      </w:r>
      <w:r w:rsidRPr="0073745D">
        <w:rPr>
          <w:rStyle w:val="Emphasis"/>
          <w:highlight w:val="green"/>
        </w:rPr>
        <w:t>others</w:t>
      </w:r>
      <w:r w:rsidRPr="001366E4">
        <w:rPr>
          <w:u w:val="single"/>
        </w:rPr>
        <w:t xml:space="preserve"> around them </w:t>
      </w:r>
      <w:r w:rsidRPr="0073745D">
        <w:rPr>
          <w:highlight w:val="green"/>
          <w:u w:val="single"/>
        </w:rPr>
        <w:t xml:space="preserve">from </w:t>
      </w:r>
      <w:r w:rsidRPr="0073745D">
        <w:rPr>
          <w:rStyle w:val="Emphasis"/>
          <w:highlight w:val="green"/>
        </w:rPr>
        <w:t>violence</w:t>
      </w:r>
      <w:r w:rsidRPr="00C61645">
        <w:rPr>
          <w:sz w:val="16"/>
        </w:rPr>
        <w:t>.</w:t>
      </w:r>
    </w:p>
    <w:p w14:paraId="45F47C66" w14:textId="77777777" w:rsidR="004C5173" w:rsidRPr="00C61645" w:rsidRDefault="004C5173" w:rsidP="004C5173">
      <w:pPr>
        <w:rPr>
          <w:sz w:val="16"/>
        </w:rPr>
      </w:pPr>
      <w:r w:rsidRPr="00917CB4">
        <w:rPr>
          <w:u w:val="single"/>
        </w:rPr>
        <w:t>This</w:t>
      </w:r>
      <w:r w:rsidRPr="00917CB4">
        <w:rPr>
          <w:sz w:val="16"/>
        </w:rPr>
        <w:t xml:space="preserve"> sort of </w:t>
      </w:r>
      <w:r w:rsidRPr="00917CB4">
        <w:rPr>
          <w:rStyle w:val="Emphasis"/>
        </w:rPr>
        <w:t>coercion</w:t>
      </w:r>
      <w:r w:rsidRPr="00917CB4">
        <w:rPr>
          <w:sz w:val="16"/>
        </w:rPr>
        <w:t xml:space="preserve"> </w:t>
      </w:r>
      <w:r w:rsidRPr="00917CB4">
        <w:rPr>
          <w:u w:val="single"/>
        </w:rPr>
        <w:t>is rooted in</w:t>
      </w:r>
      <w:r w:rsidRPr="00C61645">
        <w:rPr>
          <w:sz w:val="16"/>
        </w:rPr>
        <w:t xml:space="preserve"> what </w:t>
      </w:r>
      <w:proofErr w:type="spellStart"/>
      <w:r w:rsidRPr="00C61645">
        <w:rPr>
          <w:sz w:val="16"/>
        </w:rPr>
        <w:t>Xine</w:t>
      </w:r>
      <w:proofErr w:type="spellEnd"/>
      <w:r w:rsidRPr="00C61645">
        <w:rPr>
          <w:sz w:val="16"/>
        </w:rPr>
        <w:t xml:space="preserve"> Yao has called “</w:t>
      </w:r>
      <w:r w:rsidRPr="00917CB4">
        <w:rPr>
          <w:u w:val="single"/>
        </w:rPr>
        <w:t xml:space="preserve">the </w:t>
      </w:r>
      <w:r w:rsidRPr="00917CB4">
        <w:rPr>
          <w:rStyle w:val="Emphasis"/>
        </w:rPr>
        <w:t>emotional respectability</w:t>
      </w:r>
      <w:r w:rsidRPr="00917CB4">
        <w:rPr>
          <w:u w:val="single"/>
        </w:rPr>
        <w:t xml:space="preserve"> required by the </w:t>
      </w:r>
      <w:r w:rsidRPr="00917CB4">
        <w:rPr>
          <w:rStyle w:val="Emphasis"/>
        </w:rPr>
        <w:t>politics of recognition</w:t>
      </w:r>
      <w:r w:rsidRPr="00917CB4">
        <w:rPr>
          <w:sz w:val="16"/>
        </w:rPr>
        <w:t>.”9 In</w:t>
      </w:r>
      <w:r w:rsidRPr="00C61645">
        <w:rPr>
          <w:sz w:val="16"/>
        </w:rPr>
        <w:t xml:space="preserve"> order </w:t>
      </w:r>
      <w:r w:rsidRPr="00BC7F13">
        <w:rPr>
          <w:highlight w:val="green"/>
          <w:u w:val="single"/>
        </w:rPr>
        <w:t xml:space="preserve">to be recognized as </w:t>
      </w:r>
      <w:r w:rsidRPr="00BC7F13">
        <w:rPr>
          <w:rStyle w:val="Emphasis"/>
          <w:highlight w:val="green"/>
        </w:rPr>
        <w:t>human</w:t>
      </w:r>
      <w:r w:rsidRPr="00C61645">
        <w:rPr>
          <w:sz w:val="16"/>
        </w:rPr>
        <w:t xml:space="preserve">, Yao argues, </w:t>
      </w:r>
      <w:r w:rsidRPr="00BC7F13">
        <w:rPr>
          <w:rStyle w:val="Emphasis"/>
          <w:highlight w:val="green"/>
        </w:rPr>
        <w:t>p</w:t>
      </w:r>
      <w:r w:rsidRPr="00C61645">
        <w:rPr>
          <w:sz w:val="16"/>
        </w:rPr>
        <w:t xml:space="preserve">eople </w:t>
      </w:r>
      <w:r w:rsidRPr="00BC7F13">
        <w:rPr>
          <w:rStyle w:val="Emphasis"/>
          <w:highlight w:val="green"/>
        </w:rPr>
        <w:t>o</w:t>
      </w:r>
      <w:r w:rsidRPr="00C61645">
        <w:rPr>
          <w:sz w:val="16"/>
        </w:rPr>
        <w:t xml:space="preserve">f </w:t>
      </w:r>
      <w:r w:rsidRPr="00BC7F13">
        <w:rPr>
          <w:rStyle w:val="Emphasis"/>
          <w:highlight w:val="green"/>
        </w:rPr>
        <w:t>c</w:t>
      </w:r>
      <w:r w:rsidRPr="00C61645">
        <w:rPr>
          <w:sz w:val="16"/>
        </w:rPr>
        <w:t xml:space="preserve">olor </w:t>
      </w:r>
      <w:r w:rsidRPr="00BC7F13">
        <w:rPr>
          <w:highlight w:val="green"/>
          <w:u w:val="single"/>
        </w:rPr>
        <w:t xml:space="preserve">must </w:t>
      </w:r>
      <w:r w:rsidRPr="00BC7F13">
        <w:rPr>
          <w:rStyle w:val="Emphasis"/>
          <w:highlight w:val="green"/>
        </w:rPr>
        <w:t>express</w:t>
      </w:r>
      <w:r w:rsidRPr="00981012">
        <w:rPr>
          <w:u w:val="single"/>
        </w:rPr>
        <w:t xml:space="preserve"> their </w:t>
      </w:r>
      <w:r w:rsidRPr="00BC7F13">
        <w:rPr>
          <w:highlight w:val="green"/>
          <w:u w:val="single"/>
        </w:rPr>
        <w:t>feelings in a way</w:t>
      </w:r>
      <w:r w:rsidRPr="00981012">
        <w:rPr>
          <w:u w:val="single"/>
        </w:rPr>
        <w:t xml:space="preserve"> that </w:t>
      </w:r>
      <w:r w:rsidRPr="00BC7F13">
        <w:rPr>
          <w:rStyle w:val="Emphasis"/>
          <w:highlight w:val="green"/>
        </w:rPr>
        <w:t>white society</w:t>
      </w:r>
      <w:r w:rsidRPr="00BC7F13">
        <w:rPr>
          <w:highlight w:val="green"/>
          <w:u w:val="single"/>
        </w:rPr>
        <w:t xml:space="preserve"> deems </w:t>
      </w:r>
      <w:r w:rsidRPr="00BC7F13">
        <w:rPr>
          <w:rStyle w:val="Emphasis"/>
          <w:highlight w:val="green"/>
        </w:rPr>
        <w:t>acceptable</w:t>
      </w:r>
      <w:r w:rsidRPr="00C7585F">
        <w:rPr>
          <w:u w:val="single"/>
        </w:rPr>
        <w:t xml:space="preserve"> or </w:t>
      </w:r>
      <w:r w:rsidRPr="00C7585F">
        <w:rPr>
          <w:rStyle w:val="Emphasis"/>
        </w:rPr>
        <w:t>sympathetic</w:t>
      </w:r>
      <w:r w:rsidRPr="00C61645">
        <w:rPr>
          <w:sz w:val="16"/>
        </w:rPr>
        <w:t>. “To be unsympathetically unresponsive to the emotional demands of whiteness means foreclosing recognition as worthy of sympathy.”10 Yao’s response to this unjust sit</w:t>
      </w:r>
      <w:r w:rsidRPr="00200225">
        <w:rPr>
          <w:sz w:val="16"/>
        </w:rPr>
        <w:t xml:space="preserve">uation is </w:t>
      </w:r>
      <w:r w:rsidRPr="00200225">
        <w:rPr>
          <w:u w:val="single"/>
        </w:rPr>
        <w:t xml:space="preserve">to advance a </w:t>
      </w:r>
      <w:r w:rsidRPr="00200225">
        <w:rPr>
          <w:rStyle w:val="Emphasis"/>
        </w:rPr>
        <w:t>performative politics</w:t>
      </w:r>
      <w:r w:rsidRPr="00200225">
        <w:rPr>
          <w:u w:val="single"/>
        </w:rPr>
        <w:t xml:space="preserve"> of “</w:t>
      </w:r>
      <w:r w:rsidRPr="00200225">
        <w:rPr>
          <w:rStyle w:val="Emphasis"/>
        </w:rPr>
        <w:t>disaffection</w:t>
      </w:r>
      <w:r w:rsidRPr="00200225">
        <w:rPr>
          <w:u w:val="single"/>
        </w:rPr>
        <w:t>” or “</w:t>
      </w:r>
      <w:r w:rsidRPr="00200225">
        <w:rPr>
          <w:rStyle w:val="Emphasis"/>
        </w:rPr>
        <w:t>unfeeling</w:t>
      </w:r>
      <w:r w:rsidRPr="00200225">
        <w:rPr>
          <w:u w:val="single"/>
        </w:rPr>
        <w:t>,”</w:t>
      </w:r>
      <w:r w:rsidRPr="00200225">
        <w:rPr>
          <w:sz w:val="16"/>
        </w:rPr>
        <w:t xml:space="preserve"> one that </w:t>
      </w:r>
      <w:r w:rsidRPr="00200225">
        <w:rPr>
          <w:u w:val="single"/>
        </w:rPr>
        <w:t>signals a</w:t>
      </w:r>
      <w:r w:rsidRPr="00200225">
        <w:rPr>
          <w:sz w:val="16"/>
        </w:rPr>
        <w:t xml:space="preserve"> certain “</w:t>
      </w:r>
      <w:r w:rsidRPr="00200225">
        <w:rPr>
          <w:rStyle w:val="Emphasis"/>
        </w:rPr>
        <w:t>skepticism</w:t>
      </w:r>
      <w:r w:rsidRPr="00200225">
        <w:rPr>
          <w:u w:val="single"/>
        </w:rPr>
        <w:t xml:space="preserve"> and </w:t>
      </w:r>
      <w:r w:rsidRPr="00200225">
        <w:rPr>
          <w:rStyle w:val="Emphasis"/>
        </w:rPr>
        <w:t>reluctance</w:t>
      </w:r>
      <w:r w:rsidRPr="00200225">
        <w:rPr>
          <w:u w:val="single"/>
        </w:rPr>
        <w:t xml:space="preserve"> to signify the </w:t>
      </w:r>
      <w:r w:rsidRPr="00200225">
        <w:rPr>
          <w:rStyle w:val="Emphasis"/>
        </w:rPr>
        <w:t>appropriate expressions</w:t>
      </w:r>
      <w:r w:rsidRPr="00200225">
        <w:rPr>
          <w:u w:val="single"/>
        </w:rPr>
        <w:t xml:space="preserve"> of </w:t>
      </w:r>
      <w:r w:rsidRPr="00200225">
        <w:rPr>
          <w:rStyle w:val="Emphasis"/>
        </w:rPr>
        <w:t>affect</w:t>
      </w:r>
      <w:r w:rsidRPr="00200225">
        <w:rPr>
          <w:u w:val="single"/>
        </w:rPr>
        <w:t xml:space="preserve"> th</w:t>
      </w:r>
      <w:r w:rsidRPr="00285138">
        <w:rPr>
          <w:u w:val="single"/>
        </w:rPr>
        <w:t xml:space="preserve">at are </w:t>
      </w:r>
      <w:r w:rsidRPr="00285138">
        <w:rPr>
          <w:rStyle w:val="Emphasis"/>
        </w:rPr>
        <w:t>socially legible</w:t>
      </w:r>
      <w:r w:rsidRPr="00285138">
        <w:rPr>
          <w:u w:val="single"/>
        </w:rPr>
        <w:t xml:space="preserve"> as </w:t>
      </w:r>
      <w:r w:rsidRPr="00285138">
        <w:rPr>
          <w:rStyle w:val="Emphasis"/>
        </w:rPr>
        <w:t>human</w:t>
      </w:r>
      <w:r w:rsidRPr="00C61645">
        <w:rPr>
          <w:sz w:val="16"/>
        </w:rPr>
        <w:t xml:space="preserve">, </w:t>
      </w:r>
      <w:r w:rsidRPr="00285138">
        <w:rPr>
          <w:u w:val="single"/>
        </w:rPr>
        <w:t xml:space="preserve">which can rise to the </w:t>
      </w:r>
      <w:r w:rsidRPr="00285138">
        <w:rPr>
          <w:rStyle w:val="Emphasis"/>
        </w:rPr>
        <w:t>refusal to care</w:t>
      </w:r>
      <w:r w:rsidRPr="00285138">
        <w:rPr>
          <w:u w:val="single"/>
        </w:rPr>
        <w:t xml:space="preserve"> and </w:t>
      </w:r>
      <w:r w:rsidRPr="00285138">
        <w:rPr>
          <w:rStyle w:val="Emphasis"/>
        </w:rPr>
        <w:t>sympathize</w:t>
      </w:r>
      <w:r w:rsidRPr="00285138">
        <w:rPr>
          <w:u w:val="single"/>
        </w:rPr>
        <w:t xml:space="preserve"> as part of the </w:t>
      </w:r>
      <w:r w:rsidRPr="00285138">
        <w:rPr>
          <w:rStyle w:val="Emphasis"/>
        </w:rPr>
        <w:t>expected cues</w:t>
      </w:r>
      <w:r w:rsidRPr="00285138">
        <w:rPr>
          <w:u w:val="single"/>
        </w:rPr>
        <w:t xml:space="preserve"> of </w:t>
      </w:r>
      <w:r w:rsidRPr="00285138">
        <w:rPr>
          <w:rStyle w:val="Emphasis"/>
        </w:rPr>
        <w:t>deference</w:t>
      </w:r>
      <w:r w:rsidRPr="00285138">
        <w:rPr>
          <w:u w:val="single"/>
        </w:rPr>
        <w:t xml:space="preserve"> that maintain and structure </w:t>
      </w:r>
      <w:r w:rsidRPr="00285138">
        <w:rPr>
          <w:rStyle w:val="Emphasis"/>
        </w:rPr>
        <w:t>biopolitical hierarchies of oppression</w:t>
      </w:r>
      <w:r w:rsidRPr="00C61645">
        <w:rPr>
          <w:sz w:val="16"/>
        </w:rPr>
        <w:t xml:space="preserve">.” Yao’s argument is compelling, and when she asks, “Can a calculus of uncaring allow for us to better care for ourselves and others?,” one must answer in the affirmative.11 </w:t>
      </w:r>
      <w:r w:rsidRPr="00B50069">
        <w:rPr>
          <w:highlight w:val="green"/>
          <w:u w:val="single"/>
        </w:rPr>
        <w:t xml:space="preserve">When </w:t>
      </w:r>
      <w:r w:rsidRPr="00B50069">
        <w:rPr>
          <w:rStyle w:val="Emphasis"/>
          <w:highlight w:val="green"/>
        </w:rPr>
        <w:t>p</w:t>
      </w:r>
      <w:r w:rsidRPr="00C61645">
        <w:rPr>
          <w:sz w:val="16"/>
        </w:rPr>
        <w:t xml:space="preserve">eople </w:t>
      </w:r>
      <w:r w:rsidRPr="00B50069">
        <w:rPr>
          <w:rStyle w:val="Emphasis"/>
          <w:highlight w:val="green"/>
        </w:rPr>
        <w:t>o</w:t>
      </w:r>
      <w:r w:rsidRPr="00C61645">
        <w:rPr>
          <w:sz w:val="16"/>
        </w:rPr>
        <w:t xml:space="preserve">f </w:t>
      </w:r>
      <w:r w:rsidRPr="00B50069">
        <w:rPr>
          <w:rStyle w:val="Emphasis"/>
          <w:highlight w:val="green"/>
        </w:rPr>
        <w:t>c</w:t>
      </w:r>
      <w:r w:rsidRPr="00C61645">
        <w:rPr>
          <w:sz w:val="16"/>
        </w:rPr>
        <w:t xml:space="preserve">olor </w:t>
      </w:r>
      <w:r w:rsidRPr="00B50069">
        <w:rPr>
          <w:highlight w:val="green"/>
          <w:u w:val="single"/>
        </w:rPr>
        <w:t>are not beholden to</w:t>
      </w:r>
      <w:r w:rsidRPr="00425849">
        <w:rPr>
          <w:u w:val="single"/>
        </w:rPr>
        <w:t xml:space="preserve"> the </w:t>
      </w:r>
      <w:r w:rsidRPr="00425849">
        <w:rPr>
          <w:rStyle w:val="Emphasis"/>
        </w:rPr>
        <w:t xml:space="preserve">emotional </w:t>
      </w:r>
      <w:r w:rsidRPr="00B50069">
        <w:rPr>
          <w:rStyle w:val="Emphasis"/>
          <w:highlight w:val="green"/>
        </w:rPr>
        <w:t>mandates</w:t>
      </w:r>
      <w:r w:rsidRPr="00B50069">
        <w:rPr>
          <w:highlight w:val="green"/>
          <w:u w:val="single"/>
        </w:rPr>
        <w:t xml:space="preserve"> that organize </w:t>
      </w:r>
      <w:r w:rsidRPr="00B50069">
        <w:rPr>
          <w:rStyle w:val="Emphasis"/>
          <w:highlight w:val="green"/>
        </w:rPr>
        <w:t>white sociality</w:t>
      </w:r>
      <w:r w:rsidRPr="00C61645">
        <w:rPr>
          <w:sz w:val="16"/>
        </w:rPr>
        <w:t xml:space="preserve">, </w:t>
      </w:r>
      <w:r w:rsidRPr="00B50069">
        <w:rPr>
          <w:highlight w:val="green"/>
          <w:u w:val="single"/>
        </w:rPr>
        <w:t>they</w:t>
      </w:r>
      <w:r w:rsidRPr="00425849">
        <w:rPr>
          <w:u w:val="single"/>
        </w:rPr>
        <w:t xml:space="preserve"> are </w:t>
      </w:r>
      <w:r w:rsidRPr="00B50069">
        <w:rPr>
          <w:highlight w:val="green"/>
          <w:u w:val="single"/>
        </w:rPr>
        <w:t>better</w:t>
      </w:r>
      <w:r w:rsidRPr="00425849">
        <w:rPr>
          <w:u w:val="single"/>
        </w:rPr>
        <w:t xml:space="preserve"> able to</w:t>
      </w:r>
      <w:r w:rsidRPr="00FC2623">
        <w:rPr>
          <w:u w:val="single"/>
        </w:rPr>
        <w:t xml:space="preserve"> </w:t>
      </w:r>
      <w:r w:rsidRPr="00B50069">
        <w:rPr>
          <w:rStyle w:val="Emphasis"/>
        </w:rPr>
        <w:t>express</w:t>
      </w:r>
      <w:r w:rsidRPr="00FC2623">
        <w:rPr>
          <w:u w:val="single"/>
        </w:rPr>
        <w:t xml:space="preserve">, </w:t>
      </w:r>
      <w:r w:rsidRPr="00B50069">
        <w:rPr>
          <w:rStyle w:val="Emphasis"/>
          <w:highlight w:val="green"/>
        </w:rPr>
        <w:t>perform</w:t>
      </w:r>
      <w:r w:rsidRPr="00FC2623">
        <w:rPr>
          <w:u w:val="single"/>
        </w:rPr>
        <w:t xml:space="preserve">, </w:t>
      </w:r>
      <w:r w:rsidRPr="00B50069">
        <w:rPr>
          <w:u w:val="single"/>
        </w:rPr>
        <w:t xml:space="preserve">and </w:t>
      </w:r>
      <w:r w:rsidRPr="00B50069">
        <w:rPr>
          <w:rStyle w:val="Emphasis"/>
        </w:rPr>
        <w:t>relate</w:t>
      </w:r>
      <w:r w:rsidRPr="00B50069">
        <w:rPr>
          <w:u w:val="single"/>
        </w:rPr>
        <w:t xml:space="preserve"> to others</w:t>
      </w:r>
      <w:r w:rsidRPr="00FC2623">
        <w:rPr>
          <w:u w:val="single"/>
        </w:rPr>
        <w:t xml:space="preserve"> in ways that suit </w:t>
      </w:r>
      <w:r w:rsidRPr="00B50069">
        <w:rPr>
          <w:highlight w:val="green"/>
          <w:u w:val="single"/>
        </w:rPr>
        <w:t xml:space="preserve">their own </w:t>
      </w:r>
      <w:r w:rsidRPr="00B50069">
        <w:rPr>
          <w:rStyle w:val="Emphasis"/>
          <w:highlight w:val="green"/>
        </w:rPr>
        <w:t>needs</w:t>
      </w:r>
      <w:r w:rsidRPr="00FC2623">
        <w:rPr>
          <w:u w:val="single"/>
        </w:rPr>
        <w:t xml:space="preserve">, </w:t>
      </w:r>
      <w:r w:rsidRPr="00B50069">
        <w:rPr>
          <w:rStyle w:val="Emphasis"/>
        </w:rPr>
        <w:t>desires</w:t>
      </w:r>
      <w:r w:rsidRPr="00FC2623">
        <w:rPr>
          <w:u w:val="single"/>
        </w:rPr>
        <w:t xml:space="preserve">, and </w:t>
      </w:r>
      <w:r w:rsidRPr="00B50069">
        <w:rPr>
          <w:rStyle w:val="Emphasis"/>
        </w:rPr>
        <w:t>movement</w:t>
      </w:r>
      <w:r w:rsidRPr="00425849">
        <w:rPr>
          <w:rStyle w:val="Emphasis"/>
        </w:rPr>
        <w:t>s</w:t>
      </w:r>
      <w:r w:rsidRPr="00425849">
        <w:rPr>
          <w:sz w:val="16"/>
        </w:rPr>
        <w:t xml:space="preserve">. </w:t>
      </w:r>
      <w:r w:rsidRPr="00425849">
        <w:rPr>
          <w:u w:val="single"/>
        </w:rPr>
        <w:t>And yet</w:t>
      </w:r>
      <w:r w:rsidRPr="00425849">
        <w:rPr>
          <w:sz w:val="16"/>
        </w:rPr>
        <w:t xml:space="preserve">, </w:t>
      </w:r>
      <w:r w:rsidRPr="00425849">
        <w:rPr>
          <w:rStyle w:val="Emphasis"/>
        </w:rPr>
        <w:t>disaffection</w:t>
      </w:r>
      <w:r w:rsidRPr="00425849">
        <w:rPr>
          <w:sz w:val="16"/>
        </w:rPr>
        <w:t xml:space="preserve"> </w:t>
      </w:r>
      <w:r w:rsidRPr="00425849">
        <w:rPr>
          <w:u w:val="single"/>
        </w:rPr>
        <w:t>is not always</w:t>
      </w:r>
      <w:r w:rsidRPr="00425849">
        <w:rPr>
          <w:sz w:val="16"/>
        </w:rPr>
        <w:t xml:space="preserve"> </w:t>
      </w:r>
      <w:r w:rsidRPr="00425849">
        <w:rPr>
          <w:u w:val="single"/>
        </w:rPr>
        <w:t>a</w:t>
      </w:r>
      <w:r w:rsidRPr="00425849">
        <w:rPr>
          <w:sz w:val="16"/>
        </w:rPr>
        <w:t xml:space="preserve"> </w:t>
      </w:r>
      <w:r w:rsidRPr="00425849">
        <w:rPr>
          <w:rStyle w:val="Emphasis"/>
        </w:rPr>
        <w:t>viable strategy</w:t>
      </w:r>
      <w:r w:rsidRPr="00425849">
        <w:rPr>
          <w:sz w:val="16"/>
        </w:rPr>
        <w:t>. Sometimes to perform disaffection is too dangerous a risk to take. For this reason, this chapter focuses less on acts of refusal in the face of white social and emotional scripts than on situations in wh</w:t>
      </w:r>
      <w:r w:rsidRPr="00C61645">
        <w:rPr>
          <w:sz w:val="16"/>
        </w:rPr>
        <w:t xml:space="preserve">ich such refusals are deemed too costly. </w:t>
      </w:r>
      <w:r w:rsidRPr="00FA65B2">
        <w:rPr>
          <w:highlight w:val="green"/>
          <w:u w:val="single"/>
        </w:rPr>
        <w:t>These situations</w:t>
      </w:r>
      <w:r w:rsidRPr="00DD5EDB">
        <w:rPr>
          <w:u w:val="single"/>
        </w:rPr>
        <w:t xml:space="preserve"> find Asian Americans navigating the burdens of </w:t>
      </w:r>
      <w:r w:rsidRPr="00DD5EDB">
        <w:rPr>
          <w:rStyle w:val="Emphasis"/>
        </w:rPr>
        <w:t>liveness</w:t>
      </w:r>
      <w:r w:rsidRPr="00DD5EDB">
        <w:rPr>
          <w:u w:val="single"/>
        </w:rPr>
        <w:t xml:space="preserve"> and </w:t>
      </w:r>
      <w:r w:rsidRPr="00DD5EDB">
        <w:rPr>
          <w:rStyle w:val="Emphasis"/>
        </w:rPr>
        <w:t>relatability</w:t>
      </w:r>
      <w:r w:rsidRPr="00DD5EDB">
        <w:rPr>
          <w:u w:val="single"/>
        </w:rPr>
        <w:t>, which are e</w:t>
      </w:r>
      <w:r w:rsidRPr="00B5031F">
        <w:rPr>
          <w:u w:val="single"/>
        </w:rPr>
        <w:t xml:space="preserve">ach </w:t>
      </w:r>
      <w:r w:rsidRPr="00FA65B2">
        <w:rPr>
          <w:highlight w:val="green"/>
          <w:u w:val="single"/>
        </w:rPr>
        <w:t>inextricable from</w:t>
      </w:r>
      <w:r w:rsidRPr="00C61645">
        <w:rPr>
          <w:sz w:val="16"/>
        </w:rPr>
        <w:t xml:space="preserve"> the </w:t>
      </w:r>
      <w:r w:rsidRPr="00FA65B2">
        <w:rPr>
          <w:rStyle w:val="Emphasis"/>
          <w:highlight w:val="green"/>
        </w:rPr>
        <w:t>hegemonic emotional protocols</w:t>
      </w:r>
      <w:r w:rsidRPr="00C61645">
        <w:rPr>
          <w:sz w:val="16"/>
        </w:rPr>
        <w:t xml:space="preserve"> that Yao opposes. </w:t>
      </w:r>
      <w:r w:rsidRPr="00011584">
        <w:rPr>
          <w:u w:val="single"/>
        </w:rPr>
        <w:t>These situations</w:t>
      </w:r>
      <w:r w:rsidRPr="00C61645">
        <w:rPr>
          <w:sz w:val="16"/>
        </w:rPr>
        <w:t xml:space="preserve"> thus </w:t>
      </w:r>
      <w:r w:rsidRPr="00FA65B2">
        <w:rPr>
          <w:highlight w:val="green"/>
          <w:u w:val="single"/>
        </w:rPr>
        <w:t>require</w:t>
      </w:r>
      <w:r w:rsidRPr="00D709D8">
        <w:rPr>
          <w:u w:val="single"/>
        </w:rPr>
        <w:t xml:space="preserve"> a </w:t>
      </w:r>
      <w:r w:rsidRPr="00FA65B2">
        <w:rPr>
          <w:highlight w:val="green"/>
          <w:u w:val="single"/>
        </w:rPr>
        <w:t>rethinking</w:t>
      </w:r>
      <w:r w:rsidRPr="00011584">
        <w:rPr>
          <w:u w:val="single"/>
        </w:rPr>
        <w:t xml:space="preserve"> of such burdens </w:t>
      </w:r>
      <w:r w:rsidRPr="00FA65B2">
        <w:rPr>
          <w:highlight w:val="green"/>
          <w:u w:val="single"/>
        </w:rPr>
        <w:t>through</w:t>
      </w:r>
      <w:r w:rsidRPr="00011584">
        <w:rPr>
          <w:u w:val="single"/>
        </w:rPr>
        <w:t xml:space="preserve"> the lens of </w:t>
      </w:r>
      <w:r w:rsidRPr="00FA65B2">
        <w:rPr>
          <w:rStyle w:val="Emphasis"/>
          <w:highlight w:val="green"/>
        </w:rPr>
        <w:t>racial emotional labor</w:t>
      </w:r>
      <w:r w:rsidRPr="00C61645">
        <w:rPr>
          <w:sz w:val="16"/>
        </w:rPr>
        <w:t>.</w:t>
      </w:r>
    </w:p>
    <w:p w14:paraId="4F551C89" w14:textId="77777777" w:rsidR="004C5173" w:rsidRPr="00CA0AE7" w:rsidRDefault="004C5173" w:rsidP="004C5173">
      <w:pPr>
        <w:pStyle w:val="Heading4"/>
      </w:pPr>
      <w:r w:rsidRPr="006618E2">
        <w:rPr>
          <w:highlight w:val="cyan"/>
        </w:rPr>
        <w:lastRenderedPageBreak/>
        <w:t>“When the story is not happy, one becomes silent.”</w:t>
      </w:r>
      <w:r>
        <w:t xml:space="preserve"> </w:t>
      </w:r>
      <w:r w:rsidRPr="00BC65BF">
        <w:t>Belief</w:t>
      </w:r>
      <w:r>
        <w:t xml:space="preserve"> in the </w:t>
      </w:r>
      <w:r w:rsidRPr="00BC65BF">
        <w:rPr>
          <w:u w:val="single"/>
        </w:rPr>
        <w:t>redemptive</w:t>
      </w:r>
      <w:r>
        <w:t xml:space="preserve"> power of </w:t>
      </w:r>
      <w:r w:rsidRPr="00BC65BF">
        <w:rPr>
          <w:u w:val="single"/>
        </w:rPr>
        <w:t>neoliberal labor</w:t>
      </w:r>
      <w:r>
        <w:t xml:space="preserve"> binds Queer Asian subjects to the “</w:t>
      </w:r>
      <w:r w:rsidRPr="004861DB">
        <w:rPr>
          <w:u w:val="single"/>
        </w:rPr>
        <w:t>happiness duty</w:t>
      </w:r>
      <w:r>
        <w:t xml:space="preserve">,” intensifying </w:t>
      </w:r>
      <w:r w:rsidRPr="00BC65BF">
        <w:rPr>
          <w:u w:val="single"/>
        </w:rPr>
        <w:t>psychosexual alienation</w:t>
      </w:r>
      <w:r>
        <w:t xml:space="preserve">. </w:t>
      </w:r>
    </w:p>
    <w:p w14:paraId="0F34988D" w14:textId="77777777" w:rsidR="004C5173" w:rsidRPr="00B508CD" w:rsidRDefault="004C5173" w:rsidP="004C5173">
      <w:r w:rsidRPr="00B508CD">
        <w:rPr>
          <w:rStyle w:val="Style13ptBold"/>
        </w:rPr>
        <w:t>Ty ’17</w:t>
      </w:r>
      <w:r w:rsidRPr="00B508CD">
        <w:t xml:space="preserve"> [Eleanor Ty, Professor in the Department of English and Film Studies at Wilfrid Laurier University; PhD, English, McMaster University; MA, English, McMaster University; BA Hons, University of Toronto. 21 March 2017, </w:t>
      </w:r>
      <w:proofErr w:type="spellStart"/>
      <w:r w:rsidRPr="00B508CD">
        <w:t>Asianfail</w:t>
      </w:r>
      <w:proofErr w:type="spellEnd"/>
      <w:r w:rsidRPr="00B508CD">
        <w:t>: Narratives of Disenchantment and the Model Minority, “</w:t>
      </w:r>
      <w:proofErr w:type="spellStart"/>
      <w:r w:rsidRPr="00B508CD">
        <w:t>Que</w:t>
      </w:r>
      <w:proofErr w:type="spellEnd"/>
      <w:r w:rsidRPr="00B508CD">
        <w:t>(e)</w:t>
      </w:r>
      <w:proofErr w:type="spellStart"/>
      <w:r w:rsidRPr="00B508CD">
        <w:t>rying</w:t>
      </w:r>
      <w:proofErr w:type="spellEnd"/>
      <w:r w:rsidRPr="00B508CD">
        <w:t xml:space="preserve"> the American Dream in Films of the Early Twenty-First Century,” </w:t>
      </w:r>
      <w:proofErr w:type="spellStart"/>
      <w:r w:rsidRPr="00B508CD">
        <w:t>seiji</w:t>
      </w:r>
      <w:proofErr w:type="spellEnd"/>
      <w:r w:rsidRPr="00B508CD">
        <w:t>]</w:t>
      </w:r>
    </w:p>
    <w:p w14:paraId="6FCD1876" w14:textId="77777777" w:rsidR="004C5173" w:rsidRPr="00B508CD" w:rsidRDefault="004C5173" w:rsidP="004C5173">
      <w:pPr>
        <w:rPr>
          <w:sz w:val="16"/>
        </w:rPr>
      </w:pPr>
      <w:r w:rsidRPr="00B508CD">
        <w:rPr>
          <w:sz w:val="16"/>
        </w:rPr>
        <w:t xml:space="preserve">The father’s repeated attempts to kill himself suggest that he is mourning for something and that, in Freudian terms, he cannot “let go” (Ahmed, Promise 139). Ahmed notes that in Freud’s “Mourning and Melancholia,” whatever “grief aims for, one thing is not in question: that we are speaking of a loss in history, a loss that is real, or given in or to history, even if what is lost can be uncertain or abstract” (139). </w:t>
      </w:r>
      <w:r w:rsidRPr="00B508CD">
        <w:rPr>
          <w:highlight w:val="green"/>
          <w:u w:val="single"/>
        </w:rPr>
        <w:t xml:space="preserve">It is </w:t>
      </w:r>
      <w:r w:rsidRPr="00B508CD">
        <w:rPr>
          <w:rStyle w:val="Emphasis"/>
          <w:highlight w:val="green"/>
        </w:rPr>
        <w:t>not coincidental</w:t>
      </w:r>
      <w:r w:rsidRPr="00B508CD">
        <w:rPr>
          <w:u w:val="single"/>
        </w:rPr>
        <w:t xml:space="preserve"> that the father’s </w:t>
      </w:r>
      <w:r w:rsidRPr="00B508CD">
        <w:rPr>
          <w:rStyle w:val="Emphasis"/>
          <w:highlight w:val="green"/>
        </w:rPr>
        <w:t>depression</w:t>
      </w:r>
      <w:r w:rsidRPr="000C5C34">
        <w:rPr>
          <w:u w:val="single"/>
        </w:rPr>
        <w:t xml:space="preserve"> or </w:t>
      </w:r>
      <w:r w:rsidRPr="000C5C34">
        <w:rPr>
          <w:rStyle w:val="Emphasis"/>
        </w:rPr>
        <w:t>mourning</w:t>
      </w:r>
      <w:r w:rsidRPr="000C5C34">
        <w:rPr>
          <w:u w:val="single"/>
        </w:rPr>
        <w:t xml:space="preserve"> </w:t>
      </w:r>
      <w:r w:rsidRPr="00B508CD">
        <w:rPr>
          <w:highlight w:val="green"/>
          <w:u w:val="single"/>
        </w:rPr>
        <w:t xml:space="preserve">becomes </w:t>
      </w:r>
      <w:r w:rsidRPr="00B508CD">
        <w:rPr>
          <w:rStyle w:val="Emphasis"/>
          <w:highlight w:val="green"/>
        </w:rPr>
        <w:t>stronger</w:t>
      </w:r>
      <w:r w:rsidRPr="00B508CD">
        <w:rPr>
          <w:u w:val="single"/>
        </w:rPr>
        <w:t xml:space="preserve"> when he </w:t>
      </w:r>
      <w:r w:rsidRPr="00B508CD">
        <w:rPr>
          <w:rStyle w:val="Emphasis"/>
        </w:rPr>
        <w:t>retires</w:t>
      </w:r>
      <w:r w:rsidRPr="00B508CD">
        <w:rPr>
          <w:sz w:val="16"/>
        </w:rPr>
        <w:t xml:space="preserve">, </w:t>
      </w:r>
      <w:r w:rsidRPr="00B508CD">
        <w:rPr>
          <w:highlight w:val="green"/>
          <w:u w:val="single"/>
        </w:rPr>
        <w:t xml:space="preserve">when he is </w:t>
      </w:r>
      <w:r w:rsidRPr="00B508CD">
        <w:rPr>
          <w:rStyle w:val="Emphasis"/>
          <w:highlight w:val="green"/>
        </w:rPr>
        <w:t>no longer working</w:t>
      </w:r>
      <w:r w:rsidRPr="00B508CD">
        <w:rPr>
          <w:highlight w:val="green"/>
          <w:u w:val="single"/>
        </w:rPr>
        <w:t xml:space="preserve"> to achieve</w:t>
      </w:r>
      <w:r w:rsidRPr="00B508CD">
        <w:rPr>
          <w:u w:val="single"/>
        </w:rPr>
        <w:t xml:space="preserve"> the </w:t>
      </w:r>
      <w:r w:rsidRPr="00B508CD">
        <w:rPr>
          <w:rStyle w:val="Emphasis"/>
        </w:rPr>
        <w:t xml:space="preserve">professional </w:t>
      </w:r>
      <w:r w:rsidRPr="00B508CD">
        <w:rPr>
          <w:rStyle w:val="Emphasis"/>
          <w:highlight w:val="green"/>
        </w:rPr>
        <w:t>respectability</w:t>
      </w:r>
      <w:r w:rsidRPr="00B508CD">
        <w:rPr>
          <w:highlight w:val="green"/>
          <w:u w:val="single"/>
        </w:rPr>
        <w:t xml:space="preserve"> and </w:t>
      </w:r>
      <w:r w:rsidRPr="00B508CD">
        <w:rPr>
          <w:rStyle w:val="Emphasis"/>
          <w:highlight w:val="green"/>
        </w:rPr>
        <w:t>economic security</w:t>
      </w:r>
      <w:r w:rsidRPr="000C5C34">
        <w:rPr>
          <w:u w:val="single"/>
        </w:rPr>
        <w:t xml:space="preserve"> to which most immigrants aspire</w:t>
      </w:r>
      <w:r w:rsidRPr="00B508CD">
        <w:rPr>
          <w:sz w:val="16"/>
        </w:rPr>
        <w:t xml:space="preserve">. </w:t>
      </w:r>
      <w:r w:rsidRPr="00B508CD">
        <w:rPr>
          <w:u w:val="single"/>
        </w:rPr>
        <w:t xml:space="preserve">But </w:t>
      </w:r>
      <w:r w:rsidRPr="00B508CD">
        <w:rPr>
          <w:rStyle w:val="Emphasis"/>
        </w:rPr>
        <w:t>even then</w:t>
      </w:r>
      <w:r w:rsidRPr="00B508CD">
        <w:rPr>
          <w:u w:val="single"/>
        </w:rPr>
        <w:t xml:space="preserve">, he </w:t>
      </w:r>
      <w:proofErr w:type="gramStart"/>
      <w:r w:rsidRPr="00B508CD">
        <w:rPr>
          <w:u w:val="single"/>
        </w:rPr>
        <w:t>is not able to</w:t>
      </w:r>
      <w:proofErr w:type="gramEnd"/>
      <w:r w:rsidRPr="00B508CD">
        <w:rPr>
          <w:u w:val="single"/>
        </w:rPr>
        <w:t xml:space="preserve"> fully articulate the </w:t>
      </w:r>
      <w:r w:rsidRPr="00B508CD">
        <w:rPr>
          <w:rStyle w:val="Emphasis"/>
        </w:rPr>
        <w:t>cause</w:t>
      </w:r>
      <w:r w:rsidRPr="00B508CD">
        <w:rPr>
          <w:u w:val="single"/>
        </w:rPr>
        <w:t xml:space="preserve"> of his </w:t>
      </w:r>
      <w:r w:rsidRPr="00B508CD">
        <w:rPr>
          <w:rStyle w:val="Emphasis"/>
        </w:rPr>
        <w:t>unhappiness</w:t>
      </w:r>
      <w:r w:rsidRPr="00B508CD">
        <w:rPr>
          <w:sz w:val="16"/>
        </w:rPr>
        <w:t>. Ahmed argues, “</w:t>
      </w:r>
      <w:r w:rsidRPr="00B508CD">
        <w:rPr>
          <w:rStyle w:val="Emphasis"/>
          <w:highlight w:val="green"/>
        </w:rPr>
        <w:t>Migrants</w:t>
      </w:r>
      <w:r w:rsidRPr="00B508CD">
        <w:rPr>
          <w:sz w:val="16"/>
        </w:rPr>
        <w:t xml:space="preserve"> as would-be citizens </w:t>
      </w:r>
      <w:r w:rsidRPr="00B508CD">
        <w:rPr>
          <w:highlight w:val="green"/>
          <w:u w:val="single"/>
        </w:rPr>
        <w:t>are</w:t>
      </w:r>
      <w:r w:rsidRPr="00B508CD">
        <w:rPr>
          <w:sz w:val="16"/>
        </w:rPr>
        <w:t xml:space="preserve"> thus increasingly </w:t>
      </w:r>
      <w:r w:rsidRPr="00B508CD">
        <w:rPr>
          <w:rStyle w:val="Emphasis"/>
          <w:highlight w:val="green"/>
        </w:rPr>
        <w:t>bound</w:t>
      </w:r>
      <w:r w:rsidRPr="00B508CD">
        <w:rPr>
          <w:sz w:val="16"/>
          <w:highlight w:val="green"/>
        </w:rPr>
        <w:t xml:space="preserve"> </w:t>
      </w:r>
      <w:r w:rsidRPr="00B508CD">
        <w:rPr>
          <w:highlight w:val="green"/>
          <w:u w:val="single"/>
        </w:rPr>
        <w:t xml:space="preserve">by the </w:t>
      </w:r>
      <w:r w:rsidRPr="00B508CD">
        <w:rPr>
          <w:rStyle w:val="Emphasis"/>
          <w:highlight w:val="green"/>
        </w:rPr>
        <w:t>happiness duty</w:t>
      </w:r>
      <w:r w:rsidRPr="00B508CD">
        <w:rPr>
          <w:sz w:val="16"/>
          <w:highlight w:val="green"/>
        </w:rPr>
        <w:t xml:space="preserve"> </w:t>
      </w:r>
      <w:r w:rsidRPr="00B508CD">
        <w:rPr>
          <w:highlight w:val="green"/>
          <w:u w:val="single"/>
        </w:rPr>
        <w:t xml:space="preserve">not to speak about </w:t>
      </w:r>
      <w:r w:rsidRPr="00B508CD">
        <w:rPr>
          <w:rStyle w:val="Emphasis"/>
          <w:highlight w:val="green"/>
        </w:rPr>
        <w:t>racism</w:t>
      </w:r>
      <w:r w:rsidRPr="00B508CD">
        <w:rPr>
          <w:highlight w:val="green"/>
          <w:u w:val="single"/>
        </w:rPr>
        <w:t xml:space="preserve"> in the </w:t>
      </w:r>
      <w:r w:rsidRPr="00B508CD">
        <w:rPr>
          <w:rStyle w:val="Emphasis"/>
          <w:highlight w:val="green"/>
        </w:rPr>
        <w:t>present</w:t>
      </w:r>
      <w:r w:rsidRPr="00B508CD">
        <w:rPr>
          <w:u w:val="single"/>
        </w:rPr>
        <w:t xml:space="preserve">, not to speak </w:t>
      </w:r>
      <w:r w:rsidRPr="000C5C34">
        <w:rPr>
          <w:u w:val="single"/>
        </w:rPr>
        <w:t xml:space="preserve">of the </w:t>
      </w:r>
      <w:r w:rsidRPr="000C5C34">
        <w:rPr>
          <w:rStyle w:val="Emphasis"/>
        </w:rPr>
        <w:t>unhappiness</w:t>
      </w:r>
      <w:r w:rsidRPr="000C5C34">
        <w:rPr>
          <w:u w:val="single"/>
        </w:rPr>
        <w:t xml:space="preserve"> </w:t>
      </w:r>
      <w:r w:rsidRPr="00B508CD">
        <w:rPr>
          <w:highlight w:val="green"/>
          <w:u w:val="single"/>
        </w:rPr>
        <w:t xml:space="preserve">of </w:t>
      </w:r>
      <w:r w:rsidRPr="00B508CD">
        <w:rPr>
          <w:rStyle w:val="Emphasis"/>
          <w:highlight w:val="green"/>
        </w:rPr>
        <w:t>colonial histories</w:t>
      </w:r>
      <w:r w:rsidRPr="00B508CD">
        <w:rPr>
          <w:u w:val="single"/>
        </w:rPr>
        <w:t xml:space="preserve">, </w:t>
      </w:r>
      <w:r w:rsidRPr="00B508CD">
        <w:rPr>
          <w:highlight w:val="green"/>
          <w:u w:val="single"/>
        </w:rPr>
        <w:t>or</w:t>
      </w:r>
      <w:r w:rsidRPr="00B508CD">
        <w:rPr>
          <w:u w:val="single"/>
        </w:rPr>
        <w:t xml:space="preserve"> of </w:t>
      </w:r>
      <w:r w:rsidRPr="00B508CD">
        <w:rPr>
          <w:rStyle w:val="Emphasis"/>
          <w:highlight w:val="green"/>
        </w:rPr>
        <w:t>attachments</w:t>
      </w:r>
      <w:r w:rsidRPr="00B508CD">
        <w:rPr>
          <w:highlight w:val="green"/>
          <w:u w:val="single"/>
        </w:rPr>
        <w:t xml:space="preserve"> that cannot be reconciled into</w:t>
      </w:r>
      <w:r w:rsidRPr="00B508CD">
        <w:rPr>
          <w:sz w:val="16"/>
        </w:rPr>
        <w:t xml:space="preserve"> the </w:t>
      </w:r>
      <w:r w:rsidRPr="00B508CD">
        <w:rPr>
          <w:rStyle w:val="Emphasis"/>
        </w:rPr>
        <w:t xml:space="preserve">colorful </w:t>
      </w:r>
      <w:r w:rsidRPr="00B508CD">
        <w:rPr>
          <w:rStyle w:val="Emphasis"/>
          <w:highlight w:val="green"/>
        </w:rPr>
        <w:t>diversity</w:t>
      </w:r>
      <w:r w:rsidRPr="00B508CD">
        <w:rPr>
          <w:sz w:val="16"/>
        </w:rPr>
        <w:t xml:space="preserve"> of the multicultural nation. The happiness duty for migrants means telling a certain story about your arrival as good, or the good of your arrival” (158). </w:t>
      </w:r>
      <w:r w:rsidRPr="00B508CD">
        <w:rPr>
          <w:u w:val="single"/>
        </w:rPr>
        <w:t xml:space="preserve">Thus, </w:t>
      </w:r>
      <w:r w:rsidRPr="006618E2">
        <w:rPr>
          <w:rStyle w:val="Emphasis"/>
          <w:highlight w:val="cyan"/>
        </w:rPr>
        <w:t>when the story is not happy, one becomes silent</w:t>
      </w:r>
      <w:r w:rsidRPr="00B508CD">
        <w:rPr>
          <w:sz w:val="16"/>
        </w:rPr>
        <w:t>.</w:t>
      </w:r>
    </w:p>
    <w:p w14:paraId="2A304C66" w14:textId="77777777" w:rsidR="004C5173" w:rsidRPr="00B508CD" w:rsidRDefault="004C5173" w:rsidP="004C5173">
      <w:r w:rsidRPr="00B508CD">
        <w:t>&lt;&lt;Paragraph Integrity Stops&gt;&gt;</w:t>
      </w:r>
    </w:p>
    <w:p w14:paraId="19EF9D54" w14:textId="77777777" w:rsidR="004C5173" w:rsidRPr="00B508CD" w:rsidRDefault="004C5173" w:rsidP="004C5173">
      <w:pPr>
        <w:rPr>
          <w:sz w:val="14"/>
        </w:rPr>
      </w:pPr>
      <w:r w:rsidRPr="00B508CD">
        <w:rPr>
          <w:sz w:val="14"/>
        </w:rPr>
        <w:t>In Red Doors, the father and his eldest daughter, Samantha, are forced to reexamine their careers and achievements in life, assessing the fulfillment of their creativity, familial and domestic needs, and professional ambitions. Samantha, a corporate executive engaged to Mark (Jayce Bartok), a young, ambitious professional man, finds herself questioning the direction of her life when her high school sweetheart, a teacher and musician, accidentally reenters the scene. Even as she is supposed to be finalizing her wedding plans with Mark, she is drawn to the singing and strumming of Alex (</w:t>
      </w:r>
      <w:proofErr w:type="spellStart"/>
      <w:r w:rsidRPr="00B508CD">
        <w:rPr>
          <w:sz w:val="14"/>
        </w:rPr>
        <w:t>Rossif</w:t>
      </w:r>
      <w:proofErr w:type="spellEnd"/>
      <w:r w:rsidRPr="00B508CD">
        <w:rPr>
          <w:sz w:val="14"/>
        </w:rPr>
        <w:t xml:space="preserve"> Sutherland), who has come to their old high school to give guitar lessons. She becomes aware of the sterility of her relationship with Mark and of her professional career, and what she has sacrificed in the pursuit of economic and business success. It is significant that she weeps while attending a ballet performance. The show reminds her of her own childhood ballet classes and links her to her father, who is watching home videos of the girls at ballet. Like the father, Samantha weeps for the past, but in her </w:t>
      </w:r>
      <w:proofErr w:type="gramStart"/>
      <w:r w:rsidRPr="00B508CD">
        <w:rPr>
          <w:sz w:val="14"/>
        </w:rPr>
        <w:t>case</w:t>
      </w:r>
      <w:proofErr w:type="gramEnd"/>
      <w:r w:rsidRPr="00B508CD">
        <w:rPr>
          <w:sz w:val="14"/>
        </w:rPr>
        <w:t xml:space="preserve"> she mourns the artistic possibilities she has had to quench </w:t>
      </w:r>
      <w:proofErr w:type="gramStart"/>
      <w:r w:rsidRPr="00B508CD">
        <w:rPr>
          <w:sz w:val="14"/>
        </w:rPr>
        <w:t>in order to</w:t>
      </w:r>
      <w:proofErr w:type="gramEnd"/>
      <w:r w:rsidRPr="00B508CD">
        <w:rPr>
          <w:sz w:val="14"/>
        </w:rPr>
        <w:t xml:space="preserve"> succeed in the business world. Many second-generation Asian Americans forego artistic aspirations </w:t>
      </w:r>
      <w:proofErr w:type="gramStart"/>
      <w:r w:rsidRPr="00B508CD">
        <w:rPr>
          <w:sz w:val="14"/>
        </w:rPr>
        <w:t>in order to</w:t>
      </w:r>
      <w:proofErr w:type="gramEnd"/>
      <w:r w:rsidRPr="00B508CD">
        <w:rPr>
          <w:sz w:val="14"/>
        </w:rPr>
        <w:t xml:space="preserve"> satisfy their parents’ desires for practical and secure careers in business, medicine, and other professions.2 In this film, for the first time Samantha resists the linear progression toward professional success, acknowledging that the prescribed path of the American dream might not be for her. In the commentary version of the film on DVD, Georgia Lee states that the story of Samantha was based on her own life and that initially, like Samantha, she was working her way toward a successful professional career but then decided to drop out. Her short film Educated (2001) is a fantasy and meditation about the excessive parental control exercised by Asian parents. The protagonist, Alice (Kathy Shao-</w:t>
      </w:r>
      <w:proofErr w:type="spellStart"/>
      <w:r w:rsidRPr="00B508CD">
        <w:rPr>
          <w:sz w:val="14"/>
        </w:rPr>
        <w:t>lin</w:t>
      </w:r>
      <w:proofErr w:type="spellEnd"/>
      <w:r w:rsidRPr="00B508CD">
        <w:rPr>
          <w:sz w:val="14"/>
        </w:rPr>
        <w:t xml:space="preserve"> Lee), is a high school student who discovers the aborted suicide of her friend Wendy (Jenna Ushkowitz). Attempting to follow Wendy, she comes upon a series of dreamlike scenes where Asian American children have become their parents’ pets and are made to perform—play piano, achieve high SAT scores, greet their aunties in Chinese on command. Tightly leashed (literally) by their parents, these children have become pet automatons in a stifling and nightmarish world of familial obligation and scholastic pressure. In Red Doors, this restrictive world, rigidly controlled by Asian mothers, has become more humorous and more nuanced. While the mother, May-Li Wong (Freda </w:t>
      </w:r>
      <w:proofErr w:type="spellStart"/>
      <w:r w:rsidRPr="00B508CD">
        <w:rPr>
          <w:sz w:val="14"/>
        </w:rPr>
        <w:t>Foh</w:t>
      </w:r>
      <w:proofErr w:type="spellEnd"/>
      <w:r w:rsidRPr="00B508CD">
        <w:rPr>
          <w:sz w:val="14"/>
        </w:rPr>
        <w:t xml:space="preserve"> Shen), presides over Sunday dinners, her attempts to impose her values upon her family are only partly successful. Sam and she tussle over what color Sam’s wedding dress should be—red or white—but her persuasive powers are limited. She is depicted sympathetically in other scenes, as a wife and mother who shows love mainly through cooking, food, and the rituals of domesticity. In another scene, third daughter Katie comes upon her mother quietly weeping in the basement as she folds her missing husband’s laundry. She is seen not just as a controlling mother, as in Educated, but as a woman who is trying to accommodate her life to her family’s changing needs and mores. Though mainly a romantic comedy, Red Doors has overtones of suburban Gothic, </w:t>
      </w:r>
      <w:proofErr w:type="gramStart"/>
      <w:r w:rsidRPr="00B508CD">
        <w:rPr>
          <w:sz w:val="14"/>
        </w:rPr>
        <w:t>where</w:t>
      </w:r>
      <w:proofErr w:type="gramEnd"/>
      <w:r w:rsidRPr="00B508CD">
        <w:rPr>
          <w:sz w:val="14"/>
        </w:rPr>
        <w:t xml:space="preserve"> surfaces camouflage underlying violence. The father’s depression and retreat to the Buddhist monastery reveal his angst about the meaning of his career and life. Samantha’s unhappiness and inability to articulate what is wrong with her </w:t>
      </w:r>
      <w:proofErr w:type="spellStart"/>
      <w:r w:rsidRPr="00B508CD">
        <w:rPr>
          <w:sz w:val="14"/>
        </w:rPr>
        <w:t>hypercontrolling</w:t>
      </w:r>
      <w:proofErr w:type="spellEnd"/>
      <w:r w:rsidRPr="00B508CD">
        <w:rPr>
          <w:sz w:val="14"/>
        </w:rPr>
        <w:t xml:space="preserve"> fiancé suggest a deeper sense of anxiety about her life’s direction. Their scenes of interaction, in their apartment, are mainly shot in cold, blue-gray colors. Sam does not give up her executive position altogether, but she does end her engagement with Mark and takes some time to go in search of her father. Instead of devoting herself fully to her professional career, she also begins to become more involved with her family, bringing her mother to watch her little sister’s hip-hop dance performance. The film suggests that Sam will at least reassess her romantic life and career rather than continuing thoughtlessly in the path her parents have desired. Another way in which Red Doors reworks cultural expectations of Asian American identities is through the comic depiction of the teenage rebel. The third sister, Katie (Kathy Shao-Lin Lee), has brightly colored hair and plays brutal and violent pranks with a boy Simon (Sebastian Stan) from school. The two of them express their attraction to each other by exchanging mischievous gifts: they send each other rats, put burning dog poo on the other’s front porch, and give each other a variety of embarrassing sex toys. Her Chinese ethnicity is less important to Simon than her quirky, nihilistic personality. At school, Katie, with a host of other American teenagers of various ethnicities, is on a hip-hop dance team, which practices to music by E-Roc and MCI. Like her father, and like Ben from The Debut, Katie starts out as a fully assimilated American but later explores her ethnic and cultural roots. At the end of the film, the mother watches with surprise as she discovers Katie practicing a traditional Chinese dance in the backyard, dressed in a traditional Chinese red costume, albeit with her running shoes on. Among other things, the film celebrates the power of art, as various forms of art lead different members of the family to epiphanic moments, or at least to short moments of happiness. Listening to Alex play his guitar and watching the ballet both push Samantha to reflect on what might have been. Julie gets the courage to enjoy ballroom dancing with her same-sex partner, while Katie discovers that it can be as cool to learn a traditional Chinese dance as it is to learn hip-hop. For the father, the old videos of his daughters dancing and </w:t>
      </w:r>
      <w:proofErr w:type="spellStart"/>
      <w:r w:rsidRPr="00B508CD">
        <w:rPr>
          <w:sz w:val="14"/>
        </w:rPr>
        <w:t>iceskating</w:t>
      </w:r>
      <w:proofErr w:type="spellEnd"/>
      <w:r w:rsidRPr="00B508CD">
        <w:rPr>
          <w:sz w:val="14"/>
        </w:rPr>
        <w:t xml:space="preserve"> push him to seek answers to why he is so dissatisfied with his life. While there is little chance of turning back the clock and fulfilling their yearning for a more innocent past, the family’s spending time together watching their old home movies is a start to a less rigid definition of success. Sexuality and Queering Desires In addition to questioning expectations of the Chinese family and neoliberal notions of </w:t>
      </w:r>
      <w:r w:rsidRPr="00B508CD">
        <w:rPr>
          <w:sz w:val="14"/>
        </w:rPr>
        <w:lastRenderedPageBreak/>
        <w:t xml:space="preserve">success, Red Doors also depicts an untraditional and </w:t>
      </w:r>
      <w:proofErr w:type="spellStart"/>
      <w:r w:rsidRPr="00B508CD">
        <w:rPr>
          <w:sz w:val="14"/>
        </w:rPr>
        <w:t>nonheterosexual</w:t>
      </w:r>
      <w:proofErr w:type="spellEnd"/>
      <w:r w:rsidRPr="00B508CD">
        <w:rPr>
          <w:sz w:val="14"/>
        </w:rPr>
        <w:t xml:space="preserve"> relationship. Red Doors and Alice Wu’s Saving Face (2004) both feature narratives about young lesbian women who question “what it might mean to undo restrictively normative conceptions of sexual and gendered life” (Butler, Undoing 1) within an Asian American patriarchal family. Both films use the genre of romantic comedy, employing irony, juxtaposition of characters, and juxtaposition of scenes to reveal the humor, shortcomings, and quirks within the Asian American community. In Saving </w:t>
      </w:r>
      <w:proofErr w:type="gramStart"/>
      <w:r w:rsidRPr="00B508CD">
        <w:rPr>
          <w:sz w:val="14"/>
        </w:rPr>
        <w:t>Face</w:t>
      </w:r>
      <w:proofErr w:type="gramEnd"/>
      <w:r w:rsidRPr="00B508CD">
        <w:rPr>
          <w:sz w:val="14"/>
        </w:rPr>
        <w:t xml:space="preserve"> the female protagonist, Wilhemina Pang, is a brilliant surgeon who is in love with her boss’s daughter, the dancer Vivian Shing. Because of Chinese cultural and community traditions and expectations, Wil is afraid to let anyone know about their romantic relationship. The “coming out” story has a comedic subplot featuring Wil’s forty-eight-</w:t>
      </w:r>
      <w:proofErr w:type="spellStart"/>
      <w:r w:rsidRPr="00B508CD">
        <w:rPr>
          <w:sz w:val="14"/>
        </w:rPr>
        <w:t>yearold</w:t>
      </w:r>
      <w:proofErr w:type="spellEnd"/>
      <w:r w:rsidRPr="00B508CD">
        <w:rPr>
          <w:sz w:val="14"/>
        </w:rPr>
        <w:t xml:space="preserve">-single mother, played by Joan Chen, who gets pregnant unexpectedly by a younger man. As Celine Parreñas Shimizu notes, “the film offers new visions and subjectivities that redefine good and bad womanhood for Asian/American women” (271). Another movie, Charlotte Sometimes (which was nominated for two 2003 Independent Spirit Awards), also explores erotic and mysterious sexuality that is outside of the usual patterns and arrangements. Director Eric Byler represents muted desire, obsession, and sexuality </w:t>
      </w:r>
      <w:proofErr w:type="gramStart"/>
      <w:r w:rsidRPr="00B508CD">
        <w:rPr>
          <w:sz w:val="14"/>
        </w:rPr>
        <w:t>through the use of</w:t>
      </w:r>
      <w:proofErr w:type="gramEnd"/>
      <w:r w:rsidRPr="00B508CD">
        <w:rPr>
          <w:sz w:val="14"/>
        </w:rPr>
        <w:t xml:space="preserve"> mood lighting, muted colors, long takes, and silences, creating emotionally charged atmospheres. The most explicit sex scenes in the film do not involve Michael, the main protagonist. Instead, he is the unintentional and brooding voyeur of a woman he finds desirable. Like Saving Face, Charlotte Sometimes explores Asian American sexuality outside the parameters of the usual heterosexual couple. </w:t>
      </w:r>
    </w:p>
    <w:p w14:paraId="187362CE" w14:textId="77777777" w:rsidR="004C5173" w:rsidRPr="00B508CD" w:rsidRDefault="004C5173" w:rsidP="004C5173">
      <w:r w:rsidRPr="00B508CD">
        <w:t>&lt;&lt;Paragraph Integrity Resumes&gt;&gt;</w:t>
      </w:r>
    </w:p>
    <w:p w14:paraId="1DA230A9" w14:textId="77777777" w:rsidR="004C5173" w:rsidRPr="003B4203" w:rsidRDefault="004C5173" w:rsidP="004C5173">
      <w:pPr>
        <w:rPr>
          <w:sz w:val="16"/>
        </w:rPr>
      </w:pPr>
      <w:r w:rsidRPr="00B508CD">
        <w:rPr>
          <w:u w:val="single"/>
        </w:rPr>
        <w:t>To da</w:t>
      </w:r>
      <w:r w:rsidRPr="009F6FC0">
        <w:rPr>
          <w:u w:val="single"/>
        </w:rPr>
        <w:t xml:space="preserve">te, </w:t>
      </w:r>
      <w:r w:rsidRPr="009F6FC0">
        <w:rPr>
          <w:rStyle w:val="Emphasis"/>
        </w:rPr>
        <w:t>sexuality</w:t>
      </w:r>
      <w:r w:rsidRPr="009F6FC0">
        <w:rPr>
          <w:sz w:val="16"/>
        </w:rPr>
        <w:t xml:space="preserve"> as a subject </w:t>
      </w:r>
      <w:r w:rsidRPr="009F6FC0">
        <w:rPr>
          <w:u w:val="single"/>
        </w:rPr>
        <w:t xml:space="preserve">has been </w:t>
      </w:r>
      <w:r w:rsidRPr="009F6FC0">
        <w:rPr>
          <w:rStyle w:val="Emphasis"/>
        </w:rPr>
        <w:t>approached cautiously</w:t>
      </w:r>
      <w:r w:rsidRPr="009F6FC0">
        <w:rPr>
          <w:u w:val="single"/>
        </w:rPr>
        <w:t xml:space="preserve"> in Asian North American literature</w:t>
      </w:r>
      <w:r w:rsidRPr="009F6FC0">
        <w:rPr>
          <w:sz w:val="16"/>
        </w:rPr>
        <w:t xml:space="preserve"> and film </w:t>
      </w:r>
      <w:r w:rsidRPr="009F6FC0">
        <w:rPr>
          <w:u w:val="single"/>
        </w:rPr>
        <w:t xml:space="preserve">because of its </w:t>
      </w:r>
      <w:r w:rsidRPr="009F6FC0">
        <w:rPr>
          <w:rStyle w:val="Emphasis"/>
        </w:rPr>
        <w:t>vexed history</w:t>
      </w:r>
      <w:r w:rsidRPr="009F6FC0">
        <w:rPr>
          <w:u w:val="single"/>
        </w:rPr>
        <w:t xml:space="preserve"> within</w:t>
      </w:r>
      <w:r w:rsidRPr="00B508CD">
        <w:rPr>
          <w:u w:val="single"/>
        </w:rPr>
        <w:t xml:space="preserve"> the community</w:t>
      </w:r>
      <w:r w:rsidRPr="00B508CD">
        <w:rPr>
          <w:sz w:val="16"/>
        </w:rPr>
        <w:t xml:space="preserve">. In the early part of the twentieth century, </w:t>
      </w:r>
      <w:proofErr w:type="spellStart"/>
      <w:r w:rsidRPr="00B508CD">
        <w:rPr>
          <w:rStyle w:val="Emphasis"/>
          <w:highlight w:val="green"/>
        </w:rPr>
        <w:t>antimiscegenation</w:t>
      </w:r>
      <w:proofErr w:type="spellEnd"/>
      <w:r w:rsidRPr="00B508CD">
        <w:rPr>
          <w:rStyle w:val="Emphasis"/>
        </w:rPr>
        <w:t xml:space="preserve"> laws</w:t>
      </w:r>
      <w:r w:rsidRPr="00B508CD">
        <w:rPr>
          <w:sz w:val="16"/>
        </w:rPr>
        <w:t xml:space="preserve"> </w:t>
      </w:r>
      <w:r w:rsidRPr="00B508CD">
        <w:rPr>
          <w:highlight w:val="green"/>
          <w:u w:val="single"/>
        </w:rPr>
        <w:t>and</w:t>
      </w:r>
      <w:r w:rsidRPr="00B508CD">
        <w:rPr>
          <w:sz w:val="16"/>
        </w:rPr>
        <w:t xml:space="preserve"> “</w:t>
      </w:r>
      <w:r w:rsidRPr="00B508CD">
        <w:rPr>
          <w:rStyle w:val="Emphasis"/>
          <w:highlight w:val="green"/>
        </w:rPr>
        <w:t>restrictive immigration</w:t>
      </w:r>
      <w:r w:rsidRPr="00B508CD">
        <w:rPr>
          <w:rStyle w:val="Emphasis"/>
        </w:rPr>
        <w:t xml:space="preserve"> legislation</w:t>
      </w:r>
      <w:r w:rsidRPr="00B508CD">
        <w:rPr>
          <w:sz w:val="16"/>
        </w:rPr>
        <w:t xml:space="preserve"> </w:t>
      </w:r>
      <w:r w:rsidRPr="009F6FC0">
        <w:rPr>
          <w:u w:val="single"/>
        </w:rPr>
        <w:t>directed</w:t>
      </w:r>
      <w:r w:rsidRPr="009F6FC0">
        <w:rPr>
          <w:sz w:val="16"/>
        </w:rPr>
        <w:t xml:space="preserve"> specifically </w:t>
      </w:r>
      <w:r w:rsidRPr="009F6FC0">
        <w:rPr>
          <w:u w:val="single"/>
        </w:rPr>
        <w:t>against Asians</w:t>
      </w:r>
      <w:r w:rsidRPr="00B508CD">
        <w:rPr>
          <w:sz w:val="16"/>
        </w:rPr>
        <w:t xml:space="preserve"> . . . </w:t>
      </w:r>
      <w:r w:rsidRPr="00B508CD">
        <w:rPr>
          <w:u w:val="single"/>
        </w:rPr>
        <w:t xml:space="preserve">[did] much to </w:t>
      </w:r>
      <w:r w:rsidRPr="00B508CD">
        <w:rPr>
          <w:rStyle w:val="Emphasis"/>
          <w:highlight w:val="green"/>
        </w:rPr>
        <w:t>distort</w:t>
      </w:r>
      <w:r w:rsidRPr="009F6FC0">
        <w:rPr>
          <w:u w:val="single"/>
        </w:rPr>
        <w:t xml:space="preserve"> and even </w:t>
      </w:r>
      <w:r w:rsidRPr="009F6FC0">
        <w:rPr>
          <w:rStyle w:val="Emphasis"/>
        </w:rPr>
        <w:t xml:space="preserve">prevent </w:t>
      </w:r>
      <w:r w:rsidRPr="00B508CD">
        <w:rPr>
          <w:rStyle w:val="Emphasis"/>
          <w:highlight w:val="green"/>
        </w:rPr>
        <w:t>family formation</w:t>
      </w:r>
      <w:r w:rsidRPr="00B508CD">
        <w:rPr>
          <w:sz w:val="16"/>
        </w:rPr>
        <w:t xml:space="preserve">” (Hamamoto 62). </w:t>
      </w:r>
      <w:r w:rsidRPr="00B508CD">
        <w:rPr>
          <w:rStyle w:val="Emphasis"/>
          <w:highlight w:val="green"/>
        </w:rPr>
        <w:t>Individual desire</w:t>
      </w:r>
      <w:r w:rsidRPr="00B508CD">
        <w:rPr>
          <w:sz w:val="16"/>
        </w:rPr>
        <w:t xml:space="preserve"> </w:t>
      </w:r>
      <w:r w:rsidRPr="00B508CD">
        <w:rPr>
          <w:u w:val="single"/>
        </w:rPr>
        <w:t>and</w:t>
      </w:r>
      <w:r w:rsidRPr="00B508CD">
        <w:rPr>
          <w:sz w:val="16"/>
        </w:rPr>
        <w:t xml:space="preserve"> </w:t>
      </w:r>
      <w:r w:rsidRPr="00B508CD">
        <w:rPr>
          <w:rStyle w:val="Emphasis"/>
        </w:rPr>
        <w:t>sexual pleasure</w:t>
      </w:r>
      <w:r w:rsidRPr="00B508CD">
        <w:rPr>
          <w:sz w:val="16"/>
        </w:rPr>
        <w:t xml:space="preserve"> </w:t>
      </w:r>
      <w:r w:rsidRPr="00B508CD">
        <w:rPr>
          <w:u w:val="single"/>
        </w:rPr>
        <w:t xml:space="preserve">are not a focus </w:t>
      </w:r>
      <w:r w:rsidRPr="00B508CD">
        <w:rPr>
          <w:highlight w:val="green"/>
          <w:u w:val="single"/>
        </w:rPr>
        <w:t xml:space="preserve">in </w:t>
      </w:r>
      <w:r w:rsidRPr="00B508CD">
        <w:rPr>
          <w:rStyle w:val="Emphasis"/>
          <w:highlight w:val="green"/>
        </w:rPr>
        <w:t>Asian families</w:t>
      </w:r>
      <w:r w:rsidRPr="00B508CD">
        <w:rPr>
          <w:u w:val="single"/>
        </w:rPr>
        <w:t xml:space="preserve"> and </w:t>
      </w:r>
      <w:r w:rsidRPr="00B508CD">
        <w:rPr>
          <w:highlight w:val="green"/>
          <w:u w:val="single"/>
        </w:rPr>
        <w:t>are</w:t>
      </w:r>
      <w:r w:rsidRPr="00B508CD">
        <w:rPr>
          <w:sz w:val="16"/>
        </w:rPr>
        <w:t xml:space="preserve"> usually </w:t>
      </w:r>
      <w:r w:rsidRPr="00B508CD">
        <w:rPr>
          <w:rStyle w:val="Emphasis"/>
          <w:highlight w:val="green"/>
        </w:rPr>
        <w:t>displaced</w:t>
      </w:r>
      <w:r w:rsidRPr="00B508CD">
        <w:rPr>
          <w:highlight w:val="green"/>
          <w:u w:val="single"/>
        </w:rPr>
        <w:t xml:space="preserve"> by the need to produce</w:t>
      </w:r>
      <w:r w:rsidRPr="00B508CD">
        <w:rPr>
          <w:sz w:val="16"/>
        </w:rPr>
        <w:t xml:space="preserve"> (male) </w:t>
      </w:r>
      <w:r w:rsidRPr="00B508CD">
        <w:rPr>
          <w:rStyle w:val="Emphasis"/>
          <w:highlight w:val="green"/>
        </w:rPr>
        <w:t>heirs</w:t>
      </w:r>
      <w:r w:rsidRPr="00B508CD">
        <w:rPr>
          <w:sz w:val="16"/>
        </w:rPr>
        <w:t xml:space="preserve">, as shown in Sky Lee’s novel Disappearing Moon Café and Chu’s novel and Wang’s movie Eat a Bowl of Tea. </w:t>
      </w:r>
      <w:r w:rsidRPr="00B508CD">
        <w:rPr>
          <w:rStyle w:val="Emphasis"/>
          <w:highlight w:val="green"/>
        </w:rPr>
        <w:t>Colonialization</w:t>
      </w:r>
      <w:r w:rsidRPr="00B508CD">
        <w:rPr>
          <w:sz w:val="16"/>
        </w:rPr>
        <w:t xml:space="preserve">, </w:t>
      </w:r>
      <w:r w:rsidRPr="00B508CD">
        <w:rPr>
          <w:rStyle w:val="Emphasis"/>
          <w:highlight w:val="green"/>
        </w:rPr>
        <w:t>war</w:t>
      </w:r>
      <w:r w:rsidRPr="00B508CD">
        <w:rPr>
          <w:sz w:val="16"/>
        </w:rPr>
        <w:t xml:space="preserve">, </w:t>
      </w:r>
      <w:r w:rsidRPr="00B508CD">
        <w:rPr>
          <w:highlight w:val="green"/>
          <w:u w:val="single"/>
        </w:rPr>
        <w:t>and</w:t>
      </w:r>
      <w:r w:rsidRPr="00B508CD">
        <w:rPr>
          <w:u w:val="single"/>
        </w:rPr>
        <w:t xml:space="preserve"> the presence of </w:t>
      </w:r>
      <w:r w:rsidRPr="00B508CD">
        <w:rPr>
          <w:highlight w:val="green"/>
          <w:u w:val="single"/>
        </w:rPr>
        <w:t xml:space="preserve">the </w:t>
      </w:r>
      <w:r w:rsidRPr="00B508CD">
        <w:rPr>
          <w:rStyle w:val="Emphasis"/>
          <w:highlight w:val="green"/>
        </w:rPr>
        <w:t>U.S. military</w:t>
      </w:r>
      <w:r w:rsidRPr="00B508CD">
        <w:rPr>
          <w:u w:val="single"/>
        </w:rPr>
        <w:t xml:space="preserve"> in Japan</w:t>
      </w:r>
      <w:r w:rsidRPr="00B508CD">
        <w:rPr>
          <w:sz w:val="16"/>
        </w:rPr>
        <w:t xml:space="preserve">, the </w:t>
      </w:r>
      <w:r w:rsidRPr="00B508CD">
        <w:rPr>
          <w:u w:val="single"/>
        </w:rPr>
        <w:t>Philippines</w:t>
      </w:r>
      <w:r w:rsidRPr="00B508CD">
        <w:rPr>
          <w:sz w:val="16"/>
        </w:rPr>
        <w:t xml:space="preserve">, </w:t>
      </w:r>
      <w:r w:rsidRPr="00B508CD">
        <w:rPr>
          <w:u w:val="single"/>
        </w:rPr>
        <w:t>South Korea</w:t>
      </w:r>
      <w:r w:rsidRPr="00B508CD">
        <w:rPr>
          <w:sz w:val="16"/>
        </w:rPr>
        <w:t xml:space="preserve">, </w:t>
      </w:r>
      <w:r w:rsidRPr="00B508CD">
        <w:rPr>
          <w:u w:val="single"/>
        </w:rPr>
        <w:t>South Vietnam</w:t>
      </w:r>
      <w:r w:rsidRPr="00B508CD">
        <w:rPr>
          <w:sz w:val="16"/>
        </w:rPr>
        <w:t xml:space="preserve">, </w:t>
      </w:r>
      <w:r w:rsidRPr="00B508CD">
        <w:rPr>
          <w:u w:val="single"/>
        </w:rPr>
        <w:t xml:space="preserve">and Thailand </w:t>
      </w:r>
      <w:r w:rsidRPr="00B508CD">
        <w:rPr>
          <w:highlight w:val="green"/>
          <w:u w:val="single"/>
        </w:rPr>
        <w:t>have exacerbated</w:t>
      </w:r>
      <w:r w:rsidRPr="00B508CD">
        <w:rPr>
          <w:u w:val="single"/>
        </w:rPr>
        <w:t xml:space="preserve"> phenomena such as </w:t>
      </w:r>
      <w:r w:rsidRPr="00B508CD">
        <w:rPr>
          <w:rStyle w:val="Emphasis"/>
        </w:rPr>
        <w:t xml:space="preserve">Asian </w:t>
      </w:r>
      <w:r w:rsidRPr="00B508CD">
        <w:rPr>
          <w:rStyle w:val="Emphasis"/>
          <w:highlight w:val="green"/>
        </w:rPr>
        <w:t>mail-order brides</w:t>
      </w:r>
      <w:r w:rsidRPr="00B508CD">
        <w:rPr>
          <w:u w:val="single"/>
        </w:rPr>
        <w:t xml:space="preserve">, </w:t>
      </w:r>
      <w:r w:rsidRPr="00B508CD">
        <w:rPr>
          <w:rStyle w:val="Emphasis"/>
          <w:highlight w:val="green"/>
        </w:rPr>
        <w:t>prostitutes</w:t>
      </w:r>
      <w:r w:rsidRPr="00B508CD">
        <w:rPr>
          <w:u w:val="single"/>
        </w:rPr>
        <w:t xml:space="preserve">, </w:t>
      </w:r>
      <w:r w:rsidRPr="00B508CD">
        <w:rPr>
          <w:highlight w:val="green"/>
          <w:u w:val="single"/>
        </w:rPr>
        <w:t xml:space="preserve">and </w:t>
      </w:r>
      <w:r w:rsidRPr="00B508CD">
        <w:rPr>
          <w:rStyle w:val="Emphasis"/>
          <w:highlight w:val="green"/>
        </w:rPr>
        <w:t>hostesses</w:t>
      </w:r>
      <w:r w:rsidRPr="00B508CD">
        <w:rPr>
          <w:sz w:val="16"/>
        </w:rPr>
        <w:t>. Darrell Hamamoto notes that “</w:t>
      </w:r>
      <w:r w:rsidRPr="00B508CD">
        <w:rPr>
          <w:rStyle w:val="Emphasis"/>
          <w:highlight w:val="green"/>
        </w:rPr>
        <w:t>Asian Americans</w:t>
      </w:r>
      <w:r w:rsidRPr="00871D44">
        <w:rPr>
          <w:u w:val="single"/>
        </w:rPr>
        <w:t xml:space="preserve"> have </w:t>
      </w:r>
      <w:r w:rsidRPr="00B508CD">
        <w:rPr>
          <w:highlight w:val="green"/>
          <w:u w:val="single"/>
        </w:rPr>
        <w:t>grapple</w:t>
      </w:r>
      <w:r w:rsidRPr="00871D44">
        <w:rPr>
          <w:u w:val="single"/>
        </w:rPr>
        <w:t xml:space="preserve">d </w:t>
      </w:r>
      <w:r w:rsidRPr="00B508CD">
        <w:rPr>
          <w:highlight w:val="green"/>
          <w:u w:val="single"/>
        </w:rPr>
        <w:t>with</w:t>
      </w:r>
      <w:r w:rsidRPr="00871D44">
        <w:rPr>
          <w:u w:val="single"/>
        </w:rPr>
        <w:t xml:space="preserve"> a </w:t>
      </w:r>
      <w:r w:rsidRPr="00B508CD">
        <w:rPr>
          <w:rStyle w:val="Emphasis"/>
          <w:highlight w:val="green"/>
        </w:rPr>
        <w:t>psychosexual self-alienation</w:t>
      </w:r>
      <w:r w:rsidRPr="00FD68D3">
        <w:rPr>
          <w:sz w:val="16"/>
        </w:rPr>
        <w:t xml:space="preserve"> </w:t>
      </w:r>
      <w:r w:rsidRPr="00FD68D3">
        <w:rPr>
          <w:u w:val="single"/>
        </w:rPr>
        <w:t xml:space="preserve">that stems from a </w:t>
      </w:r>
      <w:r w:rsidRPr="00FD68D3">
        <w:rPr>
          <w:rStyle w:val="Emphasis"/>
        </w:rPr>
        <w:t>racialized sexuality</w:t>
      </w:r>
      <w:r w:rsidRPr="00B508CD">
        <w:rPr>
          <w:sz w:val="16"/>
        </w:rPr>
        <w:t xml:space="preserve"> </w:t>
      </w:r>
      <w:r w:rsidRPr="00B508CD">
        <w:rPr>
          <w:u w:val="single"/>
        </w:rPr>
        <w:t>shaped</w:t>
      </w:r>
      <w:r w:rsidRPr="00B508CD">
        <w:rPr>
          <w:sz w:val="16"/>
        </w:rPr>
        <w:t xml:space="preserve"> and sometimes deformed </w:t>
      </w:r>
      <w:r w:rsidRPr="00B508CD">
        <w:rPr>
          <w:u w:val="single"/>
        </w:rPr>
        <w:t xml:space="preserve">by </w:t>
      </w:r>
      <w:r w:rsidRPr="00B508CD">
        <w:rPr>
          <w:rStyle w:val="Emphasis"/>
        </w:rPr>
        <w:t>hostile social forces</w:t>
      </w:r>
      <w:r w:rsidRPr="00B508CD">
        <w:rPr>
          <w:sz w:val="16"/>
        </w:rPr>
        <w:t xml:space="preserve">” (63). According to Monica Chiu, </w:t>
      </w:r>
      <w:r w:rsidRPr="004C55E0">
        <w:rPr>
          <w:rStyle w:val="Emphasis"/>
        </w:rPr>
        <w:t>Asians’ bodies</w:t>
      </w:r>
      <w:r w:rsidRPr="004C55E0">
        <w:rPr>
          <w:sz w:val="16"/>
        </w:rPr>
        <w:t xml:space="preserve"> </w:t>
      </w:r>
      <w:r w:rsidRPr="004C55E0">
        <w:rPr>
          <w:u w:val="single"/>
        </w:rPr>
        <w:t xml:space="preserve">have been associated with </w:t>
      </w:r>
      <w:r w:rsidRPr="004C55E0">
        <w:rPr>
          <w:rStyle w:val="Emphasis"/>
        </w:rPr>
        <w:t>dirt</w:t>
      </w:r>
      <w:r w:rsidRPr="004C55E0">
        <w:rPr>
          <w:u w:val="single"/>
        </w:rPr>
        <w:t xml:space="preserve">, </w:t>
      </w:r>
      <w:r w:rsidRPr="004C55E0">
        <w:rPr>
          <w:rStyle w:val="Emphasis"/>
        </w:rPr>
        <w:t>disease</w:t>
      </w:r>
      <w:r w:rsidRPr="004C55E0">
        <w:rPr>
          <w:u w:val="single"/>
        </w:rPr>
        <w:t xml:space="preserve">, </w:t>
      </w:r>
      <w:r w:rsidRPr="004C55E0">
        <w:rPr>
          <w:rStyle w:val="Emphasis"/>
        </w:rPr>
        <w:t>pollution</w:t>
      </w:r>
      <w:r w:rsidRPr="004C55E0">
        <w:rPr>
          <w:u w:val="single"/>
        </w:rPr>
        <w:t xml:space="preserve">, and </w:t>
      </w:r>
      <w:r w:rsidRPr="004C55E0">
        <w:rPr>
          <w:rStyle w:val="Emphasis"/>
        </w:rPr>
        <w:t>pathology</w:t>
      </w:r>
      <w:r w:rsidRPr="004C55E0">
        <w:rPr>
          <w:sz w:val="16"/>
        </w:rPr>
        <w:t xml:space="preserve"> (Filthy 7–10). </w:t>
      </w:r>
      <w:r w:rsidRPr="004C55E0">
        <w:rPr>
          <w:u w:val="single"/>
        </w:rPr>
        <w:t>Aside</w:t>
      </w:r>
      <w:r w:rsidRPr="00B508CD">
        <w:rPr>
          <w:u w:val="single"/>
        </w:rPr>
        <w:t xml:space="preserve"> from </w:t>
      </w:r>
      <w:r w:rsidRPr="003150C4">
        <w:rPr>
          <w:rStyle w:val="Emphasis"/>
        </w:rPr>
        <w:t>heteronormative romance</w:t>
      </w:r>
      <w:r w:rsidRPr="00B508CD">
        <w:rPr>
          <w:u w:val="single"/>
        </w:rPr>
        <w:t xml:space="preserve"> leading to marriage, other </w:t>
      </w:r>
      <w:r w:rsidRPr="00B508CD">
        <w:rPr>
          <w:rStyle w:val="Emphasis"/>
          <w:highlight w:val="green"/>
        </w:rPr>
        <w:t>expressions of sexuality</w:t>
      </w:r>
      <w:r w:rsidRPr="00B508CD">
        <w:rPr>
          <w:highlight w:val="green"/>
          <w:u w:val="single"/>
        </w:rPr>
        <w:t xml:space="preserve"> are</w:t>
      </w:r>
      <w:r w:rsidRPr="00B508CD">
        <w:rPr>
          <w:u w:val="single"/>
        </w:rPr>
        <w:t xml:space="preserve"> either </w:t>
      </w:r>
      <w:r w:rsidRPr="00B508CD">
        <w:rPr>
          <w:rStyle w:val="Emphasis"/>
        </w:rPr>
        <w:t>overdetermined</w:t>
      </w:r>
      <w:r w:rsidRPr="00B508CD">
        <w:rPr>
          <w:u w:val="single"/>
        </w:rPr>
        <w:t xml:space="preserve"> or </w:t>
      </w:r>
      <w:r w:rsidRPr="00B508CD">
        <w:rPr>
          <w:rStyle w:val="Emphasis"/>
          <w:highlight w:val="green"/>
        </w:rPr>
        <w:t>repressed</w:t>
      </w:r>
      <w:r w:rsidRPr="00B508CD">
        <w:rPr>
          <w:u w:val="single"/>
        </w:rPr>
        <w:t xml:space="preserve"> in representations of </w:t>
      </w:r>
      <w:r w:rsidRPr="00B508CD">
        <w:rPr>
          <w:rStyle w:val="Emphasis"/>
        </w:rPr>
        <w:t>Asians</w:t>
      </w:r>
      <w:r w:rsidRPr="00B508CD">
        <w:rPr>
          <w:u w:val="single"/>
        </w:rPr>
        <w:t xml:space="preserve"> in the diaspora</w:t>
      </w:r>
      <w:r w:rsidRPr="00B508CD">
        <w:rPr>
          <w:sz w:val="16"/>
        </w:rPr>
        <w:t>. Celine Shimizu notes, “</w:t>
      </w:r>
      <w:r w:rsidRPr="00B508CD">
        <w:rPr>
          <w:u w:val="single"/>
        </w:rPr>
        <w:t xml:space="preserve">The fear of </w:t>
      </w:r>
      <w:r w:rsidRPr="00B508CD">
        <w:rPr>
          <w:rStyle w:val="Emphasis"/>
        </w:rPr>
        <w:t>sexual perversity</w:t>
      </w:r>
      <w:r w:rsidRPr="00B508CD">
        <w:rPr>
          <w:sz w:val="16"/>
        </w:rPr>
        <w:t xml:space="preserve">, pleasure, and badness </w:t>
      </w:r>
      <w:r w:rsidRPr="00B508CD">
        <w:rPr>
          <w:u w:val="single"/>
        </w:rPr>
        <w:t xml:space="preserve">can </w:t>
      </w:r>
      <w:r w:rsidRPr="00B508CD">
        <w:rPr>
          <w:rStyle w:val="Emphasis"/>
        </w:rPr>
        <w:t>choke</w:t>
      </w:r>
      <w:r w:rsidRPr="00B508CD">
        <w:rPr>
          <w:u w:val="single"/>
        </w:rPr>
        <w:t xml:space="preserve"> the voicing of </w:t>
      </w:r>
      <w:r w:rsidRPr="00B508CD">
        <w:rPr>
          <w:rStyle w:val="Emphasis"/>
        </w:rPr>
        <w:t>complex experiences</w:t>
      </w:r>
      <w:r w:rsidRPr="00B508CD">
        <w:rPr>
          <w:u w:val="single"/>
        </w:rPr>
        <w:t xml:space="preserve"> of </w:t>
      </w:r>
      <w:r w:rsidRPr="00B508CD">
        <w:rPr>
          <w:rStyle w:val="Emphasis"/>
        </w:rPr>
        <w:t>sexuality</w:t>
      </w:r>
      <w:r w:rsidRPr="00B508CD">
        <w:rPr>
          <w:u w:val="single"/>
        </w:rPr>
        <w:t xml:space="preserve"> and </w:t>
      </w:r>
      <w:r w:rsidRPr="00B508CD">
        <w:rPr>
          <w:rStyle w:val="Emphasis"/>
        </w:rPr>
        <w:t>curb</w:t>
      </w:r>
      <w:r w:rsidRPr="00B508CD">
        <w:rPr>
          <w:u w:val="single"/>
        </w:rPr>
        <w:t xml:space="preserve"> the </w:t>
      </w:r>
      <w:r w:rsidRPr="00B508CD">
        <w:rPr>
          <w:rStyle w:val="Emphasis"/>
        </w:rPr>
        <w:t>beauty emergent</w:t>
      </w:r>
      <w:r w:rsidRPr="00B508CD">
        <w:rPr>
          <w:u w:val="single"/>
        </w:rPr>
        <w:t xml:space="preserve"> from</w:t>
      </w:r>
      <w:r w:rsidRPr="00B508CD">
        <w:rPr>
          <w:sz w:val="16"/>
        </w:rPr>
        <w:t xml:space="preserve"> the chronicles of our sexual histories and </w:t>
      </w:r>
      <w:r w:rsidRPr="00B508CD">
        <w:rPr>
          <w:u w:val="single"/>
        </w:rPr>
        <w:t xml:space="preserve">the </w:t>
      </w:r>
      <w:r w:rsidRPr="00B508CD">
        <w:rPr>
          <w:rStyle w:val="Emphasis"/>
        </w:rPr>
        <w:t>survival</w:t>
      </w:r>
      <w:r w:rsidRPr="00B508CD">
        <w:rPr>
          <w:u w:val="single"/>
        </w:rPr>
        <w:t xml:space="preserve"> of </w:t>
      </w:r>
      <w:r w:rsidRPr="00B508CD">
        <w:rPr>
          <w:rStyle w:val="Emphasis"/>
        </w:rPr>
        <w:t>sexual subjection</w:t>
      </w:r>
      <w:r w:rsidRPr="00B508CD">
        <w:rPr>
          <w:sz w:val="16"/>
        </w:rPr>
        <w:t xml:space="preserve">” (5). Thus, </w:t>
      </w:r>
      <w:r w:rsidRPr="00B508CD">
        <w:rPr>
          <w:rStyle w:val="Emphasis"/>
        </w:rPr>
        <w:t>narratives</w:t>
      </w:r>
      <w:r w:rsidRPr="00B508CD">
        <w:rPr>
          <w:sz w:val="16"/>
        </w:rPr>
        <w:t xml:space="preserve"> by independent Asian American filmmakers that explore other ways of expressing love, desire, and passion are important. They serve </w:t>
      </w:r>
      <w:r w:rsidRPr="00B508CD">
        <w:rPr>
          <w:highlight w:val="green"/>
          <w:u w:val="single"/>
        </w:rPr>
        <w:t xml:space="preserve">to </w:t>
      </w:r>
      <w:r w:rsidRPr="00B508CD">
        <w:rPr>
          <w:rStyle w:val="Emphasis"/>
          <w:highlight w:val="green"/>
        </w:rPr>
        <w:t>expand</w:t>
      </w:r>
      <w:r w:rsidRPr="00B508CD">
        <w:rPr>
          <w:u w:val="single"/>
        </w:rPr>
        <w:t xml:space="preserve"> our notions of </w:t>
      </w:r>
      <w:r w:rsidRPr="00B508CD">
        <w:rPr>
          <w:rStyle w:val="Emphasis"/>
          <w:highlight w:val="green"/>
        </w:rPr>
        <w:t>kinship</w:t>
      </w:r>
      <w:r w:rsidRPr="00B508CD">
        <w:rPr>
          <w:u w:val="single"/>
        </w:rPr>
        <w:t xml:space="preserve"> in Asian</w:t>
      </w:r>
      <w:r w:rsidRPr="00B508CD">
        <w:rPr>
          <w:sz w:val="16"/>
        </w:rPr>
        <w:t xml:space="preserve"> North </w:t>
      </w:r>
      <w:r w:rsidRPr="00B508CD">
        <w:rPr>
          <w:u w:val="single"/>
        </w:rPr>
        <w:t xml:space="preserve">American communities </w:t>
      </w:r>
      <w:r w:rsidRPr="00B508CD">
        <w:rPr>
          <w:rStyle w:val="Emphasis"/>
          <w:highlight w:val="green"/>
        </w:rPr>
        <w:t>beyond</w:t>
      </w:r>
      <w:r w:rsidRPr="00B508CD">
        <w:rPr>
          <w:u w:val="single"/>
        </w:rPr>
        <w:t xml:space="preserve"> that of </w:t>
      </w:r>
      <w:r w:rsidRPr="00B508CD">
        <w:rPr>
          <w:highlight w:val="green"/>
          <w:u w:val="single"/>
        </w:rPr>
        <w:t xml:space="preserve">the </w:t>
      </w:r>
      <w:r w:rsidRPr="00B508CD">
        <w:rPr>
          <w:rStyle w:val="Emphasis"/>
          <w:highlight w:val="green"/>
        </w:rPr>
        <w:t>patriarchal family</w:t>
      </w:r>
      <w:r w:rsidRPr="00B508CD">
        <w:rPr>
          <w:sz w:val="16"/>
        </w:rPr>
        <w:t xml:space="preserve">. In her book examining Asian American women performing hypersexuality on screen and scene, Shimizu argues that “hypersexuality, performed and consumed pleasurably as well as painfully, </w:t>
      </w:r>
      <w:r w:rsidRPr="00B508CD">
        <w:rPr>
          <w:highlight w:val="green"/>
          <w:u w:val="single"/>
        </w:rPr>
        <w:t>expresses</w:t>
      </w:r>
      <w:r w:rsidRPr="000869F3">
        <w:rPr>
          <w:u w:val="single"/>
        </w:rPr>
        <w:t xml:space="preserve"> </w:t>
      </w:r>
      <w:r w:rsidRPr="000869F3">
        <w:rPr>
          <w:rStyle w:val="Emphasis"/>
        </w:rPr>
        <w:t>yearning</w:t>
      </w:r>
      <w:r w:rsidRPr="000869F3">
        <w:rPr>
          <w:u w:val="single"/>
        </w:rPr>
        <w:t xml:space="preserve"> for </w:t>
      </w:r>
      <w:r w:rsidRPr="00B508CD">
        <w:rPr>
          <w:rStyle w:val="Emphasis"/>
          <w:highlight w:val="green"/>
        </w:rPr>
        <w:t>better representations</w:t>
      </w:r>
      <w:r w:rsidRPr="00B508CD">
        <w:rPr>
          <w:highlight w:val="green"/>
          <w:u w:val="single"/>
        </w:rPr>
        <w:t xml:space="preserve"> and </w:t>
      </w:r>
      <w:r w:rsidRPr="00B508CD">
        <w:rPr>
          <w:rStyle w:val="Emphasis"/>
          <w:highlight w:val="green"/>
        </w:rPr>
        <w:t>realities</w:t>
      </w:r>
      <w:r w:rsidRPr="00B508CD">
        <w:rPr>
          <w:highlight w:val="green"/>
          <w:u w:val="single"/>
        </w:rPr>
        <w:t xml:space="preserve"> for</w:t>
      </w:r>
      <w:r w:rsidRPr="00B508CD">
        <w:rPr>
          <w:u w:val="single"/>
        </w:rPr>
        <w:t xml:space="preserve"> those </w:t>
      </w:r>
      <w:r w:rsidRPr="00B508CD">
        <w:rPr>
          <w:rStyle w:val="Emphasis"/>
        </w:rPr>
        <w:t>marginalized</w:t>
      </w:r>
      <w:r w:rsidRPr="00B508CD">
        <w:rPr>
          <w:u w:val="single"/>
        </w:rPr>
        <w:t xml:space="preserve"> by </w:t>
      </w:r>
      <w:r w:rsidRPr="00B508CD">
        <w:rPr>
          <w:rStyle w:val="Emphasis"/>
        </w:rPr>
        <w:t>race</w:t>
      </w:r>
      <w:r w:rsidRPr="00B508CD">
        <w:rPr>
          <w:u w:val="single"/>
        </w:rPr>
        <w:t xml:space="preserve"> and </w:t>
      </w:r>
      <w:r w:rsidRPr="00B508CD">
        <w:rPr>
          <w:rStyle w:val="Emphasis"/>
        </w:rPr>
        <w:t>gender</w:t>
      </w:r>
      <w:r w:rsidRPr="00B508CD">
        <w:rPr>
          <w:sz w:val="16"/>
        </w:rPr>
        <w:t>” (5). Judith Butler notes that “</w:t>
      </w:r>
      <w:r w:rsidRPr="00B508CD">
        <w:rPr>
          <w:highlight w:val="green"/>
          <w:u w:val="single"/>
        </w:rPr>
        <w:t>those</w:t>
      </w:r>
      <w:r w:rsidRPr="00B508CD">
        <w:rPr>
          <w:u w:val="single"/>
        </w:rPr>
        <w:t xml:space="preserve"> who live </w:t>
      </w:r>
      <w:r w:rsidRPr="00B508CD">
        <w:rPr>
          <w:rStyle w:val="Emphasis"/>
          <w:highlight w:val="green"/>
        </w:rPr>
        <w:t>outside</w:t>
      </w:r>
      <w:r w:rsidRPr="00B508CD">
        <w:rPr>
          <w:highlight w:val="green"/>
          <w:u w:val="single"/>
        </w:rPr>
        <w:t xml:space="preserve"> the </w:t>
      </w:r>
      <w:r w:rsidRPr="00B508CD">
        <w:rPr>
          <w:rStyle w:val="Emphasis"/>
          <w:highlight w:val="green"/>
        </w:rPr>
        <w:t>conjugal frame</w:t>
      </w:r>
      <w:r w:rsidRPr="00B508CD">
        <w:rPr>
          <w:sz w:val="16"/>
        </w:rPr>
        <w:t xml:space="preserve"> or maintain modes of social organization </w:t>
      </w:r>
      <w:r w:rsidRPr="00B508CD">
        <w:rPr>
          <w:u w:val="single"/>
        </w:rPr>
        <w:t xml:space="preserve">for </w:t>
      </w:r>
      <w:r w:rsidRPr="00B508CD">
        <w:rPr>
          <w:rStyle w:val="Emphasis"/>
        </w:rPr>
        <w:t>sexuality</w:t>
      </w:r>
      <w:r w:rsidRPr="00B508CD">
        <w:rPr>
          <w:sz w:val="16"/>
        </w:rPr>
        <w:t xml:space="preserve"> that are neither monogamous nor quasi-marital </w:t>
      </w:r>
      <w:r w:rsidRPr="00B508CD">
        <w:rPr>
          <w:u w:val="single"/>
        </w:rPr>
        <w:t>are</w:t>
      </w:r>
      <w:r w:rsidRPr="00B508CD">
        <w:rPr>
          <w:sz w:val="16"/>
        </w:rPr>
        <w:t xml:space="preserve"> </w:t>
      </w:r>
      <w:proofErr w:type="gramStart"/>
      <w:r w:rsidRPr="00B508CD">
        <w:rPr>
          <w:sz w:val="16"/>
        </w:rPr>
        <w:t>more and more</w:t>
      </w:r>
      <w:proofErr w:type="gramEnd"/>
      <w:r w:rsidRPr="00B508CD">
        <w:rPr>
          <w:sz w:val="16"/>
        </w:rPr>
        <w:t xml:space="preserve"> </w:t>
      </w:r>
      <w:r w:rsidRPr="00B508CD">
        <w:rPr>
          <w:u w:val="single"/>
        </w:rPr>
        <w:t xml:space="preserve">considered </w:t>
      </w:r>
      <w:r w:rsidRPr="00B508CD">
        <w:rPr>
          <w:rStyle w:val="Emphasis"/>
        </w:rPr>
        <w:t>unreal</w:t>
      </w:r>
      <w:r w:rsidRPr="00B508CD">
        <w:rPr>
          <w:u w:val="single"/>
        </w:rPr>
        <w:t xml:space="preserve">, and their </w:t>
      </w:r>
      <w:r w:rsidRPr="00B508CD">
        <w:rPr>
          <w:rStyle w:val="Emphasis"/>
        </w:rPr>
        <w:t>loves</w:t>
      </w:r>
      <w:r w:rsidRPr="00B508CD">
        <w:rPr>
          <w:u w:val="single"/>
        </w:rPr>
        <w:t xml:space="preserve"> and </w:t>
      </w:r>
      <w:r w:rsidRPr="00B508CD">
        <w:rPr>
          <w:rStyle w:val="Emphasis"/>
        </w:rPr>
        <w:t>losses</w:t>
      </w:r>
      <w:r w:rsidRPr="00B508CD">
        <w:rPr>
          <w:u w:val="single"/>
        </w:rPr>
        <w:t xml:space="preserve"> less than </w:t>
      </w:r>
      <w:r w:rsidRPr="00B508CD">
        <w:rPr>
          <w:rStyle w:val="Emphasis"/>
        </w:rPr>
        <w:t>‘true’ loves</w:t>
      </w:r>
      <w:r w:rsidRPr="00B508CD">
        <w:rPr>
          <w:u w:val="single"/>
        </w:rPr>
        <w:t xml:space="preserve"> and </w:t>
      </w:r>
      <w:r w:rsidRPr="00B508CD">
        <w:rPr>
          <w:rStyle w:val="Emphasis"/>
        </w:rPr>
        <w:t>‘true’ losses</w:t>
      </w:r>
      <w:r w:rsidRPr="00B508CD">
        <w:rPr>
          <w:sz w:val="16"/>
        </w:rPr>
        <w:t>” (Undoing 26–27). As Foucault reminds us, who or what is considered real and true is also a question of knowledge and power (Butler, Undoing 27). Saving Face and Red Doors present alternatives to the institution of marriage and to normative gender identity.</w:t>
      </w:r>
    </w:p>
    <w:p w14:paraId="7231833B" w14:textId="77777777" w:rsidR="004C5173" w:rsidRPr="0032733A" w:rsidRDefault="004C5173" w:rsidP="004C5173">
      <w:pPr>
        <w:pStyle w:val="Heading4"/>
      </w:pPr>
      <w:r w:rsidRPr="00F066CA">
        <w:rPr>
          <w:highlight w:val="cyan"/>
        </w:rPr>
        <w:t xml:space="preserve">“It’s because of </w:t>
      </w:r>
      <w:r w:rsidRPr="00F066CA">
        <w:rPr>
          <w:highlight w:val="cyan"/>
          <w:u w:val="single"/>
        </w:rPr>
        <w:t>you</w:t>
      </w:r>
      <w:r w:rsidRPr="00F066CA">
        <w:rPr>
          <w:highlight w:val="cyan"/>
        </w:rPr>
        <w:t xml:space="preserve"> little</w:t>
      </w:r>
      <w:r>
        <w:t xml:space="preserve"> motherfuckers </w:t>
      </w:r>
      <w:r w:rsidRPr="00F066CA">
        <w:rPr>
          <w:highlight w:val="cyan"/>
        </w:rPr>
        <w:t xml:space="preserve">that we’re out of </w:t>
      </w:r>
      <w:r w:rsidRPr="00F066CA">
        <w:rPr>
          <w:highlight w:val="cyan"/>
          <w:u w:val="single"/>
        </w:rPr>
        <w:t>work</w:t>
      </w:r>
      <w:r w:rsidRPr="00F066CA">
        <w:rPr>
          <w:highlight w:val="cyan"/>
        </w:rPr>
        <w:t>!”</w:t>
      </w:r>
      <w:r>
        <w:t xml:space="preserve"> Ebens and Nitz </w:t>
      </w:r>
      <w:r w:rsidRPr="006C2F84">
        <w:rPr>
          <w:u w:val="single"/>
        </w:rPr>
        <w:t>never</w:t>
      </w:r>
      <w:r>
        <w:t xml:space="preserve"> spent a </w:t>
      </w:r>
      <w:r w:rsidRPr="006C2F84">
        <w:rPr>
          <w:u w:val="single"/>
        </w:rPr>
        <w:t>day</w:t>
      </w:r>
      <w:r>
        <w:t xml:space="preserve"> in prison for the </w:t>
      </w:r>
      <w:r w:rsidRPr="006C2F84">
        <w:rPr>
          <w:u w:val="single"/>
        </w:rPr>
        <w:t>murder</w:t>
      </w:r>
      <w:r>
        <w:t xml:space="preserve"> of </w:t>
      </w:r>
      <w:r w:rsidRPr="006C2F84">
        <w:rPr>
          <w:u w:val="single"/>
        </w:rPr>
        <w:t>Vincent Chin</w:t>
      </w:r>
      <w:r>
        <w:t xml:space="preserve">. Unions are a </w:t>
      </w:r>
      <w:r w:rsidRPr="00FE40F5">
        <w:rPr>
          <w:u w:val="single"/>
        </w:rPr>
        <w:t>disguise</w:t>
      </w:r>
      <w:r>
        <w:t xml:space="preserve"> and </w:t>
      </w:r>
      <w:r w:rsidRPr="00FE40F5">
        <w:rPr>
          <w:u w:val="single"/>
        </w:rPr>
        <w:t>alibi</w:t>
      </w:r>
      <w:r>
        <w:t xml:space="preserve"> for the scapegoating of Asian Americans to bolster</w:t>
      </w:r>
      <w:r w:rsidRPr="005E2EBB">
        <w:t xml:space="preserve"> </w:t>
      </w:r>
      <w:r w:rsidRPr="005E2EBB">
        <w:rPr>
          <w:u w:val="single"/>
        </w:rPr>
        <w:t>worker unity</w:t>
      </w:r>
      <w:r>
        <w:t>. Turns case---</w:t>
      </w:r>
      <w:r w:rsidRPr="00D10924">
        <w:rPr>
          <w:u w:val="single"/>
        </w:rPr>
        <w:t>elites</w:t>
      </w:r>
      <w:r>
        <w:t xml:space="preserve"> weaponize </w:t>
      </w:r>
      <w:r w:rsidRPr="00D773B3">
        <w:rPr>
          <w:u w:val="single"/>
        </w:rPr>
        <w:t>economic nationalism</w:t>
      </w:r>
      <w:r>
        <w:t xml:space="preserve"> to line their pockets and justify a </w:t>
      </w:r>
      <w:r w:rsidRPr="001F6C4B">
        <w:rPr>
          <w:u w:val="single"/>
        </w:rPr>
        <w:t>downward spiral</w:t>
      </w:r>
      <w:r>
        <w:t xml:space="preserve"> of </w:t>
      </w:r>
      <w:r w:rsidRPr="001F6C4B">
        <w:rPr>
          <w:u w:val="single"/>
        </w:rPr>
        <w:t>working conditions</w:t>
      </w:r>
      <w:r>
        <w:t>.</w:t>
      </w:r>
    </w:p>
    <w:p w14:paraId="70846558" w14:textId="77777777" w:rsidR="004C5173" w:rsidRDefault="004C5173" w:rsidP="004C5173">
      <w:r w:rsidRPr="00DE69B4">
        <w:rPr>
          <w:rStyle w:val="Style13ptBold"/>
        </w:rPr>
        <w:t>Jones ’21</w:t>
      </w:r>
      <w:r>
        <w:t xml:space="preserve"> [Shannon Jones, writer for World Socialist Web Site. 6 June 2021, “UAW seeks to deflect role in stoking anti-Asian hate with phony pledge to fight ‘xenophobia and racism’,” </w:t>
      </w:r>
      <w:r w:rsidRPr="000B293A">
        <w:t>https://www.wsws.org/en/articles/2021/06/07/uaw-j07.html</w:t>
      </w:r>
      <w:r>
        <w:t xml:space="preserve">, </w:t>
      </w:r>
      <w:proofErr w:type="spellStart"/>
      <w:r>
        <w:t>seiji</w:t>
      </w:r>
      <w:proofErr w:type="spellEnd"/>
      <w:r>
        <w:t>]</w:t>
      </w:r>
    </w:p>
    <w:p w14:paraId="2230C500" w14:textId="77777777" w:rsidR="004C5173" w:rsidRPr="00A9603E" w:rsidRDefault="004C5173" w:rsidP="004C5173">
      <w:pPr>
        <w:rPr>
          <w:sz w:val="16"/>
        </w:rPr>
      </w:pPr>
      <w:r w:rsidRPr="00A9603E">
        <w:rPr>
          <w:sz w:val="16"/>
        </w:rPr>
        <w:lastRenderedPageBreak/>
        <w:t xml:space="preserve">This is equally true of the </w:t>
      </w:r>
      <w:r w:rsidRPr="00A9603E">
        <w:rPr>
          <w:rStyle w:val="Emphasis"/>
          <w:highlight w:val="green"/>
        </w:rPr>
        <w:t>American</w:t>
      </w:r>
      <w:r w:rsidRPr="00A9603E">
        <w:rPr>
          <w:sz w:val="16"/>
        </w:rPr>
        <w:t xml:space="preserve"> trade </w:t>
      </w:r>
      <w:r w:rsidRPr="00A9603E">
        <w:rPr>
          <w:rStyle w:val="Emphasis"/>
          <w:highlight w:val="green"/>
        </w:rPr>
        <w:t>unions</w:t>
      </w:r>
      <w:r w:rsidRPr="00A9603E">
        <w:rPr>
          <w:sz w:val="16"/>
        </w:rPr>
        <w:t xml:space="preserve">. For decades they </w:t>
      </w:r>
      <w:r w:rsidRPr="00276556">
        <w:rPr>
          <w:u w:val="single"/>
        </w:rPr>
        <w:t xml:space="preserve">have </w:t>
      </w:r>
      <w:r w:rsidRPr="00A9603E">
        <w:rPr>
          <w:highlight w:val="green"/>
          <w:u w:val="single"/>
        </w:rPr>
        <w:t>play</w:t>
      </w:r>
      <w:r w:rsidRPr="00276556">
        <w:rPr>
          <w:u w:val="single"/>
        </w:rPr>
        <w:t xml:space="preserve">ed </w:t>
      </w:r>
      <w:r w:rsidRPr="00A9603E">
        <w:rPr>
          <w:highlight w:val="green"/>
          <w:u w:val="single"/>
        </w:rPr>
        <w:t xml:space="preserve">a </w:t>
      </w:r>
      <w:r w:rsidRPr="00A9603E">
        <w:rPr>
          <w:rStyle w:val="Emphasis"/>
          <w:highlight w:val="green"/>
        </w:rPr>
        <w:t>leading role</w:t>
      </w:r>
      <w:r w:rsidRPr="00A9603E">
        <w:rPr>
          <w:highlight w:val="green"/>
          <w:u w:val="single"/>
        </w:rPr>
        <w:t xml:space="preserve"> in the </w:t>
      </w:r>
      <w:r w:rsidRPr="00A9603E">
        <w:rPr>
          <w:rStyle w:val="Emphasis"/>
          <w:highlight w:val="green"/>
        </w:rPr>
        <w:t>demonization</w:t>
      </w:r>
      <w:r w:rsidRPr="00A9603E">
        <w:rPr>
          <w:highlight w:val="green"/>
          <w:u w:val="single"/>
        </w:rPr>
        <w:t xml:space="preserve"> of</w:t>
      </w:r>
      <w:r w:rsidRPr="00DE69B4">
        <w:rPr>
          <w:u w:val="single"/>
        </w:rPr>
        <w:t xml:space="preserve"> </w:t>
      </w:r>
      <w:r w:rsidRPr="00DE69B4">
        <w:rPr>
          <w:rStyle w:val="Emphasis"/>
        </w:rPr>
        <w:t>foreign workers</w:t>
      </w:r>
      <w:r w:rsidRPr="00A9603E">
        <w:rPr>
          <w:sz w:val="16"/>
        </w:rPr>
        <w:t xml:space="preserve">, </w:t>
      </w:r>
      <w:r w:rsidRPr="00DE69B4">
        <w:rPr>
          <w:u w:val="single"/>
        </w:rPr>
        <w:t xml:space="preserve">in particular </w:t>
      </w:r>
      <w:r w:rsidRPr="00A9603E">
        <w:rPr>
          <w:rStyle w:val="Emphasis"/>
          <w:highlight w:val="green"/>
        </w:rPr>
        <w:t>Asians</w:t>
      </w:r>
      <w:r w:rsidRPr="00DE69B4">
        <w:rPr>
          <w:u w:val="single"/>
        </w:rPr>
        <w:t xml:space="preserve"> and </w:t>
      </w:r>
      <w:r w:rsidRPr="00DE69B4">
        <w:rPr>
          <w:rStyle w:val="Emphasis"/>
        </w:rPr>
        <w:t>Mexicans</w:t>
      </w:r>
      <w:r w:rsidRPr="00884CA5">
        <w:rPr>
          <w:sz w:val="16"/>
        </w:rPr>
        <w:t xml:space="preserve">, </w:t>
      </w:r>
      <w:r w:rsidRPr="00884CA5">
        <w:rPr>
          <w:u w:val="single"/>
        </w:rPr>
        <w:t xml:space="preserve">for taking </w:t>
      </w:r>
      <w:r w:rsidRPr="00884CA5">
        <w:rPr>
          <w:rStyle w:val="Emphasis"/>
        </w:rPr>
        <w:t>“American jobs,”</w:t>
      </w:r>
      <w:r w:rsidRPr="00884CA5">
        <w:rPr>
          <w:sz w:val="16"/>
        </w:rPr>
        <w:t xml:space="preserve"> while suppressing their own role in si</w:t>
      </w:r>
      <w:r w:rsidRPr="00A9603E">
        <w:rPr>
          <w:sz w:val="16"/>
        </w:rPr>
        <w:t>gning off on job losses and plant closures.</w:t>
      </w:r>
    </w:p>
    <w:p w14:paraId="4402575C" w14:textId="77777777" w:rsidR="004C5173" w:rsidRPr="00A9603E" w:rsidRDefault="004C5173" w:rsidP="004C5173">
      <w:pPr>
        <w:rPr>
          <w:sz w:val="16"/>
        </w:rPr>
      </w:pPr>
      <w:r w:rsidRPr="00FE0955">
        <w:rPr>
          <w:rStyle w:val="Emphasis"/>
        </w:rPr>
        <w:t>Anti-Asian prejudice</w:t>
      </w:r>
      <w:r w:rsidRPr="00A9603E">
        <w:rPr>
          <w:sz w:val="16"/>
        </w:rPr>
        <w:t xml:space="preserve"> alongside other forms of xenophobia directed against immigrants has a long and ugly history in the United States, </w:t>
      </w:r>
      <w:r w:rsidRPr="00FE0955">
        <w:rPr>
          <w:u w:val="single"/>
        </w:rPr>
        <w:t>go</w:t>
      </w:r>
      <w:r w:rsidRPr="00A9603E">
        <w:rPr>
          <w:sz w:val="16"/>
        </w:rPr>
        <w:t xml:space="preserve">ing </w:t>
      </w:r>
      <w:r w:rsidRPr="00FE0955">
        <w:rPr>
          <w:u w:val="single"/>
        </w:rPr>
        <w:t xml:space="preserve">back to </w:t>
      </w:r>
      <w:r w:rsidRPr="00A9603E">
        <w:rPr>
          <w:highlight w:val="green"/>
          <w:u w:val="single"/>
        </w:rPr>
        <w:t xml:space="preserve">the </w:t>
      </w:r>
      <w:r w:rsidRPr="00A9603E">
        <w:rPr>
          <w:rStyle w:val="Emphasis"/>
          <w:highlight w:val="green"/>
        </w:rPr>
        <w:t>Chinese Exclusion Act</w:t>
      </w:r>
      <w:r w:rsidRPr="00A9603E">
        <w:rPr>
          <w:sz w:val="16"/>
        </w:rPr>
        <w:t xml:space="preserve"> of the 19th century, </w:t>
      </w:r>
      <w:r w:rsidRPr="00FE0955">
        <w:rPr>
          <w:u w:val="single"/>
        </w:rPr>
        <w:t xml:space="preserve">enacted with the enthusiastic support of the </w:t>
      </w:r>
      <w:r w:rsidRPr="00FE0955">
        <w:rPr>
          <w:rStyle w:val="Emphasis"/>
        </w:rPr>
        <w:t>A</w:t>
      </w:r>
      <w:r w:rsidRPr="00A9603E">
        <w:rPr>
          <w:sz w:val="16"/>
        </w:rPr>
        <w:t xml:space="preserve">merican </w:t>
      </w:r>
      <w:r w:rsidRPr="00FE0955">
        <w:rPr>
          <w:rStyle w:val="Emphasis"/>
        </w:rPr>
        <w:t>F</w:t>
      </w:r>
      <w:r w:rsidRPr="00A9603E">
        <w:rPr>
          <w:sz w:val="16"/>
        </w:rPr>
        <w:t xml:space="preserve">ederation of </w:t>
      </w:r>
      <w:r w:rsidRPr="00FE0955">
        <w:rPr>
          <w:rStyle w:val="Emphasis"/>
        </w:rPr>
        <w:t>L</w:t>
      </w:r>
      <w:r w:rsidRPr="00A9603E">
        <w:rPr>
          <w:sz w:val="16"/>
        </w:rPr>
        <w:t xml:space="preserve">abor. Exclusion laws targeted not just Chinese, but Japanese and other Asian immigrants, </w:t>
      </w:r>
      <w:r w:rsidRPr="00FE0955">
        <w:rPr>
          <w:u w:val="single"/>
        </w:rPr>
        <w:t xml:space="preserve">and were </w:t>
      </w:r>
      <w:r w:rsidRPr="00A9603E">
        <w:rPr>
          <w:rStyle w:val="Emphasis"/>
          <w:highlight w:val="green"/>
        </w:rPr>
        <w:t>justified</w:t>
      </w:r>
      <w:r w:rsidRPr="00A9603E">
        <w:rPr>
          <w:highlight w:val="green"/>
          <w:u w:val="single"/>
        </w:rPr>
        <w:t xml:space="preserve"> by the </w:t>
      </w:r>
      <w:r w:rsidRPr="00A9603E">
        <w:rPr>
          <w:rStyle w:val="Emphasis"/>
          <w:highlight w:val="green"/>
        </w:rPr>
        <w:t>AFL</w:t>
      </w:r>
      <w:r w:rsidRPr="00A9603E">
        <w:rPr>
          <w:highlight w:val="green"/>
          <w:u w:val="single"/>
        </w:rPr>
        <w:t xml:space="preserve"> </w:t>
      </w:r>
      <w:r w:rsidRPr="00A9603E">
        <w:rPr>
          <w:u w:val="single"/>
        </w:rPr>
        <w:t>in</w:t>
      </w:r>
      <w:r w:rsidRPr="00FE0955">
        <w:rPr>
          <w:u w:val="single"/>
        </w:rPr>
        <w:t xml:space="preserve"> </w:t>
      </w:r>
      <w:r w:rsidRPr="00FE0955">
        <w:rPr>
          <w:rStyle w:val="Emphasis"/>
        </w:rPr>
        <w:t>vile</w:t>
      </w:r>
      <w:r w:rsidRPr="00FE0955">
        <w:rPr>
          <w:u w:val="single"/>
        </w:rPr>
        <w:t xml:space="preserve">, </w:t>
      </w:r>
      <w:r w:rsidRPr="00FE0955">
        <w:rPr>
          <w:rStyle w:val="Emphasis"/>
        </w:rPr>
        <w:t>racist term</w:t>
      </w:r>
      <w:r w:rsidRPr="00220176">
        <w:rPr>
          <w:rStyle w:val="Emphasis"/>
        </w:rPr>
        <w:t>s</w:t>
      </w:r>
      <w:r w:rsidRPr="00220176">
        <w:rPr>
          <w:u w:val="single"/>
        </w:rPr>
        <w:t xml:space="preserve"> based </w:t>
      </w:r>
      <w:r w:rsidRPr="00A9603E">
        <w:rPr>
          <w:highlight w:val="green"/>
          <w:u w:val="single"/>
        </w:rPr>
        <w:t>on the claim</w:t>
      </w:r>
      <w:r w:rsidRPr="00FE0955">
        <w:rPr>
          <w:u w:val="single"/>
        </w:rPr>
        <w:t xml:space="preserve"> that </w:t>
      </w:r>
      <w:r w:rsidRPr="00A9603E">
        <w:rPr>
          <w:rStyle w:val="Emphasis"/>
          <w:highlight w:val="green"/>
        </w:rPr>
        <w:t>Asians displaced white</w:t>
      </w:r>
      <w:r w:rsidRPr="00FE0955">
        <w:rPr>
          <w:rStyle w:val="Emphasis"/>
        </w:rPr>
        <w:t xml:space="preserve"> Americans </w:t>
      </w:r>
      <w:r w:rsidRPr="00A9603E">
        <w:rPr>
          <w:rStyle w:val="Emphasis"/>
          <w:highlight w:val="green"/>
        </w:rPr>
        <w:t>workers</w:t>
      </w:r>
      <w:r w:rsidRPr="00A9603E">
        <w:rPr>
          <w:sz w:val="16"/>
        </w:rPr>
        <w:t>.</w:t>
      </w:r>
    </w:p>
    <w:p w14:paraId="28DE2D67" w14:textId="77777777" w:rsidR="004C5173" w:rsidRPr="00A9603E" w:rsidRDefault="004C5173" w:rsidP="004C5173">
      <w:pPr>
        <w:rPr>
          <w:sz w:val="16"/>
        </w:rPr>
      </w:pPr>
      <w:r w:rsidRPr="00F672A3">
        <w:rPr>
          <w:sz w:val="16"/>
        </w:rPr>
        <w:t xml:space="preserve">Such </w:t>
      </w:r>
      <w:r w:rsidRPr="00F672A3">
        <w:rPr>
          <w:rStyle w:val="Emphasis"/>
        </w:rPr>
        <w:t>reactionary agitation</w:t>
      </w:r>
      <w:r w:rsidRPr="00A9603E">
        <w:rPr>
          <w:sz w:val="16"/>
        </w:rPr>
        <w:t xml:space="preserve"> </w:t>
      </w:r>
      <w:r w:rsidRPr="00A9603E">
        <w:rPr>
          <w:highlight w:val="green"/>
          <w:u w:val="single"/>
        </w:rPr>
        <w:t>laid the basis for</w:t>
      </w:r>
      <w:r w:rsidRPr="00CA3F24">
        <w:rPr>
          <w:u w:val="single"/>
        </w:rPr>
        <w:t xml:space="preserve"> the </w:t>
      </w:r>
      <w:r w:rsidRPr="00CA3F24">
        <w:rPr>
          <w:rStyle w:val="Emphasis"/>
        </w:rPr>
        <w:t xml:space="preserve">forced </w:t>
      </w:r>
      <w:r w:rsidRPr="00A9603E">
        <w:rPr>
          <w:rStyle w:val="Emphasis"/>
          <w:highlight w:val="green"/>
        </w:rPr>
        <w:t>internment</w:t>
      </w:r>
      <w:r w:rsidRPr="00F672A3">
        <w:rPr>
          <w:u w:val="single"/>
        </w:rPr>
        <w:t xml:space="preserve"> of </w:t>
      </w:r>
      <w:r w:rsidRPr="00F672A3">
        <w:rPr>
          <w:rStyle w:val="Emphasis"/>
        </w:rPr>
        <w:t>Japanese Americans</w:t>
      </w:r>
      <w:r w:rsidRPr="00A9603E">
        <w:rPr>
          <w:sz w:val="16"/>
        </w:rPr>
        <w:t xml:space="preserve">, the majority who were US citizens, </w:t>
      </w:r>
      <w:r w:rsidRPr="00CA3F24">
        <w:rPr>
          <w:u w:val="single"/>
        </w:rPr>
        <w:t xml:space="preserve">during </w:t>
      </w:r>
      <w:r w:rsidRPr="00CA3F24">
        <w:rPr>
          <w:rStyle w:val="Emphasis"/>
        </w:rPr>
        <w:t>World War II</w:t>
      </w:r>
      <w:r w:rsidRPr="00A9603E">
        <w:rPr>
          <w:sz w:val="16"/>
        </w:rPr>
        <w:t xml:space="preserve"> by the Roosevelt administration.</w:t>
      </w:r>
    </w:p>
    <w:p w14:paraId="6E809F1C" w14:textId="77777777" w:rsidR="004C5173" w:rsidRPr="00A9603E" w:rsidRDefault="004C5173" w:rsidP="004C5173">
      <w:pPr>
        <w:rPr>
          <w:sz w:val="16"/>
        </w:rPr>
      </w:pPr>
      <w:r w:rsidRPr="00942AD7">
        <w:rPr>
          <w:u w:val="single"/>
        </w:rPr>
        <w:t xml:space="preserve">Among the worst offenders in </w:t>
      </w:r>
      <w:r w:rsidRPr="00A9603E">
        <w:rPr>
          <w:rStyle w:val="Emphasis"/>
        </w:rPr>
        <w:t>recent decades</w:t>
      </w:r>
      <w:r w:rsidRPr="00942AD7">
        <w:rPr>
          <w:u w:val="single"/>
        </w:rPr>
        <w:t xml:space="preserve"> has been the </w:t>
      </w:r>
      <w:r w:rsidRPr="00942AD7">
        <w:rPr>
          <w:rStyle w:val="Emphasis"/>
        </w:rPr>
        <w:t>U</w:t>
      </w:r>
      <w:r w:rsidRPr="00A9603E">
        <w:rPr>
          <w:sz w:val="16"/>
        </w:rPr>
        <w:t xml:space="preserve">nited </w:t>
      </w:r>
      <w:r w:rsidRPr="00942AD7">
        <w:rPr>
          <w:rStyle w:val="Emphasis"/>
        </w:rPr>
        <w:t>A</w:t>
      </w:r>
      <w:r w:rsidRPr="00A9603E">
        <w:rPr>
          <w:sz w:val="16"/>
        </w:rPr>
        <w:t xml:space="preserve">uto </w:t>
      </w:r>
      <w:r w:rsidRPr="00942AD7">
        <w:rPr>
          <w:rStyle w:val="Emphasis"/>
        </w:rPr>
        <w:t>W</w:t>
      </w:r>
      <w:r w:rsidRPr="00A9603E">
        <w:rPr>
          <w:sz w:val="16"/>
        </w:rPr>
        <w:t xml:space="preserve">orkers </w:t>
      </w:r>
      <w:r w:rsidRPr="00942AD7">
        <w:rPr>
          <w:rStyle w:val="Emphasis"/>
        </w:rPr>
        <w:t>union</w:t>
      </w:r>
      <w:r w:rsidRPr="00A9603E">
        <w:rPr>
          <w:sz w:val="16"/>
        </w:rPr>
        <w:t>, whose anti-Japanese campaigns of the 1980s boiled over into violence.</w:t>
      </w:r>
    </w:p>
    <w:p w14:paraId="5764D514" w14:textId="77777777" w:rsidR="004C5173" w:rsidRPr="00A9603E" w:rsidRDefault="004C5173" w:rsidP="004C5173">
      <w:pPr>
        <w:rPr>
          <w:sz w:val="16"/>
        </w:rPr>
      </w:pPr>
      <w:r w:rsidRPr="00A9603E">
        <w:rPr>
          <w:sz w:val="16"/>
        </w:rPr>
        <w:t xml:space="preserve">Now, </w:t>
      </w:r>
      <w:r w:rsidRPr="00121B14">
        <w:rPr>
          <w:u w:val="single"/>
        </w:rPr>
        <w:t>however</w:t>
      </w:r>
      <w:r w:rsidRPr="00A9603E">
        <w:rPr>
          <w:sz w:val="16"/>
        </w:rPr>
        <w:t xml:space="preserve">, </w:t>
      </w:r>
      <w:r w:rsidRPr="00A9603E">
        <w:rPr>
          <w:highlight w:val="green"/>
          <w:u w:val="single"/>
        </w:rPr>
        <w:t xml:space="preserve">the </w:t>
      </w:r>
      <w:r w:rsidRPr="00A9603E">
        <w:rPr>
          <w:rStyle w:val="Emphasis"/>
          <w:highlight w:val="green"/>
        </w:rPr>
        <w:t>UAW</w:t>
      </w:r>
      <w:r w:rsidRPr="00A9603E">
        <w:rPr>
          <w:highlight w:val="green"/>
          <w:u w:val="single"/>
        </w:rPr>
        <w:t xml:space="preserve"> is trying to </w:t>
      </w:r>
      <w:r w:rsidRPr="00A9603E">
        <w:rPr>
          <w:rStyle w:val="Emphasis"/>
          <w:highlight w:val="green"/>
        </w:rPr>
        <w:t>cover up</w:t>
      </w:r>
      <w:r w:rsidRPr="00F22860">
        <w:rPr>
          <w:u w:val="single"/>
        </w:rPr>
        <w:t xml:space="preserve"> its tracks </w:t>
      </w:r>
      <w:r w:rsidRPr="00A9603E">
        <w:rPr>
          <w:highlight w:val="green"/>
          <w:u w:val="single"/>
        </w:rPr>
        <w:t>by</w:t>
      </w:r>
      <w:r w:rsidRPr="00121B14">
        <w:rPr>
          <w:u w:val="single"/>
        </w:rPr>
        <w:t xml:space="preserve"> </w:t>
      </w:r>
      <w:r w:rsidRPr="00121B14">
        <w:rPr>
          <w:rStyle w:val="Emphasis"/>
        </w:rPr>
        <w:t xml:space="preserve">recently </w:t>
      </w:r>
      <w:r w:rsidRPr="00A9603E">
        <w:rPr>
          <w:rStyle w:val="Emphasis"/>
          <w:highlight w:val="green"/>
        </w:rPr>
        <w:t>endorsing</w:t>
      </w:r>
      <w:r w:rsidRPr="00A9603E">
        <w:rPr>
          <w:sz w:val="16"/>
        </w:rPr>
        <w:t xml:space="preserve">, along with other US unions, </w:t>
      </w:r>
      <w:r w:rsidRPr="00A9603E">
        <w:rPr>
          <w:highlight w:val="green"/>
          <w:u w:val="single"/>
        </w:rPr>
        <w:t>the</w:t>
      </w:r>
      <w:r w:rsidRPr="00823A7D">
        <w:rPr>
          <w:u w:val="single"/>
        </w:rPr>
        <w:t xml:space="preserve"> </w:t>
      </w:r>
      <w:r w:rsidRPr="00823A7D">
        <w:rPr>
          <w:rStyle w:val="Emphasis"/>
        </w:rPr>
        <w:t>A</w:t>
      </w:r>
      <w:r w:rsidRPr="00823A7D">
        <w:rPr>
          <w:sz w:val="16"/>
        </w:rPr>
        <w:t xml:space="preserve">sian </w:t>
      </w:r>
      <w:r w:rsidRPr="00823A7D">
        <w:rPr>
          <w:rStyle w:val="Emphasis"/>
        </w:rPr>
        <w:t>P</w:t>
      </w:r>
      <w:r w:rsidRPr="00823A7D">
        <w:rPr>
          <w:sz w:val="16"/>
        </w:rPr>
        <w:t xml:space="preserve">acific </w:t>
      </w:r>
      <w:r w:rsidRPr="00823A7D">
        <w:rPr>
          <w:rStyle w:val="Emphasis"/>
        </w:rPr>
        <w:t>A</w:t>
      </w:r>
      <w:r w:rsidRPr="00823A7D">
        <w:rPr>
          <w:sz w:val="16"/>
        </w:rPr>
        <w:t xml:space="preserve">merican </w:t>
      </w:r>
      <w:r w:rsidRPr="00823A7D">
        <w:rPr>
          <w:rStyle w:val="Emphasis"/>
        </w:rPr>
        <w:t>L</w:t>
      </w:r>
      <w:r w:rsidRPr="00823A7D">
        <w:rPr>
          <w:sz w:val="16"/>
        </w:rPr>
        <w:t xml:space="preserve">abor </w:t>
      </w:r>
      <w:r w:rsidRPr="00823A7D">
        <w:rPr>
          <w:rStyle w:val="Emphasis"/>
        </w:rPr>
        <w:t>A</w:t>
      </w:r>
      <w:r w:rsidRPr="00823A7D">
        <w:rPr>
          <w:sz w:val="16"/>
        </w:rPr>
        <w:t>lliance</w:t>
      </w:r>
      <w:r w:rsidRPr="00823A7D">
        <w:rPr>
          <w:rStyle w:val="Emphasis"/>
        </w:rPr>
        <w:t>’s</w:t>
      </w:r>
      <w:r w:rsidRPr="00823A7D">
        <w:rPr>
          <w:sz w:val="16"/>
        </w:rPr>
        <w:t xml:space="preserve"> </w:t>
      </w:r>
      <w:r w:rsidRPr="00A9603E">
        <w:rPr>
          <w:rStyle w:val="Emphasis"/>
          <w:highlight w:val="green"/>
        </w:rPr>
        <w:t>pledge</w:t>
      </w:r>
      <w:r w:rsidRPr="00A9603E">
        <w:rPr>
          <w:highlight w:val="green"/>
          <w:u w:val="single"/>
        </w:rPr>
        <w:t xml:space="preserve"> to end </w:t>
      </w:r>
      <w:r w:rsidRPr="00A9603E">
        <w:rPr>
          <w:rStyle w:val="Emphasis"/>
          <w:highlight w:val="green"/>
        </w:rPr>
        <w:t>anti-Asian racism</w:t>
      </w:r>
      <w:r w:rsidRPr="00A9603E">
        <w:rPr>
          <w:sz w:val="16"/>
        </w:rPr>
        <w:t xml:space="preserve">. </w:t>
      </w:r>
      <w:r w:rsidRPr="00121B14">
        <w:rPr>
          <w:u w:val="single"/>
        </w:rPr>
        <w:t>The pledge</w:t>
      </w:r>
      <w:r w:rsidRPr="00A9603E">
        <w:rPr>
          <w:sz w:val="16"/>
        </w:rPr>
        <w:t xml:space="preserve"> supposedly </w:t>
      </w:r>
      <w:r w:rsidRPr="00121B14">
        <w:rPr>
          <w:rStyle w:val="Emphasis"/>
        </w:rPr>
        <w:t>commits unions</w:t>
      </w:r>
      <w:r w:rsidRPr="00A9603E">
        <w:rPr>
          <w:sz w:val="16"/>
        </w:rPr>
        <w:t xml:space="preserve"> </w:t>
      </w:r>
      <w:r w:rsidRPr="00121B14">
        <w:rPr>
          <w:u w:val="single"/>
        </w:rPr>
        <w:t>to take “</w:t>
      </w:r>
      <w:r w:rsidRPr="00121B14">
        <w:rPr>
          <w:rStyle w:val="Emphasis"/>
        </w:rPr>
        <w:t>concrete actions</w:t>
      </w:r>
      <w:r w:rsidRPr="00121B14">
        <w:rPr>
          <w:u w:val="single"/>
        </w:rPr>
        <w:t>” including addressing “</w:t>
      </w:r>
      <w:r w:rsidRPr="00121B14">
        <w:rPr>
          <w:rStyle w:val="Emphasis"/>
        </w:rPr>
        <w:t>racism</w:t>
      </w:r>
      <w:r w:rsidRPr="00121B14">
        <w:rPr>
          <w:u w:val="single"/>
        </w:rPr>
        <w:t xml:space="preserve"> and </w:t>
      </w:r>
      <w:r w:rsidRPr="00121B14">
        <w:rPr>
          <w:rStyle w:val="Emphasis"/>
        </w:rPr>
        <w:t>xenophobia</w:t>
      </w:r>
      <w:r w:rsidRPr="00121B14">
        <w:rPr>
          <w:u w:val="single"/>
        </w:rPr>
        <w:t xml:space="preserve"> in the workplace.”</w:t>
      </w:r>
    </w:p>
    <w:p w14:paraId="524F4D49" w14:textId="77777777" w:rsidR="004C5173" w:rsidRPr="00A9603E" w:rsidRDefault="004C5173" w:rsidP="004C5173">
      <w:pPr>
        <w:rPr>
          <w:sz w:val="16"/>
        </w:rPr>
      </w:pPr>
      <w:r w:rsidRPr="00A9603E">
        <w:rPr>
          <w:highlight w:val="green"/>
          <w:u w:val="single"/>
        </w:rPr>
        <w:t xml:space="preserve">In </w:t>
      </w:r>
      <w:r w:rsidRPr="00A9603E">
        <w:rPr>
          <w:rStyle w:val="Emphasis"/>
          <w:highlight w:val="green"/>
        </w:rPr>
        <w:t>signing on</w:t>
      </w:r>
      <w:r w:rsidRPr="00C35B95">
        <w:rPr>
          <w:u w:val="single"/>
        </w:rPr>
        <w:t xml:space="preserve"> to this pledge</w:t>
      </w:r>
      <w:r w:rsidRPr="00A9603E">
        <w:rPr>
          <w:sz w:val="16"/>
        </w:rPr>
        <w:t xml:space="preserve">, </w:t>
      </w:r>
      <w:r w:rsidRPr="00A9603E">
        <w:rPr>
          <w:highlight w:val="green"/>
          <w:u w:val="single"/>
        </w:rPr>
        <w:t xml:space="preserve">the </w:t>
      </w:r>
      <w:r w:rsidRPr="00A9603E">
        <w:rPr>
          <w:rStyle w:val="Emphasis"/>
          <w:highlight w:val="green"/>
        </w:rPr>
        <w:t>U</w:t>
      </w:r>
      <w:r w:rsidRPr="00A9603E">
        <w:rPr>
          <w:sz w:val="16"/>
        </w:rPr>
        <w:t xml:space="preserve">nited </w:t>
      </w:r>
      <w:r w:rsidRPr="00A9603E">
        <w:rPr>
          <w:rStyle w:val="Emphasis"/>
          <w:highlight w:val="green"/>
        </w:rPr>
        <w:t>A</w:t>
      </w:r>
      <w:r w:rsidRPr="00A9603E">
        <w:rPr>
          <w:sz w:val="16"/>
        </w:rPr>
        <w:t xml:space="preserve">uto </w:t>
      </w:r>
      <w:r w:rsidRPr="00A9603E">
        <w:rPr>
          <w:rStyle w:val="Emphasis"/>
          <w:highlight w:val="green"/>
        </w:rPr>
        <w:t>W</w:t>
      </w:r>
      <w:r w:rsidRPr="00A9603E">
        <w:rPr>
          <w:sz w:val="16"/>
        </w:rPr>
        <w:t xml:space="preserve">orkers </w:t>
      </w:r>
      <w:r w:rsidRPr="00A9603E">
        <w:rPr>
          <w:highlight w:val="green"/>
          <w:u w:val="single"/>
        </w:rPr>
        <w:t xml:space="preserve">makes </w:t>
      </w:r>
      <w:r w:rsidRPr="00A9603E">
        <w:rPr>
          <w:rStyle w:val="Emphasis"/>
          <w:highlight w:val="green"/>
        </w:rPr>
        <w:t>no effort</w:t>
      </w:r>
      <w:r w:rsidRPr="00A9603E">
        <w:rPr>
          <w:highlight w:val="green"/>
          <w:u w:val="single"/>
        </w:rPr>
        <w:t xml:space="preserve"> to account for its</w:t>
      </w:r>
      <w:r w:rsidRPr="00AF6A0A">
        <w:rPr>
          <w:u w:val="single"/>
        </w:rPr>
        <w:t xml:space="preserve"> record in promoting </w:t>
      </w:r>
      <w:r w:rsidRPr="00AF6A0A">
        <w:rPr>
          <w:rStyle w:val="Emphasis"/>
        </w:rPr>
        <w:t>anti-</w:t>
      </w:r>
      <w:r w:rsidRPr="00C35B95">
        <w:rPr>
          <w:rStyle w:val="Emphasis"/>
        </w:rPr>
        <w:t>foreigner</w:t>
      </w:r>
      <w:r w:rsidRPr="00C35B95">
        <w:rPr>
          <w:u w:val="single"/>
        </w:rPr>
        <w:t xml:space="preserve"> and </w:t>
      </w:r>
      <w:r w:rsidRPr="00A9603E">
        <w:rPr>
          <w:rStyle w:val="Emphasis"/>
          <w:highlight w:val="green"/>
        </w:rPr>
        <w:t>anti-Asian sentiment</w:t>
      </w:r>
      <w:r w:rsidRPr="00A9603E">
        <w:rPr>
          <w:sz w:val="16"/>
        </w:rPr>
        <w:t xml:space="preserve">. </w:t>
      </w:r>
      <w:r w:rsidRPr="00C35B95">
        <w:rPr>
          <w:u w:val="single"/>
        </w:rPr>
        <w:t xml:space="preserve">But the </w:t>
      </w:r>
      <w:r w:rsidRPr="00C35B95">
        <w:rPr>
          <w:rStyle w:val="Emphasis"/>
        </w:rPr>
        <w:t>targeting</w:t>
      </w:r>
      <w:r w:rsidRPr="00C35B95">
        <w:rPr>
          <w:u w:val="single"/>
        </w:rPr>
        <w:t xml:space="preserve"> of </w:t>
      </w:r>
      <w:r w:rsidRPr="00C35B95">
        <w:rPr>
          <w:rStyle w:val="Emphasis"/>
        </w:rPr>
        <w:t>foreign workers</w:t>
      </w:r>
      <w:r w:rsidRPr="00A9603E">
        <w:rPr>
          <w:sz w:val="16"/>
        </w:rPr>
        <w:t xml:space="preserve">, which began in earnest in the 1980s, </w:t>
      </w:r>
      <w:r w:rsidRPr="00C35B95">
        <w:rPr>
          <w:u w:val="single"/>
        </w:rPr>
        <w:t xml:space="preserve">went hand in hand with the UAW’s imposition of </w:t>
      </w:r>
      <w:r w:rsidRPr="00C35B95">
        <w:rPr>
          <w:rStyle w:val="Emphasis"/>
        </w:rPr>
        <w:t>concessions</w:t>
      </w:r>
      <w:r w:rsidRPr="00A9603E">
        <w:rPr>
          <w:sz w:val="16"/>
        </w:rPr>
        <w:t xml:space="preserve"> and the union’s </w:t>
      </w:r>
      <w:r w:rsidRPr="00C35B95">
        <w:rPr>
          <w:u w:val="single"/>
        </w:rPr>
        <w:t xml:space="preserve">embrace of </w:t>
      </w:r>
      <w:r w:rsidRPr="00C35B95">
        <w:rPr>
          <w:rStyle w:val="Emphasis"/>
        </w:rPr>
        <w:t>corporatist union-management collaboration</w:t>
      </w:r>
      <w:r w:rsidRPr="00A9603E">
        <w:rPr>
          <w:sz w:val="16"/>
        </w:rPr>
        <w:t xml:space="preserve">. </w:t>
      </w:r>
      <w:r w:rsidRPr="00355C67">
        <w:rPr>
          <w:rStyle w:val="Emphasis"/>
        </w:rPr>
        <w:t>Anti-foreigner scapegoating</w:t>
      </w:r>
      <w:r w:rsidRPr="00A9603E">
        <w:rPr>
          <w:sz w:val="16"/>
        </w:rPr>
        <w:t xml:space="preserve"> </w:t>
      </w:r>
      <w:r w:rsidRPr="00355C67">
        <w:rPr>
          <w:u w:val="single"/>
        </w:rPr>
        <w:t xml:space="preserve">has been central to the </w:t>
      </w:r>
      <w:r w:rsidRPr="00355C67">
        <w:rPr>
          <w:rStyle w:val="Emphasis"/>
        </w:rPr>
        <w:t>narrative</w:t>
      </w:r>
      <w:r w:rsidRPr="00355C67">
        <w:rPr>
          <w:u w:val="single"/>
        </w:rPr>
        <w:t xml:space="preserve"> advanced by the UAW ever since</w:t>
      </w:r>
      <w:r w:rsidRPr="00A9603E">
        <w:rPr>
          <w:sz w:val="16"/>
        </w:rPr>
        <w:t>.</w:t>
      </w:r>
    </w:p>
    <w:p w14:paraId="4754CE5F" w14:textId="77777777" w:rsidR="004C5173" w:rsidRPr="00A9603E" w:rsidRDefault="004C5173" w:rsidP="004C5173">
      <w:pPr>
        <w:rPr>
          <w:sz w:val="16"/>
        </w:rPr>
      </w:pPr>
      <w:r w:rsidRPr="00056BE4">
        <w:rPr>
          <w:rStyle w:val="Emphasis"/>
          <w:highlight w:val="green"/>
        </w:rPr>
        <w:t>Endless concessions</w:t>
      </w:r>
      <w:r w:rsidRPr="00056BE4">
        <w:rPr>
          <w:sz w:val="16"/>
          <w:highlight w:val="green"/>
        </w:rPr>
        <w:t xml:space="preserve"> </w:t>
      </w:r>
      <w:r w:rsidRPr="00056BE4">
        <w:rPr>
          <w:highlight w:val="green"/>
          <w:u w:val="single"/>
        </w:rPr>
        <w:t xml:space="preserve">are presented as </w:t>
      </w:r>
      <w:r w:rsidRPr="00215EEF">
        <w:rPr>
          <w:rStyle w:val="Emphasis"/>
          <w:highlight w:val="green"/>
        </w:rPr>
        <w:t>necessary</w:t>
      </w:r>
      <w:r w:rsidRPr="00056BE4">
        <w:rPr>
          <w:highlight w:val="green"/>
          <w:u w:val="single"/>
        </w:rPr>
        <w:t xml:space="preserve"> to ensure</w:t>
      </w:r>
      <w:r w:rsidRPr="00305754">
        <w:rPr>
          <w:u w:val="single"/>
        </w:rPr>
        <w:t xml:space="preserve"> the </w:t>
      </w:r>
      <w:r w:rsidRPr="00056BE4">
        <w:rPr>
          <w:rStyle w:val="Emphasis"/>
          <w:highlight w:val="green"/>
        </w:rPr>
        <w:t>competitiveness</w:t>
      </w:r>
      <w:r w:rsidRPr="00240E85">
        <w:rPr>
          <w:u w:val="single"/>
        </w:rPr>
        <w:t xml:space="preserve"> of the </w:t>
      </w:r>
      <w:r w:rsidRPr="00240E85">
        <w:rPr>
          <w:rStyle w:val="Emphasis"/>
        </w:rPr>
        <w:t>US</w:t>
      </w:r>
      <w:r w:rsidRPr="00240E85">
        <w:rPr>
          <w:sz w:val="16"/>
        </w:rPr>
        <w:t>-based auto</w:t>
      </w:r>
      <w:r w:rsidRPr="00240E85">
        <w:t xml:space="preserve"> </w:t>
      </w:r>
      <w:r w:rsidRPr="00240E85">
        <w:rPr>
          <w:rStyle w:val="Emphasis"/>
        </w:rPr>
        <w:t>companies</w:t>
      </w:r>
      <w:r w:rsidRPr="00240E85">
        <w:rPr>
          <w:u w:val="single"/>
        </w:rPr>
        <w:t xml:space="preserve"> against</w:t>
      </w:r>
      <w:r w:rsidRPr="002067AB">
        <w:rPr>
          <w:u w:val="single"/>
        </w:rPr>
        <w:t xml:space="preserve"> overseas rivals</w:t>
      </w:r>
      <w:r w:rsidRPr="00A9603E">
        <w:rPr>
          <w:sz w:val="16"/>
        </w:rPr>
        <w:t xml:space="preserve">. </w:t>
      </w:r>
      <w:r w:rsidRPr="003C51D6">
        <w:rPr>
          <w:u w:val="single"/>
        </w:rPr>
        <w:t>This</w:t>
      </w:r>
      <w:r w:rsidRPr="00225CE1">
        <w:rPr>
          <w:u w:val="single"/>
        </w:rPr>
        <w:t xml:space="preserve"> </w:t>
      </w:r>
      <w:r w:rsidRPr="00225CE1">
        <w:rPr>
          <w:rStyle w:val="Emphasis"/>
        </w:rPr>
        <w:t>fratricidal logic</w:t>
      </w:r>
      <w:r w:rsidRPr="00A9603E">
        <w:rPr>
          <w:sz w:val="16"/>
        </w:rPr>
        <w:t xml:space="preserve"> leads to </w:t>
      </w:r>
      <w:r w:rsidRPr="00056BE4">
        <w:rPr>
          <w:rStyle w:val="Emphasis"/>
          <w:highlight w:val="green"/>
        </w:rPr>
        <w:t>pit</w:t>
      </w:r>
      <w:r w:rsidRPr="00A9603E">
        <w:rPr>
          <w:sz w:val="16"/>
        </w:rPr>
        <w:t xml:space="preserve">ting </w:t>
      </w:r>
      <w:r w:rsidRPr="003C51D6">
        <w:rPr>
          <w:rStyle w:val="Emphasis"/>
        </w:rPr>
        <w:t xml:space="preserve">US </w:t>
      </w:r>
      <w:r w:rsidRPr="000D1AEE">
        <w:rPr>
          <w:rStyle w:val="Emphasis"/>
          <w:highlight w:val="green"/>
        </w:rPr>
        <w:t>workers</w:t>
      </w:r>
      <w:r w:rsidRPr="003C51D6">
        <w:rPr>
          <w:sz w:val="16"/>
        </w:rPr>
        <w:t xml:space="preserve"> </w:t>
      </w:r>
      <w:r w:rsidRPr="00056BE4">
        <w:rPr>
          <w:highlight w:val="green"/>
          <w:u w:val="single"/>
        </w:rPr>
        <w:t>against</w:t>
      </w:r>
      <w:r w:rsidRPr="00B02CE6">
        <w:rPr>
          <w:u w:val="single"/>
        </w:rPr>
        <w:t xml:space="preserve"> their </w:t>
      </w:r>
      <w:r w:rsidRPr="00B02CE6">
        <w:rPr>
          <w:rStyle w:val="Emphasis"/>
        </w:rPr>
        <w:t>counterparts</w:t>
      </w:r>
      <w:r w:rsidRPr="00B02CE6">
        <w:rPr>
          <w:u w:val="single"/>
        </w:rPr>
        <w:t xml:space="preserve"> in </w:t>
      </w:r>
      <w:r w:rsidRPr="00056BE4">
        <w:rPr>
          <w:rStyle w:val="Emphasis"/>
          <w:highlight w:val="green"/>
        </w:rPr>
        <w:t>Asia</w:t>
      </w:r>
      <w:r w:rsidRPr="00B02CE6">
        <w:rPr>
          <w:u w:val="single"/>
        </w:rPr>
        <w:t xml:space="preserve">, </w:t>
      </w:r>
      <w:r w:rsidRPr="00056BE4">
        <w:rPr>
          <w:rStyle w:val="Emphasis"/>
          <w:highlight w:val="green"/>
        </w:rPr>
        <w:t>Europe</w:t>
      </w:r>
      <w:r w:rsidRPr="00056BE4">
        <w:rPr>
          <w:highlight w:val="green"/>
          <w:u w:val="single"/>
        </w:rPr>
        <w:t xml:space="preserve"> and </w:t>
      </w:r>
      <w:r w:rsidRPr="00056BE4">
        <w:rPr>
          <w:rStyle w:val="Emphasis"/>
          <w:highlight w:val="green"/>
        </w:rPr>
        <w:t>Latin America</w:t>
      </w:r>
      <w:r w:rsidRPr="00A9603E">
        <w:rPr>
          <w:sz w:val="16"/>
        </w:rPr>
        <w:t xml:space="preserve"> </w:t>
      </w:r>
      <w:r w:rsidRPr="00275D43">
        <w:rPr>
          <w:u w:val="single"/>
        </w:rPr>
        <w:t>in a</w:t>
      </w:r>
      <w:r w:rsidRPr="00B02CE6">
        <w:rPr>
          <w:u w:val="single"/>
        </w:rPr>
        <w:t xml:space="preserve"> continuing </w:t>
      </w:r>
      <w:r w:rsidRPr="00056BE4">
        <w:rPr>
          <w:u w:val="single"/>
        </w:rPr>
        <w:t xml:space="preserve">competition </w:t>
      </w:r>
      <w:r w:rsidRPr="00056BE4">
        <w:rPr>
          <w:highlight w:val="green"/>
          <w:u w:val="single"/>
        </w:rPr>
        <w:t xml:space="preserve">to </w:t>
      </w:r>
      <w:r w:rsidRPr="00056BE4">
        <w:rPr>
          <w:rStyle w:val="Emphasis"/>
          <w:highlight w:val="green"/>
        </w:rPr>
        <w:t>undermine wages</w:t>
      </w:r>
      <w:r w:rsidRPr="00056BE4">
        <w:rPr>
          <w:highlight w:val="green"/>
          <w:u w:val="single"/>
        </w:rPr>
        <w:t xml:space="preserve"> and </w:t>
      </w:r>
      <w:r w:rsidRPr="00056BE4">
        <w:rPr>
          <w:rStyle w:val="Emphasis"/>
          <w:highlight w:val="green"/>
        </w:rPr>
        <w:t>working conditions</w:t>
      </w:r>
      <w:r w:rsidRPr="00056BE4">
        <w:rPr>
          <w:highlight w:val="green"/>
          <w:u w:val="single"/>
        </w:rPr>
        <w:t xml:space="preserve"> in an </w:t>
      </w:r>
      <w:r w:rsidRPr="00056BE4">
        <w:rPr>
          <w:rStyle w:val="Emphasis"/>
          <w:highlight w:val="green"/>
        </w:rPr>
        <w:t>endless downward spiral</w:t>
      </w:r>
      <w:r w:rsidRPr="00A9603E">
        <w:rPr>
          <w:sz w:val="16"/>
        </w:rPr>
        <w:t>.</w:t>
      </w:r>
    </w:p>
    <w:p w14:paraId="1B7DFF16" w14:textId="77777777" w:rsidR="004C5173" w:rsidRPr="00A9603E" w:rsidRDefault="004C5173" w:rsidP="004C5173">
      <w:pPr>
        <w:rPr>
          <w:sz w:val="16"/>
        </w:rPr>
      </w:pPr>
      <w:r w:rsidRPr="00A9603E">
        <w:rPr>
          <w:sz w:val="16"/>
        </w:rPr>
        <w:t xml:space="preserve">Over the same period, the unions have amassed billions of dollars in cash even as their dues base has collapsed. </w:t>
      </w:r>
      <w:r w:rsidRPr="007032EC">
        <w:rPr>
          <w:rStyle w:val="StyleUnderline"/>
          <w:highlight w:val="green"/>
        </w:rPr>
        <w:t xml:space="preserve">The </w:t>
      </w:r>
      <w:r w:rsidRPr="007032EC">
        <w:rPr>
          <w:rStyle w:val="Emphasis"/>
          <w:highlight w:val="green"/>
        </w:rPr>
        <w:t>UAW</w:t>
      </w:r>
      <w:r w:rsidRPr="007032EC">
        <w:rPr>
          <w:rStyle w:val="StyleUnderline"/>
          <w:highlight w:val="green"/>
        </w:rPr>
        <w:t xml:space="preserve"> employs</w:t>
      </w:r>
      <w:r w:rsidRPr="00BD7775">
        <w:rPr>
          <w:rStyle w:val="StyleUnderline"/>
        </w:rPr>
        <w:t xml:space="preserve"> a </w:t>
      </w:r>
      <w:r w:rsidRPr="00BD7775">
        <w:rPr>
          <w:rStyle w:val="Emphasis"/>
        </w:rPr>
        <w:t>small army</w:t>
      </w:r>
      <w:r w:rsidRPr="00BD7775">
        <w:rPr>
          <w:rStyle w:val="StyleUnderline"/>
        </w:rPr>
        <w:t xml:space="preserve"> of officials “earning” </w:t>
      </w:r>
      <w:r w:rsidRPr="00BD7775">
        <w:rPr>
          <w:rStyle w:val="Emphasis"/>
        </w:rPr>
        <w:t>six-figure salaries</w:t>
      </w:r>
      <w:r w:rsidRPr="00A9603E">
        <w:rPr>
          <w:sz w:val="16"/>
        </w:rPr>
        <w:t xml:space="preserve">, which are </w:t>
      </w:r>
      <w:r w:rsidRPr="00BD7775">
        <w:rPr>
          <w:rStyle w:val="StyleUnderline"/>
        </w:rPr>
        <w:t xml:space="preserve">financed through direct infusions of </w:t>
      </w:r>
      <w:r w:rsidRPr="007032EC">
        <w:rPr>
          <w:rStyle w:val="Emphasis"/>
          <w:highlight w:val="green"/>
        </w:rPr>
        <w:t>corporate cash</w:t>
      </w:r>
      <w:r w:rsidRPr="007032EC">
        <w:rPr>
          <w:sz w:val="16"/>
          <w:highlight w:val="green"/>
        </w:rPr>
        <w:t xml:space="preserve"> </w:t>
      </w:r>
      <w:r w:rsidRPr="007032EC">
        <w:rPr>
          <w:rStyle w:val="StyleUnderline"/>
          <w:highlight w:val="green"/>
        </w:rPr>
        <w:t>through</w:t>
      </w:r>
      <w:r w:rsidRPr="00A9603E">
        <w:rPr>
          <w:sz w:val="16"/>
        </w:rPr>
        <w:t xml:space="preserve"> joint labor-management training centers, the union’s control of corporate stock, and </w:t>
      </w:r>
      <w:r w:rsidRPr="007032EC">
        <w:rPr>
          <w:rStyle w:val="Emphasis"/>
          <w:highlight w:val="green"/>
        </w:rPr>
        <w:t>overt bribes</w:t>
      </w:r>
      <w:r w:rsidRPr="00A9603E">
        <w:rPr>
          <w:sz w:val="16"/>
        </w:rPr>
        <w:t xml:space="preserve"> of the type that have landed over a dozen union officials, including the last two union presidents Gary Jones and Dennis Williams, in prison.</w:t>
      </w:r>
    </w:p>
    <w:p w14:paraId="4BAFAA09" w14:textId="77777777" w:rsidR="004C5173" w:rsidRPr="00A9603E" w:rsidRDefault="004C5173" w:rsidP="004C5173">
      <w:pPr>
        <w:rPr>
          <w:sz w:val="16"/>
        </w:rPr>
      </w:pPr>
      <w:r w:rsidRPr="00D2690F">
        <w:rPr>
          <w:u w:val="single"/>
        </w:rPr>
        <w:t xml:space="preserve">The </w:t>
      </w:r>
      <w:r w:rsidRPr="00D2690F">
        <w:rPr>
          <w:rStyle w:val="Emphasis"/>
        </w:rPr>
        <w:t>UAW</w:t>
      </w:r>
      <w:r w:rsidRPr="00D2690F">
        <w:rPr>
          <w:sz w:val="16"/>
        </w:rPr>
        <w:t xml:space="preserve"> </w:t>
      </w:r>
      <w:r w:rsidRPr="00F5221B">
        <w:rPr>
          <w:highlight w:val="green"/>
          <w:u w:val="single"/>
        </w:rPr>
        <w:t xml:space="preserve">has </w:t>
      </w:r>
      <w:r w:rsidRPr="00F5221B">
        <w:rPr>
          <w:rStyle w:val="Emphasis"/>
          <w:highlight w:val="green"/>
        </w:rPr>
        <w:t>never taken responsibility</w:t>
      </w:r>
      <w:r w:rsidRPr="00F5221B">
        <w:rPr>
          <w:highlight w:val="green"/>
          <w:u w:val="single"/>
        </w:rPr>
        <w:t xml:space="preserve"> for</w:t>
      </w:r>
      <w:r w:rsidRPr="00655566">
        <w:rPr>
          <w:u w:val="single"/>
        </w:rPr>
        <w:t xml:space="preserve"> its role in </w:t>
      </w:r>
      <w:r w:rsidRPr="00F5221B">
        <w:rPr>
          <w:highlight w:val="green"/>
          <w:u w:val="single"/>
        </w:rPr>
        <w:t>the</w:t>
      </w:r>
      <w:r w:rsidRPr="00A9603E">
        <w:rPr>
          <w:sz w:val="16"/>
        </w:rPr>
        <w:t xml:space="preserve"> brutal 1982 </w:t>
      </w:r>
      <w:r w:rsidRPr="00F5221B">
        <w:rPr>
          <w:rStyle w:val="Emphasis"/>
          <w:highlight w:val="green"/>
        </w:rPr>
        <w:t>murder</w:t>
      </w:r>
      <w:r w:rsidRPr="00F5221B">
        <w:rPr>
          <w:highlight w:val="green"/>
          <w:u w:val="single"/>
        </w:rPr>
        <w:t xml:space="preserve"> of</w:t>
      </w:r>
      <w:r w:rsidRPr="00A9603E">
        <w:rPr>
          <w:sz w:val="16"/>
        </w:rPr>
        <w:t xml:space="preserve"> Chinese American draftsman </w:t>
      </w:r>
      <w:r w:rsidRPr="00F5221B">
        <w:rPr>
          <w:rStyle w:val="Emphasis"/>
          <w:highlight w:val="green"/>
        </w:rPr>
        <w:t>Vincent Chin</w:t>
      </w:r>
      <w:r w:rsidRPr="00A9603E">
        <w:rPr>
          <w:sz w:val="16"/>
        </w:rPr>
        <w:t>, who was beaten to death with a baseball bat in Highland Park, Michigan. The attack was carried out by a Chrysler foreman, Ronald Ebens, and his unemployed stepson, Michael Nitz, who mistook Chin for Japanese. One of the attackers yelled, “</w:t>
      </w:r>
      <w:r w:rsidRPr="00F066CA">
        <w:rPr>
          <w:rStyle w:val="Emphasis"/>
          <w:highlight w:val="cyan"/>
        </w:rPr>
        <w:t>It's because of you little</w:t>
      </w:r>
      <w:r w:rsidRPr="00F066CA">
        <w:rPr>
          <w:rStyle w:val="Emphasis"/>
        </w:rPr>
        <w:t xml:space="preserve"> (expletives) </w:t>
      </w:r>
      <w:r w:rsidRPr="00F066CA">
        <w:rPr>
          <w:rStyle w:val="Emphasis"/>
          <w:highlight w:val="cyan"/>
        </w:rPr>
        <w:t>that we're out of work!</w:t>
      </w:r>
      <w:r w:rsidRPr="00A9603E">
        <w:rPr>
          <w:sz w:val="16"/>
        </w:rPr>
        <w:t>”</w:t>
      </w:r>
    </w:p>
    <w:p w14:paraId="2D1AFA35" w14:textId="77777777" w:rsidR="004C5173" w:rsidRPr="00A9603E" w:rsidRDefault="004C5173" w:rsidP="004C5173">
      <w:pPr>
        <w:rPr>
          <w:sz w:val="16"/>
        </w:rPr>
      </w:pPr>
      <w:r w:rsidRPr="00594632">
        <w:rPr>
          <w:u w:val="single"/>
        </w:rPr>
        <w:t xml:space="preserve">The </w:t>
      </w:r>
      <w:r w:rsidRPr="00594632">
        <w:rPr>
          <w:rStyle w:val="Emphasis"/>
        </w:rPr>
        <w:t>murder of Chin</w:t>
      </w:r>
      <w:r w:rsidRPr="00594632">
        <w:rPr>
          <w:u w:val="single"/>
        </w:rPr>
        <w:t xml:space="preserve"> took place </w:t>
      </w:r>
      <w:proofErr w:type="gramStart"/>
      <w:r w:rsidRPr="00594632">
        <w:rPr>
          <w:u w:val="single"/>
        </w:rPr>
        <w:t>in the midst of</w:t>
      </w:r>
      <w:proofErr w:type="gramEnd"/>
      <w:r w:rsidRPr="00594632">
        <w:rPr>
          <w:u w:val="single"/>
        </w:rPr>
        <w:t xml:space="preserve"> a vicious </w:t>
      </w:r>
      <w:r w:rsidRPr="00594632">
        <w:rPr>
          <w:rStyle w:val="Emphasis"/>
        </w:rPr>
        <w:t>anti-Japanese campaign</w:t>
      </w:r>
      <w:r w:rsidRPr="00594632">
        <w:rPr>
          <w:u w:val="single"/>
        </w:rPr>
        <w:t xml:space="preserve"> conducted by the UAW over </w:t>
      </w:r>
      <w:r w:rsidRPr="00594632">
        <w:rPr>
          <w:rStyle w:val="Emphasis"/>
        </w:rPr>
        <w:t>mass layoffs</w:t>
      </w:r>
      <w:r w:rsidRPr="00A9603E">
        <w:rPr>
          <w:sz w:val="16"/>
        </w:rPr>
        <w:t xml:space="preserve">. </w:t>
      </w:r>
      <w:r w:rsidRPr="001F5598">
        <w:rPr>
          <w:rStyle w:val="Emphasis"/>
        </w:rPr>
        <w:t>UAW officials</w:t>
      </w:r>
      <w:r w:rsidRPr="00A9603E">
        <w:rPr>
          <w:sz w:val="16"/>
        </w:rPr>
        <w:t xml:space="preserve"> declared “remember Pearl Harbor” and </w:t>
      </w:r>
      <w:r w:rsidRPr="001F5598">
        <w:rPr>
          <w:u w:val="single"/>
        </w:rPr>
        <w:t xml:space="preserve">invited autoworkers to </w:t>
      </w:r>
      <w:r w:rsidRPr="001F5598">
        <w:rPr>
          <w:rStyle w:val="Emphasis"/>
        </w:rPr>
        <w:t>smash</w:t>
      </w:r>
      <w:r w:rsidRPr="001F5598">
        <w:rPr>
          <w:u w:val="single"/>
        </w:rPr>
        <w:t xml:space="preserve"> Japanese-built cars with a </w:t>
      </w:r>
      <w:r w:rsidRPr="001F5598">
        <w:rPr>
          <w:rStyle w:val="Emphasis"/>
        </w:rPr>
        <w:t>sledgehammer</w:t>
      </w:r>
      <w:r w:rsidRPr="00A9603E">
        <w:rPr>
          <w:sz w:val="16"/>
        </w:rPr>
        <w:t xml:space="preserve">. </w:t>
      </w:r>
      <w:r w:rsidRPr="00F5221B">
        <w:rPr>
          <w:rStyle w:val="Emphasis"/>
          <w:highlight w:val="green"/>
        </w:rPr>
        <w:t>To this day</w:t>
      </w:r>
      <w:r w:rsidRPr="00A9603E">
        <w:rPr>
          <w:sz w:val="16"/>
        </w:rPr>
        <w:t xml:space="preserve">, </w:t>
      </w:r>
      <w:r w:rsidRPr="00F5221B">
        <w:rPr>
          <w:highlight w:val="green"/>
          <w:u w:val="single"/>
        </w:rPr>
        <w:t>foreign</w:t>
      </w:r>
      <w:r w:rsidRPr="001F5598">
        <w:rPr>
          <w:u w:val="single"/>
        </w:rPr>
        <w:t xml:space="preserve">-built </w:t>
      </w:r>
      <w:r w:rsidRPr="00F5221B">
        <w:rPr>
          <w:highlight w:val="green"/>
          <w:u w:val="single"/>
        </w:rPr>
        <w:t>vehicles</w:t>
      </w:r>
      <w:r w:rsidRPr="00A9603E">
        <w:rPr>
          <w:sz w:val="16"/>
        </w:rPr>
        <w:t xml:space="preserve">, </w:t>
      </w:r>
      <w:r w:rsidRPr="001F5598">
        <w:rPr>
          <w:u w:val="single"/>
        </w:rPr>
        <w:t>primarily Japanese</w:t>
      </w:r>
      <w:r w:rsidRPr="00A9603E">
        <w:rPr>
          <w:sz w:val="16"/>
        </w:rPr>
        <w:t xml:space="preserve">, </w:t>
      </w:r>
      <w:r w:rsidRPr="00F5221B">
        <w:rPr>
          <w:highlight w:val="green"/>
          <w:u w:val="single"/>
        </w:rPr>
        <w:t xml:space="preserve">are </w:t>
      </w:r>
      <w:r w:rsidRPr="00F5221B">
        <w:rPr>
          <w:rStyle w:val="Emphasis"/>
          <w:highlight w:val="green"/>
        </w:rPr>
        <w:t>banned</w:t>
      </w:r>
      <w:r w:rsidRPr="00F5221B">
        <w:rPr>
          <w:highlight w:val="green"/>
          <w:u w:val="single"/>
        </w:rPr>
        <w:t xml:space="preserve"> from </w:t>
      </w:r>
      <w:r w:rsidRPr="00F5221B">
        <w:rPr>
          <w:rStyle w:val="Emphasis"/>
          <w:highlight w:val="green"/>
        </w:rPr>
        <w:t>UAW parking lots</w:t>
      </w:r>
      <w:r w:rsidRPr="00A9603E">
        <w:rPr>
          <w:sz w:val="16"/>
        </w:rPr>
        <w:t>.</w:t>
      </w:r>
    </w:p>
    <w:p w14:paraId="7EFD7C0C" w14:textId="77777777" w:rsidR="004C5173" w:rsidRPr="00A9603E" w:rsidRDefault="004C5173" w:rsidP="004C5173">
      <w:pPr>
        <w:rPr>
          <w:sz w:val="16"/>
        </w:rPr>
      </w:pPr>
      <w:r w:rsidRPr="0091542C">
        <w:rPr>
          <w:rStyle w:val="Emphasis"/>
          <w:highlight w:val="green"/>
        </w:rPr>
        <w:lastRenderedPageBreak/>
        <w:t>Ebens and Nitz never spent a day in prison</w:t>
      </w:r>
      <w:r w:rsidRPr="0091542C">
        <w:rPr>
          <w:rStyle w:val="Emphasis"/>
        </w:rPr>
        <w:t xml:space="preserve"> for their crime</w:t>
      </w:r>
      <w:r w:rsidRPr="00A9603E">
        <w:rPr>
          <w:sz w:val="16"/>
        </w:rPr>
        <w:t xml:space="preserve">. A plea bargain reduced their sentence to three </w:t>
      </w:r>
      <w:proofErr w:type="spellStart"/>
      <w:r w:rsidRPr="00A9603E">
        <w:rPr>
          <w:sz w:val="16"/>
        </w:rPr>
        <w:t>years probation</w:t>
      </w:r>
      <w:proofErr w:type="spellEnd"/>
      <w:r w:rsidRPr="00A9603E">
        <w:rPr>
          <w:sz w:val="16"/>
        </w:rPr>
        <w:t xml:space="preserve"> for manslaughter and a token $3,000 fine. After public outcry, a federal civil rights prosecution followed. However, Ebens’ conviction was overturned on appeal.</w:t>
      </w:r>
    </w:p>
    <w:p w14:paraId="5D8CCC6C" w14:textId="77777777" w:rsidR="004C5173" w:rsidRPr="00A9603E" w:rsidRDefault="004C5173" w:rsidP="004C5173">
      <w:pPr>
        <w:rPr>
          <w:sz w:val="16"/>
        </w:rPr>
      </w:pPr>
      <w:r w:rsidRPr="00A9603E">
        <w:rPr>
          <w:sz w:val="16"/>
        </w:rPr>
        <w:t>In an interview with this reporter, conducted in 2012, James Shimoura, a Michigan attorney who provided legal advice to the mother of Vincent Chin, described the climate at the time of the killing.</w:t>
      </w:r>
    </w:p>
    <w:p w14:paraId="7D8B3302" w14:textId="77777777" w:rsidR="004C5173" w:rsidRPr="00A9603E" w:rsidRDefault="004C5173" w:rsidP="004C5173">
      <w:pPr>
        <w:rPr>
          <w:sz w:val="16"/>
        </w:rPr>
      </w:pPr>
      <w:r w:rsidRPr="00A9603E">
        <w:rPr>
          <w:sz w:val="16"/>
        </w:rPr>
        <w:t xml:space="preserve">“The rhetoric at the time was virulent. There were </w:t>
      </w:r>
      <w:r w:rsidRPr="00D94CB0">
        <w:rPr>
          <w:rStyle w:val="Emphasis"/>
          <w:highlight w:val="green"/>
        </w:rPr>
        <w:t>union</w:t>
      </w:r>
      <w:r w:rsidRPr="00A9603E">
        <w:rPr>
          <w:sz w:val="16"/>
        </w:rPr>
        <w:t xml:space="preserve"> leaders smashing Japanese cars with hammers and bats and there were public pronouncements by politicians and people in the corporate area targeting Japanese car manufacturers as being the cause of the recession. It was a </w:t>
      </w:r>
      <w:r w:rsidRPr="00D94CB0">
        <w:rPr>
          <w:rStyle w:val="Emphasis"/>
          <w:highlight w:val="green"/>
        </w:rPr>
        <w:t>campaign</w:t>
      </w:r>
      <w:r w:rsidRPr="00D94CB0">
        <w:rPr>
          <w:sz w:val="16"/>
          <w:highlight w:val="green"/>
        </w:rPr>
        <w:t xml:space="preserve"> </w:t>
      </w:r>
      <w:r w:rsidRPr="00D94CB0">
        <w:rPr>
          <w:rStyle w:val="StyleUnderline"/>
          <w:highlight w:val="green"/>
        </w:rPr>
        <w:t xml:space="preserve">of </w:t>
      </w:r>
      <w:r w:rsidRPr="00D94CB0">
        <w:rPr>
          <w:rStyle w:val="Emphasis"/>
          <w:highlight w:val="green"/>
        </w:rPr>
        <w:t>disinfo</w:t>
      </w:r>
      <w:r w:rsidRPr="00D94CB0">
        <w:rPr>
          <w:rStyle w:val="Emphasis"/>
        </w:rPr>
        <w:t>rmation</w:t>
      </w:r>
      <w:r w:rsidRPr="00D94CB0">
        <w:rPr>
          <w:rStyle w:val="StyleUnderline"/>
        </w:rPr>
        <w:t xml:space="preserve"> to </w:t>
      </w:r>
      <w:r w:rsidRPr="00D94CB0">
        <w:rPr>
          <w:rStyle w:val="StyleUnderline"/>
          <w:highlight w:val="green"/>
        </w:rPr>
        <w:t>deflect</w:t>
      </w:r>
      <w:r w:rsidRPr="00D94CB0">
        <w:rPr>
          <w:rStyle w:val="StyleUnderline"/>
        </w:rPr>
        <w:t xml:space="preserve"> public opinion </w:t>
      </w:r>
      <w:r w:rsidRPr="00D94CB0">
        <w:rPr>
          <w:rStyle w:val="StyleUnderline"/>
          <w:highlight w:val="green"/>
        </w:rPr>
        <w:t xml:space="preserve">away from the </w:t>
      </w:r>
      <w:r w:rsidRPr="00D94CB0">
        <w:rPr>
          <w:rStyle w:val="Emphasis"/>
          <w:highlight w:val="green"/>
        </w:rPr>
        <w:t>real cause</w:t>
      </w:r>
      <w:r w:rsidRPr="00A9603E">
        <w:rPr>
          <w:sz w:val="16"/>
        </w:rPr>
        <w:t xml:space="preserve">, which was quite complex. At a time of a very hostile public reaction, you try to </w:t>
      </w:r>
      <w:r w:rsidRPr="00D94CB0">
        <w:rPr>
          <w:rStyle w:val="StyleUnderline"/>
          <w:highlight w:val="green"/>
        </w:rPr>
        <w:t xml:space="preserve">find </w:t>
      </w:r>
      <w:r w:rsidRPr="00D94CB0">
        <w:rPr>
          <w:rStyle w:val="Emphasis"/>
          <w:highlight w:val="green"/>
        </w:rPr>
        <w:t>scapegoats</w:t>
      </w:r>
      <w:r w:rsidRPr="00D94CB0">
        <w:rPr>
          <w:rStyle w:val="StyleUnderline"/>
        </w:rPr>
        <w:t xml:space="preserve"> to deflect the anger</w:t>
      </w:r>
      <w:r w:rsidRPr="00A9603E">
        <w:rPr>
          <w:sz w:val="16"/>
        </w:rPr>
        <w:t>.”</w:t>
      </w:r>
    </w:p>
    <w:p w14:paraId="6030C385" w14:textId="77777777" w:rsidR="004C5173" w:rsidRPr="00A9603E" w:rsidRDefault="004C5173" w:rsidP="004C5173">
      <w:pPr>
        <w:rPr>
          <w:sz w:val="16"/>
        </w:rPr>
      </w:pPr>
      <w:r w:rsidRPr="00A9603E">
        <w:rPr>
          <w:sz w:val="16"/>
        </w:rPr>
        <w:t xml:space="preserve">Under conditions of mounting trade war, deepening economic crisis intensified by the COVID-19 pandemic and war preparations, </w:t>
      </w:r>
      <w:r w:rsidRPr="00ED6153">
        <w:rPr>
          <w:highlight w:val="green"/>
          <w:u w:val="single"/>
        </w:rPr>
        <w:t xml:space="preserve">the </w:t>
      </w:r>
      <w:r w:rsidRPr="00ED6153">
        <w:rPr>
          <w:rStyle w:val="Emphasis"/>
          <w:highlight w:val="green"/>
        </w:rPr>
        <w:t>ruling class</w:t>
      </w:r>
      <w:r w:rsidRPr="00A9603E">
        <w:rPr>
          <w:sz w:val="16"/>
        </w:rPr>
        <w:t xml:space="preserve">, </w:t>
      </w:r>
      <w:r w:rsidRPr="00ED6153">
        <w:rPr>
          <w:highlight w:val="green"/>
          <w:u w:val="single"/>
        </w:rPr>
        <w:t>with</w:t>
      </w:r>
      <w:r w:rsidRPr="00EF1CA6">
        <w:rPr>
          <w:u w:val="single"/>
        </w:rPr>
        <w:t xml:space="preserve"> the support of the </w:t>
      </w:r>
      <w:r w:rsidRPr="00ED6153">
        <w:rPr>
          <w:rStyle w:val="Emphasis"/>
          <w:highlight w:val="green"/>
        </w:rPr>
        <w:t>unions</w:t>
      </w:r>
      <w:r w:rsidRPr="00A9603E">
        <w:rPr>
          <w:sz w:val="16"/>
        </w:rPr>
        <w:t xml:space="preserve">, </w:t>
      </w:r>
      <w:r w:rsidRPr="00EF1CA6">
        <w:rPr>
          <w:u w:val="single"/>
        </w:rPr>
        <w:t xml:space="preserve">is </w:t>
      </w:r>
      <w:r w:rsidRPr="00ED6153">
        <w:rPr>
          <w:highlight w:val="green"/>
          <w:u w:val="single"/>
        </w:rPr>
        <w:t>ramp</w:t>
      </w:r>
      <w:r w:rsidRPr="00EF1CA6">
        <w:rPr>
          <w:u w:val="single"/>
        </w:rPr>
        <w:t xml:space="preserve">ing </w:t>
      </w:r>
      <w:r w:rsidRPr="00ED6153">
        <w:rPr>
          <w:highlight w:val="green"/>
          <w:u w:val="single"/>
        </w:rPr>
        <w:t>up</w:t>
      </w:r>
      <w:r w:rsidRPr="00EF1CA6">
        <w:rPr>
          <w:u w:val="single"/>
        </w:rPr>
        <w:t xml:space="preserve"> </w:t>
      </w:r>
      <w:r w:rsidRPr="00EF1CA6">
        <w:rPr>
          <w:rStyle w:val="Emphasis"/>
        </w:rPr>
        <w:t>all forms</w:t>
      </w:r>
      <w:r w:rsidRPr="00EF1CA6">
        <w:rPr>
          <w:u w:val="single"/>
        </w:rPr>
        <w:t xml:space="preserve"> of </w:t>
      </w:r>
      <w:r w:rsidRPr="00ED6153">
        <w:rPr>
          <w:rStyle w:val="Emphasis"/>
          <w:highlight w:val="green"/>
        </w:rPr>
        <w:t>racism</w:t>
      </w:r>
      <w:r w:rsidRPr="00ED6153">
        <w:rPr>
          <w:highlight w:val="green"/>
          <w:u w:val="single"/>
        </w:rPr>
        <w:t xml:space="preserve"> and </w:t>
      </w:r>
      <w:r w:rsidRPr="00ED6153">
        <w:rPr>
          <w:rStyle w:val="Emphasis"/>
          <w:highlight w:val="green"/>
        </w:rPr>
        <w:t>chauvinism</w:t>
      </w:r>
      <w:r w:rsidRPr="00A9603E">
        <w:rPr>
          <w:sz w:val="16"/>
        </w:rPr>
        <w:t>.</w:t>
      </w:r>
    </w:p>
    <w:p w14:paraId="49C99F74" w14:textId="77777777" w:rsidR="004C5173" w:rsidRPr="00077BED" w:rsidRDefault="004C5173" w:rsidP="004C5173">
      <w:pPr>
        <w:rPr>
          <w:sz w:val="16"/>
        </w:rPr>
      </w:pPr>
      <w:r w:rsidRPr="00077BED">
        <w:rPr>
          <w:u w:val="single"/>
        </w:rPr>
        <w:t xml:space="preserve">The </w:t>
      </w:r>
      <w:r w:rsidRPr="00077BED">
        <w:rPr>
          <w:rStyle w:val="Emphasis"/>
        </w:rPr>
        <w:t>UAW</w:t>
      </w:r>
      <w:r w:rsidRPr="00077BED">
        <w:rPr>
          <w:sz w:val="16"/>
        </w:rPr>
        <w:t xml:space="preserve"> </w:t>
      </w:r>
      <w:r w:rsidRPr="00077BED">
        <w:rPr>
          <w:u w:val="single"/>
        </w:rPr>
        <w:t>has been in the lead</w:t>
      </w:r>
      <w:r w:rsidRPr="00077BED">
        <w:rPr>
          <w:sz w:val="16"/>
        </w:rPr>
        <w:t xml:space="preserve"> on this, </w:t>
      </w:r>
      <w:r w:rsidRPr="00077BED">
        <w:rPr>
          <w:u w:val="single"/>
        </w:rPr>
        <w:t xml:space="preserve">giving its </w:t>
      </w:r>
      <w:r w:rsidRPr="00077BED">
        <w:rPr>
          <w:rStyle w:val="Emphasis"/>
        </w:rPr>
        <w:t>full support</w:t>
      </w:r>
      <w:r w:rsidRPr="00077BED">
        <w:rPr>
          <w:u w:val="single"/>
        </w:rPr>
        <w:t xml:space="preserve"> to the Trump administration’s </w:t>
      </w:r>
      <w:r w:rsidRPr="00077BED">
        <w:rPr>
          <w:rStyle w:val="Emphasis"/>
        </w:rPr>
        <w:t>trade war policies</w:t>
      </w:r>
      <w:r w:rsidRPr="00077BED">
        <w:rPr>
          <w:u w:val="single"/>
        </w:rPr>
        <w:t xml:space="preserve"> and </w:t>
      </w:r>
      <w:r w:rsidRPr="00077BED">
        <w:rPr>
          <w:rStyle w:val="Emphasis"/>
        </w:rPr>
        <w:t>America First demagogy</w:t>
      </w:r>
      <w:r w:rsidRPr="00077BED">
        <w:rPr>
          <w:sz w:val="16"/>
        </w:rPr>
        <w:t xml:space="preserve"> and now embracing the Biden administration’s Buy American campaign, which targets China as well as Mexico.</w:t>
      </w:r>
    </w:p>
    <w:p w14:paraId="56F712AF" w14:textId="77777777" w:rsidR="004C5173" w:rsidRPr="00A9603E" w:rsidRDefault="004C5173" w:rsidP="004C5173">
      <w:pPr>
        <w:rPr>
          <w:sz w:val="16"/>
        </w:rPr>
      </w:pPr>
      <w:r w:rsidRPr="00077BED">
        <w:rPr>
          <w:sz w:val="16"/>
        </w:rPr>
        <w:t>The Biden administration is directly enlisting the support of the UAW in prosecuting its anti-China campaign. At an appearance at the Ford River Electric Vehicle Center at the Rouge complex outside Detroit on May 18, Biden promoted his nationalist American Jobs Plan. He praised UAW President Rory Gamble by name while touting the role the unions must play in prosecuting economic warfare against China, which he accused of cornering the market on “raw materials and supplies” for electri</w:t>
      </w:r>
      <w:r w:rsidRPr="00A9603E">
        <w:rPr>
          <w:sz w:val="16"/>
        </w:rPr>
        <w:t>c vehicle batteries. Referring again to China he declared, “I got news for them: They will not win this race.”</w:t>
      </w:r>
    </w:p>
    <w:p w14:paraId="5F94B2D7" w14:textId="77777777" w:rsidR="004C5173" w:rsidRPr="00A9603E" w:rsidRDefault="004C5173" w:rsidP="004C5173">
      <w:pPr>
        <w:rPr>
          <w:sz w:val="16"/>
        </w:rPr>
      </w:pPr>
      <w:r w:rsidRPr="00A9603E">
        <w:rPr>
          <w:sz w:val="16"/>
        </w:rPr>
        <w:t xml:space="preserve">He also urged American automakers to “deepen your partnership with the UAW.” In plain language, this means to “deepen” the incestuous financial ties between the union and the company </w:t>
      </w:r>
      <w:proofErr w:type="gramStart"/>
      <w:r w:rsidRPr="00A9603E">
        <w:rPr>
          <w:sz w:val="16"/>
        </w:rPr>
        <w:t>in order to</w:t>
      </w:r>
      <w:proofErr w:type="gramEnd"/>
      <w:r w:rsidRPr="00A9603E">
        <w:rPr>
          <w:sz w:val="16"/>
        </w:rPr>
        <w:t xml:space="preserve"> clamp down on mounting opposition among autoworkers and divert them along nationalist lines.</w:t>
      </w:r>
    </w:p>
    <w:p w14:paraId="669DD831" w14:textId="77777777" w:rsidR="004C5173" w:rsidRDefault="004C5173" w:rsidP="004C5173">
      <w:pPr>
        <w:rPr>
          <w:sz w:val="16"/>
        </w:rPr>
      </w:pPr>
      <w:r w:rsidRPr="00A9603E">
        <w:rPr>
          <w:sz w:val="16"/>
        </w:rPr>
        <w:t xml:space="preserve">Whatever the pretensions of the UAW, </w:t>
      </w:r>
      <w:r w:rsidRPr="007F07E7">
        <w:rPr>
          <w:highlight w:val="green"/>
          <w:u w:val="single"/>
        </w:rPr>
        <w:t xml:space="preserve">the upsurge in </w:t>
      </w:r>
      <w:r w:rsidRPr="007F07E7">
        <w:rPr>
          <w:rStyle w:val="Emphasis"/>
          <w:highlight w:val="green"/>
        </w:rPr>
        <w:t>anti-Asian hate crimes</w:t>
      </w:r>
      <w:r w:rsidRPr="007F07E7">
        <w:rPr>
          <w:highlight w:val="green"/>
          <w:u w:val="single"/>
        </w:rPr>
        <w:t xml:space="preserve"> is</w:t>
      </w:r>
      <w:r w:rsidRPr="00A9603E">
        <w:rPr>
          <w:sz w:val="16"/>
        </w:rPr>
        <w:t xml:space="preserve"> a completely foreseeable, </w:t>
      </w:r>
      <w:r w:rsidRPr="002A4E6E">
        <w:rPr>
          <w:highlight w:val="green"/>
          <w:u w:val="single"/>
        </w:rPr>
        <w:t>an</w:t>
      </w:r>
      <w:r w:rsidRPr="00A9603E">
        <w:rPr>
          <w:sz w:val="16"/>
        </w:rPr>
        <w:t xml:space="preserve">d indeed </w:t>
      </w:r>
      <w:r w:rsidRPr="007F07E7">
        <w:rPr>
          <w:rStyle w:val="Emphasis"/>
          <w:highlight w:val="green"/>
        </w:rPr>
        <w:t>inevitable</w:t>
      </w:r>
      <w:r w:rsidRPr="007F07E7">
        <w:rPr>
          <w:sz w:val="16"/>
          <w:highlight w:val="green"/>
        </w:rPr>
        <w:t xml:space="preserve">, </w:t>
      </w:r>
      <w:r w:rsidRPr="007F07E7">
        <w:rPr>
          <w:rStyle w:val="Emphasis"/>
          <w:highlight w:val="green"/>
        </w:rPr>
        <w:t>outgrowth</w:t>
      </w:r>
      <w:r w:rsidRPr="00A9603E">
        <w:rPr>
          <w:sz w:val="16"/>
        </w:rPr>
        <w:t xml:space="preserve"> </w:t>
      </w:r>
      <w:r w:rsidRPr="00A9603E">
        <w:rPr>
          <w:u w:val="single"/>
        </w:rPr>
        <w:t xml:space="preserve">of its promotion of </w:t>
      </w:r>
      <w:r w:rsidRPr="00A9603E">
        <w:rPr>
          <w:rStyle w:val="Emphasis"/>
        </w:rPr>
        <w:t>“America First” nationalism</w:t>
      </w:r>
      <w:r w:rsidRPr="00A9603E">
        <w:rPr>
          <w:sz w:val="16"/>
        </w:rPr>
        <w:t>. Attacks on Asians can only increase in the period ahead after the embrace by the Democratic Party, with which the UAW is aligned, of the Wuhan lab conspiracy theory that claims China is to blame for the COVID-19 pandemic and therefore the loss of millions of lives.</w:t>
      </w:r>
    </w:p>
    <w:p w14:paraId="320D1B81" w14:textId="77777777" w:rsidR="00C525B2" w:rsidRDefault="00C525B2" w:rsidP="00C525B2">
      <w:pPr>
        <w:pStyle w:val="Heading4"/>
      </w:pPr>
      <w:r>
        <w:t>There’s the center for disease control, who sounded the alarm.</w:t>
      </w:r>
    </w:p>
    <w:p w14:paraId="3BE4E846" w14:textId="5F8815DD" w:rsidR="00C525B2" w:rsidRDefault="00C525B2" w:rsidP="00C525B2">
      <w:pPr>
        <w:pStyle w:val="Heading4"/>
      </w:pPr>
      <w:r>
        <w:t>Epidemiologists, I’ve got them on the list . . .</w:t>
      </w:r>
    </w:p>
    <w:p w14:paraId="43F53620" w14:textId="77777777" w:rsidR="00C525B2" w:rsidRDefault="00C525B2" w:rsidP="00C525B2">
      <w:pPr>
        <w:pStyle w:val="Heading4"/>
      </w:pPr>
      <w:r>
        <w:t xml:space="preserve">They’re all okay with bloodshed </w:t>
      </w:r>
      <w:proofErr w:type="spellStart"/>
      <w:r>
        <w:t>’cause</w:t>
      </w:r>
      <w:proofErr w:type="spellEnd"/>
      <w:r>
        <w:t xml:space="preserve"> our blood’s a different kind.</w:t>
      </w:r>
    </w:p>
    <w:p w14:paraId="312A3F1F" w14:textId="77777777" w:rsidR="00C525B2" w:rsidRDefault="00C525B2" w:rsidP="00C525B2">
      <w:pPr>
        <w:pStyle w:val="Heading4"/>
      </w:pPr>
      <w:r>
        <w:t>They call us carriers . . .</w:t>
      </w:r>
    </w:p>
    <w:p w14:paraId="3CC44567" w14:textId="77777777" w:rsidR="00C525B2" w:rsidRDefault="00C525B2" w:rsidP="00C525B2">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Emotional Labor,” </w:t>
      </w:r>
      <w:proofErr w:type="spellStart"/>
      <w:r>
        <w:t>seiji</w:t>
      </w:r>
      <w:proofErr w:type="spellEnd"/>
      <w:r>
        <w:t>]</w:t>
      </w:r>
    </w:p>
    <w:p w14:paraId="50A762A6" w14:textId="77777777" w:rsidR="00C525B2" w:rsidRPr="00985B14" w:rsidRDefault="00C525B2" w:rsidP="00C525B2">
      <w:pPr>
        <w:rPr>
          <w:sz w:val="16"/>
        </w:rPr>
      </w:pPr>
      <w:proofErr w:type="spellStart"/>
      <w:r w:rsidRPr="00985B14">
        <w:rPr>
          <w:sz w:val="16"/>
        </w:rPr>
        <w:t>GenEnCo</w:t>
      </w:r>
      <w:proofErr w:type="spellEnd"/>
      <w:r w:rsidRPr="00985B14">
        <w:rPr>
          <w:sz w:val="16"/>
        </w:rPr>
        <w:t>, far from indulging in the insidious gendered antagonism of Gilbert and Sullivan’s version, uses its list song to explain the circumstances of the prisoners at the center of its production. It does so by identifying those responsible for the prisoners’ incarceration, their surveillance, and their periodic punishment.</w:t>
      </w:r>
    </w:p>
    <w:p w14:paraId="4080592A" w14:textId="77777777" w:rsidR="00C525B2" w:rsidRPr="00985B14" w:rsidRDefault="00C525B2" w:rsidP="00C525B2">
      <w:pPr>
        <w:ind w:firstLine="720"/>
        <w:rPr>
          <w:sz w:val="16"/>
        </w:rPr>
      </w:pPr>
      <w:r w:rsidRPr="00985B14">
        <w:rPr>
          <w:sz w:val="16"/>
        </w:rPr>
        <w:t>There’s the center for disease control, who sounded the alarm.</w:t>
      </w:r>
    </w:p>
    <w:p w14:paraId="16E97874" w14:textId="77777777" w:rsidR="00C525B2" w:rsidRPr="00985B14" w:rsidRDefault="00C525B2" w:rsidP="00C525B2">
      <w:pPr>
        <w:ind w:firstLine="720"/>
        <w:rPr>
          <w:sz w:val="16"/>
        </w:rPr>
      </w:pPr>
      <w:r w:rsidRPr="00985B14">
        <w:rPr>
          <w:sz w:val="16"/>
        </w:rPr>
        <w:t>Epidemiologists, I’ve got them on the list.</w:t>
      </w:r>
    </w:p>
    <w:p w14:paraId="15BEA59A" w14:textId="77777777" w:rsidR="00C525B2" w:rsidRPr="00985B14" w:rsidRDefault="00C525B2" w:rsidP="00C525B2">
      <w:pPr>
        <w:ind w:firstLine="720"/>
        <w:rPr>
          <w:sz w:val="16"/>
        </w:rPr>
      </w:pPr>
      <w:r w:rsidRPr="00985B14">
        <w:rPr>
          <w:sz w:val="16"/>
        </w:rPr>
        <w:t>And the cheap and chippy chippers who installed these in our arms</w:t>
      </w:r>
    </w:p>
    <w:p w14:paraId="4DE3C5E8" w14:textId="77777777" w:rsidR="00C525B2" w:rsidRPr="00985B14" w:rsidRDefault="00C525B2" w:rsidP="00C525B2">
      <w:pPr>
        <w:ind w:firstLine="720"/>
        <w:rPr>
          <w:sz w:val="16"/>
        </w:rPr>
      </w:pPr>
      <w:r w:rsidRPr="00985B14">
        <w:rPr>
          <w:sz w:val="16"/>
        </w:rPr>
        <w:t>Nanotechnologists, I’ve got them on the list . . .</w:t>
      </w:r>
    </w:p>
    <w:p w14:paraId="362C41A1" w14:textId="77777777" w:rsidR="00C525B2" w:rsidRPr="00985B14" w:rsidRDefault="00C525B2" w:rsidP="00C525B2">
      <w:pPr>
        <w:ind w:firstLine="720"/>
        <w:rPr>
          <w:sz w:val="16"/>
        </w:rPr>
      </w:pPr>
      <w:r w:rsidRPr="00985B14">
        <w:rPr>
          <w:sz w:val="16"/>
        </w:rPr>
        <w:t xml:space="preserve">They’re all okay with bloodshed </w:t>
      </w:r>
      <w:proofErr w:type="spellStart"/>
      <w:r w:rsidRPr="00985B14">
        <w:rPr>
          <w:sz w:val="16"/>
        </w:rPr>
        <w:t>’cause</w:t>
      </w:r>
      <w:proofErr w:type="spellEnd"/>
      <w:r w:rsidRPr="00985B14">
        <w:rPr>
          <w:sz w:val="16"/>
        </w:rPr>
        <w:t xml:space="preserve"> our blood’s a different kind.</w:t>
      </w:r>
    </w:p>
    <w:p w14:paraId="5ADE89FD" w14:textId="77777777" w:rsidR="00C525B2" w:rsidRPr="00985B14" w:rsidRDefault="00C525B2" w:rsidP="00C525B2">
      <w:pPr>
        <w:ind w:firstLine="720"/>
        <w:rPr>
          <w:sz w:val="16"/>
        </w:rPr>
      </w:pPr>
      <w:r w:rsidRPr="00985B14">
        <w:rPr>
          <w:sz w:val="16"/>
        </w:rPr>
        <w:lastRenderedPageBreak/>
        <w:t>They call us carriers . . .</w:t>
      </w:r>
    </w:p>
    <w:p w14:paraId="26609A36" w14:textId="77777777" w:rsidR="00C525B2" w:rsidRPr="00985B14" w:rsidRDefault="00C525B2" w:rsidP="00C525B2">
      <w:pPr>
        <w:rPr>
          <w:sz w:val="16"/>
        </w:rPr>
      </w:pPr>
      <w:r w:rsidRPr="00985B14">
        <w:rPr>
          <w:sz w:val="16"/>
        </w:rPr>
        <w:t xml:space="preserve">These lyrics reveal to the audience for the first time that the </w:t>
      </w:r>
      <w:r w:rsidRPr="00916631">
        <w:rPr>
          <w:rStyle w:val="Emphasis"/>
          <w:highlight w:val="green"/>
        </w:rPr>
        <w:t>Asian Americans</w:t>
      </w:r>
      <w:r w:rsidRPr="00985B14">
        <w:rPr>
          <w:sz w:val="16"/>
        </w:rPr>
        <w:t xml:space="preserve"> at the center of The Mikado: Reclaimed </w:t>
      </w:r>
      <w:r w:rsidRPr="00916631">
        <w:rPr>
          <w:highlight w:val="green"/>
          <w:u w:val="single"/>
        </w:rPr>
        <w:t xml:space="preserve">find themselves </w:t>
      </w:r>
      <w:r w:rsidRPr="00916631">
        <w:rPr>
          <w:rStyle w:val="Emphasis"/>
          <w:highlight w:val="green"/>
        </w:rPr>
        <w:t>incarcerated</w:t>
      </w:r>
      <w:r w:rsidRPr="00DD76DA">
        <w:rPr>
          <w:u w:val="single"/>
        </w:rPr>
        <w:t xml:space="preserve"> because they have been identified </w:t>
      </w:r>
      <w:r w:rsidRPr="00916631">
        <w:rPr>
          <w:highlight w:val="green"/>
          <w:u w:val="single"/>
        </w:rPr>
        <w:t>as</w:t>
      </w:r>
      <w:r w:rsidRPr="00CD3831">
        <w:rPr>
          <w:u w:val="single"/>
        </w:rPr>
        <w:t xml:space="preserve"> </w:t>
      </w:r>
      <w:r w:rsidRPr="00CD3831">
        <w:rPr>
          <w:rStyle w:val="Emphasis"/>
        </w:rPr>
        <w:t xml:space="preserve">immune </w:t>
      </w:r>
      <w:r w:rsidRPr="00916631">
        <w:rPr>
          <w:rStyle w:val="Emphasis"/>
          <w:highlight w:val="green"/>
        </w:rPr>
        <w:t>carriers</w:t>
      </w:r>
      <w:r w:rsidRPr="00916631">
        <w:rPr>
          <w:highlight w:val="green"/>
          <w:u w:val="single"/>
        </w:rPr>
        <w:t xml:space="preserve"> of a </w:t>
      </w:r>
      <w:r w:rsidRPr="00916631">
        <w:rPr>
          <w:rStyle w:val="Emphasis"/>
          <w:highlight w:val="green"/>
        </w:rPr>
        <w:t>disease</w:t>
      </w:r>
      <w:r w:rsidRPr="00916631">
        <w:rPr>
          <w:highlight w:val="green"/>
          <w:u w:val="single"/>
        </w:rPr>
        <w:t xml:space="preserve"> that threatens </w:t>
      </w:r>
      <w:r w:rsidRPr="00916631">
        <w:rPr>
          <w:rStyle w:val="Emphasis"/>
          <w:highlight w:val="green"/>
        </w:rPr>
        <w:t>white</w:t>
      </w:r>
      <w:r w:rsidRPr="00CD3831">
        <w:rPr>
          <w:rStyle w:val="Emphasis"/>
        </w:rPr>
        <w:t xml:space="preserve"> American </w:t>
      </w:r>
      <w:r w:rsidRPr="00916631">
        <w:rPr>
          <w:rStyle w:val="Emphasis"/>
          <w:highlight w:val="green"/>
        </w:rPr>
        <w:t>life</w:t>
      </w:r>
      <w:r w:rsidRPr="00985B14">
        <w:rPr>
          <w:sz w:val="16"/>
        </w:rPr>
        <w:t xml:space="preserve">. </w:t>
      </w:r>
      <w:r w:rsidRPr="004F696D">
        <w:rPr>
          <w:highlight w:val="green"/>
          <w:u w:val="single"/>
        </w:rPr>
        <w:t>Their</w:t>
      </w:r>
      <w:r w:rsidRPr="006819E1">
        <w:rPr>
          <w:u w:val="single"/>
        </w:rPr>
        <w:t xml:space="preserve"> holding </w:t>
      </w:r>
      <w:r w:rsidRPr="004F696D">
        <w:rPr>
          <w:highlight w:val="green"/>
          <w:u w:val="single"/>
        </w:rPr>
        <w:t>pens are</w:t>
      </w:r>
      <w:r w:rsidRPr="00DD76DA">
        <w:rPr>
          <w:u w:val="single"/>
        </w:rPr>
        <w:t xml:space="preserve"> not merely </w:t>
      </w:r>
      <w:r w:rsidRPr="00DD76DA">
        <w:rPr>
          <w:rStyle w:val="Emphasis"/>
        </w:rPr>
        <w:t>concentration camps</w:t>
      </w:r>
      <w:r w:rsidRPr="00DD76DA">
        <w:rPr>
          <w:u w:val="single"/>
        </w:rPr>
        <w:t xml:space="preserve"> but </w:t>
      </w:r>
      <w:r w:rsidRPr="004F696D">
        <w:rPr>
          <w:rStyle w:val="Emphasis"/>
          <w:highlight w:val="green"/>
        </w:rPr>
        <w:t>quarantine centers</w:t>
      </w:r>
      <w:r w:rsidRPr="00985B14">
        <w:rPr>
          <w:sz w:val="16"/>
        </w:rPr>
        <w:t xml:space="preserve"> as well.</w:t>
      </w:r>
    </w:p>
    <w:p w14:paraId="6308C149" w14:textId="77777777" w:rsidR="00C525B2" w:rsidRPr="00985B14" w:rsidRDefault="00C525B2" w:rsidP="00C525B2">
      <w:pPr>
        <w:rPr>
          <w:sz w:val="16"/>
        </w:rPr>
      </w:pPr>
      <w:r w:rsidRPr="00985B14">
        <w:rPr>
          <w:sz w:val="16"/>
        </w:rPr>
        <w:t xml:space="preserve">These lyrics haunted me at the start of the covid-19 pandemic, as did the larger set of circumstances depicted in </w:t>
      </w:r>
      <w:proofErr w:type="spellStart"/>
      <w:r w:rsidRPr="00985B14">
        <w:rPr>
          <w:sz w:val="16"/>
        </w:rPr>
        <w:t>GenEnCo’s</w:t>
      </w:r>
      <w:proofErr w:type="spellEnd"/>
      <w:r w:rsidRPr="00985B14">
        <w:rPr>
          <w:sz w:val="16"/>
        </w:rPr>
        <w:t xml:space="preserve"> adaptation. Having seen The Mikado: Reclaimed when it was first produced, prior even to the ascendance of Donald Trump’s first white nationalist regime, it was difficult for my mind not to race through the kinds of questions raised by the painfully prescient production. What would become of Asians in the United States given the Chinese origins of the novel coronavirus? Would we be forced to quarantine together? Would I, a Filipino, be counted among that “we,” given how Asians in the United States were coming under attack indiscriminately as the virus spread through the country? Undoubtedly, The Mikado: Reclaimed assumed new relevance in the post-covid world, and twice in 2020, once in March by the Vortex and once in May by </w:t>
      </w:r>
      <w:proofErr w:type="spellStart"/>
      <w:r w:rsidRPr="00985B14">
        <w:rPr>
          <w:sz w:val="16"/>
        </w:rPr>
        <w:t>HowlRound</w:t>
      </w:r>
      <w:proofErr w:type="spellEnd"/>
      <w:r w:rsidRPr="00985B14">
        <w:rPr>
          <w:sz w:val="16"/>
        </w:rPr>
        <w:t>, the production was rebroadcast online and made available to a wider national audience. It was an early gesture in what would become a broad move to reimagine theater as the US social distanced and sheltered in place.</w:t>
      </w:r>
    </w:p>
    <w:p w14:paraId="61EC0C26" w14:textId="77777777" w:rsidR="00C525B2" w:rsidRPr="00985B14" w:rsidRDefault="00C525B2" w:rsidP="00C525B2">
      <w:pPr>
        <w:rPr>
          <w:sz w:val="16"/>
        </w:rPr>
      </w:pPr>
      <w:r w:rsidRPr="00985B14">
        <w:rPr>
          <w:sz w:val="16"/>
        </w:rPr>
        <w:t xml:space="preserve">If The Mikado: Reclaimed can be called prescient, though, it is only because it is so responsive to the persistent way in which </w:t>
      </w:r>
      <w:r w:rsidRPr="00F23C27">
        <w:rPr>
          <w:highlight w:val="green"/>
          <w:u w:val="single"/>
        </w:rPr>
        <w:t xml:space="preserve">the </w:t>
      </w:r>
      <w:r w:rsidRPr="00F23C27">
        <w:rPr>
          <w:rStyle w:val="Emphasis"/>
          <w:highlight w:val="green"/>
        </w:rPr>
        <w:t>Asian body</w:t>
      </w:r>
      <w:r w:rsidRPr="00F23C27">
        <w:rPr>
          <w:highlight w:val="green"/>
          <w:u w:val="single"/>
        </w:rPr>
        <w:t xml:space="preserve"> has</w:t>
      </w:r>
      <w:r w:rsidRPr="00DB2D39">
        <w:rPr>
          <w:u w:val="single"/>
        </w:rPr>
        <w:t xml:space="preserve"> historically </w:t>
      </w:r>
      <w:r w:rsidRPr="00F23C27">
        <w:rPr>
          <w:highlight w:val="green"/>
          <w:u w:val="single"/>
        </w:rPr>
        <w:t xml:space="preserve">been constructed as a </w:t>
      </w:r>
      <w:r w:rsidRPr="00F23C27">
        <w:rPr>
          <w:rStyle w:val="Emphasis"/>
          <w:highlight w:val="green"/>
        </w:rPr>
        <w:t>contaminant</w:t>
      </w:r>
      <w:r w:rsidRPr="00066134">
        <w:rPr>
          <w:u w:val="single"/>
        </w:rPr>
        <w:t xml:space="preserve">, </w:t>
      </w:r>
      <w:r w:rsidRPr="00066134">
        <w:rPr>
          <w:rStyle w:val="Emphasis"/>
        </w:rPr>
        <w:t>contagion</w:t>
      </w:r>
      <w:r w:rsidRPr="00066134">
        <w:rPr>
          <w:u w:val="single"/>
        </w:rPr>
        <w:t xml:space="preserve">, </w:t>
      </w:r>
      <w:r w:rsidRPr="00F23C27">
        <w:rPr>
          <w:highlight w:val="green"/>
          <w:u w:val="single"/>
        </w:rPr>
        <w:t>and</w:t>
      </w:r>
      <w:r w:rsidRPr="00985B14">
        <w:rPr>
          <w:sz w:val="16"/>
        </w:rPr>
        <w:t xml:space="preserve"> overall </w:t>
      </w:r>
      <w:r w:rsidRPr="00F23C27">
        <w:rPr>
          <w:rStyle w:val="Emphasis"/>
          <w:highlight w:val="green"/>
        </w:rPr>
        <w:t>threat</w:t>
      </w:r>
      <w:r w:rsidRPr="00DB2D39">
        <w:rPr>
          <w:u w:val="single"/>
        </w:rPr>
        <w:t xml:space="preserve"> to the national body of the </w:t>
      </w:r>
      <w:r w:rsidRPr="00DB2D39">
        <w:rPr>
          <w:rStyle w:val="Emphasis"/>
        </w:rPr>
        <w:t>U</w:t>
      </w:r>
      <w:r w:rsidRPr="00DB2D39">
        <w:rPr>
          <w:sz w:val="16"/>
        </w:rPr>
        <w:t xml:space="preserve">nited </w:t>
      </w:r>
      <w:r w:rsidRPr="00DB2D39">
        <w:rPr>
          <w:rStyle w:val="Emphasis"/>
        </w:rPr>
        <w:t>S</w:t>
      </w:r>
      <w:r w:rsidRPr="00DB2D39">
        <w:rPr>
          <w:sz w:val="16"/>
        </w:rPr>
        <w:t>tates</w:t>
      </w:r>
      <w:r w:rsidRPr="00985B14">
        <w:rPr>
          <w:sz w:val="16"/>
        </w:rPr>
        <w:t xml:space="preserve">. </w:t>
      </w:r>
      <w:r w:rsidRPr="00F23C27">
        <w:rPr>
          <w:highlight w:val="green"/>
          <w:u w:val="single"/>
        </w:rPr>
        <w:t xml:space="preserve">When </w:t>
      </w:r>
      <w:r w:rsidRPr="00F23C27">
        <w:rPr>
          <w:rStyle w:val="Emphasis"/>
          <w:highlight w:val="green"/>
        </w:rPr>
        <w:t>Chinese immigrants</w:t>
      </w:r>
      <w:r w:rsidRPr="00F23C27">
        <w:rPr>
          <w:highlight w:val="green"/>
          <w:u w:val="single"/>
        </w:rPr>
        <w:t xml:space="preserve"> arrived at </w:t>
      </w:r>
      <w:r w:rsidRPr="00F23C27">
        <w:rPr>
          <w:rStyle w:val="Emphasis"/>
          <w:highlight w:val="green"/>
        </w:rPr>
        <w:t>Angel Island</w:t>
      </w:r>
      <w:r w:rsidRPr="00985B14">
        <w:rPr>
          <w:sz w:val="16"/>
        </w:rPr>
        <w:t xml:space="preserve"> in the early twentieth century, </w:t>
      </w:r>
      <w:r w:rsidRPr="00F23C27">
        <w:rPr>
          <w:highlight w:val="green"/>
          <w:u w:val="single"/>
        </w:rPr>
        <w:t xml:space="preserve">they were </w:t>
      </w:r>
      <w:r w:rsidRPr="00F23C27">
        <w:rPr>
          <w:rStyle w:val="Emphasis"/>
          <w:highlight w:val="green"/>
        </w:rPr>
        <w:t>routinely subject</w:t>
      </w:r>
      <w:r w:rsidRPr="00F23C27">
        <w:rPr>
          <w:highlight w:val="green"/>
          <w:u w:val="single"/>
        </w:rPr>
        <w:t xml:space="preserve"> to </w:t>
      </w:r>
      <w:r w:rsidRPr="00F23C27">
        <w:rPr>
          <w:rStyle w:val="Emphasis"/>
          <w:highlight w:val="green"/>
        </w:rPr>
        <w:t>intrusive</w:t>
      </w:r>
      <w:r w:rsidRPr="00DB2D39">
        <w:rPr>
          <w:u w:val="single"/>
        </w:rPr>
        <w:t xml:space="preserve"> and </w:t>
      </w:r>
      <w:r w:rsidRPr="00DB2D39">
        <w:rPr>
          <w:rStyle w:val="Emphasis"/>
        </w:rPr>
        <w:t xml:space="preserve">mandatory </w:t>
      </w:r>
      <w:r w:rsidRPr="00F23C27">
        <w:rPr>
          <w:rStyle w:val="Emphasis"/>
          <w:highlight w:val="green"/>
        </w:rPr>
        <w:t>medical exam</w:t>
      </w:r>
      <w:r w:rsidRPr="00DB2D39">
        <w:rPr>
          <w:rStyle w:val="Emphasis"/>
        </w:rPr>
        <w:t>ination</w:t>
      </w:r>
      <w:r w:rsidRPr="00F23C27">
        <w:rPr>
          <w:rStyle w:val="Emphasis"/>
          <w:highlight w:val="green"/>
        </w:rPr>
        <w:t>s</w:t>
      </w:r>
      <w:r w:rsidRPr="00985B14">
        <w:rPr>
          <w:sz w:val="16"/>
        </w:rPr>
        <w:t xml:space="preserve"> </w:t>
      </w:r>
      <w:r w:rsidRPr="000D5F56">
        <w:rPr>
          <w:u w:val="single"/>
        </w:rPr>
        <w:t xml:space="preserve">conducted </w:t>
      </w:r>
      <w:r w:rsidRPr="00DB2D39">
        <w:rPr>
          <w:u w:val="single"/>
        </w:rPr>
        <w:t xml:space="preserve">by </w:t>
      </w:r>
      <w:r w:rsidRPr="00DB2D39">
        <w:rPr>
          <w:rStyle w:val="Emphasis"/>
        </w:rPr>
        <w:t>white</w:t>
      </w:r>
      <w:r w:rsidRPr="00DB2D39">
        <w:rPr>
          <w:sz w:val="16"/>
        </w:rPr>
        <w:t xml:space="preserve">, English-speaking </w:t>
      </w:r>
      <w:r w:rsidRPr="00DB2D39">
        <w:rPr>
          <w:rStyle w:val="Emphasis"/>
        </w:rPr>
        <w:t>public health officers</w:t>
      </w:r>
      <w:r w:rsidRPr="00985B14">
        <w:rPr>
          <w:sz w:val="16"/>
        </w:rPr>
        <w:t>. “</w:t>
      </w:r>
      <w:r w:rsidRPr="00AC3ECB">
        <w:rPr>
          <w:u w:val="single"/>
        </w:rPr>
        <w:t>These medical examinations</w:t>
      </w:r>
      <w:r w:rsidRPr="00985B14">
        <w:rPr>
          <w:sz w:val="16"/>
        </w:rPr>
        <w:t>,” writes Nayan Shah in his book, Contagious Divides: Epidemics and Race in San Francisco’s Chinatown, “</w:t>
      </w:r>
      <w:r w:rsidRPr="00DB2D39">
        <w:rPr>
          <w:u w:val="single"/>
        </w:rPr>
        <w:t xml:space="preserve">were part of an emerging </w:t>
      </w:r>
      <w:r w:rsidRPr="00DB2D39">
        <w:rPr>
          <w:rStyle w:val="Emphasis"/>
        </w:rPr>
        <w:t>worldwide network</w:t>
      </w:r>
      <w:r w:rsidRPr="00DB2D39">
        <w:rPr>
          <w:u w:val="single"/>
        </w:rPr>
        <w:t xml:space="preserve"> of </w:t>
      </w:r>
      <w:r w:rsidRPr="00DB2D39">
        <w:rPr>
          <w:rStyle w:val="Emphasis"/>
        </w:rPr>
        <w:t>quarantine</w:t>
      </w:r>
      <w:r w:rsidRPr="00DB2D39">
        <w:rPr>
          <w:u w:val="single"/>
        </w:rPr>
        <w:t xml:space="preserve"> and </w:t>
      </w:r>
      <w:r w:rsidRPr="00DB2D39">
        <w:rPr>
          <w:rStyle w:val="Emphasis"/>
        </w:rPr>
        <w:t>health inspection</w:t>
      </w:r>
      <w:r w:rsidRPr="00DB2D39">
        <w:rPr>
          <w:u w:val="single"/>
        </w:rPr>
        <w:t xml:space="preserve"> that served as the </w:t>
      </w:r>
      <w:r w:rsidRPr="00DB2D39">
        <w:rPr>
          <w:rStyle w:val="Emphasis"/>
        </w:rPr>
        <w:t>‘imperial defense’</w:t>
      </w:r>
      <w:r w:rsidRPr="00DB2D39">
        <w:rPr>
          <w:u w:val="single"/>
        </w:rPr>
        <w:t xml:space="preserve"> against the</w:t>
      </w:r>
      <w:r w:rsidRPr="00DB2D39">
        <w:rPr>
          <w:sz w:val="16"/>
        </w:rPr>
        <w:t xml:space="preserve"> potential </w:t>
      </w:r>
      <w:r w:rsidRPr="00DB2D39">
        <w:rPr>
          <w:u w:val="single"/>
        </w:rPr>
        <w:t xml:space="preserve">invasion of </w:t>
      </w:r>
      <w:r w:rsidRPr="00DB2D39">
        <w:rPr>
          <w:rStyle w:val="Emphasis"/>
        </w:rPr>
        <w:t>epidemic diseases</w:t>
      </w:r>
      <w:r w:rsidRPr="00DB2D39">
        <w:rPr>
          <w:u w:val="single"/>
        </w:rPr>
        <w:t xml:space="preserve"> into</w:t>
      </w:r>
      <w:r w:rsidRPr="00DB2D39">
        <w:rPr>
          <w:sz w:val="16"/>
        </w:rPr>
        <w:t xml:space="preserve"> metropolitan ports in </w:t>
      </w:r>
      <w:r w:rsidRPr="00DB2D39">
        <w:rPr>
          <w:rStyle w:val="Emphasis"/>
        </w:rPr>
        <w:t>North America</w:t>
      </w:r>
      <w:r w:rsidRPr="00DB2D39">
        <w:rPr>
          <w:sz w:val="16"/>
        </w:rPr>
        <w:t xml:space="preserve"> </w:t>
      </w:r>
      <w:r w:rsidRPr="00DB2D39">
        <w:rPr>
          <w:u w:val="single"/>
        </w:rPr>
        <w:t>and</w:t>
      </w:r>
      <w:r w:rsidRPr="00DB2D39">
        <w:rPr>
          <w:sz w:val="16"/>
        </w:rPr>
        <w:t xml:space="preserve"> </w:t>
      </w:r>
      <w:r w:rsidRPr="00DB2D39">
        <w:rPr>
          <w:rStyle w:val="Emphasis"/>
        </w:rPr>
        <w:t>Europe</w:t>
      </w:r>
      <w:r w:rsidRPr="00DB2D39">
        <w:rPr>
          <w:sz w:val="16"/>
        </w:rPr>
        <w:t xml:space="preserve">,” </w:t>
      </w:r>
      <w:r w:rsidRPr="00DB2D39">
        <w:rPr>
          <w:u w:val="single"/>
        </w:rPr>
        <w:t xml:space="preserve">a defense </w:t>
      </w:r>
      <w:r w:rsidRPr="00DB2D39">
        <w:rPr>
          <w:highlight w:val="green"/>
          <w:u w:val="single"/>
        </w:rPr>
        <w:t xml:space="preserve">that contributed </w:t>
      </w:r>
      <w:r w:rsidRPr="007319F4">
        <w:rPr>
          <w:highlight w:val="green"/>
          <w:u w:val="single"/>
        </w:rPr>
        <w:t>to the construction of</w:t>
      </w:r>
      <w:r w:rsidRPr="00985B14">
        <w:rPr>
          <w:sz w:val="16"/>
        </w:rPr>
        <w:t xml:space="preserve"> Chinese and other </w:t>
      </w:r>
      <w:r w:rsidRPr="007319F4">
        <w:rPr>
          <w:rStyle w:val="Emphasis"/>
          <w:highlight w:val="green"/>
        </w:rPr>
        <w:t>Asian immigrants</w:t>
      </w:r>
      <w:r w:rsidRPr="007319F4">
        <w:rPr>
          <w:sz w:val="16"/>
          <w:highlight w:val="green"/>
        </w:rPr>
        <w:t xml:space="preserve"> </w:t>
      </w:r>
      <w:r w:rsidRPr="007319F4">
        <w:rPr>
          <w:highlight w:val="green"/>
          <w:u w:val="single"/>
        </w:rPr>
        <w:t>as</w:t>
      </w:r>
      <w:r w:rsidRPr="007319F4">
        <w:rPr>
          <w:sz w:val="16"/>
          <w:highlight w:val="green"/>
        </w:rPr>
        <w:t xml:space="preserve"> </w:t>
      </w:r>
      <w:r w:rsidRPr="007319F4">
        <w:rPr>
          <w:rStyle w:val="Emphasis"/>
          <w:highlight w:val="green"/>
        </w:rPr>
        <w:t>vectors of disease</w:t>
      </w:r>
      <w:r w:rsidRPr="00985B14">
        <w:rPr>
          <w:sz w:val="16"/>
        </w:rPr>
        <w:t xml:space="preserve">.31 Moreover, </w:t>
      </w:r>
      <w:r w:rsidRPr="00883C07">
        <w:rPr>
          <w:u w:val="single"/>
        </w:rPr>
        <w:t>in 1876</w:t>
      </w:r>
      <w:r w:rsidRPr="00985B14">
        <w:rPr>
          <w:sz w:val="16"/>
        </w:rPr>
        <w:t xml:space="preserve">, </w:t>
      </w:r>
      <w:r w:rsidRPr="001A4922">
        <w:rPr>
          <w:rStyle w:val="Emphasis"/>
          <w:highlight w:val="green"/>
        </w:rPr>
        <w:t>San Francisco</w:t>
      </w:r>
      <w:r w:rsidRPr="00985B14">
        <w:rPr>
          <w:sz w:val="16"/>
        </w:rPr>
        <w:t xml:space="preserve">’s city health officer Dr. John Meares </w:t>
      </w:r>
      <w:r w:rsidRPr="001A4922">
        <w:rPr>
          <w:highlight w:val="green"/>
          <w:u w:val="single"/>
        </w:rPr>
        <w:t xml:space="preserve">charged </w:t>
      </w:r>
      <w:r w:rsidRPr="001A4922">
        <w:rPr>
          <w:rStyle w:val="Emphasis"/>
          <w:highlight w:val="green"/>
        </w:rPr>
        <w:t>Chinese immigrants</w:t>
      </w:r>
      <w:r w:rsidRPr="001A4922">
        <w:rPr>
          <w:highlight w:val="green"/>
          <w:u w:val="single"/>
        </w:rPr>
        <w:t xml:space="preserve"> with</w:t>
      </w:r>
      <w:r w:rsidRPr="00883C07">
        <w:rPr>
          <w:u w:val="single"/>
        </w:rPr>
        <w:t xml:space="preserve"> contaminating the city with </w:t>
      </w:r>
      <w:r w:rsidRPr="001A4922">
        <w:rPr>
          <w:rStyle w:val="Emphasis"/>
          <w:highlight w:val="green"/>
        </w:rPr>
        <w:t>smallpox</w:t>
      </w:r>
      <w:r w:rsidRPr="00985B14">
        <w:rPr>
          <w:sz w:val="16"/>
        </w:rPr>
        <w:t xml:space="preserve">. </w:t>
      </w:r>
      <w:r w:rsidRPr="004F6023">
        <w:rPr>
          <w:u w:val="single"/>
        </w:rPr>
        <w:t xml:space="preserve">The </w:t>
      </w:r>
      <w:r w:rsidRPr="00DB2D39">
        <w:rPr>
          <w:rStyle w:val="Emphasis"/>
        </w:rPr>
        <w:t>immigrants</w:t>
      </w:r>
      <w:r w:rsidRPr="00DB2D39">
        <w:rPr>
          <w:u w:val="single"/>
        </w:rPr>
        <w:t xml:space="preserve"> were deemed </w:t>
      </w:r>
      <w:r w:rsidRPr="00DB2D39">
        <w:rPr>
          <w:rStyle w:val="Emphasis"/>
        </w:rPr>
        <w:t>behaviorally predisposed</w:t>
      </w:r>
      <w:r w:rsidRPr="00DB2D39">
        <w:rPr>
          <w:u w:val="single"/>
        </w:rPr>
        <w:t xml:space="preserve"> to </w:t>
      </w:r>
      <w:r w:rsidRPr="00DB2D39">
        <w:rPr>
          <w:rStyle w:val="Emphasis"/>
        </w:rPr>
        <w:t>depravity</w:t>
      </w:r>
      <w:r w:rsidRPr="00DB2D39">
        <w:rPr>
          <w:u w:val="single"/>
        </w:rPr>
        <w:t xml:space="preserve"> and</w:t>
      </w:r>
      <w:r w:rsidRPr="00DB2D39">
        <w:rPr>
          <w:sz w:val="16"/>
        </w:rPr>
        <w:t xml:space="preserve">, by extension, to </w:t>
      </w:r>
      <w:r w:rsidRPr="00DB2D39">
        <w:rPr>
          <w:rStyle w:val="Emphasis"/>
        </w:rPr>
        <w:t>infectiousness</w:t>
      </w:r>
      <w:r w:rsidRPr="00DB2D39">
        <w:rPr>
          <w:sz w:val="16"/>
        </w:rPr>
        <w:t>.</w:t>
      </w:r>
      <w:r w:rsidRPr="00985B14">
        <w:rPr>
          <w:sz w:val="16"/>
        </w:rPr>
        <w:t xml:space="preserve"> The reports produced by </w:t>
      </w:r>
      <w:r w:rsidRPr="004572C3">
        <w:rPr>
          <w:u w:val="single"/>
        </w:rPr>
        <w:t xml:space="preserve">the San Francisco Board of Health and </w:t>
      </w:r>
      <w:r w:rsidRPr="00BF625E">
        <w:rPr>
          <w:highlight w:val="green"/>
          <w:u w:val="single"/>
        </w:rPr>
        <w:t xml:space="preserve">the </w:t>
      </w:r>
      <w:r w:rsidRPr="00BF625E">
        <w:rPr>
          <w:rStyle w:val="Emphasis"/>
          <w:highlight w:val="green"/>
        </w:rPr>
        <w:t>Public Health Department</w:t>
      </w:r>
      <w:r w:rsidRPr="00985B14">
        <w:rPr>
          <w:sz w:val="16"/>
        </w:rPr>
        <w:t xml:space="preserve"> at the time </w:t>
      </w:r>
      <w:r w:rsidRPr="00BF625E">
        <w:rPr>
          <w:highlight w:val="green"/>
          <w:u w:val="single"/>
        </w:rPr>
        <w:t xml:space="preserve">described </w:t>
      </w:r>
      <w:r w:rsidRPr="00BF625E">
        <w:rPr>
          <w:rStyle w:val="Emphasis"/>
          <w:highlight w:val="green"/>
        </w:rPr>
        <w:t>Chinatown</w:t>
      </w:r>
      <w:r w:rsidRPr="00BF625E">
        <w:rPr>
          <w:highlight w:val="green"/>
          <w:u w:val="single"/>
        </w:rPr>
        <w:t xml:space="preserve"> as a</w:t>
      </w:r>
      <w:r w:rsidRPr="00DB2D39">
        <w:rPr>
          <w:u w:val="single"/>
        </w:rPr>
        <w:t xml:space="preserve"> </w:t>
      </w:r>
      <w:r w:rsidRPr="00DB2D39">
        <w:rPr>
          <w:rStyle w:val="Emphasis"/>
        </w:rPr>
        <w:t>“plague spot”</w:t>
      </w:r>
      <w:r w:rsidRPr="00DB2D39">
        <w:rPr>
          <w:u w:val="single"/>
        </w:rPr>
        <w:t xml:space="preserve"> and</w:t>
      </w:r>
      <w:r w:rsidRPr="004572C3">
        <w:rPr>
          <w:u w:val="single"/>
        </w:rPr>
        <w:t xml:space="preserve"> a </w:t>
      </w:r>
      <w:r w:rsidRPr="00BF625E">
        <w:rPr>
          <w:rStyle w:val="Emphasis"/>
          <w:highlight w:val="green"/>
        </w:rPr>
        <w:t>“cesspool.”</w:t>
      </w:r>
      <w:r w:rsidRPr="00985B14">
        <w:rPr>
          <w:sz w:val="16"/>
        </w:rPr>
        <w:t xml:space="preserve"> </w:t>
      </w:r>
      <w:r w:rsidRPr="00D27861">
        <w:rPr>
          <w:u w:val="single"/>
        </w:rPr>
        <w:t>This transformed the neighborhood into</w:t>
      </w:r>
      <w:r w:rsidRPr="00985B14">
        <w:rPr>
          <w:sz w:val="16"/>
        </w:rPr>
        <w:t>, as Shah puts it, “</w:t>
      </w:r>
      <w:r w:rsidRPr="00D27861">
        <w:rPr>
          <w:u w:val="single"/>
        </w:rPr>
        <w:t xml:space="preserve">the </w:t>
      </w:r>
      <w:r w:rsidRPr="00B850BE">
        <w:rPr>
          <w:rStyle w:val="Emphasis"/>
        </w:rPr>
        <w:t>material manifestation</w:t>
      </w:r>
      <w:r w:rsidRPr="00D27861">
        <w:rPr>
          <w:u w:val="single"/>
        </w:rPr>
        <w:t xml:space="preserve"> of the </w:t>
      </w:r>
      <w:r w:rsidRPr="00B850BE">
        <w:rPr>
          <w:rStyle w:val="Emphasis"/>
        </w:rPr>
        <w:t>alien</w:t>
      </w:r>
      <w:r w:rsidRPr="00D27861">
        <w:rPr>
          <w:u w:val="single"/>
        </w:rPr>
        <w:t xml:space="preserve"> within the modern American city</w:t>
      </w:r>
      <w:r w:rsidRPr="00985B14">
        <w:rPr>
          <w:sz w:val="16"/>
        </w:rPr>
        <w:t xml:space="preserve">.”32 </w:t>
      </w:r>
      <w:r w:rsidRPr="0013439F">
        <w:rPr>
          <w:u w:val="single"/>
        </w:rPr>
        <w:t>This construction of Chinatown would be reinforced</w:t>
      </w:r>
      <w:r w:rsidRPr="00985B14">
        <w:rPr>
          <w:sz w:val="16"/>
        </w:rPr>
        <w:t xml:space="preserve"> a quarter-century later, in 1900, </w:t>
      </w:r>
      <w:r w:rsidRPr="0013439F">
        <w:rPr>
          <w:u w:val="single"/>
        </w:rPr>
        <w:t xml:space="preserve">when </w:t>
      </w:r>
      <w:r w:rsidRPr="00B850BE">
        <w:rPr>
          <w:highlight w:val="green"/>
          <w:u w:val="single"/>
        </w:rPr>
        <w:t xml:space="preserve">a </w:t>
      </w:r>
      <w:r w:rsidRPr="00B850BE">
        <w:rPr>
          <w:rStyle w:val="Emphasis"/>
          <w:highlight w:val="green"/>
        </w:rPr>
        <w:t>single</w:t>
      </w:r>
      <w:r w:rsidRPr="0013439F">
        <w:rPr>
          <w:u w:val="single"/>
        </w:rPr>
        <w:t xml:space="preserve">, </w:t>
      </w:r>
      <w:r w:rsidRPr="0013439F">
        <w:rPr>
          <w:rStyle w:val="Emphasis"/>
        </w:rPr>
        <w:t xml:space="preserve">suspected </w:t>
      </w:r>
      <w:r w:rsidRPr="00B850BE">
        <w:rPr>
          <w:rStyle w:val="Emphasis"/>
          <w:highlight w:val="green"/>
        </w:rPr>
        <w:t>case</w:t>
      </w:r>
      <w:r w:rsidRPr="00B850BE">
        <w:rPr>
          <w:highlight w:val="green"/>
          <w:u w:val="single"/>
        </w:rPr>
        <w:t xml:space="preserve"> of </w:t>
      </w:r>
      <w:r w:rsidRPr="00B850BE">
        <w:rPr>
          <w:rStyle w:val="Emphasis"/>
          <w:highlight w:val="green"/>
        </w:rPr>
        <w:t>bubonic plague</w:t>
      </w:r>
      <w:r w:rsidRPr="00985B14">
        <w:rPr>
          <w:sz w:val="16"/>
        </w:rPr>
        <w:t xml:space="preserve"> in the neighborhood </w:t>
      </w:r>
      <w:r w:rsidRPr="00B850BE">
        <w:rPr>
          <w:highlight w:val="green"/>
          <w:u w:val="single"/>
        </w:rPr>
        <w:t xml:space="preserve">led to the </w:t>
      </w:r>
      <w:r w:rsidRPr="00B850BE">
        <w:rPr>
          <w:rStyle w:val="Emphasis"/>
          <w:highlight w:val="green"/>
        </w:rPr>
        <w:t>removal</w:t>
      </w:r>
      <w:r w:rsidRPr="00B850BE">
        <w:rPr>
          <w:highlight w:val="green"/>
          <w:u w:val="single"/>
        </w:rPr>
        <w:t xml:space="preserve"> of </w:t>
      </w:r>
      <w:r w:rsidRPr="00B850BE">
        <w:rPr>
          <w:rStyle w:val="Emphasis"/>
          <w:highlight w:val="green"/>
        </w:rPr>
        <w:t>all whites</w:t>
      </w:r>
      <w:r w:rsidRPr="00A11E79">
        <w:rPr>
          <w:u w:val="single"/>
        </w:rPr>
        <w:t xml:space="preserve"> from the area </w:t>
      </w:r>
      <w:r w:rsidRPr="00B850BE">
        <w:rPr>
          <w:highlight w:val="green"/>
          <w:u w:val="single"/>
        </w:rPr>
        <w:t>and</w:t>
      </w:r>
      <w:r w:rsidRPr="00985B14">
        <w:rPr>
          <w:sz w:val="16"/>
        </w:rPr>
        <w:t xml:space="preserve"> an </w:t>
      </w:r>
      <w:r w:rsidRPr="00742642">
        <w:rPr>
          <w:rStyle w:val="Emphasis"/>
        </w:rPr>
        <w:t xml:space="preserve">unprecedented </w:t>
      </w:r>
      <w:r w:rsidRPr="00B850BE">
        <w:rPr>
          <w:rStyle w:val="Emphasis"/>
          <w:highlight w:val="green"/>
        </w:rPr>
        <w:t>forced quarantine</w:t>
      </w:r>
      <w:r w:rsidRPr="00B850BE">
        <w:rPr>
          <w:highlight w:val="green"/>
          <w:u w:val="single"/>
        </w:rPr>
        <w:t xml:space="preserve"> of</w:t>
      </w:r>
      <w:r w:rsidRPr="00742642">
        <w:rPr>
          <w:u w:val="single"/>
        </w:rPr>
        <w:t xml:space="preserve"> </w:t>
      </w:r>
      <w:r w:rsidRPr="00742642">
        <w:rPr>
          <w:rStyle w:val="Emphasis"/>
        </w:rPr>
        <w:t xml:space="preserve">all </w:t>
      </w:r>
      <w:r w:rsidRPr="00B850BE">
        <w:rPr>
          <w:rStyle w:val="Emphasis"/>
          <w:highlight w:val="green"/>
        </w:rPr>
        <w:t>Chinese residents</w:t>
      </w:r>
      <w:r w:rsidRPr="00985B14">
        <w:rPr>
          <w:sz w:val="16"/>
        </w:rPr>
        <w:t>.</w:t>
      </w:r>
    </w:p>
    <w:p w14:paraId="379AE698" w14:textId="77777777" w:rsidR="00C525B2" w:rsidRPr="00985B14" w:rsidRDefault="00C525B2" w:rsidP="00C525B2">
      <w:pPr>
        <w:rPr>
          <w:sz w:val="16"/>
        </w:rPr>
      </w:pPr>
      <w:r w:rsidRPr="00985B14">
        <w:rPr>
          <w:sz w:val="16"/>
        </w:rPr>
        <w:t xml:space="preserve">In this instance, San Francisco’s </w:t>
      </w:r>
      <w:r w:rsidRPr="00714DF9">
        <w:rPr>
          <w:rStyle w:val="Emphasis"/>
          <w:highlight w:val="green"/>
        </w:rPr>
        <w:t>Chinatown</w:t>
      </w:r>
      <w:r w:rsidRPr="00714DF9">
        <w:rPr>
          <w:sz w:val="16"/>
          <w:highlight w:val="green"/>
        </w:rPr>
        <w:t xml:space="preserve"> </w:t>
      </w:r>
      <w:r w:rsidRPr="00714DF9">
        <w:rPr>
          <w:highlight w:val="green"/>
          <w:u w:val="single"/>
        </w:rPr>
        <w:t>became</w:t>
      </w:r>
      <w:r w:rsidRPr="00985B14">
        <w:rPr>
          <w:sz w:val="16"/>
        </w:rPr>
        <w:t xml:space="preserve"> what Karen Shimakawa might have us call </w:t>
      </w:r>
      <w:r w:rsidRPr="00E04EED">
        <w:rPr>
          <w:u w:val="single"/>
        </w:rPr>
        <w:t>a “</w:t>
      </w:r>
      <w:r w:rsidRPr="00714DF9">
        <w:rPr>
          <w:rStyle w:val="Emphasis"/>
        </w:rPr>
        <w:t>[spatialization] of abjection</w:t>
      </w:r>
      <w:r w:rsidRPr="00E04EED">
        <w:rPr>
          <w:u w:val="single"/>
        </w:rPr>
        <w:t>,”</w:t>
      </w:r>
      <w:r w:rsidRPr="00985B14">
        <w:rPr>
          <w:sz w:val="16"/>
        </w:rPr>
        <w:t xml:space="preserve"> </w:t>
      </w:r>
      <w:r w:rsidRPr="00E04EED">
        <w:rPr>
          <w:u w:val="single"/>
        </w:rPr>
        <w:t xml:space="preserve">a </w:t>
      </w:r>
      <w:r w:rsidRPr="00714DF9">
        <w:rPr>
          <w:rStyle w:val="Emphasis"/>
          <w:highlight w:val="green"/>
        </w:rPr>
        <w:t>physical space</w:t>
      </w:r>
      <w:r w:rsidRPr="00E04EED">
        <w:rPr>
          <w:u w:val="single"/>
        </w:rPr>
        <w:t xml:space="preserve"> interior to the borders of the </w:t>
      </w:r>
      <w:r w:rsidRPr="00714DF9">
        <w:rPr>
          <w:rStyle w:val="Emphasis"/>
        </w:rPr>
        <w:t>U</w:t>
      </w:r>
      <w:r w:rsidRPr="00714DF9">
        <w:rPr>
          <w:sz w:val="16"/>
        </w:rPr>
        <w:t xml:space="preserve">nited </w:t>
      </w:r>
      <w:r w:rsidRPr="00714DF9">
        <w:rPr>
          <w:rStyle w:val="Emphasis"/>
        </w:rPr>
        <w:t>S</w:t>
      </w:r>
      <w:r w:rsidRPr="00714DF9">
        <w:rPr>
          <w:sz w:val="16"/>
        </w:rPr>
        <w:t xml:space="preserve">tates </w:t>
      </w:r>
      <w:r w:rsidRPr="00714DF9">
        <w:rPr>
          <w:highlight w:val="green"/>
          <w:u w:val="single"/>
        </w:rPr>
        <w:t xml:space="preserve">in which </w:t>
      </w:r>
      <w:r w:rsidRPr="00714DF9">
        <w:rPr>
          <w:rStyle w:val="Emphasis"/>
          <w:highlight w:val="green"/>
        </w:rPr>
        <w:t>Asian Americans</w:t>
      </w:r>
      <w:r w:rsidRPr="00714DF9">
        <w:rPr>
          <w:highlight w:val="green"/>
          <w:u w:val="single"/>
        </w:rPr>
        <w:t xml:space="preserve"> were</w:t>
      </w:r>
      <w:r w:rsidRPr="00E04EED">
        <w:rPr>
          <w:u w:val="single"/>
        </w:rPr>
        <w:t xml:space="preserve">, </w:t>
      </w:r>
      <w:r w:rsidRPr="00F11568">
        <w:rPr>
          <w:rStyle w:val="Emphasis"/>
        </w:rPr>
        <w:t>forcefully</w:t>
      </w:r>
      <w:r w:rsidRPr="00F11568">
        <w:rPr>
          <w:u w:val="single"/>
        </w:rPr>
        <w:t xml:space="preserve"> and </w:t>
      </w:r>
      <w:r w:rsidRPr="00F11568">
        <w:rPr>
          <w:rStyle w:val="Emphasis"/>
        </w:rPr>
        <w:t>paradoxically</w:t>
      </w:r>
      <w:r w:rsidRPr="00F11568">
        <w:rPr>
          <w:u w:val="single"/>
        </w:rPr>
        <w:t xml:space="preserve">, </w:t>
      </w:r>
      <w:r w:rsidRPr="00714DF9">
        <w:rPr>
          <w:highlight w:val="green"/>
          <w:u w:val="single"/>
        </w:rPr>
        <w:t xml:space="preserve">constructed as </w:t>
      </w:r>
      <w:r w:rsidRPr="00714DF9">
        <w:rPr>
          <w:rStyle w:val="Emphasis"/>
          <w:highlight w:val="green"/>
        </w:rPr>
        <w:t>alien</w:t>
      </w:r>
      <w:r w:rsidRPr="00E04EED">
        <w:rPr>
          <w:u w:val="single"/>
        </w:rPr>
        <w:t xml:space="preserve"> to the </w:t>
      </w:r>
      <w:r w:rsidRPr="00714DF9">
        <w:rPr>
          <w:rStyle w:val="Emphasis"/>
        </w:rPr>
        <w:t>nation-state</w:t>
      </w:r>
      <w:r w:rsidRPr="00985B14">
        <w:rPr>
          <w:sz w:val="16"/>
        </w:rPr>
        <w:t xml:space="preserve">.33 Anticipating the quarantine camps at the center of The Mikado: Reclaimed, </w:t>
      </w:r>
      <w:proofErr w:type="spellStart"/>
      <w:r w:rsidRPr="00985B14">
        <w:rPr>
          <w:sz w:val="16"/>
        </w:rPr>
        <w:t>Shimakawa’s</w:t>
      </w:r>
      <w:proofErr w:type="spellEnd"/>
      <w:r w:rsidRPr="00985B14">
        <w:rPr>
          <w:sz w:val="16"/>
        </w:rPr>
        <w:t xml:space="preserve"> theorization of the spatialization of abjection is especially insightful in explaining Japanese internment. As </w:t>
      </w:r>
      <w:proofErr w:type="spellStart"/>
      <w:r w:rsidRPr="00985B14">
        <w:rPr>
          <w:sz w:val="16"/>
        </w:rPr>
        <w:t>Shimakawa</w:t>
      </w:r>
      <w:proofErr w:type="spellEnd"/>
      <w:r w:rsidRPr="00985B14">
        <w:rPr>
          <w:sz w:val="16"/>
        </w:rPr>
        <w:t xml:space="preserve"> puts it, </w:t>
      </w:r>
      <w:r w:rsidRPr="00EF1194">
        <w:rPr>
          <w:highlight w:val="green"/>
          <w:u w:val="single"/>
        </w:rPr>
        <w:t>the</w:t>
      </w:r>
      <w:r w:rsidRPr="00E92907">
        <w:rPr>
          <w:u w:val="single"/>
        </w:rPr>
        <w:t xml:space="preserve"> </w:t>
      </w:r>
      <w:r w:rsidRPr="00E92907">
        <w:rPr>
          <w:rStyle w:val="Emphasis"/>
        </w:rPr>
        <w:t>anti-</w:t>
      </w:r>
      <w:r w:rsidRPr="00EF1194">
        <w:rPr>
          <w:rStyle w:val="Emphasis"/>
          <w:highlight w:val="green"/>
        </w:rPr>
        <w:t>Japanese</w:t>
      </w:r>
      <w:r w:rsidRPr="00E92907">
        <w:rPr>
          <w:rStyle w:val="Emphasis"/>
        </w:rPr>
        <w:t xml:space="preserve"> concentration </w:t>
      </w:r>
      <w:r w:rsidRPr="00EF1194">
        <w:rPr>
          <w:rStyle w:val="Emphasis"/>
          <w:highlight w:val="green"/>
        </w:rPr>
        <w:t>camp</w:t>
      </w:r>
    </w:p>
    <w:p w14:paraId="4C8D386C" w14:textId="77777777" w:rsidR="00C525B2" w:rsidRPr="00985B14" w:rsidRDefault="00C525B2" w:rsidP="00C525B2">
      <w:pPr>
        <w:ind w:left="720"/>
        <w:rPr>
          <w:sz w:val="16"/>
        </w:rPr>
      </w:pPr>
      <w:r w:rsidRPr="00E92907">
        <w:rPr>
          <w:u w:val="single"/>
        </w:rPr>
        <w:t>re</w:t>
      </w:r>
      <w:r w:rsidRPr="0021155B">
        <w:rPr>
          <w:u w:val="single"/>
        </w:rPr>
        <w:t xml:space="preserve">presents a </w:t>
      </w:r>
      <w:r w:rsidRPr="0021155B">
        <w:rPr>
          <w:rStyle w:val="Emphasis"/>
        </w:rPr>
        <w:t>crisis</w:t>
      </w:r>
      <w:r w:rsidRPr="0021155B">
        <w:rPr>
          <w:u w:val="single"/>
        </w:rPr>
        <w:t xml:space="preserve"> in the process of </w:t>
      </w:r>
      <w:r w:rsidRPr="0021155B">
        <w:rPr>
          <w:rStyle w:val="Emphasis"/>
        </w:rPr>
        <w:t>abjection</w:t>
      </w:r>
      <w:r w:rsidRPr="0021155B">
        <w:rPr>
          <w:sz w:val="16"/>
        </w:rPr>
        <w:t xml:space="preserve"> in </w:t>
      </w:r>
      <w:r w:rsidRPr="0021155B">
        <w:rPr>
          <w:u w:val="single"/>
        </w:rPr>
        <w:t>that</w:t>
      </w:r>
      <w:r w:rsidRPr="0021155B">
        <w:rPr>
          <w:sz w:val="16"/>
        </w:rPr>
        <w:t xml:space="preserve"> it spectacularly </w:t>
      </w:r>
      <w:r w:rsidRPr="0021155B">
        <w:rPr>
          <w:u w:val="single"/>
        </w:rPr>
        <w:t xml:space="preserve">demonstrates the ways in which </w:t>
      </w:r>
      <w:r w:rsidRPr="0021155B">
        <w:rPr>
          <w:rStyle w:val="Emphasis"/>
        </w:rPr>
        <w:t>Japanese Americans</w:t>
      </w:r>
      <w:r w:rsidRPr="0021155B">
        <w:rPr>
          <w:u w:val="single"/>
        </w:rPr>
        <w:t xml:space="preserve"> had to be </w:t>
      </w:r>
      <w:r w:rsidRPr="0021155B">
        <w:rPr>
          <w:rStyle w:val="Emphasis"/>
        </w:rPr>
        <w:t>forcibly removed</w:t>
      </w:r>
      <w:r w:rsidRPr="0021155B">
        <w:rPr>
          <w:u w:val="single"/>
        </w:rPr>
        <w:t xml:space="preserve"> from the </w:t>
      </w:r>
      <w:r w:rsidRPr="0021155B">
        <w:rPr>
          <w:rStyle w:val="Emphasis"/>
        </w:rPr>
        <w:t>inside</w:t>
      </w:r>
      <w:r w:rsidRPr="0021155B">
        <w:rPr>
          <w:u w:val="single"/>
        </w:rPr>
        <w:t xml:space="preserve"> to the </w:t>
      </w:r>
      <w:r w:rsidRPr="0021155B">
        <w:rPr>
          <w:rStyle w:val="Emphasis"/>
        </w:rPr>
        <w:t>symbolic ‘outside’</w:t>
      </w:r>
      <w:r w:rsidRPr="0021155B">
        <w:rPr>
          <w:sz w:val="16"/>
        </w:rPr>
        <w:t xml:space="preserve"> </w:t>
      </w:r>
      <w:proofErr w:type="gramStart"/>
      <w:r w:rsidRPr="0021155B">
        <w:rPr>
          <w:sz w:val="16"/>
        </w:rPr>
        <w:t xml:space="preserve">in order </w:t>
      </w:r>
      <w:r w:rsidRPr="0021155B">
        <w:rPr>
          <w:u w:val="single"/>
        </w:rPr>
        <w:t>to</w:t>
      </w:r>
      <w:proofErr w:type="gramEnd"/>
      <w:r w:rsidRPr="0021155B">
        <w:rPr>
          <w:u w:val="single"/>
        </w:rPr>
        <w:t xml:space="preserve"> </w:t>
      </w:r>
      <w:r w:rsidRPr="00E83B82">
        <w:rPr>
          <w:highlight w:val="green"/>
          <w:u w:val="single"/>
        </w:rPr>
        <w:t xml:space="preserve">maintain the </w:t>
      </w:r>
      <w:r w:rsidRPr="00E83B82">
        <w:rPr>
          <w:rStyle w:val="Emphasis"/>
          <w:highlight w:val="green"/>
        </w:rPr>
        <w:t>integrity</w:t>
      </w:r>
      <w:r w:rsidRPr="00E83B82">
        <w:rPr>
          <w:highlight w:val="green"/>
          <w:u w:val="single"/>
        </w:rPr>
        <w:t xml:space="preserve"> of</w:t>
      </w:r>
      <w:r w:rsidRPr="00E92907">
        <w:rPr>
          <w:u w:val="single"/>
        </w:rPr>
        <w:t xml:space="preserve"> the construction of ‘</w:t>
      </w:r>
      <w:r w:rsidRPr="00E83B82">
        <w:rPr>
          <w:rStyle w:val="Emphasis"/>
          <w:highlight w:val="green"/>
        </w:rPr>
        <w:t>U.S. American</w:t>
      </w:r>
      <w:r w:rsidRPr="00E92907">
        <w:rPr>
          <w:u w:val="single"/>
        </w:rPr>
        <w:t>,’</w:t>
      </w:r>
      <w:r w:rsidRPr="00985B14">
        <w:rPr>
          <w:sz w:val="16"/>
        </w:rPr>
        <w:t xml:space="preserve"> while </w:t>
      </w:r>
      <w:r w:rsidRPr="00E92907">
        <w:rPr>
          <w:u w:val="single"/>
        </w:rPr>
        <w:t>at the same time registering their always-already position on the inside</w:t>
      </w:r>
      <w:r w:rsidRPr="00985B14">
        <w:rPr>
          <w:sz w:val="16"/>
        </w:rPr>
        <w:t>.34</w:t>
      </w:r>
    </w:p>
    <w:p w14:paraId="40590477" w14:textId="05A1E1CE" w:rsidR="00C525B2" w:rsidRPr="00A9603E" w:rsidRDefault="00C525B2" w:rsidP="004C5173">
      <w:pPr>
        <w:rPr>
          <w:sz w:val="16"/>
        </w:rPr>
      </w:pPr>
      <w:proofErr w:type="spellStart"/>
      <w:r w:rsidRPr="00985B14">
        <w:rPr>
          <w:sz w:val="16"/>
        </w:rPr>
        <w:t>GenEnCo’s</w:t>
      </w:r>
      <w:proofErr w:type="spellEnd"/>
      <w:r w:rsidRPr="00985B14">
        <w:rPr>
          <w:sz w:val="16"/>
        </w:rPr>
        <w:t xml:space="preserve"> production combines </w:t>
      </w:r>
      <w:r w:rsidRPr="00CE69E0">
        <w:rPr>
          <w:u w:val="single"/>
        </w:rPr>
        <w:t>the historical case of</w:t>
      </w:r>
      <w:r w:rsidRPr="00985B14">
        <w:rPr>
          <w:sz w:val="16"/>
        </w:rPr>
        <w:t xml:space="preserve"> San Francisco’s </w:t>
      </w:r>
      <w:r w:rsidRPr="00CE69E0">
        <w:rPr>
          <w:rStyle w:val="Emphasis"/>
        </w:rPr>
        <w:t>Chinatown</w:t>
      </w:r>
      <w:r w:rsidRPr="00985B14">
        <w:rPr>
          <w:sz w:val="16"/>
        </w:rPr>
        <w:t xml:space="preserve"> </w:t>
      </w:r>
      <w:r w:rsidRPr="00CE69E0">
        <w:rPr>
          <w:u w:val="single"/>
        </w:rPr>
        <w:t xml:space="preserve">with that of </w:t>
      </w:r>
      <w:r w:rsidRPr="00CE69E0">
        <w:rPr>
          <w:rStyle w:val="Emphasis"/>
        </w:rPr>
        <w:t>anti-Japanese concentration camps</w:t>
      </w:r>
      <w:r w:rsidRPr="00985B14">
        <w:rPr>
          <w:sz w:val="16"/>
        </w:rPr>
        <w:t xml:space="preserve"> </w:t>
      </w:r>
      <w:r w:rsidRPr="00CE69E0">
        <w:rPr>
          <w:u w:val="single"/>
        </w:rPr>
        <w:t xml:space="preserve">during </w:t>
      </w:r>
      <w:r w:rsidRPr="00CE69E0">
        <w:rPr>
          <w:rStyle w:val="Emphasis"/>
        </w:rPr>
        <w:t>World War II</w:t>
      </w:r>
      <w:r w:rsidRPr="00985B14">
        <w:rPr>
          <w:sz w:val="16"/>
        </w:rPr>
        <w:t xml:space="preserve">. </w:t>
      </w:r>
      <w:r w:rsidRPr="000F2E26">
        <w:rPr>
          <w:rStyle w:val="StyleUnderline"/>
          <w:highlight w:val="green"/>
        </w:rPr>
        <w:t>What results is a</w:t>
      </w:r>
      <w:r w:rsidRPr="00985B14">
        <w:rPr>
          <w:sz w:val="16"/>
        </w:rPr>
        <w:t xml:space="preserve"> </w:t>
      </w:r>
      <w:r w:rsidRPr="000378A9">
        <w:rPr>
          <w:rStyle w:val="Emphasis"/>
          <w:highlight w:val="green"/>
        </w:rPr>
        <w:t>quarantine</w:t>
      </w:r>
      <w:r w:rsidRPr="00985B14">
        <w:rPr>
          <w:sz w:val="16"/>
        </w:rPr>
        <w:t xml:space="preserve"> camp that Achille Mbembe might call </w:t>
      </w:r>
      <w:r w:rsidRPr="000F2E26">
        <w:rPr>
          <w:rStyle w:val="Emphasis"/>
          <w:highlight w:val="green"/>
        </w:rPr>
        <w:lastRenderedPageBreak/>
        <w:t>“necropolitical”</w:t>
      </w:r>
      <w:r w:rsidRPr="00985B14">
        <w:rPr>
          <w:sz w:val="16"/>
        </w:rPr>
        <w:t xml:space="preserve"> </w:t>
      </w:r>
      <w:r w:rsidRPr="00BE221E">
        <w:rPr>
          <w:u w:val="single"/>
        </w:rPr>
        <w:t>because it is a</w:t>
      </w:r>
      <w:r w:rsidRPr="00985B14">
        <w:rPr>
          <w:sz w:val="16"/>
        </w:rPr>
        <w:t xml:space="preserve"> “</w:t>
      </w:r>
      <w:r w:rsidRPr="000F2E26">
        <w:rPr>
          <w:rStyle w:val="Emphasis"/>
          <w:highlight w:val="green"/>
        </w:rPr>
        <w:t>zone</w:t>
      </w:r>
      <w:r w:rsidRPr="00985B14">
        <w:rPr>
          <w:sz w:val="16"/>
        </w:rPr>
        <w:t xml:space="preserve"> </w:t>
      </w:r>
      <w:r w:rsidRPr="000F2E26">
        <w:rPr>
          <w:highlight w:val="green"/>
          <w:u w:val="single"/>
        </w:rPr>
        <w:t>where</w:t>
      </w:r>
      <w:r w:rsidRPr="00BE221E">
        <w:rPr>
          <w:u w:val="single"/>
        </w:rPr>
        <w:t xml:space="preserve"> the </w:t>
      </w:r>
      <w:r w:rsidRPr="000F2E26">
        <w:rPr>
          <w:rStyle w:val="Emphasis"/>
          <w:highlight w:val="green"/>
        </w:rPr>
        <w:t>violence</w:t>
      </w:r>
      <w:r w:rsidRPr="00BE221E">
        <w:rPr>
          <w:u w:val="single"/>
        </w:rPr>
        <w:t xml:space="preserve"> of the state of exception </w:t>
      </w:r>
      <w:r w:rsidRPr="000378A9">
        <w:rPr>
          <w:u w:val="single"/>
        </w:rPr>
        <w:t xml:space="preserve">is deemed to operate in the </w:t>
      </w:r>
      <w:r w:rsidRPr="000F2E26">
        <w:rPr>
          <w:rStyle w:val="Emphasis"/>
          <w:highlight w:val="green"/>
        </w:rPr>
        <w:t>service</w:t>
      </w:r>
      <w:r w:rsidRPr="000378A9">
        <w:rPr>
          <w:rStyle w:val="Emphasis"/>
        </w:rPr>
        <w:t xml:space="preserve"> of </w:t>
      </w:r>
      <w:r w:rsidRPr="000F2E26">
        <w:rPr>
          <w:rStyle w:val="Emphasis"/>
          <w:highlight w:val="green"/>
        </w:rPr>
        <w:t>‘civilization.’</w:t>
      </w:r>
      <w:r w:rsidRPr="00985B14">
        <w:rPr>
          <w:sz w:val="16"/>
        </w:rPr>
        <w:t xml:space="preserve">”35 </w:t>
      </w:r>
      <w:r w:rsidRPr="000F2E26">
        <w:rPr>
          <w:highlight w:val="green"/>
          <w:u w:val="single"/>
        </w:rPr>
        <w:t xml:space="preserve">From behind the </w:t>
      </w:r>
      <w:r w:rsidRPr="000F2E26">
        <w:rPr>
          <w:rStyle w:val="Emphasis"/>
          <w:highlight w:val="green"/>
        </w:rPr>
        <w:t>alibi</w:t>
      </w:r>
      <w:r w:rsidRPr="000F2E26">
        <w:rPr>
          <w:highlight w:val="green"/>
          <w:u w:val="single"/>
        </w:rPr>
        <w:t xml:space="preserve"> of </w:t>
      </w:r>
      <w:r w:rsidRPr="000F2E26">
        <w:rPr>
          <w:rStyle w:val="Emphasis"/>
          <w:highlight w:val="green"/>
        </w:rPr>
        <w:t>public health</w:t>
      </w:r>
      <w:r w:rsidRPr="00B05385">
        <w:rPr>
          <w:u w:val="single"/>
        </w:rPr>
        <w:t xml:space="preserve">, the camp serves </w:t>
      </w:r>
      <w:r w:rsidRPr="007A0A2E">
        <w:rPr>
          <w:highlight w:val="green"/>
          <w:u w:val="single"/>
        </w:rPr>
        <w:t>to keep</w:t>
      </w:r>
      <w:r w:rsidRPr="00B05385">
        <w:rPr>
          <w:u w:val="single"/>
        </w:rPr>
        <w:t xml:space="preserve"> the </w:t>
      </w:r>
      <w:r w:rsidRPr="007A0A2E">
        <w:rPr>
          <w:rStyle w:val="Emphasis"/>
          <w:highlight w:val="green"/>
        </w:rPr>
        <w:t>white inhabitants</w:t>
      </w:r>
      <w:r w:rsidRPr="00B05385">
        <w:rPr>
          <w:u w:val="single"/>
        </w:rPr>
        <w:t xml:space="preserve"> of the nation-state </w:t>
      </w:r>
      <w:r w:rsidRPr="007A0A2E">
        <w:rPr>
          <w:rStyle w:val="Emphasis"/>
          <w:highlight w:val="green"/>
        </w:rPr>
        <w:t>safe</w:t>
      </w:r>
      <w:r w:rsidRPr="00C319B5">
        <w:rPr>
          <w:u w:val="single"/>
        </w:rPr>
        <w:t xml:space="preserve"> by </w:t>
      </w:r>
      <w:r w:rsidRPr="007A0A2E">
        <w:rPr>
          <w:highlight w:val="green"/>
          <w:u w:val="single"/>
        </w:rPr>
        <w:t xml:space="preserve">keeping </w:t>
      </w:r>
      <w:r w:rsidRPr="007A0A2E">
        <w:rPr>
          <w:rStyle w:val="Emphasis"/>
          <w:highlight w:val="green"/>
        </w:rPr>
        <w:t>Asians</w:t>
      </w:r>
      <w:r w:rsidRPr="00B05385">
        <w:rPr>
          <w:u w:val="single"/>
        </w:rPr>
        <w:t xml:space="preserve">, </w:t>
      </w:r>
      <w:r w:rsidRPr="007A0A2E">
        <w:rPr>
          <w:highlight w:val="green"/>
          <w:u w:val="single"/>
        </w:rPr>
        <w:t xml:space="preserve">imagined as </w:t>
      </w:r>
      <w:r w:rsidRPr="007A0A2E">
        <w:rPr>
          <w:rStyle w:val="Emphasis"/>
          <w:highlight w:val="green"/>
        </w:rPr>
        <w:t>infectious</w:t>
      </w:r>
      <w:r w:rsidRPr="00061ABE">
        <w:rPr>
          <w:u w:val="single"/>
        </w:rPr>
        <w:t xml:space="preserve">, </w:t>
      </w:r>
      <w:r w:rsidRPr="00061ABE">
        <w:rPr>
          <w:rStyle w:val="Emphasis"/>
        </w:rPr>
        <w:t>isolated</w:t>
      </w:r>
      <w:r w:rsidRPr="00061ABE">
        <w:rPr>
          <w:u w:val="single"/>
        </w:rPr>
        <w:t xml:space="preserve"> and </w:t>
      </w:r>
      <w:r w:rsidRPr="00061ABE">
        <w:rPr>
          <w:rStyle w:val="Emphasis"/>
        </w:rPr>
        <w:t>encaged</w:t>
      </w:r>
      <w:r w:rsidRPr="00061ABE">
        <w:rPr>
          <w:sz w:val="16"/>
        </w:rPr>
        <w:t>.</w:t>
      </w:r>
    </w:p>
    <w:p w14:paraId="507BB3D4" w14:textId="77777777" w:rsidR="004C5173" w:rsidRPr="00B508CD" w:rsidRDefault="004C5173" w:rsidP="004C5173">
      <w:pPr>
        <w:pStyle w:val="Heading4"/>
      </w:pPr>
      <w:r>
        <w:t>R</w:t>
      </w:r>
      <w:r w:rsidRPr="00DD0D5E">
        <w:t>acial antagonisms</w:t>
      </w:r>
      <w:r>
        <w:t xml:space="preserve"> of the </w:t>
      </w:r>
      <w:r>
        <w:rPr>
          <w:u w:val="single"/>
        </w:rPr>
        <w:t>M</w:t>
      </w:r>
      <w:r w:rsidRPr="00DD0D5E">
        <w:rPr>
          <w:u w:val="single"/>
        </w:rPr>
        <w:t xml:space="preserve">odel </w:t>
      </w:r>
      <w:r>
        <w:rPr>
          <w:u w:val="single"/>
        </w:rPr>
        <w:t>M</w:t>
      </w:r>
      <w:r w:rsidRPr="00DD0D5E">
        <w:rPr>
          <w:u w:val="single"/>
        </w:rPr>
        <w:t>inority</w:t>
      </w:r>
      <w:r>
        <w:t xml:space="preserve"> and </w:t>
      </w:r>
      <w:r w:rsidRPr="00DD0D5E">
        <w:rPr>
          <w:u w:val="single"/>
        </w:rPr>
        <w:t>perpetual foreigner</w:t>
      </w:r>
      <w:r>
        <w:t xml:space="preserve"> are “</w:t>
      </w:r>
      <w:r w:rsidRPr="00740354">
        <w:t xml:space="preserve">slowly </w:t>
      </w:r>
      <w:r w:rsidRPr="007A3B40">
        <w:rPr>
          <w:u w:val="single"/>
        </w:rPr>
        <w:t>killing us</w:t>
      </w:r>
      <w:r w:rsidRPr="00740354">
        <w:t xml:space="preserve"> from the </w:t>
      </w:r>
      <w:r w:rsidRPr="007A3B40">
        <w:rPr>
          <w:u w:val="single"/>
        </w:rPr>
        <w:t>inside</w:t>
      </w:r>
      <w:r>
        <w:t xml:space="preserve">.” There’s a </w:t>
      </w:r>
      <w:r w:rsidRPr="007A3B40">
        <w:rPr>
          <w:u w:val="single"/>
        </w:rPr>
        <w:t>psychic imperative</w:t>
      </w:r>
      <w:r>
        <w:t xml:space="preserve"> to restructure our </w:t>
      </w:r>
      <w:r w:rsidRPr="007A3B40">
        <w:rPr>
          <w:u w:val="single"/>
        </w:rPr>
        <w:t>political imaginations</w:t>
      </w:r>
      <w:r>
        <w:t xml:space="preserve"> toward conversations of </w:t>
      </w:r>
      <w:r w:rsidRPr="007A3B40">
        <w:rPr>
          <w:u w:val="single"/>
        </w:rPr>
        <w:t>grief</w:t>
      </w:r>
      <w:r>
        <w:t>.</w:t>
      </w:r>
    </w:p>
    <w:p w14:paraId="34AEB8AA" w14:textId="77777777" w:rsidR="004C5173" w:rsidRPr="00B508CD" w:rsidRDefault="004C5173" w:rsidP="004C5173">
      <w:r w:rsidRPr="00B508CD">
        <w:rPr>
          <w:rStyle w:val="Style13ptBold"/>
        </w:rPr>
        <w:t>Cheng ’24</w:t>
      </w:r>
      <w:r w:rsidRPr="00B508CD">
        <w:t xml:space="preserve"> [Anne Anlin Cheng, Professor of English at Princeton University; Ph.D. in Comparative Literature from University of California at Berkeley; Masters in English and Creative Writing from Stanford University; B.A. in English and Creative Writing at Princeton University. 10 September 2024, </w:t>
      </w:r>
      <w:r w:rsidRPr="00B508CD">
        <w:rPr>
          <w:i/>
          <w:iCs/>
        </w:rPr>
        <w:t>Ordinary Disasters: How I Stopped Being a Model Minority</w:t>
      </w:r>
      <w:r w:rsidRPr="00B508CD">
        <w:t xml:space="preserve">, “Asian Pessimism,” </w:t>
      </w:r>
      <w:proofErr w:type="spellStart"/>
      <w:r w:rsidRPr="00B508CD">
        <w:t>seiji</w:t>
      </w:r>
      <w:proofErr w:type="spellEnd"/>
      <w:r w:rsidRPr="00B508CD">
        <w:t>]</w:t>
      </w:r>
    </w:p>
    <w:p w14:paraId="2DEF13C5" w14:textId="77777777" w:rsidR="004C5173" w:rsidRPr="001260D5" w:rsidRDefault="004C5173" w:rsidP="004C5173">
      <w:pPr>
        <w:rPr>
          <w:sz w:val="16"/>
        </w:rPr>
      </w:pPr>
      <w:r w:rsidRPr="00B508CD">
        <w:rPr>
          <w:rStyle w:val="Emphasis"/>
        </w:rPr>
        <w:t xml:space="preserve">Public </w:t>
      </w:r>
      <w:r w:rsidRPr="001260D5">
        <w:rPr>
          <w:rStyle w:val="Emphasis"/>
          <w:highlight w:val="green"/>
        </w:rPr>
        <w:t>conversations</w:t>
      </w:r>
      <w:r w:rsidRPr="001260D5">
        <w:rPr>
          <w:sz w:val="16"/>
          <w:highlight w:val="green"/>
        </w:rPr>
        <w:t xml:space="preserve"> </w:t>
      </w:r>
      <w:r w:rsidRPr="001260D5">
        <w:rPr>
          <w:highlight w:val="green"/>
          <w:u w:val="single"/>
        </w:rPr>
        <w:t xml:space="preserve">about </w:t>
      </w:r>
      <w:r w:rsidRPr="001260D5">
        <w:rPr>
          <w:rStyle w:val="Emphasis"/>
          <w:highlight w:val="green"/>
        </w:rPr>
        <w:t>Asian American mental health</w:t>
      </w:r>
      <w:r w:rsidRPr="001260D5">
        <w:rPr>
          <w:highlight w:val="green"/>
          <w:u w:val="single"/>
        </w:rPr>
        <w:t xml:space="preserve"> are</w:t>
      </w:r>
      <w:r w:rsidRPr="001260D5">
        <w:rPr>
          <w:sz w:val="16"/>
        </w:rPr>
        <w:t xml:space="preserve"> almost </w:t>
      </w:r>
      <w:r w:rsidRPr="001260D5">
        <w:rPr>
          <w:rStyle w:val="Emphasis"/>
          <w:highlight w:val="green"/>
        </w:rPr>
        <w:t>nonexistent</w:t>
      </w:r>
      <w:r w:rsidRPr="001260D5">
        <w:rPr>
          <w:sz w:val="16"/>
        </w:rPr>
        <w:t xml:space="preserve">. </w:t>
      </w:r>
      <w:r w:rsidRPr="00B508CD">
        <w:rPr>
          <w:u w:val="single"/>
        </w:rPr>
        <w:t>This neglect is</w:t>
      </w:r>
      <w:r w:rsidRPr="001260D5">
        <w:rPr>
          <w:sz w:val="16"/>
        </w:rPr>
        <w:t xml:space="preserve"> often </w:t>
      </w:r>
      <w:r w:rsidRPr="00B508CD">
        <w:rPr>
          <w:u w:val="single"/>
        </w:rPr>
        <w:t>attributed to “Asian culture” itself</w:t>
      </w:r>
      <w:r w:rsidRPr="001260D5">
        <w:rPr>
          <w:sz w:val="16"/>
        </w:rPr>
        <w:t xml:space="preserve">, that is, Asian cultures stigmatize mental illness, and so Asian Americans often fail to seek mental health assistance due to shame and embarrassment. They are inclined to suck it up and agonize in silence. In short, </w:t>
      </w:r>
      <w:r w:rsidRPr="00B508CD">
        <w:rPr>
          <w:u w:val="single"/>
        </w:rPr>
        <w:t>the</w:t>
      </w:r>
      <w:r w:rsidRPr="001260D5">
        <w:rPr>
          <w:sz w:val="16"/>
        </w:rPr>
        <w:t xml:space="preserve"> </w:t>
      </w:r>
      <w:r w:rsidRPr="00B508CD">
        <w:rPr>
          <w:rStyle w:val="Emphasis"/>
        </w:rPr>
        <w:t>model minority</w:t>
      </w:r>
      <w:r w:rsidRPr="001260D5">
        <w:rPr>
          <w:sz w:val="16"/>
        </w:rPr>
        <w:t xml:space="preserve">. Given what is happening out in the world to Asian Americans, is it that they don’t speak up or that they are not heard? And if the narrative of the stoic model minority were true, should it not compel us </w:t>
      </w:r>
      <w:proofErr w:type="gramStart"/>
      <w:r w:rsidRPr="001260D5">
        <w:rPr>
          <w:sz w:val="16"/>
        </w:rPr>
        <w:t>all the more</w:t>
      </w:r>
      <w:proofErr w:type="gramEnd"/>
      <w:r w:rsidRPr="001260D5">
        <w:rPr>
          <w:sz w:val="16"/>
        </w:rPr>
        <w:t xml:space="preserve"> to question the outcome and cost of being such a figure?</w:t>
      </w:r>
    </w:p>
    <w:p w14:paraId="47D64761" w14:textId="77777777" w:rsidR="004C5173" w:rsidRPr="001260D5" w:rsidRDefault="004C5173" w:rsidP="004C5173">
      <w:pPr>
        <w:rPr>
          <w:sz w:val="16"/>
        </w:rPr>
      </w:pPr>
      <w:r w:rsidRPr="001260D5">
        <w:rPr>
          <w:sz w:val="16"/>
        </w:rPr>
        <w:t xml:space="preserve">My students want to know why no one is talking about what is happening to their peers. I look into their eyes and see a mixture of anxiety, uncertainty, anger, sorrow, and sometimes something akin to recognition. None of us can speak to the specificities of these tragedies. Our minds scramble and fail to grasp such unmitigated loss and what it says about the private depths of hopelessness. But I know </w:t>
      </w:r>
      <w:r w:rsidRPr="007230DD">
        <w:rPr>
          <w:highlight w:val="green"/>
          <w:u w:val="single"/>
        </w:rPr>
        <w:t>we need</w:t>
      </w:r>
      <w:r w:rsidRPr="00B508CD">
        <w:rPr>
          <w:u w:val="single"/>
        </w:rPr>
        <w:t xml:space="preserve"> to start </w:t>
      </w:r>
      <w:r w:rsidRPr="007230DD">
        <w:rPr>
          <w:highlight w:val="green"/>
          <w:u w:val="single"/>
        </w:rPr>
        <w:t xml:space="preserve">a </w:t>
      </w:r>
      <w:r w:rsidRPr="007230DD">
        <w:rPr>
          <w:rStyle w:val="Emphasis"/>
          <w:highlight w:val="green"/>
        </w:rPr>
        <w:t>sustained</w:t>
      </w:r>
      <w:r w:rsidRPr="001260D5">
        <w:rPr>
          <w:sz w:val="16"/>
        </w:rPr>
        <w:t xml:space="preserve">, </w:t>
      </w:r>
      <w:r w:rsidRPr="007230DD">
        <w:rPr>
          <w:highlight w:val="green"/>
          <w:u w:val="single"/>
        </w:rPr>
        <w:t>not</w:t>
      </w:r>
      <w:r w:rsidRPr="00B508CD">
        <w:rPr>
          <w:u w:val="single"/>
        </w:rPr>
        <w:t xml:space="preserve"> just </w:t>
      </w:r>
      <w:r w:rsidRPr="007230DD">
        <w:rPr>
          <w:rStyle w:val="Emphasis"/>
          <w:highlight w:val="green"/>
        </w:rPr>
        <w:t>reactive</w:t>
      </w:r>
      <w:r w:rsidRPr="001260D5">
        <w:rPr>
          <w:sz w:val="16"/>
        </w:rPr>
        <w:t xml:space="preserve">, </w:t>
      </w:r>
      <w:r w:rsidRPr="007230DD">
        <w:rPr>
          <w:highlight w:val="green"/>
          <w:u w:val="single"/>
        </w:rPr>
        <w:t>conversation</w:t>
      </w:r>
      <w:r w:rsidRPr="00B508CD">
        <w:rPr>
          <w:u w:val="single"/>
        </w:rPr>
        <w:t xml:space="preserve"> about </w:t>
      </w:r>
      <w:r w:rsidRPr="00B508CD">
        <w:rPr>
          <w:rStyle w:val="Emphasis"/>
        </w:rPr>
        <w:t>Asian American emotional health</w:t>
      </w:r>
      <w:r w:rsidRPr="001260D5">
        <w:rPr>
          <w:sz w:val="16"/>
        </w:rPr>
        <w:t xml:space="preserve">. How does violence on the outside get lived as violence on the inside? </w:t>
      </w:r>
      <w:r w:rsidRPr="00B508CD">
        <w:rPr>
          <w:u w:val="single"/>
        </w:rPr>
        <w:t>How</w:t>
      </w:r>
      <w:r w:rsidRPr="001260D5">
        <w:rPr>
          <w:sz w:val="16"/>
        </w:rPr>
        <w:t xml:space="preserve"> are </w:t>
      </w:r>
      <w:r w:rsidRPr="00B508CD">
        <w:rPr>
          <w:u w:val="single"/>
        </w:rPr>
        <w:t xml:space="preserve">Asian American </w:t>
      </w:r>
      <w:r w:rsidRPr="00B508CD">
        <w:rPr>
          <w:rStyle w:val="Emphasis"/>
        </w:rPr>
        <w:t>aspiration</w:t>
      </w:r>
      <w:r w:rsidRPr="00B508CD">
        <w:rPr>
          <w:u w:val="single"/>
        </w:rPr>
        <w:t xml:space="preserve"> and </w:t>
      </w:r>
      <w:r w:rsidRPr="00B508CD">
        <w:rPr>
          <w:rStyle w:val="Emphasis"/>
        </w:rPr>
        <w:t>success</w:t>
      </w:r>
      <w:r w:rsidRPr="00B508CD">
        <w:rPr>
          <w:u w:val="single"/>
        </w:rPr>
        <w:t xml:space="preserve"> tied to</w:t>
      </w:r>
      <w:r w:rsidRPr="001260D5">
        <w:rPr>
          <w:sz w:val="16"/>
        </w:rPr>
        <w:t xml:space="preserve">, rather than serve as antidotes for, </w:t>
      </w:r>
      <w:r w:rsidRPr="00B508CD">
        <w:rPr>
          <w:rStyle w:val="Emphasis"/>
        </w:rPr>
        <w:t>Asian American grief</w:t>
      </w:r>
      <w:r w:rsidRPr="001260D5">
        <w:rPr>
          <w:sz w:val="16"/>
        </w:rPr>
        <w:t>?</w:t>
      </w:r>
    </w:p>
    <w:p w14:paraId="027D33C7" w14:textId="77777777" w:rsidR="004C5173" w:rsidRPr="001260D5" w:rsidRDefault="004C5173" w:rsidP="004C5173">
      <w:pPr>
        <w:rPr>
          <w:sz w:val="16"/>
        </w:rPr>
      </w:pPr>
      <w:r w:rsidRPr="001260D5">
        <w:rPr>
          <w:sz w:val="16"/>
        </w:rPr>
        <w:t>There are those who imagine university campuses to be safe, natural habitats for the studious Asian. These are likely some of the same people who fret about how Asians are overrunning American universities. But according to the National Center for Educational Statistics, with the exceptions of the Ivy League and a handful of elite institutions, the percentage of Asian Americans in most degree-granting postsecondary institutions in the U.S. are, in fact, quite low, much lower than other minority groups, such as African American and Hispanic students. And in the cases of those elite institutions, the conversation should be less about enrollment numbers and more about how Asian Americans are treated.</w:t>
      </w:r>
    </w:p>
    <w:p w14:paraId="1837FD1D" w14:textId="77777777" w:rsidR="004C5173" w:rsidRPr="001260D5" w:rsidRDefault="004C5173" w:rsidP="004C5173">
      <w:pPr>
        <w:rPr>
          <w:sz w:val="16"/>
        </w:rPr>
      </w:pPr>
      <w:r w:rsidRPr="001260D5">
        <w:rPr>
          <w:sz w:val="16"/>
        </w:rPr>
        <w:t>The sources of denigration within those sacred academic walls can be both mundane and devastating. In December 2022, at Purdue University’s graduation ceremony, the university chancellor got up onstage and made a series of cacophonous, “ching-</w:t>
      </w:r>
      <w:proofErr w:type="spellStart"/>
      <w:r w:rsidRPr="001260D5">
        <w:rPr>
          <w:sz w:val="16"/>
        </w:rPr>
        <w:t>chong</w:t>
      </w:r>
      <w:proofErr w:type="spellEnd"/>
      <w:r w:rsidRPr="001260D5">
        <w:rPr>
          <w:sz w:val="16"/>
        </w:rPr>
        <w:t xml:space="preserve">” noises that clearly intended to imitate Chinese speech, as a joke. Worse yet, almost as soon as this story reached the news, the conversation shifted from the meaning of the incident for Asian Americans to a fixation on the unfortunate chancellor’s career and </w:t>
      </w:r>
      <w:proofErr w:type="gramStart"/>
      <w:r w:rsidRPr="001260D5">
        <w:rPr>
          <w:sz w:val="16"/>
        </w:rPr>
        <w:t>whether or not</w:t>
      </w:r>
      <w:proofErr w:type="gramEnd"/>
      <w:r w:rsidRPr="001260D5">
        <w:rPr>
          <w:sz w:val="16"/>
        </w:rPr>
        <w:t xml:space="preserve"> he had been a victim of so-called cancel culture. To wit, The New York Times published an op-ed called “When a Racist Joke Does Not Merit Cancellation,” by John McWhorter, which bemoaned our nation’s current tendency these days toward “devolving into the </w:t>
      </w:r>
      <w:proofErr w:type="spellStart"/>
      <w:r w:rsidRPr="001260D5">
        <w:rPr>
          <w:sz w:val="16"/>
        </w:rPr>
        <w:t>Jacobinesque</w:t>
      </w:r>
      <w:proofErr w:type="spellEnd"/>
      <w:r w:rsidRPr="001260D5">
        <w:rPr>
          <w:sz w:val="16"/>
        </w:rPr>
        <w:t xml:space="preserve"> routines of cancel culture.” In the article, McWhorter, who is African American, conceded that the chancellor’s performance was in bad taste but also asked, “How much racism is in question here?” In other words, are Asian Americans injured, or injured enough, to deserve our attention?</w:t>
      </w:r>
    </w:p>
    <w:p w14:paraId="36F5EE45" w14:textId="77777777" w:rsidR="004C5173" w:rsidRPr="001260D5" w:rsidRDefault="004C5173" w:rsidP="004C5173">
      <w:pPr>
        <w:rPr>
          <w:sz w:val="16"/>
        </w:rPr>
      </w:pPr>
      <w:r w:rsidRPr="001260D5">
        <w:rPr>
          <w:sz w:val="16"/>
        </w:rPr>
        <w:t>No one asked: What is this form of racism that runs so deep and so naturalized in the American unconscious that it can slip so easily out of the mouth of a pedagogical expert at a public event celebrating education?</w:t>
      </w:r>
    </w:p>
    <w:p w14:paraId="13C2A868" w14:textId="77777777" w:rsidR="004C5173" w:rsidRPr="00733F85" w:rsidRDefault="004C5173" w:rsidP="004C5173">
      <w:pPr>
        <w:rPr>
          <w:sz w:val="16"/>
        </w:rPr>
      </w:pPr>
      <w:r w:rsidRPr="001260D5">
        <w:rPr>
          <w:sz w:val="16"/>
        </w:rPr>
        <w:t>The problem with McWhorter’s query is that it cannot be asked in a historic vacuum. The problem is that it is the question that has always attached itself to, and dismissed, the Asian American subject in American polity. That question has assured the political invisibility of Asian Americans for decades, even during times when they faced brutal consequences from discrimination. My interest is not what should happen to the Purdue chancellor. I want to talk about Asian American lives, and I want to address the yo</w:t>
      </w:r>
      <w:r w:rsidRPr="00733F85">
        <w:rPr>
          <w:sz w:val="16"/>
        </w:rPr>
        <w:t>king and choking relationship between “merit” and “injury” in the game of American racial recognition: the way we quantify and hierarchize injury as a basis for political worthiness.</w:t>
      </w:r>
    </w:p>
    <w:p w14:paraId="2DC3615E" w14:textId="77777777" w:rsidR="004C5173" w:rsidRPr="001260D5" w:rsidRDefault="004C5173" w:rsidP="004C5173">
      <w:pPr>
        <w:rPr>
          <w:sz w:val="16"/>
        </w:rPr>
      </w:pPr>
      <w:r w:rsidRPr="00733F85">
        <w:rPr>
          <w:u w:val="single"/>
        </w:rPr>
        <w:t xml:space="preserve">There is something </w:t>
      </w:r>
      <w:r w:rsidRPr="00733F85">
        <w:rPr>
          <w:rStyle w:val="Emphasis"/>
        </w:rPr>
        <w:t>terribly wrong</w:t>
      </w:r>
      <w:r w:rsidRPr="00733F85">
        <w:rPr>
          <w:u w:val="single"/>
        </w:rPr>
        <w:t xml:space="preserve"> about th</w:t>
      </w:r>
      <w:r w:rsidRPr="00B508CD">
        <w:rPr>
          <w:u w:val="single"/>
        </w:rPr>
        <w:t xml:space="preserve">e way we think about </w:t>
      </w:r>
      <w:r w:rsidRPr="007230DD">
        <w:rPr>
          <w:rStyle w:val="Emphasis"/>
          <w:highlight w:val="green"/>
        </w:rPr>
        <w:t>racial recognition</w:t>
      </w:r>
      <w:r w:rsidRPr="001260D5">
        <w:rPr>
          <w:sz w:val="16"/>
        </w:rPr>
        <w:t xml:space="preserve"> in this country: </w:t>
      </w:r>
      <w:r w:rsidRPr="007230DD">
        <w:rPr>
          <w:highlight w:val="green"/>
          <w:u w:val="single"/>
        </w:rPr>
        <w:t xml:space="preserve">a </w:t>
      </w:r>
      <w:r w:rsidRPr="007230DD">
        <w:rPr>
          <w:rStyle w:val="Emphasis"/>
          <w:highlight w:val="green"/>
        </w:rPr>
        <w:t>crude calculus</w:t>
      </w:r>
      <w:r w:rsidRPr="007230DD">
        <w:rPr>
          <w:highlight w:val="green"/>
          <w:u w:val="single"/>
        </w:rPr>
        <w:t xml:space="preserve"> based on </w:t>
      </w:r>
      <w:r w:rsidRPr="007230DD">
        <w:rPr>
          <w:rStyle w:val="Emphasis"/>
          <w:highlight w:val="green"/>
        </w:rPr>
        <w:t>damage</w:t>
      </w:r>
      <w:r w:rsidRPr="001260D5">
        <w:rPr>
          <w:sz w:val="16"/>
        </w:rPr>
        <w:t xml:space="preserve">. </w:t>
      </w:r>
      <w:r w:rsidRPr="00C86EF5">
        <w:rPr>
          <w:rStyle w:val="StyleUnderline"/>
          <w:highlight w:val="green"/>
        </w:rPr>
        <w:t>When</w:t>
      </w:r>
      <w:r w:rsidRPr="00C86EF5">
        <w:rPr>
          <w:rStyle w:val="StyleUnderline"/>
        </w:rPr>
        <w:t xml:space="preserve"> the </w:t>
      </w:r>
      <w:r w:rsidRPr="00C86EF5">
        <w:rPr>
          <w:rStyle w:val="Emphasis"/>
          <w:highlight w:val="green"/>
        </w:rPr>
        <w:t>news</w:t>
      </w:r>
      <w:r w:rsidRPr="00C86EF5">
        <w:rPr>
          <w:rStyle w:val="StyleUnderline"/>
          <w:highlight w:val="green"/>
        </w:rPr>
        <w:t xml:space="preserve"> about</w:t>
      </w:r>
      <w:r w:rsidRPr="00C86EF5">
        <w:rPr>
          <w:rStyle w:val="StyleUnderline"/>
        </w:rPr>
        <w:t xml:space="preserve"> the wave of </w:t>
      </w:r>
      <w:r w:rsidRPr="00C86EF5">
        <w:rPr>
          <w:rStyle w:val="Emphasis"/>
          <w:highlight w:val="green"/>
        </w:rPr>
        <w:t>anti-AAPI violence</w:t>
      </w:r>
      <w:r w:rsidRPr="00C86EF5">
        <w:rPr>
          <w:rStyle w:val="StyleUnderline"/>
          <w:highlight w:val="green"/>
        </w:rPr>
        <w:t xml:space="preserve"> first broke</w:t>
      </w:r>
      <w:r w:rsidRPr="001260D5">
        <w:rPr>
          <w:sz w:val="16"/>
        </w:rPr>
        <w:t xml:space="preserve"> in major U.S. media in 2020, </w:t>
      </w:r>
      <w:r w:rsidRPr="00C86EF5">
        <w:rPr>
          <w:rStyle w:val="Emphasis"/>
          <w:highlight w:val="green"/>
        </w:rPr>
        <w:t>I felt</w:t>
      </w:r>
      <w:r w:rsidRPr="00C86EF5">
        <w:rPr>
          <w:rStyle w:val="Emphasis"/>
        </w:rPr>
        <w:t xml:space="preserve"> a sense of </w:t>
      </w:r>
      <w:r w:rsidRPr="00C86EF5">
        <w:rPr>
          <w:rStyle w:val="Emphasis"/>
          <w:highlight w:val="green"/>
        </w:rPr>
        <w:t>relief</w:t>
      </w:r>
      <w:r w:rsidRPr="001260D5">
        <w:rPr>
          <w:sz w:val="16"/>
        </w:rPr>
        <w:t xml:space="preserve"> alongside the sorro</w:t>
      </w:r>
      <w:r w:rsidRPr="001B7917">
        <w:rPr>
          <w:sz w:val="16"/>
        </w:rPr>
        <w:t xml:space="preserve">w. </w:t>
      </w:r>
      <w:r w:rsidRPr="001B7917">
        <w:rPr>
          <w:rStyle w:val="StyleUnderline"/>
        </w:rPr>
        <w:t>Maybe</w:t>
      </w:r>
      <w:r w:rsidRPr="001B7917">
        <w:rPr>
          <w:sz w:val="16"/>
        </w:rPr>
        <w:t xml:space="preserve"> finally, I thought, </w:t>
      </w:r>
      <w:r w:rsidRPr="001B7917">
        <w:rPr>
          <w:rStyle w:val="StyleUnderline"/>
        </w:rPr>
        <w:t xml:space="preserve">people will start to take </w:t>
      </w:r>
      <w:r w:rsidRPr="001B7917">
        <w:rPr>
          <w:rStyle w:val="Emphasis"/>
        </w:rPr>
        <w:t>seriously</w:t>
      </w:r>
      <w:r w:rsidRPr="001B7917">
        <w:rPr>
          <w:rStyle w:val="StyleUnderline"/>
        </w:rPr>
        <w:t xml:space="preserve"> anti-Asian sentiments with</w:t>
      </w:r>
      <w:r w:rsidRPr="001B7917">
        <w:rPr>
          <w:sz w:val="16"/>
        </w:rPr>
        <w:t xml:space="preserve"> the same </w:t>
      </w:r>
      <w:r w:rsidRPr="001B7917">
        <w:rPr>
          <w:rStyle w:val="Emphasis"/>
        </w:rPr>
        <w:t>urgency</w:t>
      </w:r>
      <w:r w:rsidRPr="001B7917">
        <w:rPr>
          <w:sz w:val="16"/>
        </w:rPr>
        <w:t xml:space="preserve"> that they bring to other kinds of</w:t>
      </w:r>
      <w:r w:rsidRPr="001260D5">
        <w:rPr>
          <w:sz w:val="16"/>
        </w:rPr>
        <w:t xml:space="preserve"> racism. </w:t>
      </w:r>
      <w:r w:rsidRPr="00C86EF5">
        <w:rPr>
          <w:rStyle w:val="Emphasis"/>
          <w:highlight w:val="green"/>
        </w:rPr>
        <w:t>But</w:t>
      </w:r>
      <w:r w:rsidRPr="001260D5">
        <w:rPr>
          <w:sz w:val="16"/>
        </w:rPr>
        <w:t xml:space="preserve"> as soon as I thought </w:t>
      </w:r>
      <w:proofErr w:type="gramStart"/>
      <w:r w:rsidRPr="001260D5">
        <w:rPr>
          <w:sz w:val="16"/>
        </w:rPr>
        <w:t>that,</w:t>
      </w:r>
      <w:proofErr w:type="gramEnd"/>
      <w:r w:rsidRPr="001260D5">
        <w:rPr>
          <w:sz w:val="16"/>
        </w:rPr>
        <w:t xml:space="preserve"> I made </w:t>
      </w:r>
      <w:r w:rsidRPr="001260D5">
        <w:rPr>
          <w:sz w:val="16"/>
        </w:rPr>
        <w:lastRenderedPageBreak/>
        <w:t xml:space="preserve">myself queasy. </w:t>
      </w:r>
      <w:r w:rsidRPr="00C86EF5">
        <w:rPr>
          <w:rStyle w:val="Emphasis"/>
          <w:highlight w:val="green"/>
        </w:rPr>
        <w:t>Is this what it takes?</w:t>
      </w:r>
      <w:r w:rsidRPr="001260D5">
        <w:rPr>
          <w:sz w:val="16"/>
        </w:rPr>
        <w:t xml:space="preserve"> </w:t>
      </w:r>
      <w:r w:rsidRPr="007230DD">
        <w:rPr>
          <w:highlight w:val="green"/>
          <w:u w:val="single"/>
        </w:rPr>
        <w:t>A</w:t>
      </w:r>
      <w:r w:rsidRPr="007230DD">
        <w:rPr>
          <w:sz w:val="16"/>
          <w:highlight w:val="green"/>
        </w:rPr>
        <w:t xml:space="preserve"> </w:t>
      </w:r>
      <w:r w:rsidRPr="007230DD">
        <w:rPr>
          <w:rStyle w:val="Emphasis"/>
          <w:highlight w:val="green"/>
        </w:rPr>
        <w:t>political imagination</w:t>
      </w:r>
      <w:r w:rsidRPr="001260D5">
        <w:rPr>
          <w:sz w:val="16"/>
        </w:rPr>
        <w:t>—or, really, lack thereof—</w:t>
      </w:r>
      <w:r w:rsidRPr="007230DD">
        <w:rPr>
          <w:rStyle w:val="StyleUnderline"/>
          <w:highlight w:val="green"/>
        </w:rPr>
        <w:t>that</w:t>
      </w:r>
      <w:r w:rsidRPr="007230DD">
        <w:rPr>
          <w:sz w:val="16"/>
          <w:highlight w:val="green"/>
        </w:rPr>
        <w:t xml:space="preserve"> </w:t>
      </w:r>
      <w:r w:rsidRPr="007230DD">
        <w:rPr>
          <w:highlight w:val="green"/>
          <w:u w:val="single"/>
        </w:rPr>
        <w:t xml:space="preserve">predicates </w:t>
      </w:r>
      <w:r w:rsidRPr="007230DD">
        <w:rPr>
          <w:rStyle w:val="Emphasis"/>
          <w:highlight w:val="green"/>
        </w:rPr>
        <w:t>recognition</w:t>
      </w:r>
      <w:r w:rsidRPr="007230DD">
        <w:rPr>
          <w:highlight w:val="green"/>
          <w:u w:val="single"/>
        </w:rPr>
        <w:t xml:space="preserve"> on</w:t>
      </w:r>
      <w:r w:rsidRPr="00B508CD">
        <w:rPr>
          <w:u w:val="single"/>
        </w:rPr>
        <w:t xml:space="preserve"> </w:t>
      </w:r>
      <w:r w:rsidRPr="00B508CD">
        <w:rPr>
          <w:rStyle w:val="Emphasis"/>
        </w:rPr>
        <w:t xml:space="preserve">egregious </w:t>
      </w:r>
      <w:r w:rsidRPr="007230DD">
        <w:rPr>
          <w:rStyle w:val="Emphasis"/>
          <w:highlight w:val="green"/>
        </w:rPr>
        <w:t>harm</w:t>
      </w:r>
      <w:r w:rsidRPr="001260D5">
        <w:rPr>
          <w:sz w:val="16"/>
        </w:rPr>
        <w:t xml:space="preserve">? </w:t>
      </w:r>
      <w:r w:rsidRPr="00886A46">
        <w:rPr>
          <w:rStyle w:val="StyleUnderline"/>
          <w:highlight w:val="green"/>
        </w:rPr>
        <w:t>How many</w:t>
      </w:r>
      <w:r w:rsidRPr="006B6CE1">
        <w:rPr>
          <w:u w:val="single"/>
        </w:rPr>
        <w:t xml:space="preserve"> </w:t>
      </w:r>
      <w:r w:rsidRPr="006B6CE1">
        <w:rPr>
          <w:rStyle w:val="Emphasis"/>
        </w:rPr>
        <w:t>Asian Americans</w:t>
      </w:r>
      <w:r w:rsidRPr="006B6CE1">
        <w:rPr>
          <w:u w:val="single"/>
        </w:rPr>
        <w:t xml:space="preserve"> </w:t>
      </w:r>
      <w:proofErr w:type="gramStart"/>
      <w:r w:rsidRPr="00886A46">
        <w:rPr>
          <w:highlight w:val="green"/>
          <w:u w:val="single"/>
        </w:rPr>
        <w:t>have to</w:t>
      </w:r>
      <w:proofErr w:type="gramEnd"/>
      <w:r w:rsidRPr="00B508CD">
        <w:rPr>
          <w:u w:val="single"/>
        </w:rPr>
        <w:t xml:space="preserve"> be hurt or </w:t>
      </w:r>
      <w:r w:rsidRPr="00886A46">
        <w:rPr>
          <w:rStyle w:val="Emphasis"/>
          <w:highlight w:val="green"/>
        </w:rPr>
        <w:t>die</w:t>
      </w:r>
      <w:r w:rsidRPr="00886A46">
        <w:rPr>
          <w:highlight w:val="green"/>
          <w:u w:val="single"/>
        </w:rPr>
        <w:t xml:space="preserve"> before they </w:t>
      </w:r>
      <w:r w:rsidRPr="00886A46">
        <w:rPr>
          <w:rStyle w:val="Emphasis"/>
          <w:highlight w:val="green"/>
        </w:rPr>
        <w:t>count</w:t>
      </w:r>
      <w:r w:rsidRPr="00B508CD">
        <w:rPr>
          <w:u w:val="single"/>
        </w:rPr>
        <w:t xml:space="preserve"> in the </w:t>
      </w:r>
      <w:r w:rsidRPr="00B508CD">
        <w:rPr>
          <w:rStyle w:val="Emphasis"/>
        </w:rPr>
        <w:t>dialogue</w:t>
      </w:r>
      <w:r w:rsidRPr="00B508CD">
        <w:rPr>
          <w:u w:val="single"/>
        </w:rPr>
        <w:t xml:space="preserve"> about American social justice?</w:t>
      </w:r>
    </w:p>
    <w:p w14:paraId="3B7B26D8" w14:textId="77777777" w:rsidR="004C5173" w:rsidRPr="001260D5" w:rsidRDefault="004C5173" w:rsidP="004C5173">
      <w:pPr>
        <w:rPr>
          <w:sz w:val="16"/>
        </w:rPr>
      </w:pPr>
      <w:r w:rsidRPr="0086511B">
        <w:rPr>
          <w:highlight w:val="green"/>
          <w:u w:val="single"/>
        </w:rPr>
        <w:t xml:space="preserve">On the </w:t>
      </w:r>
      <w:r w:rsidRPr="002347D3">
        <w:rPr>
          <w:rStyle w:val="Emphasis"/>
          <w:highlight w:val="green"/>
        </w:rPr>
        <w:t>scale</w:t>
      </w:r>
      <w:r w:rsidRPr="002347D3">
        <w:rPr>
          <w:highlight w:val="green"/>
          <w:u w:val="single"/>
        </w:rPr>
        <w:t xml:space="preserve"> of</w:t>
      </w:r>
      <w:r w:rsidRPr="002347D3">
        <w:rPr>
          <w:u w:val="single"/>
        </w:rPr>
        <w:t xml:space="preserve"> </w:t>
      </w:r>
      <w:r w:rsidRPr="002347D3">
        <w:rPr>
          <w:rStyle w:val="Emphasis"/>
        </w:rPr>
        <w:t xml:space="preserve">American </w:t>
      </w:r>
      <w:r w:rsidRPr="002347D3">
        <w:rPr>
          <w:rStyle w:val="Emphasis"/>
          <w:highlight w:val="green"/>
        </w:rPr>
        <w:t>wounding</w:t>
      </w:r>
      <w:r w:rsidRPr="002347D3">
        <w:rPr>
          <w:u w:val="single"/>
        </w:rPr>
        <w:t>,</w:t>
      </w:r>
      <w:r w:rsidRPr="001260D5">
        <w:rPr>
          <w:sz w:val="16"/>
        </w:rPr>
        <w:t xml:space="preserve"> </w:t>
      </w:r>
      <w:r w:rsidRPr="0086511B">
        <w:rPr>
          <w:rStyle w:val="Emphasis"/>
          <w:highlight w:val="green"/>
        </w:rPr>
        <w:t>Asian Americans</w:t>
      </w:r>
      <w:r w:rsidRPr="00FE3F02">
        <w:rPr>
          <w:sz w:val="16"/>
        </w:rPr>
        <w:t xml:space="preserve"> </w:t>
      </w:r>
      <w:r w:rsidRPr="00FE3F02">
        <w:rPr>
          <w:u w:val="single"/>
        </w:rPr>
        <w:t xml:space="preserve">always </w:t>
      </w:r>
      <w:r w:rsidRPr="0086511B">
        <w:rPr>
          <w:highlight w:val="green"/>
          <w:u w:val="single"/>
        </w:rPr>
        <w:t xml:space="preserve">come up </w:t>
      </w:r>
      <w:r w:rsidRPr="0086511B">
        <w:rPr>
          <w:rStyle w:val="Emphasis"/>
          <w:highlight w:val="green"/>
        </w:rPr>
        <w:t>short</w:t>
      </w:r>
      <w:r w:rsidRPr="001260D5">
        <w:rPr>
          <w:sz w:val="16"/>
        </w:rPr>
        <w:t xml:space="preserve">, </w:t>
      </w:r>
      <w:r w:rsidRPr="00B508CD">
        <w:rPr>
          <w:rStyle w:val="Emphasis"/>
        </w:rPr>
        <w:t>too light</w:t>
      </w:r>
      <w:r w:rsidRPr="001260D5">
        <w:rPr>
          <w:sz w:val="16"/>
        </w:rPr>
        <w:t xml:space="preserve"> </w:t>
      </w:r>
      <w:r w:rsidRPr="00B508CD">
        <w:rPr>
          <w:u w:val="single"/>
        </w:rPr>
        <w:t>to</w:t>
      </w:r>
      <w:r w:rsidRPr="001260D5">
        <w:rPr>
          <w:sz w:val="16"/>
        </w:rPr>
        <w:t xml:space="preserve"> </w:t>
      </w:r>
      <w:r w:rsidRPr="00B508CD">
        <w:rPr>
          <w:rStyle w:val="Emphasis"/>
        </w:rPr>
        <w:t>qualify</w:t>
      </w:r>
      <w:r w:rsidRPr="001260D5">
        <w:rPr>
          <w:sz w:val="16"/>
        </w:rPr>
        <w:t xml:space="preserve">. </w:t>
      </w:r>
      <w:r w:rsidRPr="0086511B">
        <w:rPr>
          <w:rStyle w:val="Emphasis"/>
          <w:highlight w:val="green"/>
        </w:rPr>
        <w:t>Implicit</w:t>
      </w:r>
      <w:r w:rsidRPr="00B508CD">
        <w:rPr>
          <w:u w:val="single"/>
        </w:rPr>
        <w:t xml:space="preserve"> behind this calculation </w:t>
      </w:r>
      <w:r w:rsidRPr="0086511B">
        <w:rPr>
          <w:highlight w:val="green"/>
          <w:u w:val="single"/>
        </w:rPr>
        <w:t>is the idea of</w:t>
      </w:r>
      <w:r w:rsidRPr="00B508CD">
        <w:rPr>
          <w:u w:val="single"/>
        </w:rPr>
        <w:t xml:space="preserve"> Asians as </w:t>
      </w:r>
      <w:r w:rsidRPr="0086511B">
        <w:rPr>
          <w:rStyle w:val="Emphasis"/>
          <w:highlight w:val="green"/>
        </w:rPr>
        <w:t>“perpetual foreigners,”</w:t>
      </w:r>
      <w:r w:rsidRPr="001260D5">
        <w:rPr>
          <w:sz w:val="16"/>
        </w:rPr>
        <w:t xml:space="preserve"> </w:t>
      </w:r>
      <w:r w:rsidRPr="008E12DE">
        <w:rPr>
          <w:rStyle w:val="StyleUnderline"/>
          <w:highlight w:val="green"/>
        </w:rPr>
        <w:t>with</w:t>
      </w:r>
      <w:r w:rsidRPr="001260D5">
        <w:rPr>
          <w:sz w:val="16"/>
        </w:rPr>
        <w:t xml:space="preserve"> their incomprehensible, jarring tongues, outside of mainstream culture, and hence a little ribbing is par for the course. </w:t>
      </w:r>
      <w:r w:rsidRPr="00B508CD">
        <w:rPr>
          <w:rStyle w:val="Emphasis"/>
        </w:rPr>
        <w:t>Implicit</w:t>
      </w:r>
      <w:r w:rsidRPr="001260D5">
        <w:rPr>
          <w:sz w:val="16"/>
        </w:rPr>
        <w:t xml:space="preserve">, too, </w:t>
      </w:r>
      <w:r w:rsidRPr="00B508CD">
        <w:rPr>
          <w:u w:val="single"/>
        </w:rPr>
        <w:t>is</w:t>
      </w:r>
      <w:r w:rsidRPr="001260D5">
        <w:rPr>
          <w:sz w:val="16"/>
        </w:rPr>
        <w:t xml:space="preserve"> the shadow of </w:t>
      </w:r>
      <w:r w:rsidRPr="008E12DE">
        <w:rPr>
          <w:highlight w:val="green"/>
          <w:u w:val="single"/>
        </w:rPr>
        <w:t xml:space="preserve">the </w:t>
      </w:r>
      <w:r w:rsidRPr="008E12DE">
        <w:rPr>
          <w:rStyle w:val="Emphasis"/>
          <w:highlight w:val="green"/>
        </w:rPr>
        <w:t>model minority</w:t>
      </w:r>
      <w:r w:rsidRPr="001260D5">
        <w:rPr>
          <w:sz w:val="16"/>
        </w:rPr>
        <w:t xml:space="preserve">: Aren’t they all doctors and lawyers who are taking more than their fair share of the American pie? </w:t>
      </w:r>
      <w:proofErr w:type="gramStart"/>
      <w:r w:rsidRPr="001260D5">
        <w:rPr>
          <w:sz w:val="16"/>
        </w:rPr>
        <w:t>So</w:t>
      </w:r>
      <w:proofErr w:type="gramEnd"/>
      <w:r w:rsidRPr="001260D5">
        <w:rPr>
          <w:sz w:val="16"/>
        </w:rPr>
        <w:t xml:space="preserve"> shouldn’t we all be “reasonable,” in McWhorter’s words, in the face of “one tacky joke…intended innocently”?</w:t>
      </w:r>
    </w:p>
    <w:p w14:paraId="7E8E022F" w14:textId="77777777" w:rsidR="004C5173" w:rsidRPr="001260D5" w:rsidRDefault="004C5173" w:rsidP="004C5173">
      <w:pPr>
        <w:rPr>
          <w:sz w:val="16"/>
        </w:rPr>
      </w:pPr>
      <w:r w:rsidRPr="00733CE1">
        <w:rPr>
          <w:highlight w:val="green"/>
          <w:u w:val="single"/>
        </w:rPr>
        <w:t xml:space="preserve">The </w:t>
      </w:r>
      <w:r w:rsidRPr="00733CE1">
        <w:rPr>
          <w:rStyle w:val="Emphasis"/>
          <w:highlight w:val="green"/>
        </w:rPr>
        <w:t>exhortation</w:t>
      </w:r>
      <w:r w:rsidRPr="00733CE1">
        <w:rPr>
          <w:highlight w:val="green"/>
          <w:u w:val="single"/>
        </w:rPr>
        <w:t xml:space="preserve"> for </w:t>
      </w:r>
      <w:r w:rsidRPr="00733CE1">
        <w:rPr>
          <w:rStyle w:val="Emphasis"/>
          <w:highlight w:val="green"/>
        </w:rPr>
        <w:t>Asian Americans</w:t>
      </w:r>
      <w:r w:rsidRPr="001260D5">
        <w:rPr>
          <w:sz w:val="16"/>
        </w:rPr>
        <w:t xml:space="preserve"> (for presumably Asian Americans </w:t>
      </w:r>
      <w:proofErr w:type="gramStart"/>
      <w:r w:rsidRPr="001260D5">
        <w:rPr>
          <w:sz w:val="16"/>
        </w:rPr>
        <w:t>are</w:t>
      </w:r>
      <w:proofErr w:type="gramEnd"/>
      <w:r w:rsidRPr="001260D5">
        <w:rPr>
          <w:sz w:val="16"/>
        </w:rPr>
        <w:t xml:space="preserve"> the ones most upset by the Purdue incident) </w:t>
      </w:r>
      <w:r w:rsidRPr="00733CE1">
        <w:rPr>
          <w:highlight w:val="green"/>
          <w:u w:val="single"/>
        </w:rPr>
        <w:t>to</w:t>
      </w:r>
      <w:r w:rsidRPr="001375C9">
        <w:rPr>
          <w:u w:val="single"/>
        </w:rPr>
        <w:t xml:space="preserve"> </w:t>
      </w:r>
      <w:r w:rsidRPr="001375C9">
        <w:rPr>
          <w:rStyle w:val="Emphasis"/>
        </w:rPr>
        <w:t>chill out</w:t>
      </w:r>
      <w:r w:rsidRPr="001375C9">
        <w:rPr>
          <w:u w:val="single"/>
        </w:rPr>
        <w:t xml:space="preserve"> and </w:t>
      </w:r>
      <w:r w:rsidRPr="00733CE1">
        <w:rPr>
          <w:rStyle w:val="Emphasis"/>
          <w:highlight w:val="green"/>
        </w:rPr>
        <w:t>not overreact</w:t>
      </w:r>
      <w:r w:rsidRPr="001260D5">
        <w:rPr>
          <w:sz w:val="16"/>
        </w:rPr>
        <w:t xml:space="preserve"> runs the </w:t>
      </w:r>
      <w:r w:rsidRPr="004F377B">
        <w:rPr>
          <w:rStyle w:val="Emphasis"/>
        </w:rPr>
        <w:t>risk</w:t>
      </w:r>
      <w:r w:rsidRPr="004F377B">
        <w:rPr>
          <w:sz w:val="16"/>
        </w:rPr>
        <w:t xml:space="preserve">, however “innocently intended,” of </w:t>
      </w:r>
      <w:r w:rsidRPr="004F377B">
        <w:rPr>
          <w:rStyle w:val="Emphasis"/>
        </w:rPr>
        <w:t>stifling</w:t>
      </w:r>
      <w:r w:rsidRPr="004F377B">
        <w:rPr>
          <w:u w:val="single"/>
        </w:rPr>
        <w:t xml:space="preserve"> Asian American </w:t>
      </w:r>
      <w:r w:rsidRPr="004F377B">
        <w:rPr>
          <w:rStyle w:val="Emphasis"/>
        </w:rPr>
        <w:t>grief</w:t>
      </w:r>
      <w:r w:rsidRPr="001260D5">
        <w:rPr>
          <w:sz w:val="16"/>
        </w:rPr>
        <w:t xml:space="preserve">. </w:t>
      </w:r>
      <w:r w:rsidRPr="00116C9F">
        <w:rPr>
          <w:u w:val="single"/>
        </w:rPr>
        <w:t xml:space="preserve">It </w:t>
      </w:r>
      <w:r w:rsidRPr="000D383D">
        <w:rPr>
          <w:rStyle w:val="Emphasis"/>
          <w:highlight w:val="green"/>
        </w:rPr>
        <w:t>corners</w:t>
      </w:r>
      <w:r w:rsidRPr="000D383D">
        <w:rPr>
          <w:highlight w:val="green"/>
          <w:u w:val="single"/>
        </w:rPr>
        <w:t xml:space="preserve"> Asian Americans</w:t>
      </w:r>
      <w:r w:rsidRPr="001260D5">
        <w:rPr>
          <w:sz w:val="16"/>
        </w:rPr>
        <w:t xml:space="preserve"> yet aga</w:t>
      </w:r>
      <w:r w:rsidRPr="00062A72">
        <w:rPr>
          <w:sz w:val="16"/>
        </w:rPr>
        <w:t xml:space="preserve">in </w:t>
      </w:r>
      <w:r w:rsidRPr="00062A72">
        <w:rPr>
          <w:u w:val="single"/>
        </w:rPr>
        <w:t>in</w:t>
      </w:r>
      <w:r w:rsidRPr="00062A72">
        <w:rPr>
          <w:sz w:val="16"/>
        </w:rPr>
        <w:t xml:space="preserve"> their continuously no-win place, </w:t>
      </w:r>
      <w:r w:rsidRPr="00062A72">
        <w:rPr>
          <w:u w:val="single"/>
        </w:rPr>
        <w:t xml:space="preserve">a </w:t>
      </w:r>
      <w:r w:rsidRPr="00062A72">
        <w:rPr>
          <w:rStyle w:val="Emphasis"/>
        </w:rPr>
        <w:t>foxhole</w:t>
      </w:r>
      <w:r w:rsidRPr="00062A72">
        <w:rPr>
          <w:u w:val="single"/>
        </w:rPr>
        <w:t xml:space="preserve"> in a warring </w:t>
      </w:r>
      <w:r w:rsidRPr="00062A72">
        <w:rPr>
          <w:rStyle w:val="Emphasis"/>
        </w:rPr>
        <w:t>racial landscape</w:t>
      </w:r>
      <w:r w:rsidRPr="00062A72">
        <w:rPr>
          <w:u w:val="single"/>
        </w:rPr>
        <w:t xml:space="preserve"> that</w:t>
      </w:r>
      <w:r w:rsidRPr="00062A72">
        <w:rPr>
          <w:sz w:val="16"/>
        </w:rPr>
        <w:t xml:space="preserve"> supposedly </w:t>
      </w:r>
      <w:r w:rsidRPr="00062A72">
        <w:rPr>
          <w:rStyle w:val="Emphasis"/>
        </w:rPr>
        <w:t>doesn’t</w:t>
      </w:r>
      <w:r w:rsidRPr="00062A72">
        <w:rPr>
          <w:sz w:val="16"/>
        </w:rPr>
        <w:t xml:space="preserve"> really </w:t>
      </w:r>
      <w:r w:rsidRPr="00062A72">
        <w:rPr>
          <w:rStyle w:val="Emphasis"/>
        </w:rPr>
        <w:t>include</w:t>
      </w:r>
      <w:r w:rsidRPr="00062A72">
        <w:rPr>
          <w:u w:val="single"/>
        </w:rPr>
        <w:t xml:space="preserve"> them but</w:t>
      </w:r>
      <w:r w:rsidRPr="00062A72">
        <w:rPr>
          <w:sz w:val="16"/>
        </w:rPr>
        <w:t xml:space="preserve"> that </w:t>
      </w:r>
      <w:r w:rsidRPr="00062A72">
        <w:rPr>
          <w:rStyle w:val="Emphasis"/>
        </w:rPr>
        <w:t>continually</w:t>
      </w:r>
      <w:r w:rsidRPr="00062A72">
        <w:rPr>
          <w:u w:val="single"/>
        </w:rPr>
        <w:t xml:space="preserve">, </w:t>
      </w:r>
      <w:r w:rsidRPr="00062A72">
        <w:rPr>
          <w:rStyle w:val="Emphasis"/>
        </w:rPr>
        <w:t>silently</w:t>
      </w:r>
      <w:r w:rsidRPr="00062A72">
        <w:rPr>
          <w:sz w:val="16"/>
        </w:rPr>
        <w:t xml:space="preserve"> (and, at times, not so silently) </w:t>
      </w:r>
      <w:r w:rsidRPr="00062A72">
        <w:rPr>
          <w:rStyle w:val="Emphasis"/>
        </w:rPr>
        <w:t>implicates</w:t>
      </w:r>
      <w:r w:rsidRPr="00062A72">
        <w:rPr>
          <w:u w:val="single"/>
        </w:rPr>
        <w:t xml:space="preserve"> them</w:t>
      </w:r>
      <w:r w:rsidRPr="00062A72">
        <w:rPr>
          <w:sz w:val="16"/>
        </w:rPr>
        <w:t xml:space="preserve">. </w:t>
      </w:r>
      <w:r w:rsidRPr="00062A72">
        <w:rPr>
          <w:u w:val="single"/>
        </w:rPr>
        <w:t xml:space="preserve">They are </w:t>
      </w:r>
      <w:r w:rsidRPr="004F377B">
        <w:rPr>
          <w:rStyle w:val="Emphasis"/>
          <w:highlight w:val="green"/>
        </w:rPr>
        <w:t>doomed</w:t>
      </w:r>
      <w:r w:rsidRPr="004F377B">
        <w:rPr>
          <w:highlight w:val="green"/>
          <w:u w:val="single"/>
        </w:rPr>
        <w:t xml:space="preserve"> to</w:t>
      </w:r>
      <w:r w:rsidRPr="00116C9F">
        <w:rPr>
          <w:u w:val="single"/>
        </w:rPr>
        <w:t xml:space="preserve"> either </w:t>
      </w:r>
      <w:r w:rsidRPr="004F377B">
        <w:rPr>
          <w:highlight w:val="green"/>
          <w:u w:val="single"/>
        </w:rPr>
        <w:t xml:space="preserve">make the </w:t>
      </w:r>
      <w:r w:rsidRPr="004F377B">
        <w:rPr>
          <w:rStyle w:val="Emphasis"/>
          <w:highlight w:val="green"/>
        </w:rPr>
        <w:t>best</w:t>
      </w:r>
      <w:r w:rsidRPr="00116C9F">
        <w:rPr>
          <w:u w:val="single"/>
        </w:rPr>
        <w:t xml:space="preserve"> of </w:t>
      </w:r>
      <w:r w:rsidRPr="004F377B">
        <w:rPr>
          <w:highlight w:val="green"/>
          <w:u w:val="single"/>
        </w:rPr>
        <w:t xml:space="preserve">or </w:t>
      </w:r>
      <w:r w:rsidRPr="004F377B">
        <w:rPr>
          <w:rStyle w:val="Emphasis"/>
          <w:highlight w:val="green"/>
        </w:rPr>
        <w:t>overreact</w:t>
      </w:r>
      <w:r w:rsidRPr="00116C9F">
        <w:rPr>
          <w:u w:val="single"/>
        </w:rPr>
        <w:t xml:space="preserve"> to their own </w:t>
      </w:r>
      <w:r w:rsidRPr="00116C9F">
        <w:rPr>
          <w:rStyle w:val="Emphasis"/>
        </w:rPr>
        <w:t>hurtful experiences</w:t>
      </w:r>
      <w:r w:rsidRPr="001260D5">
        <w:rPr>
          <w:sz w:val="16"/>
        </w:rPr>
        <w:t xml:space="preserve">. </w:t>
      </w:r>
      <w:r w:rsidRPr="004F377B">
        <w:rPr>
          <w:rStyle w:val="Emphasis"/>
          <w:highlight w:val="green"/>
        </w:rPr>
        <w:t>Both</w:t>
      </w:r>
      <w:r w:rsidRPr="001260D5">
        <w:rPr>
          <w:sz w:val="16"/>
        </w:rPr>
        <w:t xml:space="preserve"> options </w:t>
      </w:r>
      <w:r w:rsidRPr="004F377B">
        <w:rPr>
          <w:highlight w:val="green"/>
          <w:u w:val="single"/>
        </w:rPr>
        <w:t>perpetuate</w:t>
      </w:r>
      <w:r w:rsidRPr="00116C9F">
        <w:rPr>
          <w:u w:val="single"/>
        </w:rPr>
        <w:t xml:space="preserve"> the </w:t>
      </w:r>
      <w:r w:rsidRPr="004F377B">
        <w:rPr>
          <w:rStyle w:val="Emphasis"/>
          <w:highlight w:val="green"/>
        </w:rPr>
        <w:t>injury</w:t>
      </w:r>
      <w:r w:rsidRPr="001260D5">
        <w:rPr>
          <w:sz w:val="16"/>
        </w:rPr>
        <w:t>.</w:t>
      </w:r>
    </w:p>
    <w:p w14:paraId="28F6BD7C" w14:textId="77777777" w:rsidR="004C5173" w:rsidRPr="001260D5" w:rsidRDefault="004C5173" w:rsidP="004C5173">
      <w:pPr>
        <w:rPr>
          <w:sz w:val="16"/>
        </w:rPr>
      </w:pPr>
      <w:r w:rsidRPr="001260D5">
        <w:rPr>
          <w:sz w:val="16"/>
        </w:rPr>
        <w:t>So just how much racism is in question here?</w:t>
      </w:r>
    </w:p>
    <w:p w14:paraId="1CD013FE" w14:textId="77777777" w:rsidR="004C5173" w:rsidRPr="001260D5" w:rsidRDefault="004C5173" w:rsidP="004C5173">
      <w:pPr>
        <w:rPr>
          <w:sz w:val="16"/>
        </w:rPr>
      </w:pPr>
      <w:r w:rsidRPr="001260D5">
        <w:rPr>
          <w:sz w:val="16"/>
        </w:rPr>
        <w:t>Imagine this: You are an Asian American, perhaps an immigrant who learned English as a second language or perhaps you were born in America and have been speaking English your whole life. Perhaps you’re a first gen; perhaps you’re not, but your family has made sacrifices so you could be here. Families and friends have traveled far and wide to witness the recognition of your accomplishments. You worked hard to prove yourself to your professor and your peers. And now when you are being conferred the acknowledgment of your labor and worth, the person presenting this honor is making a racist slur as a casual joke at your expense.</w:t>
      </w:r>
    </w:p>
    <w:p w14:paraId="759BB7DC" w14:textId="77777777" w:rsidR="004C5173" w:rsidRPr="001260D5" w:rsidRDefault="004C5173" w:rsidP="004C5173">
      <w:pPr>
        <w:rPr>
          <w:sz w:val="16"/>
        </w:rPr>
      </w:pPr>
      <w:r w:rsidRPr="001260D5">
        <w:rPr>
          <w:sz w:val="16"/>
        </w:rPr>
        <w:t xml:space="preserve">We are far from being “long past that kind of thing” (McWhorter). In response to this incident, Stephanie Chang, a state senator in Michigan, told The Washington Post that she had gotten “used to hearing this kind of ignorance.” The truth is that </w:t>
      </w:r>
      <w:r w:rsidRPr="00F24FED">
        <w:rPr>
          <w:u w:val="single"/>
        </w:rPr>
        <w:t xml:space="preserve">practically </w:t>
      </w:r>
      <w:r w:rsidRPr="00170EBD">
        <w:rPr>
          <w:rStyle w:val="Emphasis"/>
          <w:highlight w:val="green"/>
        </w:rPr>
        <w:t>every Asian American</w:t>
      </w:r>
      <w:r w:rsidRPr="001260D5">
        <w:rPr>
          <w:sz w:val="16"/>
        </w:rPr>
        <w:t xml:space="preserve"> person I know, including myself, </w:t>
      </w:r>
      <w:r w:rsidRPr="00170EBD">
        <w:rPr>
          <w:highlight w:val="green"/>
          <w:u w:val="single"/>
        </w:rPr>
        <w:t>has experienced</w:t>
      </w:r>
      <w:r w:rsidRPr="007D7A74">
        <w:rPr>
          <w:u w:val="single"/>
        </w:rPr>
        <w:t xml:space="preserve"> some</w:t>
      </w:r>
      <w:r w:rsidRPr="00F24FED">
        <w:rPr>
          <w:u w:val="single"/>
        </w:rPr>
        <w:t xml:space="preserve"> version of</w:t>
      </w:r>
      <w:r w:rsidRPr="001260D5">
        <w:rPr>
          <w:sz w:val="16"/>
        </w:rPr>
        <w:t xml:space="preserve"> this </w:t>
      </w:r>
      <w:r w:rsidRPr="00F24FED">
        <w:rPr>
          <w:rStyle w:val="Emphasis"/>
        </w:rPr>
        <w:t>denigration</w:t>
      </w:r>
      <w:r w:rsidRPr="00F24FED">
        <w:rPr>
          <w:u w:val="single"/>
        </w:rPr>
        <w:t xml:space="preserve"> at some point in our life</w:t>
      </w:r>
      <w:r w:rsidRPr="001260D5">
        <w:rPr>
          <w:sz w:val="16"/>
        </w:rPr>
        <w:t xml:space="preserve">, in our presence, to our face. Sure, most of us just walk away. We don’t sue the speaker or track them down at their jobs to demand their resignation. But psychologists have developed a name for </w:t>
      </w:r>
      <w:r w:rsidRPr="00F24FED">
        <w:rPr>
          <w:u w:val="single"/>
        </w:rPr>
        <w:t>this</w:t>
      </w:r>
      <w:r w:rsidRPr="001260D5">
        <w:rPr>
          <w:sz w:val="16"/>
        </w:rPr>
        <w:t xml:space="preserve"> kind of “unintentional,” </w:t>
      </w:r>
      <w:r w:rsidRPr="00F24FED">
        <w:rPr>
          <w:u w:val="single"/>
        </w:rPr>
        <w:t>demeaning social interaction:</w:t>
      </w:r>
      <w:r w:rsidRPr="001260D5">
        <w:rPr>
          <w:sz w:val="16"/>
        </w:rPr>
        <w:t xml:space="preserve"> </w:t>
      </w:r>
      <w:r w:rsidRPr="00170EBD">
        <w:rPr>
          <w:rStyle w:val="Emphasis"/>
          <w:highlight w:val="green"/>
        </w:rPr>
        <w:t>microaggression</w:t>
      </w:r>
      <w:r w:rsidRPr="001260D5">
        <w:rPr>
          <w:sz w:val="16"/>
        </w:rPr>
        <w:t xml:space="preserve">. </w:t>
      </w:r>
      <w:r w:rsidRPr="00FD2FD4">
        <w:rPr>
          <w:rStyle w:val="Emphasis"/>
        </w:rPr>
        <w:t>Asian Americans</w:t>
      </w:r>
      <w:r w:rsidRPr="00FD2FD4">
        <w:rPr>
          <w:sz w:val="16"/>
        </w:rPr>
        <w:t xml:space="preserve"> </w:t>
      </w:r>
      <w:r w:rsidRPr="00FD2FD4">
        <w:rPr>
          <w:u w:val="single"/>
        </w:rPr>
        <w:t>are</w:t>
      </w:r>
      <w:r w:rsidRPr="00F24FED">
        <w:rPr>
          <w:u w:val="single"/>
        </w:rPr>
        <w:t xml:space="preserve"> parti</w:t>
      </w:r>
      <w:r w:rsidRPr="00863AB0">
        <w:rPr>
          <w:u w:val="single"/>
        </w:rPr>
        <w:t>cularly prone to being victims</w:t>
      </w:r>
      <w:r w:rsidRPr="001260D5">
        <w:rPr>
          <w:sz w:val="16"/>
        </w:rPr>
        <w:t xml:space="preserve"> of this, </w:t>
      </w:r>
      <w:r w:rsidRPr="00170EBD">
        <w:rPr>
          <w:highlight w:val="green"/>
          <w:u w:val="single"/>
        </w:rPr>
        <w:t>because</w:t>
      </w:r>
      <w:r w:rsidRPr="00F24FED">
        <w:rPr>
          <w:u w:val="single"/>
        </w:rPr>
        <w:t xml:space="preserve"> the modality of Asian American </w:t>
      </w:r>
      <w:r w:rsidRPr="003402B8">
        <w:rPr>
          <w:rStyle w:val="Emphasis"/>
          <w:highlight w:val="green"/>
        </w:rPr>
        <w:t>racialization</w:t>
      </w:r>
      <w:r w:rsidRPr="00170EBD">
        <w:rPr>
          <w:highlight w:val="green"/>
          <w:u w:val="single"/>
        </w:rPr>
        <w:t xml:space="preserve"> is</w:t>
      </w:r>
      <w:r w:rsidRPr="001260D5">
        <w:rPr>
          <w:sz w:val="16"/>
        </w:rPr>
        <w:t xml:space="preserve"> itself </w:t>
      </w:r>
      <w:r w:rsidRPr="00F24FED">
        <w:rPr>
          <w:u w:val="single"/>
        </w:rPr>
        <w:t>simultaneously</w:t>
      </w:r>
      <w:r w:rsidRPr="001260D5">
        <w:rPr>
          <w:sz w:val="16"/>
        </w:rPr>
        <w:t xml:space="preserve"> ghostly and obdurate, </w:t>
      </w:r>
      <w:r w:rsidRPr="00170EBD">
        <w:rPr>
          <w:rStyle w:val="Emphasis"/>
          <w:highlight w:val="green"/>
        </w:rPr>
        <w:t>hostile</w:t>
      </w:r>
      <w:r w:rsidRPr="00170EBD">
        <w:rPr>
          <w:highlight w:val="green"/>
          <w:u w:val="single"/>
        </w:rPr>
        <w:t xml:space="preserve"> and </w:t>
      </w:r>
      <w:r w:rsidRPr="00170EBD">
        <w:rPr>
          <w:rStyle w:val="Emphasis"/>
          <w:highlight w:val="green"/>
        </w:rPr>
        <w:t>common</w:t>
      </w:r>
      <w:r w:rsidRPr="007D45C2">
        <w:rPr>
          <w:rStyle w:val="Emphasis"/>
        </w:rPr>
        <w:t>place</w:t>
      </w:r>
      <w:r w:rsidRPr="001260D5">
        <w:rPr>
          <w:sz w:val="16"/>
        </w:rPr>
        <w:t>. Cathy Park Hong called it a couple of years before this incident: “Pity the Asian accent. It is such a degraded accent, one of the last accents acceptable to mock.”</w:t>
      </w:r>
    </w:p>
    <w:p w14:paraId="71E962C9" w14:textId="77777777" w:rsidR="004C5173" w:rsidRPr="001260D5" w:rsidRDefault="004C5173" w:rsidP="004C5173">
      <w:pPr>
        <w:rPr>
          <w:sz w:val="16"/>
        </w:rPr>
      </w:pPr>
      <w:r w:rsidRPr="001260D5">
        <w:rPr>
          <w:sz w:val="16"/>
        </w:rPr>
        <w:t>We should not confuse unconscious verbal microaggression with intentional physical harm or with internalized self-denigration, but nor should we fail to recognize their continuities.</w:t>
      </w:r>
    </w:p>
    <w:p w14:paraId="217FC091" w14:textId="77777777" w:rsidR="004C5173" w:rsidRPr="001260D5" w:rsidRDefault="004C5173" w:rsidP="004C5173">
      <w:pPr>
        <w:rPr>
          <w:sz w:val="16"/>
        </w:rPr>
      </w:pPr>
      <w:r w:rsidRPr="001260D5">
        <w:rPr>
          <w:sz w:val="16"/>
        </w:rPr>
        <w:t>When I first read McWhorter’s New York Times op-ed, I was tempted to ask: If the Purdue chancellor had gone onstage and spoken in a mock minstrel dialect, would McWhorter still have considered that a regrettable faux pas? But I had to pull myself back and reprimand myself for falling into that trap. That kind of comparison is itself harmful and symptomatic, for it is precisely the barometer of racial injury competition (who wins the “most injured” contest) that feeds the crisis of interracial sympathies in this country.</w:t>
      </w:r>
    </w:p>
    <w:p w14:paraId="3D0B44C8" w14:textId="77777777" w:rsidR="004C5173" w:rsidRPr="001260D5" w:rsidRDefault="004C5173" w:rsidP="004C5173">
      <w:pPr>
        <w:pStyle w:val="ListBullet"/>
        <w:ind w:left="0" w:firstLine="0"/>
        <w:rPr>
          <w:sz w:val="16"/>
        </w:rPr>
      </w:pPr>
      <w:r w:rsidRPr="001260D5">
        <w:rPr>
          <w:sz w:val="16"/>
        </w:rPr>
        <w:t xml:space="preserve">The </w:t>
      </w:r>
      <w:r w:rsidRPr="00D238CB">
        <w:rPr>
          <w:rStyle w:val="Emphasis"/>
          <w:highlight w:val="green"/>
        </w:rPr>
        <w:t>anxiety</w:t>
      </w:r>
      <w:r w:rsidRPr="00D238CB">
        <w:rPr>
          <w:sz w:val="16"/>
          <w:highlight w:val="green"/>
        </w:rPr>
        <w:t xml:space="preserve"> </w:t>
      </w:r>
      <w:r w:rsidRPr="00D238CB">
        <w:rPr>
          <w:highlight w:val="green"/>
          <w:u w:val="single"/>
        </w:rPr>
        <w:t>about</w:t>
      </w:r>
      <w:r w:rsidRPr="00D238CB">
        <w:rPr>
          <w:sz w:val="16"/>
          <w:highlight w:val="green"/>
        </w:rPr>
        <w:t xml:space="preserve"> </w:t>
      </w:r>
      <w:r w:rsidRPr="00D238CB">
        <w:rPr>
          <w:rStyle w:val="Emphasis"/>
          <w:highlight w:val="green"/>
        </w:rPr>
        <w:t>“cancel culture”</w:t>
      </w:r>
      <w:r w:rsidRPr="00D238CB">
        <w:rPr>
          <w:sz w:val="16"/>
          <w:highlight w:val="green"/>
        </w:rPr>
        <w:t xml:space="preserve"> </w:t>
      </w:r>
      <w:r w:rsidRPr="00D238CB">
        <w:rPr>
          <w:highlight w:val="green"/>
          <w:u w:val="single"/>
        </w:rPr>
        <w:t>is</w:t>
      </w:r>
      <w:r w:rsidRPr="00CE6A7F">
        <w:rPr>
          <w:u w:val="single"/>
        </w:rPr>
        <w:t xml:space="preserve"> a </w:t>
      </w:r>
      <w:r w:rsidRPr="00CE6A7F">
        <w:rPr>
          <w:rStyle w:val="Emphasis"/>
        </w:rPr>
        <w:t>red herring</w:t>
      </w:r>
      <w:r w:rsidRPr="00CE6A7F">
        <w:rPr>
          <w:sz w:val="16"/>
        </w:rPr>
        <w:t>.</w:t>
      </w:r>
      <w:r w:rsidRPr="001260D5">
        <w:rPr>
          <w:sz w:val="16"/>
        </w:rPr>
        <w:t xml:space="preserve"> Cancel culture is but a lead-footed response to the helplessness instilled by a system of perverse meritocracy. In fact, cancel culture as such does not exist; there is no organized body of executors issuing red </w:t>
      </w:r>
      <w:proofErr w:type="spellStart"/>
      <w:r w:rsidRPr="001260D5">
        <w:rPr>
          <w:sz w:val="16"/>
        </w:rPr>
        <w:t>Xs</w:t>
      </w:r>
      <w:proofErr w:type="spellEnd"/>
      <w:r w:rsidRPr="001260D5">
        <w:rPr>
          <w:sz w:val="16"/>
        </w:rPr>
        <w:t xml:space="preserve"> on people’s name cards or rescinding invitations. </w:t>
      </w:r>
      <w:r w:rsidRPr="00B719A5">
        <w:rPr>
          <w:u w:val="single"/>
        </w:rPr>
        <w:t xml:space="preserve">It is but </w:t>
      </w:r>
      <w:r w:rsidRPr="00D238CB">
        <w:rPr>
          <w:highlight w:val="green"/>
          <w:u w:val="single"/>
        </w:rPr>
        <w:t>a</w:t>
      </w:r>
      <w:r w:rsidRPr="00B719A5">
        <w:rPr>
          <w:u w:val="single"/>
        </w:rPr>
        <w:t xml:space="preserve"> </w:t>
      </w:r>
      <w:r w:rsidRPr="00B719A5">
        <w:rPr>
          <w:rStyle w:val="Emphasis"/>
        </w:rPr>
        <w:t xml:space="preserve">facile </w:t>
      </w:r>
      <w:r w:rsidRPr="00D238CB">
        <w:rPr>
          <w:rStyle w:val="Emphasis"/>
          <w:highlight w:val="green"/>
        </w:rPr>
        <w:t>sound bite</w:t>
      </w:r>
      <w:r w:rsidRPr="00D238CB">
        <w:rPr>
          <w:highlight w:val="green"/>
          <w:u w:val="single"/>
        </w:rPr>
        <w:t xml:space="preserve"> created to</w:t>
      </w:r>
      <w:r w:rsidRPr="00B719A5">
        <w:rPr>
          <w:u w:val="single"/>
        </w:rPr>
        <w:t xml:space="preserve"> </w:t>
      </w:r>
      <w:r w:rsidRPr="00B719A5">
        <w:rPr>
          <w:rStyle w:val="Emphasis"/>
        </w:rPr>
        <w:t>describe</w:t>
      </w:r>
      <w:r w:rsidRPr="00B719A5">
        <w:rPr>
          <w:u w:val="single"/>
        </w:rPr>
        <w:t xml:space="preserve"> and </w:t>
      </w:r>
      <w:r w:rsidRPr="00D238CB">
        <w:rPr>
          <w:rStyle w:val="Emphasis"/>
          <w:highlight w:val="green"/>
        </w:rPr>
        <w:t>dismiss</w:t>
      </w:r>
      <w:r w:rsidRPr="00324B32">
        <w:rPr>
          <w:u w:val="single"/>
        </w:rPr>
        <w:t xml:space="preserve"> a </w:t>
      </w:r>
      <w:r w:rsidRPr="00324B32">
        <w:rPr>
          <w:rStyle w:val="Emphasis"/>
        </w:rPr>
        <w:t xml:space="preserve">world of </w:t>
      </w:r>
      <w:r w:rsidRPr="00D238CB">
        <w:rPr>
          <w:rStyle w:val="Emphasis"/>
          <w:highlight w:val="green"/>
        </w:rPr>
        <w:t>hurt</w:t>
      </w:r>
      <w:r w:rsidRPr="001260D5">
        <w:rPr>
          <w:sz w:val="16"/>
        </w:rPr>
        <w:t xml:space="preserve">, </w:t>
      </w:r>
      <w:r w:rsidRPr="00B719A5">
        <w:rPr>
          <w:u w:val="single"/>
        </w:rPr>
        <w:t xml:space="preserve">like the </w:t>
      </w:r>
      <w:r w:rsidRPr="00B719A5">
        <w:rPr>
          <w:rStyle w:val="Emphasis"/>
        </w:rPr>
        <w:t>“race card.”</w:t>
      </w:r>
      <w:r w:rsidRPr="001260D5">
        <w:rPr>
          <w:sz w:val="16"/>
        </w:rPr>
        <w:t xml:space="preserve"> </w:t>
      </w:r>
      <w:proofErr w:type="gramStart"/>
      <w:r w:rsidRPr="001260D5">
        <w:rPr>
          <w:sz w:val="16"/>
        </w:rPr>
        <w:t>All the more</w:t>
      </w:r>
      <w:proofErr w:type="gramEnd"/>
      <w:r w:rsidRPr="001260D5">
        <w:rPr>
          <w:sz w:val="16"/>
        </w:rPr>
        <w:t xml:space="preserve"> reason why </w:t>
      </w:r>
      <w:r w:rsidRPr="00F6133E">
        <w:rPr>
          <w:u w:val="single"/>
        </w:rPr>
        <w:t xml:space="preserve">we should not let </w:t>
      </w:r>
      <w:r w:rsidRPr="00F6133E">
        <w:rPr>
          <w:rStyle w:val="Emphasis"/>
          <w:highlight w:val="green"/>
        </w:rPr>
        <w:t>rhetoric</w:t>
      </w:r>
      <w:r w:rsidRPr="00841731">
        <w:rPr>
          <w:u w:val="single"/>
        </w:rPr>
        <w:t xml:space="preserve"> like that </w:t>
      </w:r>
      <w:r w:rsidRPr="00D238CB">
        <w:rPr>
          <w:rStyle w:val="Emphasis"/>
          <w:highlight w:val="green"/>
        </w:rPr>
        <w:t>distract</w:t>
      </w:r>
      <w:r w:rsidRPr="00D238CB">
        <w:rPr>
          <w:highlight w:val="green"/>
          <w:u w:val="single"/>
        </w:rPr>
        <w:t xml:space="preserve"> us from</w:t>
      </w:r>
      <w:r w:rsidRPr="001260D5">
        <w:rPr>
          <w:sz w:val="16"/>
        </w:rPr>
        <w:t xml:space="preserve"> the real conditions of </w:t>
      </w:r>
      <w:r w:rsidRPr="00D238CB">
        <w:rPr>
          <w:sz w:val="16"/>
        </w:rPr>
        <w:t xml:space="preserve">racism </w:t>
      </w:r>
      <w:r w:rsidRPr="001260D5">
        <w:rPr>
          <w:sz w:val="16"/>
        </w:rPr>
        <w:t xml:space="preserve">and racial recognition in contemporary American life. The real issue at stake is how we make room for our common griefs even as we acknowledge the different modalities and histories of racialization in this country. </w:t>
      </w:r>
      <w:r w:rsidRPr="00D238CB">
        <w:rPr>
          <w:sz w:val="16"/>
        </w:rPr>
        <w:t xml:space="preserve">The real issue is </w:t>
      </w:r>
      <w:r w:rsidRPr="00D238CB">
        <w:rPr>
          <w:highlight w:val="green"/>
          <w:u w:val="single"/>
        </w:rPr>
        <w:t>how</w:t>
      </w:r>
      <w:r w:rsidRPr="00583351">
        <w:rPr>
          <w:u w:val="single"/>
        </w:rPr>
        <w:t xml:space="preserve"> the </w:t>
      </w:r>
      <w:r w:rsidRPr="00D238CB">
        <w:rPr>
          <w:rStyle w:val="Emphasis"/>
          <w:highlight w:val="green"/>
        </w:rPr>
        <w:t>invisible</w:t>
      </w:r>
      <w:r w:rsidRPr="00583351">
        <w:rPr>
          <w:rStyle w:val="Emphasis"/>
        </w:rPr>
        <w:t xml:space="preserve"> cuts</w:t>
      </w:r>
      <w:r w:rsidRPr="00583351">
        <w:rPr>
          <w:u w:val="single"/>
        </w:rPr>
        <w:t xml:space="preserve"> of </w:t>
      </w:r>
      <w:r w:rsidRPr="00966F91">
        <w:rPr>
          <w:rStyle w:val="Emphasis"/>
        </w:rPr>
        <w:t>anti-Asian sentiments</w:t>
      </w:r>
      <w:r w:rsidRPr="00966F91">
        <w:rPr>
          <w:u w:val="single"/>
        </w:rPr>
        <w:t xml:space="preserve"> in the fabric of our everyday lives </w:t>
      </w:r>
      <w:r w:rsidRPr="00966F91">
        <w:rPr>
          <w:rStyle w:val="Emphasis"/>
        </w:rPr>
        <w:t>add up</w:t>
      </w:r>
      <w:r w:rsidRPr="00966F91">
        <w:rPr>
          <w:sz w:val="16"/>
        </w:rPr>
        <w:t xml:space="preserve">. </w:t>
      </w:r>
      <w:r w:rsidRPr="00966F91">
        <w:rPr>
          <w:u w:val="single"/>
        </w:rPr>
        <w:t>They</w:t>
      </w:r>
      <w:r w:rsidRPr="00966F91">
        <w:rPr>
          <w:sz w:val="16"/>
        </w:rPr>
        <w:t xml:space="preserve"> can and do </w:t>
      </w:r>
      <w:r w:rsidRPr="00966F91">
        <w:rPr>
          <w:u w:val="single"/>
        </w:rPr>
        <w:t>manifest</w:t>
      </w:r>
      <w:r w:rsidRPr="00966F91">
        <w:rPr>
          <w:sz w:val="16"/>
        </w:rPr>
        <w:t xml:space="preserve"> </w:t>
      </w:r>
      <w:r w:rsidRPr="00966F91">
        <w:rPr>
          <w:sz w:val="16"/>
        </w:rPr>
        <w:lastRenderedPageBreak/>
        <w:t xml:space="preserve">themselves </w:t>
      </w:r>
      <w:r w:rsidRPr="00966F91">
        <w:rPr>
          <w:u w:val="single"/>
        </w:rPr>
        <w:t>as both</w:t>
      </w:r>
      <w:r w:rsidRPr="000D12C0">
        <w:rPr>
          <w:u w:val="single"/>
        </w:rPr>
        <w:t xml:space="preserve"> </w:t>
      </w:r>
      <w:r w:rsidRPr="00D238CB">
        <w:rPr>
          <w:rStyle w:val="Emphasis"/>
          <w:highlight w:val="green"/>
        </w:rPr>
        <w:t>emotional</w:t>
      </w:r>
      <w:r w:rsidRPr="00D238CB">
        <w:rPr>
          <w:highlight w:val="green"/>
          <w:u w:val="single"/>
        </w:rPr>
        <w:t xml:space="preserve"> and </w:t>
      </w:r>
      <w:r w:rsidRPr="00D238CB">
        <w:rPr>
          <w:rStyle w:val="Emphasis"/>
          <w:highlight w:val="green"/>
        </w:rPr>
        <w:t>physical trauma</w:t>
      </w:r>
      <w:r w:rsidRPr="000D12C0">
        <w:rPr>
          <w:u w:val="single"/>
        </w:rPr>
        <w:t xml:space="preserve">, a </w:t>
      </w:r>
      <w:r w:rsidRPr="000D12C0">
        <w:rPr>
          <w:rStyle w:val="Emphasis"/>
        </w:rPr>
        <w:t xml:space="preserve">psychic landscape of grief </w:t>
      </w:r>
      <w:r w:rsidRPr="00D238CB">
        <w:rPr>
          <w:rStyle w:val="Emphasis"/>
          <w:highlight w:val="green"/>
        </w:rPr>
        <w:t>slowly kill</w:t>
      </w:r>
      <w:r w:rsidRPr="00966F91">
        <w:rPr>
          <w:rStyle w:val="Emphasis"/>
        </w:rPr>
        <w:t xml:space="preserve">ing </w:t>
      </w:r>
      <w:r w:rsidRPr="00D238CB">
        <w:rPr>
          <w:rStyle w:val="Emphasis"/>
          <w:highlight w:val="green"/>
        </w:rPr>
        <w:t>us from the inside</w:t>
      </w:r>
      <w:r w:rsidRPr="001260D5">
        <w:rPr>
          <w:sz w:val="16"/>
        </w:rPr>
        <w:t>.</w:t>
      </w:r>
    </w:p>
    <w:p w14:paraId="745A78C8" w14:textId="77777777" w:rsidR="004C5173" w:rsidRPr="001260D5" w:rsidRDefault="004C5173" w:rsidP="004C5173">
      <w:pPr>
        <w:rPr>
          <w:sz w:val="16"/>
        </w:rPr>
      </w:pPr>
      <w:r w:rsidRPr="001260D5">
        <w:rPr>
          <w:sz w:val="16"/>
        </w:rPr>
        <w:t xml:space="preserve">Statistics about Asian American health are hard to come by because Asian Americans are rarely the subject of such research. But new data show that </w:t>
      </w:r>
      <w:r w:rsidRPr="00D74639">
        <w:rPr>
          <w:rStyle w:val="Emphasis"/>
          <w:highlight w:val="green"/>
        </w:rPr>
        <w:t>depression</w:t>
      </w:r>
      <w:r w:rsidRPr="00047CEC">
        <w:rPr>
          <w:u w:val="single"/>
        </w:rPr>
        <w:t xml:space="preserve"> among Asian Americans</w:t>
      </w:r>
      <w:r w:rsidRPr="001260D5">
        <w:rPr>
          <w:sz w:val="16"/>
        </w:rPr>
        <w:t xml:space="preserve">, especially the elderly, </w:t>
      </w:r>
      <w:r w:rsidRPr="00D74639">
        <w:rPr>
          <w:highlight w:val="green"/>
          <w:u w:val="single"/>
        </w:rPr>
        <w:t xml:space="preserve">has </w:t>
      </w:r>
      <w:r w:rsidRPr="00D74639">
        <w:rPr>
          <w:rStyle w:val="Emphasis"/>
          <w:highlight w:val="green"/>
        </w:rPr>
        <w:t>skyrocketed</w:t>
      </w:r>
      <w:r w:rsidRPr="001260D5">
        <w:rPr>
          <w:sz w:val="16"/>
        </w:rPr>
        <w:t xml:space="preserve"> since the beginning of the pandemic. (In January 2023, Nature magazine published a study entitled “The Cost of Anti-Asian Racism During the COVID-19 Pandemic” that supplied the quantitative data behind much of what I have been talking about here.) Other studies suggest that </w:t>
      </w:r>
      <w:r w:rsidRPr="00D74639">
        <w:rPr>
          <w:rStyle w:val="Emphasis"/>
          <w:highlight w:val="green"/>
        </w:rPr>
        <w:t>Asian Americans</w:t>
      </w:r>
      <w:r w:rsidRPr="001260D5">
        <w:rPr>
          <w:sz w:val="16"/>
        </w:rPr>
        <w:t xml:space="preserve">, especially young female adults, </w:t>
      </w:r>
      <w:r w:rsidRPr="00D74639">
        <w:rPr>
          <w:highlight w:val="green"/>
          <w:u w:val="single"/>
        </w:rPr>
        <w:t xml:space="preserve">have the </w:t>
      </w:r>
      <w:r w:rsidRPr="00D74639">
        <w:rPr>
          <w:rStyle w:val="Emphasis"/>
          <w:highlight w:val="green"/>
        </w:rPr>
        <w:t>highest rate of suicide</w:t>
      </w:r>
      <w:r w:rsidRPr="001260D5">
        <w:rPr>
          <w:sz w:val="16"/>
        </w:rPr>
        <w:t xml:space="preserve"> deaths </w:t>
      </w:r>
      <w:r w:rsidRPr="00047CEC">
        <w:rPr>
          <w:u w:val="single"/>
        </w:rPr>
        <w:t xml:space="preserve">of any </w:t>
      </w:r>
      <w:r w:rsidRPr="00047CEC">
        <w:rPr>
          <w:rStyle w:val="Emphasis"/>
        </w:rPr>
        <w:t>racial ethnic groups</w:t>
      </w:r>
      <w:r w:rsidRPr="001260D5">
        <w:rPr>
          <w:sz w:val="16"/>
        </w:rPr>
        <w:t>.</w:t>
      </w:r>
    </w:p>
    <w:p w14:paraId="4DD87F7A" w14:textId="77777777" w:rsidR="004C5173" w:rsidRPr="00A4663D" w:rsidRDefault="004C5173" w:rsidP="004C5173">
      <w:pPr>
        <w:rPr>
          <w:sz w:val="16"/>
        </w:rPr>
      </w:pPr>
      <w:r w:rsidRPr="001260D5">
        <w:rPr>
          <w:sz w:val="16"/>
        </w:rPr>
        <w:t xml:space="preserve">So, </w:t>
      </w:r>
      <w:r w:rsidRPr="00A2424C">
        <w:rPr>
          <w:highlight w:val="green"/>
          <w:u w:val="single"/>
        </w:rPr>
        <w:t>at</w:t>
      </w:r>
      <w:r w:rsidRPr="007B5307">
        <w:rPr>
          <w:sz w:val="16"/>
        </w:rPr>
        <w:t xml:space="preserve"> elite </w:t>
      </w:r>
      <w:r w:rsidRPr="00A2424C">
        <w:rPr>
          <w:rStyle w:val="Emphasis"/>
          <w:highlight w:val="green"/>
        </w:rPr>
        <w:t>university campuses</w:t>
      </w:r>
      <w:r w:rsidRPr="001260D5">
        <w:rPr>
          <w:sz w:val="16"/>
        </w:rPr>
        <w:t xml:space="preserve">, at the very site of Asian American “overachievement,” </w:t>
      </w:r>
      <w:r w:rsidRPr="00A2424C">
        <w:rPr>
          <w:highlight w:val="green"/>
          <w:u w:val="single"/>
        </w:rPr>
        <w:t>we have</w:t>
      </w:r>
      <w:r w:rsidRPr="001260D5">
        <w:rPr>
          <w:sz w:val="16"/>
        </w:rPr>
        <w:t xml:space="preserve">, on the one hand, </w:t>
      </w:r>
      <w:r w:rsidRPr="00A2424C">
        <w:rPr>
          <w:highlight w:val="green"/>
          <w:u w:val="single"/>
        </w:rPr>
        <w:t>the</w:t>
      </w:r>
      <w:r w:rsidRPr="00D20F47">
        <w:rPr>
          <w:u w:val="single"/>
        </w:rPr>
        <w:t xml:space="preserve"> </w:t>
      </w:r>
      <w:r w:rsidRPr="00D20F47">
        <w:rPr>
          <w:rStyle w:val="Emphasis"/>
        </w:rPr>
        <w:t>dismissal</w:t>
      </w:r>
      <w:r w:rsidRPr="00047CEC">
        <w:rPr>
          <w:u w:val="single"/>
        </w:rPr>
        <w:t xml:space="preserve"> and </w:t>
      </w:r>
      <w:r w:rsidRPr="00D20F47">
        <w:rPr>
          <w:rStyle w:val="Emphasis"/>
          <w:highlight w:val="green"/>
        </w:rPr>
        <w:t>denial</w:t>
      </w:r>
      <w:r w:rsidRPr="00D20F47">
        <w:rPr>
          <w:highlight w:val="green"/>
          <w:u w:val="single"/>
        </w:rPr>
        <w:t xml:space="preserve"> of</w:t>
      </w:r>
      <w:r w:rsidRPr="00047CEC">
        <w:rPr>
          <w:u w:val="single"/>
        </w:rPr>
        <w:t xml:space="preserve"> </w:t>
      </w:r>
      <w:r w:rsidRPr="00047CEC">
        <w:rPr>
          <w:rStyle w:val="Emphasis"/>
        </w:rPr>
        <w:t xml:space="preserve">quotidian </w:t>
      </w:r>
      <w:r w:rsidRPr="00A2424C">
        <w:rPr>
          <w:rStyle w:val="Emphasis"/>
          <w:highlight w:val="green"/>
        </w:rPr>
        <w:t>microaggressions</w:t>
      </w:r>
      <w:r w:rsidRPr="00047CEC">
        <w:rPr>
          <w:u w:val="single"/>
        </w:rPr>
        <w:t xml:space="preserve"> </w:t>
      </w:r>
      <w:r w:rsidRPr="00A2424C">
        <w:rPr>
          <w:highlight w:val="green"/>
          <w:u w:val="single"/>
        </w:rPr>
        <w:t>against Asians</w:t>
      </w:r>
      <w:r w:rsidRPr="001260D5">
        <w:rPr>
          <w:sz w:val="16"/>
        </w:rPr>
        <w:t xml:space="preserve"> and Asian Americans, </w:t>
      </w:r>
      <w:r w:rsidRPr="00A4663D">
        <w:rPr>
          <w:u w:val="single"/>
        </w:rPr>
        <w:t>and</w:t>
      </w:r>
      <w:r w:rsidRPr="00A4663D">
        <w:rPr>
          <w:sz w:val="16"/>
        </w:rPr>
        <w:t xml:space="preserve"> on the other hand </w:t>
      </w:r>
      <w:r w:rsidRPr="00A4663D">
        <w:rPr>
          <w:rStyle w:val="Emphasis"/>
        </w:rPr>
        <w:t>widespread evidence</w:t>
      </w:r>
      <w:r w:rsidRPr="00A4663D">
        <w:rPr>
          <w:u w:val="single"/>
        </w:rPr>
        <w:t xml:space="preserve"> of </w:t>
      </w:r>
      <w:r w:rsidRPr="00A4663D">
        <w:rPr>
          <w:rStyle w:val="Emphasis"/>
        </w:rPr>
        <w:t>internal devastation</w:t>
      </w:r>
      <w:r w:rsidRPr="00A4663D">
        <w:rPr>
          <w:u w:val="single"/>
        </w:rPr>
        <w:t xml:space="preserve"> among young Asian Americans</w:t>
      </w:r>
      <w:r w:rsidRPr="00A4663D">
        <w:rPr>
          <w:sz w:val="16"/>
        </w:rPr>
        <w:t>. They may seem unrelated, but they are two sides of a broader phenomenon that we might call Asian pessimism.</w:t>
      </w:r>
    </w:p>
    <w:p w14:paraId="059F37AD" w14:textId="77777777" w:rsidR="004C5173" w:rsidRPr="001260D5" w:rsidRDefault="004C5173" w:rsidP="004C5173">
      <w:pPr>
        <w:rPr>
          <w:sz w:val="16"/>
        </w:rPr>
      </w:pPr>
      <w:r w:rsidRPr="00A4663D">
        <w:rPr>
          <w:sz w:val="16"/>
        </w:rPr>
        <w:t>By</w:t>
      </w:r>
      <w:r w:rsidRPr="001260D5">
        <w:rPr>
          <w:sz w:val="16"/>
        </w:rPr>
        <w:t xml:space="preserve"> this phrase, I am following Frank Wilderson’s influential notion of “</w:t>
      </w:r>
      <w:proofErr w:type="spellStart"/>
      <w:r w:rsidRPr="001260D5">
        <w:rPr>
          <w:sz w:val="16"/>
        </w:rPr>
        <w:t>Afropessimism</w:t>
      </w:r>
      <w:proofErr w:type="spellEnd"/>
      <w:r w:rsidRPr="001260D5">
        <w:rPr>
          <w:sz w:val="16"/>
        </w:rPr>
        <w:t xml:space="preserve">.” For Wilderson, </w:t>
      </w:r>
      <w:proofErr w:type="spellStart"/>
      <w:r w:rsidRPr="001260D5">
        <w:rPr>
          <w:sz w:val="16"/>
        </w:rPr>
        <w:t>Afropessimism</w:t>
      </w:r>
      <w:proofErr w:type="spellEnd"/>
      <w:r w:rsidRPr="001260D5">
        <w:rPr>
          <w:sz w:val="16"/>
        </w:rPr>
        <w:t xml:space="preserve"> explicitly holds Blackness as a state of social exclusion/social death. To him, it is more potent and inelastic than any other form of social difference, and so he would likely not appreciate my use of “Asian pessimism.” But I make the allusion precisely to resist the logic of and contest over injury. </w:t>
      </w:r>
      <w:r w:rsidRPr="00492BF1">
        <w:rPr>
          <w:u w:val="single"/>
        </w:rPr>
        <w:t xml:space="preserve">We live in a time of such </w:t>
      </w:r>
      <w:r w:rsidRPr="00492BF1">
        <w:rPr>
          <w:rStyle w:val="Emphasis"/>
        </w:rPr>
        <w:t>heightened racial hierarchy</w:t>
      </w:r>
      <w:r w:rsidRPr="00492BF1">
        <w:rPr>
          <w:u w:val="single"/>
        </w:rPr>
        <w:t xml:space="preserve"> that, </w:t>
      </w:r>
      <w:r w:rsidRPr="006D3A18">
        <w:rPr>
          <w:u w:val="single"/>
        </w:rPr>
        <w:t xml:space="preserve">even as </w:t>
      </w:r>
      <w:r w:rsidRPr="001C4FA3">
        <w:rPr>
          <w:rStyle w:val="Emphasis"/>
          <w:highlight w:val="green"/>
        </w:rPr>
        <w:t>Asian Americans</w:t>
      </w:r>
      <w:r w:rsidRPr="006D3A18">
        <w:rPr>
          <w:u w:val="single"/>
        </w:rPr>
        <w:t xml:space="preserve"> are being </w:t>
      </w:r>
      <w:r w:rsidRPr="006D3A18">
        <w:rPr>
          <w:rStyle w:val="Emphasis"/>
        </w:rPr>
        <w:t>bashed</w:t>
      </w:r>
      <w:r w:rsidRPr="006D3A18">
        <w:rPr>
          <w:u w:val="single"/>
        </w:rPr>
        <w:t xml:space="preserve"> and </w:t>
      </w:r>
      <w:r w:rsidRPr="006D3A18">
        <w:rPr>
          <w:rStyle w:val="Emphasis"/>
        </w:rPr>
        <w:t>sta</w:t>
      </w:r>
      <w:r w:rsidRPr="003421BF">
        <w:rPr>
          <w:rStyle w:val="Emphasis"/>
        </w:rPr>
        <w:t>bbed</w:t>
      </w:r>
      <w:r w:rsidRPr="003421BF">
        <w:rPr>
          <w:u w:val="single"/>
        </w:rPr>
        <w:t>, they</w:t>
      </w:r>
      <w:r w:rsidRPr="001260D5">
        <w:rPr>
          <w:sz w:val="16"/>
        </w:rPr>
        <w:t xml:space="preserve"> can still be minimized and </w:t>
      </w:r>
      <w:r w:rsidRPr="00D20F47">
        <w:rPr>
          <w:rStyle w:val="Emphasis"/>
          <w:highlight w:val="green"/>
        </w:rPr>
        <w:t>dismissed</w:t>
      </w:r>
      <w:r w:rsidRPr="00D20F47">
        <w:rPr>
          <w:highlight w:val="green"/>
          <w:u w:val="single"/>
        </w:rPr>
        <w:t xml:space="preserve"> as </w:t>
      </w:r>
      <w:r w:rsidRPr="00D20F47">
        <w:rPr>
          <w:rStyle w:val="Emphasis"/>
          <w:highlight w:val="green"/>
        </w:rPr>
        <w:t>too privileged</w:t>
      </w:r>
      <w:r w:rsidRPr="00492BF1">
        <w:rPr>
          <w:u w:val="single"/>
        </w:rPr>
        <w:t xml:space="preserve"> to count</w:t>
      </w:r>
      <w:r w:rsidRPr="001260D5">
        <w:rPr>
          <w:sz w:val="16"/>
        </w:rPr>
        <w:t xml:space="preserve"> in the stark polarity between Black and white. </w:t>
      </w:r>
      <w:r w:rsidRPr="00492BF1">
        <w:rPr>
          <w:u w:val="single"/>
        </w:rPr>
        <w:t xml:space="preserve">The </w:t>
      </w:r>
      <w:r w:rsidRPr="00492BF1">
        <w:rPr>
          <w:rStyle w:val="Emphasis"/>
        </w:rPr>
        <w:t>racialization</w:t>
      </w:r>
      <w:r w:rsidRPr="00492BF1">
        <w:rPr>
          <w:u w:val="single"/>
        </w:rPr>
        <w:t xml:space="preserve"> of Asian Americans</w:t>
      </w:r>
      <w:r w:rsidRPr="001260D5">
        <w:rPr>
          <w:sz w:val="16"/>
        </w:rPr>
        <w:t xml:space="preserve">, compounded by xenophobia, </w:t>
      </w:r>
      <w:r w:rsidRPr="00492BF1">
        <w:rPr>
          <w:u w:val="single"/>
        </w:rPr>
        <w:t xml:space="preserve">has been </w:t>
      </w:r>
      <w:r w:rsidRPr="00492BF1">
        <w:rPr>
          <w:rStyle w:val="Emphasis"/>
        </w:rPr>
        <w:t>material</w:t>
      </w:r>
      <w:r w:rsidRPr="00492BF1">
        <w:rPr>
          <w:u w:val="single"/>
        </w:rPr>
        <w:t xml:space="preserve"> and </w:t>
      </w:r>
      <w:r w:rsidRPr="00492BF1">
        <w:rPr>
          <w:rStyle w:val="Emphasis"/>
        </w:rPr>
        <w:t>cultural</w:t>
      </w:r>
      <w:r w:rsidRPr="001260D5">
        <w:rPr>
          <w:sz w:val="16"/>
        </w:rPr>
        <w:t xml:space="preserve">, not always visible but incremental and accretive, </w:t>
      </w:r>
      <w:r w:rsidRPr="00492BF1">
        <w:rPr>
          <w:u w:val="single"/>
        </w:rPr>
        <w:t xml:space="preserve">a kind of </w:t>
      </w:r>
      <w:r w:rsidRPr="00492BF1">
        <w:rPr>
          <w:rStyle w:val="Emphasis"/>
        </w:rPr>
        <w:t>slow violence</w:t>
      </w:r>
      <w:r w:rsidRPr="001260D5">
        <w:rPr>
          <w:sz w:val="16"/>
        </w:rPr>
        <w:t xml:space="preserve">. The terms and experiences of discrimination and injury play out very differently for Asian Americans because the modality of their racialization in America is different from African Americans, but it’s crucial that we think through all forms of racial deaths and violence in this country. In our </w:t>
      </w:r>
      <w:proofErr w:type="gramStart"/>
      <w:r w:rsidRPr="001260D5">
        <w:rPr>
          <w:sz w:val="16"/>
        </w:rPr>
        <w:t>ever-fracturing</w:t>
      </w:r>
      <w:proofErr w:type="gramEnd"/>
      <w:r w:rsidRPr="001260D5">
        <w:rPr>
          <w:sz w:val="16"/>
        </w:rPr>
        <w:t xml:space="preserve"> and divided world where </w:t>
      </w:r>
      <w:r w:rsidRPr="00142B92">
        <w:rPr>
          <w:rStyle w:val="Emphasis"/>
          <w:highlight w:val="green"/>
        </w:rPr>
        <w:t>antagonism</w:t>
      </w:r>
      <w:r w:rsidRPr="00142B92">
        <w:rPr>
          <w:sz w:val="16"/>
          <w:highlight w:val="green"/>
        </w:rPr>
        <w:t xml:space="preserve"> </w:t>
      </w:r>
      <w:r w:rsidRPr="00142B92">
        <w:rPr>
          <w:highlight w:val="green"/>
          <w:u w:val="single"/>
        </w:rPr>
        <w:t>breeds</w:t>
      </w:r>
      <w:r w:rsidRPr="001260D5">
        <w:rPr>
          <w:sz w:val="16"/>
        </w:rPr>
        <w:t xml:space="preserve"> even more </w:t>
      </w:r>
      <w:r w:rsidRPr="003A7D5F">
        <w:rPr>
          <w:rStyle w:val="Emphasis"/>
        </w:rPr>
        <w:t xml:space="preserve">trenchant </w:t>
      </w:r>
      <w:r w:rsidRPr="00142B92">
        <w:rPr>
          <w:rStyle w:val="Emphasis"/>
          <w:highlight w:val="green"/>
        </w:rPr>
        <w:t>hostility</w:t>
      </w:r>
      <w:r w:rsidRPr="001260D5">
        <w:rPr>
          <w:sz w:val="16"/>
        </w:rPr>
        <w:t>, it’s not just the racism but also the tribalism that is killing us.</w:t>
      </w:r>
    </w:p>
    <w:p w14:paraId="48279ED8" w14:textId="77777777" w:rsidR="004C5173" w:rsidRPr="001260D5" w:rsidRDefault="004C5173" w:rsidP="004C5173">
      <w:pPr>
        <w:rPr>
          <w:sz w:val="10"/>
        </w:rPr>
      </w:pPr>
      <w:r w:rsidRPr="001260D5">
        <w:rPr>
          <w:sz w:val="10"/>
        </w:rPr>
        <w:t>There’s violence on the outside, and then there’s violence on the inside.</w:t>
      </w:r>
    </w:p>
    <w:p w14:paraId="3305AABF" w14:textId="77777777" w:rsidR="004C5173" w:rsidRPr="001260D5" w:rsidRDefault="004C5173" w:rsidP="004C5173">
      <w:pPr>
        <w:ind w:left="720"/>
        <w:rPr>
          <w:sz w:val="10"/>
        </w:rPr>
      </w:pPr>
      <w:r w:rsidRPr="001260D5">
        <w:rPr>
          <w:sz w:val="10"/>
        </w:rPr>
        <w:t xml:space="preserve">I put everything on a bagel. Everything, all my hopes and dreams, my old report cards, every breed of dog, </w:t>
      </w:r>
      <w:proofErr w:type="gramStart"/>
      <w:r w:rsidRPr="001260D5">
        <w:rPr>
          <w:sz w:val="10"/>
        </w:rPr>
        <w:t>every last</w:t>
      </w:r>
      <w:proofErr w:type="gramEnd"/>
      <w:r w:rsidRPr="001260D5">
        <w:rPr>
          <w:sz w:val="10"/>
        </w:rPr>
        <w:t xml:space="preserve"> personal ad on Craigslist, sesame, poppy seed, salt…And it collapsed in on itself… because when you see you really put everything on your bagel, it becomes this, the Truth: that Nothing Matters.</w:t>
      </w:r>
    </w:p>
    <w:p w14:paraId="7B7438E6" w14:textId="77777777" w:rsidR="004C5173" w:rsidRPr="001260D5" w:rsidRDefault="004C5173" w:rsidP="004C5173">
      <w:pPr>
        <w:rPr>
          <w:sz w:val="10"/>
        </w:rPr>
      </w:pPr>
      <w:r w:rsidRPr="001260D5">
        <w:rPr>
          <w:sz w:val="10"/>
        </w:rPr>
        <w:t>These words, delivered in a slow monotone, are spoken by an Asian American teenager ironically named Joy (for Joy is anything but joyful) in the 2022 film Everything Everywhere All at Once, directed by Daniel Kwan and Daniel Scheinert. Given first the nonexistent, then limited, then compensatory presence of Asian Americans in American cinematic history, it seems bittersweet that the first film with a predominantly Asian cast to gain widespread public recognition, winning multiple awards, including Best Picture at the Oscars, should be this film suffused with the siren song of Asian pessimism and its death drive.</w:t>
      </w:r>
    </w:p>
    <w:p w14:paraId="34B7D5C1" w14:textId="77777777" w:rsidR="004C5173" w:rsidRPr="001260D5" w:rsidRDefault="004C5173" w:rsidP="004C5173">
      <w:pPr>
        <w:rPr>
          <w:sz w:val="10"/>
        </w:rPr>
      </w:pPr>
      <w:r w:rsidRPr="001260D5">
        <w:rPr>
          <w:sz w:val="10"/>
        </w:rPr>
        <w:t xml:space="preserve">Released on the heels of the pandemic and the tidal wave of anti-Asian violence, Everything Everywhere, for all its quirky humor, offers an unrelenting meditation on what happens when estrangement and constant dislocation become the condition of one’s daily existence, when one is persecuted by state and family alike, and when one needs to choose between going on or giving in. The mother, Evelyn (Michelle Yeoh), experiences an intergalactic version of what it means to have a target on your back: she is pursued not only by social institutions but also by her angry teenage daughter and her own pessimism. Her daughter, Joy (Stephanie Hsu), possesses and is possessed by a furious, ancient soul named </w:t>
      </w:r>
      <w:proofErr w:type="spellStart"/>
      <w:r w:rsidRPr="001260D5">
        <w:rPr>
          <w:sz w:val="10"/>
        </w:rPr>
        <w:t>Jobu</w:t>
      </w:r>
      <w:proofErr w:type="spellEnd"/>
      <w:r w:rsidRPr="001260D5">
        <w:rPr>
          <w:sz w:val="10"/>
        </w:rPr>
        <w:t xml:space="preserve"> Tupaki, who embodies, literally, the eternal alien and the alienated.</w:t>
      </w:r>
    </w:p>
    <w:p w14:paraId="0B900CE1" w14:textId="77777777" w:rsidR="004C5173" w:rsidRPr="001260D5" w:rsidRDefault="004C5173" w:rsidP="004C5173">
      <w:pPr>
        <w:rPr>
          <w:sz w:val="10"/>
        </w:rPr>
      </w:pPr>
      <w:r w:rsidRPr="001260D5">
        <w:rPr>
          <w:sz w:val="10"/>
        </w:rPr>
        <w:t>Young Joy’s suicide wish drives the plot and materializes in the story as her “Everything Bagel,” a gravitational black hole that threatens to pull Joy and everyone else into its dark, inviting center, an annihilating emptiness where Nothing Matters. Somehow all her “hopes and dreams” could not forestall, and perhaps even added to, Joy’s isolation and disaffection, her profound sense of not-rightness in the world and in her own body. It is as if Everything Everywhere has taken as its theme the deep anxiety about universal Asian unbelonging that an earlier film like Crazy Rich Asians (2018) had secretly fretted over but had repressed under the cover of rampant materialism. (Crazy Rich Asians’ devouring capitalism, I would argue, is another manifestation of Joy’s Everything Bagel.)</w:t>
      </w:r>
    </w:p>
    <w:p w14:paraId="304ADD52" w14:textId="77777777" w:rsidR="004C5173" w:rsidRPr="001260D5" w:rsidRDefault="004C5173" w:rsidP="004C5173">
      <w:pPr>
        <w:rPr>
          <w:sz w:val="10"/>
        </w:rPr>
      </w:pPr>
      <w:r w:rsidRPr="001260D5">
        <w:rPr>
          <w:sz w:val="10"/>
        </w:rPr>
        <w:t>I don’t know whether the larger public, both those who loved and those who hated Everything Everywhere, realizes just how deeply Asian American this film is or why it’s useful to see the film’s peculiar antics through the specific lenses of Asian American experience. Asian American concerns provide more than an ethnic detail in this story; the film in fact actively references the long history of Asians in America, from the Wang family’s laundromat (itself recalling the exclusionary practices that limited Chinese immigrant labor in America) to the Western romance with kung fu mysticism to the notion of the model minority to the figure of the Tiger Mom. And the plot is all about how to navigate and survive the multiplicity of these scripted worlds and roles. Throughout the film, the Daniels (as the codirectors have come to be called) insert understated but biting allusions to this history. In one scene, the rebellious Joy playfully asks a police officer trying to corral her, “Am I not supposed to be here, or is it that I cannot be here?” This light moment gains weight and becomes acerbic when one hears it as an allusion to and indictment of Asian exclusion in American legal history. This is Joy’s arched response to the law and its interpellation.</w:t>
      </w:r>
    </w:p>
    <w:p w14:paraId="43195480" w14:textId="77777777" w:rsidR="004C5173" w:rsidRPr="001260D5" w:rsidRDefault="004C5173" w:rsidP="004C5173">
      <w:pPr>
        <w:rPr>
          <w:sz w:val="10"/>
        </w:rPr>
      </w:pPr>
      <w:r w:rsidRPr="001260D5">
        <w:rPr>
          <w:sz w:val="10"/>
        </w:rPr>
        <w:t>This goofy, surreal film gets at the deep heart of Asian American not belonging, of what it is like to be the “perpetual stranger.” For me, the rambunctious humor of the film could not keep the dark message at bay: that to be an immigrant or a hyphenated subject is to live, or die, in a fractured multiverse, one riven with geographic, temporal, and emotional dissonances.</w:t>
      </w:r>
    </w:p>
    <w:p w14:paraId="3DCB97CE" w14:textId="77777777" w:rsidR="004C5173" w:rsidRPr="00710C86" w:rsidRDefault="004C5173" w:rsidP="004C5173">
      <w:pPr>
        <w:rPr>
          <w:sz w:val="16"/>
        </w:rPr>
      </w:pPr>
      <w:r w:rsidRPr="001260D5">
        <w:rPr>
          <w:sz w:val="16"/>
        </w:rPr>
        <w:t>Sitting in that theater, as a teacher and a mother, I couldn’t stop thinking about young people who submit to nihilism. The students from my school are exactly the kind of individuals whom others would say “have everything going for them.” Yet tho</w:t>
      </w:r>
      <w:r w:rsidRPr="00770848">
        <w:rPr>
          <w:sz w:val="16"/>
        </w:rPr>
        <w:t xml:space="preserve">se </w:t>
      </w:r>
      <w:r w:rsidRPr="00770848">
        <w:rPr>
          <w:rStyle w:val="Emphasis"/>
        </w:rPr>
        <w:t>youn</w:t>
      </w:r>
      <w:r w:rsidRPr="00710C86">
        <w:rPr>
          <w:rStyle w:val="Emphasis"/>
        </w:rPr>
        <w:t>g people</w:t>
      </w:r>
      <w:r w:rsidRPr="00710C86">
        <w:rPr>
          <w:sz w:val="16"/>
        </w:rPr>
        <w:t xml:space="preserve"> </w:t>
      </w:r>
      <w:r w:rsidRPr="00710C86">
        <w:rPr>
          <w:u w:val="single"/>
        </w:rPr>
        <w:t xml:space="preserve">cannot see a way out of their </w:t>
      </w:r>
      <w:r w:rsidRPr="00710C86">
        <w:rPr>
          <w:rStyle w:val="Emphasis"/>
        </w:rPr>
        <w:t>silent despair</w:t>
      </w:r>
      <w:r w:rsidRPr="00710C86">
        <w:rPr>
          <w:sz w:val="16"/>
        </w:rPr>
        <w:t xml:space="preserve">, save for an act of such radical self-abandonment. For those students, the possibility and </w:t>
      </w:r>
      <w:r w:rsidRPr="00710C86">
        <w:rPr>
          <w:rStyle w:val="StyleUnderline"/>
        </w:rPr>
        <w:t>the</w:t>
      </w:r>
      <w:r w:rsidRPr="00710C86">
        <w:rPr>
          <w:sz w:val="16"/>
        </w:rPr>
        <w:t xml:space="preserve"> </w:t>
      </w:r>
      <w:r w:rsidRPr="00710C86">
        <w:rPr>
          <w:rStyle w:val="Emphasis"/>
        </w:rPr>
        <w:t>demand</w:t>
      </w:r>
      <w:r w:rsidRPr="00710C86">
        <w:rPr>
          <w:u w:val="single"/>
        </w:rPr>
        <w:t xml:space="preserve"> of</w:t>
      </w:r>
      <w:r w:rsidRPr="00710C86">
        <w:rPr>
          <w:sz w:val="16"/>
        </w:rPr>
        <w:t xml:space="preserve"> </w:t>
      </w:r>
      <w:r w:rsidRPr="00710C86">
        <w:rPr>
          <w:rStyle w:val="StyleUnderline"/>
        </w:rPr>
        <w:t>“everything”—</w:t>
      </w:r>
      <w:r w:rsidRPr="00710C86">
        <w:rPr>
          <w:u w:val="single"/>
        </w:rPr>
        <w:t xml:space="preserve">all the </w:t>
      </w:r>
      <w:r w:rsidRPr="00710C86">
        <w:rPr>
          <w:rStyle w:val="Emphasis"/>
        </w:rPr>
        <w:t>expectations</w:t>
      </w:r>
      <w:r w:rsidRPr="00710C86">
        <w:rPr>
          <w:u w:val="single"/>
        </w:rPr>
        <w:t xml:space="preserve"> of being a </w:t>
      </w:r>
      <w:r w:rsidRPr="00710C86">
        <w:rPr>
          <w:rStyle w:val="Emphasis"/>
        </w:rPr>
        <w:t>model student</w:t>
      </w:r>
      <w:r w:rsidRPr="00710C86">
        <w:rPr>
          <w:u w:val="single"/>
        </w:rPr>
        <w:t xml:space="preserve">, of achieving the </w:t>
      </w:r>
      <w:r w:rsidRPr="00710C86">
        <w:rPr>
          <w:rStyle w:val="Emphasis"/>
        </w:rPr>
        <w:t>American Dream</w:t>
      </w:r>
      <w:r w:rsidRPr="00710C86">
        <w:rPr>
          <w:u w:val="single"/>
        </w:rPr>
        <w:t xml:space="preserve">, of constantly having to prove themselves </w:t>
      </w:r>
      <w:r w:rsidRPr="00710C86">
        <w:rPr>
          <w:rStyle w:val="Emphasis"/>
        </w:rPr>
        <w:t>worthy</w:t>
      </w:r>
      <w:r w:rsidRPr="00710C86">
        <w:rPr>
          <w:sz w:val="16"/>
        </w:rPr>
        <w:t xml:space="preserve"> to parents, peers, teachers, and themselves—must be </w:t>
      </w:r>
      <w:r w:rsidRPr="00710C86">
        <w:rPr>
          <w:rStyle w:val="Emphasis"/>
        </w:rPr>
        <w:t>crushing</w:t>
      </w:r>
      <w:r w:rsidRPr="00710C86">
        <w:rPr>
          <w:sz w:val="16"/>
        </w:rPr>
        <w:t xml:space="preserve"> even as they spell privilege.</w:t>
      </w:r>
    </w:p>
    <w:p w14:paraId="468B837E" w14:textId="77777777" w:rsidR="004C5173" w:rsidRPr="001260D5" w:rsidRDefault="004C5173" w:rsidP="004C5173">
      <w:pPr>
        <w:rPr>
          <w:sz w:val="16"/>
        </w:rPr>
      </w:pPr>
      <w:r w:rsidRPr="00710C86">
        <w:rPr>
          <w:sz w:val="16"/>
        </w:rPr>
        <w:t>My mind shrinks in fear when I try to imagine h</w:t>
      </w:r>
      <w:r w:rsidRPr="001260D5">
        <w:rPr>
          <w:sz w:val="16"/>
        </w:rPr>
        <w:t>ow the parents left behind are supposed to survive. How do you bear the unbearable? The mother in the film both does and does not survive. The plot gives us multiple possible outcomes. In one scenario (one alternative universe, in the language of the film), mother and daughter appear as two sentient rocks with stuck-on googly eyes. (Are the googly eyes</w:t>
      </w:r>
      <w:proofErr w:type="gramStart"/>
      <w:r w:rsidRPr="001260D5">
        <w:rPr>
          <w:sz w:val="16"/>
        </w:rPr>
        <w:t>, by the way, a</w:t>
      </w:r>
      <w:proofErr w:type="gramEnd"/>
      <w:r w:rsidRPr="001260D5">
        <w:rPr>
          <w:sz w:val="16"/>
        </w:rPr>
        <w:t xml:space="preserve"> sly and </w:t>
      </w:r>
      <w:r w:rsidRPr="001260D5">
        <w:rPr>
          <w:sz w:val="16"/>
        </w:rPr>
        <w:lastRenderedPageBreak/>
        <w:t>humorous “correction” to one of the oldest Asian stereotypes in American cinema: the “slanted” Asian eyes?) The ridiculousness of this scene—two rocks telepathically speaking to one another—does nothing to soften the gut punch of the scene. When the smaller Joy-rock throws herself off the cliff, the Evelyn-rock follows, in an act of self-erasure and maternal companionship. At that moment in the film, my heart dropped as well. As a friend’s wise mother once said to her when my friend was facing her own demons, “You know what the problem with suicide is? It’s contagious.”</w:t>
      </w:r>
    </w:p>
    <w:p w14:paraId="71404174" w14:textId="77777777" w:rsidR="004C5173" w:rsidRPr="001260D5" w:rsidRDefault="004C5173" w:rsidP="004C5173">
      <w:pPr>
        <w:rPr>
          <w:sz w:val="16"/>
        </w:rPr>
      </w:pPr>
      <w:r w:rsidRPr="001260D5">
        <w:rPr>
          <w:sz w:val="16"/>
        </w:rPr>
        <w:t>In another scenario, Evelyn does survive and manages to pull both herself and her daughter back from the dark abyss. Yet she does so not by the physical force of her considerable martial skills or by some grand redemptive gesture, but by finding her way to speak to her daughter with honesty, by saying, yes, the world sucks, and I have not been a perfect mother, nor you a perfect daughter, but “I still prefer to be here with you.” This is such a delicate but powerful moment. Imagine the courage it takes not to answer pessimism and violence with the same! Without denying the reality and force of pessimism, the mother reminds the daughter of what it means to possess frail, precious tendrils of familial and loving connections in a world of inevitable grievances and disappointments. Even in the fictional world of the film, the possibility of such victory over hopelessness is both tender and tenuous…and not at all a guaranteed outcome.</w:t>
      </w:r>
    </w:p>
    <w:p w14:paraId="491BE053" w14:textId="77777777" w:rsidR="004C5173" w:rsidRPr="001260D5" w:rsidRDefault="004C5173" w:rsidP="004C5173">
      <w:pPr>
        <w:rPr>
          <w:sz w:val="16"/>
        </w:rPr>
      </w:pPr>
      <w:r w:rsidRPr="001260D5">
        <w:rPr>
          <w:sz w:val="16"/>
        </w:rPr>
        <w:t xml:space="preserve">Nihilism, too, is contagious. </w:t>
      </w:r>
      <w:r w:rsidRPr="009A7C02">
        <w:rPr>
          <w:rStyle w:val="StyleUnderline"/>
        </w:rPr>
        <w:t>I used to think of the model minority myth as primarily a socioeconomic concept rather than</w:t>
      </w:r>
      <w:r w:rsidRPr="001260D5">
        <w:rPr>
          <w:sz w:val="16"/>
        </w:rPr>
        <w:t xml:space="preserve">, say, </w:t>
      </w:r>
      <w:r w:rsidRPr="009A7C02">
        <w:rPr>
          <w:rStyle w:val="StyleUnderline"/>
        </w:rPr>
        <w:t>a medical or psychological one</w:t>
      </w:r>
      <w:r w:rsidRPr="001260D5">
        <w:rPr>
          <w:sz w:val="16"/>
        </w:rPr>
        <w:t xml:space="preserve">. Indeed, Asian Americans are more stereotypically associated with being medical caretakers (doctors, nurses, home caregivers) than with being patients themselves. </w:t>
      </w:r>
      <w:r w:rsidRPr="009A7C02">
        <w:rPr>
          <w:rStyle w:val="StyleUnderline"/>
        </w:rPr>
        <w:t>But</w:t>
      </w:r>
      <w:r w:rsidRPr="001260D5">
        <w:rPr>
          <w:sz w:val="16"/>
        </w:rPr>
        <w:t xml:space="preserve"> </w:t>
      </w:r>
      <w:r w:rsidRPr="00FA48C3">
        <w:rPr>
          <w:highlight w:val="green"/>
          <w:u w:val="single"/>
        </w:rPr>
        <w:t xml:space="preserve">the </w:t>
      </w:r>
      <w:r w:rsidRPr="00FA48C3">
        <w:rPr>
          <w:rStyle w:val="Emphasis"/>
          <w:highlight w:val="green"/>
        </w:rPr>
        <w:t>model minority</w:t>
      </w:r>
      <w:r w:rsidRPr="00155A8B">
        <w:rPr>
          <w:u w:val="single"/>
        </w:rPr>
        <w:t xml:space="preserve"> has become </w:t>
      </w:r>
      <w:r w:rsidRPr="00FA48C3">
        <w:rPr>
          <w:highlight w:val="green"/>
          <w:u w:val="single"/>
        </w:rPr>
        <w:t>a</w:t>
      </w:r>
      <w:r w:rsidRPr="00155A8B">
        <w:rPr>
          <w:u w:val="single"/>
        </w:rPr>
        <w:t xml:space="preserve"> primary </w:t>
      </w:r>
      <w:r w:rsidRPr="00FA48C3">
        <w:rPr>
          <w:rStyle w:val="Emphasis"/>
          <w:highlight w:val="green"/>
        </w:rPr>
        <w:t>mental directive</w:t>
      </w:r>
      <w:r w:rsidRPr="00155A8B">
        <w:rPr>
          <w:u w:val="single"/>
        </w:rPr>
        <w:t xml:space="preserve"> for </w:t>
      </w:r>
      <w:r w:rsidRPr="00155A8B">
        <w:rPr>
          <w:rStyle w:val="Emphasis"/>
        </w:rPr>
        <w:t>Asian Americans</w:t>
      </w:r>
      <w:r w:rsidRPr="00155A8B">
        <w:rPr>
          <w:u w:val="single"/>
        </w:rPr>
        <w:t xml:space="preserve">, an expectation that is as </w:t>
      </w:r>
      <w:r w:rsidRPr="00155A8B">
        <w:rPr>
          <w:rStyle w:val="Emphasis"/>
        </w:rPr>
        <w:t>silently brutal</w:t>
      </w:r>
      <w:r w:rsidRPr="00155A8B">
        <w:rPr>
          <w:u w:val="single"/>
        </w:rPr>
        <w:t xml:space="preserve"> as it is </w:t>
      </w:r>
      <w:r w:rsidRPr="00155A8B">
        <w:rPr>
          <w:rStyle w:val="Emphasis"/>
        </w:rPr>
        <w:t>banal</w:t>
      </w:r>
      <w:r w:rsidRPr="001260D5">
        <w:rPr>
          <w:sz w:val="16"/>
        </w:rPr>
        <w:t>.</w:t>
      </w:r>
    </w:p>
    <w:p w14:paraId="4D799A42" w14:textId="77777777" w:rsidR="004C5173" w:rsidRPr="001260D5" w:rsidRDefault="004C5173" w:rsidP="004C5173">
      <w:pPr>
        <w:rPr>
          <w:sz w:val="16"/>
        </w:rPr>
      </w:pPr>
      <w:r w:rsidRPr="001260D5">
        <w:rPr>
          <w:sz w:val="16"/>
        </w:rPr>
        <w:t xml:space="preserve">I say brutal not because I’m bemoaning the burdens of living up to a supposedly positive stereotype but </w:t>
      </w:r>
      <w:r w:rsidRPr="00FA48C3">
        <w:rPr>
          <w:highlight w:val="green"/>
          <w:u w:val="single"/>
        </w:rPr>
        <w:t>because the</w:t>
      </w:r>
      <w:r w:rsidRPr="00A26DE8">
        <w:rPr>
          <w:u w:val="single"/>
        </w:rPr>
        <w:t xml:space="preserve"> </w:t>
      </w:r>
      <w:r w:rsidRPr="00A26DE8">
        <w:rPr>
          <w:rStyle w:val="Emphasis"/>
        </w:rPr>
        <w:t xml:space="preserve">model minority </w:t>
      </w:r>
      <w:r w:rsidRPr="00FA48C3">
        <w:rPr>
          <w:rStyle w:val="Emphasis"/>
          <w:highlight w:val="green"/>
        </w:rPr>
        <w:t>myth</w:t>
      </w:r>
      <w:r w:rsidRPr="00FA48C3">
        <w:rPr>
          <w:highlight w:val="green"/>
          <w:u w:val="single"/>
        </w:rPr>
        <w:t xml:space="preserve"> exacts an </w:t>
      </w:r>
      <w:r w:rsidRPr="00FA48C3">
        <w:rPr>
          <w:rStyle w:val="Emphasis"/>
          <w:highlight w:val="green"/>
        </w:rPr>
        <w:t>unforgiving health imperative</w:t>
      </w:r>
      <w:r w:rsidRPr="00A26DE8">
        <w:rPr>
          <w:u w:val="single"/>
        </w:rPr>
        <w:t xml:space="preserve">: </w:t>
      </w:r>
      <w:r w:rsidRPr="00FC09EF">
        <w:rPr>
          <w:u w:val="single"/>
        </w:rPr>
        <w:t xml:space="preserve">a narrative </w:t>
      </w:r>
      <w:r w:rsidRPr="00FA48C3">
        <w:rPr>
          <w:highlight w:val="green"/>
          <w:u w:val="single"/>
        </w:rPr>
        <w:t xml:space="preserve">about an </w:t>
      </w:r>
      <w:r w:rsidRPr="00FA48C3">
        <w:rPr>
          <w:rStyle w:val="Emphasis"/>
          <w:highlight w:val="green"/>
        </w:rPr>
        <w:t>able body</w:t>
      </w:r>
      <w:r w:rsidRPr="00FA48C3">
        <w:rPr>
          <w:highlight w:val="green"/>
          <w:u w:val="single"/>
        </w:rPr>
        <w:t xml:space="preserve"> that </w:t>
      </w:r>
      <w:r w:rsidRPr="00FA48C3">
        <w:rPr>
          <w:rStyle w:val="Emphasis"/>
          <w:highlight w:val="green"/>
        </w:rPr>
        <w:t>never fails</w:t>
      </w:r>
      <w:r w:rsidRPr="00FA48C3">
        <w:rPr>
          <w:highlight w:val="green"/>
          <w:u w:val="single"/>
        </w:rPr>
        <w:t xml:space="preserve"> and</w:t>
      </w:r>
      <w:r w:rsidRPr="00FC09EF">
        <w:rPr>
          <w:u w:val="single"/>
        </w:rPr>
        <w:t xml:space="preserve"> is </w:t>
      </w:r>
      <w:r w:rsidRPr="009C6159">
        <w:rPr>
          <w:u w:val="single"/>
        </w:rPr>
        <w:t xml:space="preserve">capable of </w:t>
      </w:r>
      <w:r w:rsidRPr="00FA48C3">
        <w:rPr>
          <w:rStyle w:val="Emphasis"/>
          <w:highlight w:val="green"/>
        </w:rPr>
        <w:t>constant laboring</w:t>
      </w:r>
      <w:r w:rsidRPr="00FA48C3">
        <w:rPr>
          <w:highlight w:val="green"/>
          <w:u w:val="single"/>
        </w:rPr>
        <w:t xml:space="preserve"> to achieve</w:t>
      </w:r>
      <w:r w:rsidRPr="001260D5">
        <w:rPr>
          <w:sz w:val="16"/>
        </w:rPr>
        <w:t xml:space="preserve">. And, of course, none of us are that. Mental and physical limitations will confront every one of us. </w:t>
      </w:r>
      <w:r w:rsidRPr="00312AB7">
        <w:rPr>
          <w:u w:val="single"/>
        </w:rPr>
        <w:t>Add the forces of</w:t>
      </w:r>
      <w:r w:rsidRPr="001260D5">
        <w:rPr>
          <w:sz w:val="16"/>
        </w:rPr>
        <w:t xml:space="preserve"> naturalized biases, </w:t>
      </w:r>
      <w:r w:rsidRPr="00312AB7">
        <w:rPr>
          <w:rStyle w:val="Emphasis"/>
        </w:rPr>
        <w:t>racism</w:t>
      </w:r>
      <w:r w:rsidRPr="001260D5">
        <w:rPr>
          <w:sz w:val="16"/>
        </w:rPr>
        <w:t xml:space="preserve">, </w:t>
      </w:r>
      <w:r w:rsidRPr="00312AB7">
        <w:rPr>
          <w:u w:val="single"/>
        </w:rPr>
        <w:t xml:space="preserve">and </w:t>
      </w:r>
      <w:r w:rsidRPr="00312AB7">
        <w:rPr>
          <w:rStyle w:val="Emphasis"/>
        </w:rPr>
        <w:t>xenophobia</w:t>
      </w:r>
      <w:r w:rsidRPr="001260D5">
        <w:rPr>
          <w:sz w:val="16"/>
        </w:rPr>
        <w:t xml:space="preserve"> to the ravages of time, </w:t>
      </w:r>
      <w:r w:rsidRPr="00312AB7">
        <w:rPr>
          <w:u w:val="single"/>
        </w:rPr>
        <w:t xml:space="preserve">and </w:t>
      </w:r>
      <w:r w:rsidRPr="009C6159">
        <w:rPr>
          <w:u w:val="single"/>
        </w:rPr>
        <w:t xml:space="preserve">the </w:t>
      </w:r>
      <w:r w:rsidRPr="009C6159">
        <w:rPr>
          <w:rStyle w:val="Emphasis"/>
        </w:rPr>
        <w:t>Asian American body</w:t>
      </w:r>
      <w:r w:rsidRPr="009C6159">
        <w:rPr>
          <w:u w:val="single"/>
        </w:rPr>
        <w:t xml:space="preserve"> starts to </w:t>
      </w:r>
      <w:r w:rsidRPr="009C6159">
        <w:rPr>
          <w:rStyle w:val="Emphasis"/>
        </w:rPr>
        <w:t>buckle</w:t>
      </w:r>
      <w:r w:rsidRPr="001260D5">
        <w:rPr>
          <w:sz w:val="16"/>
        </w:rPr>
        <w:t>.</w:t>
      </w:r>
    </w:p>
    <w:p w14:paraId="4D1FA21A" w14:textId="77777777" w:rsidR="004C5173" w:rsidRPr="001260D5" w:rsidRDefault="004C5173" w:rsidP="004C5173">
      <w:pPr>
        <w:rPr>
          <w:sz w:val="16"/>
        </w:rPr>
      </w:pPr>
      <w:r w:rsidRPr="001260D5">
        <w:rPr>
          <w:sz w:val="16"/>
        </w:rPr>
        <w:t>Many of my former students returned to tell me that they hadn’t really believed in the “bamboo ceiling” until they graduated and went out into the real world. As high achievers, they had believed in the power of their own agency and determination. It is devastating for Asian Americans, young or old, who are invested in their own abilities and perseverance to discover at some point that all their best intentions, hard work, and good faith might not be sufficient to overcome the barriers of discrimination.</w:t>
      </w:r>
    </w:p>
    <w:p w14:paraId="519AAE43" w14:textId="77777777" w:rsidR="004C5173" w:rsidRPr="001260D5" w:rsidRDefault="004C5173" w:rsidP="004C5173">
      <w:pPr>
        <w:rPr>
          <w:sz w:val="16"/>
        </w:rPr>
      </w:pPr>
      <w:r w:rsidRPr="001260D5">
        <w:rPr>
          <w:sz w:val="16"/>
        </w:rPr>
        <w:t xml:space="preserve">For decades my own scholarship has focused on the invisible damages, what I had called the “hidden grief,” of Asian American racial wounding. I had, for instance, written about the unseen psychical costs of assimilation. Here’s the irony: </w:t>
      </w:r>
      <w:r w:rsidRPr="00393F96">
        <w:rPr>
          <w:highlight w:val="green"/>
          <w:u w:val="single"/>
        </w:rPr>
        <w:t xml:space="preserve">the </w:t>
      </w:r>
      <w:r w:rsidRPr="00393F96">
        <w:rPr>
          <w:rStyle w:val="Emphasis"/>
          <w:highlight w:val="green"/>
        </w:rPr>
        <w:t>more assimilated</w:t>
      </w:r>
      <w:r w:rsidRPr="003E3C8A">
        <w:rPr>
          <w:u w:val="single"/>
        </w:rPr>
        <w:t xml:space="preserve"> you are, </w:t>
      </w:r>
      <w:r w:rsidRPr="00393F96">
        <w:rPr>
          <w:highlight w:val="green"/>
          <w:u w:val="single"/>
        </w:rPr>
        <w:t xml:space="preserve">the </w:t>
      </w:r>
      <w:r w:rsidRPr="00393F96">
        <w:rPr>
          <w:rStyle w:val="Emphasis"/>
          <w:highlight w:val="green"/>
        </w:rPr>
        <w:t>more laborious</w:t>
      </w:r>
      <w:r w:rsidRPr="00A875DB">
        <w:rPr>
          <w:u w:val="single"/>
        </w:rPr>
        <w:t xml:space="preserve"> and </w:t>
      </w:r>
      <w:r w:rsidRPr="00393F96">
        <w:rPr>
          <w:rStyle w:val="Emphasis"/>
          <w:highlight w:val="green"/>
        </w:rPr>
        <w:t>invisible</w:t>
      </w:r>
      <w:r w:rsidRPr="00A875DB">
        <w:rPr>
          <w:u w:val="single"/>
        </w:rPr>
        <w:t xml:space="preserve"> the efforts that enabled this</w:t>
      </w:r>
      <w:r w:rsidRPr="003E3C8A">
        <w:rPr>
          <w:u w:val="single"/>
        </w:rPr>
        <w:t xml:space="preserve"> ease </w:t>
      </w:r>
      <w:r w:rsidRPr="00393F96">
        <w:rPr>
          <w:highlight w:val="green"/>
          <w:u w:val="single"/>
        </w:rPr>
        <w:t>and</w:t>
      </w:r>
      <w:r w:rsidRPr="00A875DB">
        <w:rPr>
          <w:u w:val="single"/>
        </w:rPr>
        <w:t xml:space="preserve"> the </w:t>
      </w:r>
      <w:r w:rsidRPr="00A875DB">
        <w:rPr>
          <w:rStyle w:val="Emphasis"/>
        </w:rPr>
        <w:t xml:space="preserve">more </w:t>
      </w:r>
      <w:r w:rsidRPr="00393F96">
        <w:rPr>
          <w:rStyle w:val="Emphasis"/>
          <w:highlight w:val="green"/>
        </w:rPr>
        <w:t>unlikely</w:t>
      </w:r>
      <w:r w:rsidRPr="00393F96">
        <w:rPr>
          <w:highlight w:val="green"/>
          <w:u w:val="single"/>
        </w:rPr>
        <w:t xml:space="preserve"> you are</w:t>
      </w:r>
      <w:r w:rsidRPr="003E3C8A">
        <w:rPr>
          <w:u w:val="single"/>
        </w:rPr>
        <w:t xml:space="preserve"> to be </w:t>
      </w:r>
      <w:r w:rsidRPr="00393F96">
        <w:rPr>
          <w:highlight w:val="green"/>
          <w:u w:val="single"/>
        </w:rPr>
        <w:t>cognizant of the</w:t>
      </w:r>
      <w:r w:rsidRPr="003E3C8A">
        <w:rPr>
          <w:u w:val="single"/>
        </w:rPr>
        <w:t xml:space="preserve"> </w:t>
      </w:r>
      <w:r w:rsidRPr="003E3C8A">
        <w:rPr>
          <w:rStyle w:val="Emphasis"/>
        </w:rPr>
        <w:t xml:space="preserve">psychical </w:t>
      </w:r>
      <w:r w:rsidRPr="00393F96">
        <w:rPr>
          <w:rStyle w:val="Emphasis"/>
          <w:highlight w:val="green"/>
        </w:rPr>
        <w:t>energy</w:t>
      </w:r>
      <w:r w:rsidRPr="003E3C8A">
        <w:rPr>
          <w:u w:val="single"/>
        </w:rPr>
        <w:t xml:space="preserve"> that has been </w:t>
      </w:r>
      <w:r w:rsidRPr="00393F96">
        <w:rPr>
          <w:rStyle w:val="Emphasis"/>
          <w:highlight w:val="green"/>
        </w:rPr>
        <w:t>extracted</w:t>
      </w:r>
      <w:r w:rsidRPr="00F82C1F">
        <w:rPr>
          <w:u w:val="single"/>
        </w:rPr>
        <w:t xml:space="preserve"> for this</w:t>
      </w:r>
      <w:r w:rsidRPr="00A875DB">
        <w:rPr>
          <w:u w:val="single"/>
        </w:rPr>
        <w:t xml:space="preserve"> accomplishment</w:t>
      </w:r>
      <w:r w:rsidRPr="001260D5">
        <w:rPr>
          <w:sz w:val="16"/>
        </w:rPr>
        <w:t xml:space="preserve">. It was not until I found myself embroiled in decades of institution building (believing myself to be a faithful institutional citizen, fighting a good battle for ethnic studies, managing administrative resistance disguised as inert good intentions, bearing the brunt of bureaucratic and interpersonal biases), when my body responded with all kinds of physical disorders, that I realized how truly toxic, not just confounding, Asian American invisibility is. </w:t>
      </w:r>
      <w:r w:rsidRPr="008F41AE">
        <w:rPr>
          <w:u w:val="single"/>
        </w:rPr>
        <w:t xml:space="preserve">Sooner or later </w:t>
      </w:r>
      <w:r w:rsidRPr="00F1123E">
        <w:rPr>
          <w:u w:val="single"/>
        </w:rPr>
        <w:t xml:space="preserve">the </w:t>
      </w:r>
      <w:r w:rsidRPr="00F1123E">
        <w:rPr>
          <w:rStyle w:val="Emphasis"/>
        </w:rPr>
        <w:t>invisible damages</w:t>
      </w:r>
      <w:r w:rsidRPr="00F1123E">
        <w:rPr>
          <w:u w:val="single"/>
        </w:rPr>
        <w:t xml:space="preserve"> become </w:t>
      </w:r>
      <w:r w:rsidRPr="00F1123E">
        <w:rPr>
          <w:rStyle w:val="Emphasis"/>
        </w:rPr>
        <w:t>visible</w:t>
      </w:r>
      <w:r w:rsidRPr="00F1123E">
        <w:rPr>
          <w:u w:val="single"/>
        </w:rPr>
        <w:t xml:space="preserve"> and</w:t>
      </w:r>
      <w:r w:rsidRPr="008F41AE">
        <w:rPr>
          <w:u w:val="single"/>
        </w:rPr>
        <w:t xml:space="preserve"> </w:t>
      </w:r>
      <w:r w:rsidRPr="008F41AE">
        <w:rPr>
          <w:rStyle w:val="Emphasis"/>
        </w:rPr>
        <w:t>tangible</w:t>
      </w:r>
      <w:r w:rsidRPr="001260D5">
        <w:rPr>
          <w:sz w:val="16"/>
        </w:rPr>
        <w:t>.</w:t>
      </w:r>
    </w:p>
    <w:p w14:paraId="361C32FB" w14:textId="77777777" w:rsidR="004C5173" w:rsidRDefault="004C5173" w:rsidP="004C5173">
      <w:pPr>
        <w:rPr>
          <w:sz w:val="16"/>
        </w:rPr>
      </w:pPr>
      <w:r w:rsidRPr="001260D5">
        <w:rPr>
          <w:sz w:val="16"/>
        </w:rPr>
        <w:t xml:space="preserve">The model minority myth is an insidious identity formation for Asian Americans. </w:t>
      </w:r>
      <w:r w:rsidRPr="000172D4">
        <w:rPr>
          <w:highlight w:val="green"/>
          <w:u w:val="single"/>
        </w:rPr>
        <w:t>It is</w:t>
      </w:r>
      <w:r w:rsidRPr="001260D5">
        <w:rPr>
          <w:sz w:val="16"/>
        </w:rPr>
        <w:t xml:space="preserve"> </w:t>
      </w:r>
      <w:proofErr w:type="gramStart"/>
      <w:r w:rsidRPr="001260D5">
        <w:rPr>
          <w:sz w:val="16"/>
        </w:rPr>
        <w:t>all the more</w:t>
      </w:r>
      <w:proofErr w:type="gramEnd"/>
      <w:r w:rsidRPr="001260D5">
        <w:rPr>
          <w:sz w:val="16"/>
        </w:rPr>
        <w:t xml:space="preserve"> seductive and </w:t>
      </w:r>
      <w:r w:rsidRPr="000172D4">
        <w:rPr>
          <w:rStyle w:val="Emphasis"/>
          <w:highlight w:val="green"/>
        </w:rPr>
        <w:t>dangerous</w:t>
      </w:r>
      <w:r w:rsidRPr="001260D5">
        <w:rPr>
          <w:sz w:val="16"/>
        </w:rPr>
        <w:t xml:space="preserve"> for </w:t>
      </w:r>
      <w:r w:rsidRPr="000172D4">
        <w:rPr>
          <w:highlight w:val="green"/>
          <w:u w:val="single"/>
        </w:rPr>
        <w:t>being tied to that</w:t>
      </w:r>
      <w:r w:rsidRPr="001260D5">
        <w:rPr>
          <w:sz w:val="16"/>
        </w:rPr>
        <w:t xml:space="preserve"> other </w:t>
      </w:r>
      <w:r w:rsidRPr="000172D4">
        <w:rPr>
          <w:rStyle w:val="Emphasis"/>
          <w:highlight w:val="green"/>
        </w:rPr>
        <w:t>imaginary reward system</w:t>
      </w:r>
      <w:r w:rsidRPr="001260D5">
        <w:rPr>
          <w:sz w:val="16"/>
        </w:rPr>
        <w:t xml:space="preserve">, </w:t>
      </w:r>
      <w:r w:rsidRPr="004041EA">
        <w:rPr>
          <w:rStyle w:val="StyleUnderline"/>
        </w:rPr>
        <w:t xml:space="preserve">the </w:t>
      </w:r>
      <w:r w:rsidRPr="0017598D">
        <w:rPr>
          <w:rStyle w:val="Emphasis"/>
        </w:rPr>
        <w:t>American Dream</w:t>
      </w:r>
      <w:r w:rsidRPr="001260D5">
        <w:rPr>
          <w:sz w:val="16"/>
        </w:rPr>
        <w:t xml:space="preserve">. If you put your nose to the grindstone, be a team player, contribute to institutional accretion, and remain gracious in the face of a punch, then surely you will make it, right? And if you don’t make it, then it must be because you didn’t work hard enough or you weren’t good enough rather than because of any systemic inequality or neglect at play. </w:t>
      </w:r>
      <w:proofErr w:type="gramStart"/>
      <w:r w:rsidRPr="001260D5">
        <w:rPr>
          <w:sz w:val="16"/>
        </w:rPr>
        <w:t>So</w:t>
      </w:r>
      <w:proofErr w:type="gramEnd"/>
      <w:r w:rsidRPr="001260D5">
        <w:rPr>
          <w:sz w:val="16"/>
        </w:rPr>
        <w:t xml:space="preserve"> </w:t>
      </w:r>
      <w:r w:rsidRPr="00ED5D19">
        <w:rPr>
          <w:highlight w:val="green"/>
          <w:u w:val="single"/>
        </w:rPr>
        <w:t>we have</w:t>
      </w:r>
      <w:r w:rsidRPr="003433D9">
        <w:rPr>
          <w:u w:val="single"/>
        </w:rPr>
        <w:t xml:space="preserve"> arrived at </w:t>
      </w:r>
      <w:r w:rsidRPr="006B47A2">
        <w:rPr>
          <w:highlight w:val="green"/>
          <w:u w:val="single"/>
        </w:rPr>
        <w:t xml:space="preserve">this </w:t>
      </w:r>
      <w:r w:rsidRPr="006B47A2">
        <w:rPr>
          <w:rStyle w:val="Emphasis"/>
          <w:highlight w:val="green"/>
        </w:rPr>
        <w:t>double bind</w:t>
      </w:r>
      <w:r w:rsidRPr="003433D9">
        <w:rPr>
          <w:u w:val="single"/>
        </w:rPr>
        <w:t xml:space="preserve">: in the face of </w:t>
      </w:r>
      <w:r w:rsidRPr="003433D9">
        <w:rPr>
          <w:rStyle w:val="Emphasis"/>
        </w:rPr>
        <w:t>chronic xenophobic discrimination</w:t>
      </w:r>
      <w:r w:rsidRPr="003433D9">
        <w:rPr>
          <w:u w:val="single"/>
        </w:rPr>
        <w:t xml:space="preserve"> and </w:t>
      </w:r>
      <w:r w:rsidRPr="003433D9">
        <w:rPr>
          <w:rStyle w:val="Emphasis"/>
        </w:rPr>
        <w:t>political neglect</w:t>
      </w:r>
      <w:r w:rsidRPr="003433D9">
        <w:rPr>
          <w:u w:val="single"/>
        </w:rPr>
        <w:t xml:space="preserve">, </w:t>
      </w:r>
      <w:r w:rsidRPr="00887FF2">
        <w:rPr>
          <w:rStyle w:val="Emphasis"/>
          <w:highlight w:val="green"/>
        </w:rPr>
        <w:t>Asian Americans</w:t>
      </w:r>
      <w:r w:rsidRPr="006B47A2">
        <w:rPr>
          <w:highlight w:val="green"/>
          <w:u w:val="single"/>
        </w:rPr>
        <w:t xml:space="preserve"> are hungry for </w:t>
      </w:r>
      <w:r w:rsidRPr="006B47A2">
        <w:rPr>
          <w:rStyle w:val="Emphasis"/>
          <w:highlight w:val="green"/>
        </w:rPr>
        <w:t>recognition</w:t>
      </w:r>
      <w:r w:rsidRPr="001260D5">
        <w:rPr>
          <w:sz w:val="16"/>
        </w:rPr>
        <w:t xml:space="preserve"> and approval</w:t>
      </w:r>
      <w:r w:rsidRPr="003433D9">
        <w:rPr>
          <w:u w:val="single"/>
        </w:rPr>
        <w:t xml:space="preserve">; </w:t>
      </w:r>
      <w:r w:rsidRPr="006B47A2">
        <w:rPr>
          <w:highlight w:val="green"/>
          <w:u w:val="single"/>
        </w:rPr>
        <w:t xml:space="preserve">at the </w:t>
      </w:r>
      <w:r w:rsidRPr="00D567AF">
        <w:rPr>
          <w:rStyle w:val="Emphasis"/>
          <w:highlight w:val="green"/>
        </w:rPr>
        <w:t>same time</w:t>
      </w:r>
      <w:r w:rsidRPr="00424831">
        <w:rPr>
          <w:u w:val="single"/>
        </w:rPr>
        <w:t xml:space="preserve">, whatever </w:t>
      </w:r>
      <w:r w:rsidRPr="006B47A2">
        <w:rPr>
          <w:rStyle w:val="Emphasis"/>
          <w:highlight w:val="green"/>
        </w:rPr>
        <w:t>recognition</w:t>
      </w:r>
      <w:r w:rsidRPr="004C3B98">
        <w:rPr>
          <w:u w:val="single"/>
        </w:rPr>
        <w:t xml:space="preserve"> they do receive</w:t>
      </w:r>
      <w:r w:rsidRPr="003433D9">
        <w:rPr>
          <w:u w:val="single"/>
        </w:rPr>
        <w:t xml:space="preserve"> risks being </w:t>
      </w:r>
      <w:r w:rsidRPr="006B47A2">
        <w:rPr>
          <w:highlight w:val="green"/>
          <w:u w:val="single"/>
        </w:rPr>
        <w:t>fold</w:t>
      </w:r>
      <w:r w:rsidRPr="006B47A2">
        <w:rPr>
          <w:sz w:val="16"/>
        </w:rPr>
        <w:t>ed</w:t>
      </w:r>
      <w:r w:rsidRPr="001260D5">
        <w:rPr>
          <w:sz w:val="16"/>
        </w:rPr>
        <w:t xml:space="preserve"> all too quickly </w:t>
      </w:r>
      <w:r w:rsidRPr="006B47A2">
        <w:rPr>
          <w:highlight w:val="green"/>
          <w:u w:val="single"/>
        </w:rPr>
        <w:t xml:space="preserve">back into the </w:t>
      </w:r>
      <w:r w:rsidRPr="006B47A2">
        <w:rPr>
          <w:rStyle w:val="Emphasis"/>
          <w:highlight w:val="green"/>
        </w:rPr>
        <w:t>model minority</w:t>
      </w:r>
      <w:r w:rsidRPr="001260D5">
        <w:rPr>
          <w:sz w:val="16"/>
        </w:rPr>
        <w:t xml:space="preserve">/overachiever </w:t>
      </w:r>
      <w:r w:rsidRPr="006B47A2">
        <w:rPr>
          <w:rStyle w:val="Emphasis"/>
          <w:highlight w:val="green"/>
        </w:rPr>
        <w:t>script</w:t>
      </w:r>
      <w:r w:rsidRPr="004C3B98">
        <w:rPr>
          <w:u w:val="single"/>
        </w:rPr>
        <w:t xml:space="preserve"> that denies </w:t>
      </w:r>
      <w:r w:rsidRPr="004C3B98">
        <w:rPr>
          <w:rStyle w:val="Emphasis"/>
        </w:rPr>
        <w:t>Asian American grief</w:t>
      </w:r>
      <w:r w:rsidRPr="004C3B98">
        <w:rPr>
          <w:u w:val="single"/>
        </w:rPr>
        <w:t xml:space="preserve"> in</w:t>
      </w:r>
      <w:r w:rsidRPr="003433D9">
        <w:rPr>
          <w:u w:val="single"/>
        </w:rPr>
        <w:t xml:space="preserve"> the first place</w:t>
      </w:r>
      <w:r w:rsidRPr="001260D5">
        <w:rPr>
          <w:sz w:val="16"/>
        </w:rPr>
        <w:t>.</w:t>
      </w:r>
    </w:p>
    <w:p w14:paraId="72DC9D93" w14:textId="77777777" w:rsidR="004C5173" w:rsidRDefault="004C5173" w:rsidP="004C5173">
      <w:pPr>
        <w:pStyle w:val="Heading4"/>
      </w:pPr>
      <w:r>
        <w:lastRenderedPageBreak/>
        <w:t xml:space="preserve">Asian Americans occupy “the </w:t>
      </w:r>
      <w:r w:rsidRPr="0031313C">
        <w:rPr>
          <w:u w:val="single"/>
        </w:rPr>
        <w:t>time of the after</w:t>
      </w:r>
      <w:r>
        <w:t xml:space="preserve">,” where only </w:t>
      </w:r>
      <w:r w:rsidRPr="00EC1EC1">
        <w:rPr>
          <w:u w:val="single"/>
        </w:rPr>
        <w:t>exceptional</w:t>
      </w:r>
      <w:r>
        <w:t xml:space="preserve"> claims to </w:t>
      </w:r>
      <w:r w:rsidRPr="00EC1EC1">
        <w:rPr>
          <w:u w:val="single"/>
        </w:rPr>
        <w:t>suffering</w:t>
      </w:r>
      <w:r>
        <w:t xml:space="preserve"> are </w:t>
      </w:r>
      <w:r w:rsidRPr="00847C0B">
        <w:rPr>
          <w:u w:val="single"/>
        </w:rPr>
        <w:t>recognized</w:t>
      </w:r>
      <w:r>
        <w:t xml:space="preserve"> in the political imagination of </w:t>
      </w:r>
      <w:r w:rsidRPr="006E6555">
        <w:rPr>
          <w:u w:val="single"/>
        </w:rPr>
        <w:t>neoliberal multiculturalist white supremacy</w:t>
      </w:r>
      <w:r>
        <w:t xml:space="preserve">. This </w:t>
      </w:r>
      <w:r w:rsidRPr="00E04986">
        <w:rPr>
          <w:u w:val="single"/>
        </w:rPr>
        <w:t>neglect</w:t>
      </w:r>
      <w:r>
        <w:t xml:space="preserve"> is </w:t>
      </w:r>
      <w:r w:rsidRPr="00E04986">
        <w:rPr>
          <w:u w:val="single"/>
        </w:rPr>
        <w:t>psychosocially unsustainable</w:t>
      </w:r>
      <w:r>
        <w:t xml:space="preserve"> and requires </w:t>
      </w:r>
      <w:r w:rsidRPr="00E04986">
        <w:rPr>
          <w:u w:val="single"/>
        </w:rPr>
        <w:t>abolition</w:t>
      </w:r>
      <w:r>
        <w:t>.</w:t>
      </w:r>
    </w:p>
    <w:p w14:paraId="1495FACE" w14:textId="77777777" w:rsidR="004C5173" w:rsidRDefault="004C5173" w:rsidP="004C517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March 2020,” </w:t>
      </w:r>
      <w:proofErr w:type="spellStart"/>
      <w:r>
        <w:t>seiji</w:t>
      </w:r>
      <w:proofErr w:type="spellEnd"/>
      <w:r>
        <w:t>]</w:t>
      </w:r>
    </w:p>
    <w:p w14:paraId="58C3619D" w14:textId="77777777" w:rsidR="004C5173" w:rsidRPr="00645077" w:rsidRDefault="004C5173" w:rsidP="004C5173">
      <w:pPr>
        <w:rPr>
          <w:sz w:val="16"/>
        </w:rPr>
      </w:pPr>
      <w:r w:rsidRPr="00645077">
        <w:rPr>
          <w:sz w:val="16"/>
        </w:rPr>
        <w:t>In Racial Care, I use the lan</w:t>
      </w:r>
      <w:r w:rsidRPr="00DD1088">
        <w:rPr>
          <w:sz w:val="16"/>
        </w:rPr>
        <w:t xml:space="preserve">guage of </w:t>
      </w:r>
      <w:r w:rsidRPr="00DD1088">
        <w:rPr>
          <w:rStyle w:val="Emphasis"/>
        </w:rPr>
        <w:t>anti-Asian neglect</w:t>
      </w:r>
      <w:r w:rsidRPr="00DD1088">
        <w:rPr>
          <w:sz w:val="16"/>
        </w:rPr>
        <w:t xml:space="preserve"> to </w:t>
      </w:r>
      <w:r w:rsidRPr="00DD1088">
        <w:rPr>
          <w:u w:val="single"/>
        </w:rPr>
        <w:t xml:space="preserve">account for the ways in which </w:t>
      </w:r>
      <w:r w:rsidRPr="00DD1088">
        <w:rPr>
          <w:rStyle w:val="Emphasis"/>
        </w:rPr>
        <w:t>model minority racialization</w:t>
      </w:r>
      <w:r w:rsidRPr="00DD1088">
        <w:rPr>
          <w:u w:val="single"/>
        </w:rPr>
        <w:t xml:space="preserve"> frames </w:t>
      </w:r>
      <w:r w:rsidRPr="00DD1088">
        <w:rPr>
          <w:rStyle w:val="Emphasis"/>
        </w:rPr>
        <w:t>Asian Americans</w:t>
      </w:r>
      <w:r w:rsidRPr="00DD1088">
        <w:rPr>
          <w:u w:val="single"/>
        </w:rPr>
        <w:t xml:space="preserve"> as racial subjects</w:t>
      </w:r>
      <w:r w:rsidRPr="00DD1088">
        <w:rPr>
          <w:sz w:val="16"/>
        </w:rPr>
        <w:t xml:space="preserve"> </w:t>
      </w:r>
      <w:r w:rsidRPr="00DD1088">
        <w:rPr>
          <w:rStyle w:val="Emphasis"/>
        </w:rPr>
        <w:t>without</w:t>
      </w:r>
      <w:r w:rsidRPr="00DD1088">
        <w:rPr>
          <w:sz w:val="16"/>
        </w:rPr>
        <w:t xml:space="preserve"> care </w:t>
      </w:r>
      <w:r w:rsidRPr="00DD1088">
        <w:rPr>
          <w:rStyle w:val="Emphasis"/>
        </w:rPr>
        <w:t>need</w:t>
      </w:r>
      <w:r w:rsidRPr="00DD1088">
        <w:rPr>
          <w:sz w:val="16"/>
        </w:rPr>
        <w:t xml:space="preserve">, </w:t>
      </w:r>
      <w:r w:rsidRPr="00DD1088">
        <w:rPr>
          <w:u w:val="single"/>
        </w:rPr>
        <w:t>deemed</w:t>
      </w:r>
      <w:r w:rsidRPr="00DD1088">
        <w:rPr>
          <w:sz w:val="16"/>
        </w:rPr>
        <w:t xml:space="preserve"> to be doing </w:t>
      </w:r>
      <w:r w:rsidRPr="00DD1088">
        <w:rPr>
          <w:rStyle w:val="Emphasis"/>
        </w:rPr>
        <w:t>just fine</w:t>
      </w:r>
      <w:r w:rsidRPr="00DD1088">
        <w:rPr>
          <w:sz w:val="16"/>
        </w:rPr>
        <w:t>, or well enough</w:t>
      </w:r>
      <w:r w:rsidRPr="00645077">
        <w:rPr>
          <w:sz w:val="16"/>
        </w:rPr>
        <w:t xml:space="preserve">, </w:t>
      </w:r>
      <w:r w:rsidRPr="00CF52F9">
        <w:rPr>
          <w:u w:val="single"/>
        </w:rPr>
        <w:t>at least for now</w:t>
      </w:r>
      <w:r w:rsidRPr="00645077">
        <w:rPr>
          <w:sz w:val="16"/>
        </w:rPr>
        <w:t xml:space="preserve">. This, to be sure, is precisely the narrative that Wong Flew over the Cuckoo’s Nest sought to combat. The very premise of that solo show is that the psychic strife facing Asian American women is neglected, obscured by a model minority fantasy upheld by Asians and non-Asians alike. It is this structural circumstance that leads Wong to write and perform the show and to be drained by it. Wong Flew over the Cuckoo’s Nest is both about anti-Asian neglect and against it. </w:t>
      </w:r>
      <w:r w:rsidRPr="006665FC">
        <w:rPr>
          <w:u w:val="single"/>
        </w:rPr>
        <w:t xml:space="preserve">What I am suggesting is </w:t>
      </w:r>
      <w:r w:rsidRPr="009859A4">
        <w:rPr>
          <w:rStyle w:val="Emphasis"/>
        </w:rPr>
        <w:t>not</w:t>
      </w:r>
      <w:r w:rsidRPr="006665FC">
        <w:rPr>
          <w:u w:val="single"/>
        </w:rPr>
        <w:t xml:space="preserve"> that </w:t>
      </w:r>
      <w:r w:rsidRPr="000F7B91">
        <w:rPr>
          <w:rStyle w:val="Emphasis"/>
          <w:highlight w:val="green"/>
        </w:rPr>
        <w:t>Asian Americans</w:t>
      </w:r>
      <w:r w:rsidRPr="006665FC">
        <w:rPr>
          <w:u w:val="single"/>
        </w:rPr>
        <w:t xml:space="preserve"> are </w:t>
      </w:r>
      <w:r w:rsidRPr="009859A4">
        <w:rPr>
          <w:rStyle w:val="Emphasis"/>
        </w:rPr>
        <w:t>more neglected</w:t>
      </w:r>
      <w:r w:rsidRPr="006665FC">
        <w:rPr>
          <w:u w:val="single"/>
        </w:rPr>
        <w:t xml:space="preserve"> than other racialized groups but that they </w:t>
      </w:r>
      <w:r w:rsidRPr="000F7B91">
        <w:rPr>
          <w:highlight w:val="green"/>
          <w:u w:val="single"/>
        </w:rPr>
        <w:t>are</w:t>
      </w:r>
      <w:r w:rsidRPr="0040220C">
        <w:rPr>
          <w:u w:val="single"/>
        </w:rPr>
        <w:t xml:space="preserve"> </w:t>
      </w:r>
      <w:r w:rsidRPr="0040220C">
        <w:rPr>
          <w:rStyle w:val="Emphasis"/>
        </w:rPr>
        <w:t xml:space="preserve">uniquely </w:t>
      </w:r>
      <w:r w:rsidRPr="000F7B91">
        <w:rPr>
          <w:rStyle w:val="Emphasis"/>
          <w:highlight w:val="green"/>
        </w:rPr>
        <w:t>neglected</w:t>
      </w:r>
      <w:r w:rsidRPr="007779C5">
        <w:rPr>
          <w:u w:val="single"/>
        </w:rPr>
        <w:t xml:space="preserve"> as a </w:t>
      </w:r>
      <w:r w:rsidRPr="007779C5">
        <w:rPr>
          <w:rStyle w:val="Emphasis"/>
        </w:rPr>
        <w:t>function</w:t>
      </w:r>
      <w:r w:rsidRPr="007779C5">
        <w:rPr>
          <w:u w:val="single"/>
        </w:rPr>
        <w:t xml:space="preserve"> of</w:t>
      </w:r>
      <w:r w:rsidRPr="006665FC">
        <w:rPr>
          <w:u w:val="single"/>
        </w:rPr>
        <w:t xml:space="preserve"> the way they have been racialized </w:t>
      </w:r>
      <w:r w:rsidRPr="007779C5">
        <w:rPr>
          <w:highlight w:val="green"/>
          <w:u w:val="single"/>
        </w:rPr>
        <w:t xml:space="preserve">under </w:t>
      </w:r>
      <w:r w:rsidRPr="007779C5">
        <w:rPr>
          <w:rStyle w:val="Emphasis"/>
          <w:highlight w:val="green"/>
        </w:rPr>
        <w:t>neoliberal multiculturalist white supremacy</w:t>
      </w:r>
      <w:r w:rsidRPr="00645077">
        <w:rPr>
          <w:sz w:val="16"/>
        </w:rPr>
        <w:t xml:space="preserve">; that </w:t>
      </w:r>
      <w:r w:rsidRPr="00707608">
        <w:rPr>
          <w:u w:val="single"/>
        </w:rPr>
        <w:t xml:space="preserve">this neglect is </w:t>
      </w:r>
      <w:r w:rsidRPr="007779C5">
        <w:rPr>
          <w:u w:val="single"/>
        </w:rPr>
        <w:t xml:space="preserve">compounded by </w:t>
      </w:r>
      <w:r w:rsidRPr="007779C5">
        <w:rPr>
          <w:rStyle w:val="Emphasis"/>
        </w:rPr>
        <w:t>gendered</w:t>
      </w:r>
      <w:r w:rsidRPr="007779C5">
        <w:rPr>
          <w:u w:val="single"/>
        </w:rPr>
        <w:t xml:space="preserve"> and </w:t>
      </w:r>
      <w:r w:rsidRPr="000F7B91">
        <w:rPr>
          <w:rStyle w:val="Emphasis"/>
          <w:highlight w:val="green"/>
        </w:rPr>
        <w:t>sexual subordination</w:t>
      </w:r>
      <w:r w:rsidRPr="00645077">
        <w:rPr>
          <w:sz w:val="16"/>
        </w:rPr>
        <w:t xml:space="preserve">; </w:t>
      </w:r>
      <w:r w:rsidRPr="007779C5">
        <w:rPr>
          <w:u w:val="single"/>
        </w:rPr>
        <w:t>and</w:t>
      </w:r>
      <w:r w:rsidRPr="007779C5">
        <w:rPr>
          <w:sz w:val="16"/>
        </w:rPr>
        <w:t xml:space="preserve"> that both </w:t>
      </w:r>
      <w:r w:rsidRPr="007779C5">
        <w:rPr>
          <w:u w:val="single"/>
        </w:rPr>
        <w:t>these</w:t>
      </w:r>
      <w:r w:rsidRPr="00707608">
        <w:rPr>
          <w:u w:val="single"/>
        </w:rPr>
        <w:t xml:space="preserve"> realities </w:t>
      </w:r>
      <w:r w:rsidRPr="000F7B91">
        <w:rPr>
          <w:highlight w:val="green"/>
          <w:u w:val="single"/>
        </w:rPr>
        <w:t xml:space="preserve">produce </w:t>
      </w:r>
      <w:r w:rsidRPr="000F7B91">
        <w:rPr>
          <w:rStyle w:val="Emphasis"/>
          <w:highlight w:val="green"/>
        </w:rPr>
        <w:t>debilitating</w:t>
      </w:r>
      <w:r w:rsidRPr="004D0443">
        <w:rPr>
          <w:u w:val="single"/>
        </w:rPr>
        <w:t xml:space="preserve"> and</w:t>
      </w:r>
      <w:r w:rsidRPr="004D0443">
        <w:rPr>
          <w:sz w:val="16"/>
        </w:rPr>
        <w:t xml:space="preserve"> sometimes </w:t>
      </w:r>
      <w:r w:rsidRPr="004D0443">
        <w:rPr>
          <w:rStyle w:val="Emphasis"/>
        </w:rPr>
        <w:t xml:space="preserve">deadly </w:t>
      </w:r>
      <w:r w:rsidRPr="000F7B91">
        <w:rPr>
          <w:rStyle w:val="Emphasis"/>
          <w:highlight w:val="green"/>
        </w:rPr>
        <w:t>psychosocial outcomes</w:t>
      </w:r>
      <w:r w:rsidRPr="00645077">
        <w:rPr>
          <w:sz w:val="16"/>
        </w:rPr>
        <w:t xml:space="preserve"> for the subjects at the center of this study.</w:t>
      </w:r>
    </w:p>
    <w:p w14:paraId="5A84A764" w14:textId="77777777" w:rsidR="004C5173" w:rsidRPr="00645077" w:rsidRDefault="004C5173" w:rsidP="004C5173">
      <w:pPr>
        <w:rPr>
          <w:sz w:val="16"/>
        </w:rPr>
      </w:pPr>
      <w:r w:rsidRPr="003F4385">
        <w:rPr>
          <w:rStyle w:val="Emphasis"/>
        </w:rPr>
        <w:t>Neglect</w:t>
      </w:r>
      <w:r w:rsidRPr="003F4385">
        <w:rPr>
          <w:sz w:val="16"/>
        </w:rPr>
        <w:t xml:space="preserve"> </w:t>
      </w:r>
      <w:r w:rsidRPr="003F4385">
        <w:rPr>
          <w:u w:val="single"/>
        </w:rPr>
        <w:t>is</w:t>
      </w:r>
      <w:r w:rsidRPr="003F4385">
        <w:rPr>
          <w:sz w:val="16"/>
        </w:rPr>
        <w:t xml:space="preserve"> </w:t>
      </w:r>
      <w:r w:rsidRPr="003F4385">
        <w:rPr>
          <w:rStyle w:val="Emphasis"/>
        </w:rPr>
        <w:t>irreducible</w:t>
      </w:r>
      <w:r w:rsidRPr="003F4385">
        <w:rPr>
          <w:sz w:val="16"/>
        </w:rPr>
        <w:t xml:space="preserve"> </w:t>
      </w:r>
      <w:r w:rsidRPr="003F4385">
        <w:rPr>
          <w:u w:val="single"/>
        </w:rPr>
        <w:t>to</w:t>
      </w:r>
      <w:r w:rsidRPr="003F4385">
        <w:rPr>
          <w:sz w:val="16"/>
        </w:rPr>
        <w:t xml:space="preserve"> more familiar categories like </w:t>
      </w:r>
      <w:r w:rsidRPr="003F4385">
        <w:rPr>
          <w:rStyle w:val="Emphasis"/>
        </w:rPr>
        <w:t>invisibility</w:t>
      </w:r>
      <w:r w:rsidRPr="003F4385">
        <w:rPr>
          <w:sz w:val="16"/>
        </w:rPr>
        <w:t xml:space="preserve"> </w:t>
      </w:r>
      <w:r w:rsidRPr="003F4385">
        <w:rPr>
          <w:u w:val="single"/>
        </w:rPr>
        <w:t>and</w:t>
      </w:r>
      <w:r w:rsidRPr="003F4385">
        <w:rPr>
          <w:sz w:val="16"/>
        </w:rPr>
        <w:t xml:space="preserve"> </w:t>
      </w:r>
      <w:r w:rsidRPr="003F4385">
        <w:rPr>
          <w:rStyle w:val="Emphasis"/>
        </w:rPr>
        <w:t>erasure</w:t>
      </w:r>
      <w:r w:rsidRPr="00645077">
        <w:rPr>
          <w:sz w:val="16"/>
        </w:rPr>
        <w:t xml:space="preserve">. </w:t>
      </w:r>
      <w:r w:rsidRPr="00C71EDE">
        <w:rPr>
          <w:highlight w:val="green"/>
          <w:u w:val="single"/>
        </w:rPr>
        <w:t>The answer</w:t>
      </w:r>
      <w:r w:rsidRPr="007D1914">
        <w:rPr>
          <w:u w:val="single"/>
        </w:rPr>
        <w:t xml:space="preserve"> to </w:t>
      </w:r>
      <w:r w:rsidRPr="00C71EDE">
        <w:rPr>
          <w:rStyle w:val="Emphasis"/>
        </w:rPr>
        <w:t>neglect</w:t>
      </w:r>
      <w:r w:rsidRPr="007D1914">
        <w:rPr>
          <w:u w:val="single"/>
        </w:rPr>
        <w:t xml:space="preserve"> </w:t>
      </w:r>
      <w:r w:rsidRPr="00C71EDE">
        <w:rPr>
          <w:highlight w:val="green"/>
          <w:u w:val="single"/>
        </w:rPr>
        <w:t xml:space="preserve">is </w:t>
      </w:r>
      <w:r w:rsidRPr="00C71EDE">
        <w:rPr>
          <w:rStyle w:val="Emphasis"/>
          <w:highlight w:val="green"/>
        </w:rPr>
        <w:t>not visibility</w:t>
      </w:r>
      <w:r w:rsidRPr="007D1914">
        <w:rPr>
          <w:u w:val="single"/>
        </w:rPr>
        <w:t xml:space="preserve">, </w:t>
      </w:r>
      <w:r w:rsidRPr="007D1914">
        <w:rPr>
          <w:rStyle w:val="Emphasis"/>
        </w:rPr>
        <w:t>representation</w:t>
      </w:r>
      <w:r w:rsidRPr="007D1914">
        <w:rPr>
          <w:u w:val="single"/>
        </w:rPr>
        <w:t xml:space="preserve">, </w:t>
      </w:r>
      <w:r w:rsidRPr="00C71EDE">
        <w:rPr>
          <w:highlight w:val="green"/>
          <w:u w:val="single"/>
        </w:rPr>
        <w:t xml:space="preserve">or </w:t>
      </w:r>
      <w:r w:rsidRPr="00C71EDE">
        <w:rPr>
          <w:rStyle w:val="Emphasis"/>
          <w:highlight w:val="green"/>
        </w:rPr>
        <w:t>state recognition</w:t>
      </w:r>
      <w:r w:rsidRPr="00645077">
        <w:rPr>
          <w:sz w:val="16"/>
        </w:rPr>
        <w:t xml:space="preserve">. </w:t>
      </w:r>
      <w:r w:rsidRPr="00987500">
        <w:rPr>
          <w:highlight w:val="green"/>
          <w:u w:val="single"/>
        </w:rPr>
        <w:t>The answer</w:t>
      </w:r>
      <w:r w:rsidRPr="00E72C0F">
        <w:rPr>
          <w:u w:val="single"/>
        </w:rPr>
        <w:t xml:space="preserve"> to </w:t>
      </w:r>
      <w:r w:rsidRPr="00E72C0F">
        <w:rPr>
          <w:rStyle w:val="Emphasis"/>
        </w:rPr>
        <w:t>neglect</w:t>
      </w:r>
      <w:r w:rsidRPr="00E72C0F">
        <w:rPr>
          <w:sz w:val="16"/>
        </w:rPr>
        <w:t xml:space="preserve">, as this book’s conclusion will make clear, </w:t>
      </w:r>
      <w:r w:rsidRPr="00987500">
        <w:rPr>
          <w:highlight w:val="green"/>
          <w:u w:val="single"/>
        </w:rPr>
        <w:t>is</w:t>
      </w:r>
      <w:r w:rsidRPr="00987500">
        <w:rPr>
          <w:sz w:val="16"/>
          <w:highlight w:val="green"/>
        </w:rPr>
        <w:t xml:space="preserve"> </w:t>
      </w:r>
      <w:r w:rsidRPr="00987500">
        <w:rPr>
          <w:rStyle w:val="Emphasis"/>
          <w:highlight w:val="green"/>
        </w:rPr>
        <w:t>abolition</w:t>
      </w:r>
      <w:r w:rsidRPr="00E72C0F">
        <w:rPr>
          <w:sz w:val="16"/>
        </w:rPr>
        <w:t xml:space="preserve">, </w:t>
      </w:r>
      <w:r w:rsidRPr="00E72C0F">
        <w:rPr>
          <w:u w:val="single"/>
        </w:rPr>
        <w:t xml:space="preserve">another world of just </w:t>
      </w:r>
      <w:r w:rsidRPr="00E72C0F">
        <w:rPr>
          <w:rStyle w:val="Emphasis"/>
        </w:rPr>
        <w:t>caring relations</w:t>
      </w:r>
      <w:r w:rsidRPr="00E72C0F">
        <w:rPr>
          <w:sz w:val="16"/>
        </w:rPr>
        <w:t>. Neglect is care’s dialectical other. And, like care, it is also something one can feel. W</w:t>
      </w:r>
      <w:r w:rsidRPr="00645077">
        <w:rPr>
          <w:sz w:val="16"/>
        </w:rPr>
        <w:t>e m</w:t>
      </w:r>
      <w:r w:rsidRPr="00D22BD0">
        <w:rPr>
          <w:sz w:val="16"/>
        </w:rPr>
        <w:t xml:space="preserve">ight say that </w:t>
      </w:r>
      <w:r w:rsidRPr="00D22BD0">
        <w:rPr>
          <w:u w:val="single"/>
        </w:rPr>
        <w:t xml:space="preserve">the </w:t>
      </w:r>
      <w:r w:rsidRPr="00D22BD0">
        <w:rPr>
          <w:rStyle w:val="Emphasis"/>
        </w:rPr>
        <w:t>affective outcome</w:t>
      </w:r>
      <w:r w:rsidRPr="00D22BD0">
        <w:rPr>
          <w:u w:val="single"/>
        </w:rPr>
        <w:t xml:space="preserve"> of </w:t>
      </w:r>
      <w:r w:rsidRPr="00D22BD0">
        <w:rPr>
          <w:rStyle w:val="Emphasis"/>
        </w:rPr>
        <w:t>anti-Asian neglect</w:t>
      </w:r>
      <w:r w:rsidRPr="00D22BD0">
        <w:rPr>
          <w:u w:val="single"/>
        </w:rPr>
        <w:t xml:space="preserve"> is </w:t>
      </w:r>
      <w:r w:rsidRPr="00D22BD0">
        <w:rPr>
          <w:rStyle w:val="Emphasis"/>
        </w:rPr>
        <w:t>Asian American loneliness</w:t>
      </w:r>
      <w:r w:rsidRPr="00D22BD0">
        <w:rPr>
          <w:sz w:val="16"/>
        </w:rPr>
        <w:t xml:space="preserve">, a feeling I discuss at greater length in my second chapter. </w:t>
      </w:r>
      <w:r w:rsidRPr="00D22BD0">
        <w:rPr>
          <w:u w:val="single"/>
        </w:rPr>
        <w:t>To fee</w:t>
      </w:r>
      <w:r w:rsidRPr="00562F91">
        <w:rPr>
          <w:u w:val="single"/>
        </w:rPr>
        <w:t>l</w:t>
      </w:r>
      <w:r w:rsidRPr="003C43BC">
        <w:rPr>
          <w:u w:val="single"/>
        </w:rPr>
        <w:t xml:space="preserve"> neglected is </w:t>
      </w:r>
      <w:r w:rsidRPr="00562F91">
        <w:rPr>
          <w:highlight w:val="green"/>
          <w:u w:val="single"/>
        </w:rPr>
        <w:t>to feel</w:t>
      </w:r>
      <w:r w:rsidRPr="00645077">
        <w:rPr>
          <w:sz w:val="16"/>
        </w:rPr>
        <w:t xml:space="preserve"> lonely, </w:t>
      </w:r>
      <w:r w:rsidRPr="00562F91">
        <w:rPr>
          <w:rStyle w:val="Emphasis"/>
          <w:highlight w:val="green"/>
        </w:rPr>
        <w:t>uncared</w:t>
      </w:r>
      <w:r w:rsidRPr="003C43BC">
        <w:rPr>
          <w:rStyle w:val="Emphasis"/>
        </w:rPr>
        <w:t xml:space="preserve"> for</w:t>
      </w:r>
      <w:r w:rsidRPr="00645077">
        <w:rPr>
          <w:sz w:val="16"/>
        </w:rPr>
        <w:t xml:space="preserve">; </w:t>
      </w:r>
      <w:r w:rsidRPr="00B4156B">
        <w:rPr>
          <w:sz w:val="16"/>
        </w:rPr>
        <w:t xml:space="preserve">it </w:t>
      </w:r>
      <w:r w:rsidRPr="00D22BD0">
        <w:rPr>
          <w:rStyle w:val="StyleUnderline"/>
          <w:highlight w:val="green"/>
        </w:rPr>
        <w:t>is to feel</w:t>
      </w:r>
      <w:r w:rsidRPr="00B4156B">
        <w:rPr>
          <w:rStyle w:val="StyleUnderline"/>
        </w:rPr>
        <w:t xml:space="preserve"> that</w:t>
      </w:r>
      <w:r w:rsidRPr="00B4156B">
        <w:rPr>
          <w:sz w:val="16"/>
        </w:rPr>
        <w:t xml:space="preserve"> </w:t>
      </w:r>
      <w:r w:rsidRPr="00B4156B">
        <w:rPr>
          <w:u w:val="single"/>
        </w:rPr>
        <w:t xml:space="preserve">one’s </w:t>
      </w:r>
      <w:r w:rsidRPr="00B4156B">
        <w:rPr>
          <w:rStyle w:val="Emphasis"/>
        </w:rPr>
        <w:t>needs</w:t>
      </w:r>
      <w:r w:rsidRPr="00B4156B">
        <w:rPr>
          <w:u w:val="single"/>
        </w:rPr>
        <w:t xml:space="preserve"> go </w:t>
      </w:r>
      <w:r w:rsidRPr="00B4156B">
        <w:rPr>
          <w:rStyle w:val="Emphasis"/>
        </w:rPr>
        <w:t>ignored</w:t>
      </w:r>
      <w:r w:rsidRPr="00B4156B">
        <w:rPr>
          <w:u w:val="single"/>
        </w:rPr>
        <w:t xml:space="preserve"> and </w:t>
      </w:r>
      <w:r w:rsidRPr="00B4156B">
        <w:rPr>
          <w:rStyle w:val="Emphasis"/>
        </w:rPr>
        <w:t>unmet</w:t>
      </w:r>
      <w:r w:rsidRPr="00B4156B">
        <w:rPr>
          <w:sz w:val="16"/>
        </w:rPr>
        <w:t xml:space="preserve">; </w:t>
      </w:r>
      <w:r w:rsidRPr="00B4156B">
        <w:rPr>
          <w:rStyle w:val="StyleUnderline"/>
          <w:highlight w:val="green"/>
        </w:rPr>
        <w:t>that</w:t>
      </w:r>
      <w:r w:rsidRPr="00B4156B">
        <w:rPr>
          <w:sz w:val="16"/>
          <w:highlight w:val="green"/>
        </w:rPr>
        <w:t xml:space="preserve"> </w:t>
      </w:r>
      <w:r w:rsidRPr="00B4156B">
        <w:rPr>
          <w:highlight w:val="green"/>
          <w:u w:val="single"/>
        </w:rPr>
        <w:t xml:space="preserve">one </w:t>
      </w:r>
      <w:r w:rsidRPr="0053587B">
        <w:rPr>
          <w:highlight w:val="green"/>
          <w:u w:val="single"/>
        </w:rPr>
        <w:t xml:space="preserve">is </w:t>
      </w:r>
      <w:r w:rsidRPr="0053587B">
        <w:rPr>
          <w:rStyle w:val="Emphasis"/>
          <w:highlight w:val="green"/>
        </w:rPr>
        <w:t>not</w:t>
      </w:r>
      <w:r w:rsidRPr="003C43BC">
        <w:rPr>
          <w:rStyle w:val="Emphasis"/>
        </w:rPr>
        <w:t xml:space="preserve"> worth</w:t>
      </w:r>
      <w:r w:rsidRPr="003C43BC">
        <w:rPr>
          <w:u w:val="single"/>
        </w:rPr>
        <w:t xml:space="preserve"> enough</w:t>
      </w:r>
      <w:r w:rsidRPr="00645077">
        <w:rPr>
          <w:sz w:val="16"/>
        </w:rPr>
        <w:t xml:space="preserve">, </w:t>
      </w:r>
      <w:r w:rsidRPr="003C43BC">
        <w:rPr>
          <w:u w:val="single"/>
        </w:rPr>
        <w:t>or</w:t>
      </w:r>
      <w:r w:rsidRPr="00645077">
        <w:rPr>
          <w:sz w:val="16"/>
        </w:rPr>
        <w:t xml:space="preserve"> </w:t>
      </w:r>
      <w:r w:rsidRPr="0053587B">
        <w:rPr>
          <w:rStyle w:val="Emphasis"/>
          <w:highlight w:val="green"/>
        </w:rPr>
        <w:t>pained enough</w:t>
      </w:r>
      <w:r w:rsidRPr="00645077">
        <w:rPr>
          <w:sz w:val="16"/>
        </w:rPr>
        <w:t xml:space="preserve">, </w:t>
      </w:r>
      <w:r w:rsidRPr="0053587B">
        <w:rPr>
          <w:highlight w:val="green"/>
          <w:u w:val="single"/>
        </w:rPr>
        <w:t>to magnetize</w:t>
      </w:r>
      <w:r w:rsidRPr="003C43BC">
        <w:rPr>
          <w:u w:val="single"/>
        </w:rPr>
        <w:t xml:space="preserve"> to oneself the </w:t>
      </w:r>
      <w:r w:rsidRPr="00CB0B09">
        <w:rPr>
          <w:rStyle w:val="Emphasis"/>
        </w:rPr>
        <w:t xml:space="preserve">caring </w:t>
      </w:r>
      <w:r w:rsidRPr="0053587B">
        <w:rPr>
          <w:rStyle w:val="Emphasis"/>
          <w:highlight w:val="green"/>
        </w:rPr>
        <w:t>attention</w:t>
      </w:r>
      <w:r w:rsidRPr="00D22BD0">
        <w:rPr>
          <w:u w:val="single"/>
        </w:rPr>
        <w:t xml:space="preserve"> and </w:t>
      </w:r>
      <w:r w:rsidRPr="00D22BD0">
        <w:rPr>
          <w:rStyle w:val="Emphasis"/>
        </w:rPr>
        <w:t>attachments</w:t>
      </w:r>
      <w:r w:rsidRPr="003C43BC">
        <w:rPr>
          <w:u w:val="single"/>
        </w:rPr>
        <w:t xml:space="preserve"> of others</w:t>
      </w:r>
      <w:r w:rsidRPr="00645077">
        <w:rPr>
          <w:sz w:val="16"/>
        </w:rPr>
        <w:t xml:space="preserve">. </w:t>
      </w:r>
      <w:r w:rsidRPr="003C43BC">
        <w:rPr>
          <w:rStyle w:val="Emphasis"/>
        </w:rPr>
        <w:t xml:space="preserve">Anti-Asian </w:t>
      </w:r>
      <w:r w:rsidRPr="001C6CB3">
        <w:rPr>
          <w:rStyle w:val="Emphasis"/>
          <w:highlight w:val="green"/>
        </w:rPr>
        <w:t>neglect</w:t>
      </w:r>
      <w:r w:rsidRPr="001C6CB3">
        <w:rPr>
          <w:sz w:val="16"/>
          <w:highlight w:val="green"/>
        </w:rPr>
        <w:t xml:space="preserve"> </w:t>
      </w:r>
      <w:r w:rsidRPr="001C6CB3">
        <w:rPr>
          <w:highlight w:val="green"/>
          <w:u w:val="single"/>
        </w:rPr>
        <w:t>is why</w:t>
      </w:r>
      <w:r w:rsidRPr="00645077">
        <w:rPr>
          <w:sz w:val="16"/>
        </w:rPr>
        <w:t xml:space="preserve"> </w:t>
      </w:r>
      <w:r w:rsidRPr="00607928">
        <w:rPr>
          <w:sz w:val="16"/>
        </w:rPr>
        <w:t xml:space="preserve">the </w:t>
      </w:r>
      <w:r w:rsidRPr="00607928">
        <w:rPr>
          <w:rStyle w:val="Emphasis"/>
        </w:rPr>
        <w:t>suffering</w:t>
      </w:r>
      <w:r w:rsidRPr="00607928">
        <w:rPr>
          <w:sz w:val="16"/>
        </w:rPr>
        <w:t xml:space="preserve"> </w:t>
      </w:r>
      <w:r w:rsidRPr="00607928">
        <w:rPr>
          <w:u w:val="single"/>
        </w:rPr>
        <w:t xml:space="preserve">produced by </w:t>
      </w:r>
      <w:r w:rsidRPr="001C6CB3">
        <w:rPr>
          <w:rStyle w:val="Emphasis"/>
          <w:highlight w:val="green"/>
        </w:rPr>
        <w:t>anti-Asian racism</w:t>
      </w:r>
      <w:r w:rsidRPr="001C6CB3">
        <w:rPr>
          <w:highlight w:val="green"/>
          <w:u w:val="single"/>
        </w:rPr>
        <w:t xml:space="preserve"> yields hardly </w:t>
      </w:r>
      <w:r w:rsidRPr="001C6CB3">
        <w:rPr>
          <w:rStyle w:val="Emphasis"/>
          <w:highlight w:val="green"/>
        </w:rPr>
        <w:t>any outcry</w:t>
      </w:r>
      <w:r w:rsidRPr="00645077">
        <w:rPr>
          <w:sz w:val="16"/>
        </w:rPr>
        <w:t xml:space="preserve"> for Asian Americans. </w:t>
      </w:r>
      <w:r w:rsidRPr="00082F07">
        <w:rPr>
          <w:u w:val="single"/>
        </w:rPr>
        <w:t xml:space="preserve">It is </w:t>
      </w:r>
      <w:r w:rsidRPr="001C6CB3">
        <w:rPr>
          <w:highlight w:val="green"/>
          <w:u w:val="single"/>
        </w:rPr>
        <w:t>why</w:t>
      </w:r>
      <w:r w:rsidRPr="00607928">
        <w:rPr>
          <w:u w:val="single"/>
        </w:rPr>
        <w:t xml:space="preserve"> so </w:t>
      </w:r>
      <w:r w:rsidRPr="001C6CB3">
        <w:rPr>
          <w:highlight w:val="green"/>
          <w:u w:val="single"/>
        </w:rPr>
        <w:t xml:space="preserve">few </w:t>
      </w:r>
      <w:r w:rsidRPr="001C6CB3">
        <w:rPr>
          <w:rStyle w:val="Emphasis"/>
          <w:highlight w:val="green"/>
        </w:rPr>
        <w:t>non-Asians</w:t>
      </w:r>
      <w:r w:rsidRPr="001C6CB3">
        <w:rPr>
          <w:highlight w:val="green"/>
          <w:u w:val="single"/>
        </w:rPr>
        <w:t xml:space="preserve"> feel </w:t>
      </w:r>
      <w:r w:rsidRPr="001C6CB3">
        <w:rPr>
          <w:rStyle w:val="Emphasis"/>
          <w:highlight w:val="green"/>
        </w:rPr>
        <w:t>responsible</w:t>
      </w:r>
      <w:r w:rsidRPr="001C6CB3">
        <w:rPr>
          <w:highlight w:val="green"/>
          <w:u w:val="single"/>
        </w:rPr>
        <w:t xml:space="preserve"> for </w:t>
      </w:r>
      <w:r w:rsidRPr="001C6CB3">
        <w:rPr>
          <w:rStyle w:val="Emphasis"/>
          <w:highlight w:val="green"/>
        </w:rPr>
        <w:t>literacy</w:t>
      </w:r>
      <w:r w:rsidRPr="001C6CB3">
        <w:rPr>
          <w:highlight w:val="green"/>
          <w:u w:val="single"/>
        </w:rPr>
        <w:t xml:space="preserve"> in </w:t>
      </w:r>
      <w:r w:rsidRPr="001C6CB3">
        <w:rPr>
          <w:rStyle w:val="Emphasis"/>
          <w:highlight w:val="green"/>
        </w:rPr>
        <w:t>Asian American histories</w:t>
      </w:r>
      <w:r w:rsidRPr="00082F07">
        <w:rPr>
          <w:u w:val="single"/>
        </w:rPr>
        <w:t xml:space="preserve"> and causes</w:t>
      </w:r>
      <w:r w:rsidRPr="00645077">
        <w:rPr>
          <w:sz w:val="16"/>
        </w:rPr>
        <w:t xml:space="preserve">. </w:t>
      </w:r>
      <w:r w:rsidRPr="00082F07">
        <w:rPr>
          <w:rStyle w:val="Emphasis"/>
        </w:rPr>
        <w:t>Anti-Asian neglect</w:t>
      </w:r>
      <w:r w:rsidRPr="00645077">
        <w:rPr>
          <w:sz w:val="16"/>
        </w:rPr>
        <w:t xml:space="preserve"> </w:t>
      </w:r>
      <w:r w:rsidRPr="00082F07">
        <w:rPr>
          <w:u w:val="single"/>
        </w:rPr>
        <w:t>o</w:t>
      </w:r>
      <w:r w:rsidRPr="00607928">
        <w:rPr>
          <w:u w:val="single"/>
        </w:rPr>
        <w:t xml:space="preserve">perates </w:t>
      </w:r>
      <w:r w:rsidRPr="00607928">
        <w:rPr>
          <w:rStyle w:val="Emphasis"/>
        </w:rPr>
        <w:t>passively</w:t>
      </w:r>
      <w:r w:rsidRPr="00607928">
        <w:rPr>
          <w:u w:val="single"/>
        </w:rPr>
        <w:t xml:space="preserve"> and </w:t>
      </w:r>
      <w:r w:rsidRPr="00607928">
        <w:rPr>
          <w:rStyle w:val="Emphasis"/>
        </w:rPr>
        <w:t>impersonally</w:t>
      </w:r>
      <w:r w:rsidRPr="00607928">
        <w:rPr>
          <w:sz w:val="16"/>
        </w:rPr>
        <w:t xml:space="preserve">. It operates </w:t>
      </w:r>
      <w:r w:rsidRPr="00607928">
        <w:rPr>
          <w:rStyle w:val="Emphasis"/>
        </w:rPr>
        <w:t>without malice</w:t>
      </w:r>
      <w:r w:rsidRPr="00607928">
        <w:rPr>
          <w:u w:val="single"/>
        </w:rPr>
        <w:t xml:space="preserve"> or </w:t>
      </w:r>
      <w:r w:rsidRPr="00607928">
        <w:rPr>
          <w:rStyle w:val="Emphasis"/>
        </w:rPr>
        <w:t>notice</w:t>
      </w:r>
      <w:r w:rsidRPr="00607928">
        <w:rPr>
          <w:sz w:val="16"/>
        </w:rPr>
        <w:t xml:space="preserve">. </w:t>
      </w:r>
      <w:r w:rsidRPr="00607928">
        <w:rPr>
          <w:u w:val="single"/>
        </w:rPr>
        <w:t xml:space="preserve">It allows only for </w:t>
      </w:r>
      <w:r w:rsidRPr="00607928">
        <w:rPr>
          <w:rStyle w:val="Emphasis"/>
        </w:rPr>
        <w:t>scattered expressions</w:t>
      </w:r>
      <w:r w:rsidRPr="00607928">
        <w:rPr>
          <w:u w:val="single"/>
        </w:rPr>
        <w:t xml:space="preserve"> of </w:t>
      </w:r>
      <w:r w:rsidRPr="00607928">
        <w:rPr>
          <w:rStyle w:val="Emphasis"/>
        </w:rPr>
        <w:t>sympathy</w:t>
      </w:r>
      <w:r w:rsidRPr="00607928">
        <w:rPr>
          <w:u w:val="single"/>
        </w:rPr>
        <w:t xml:space="preserve"> and </w:t>
      </w:r>
      <w:r w:rsidRPr="00607928">
        <w:rPr>
          <w:rStyle w:val="Emphasis"/>
        </w:rPr>
        <w:t>solidarity</w:t>
      </w:r>
      <w:r w:rsidRPr="00607928">
        <w:rPr>
          <w:sz w:val="16"/>
        </w:rPr>
        <w:t>, measly rations of racial ca</w:t>
      </w:r>
      <w:r w:rsidRPr="00645077">
        <w:rPr>
          <w:sz w:val="16"/>
        </w:rPr>
        <w:t>re.</w:t>
      </w:r>
    </w:p>
    <w:p w14:paraId="2E167BA0" w14:textId="77777777" w:rsidR="004C5173" w:rsidRPr="00093891" w:rsidRDefault="004C5173" w:rsidP="004C5173">
      <w:pPr>
        <w:rPr>
          <w:sz w:val="16"/>
        </w:rPr>
      </w:pPr>
      <w:r w:rsidRPr="006930B7">
        <w:rPr>
          <w:rStyle w:val="StyleUnderline"/>
        </w:rPr>
        <w:t>It is true that</w:t>
      </w:r>
      <w:r w:rsidRPr="00645077">
        <w:rPr>
          <w:sz w:val="16"/>
        </w:rPr>
        <w:t xml:space="preserve"> there are abundant resources in the world, and </w:t>
      </w:r>
      <w:r w:rsidRPr="006930B7">
        <w:rPr>
          <w:rStyle w:val="StyleUnderline"/>
        </w:rPr>
        <w:t>if</w:t>
      </w:r>
      <w:r w:rsidRPr="00645077">
        <w:rPr>
          <w:sz w:val="16"/>
        </w:rPr>
        <w:t xml:space="preserve"> these </w:t>
      </w:r>
      <w:r w:rsidRPr="006930B7">
        <w:rPr>
          <w:rStyle w:val="StyleUnderline"/>
        </w:rPr>
        <w:t>resources were not as hoarded and withheld as they are under racial capitalism</w:t>
      </w:r>
      <w:r w:rsidRPr="00645077">
        <w:rPr>
          <w:sz w:val="16"/>
        </w:rPr>
        <w:t xml:space="preserve">, </w:t>
      </w:r>
      <w:r w:rsidRPr="006930B7">
        <w:rPr>
          <w:rStyle w:val="StyleUnderline"/>
        </w:rPr>
        <w:t>working people might have an easier time reproducing their lives</w:t>
      </w:r>
      <w:r w:rsidRPr="00645077">
        <w:rPr>
          <w:sz w:val="16"/>
        </w:rPr>
        <w:t xml:space="preserve">. </w:t>
      </w:r>
      <w:r w:rsidRPr="006930B7">
        <w:rPr>
          <w:rStyle w:val="StyleUnderline"/>
        </w:rPr>
        <w:t xml:space="preserve">But it is also </w:t>
      </w:r>
      <w:r w:rsidRPr="006930B7">
        <w:rPr>
          <w:rStyle w:val="Emphasis"/>
        </w:rPr>
        <w:t>true</w:t>
      </w:r>
      <w:r w:rsidRPr="00645077">
        <w:rPr>
          <w:sz w:val="16"/>
        </w:rPr>
        <w:t xml:space="preserve">, </w:t>
      </w:r>
      <w:r w:rsidRPr="00D74FC5">
        <w:rPr>
          <w:rStyle w:val="StyleUnderline"/>
        </w:rPr>
        <w:t xml:space="preserve">on a </w:t>
      </w:r>
      <w:r w:rsidRPr="00D74FC5">
        <w:rPr>
          <w:rStyle w:val="Emphasis"/>
        </w:rPr>
        <w:t>microsocial scal</w:t>
      </w:r>
      <w:r w:rsidRPr="00EF72C3">
        <w:rPr>
          <w:rStyle w:val="Emphasis"/>
        </w:rPr>
        <w:t>e</w:t>
      </w:r>
      <w:r w:rsidRPr="00EF72C3">
        <w:rPr>
          <w:sz w:val="16"/>
        </w:rPr>
        <w:t xml:space="preserve">, that </w:t>
      </w:r>
      <w:r w:rsidRPr="00EF72C3">
        <w:rPr>
          <w:rStyle w:val="StyleUnderline"/>
        </w:rPr>
        <w:t xml:space="preserve">each of us has only so much </w:t>
      </w:r>
      <w:r w:rsidRPr="00EF72C3">
        <w:rPr>
          <w:rStyle w:val="Emphasis"/>
        </w:rPr>
        <w:t>attention</w:t>
      </w:r>
      <w:r w:rsidRPr="00EF72C3">
        <w:rPr>
          <w:rStyle w:val="StyleUnderline"/>
        </w:rPr>
        <w:t xml:space="preserve"> and </w:t>
      </w:r>
      <w:r w:rsidRPr="00EF72C3">
        <w:rPr>
          <w:rStyle w:val="Emphasis"/>
        </w:rPr>
        <w:t>labor-power</w:t>
      </w:r>
      <w:r w:rsidRPr="00EF72C3">
        <w:rPr>
          <w:rStyle w:val="StyleUnderline"/>
        </w:rPr>
        <w:t xml:space="preserve"> to off</w:t>
      </w:r>
      <w:r w:rsidRPr="00066F63">
        <w:rPr>
          <w:rStyle w:val="StyleUnderline"/>
        </w:rPr>
        <w:t>er one another</w:t>
      </w:r>
      <w:r w:rsidRPr="00066F63">
        <w:rPr>
          <w:sz w:val="16"/>
        </w:rPr>
        <w:t xml:space="preserve">. </w:t>
      </w:r>
      <w:r w:rsidRPr="00066F63">
        <w:rPr>
          <w:rStyle w:val="StyleUnderline"/>
        </w:rPr>
        <w:t>And this means</w:t>
      </w:r>
      <w:r w:rsidRPr="00645077">
        <w:rPr>
          <w:sz w:val="16"/>
        </w:rPr>
        <w:t xml:space="preserve"> that </w:t>
      </w:r>
      <w:r w:rsidRPr="009257FB">
        <w:rPr>
          <w:rStyle w:val="Emphasis"/>
          <w:highlight w:val="green"/>
        </w:rPr>
        <w:t>racial care</w:t>
      </w:r>
      <w:r w:rsidRPr="00645077">
        <w:rPr>
          <w:sz w:val="16"/>
        </w:rPr>
        <w:t xml:space="preserve">, at least the sort that operates in a psychosocial register, </w:t>
      </w:r>
      <w:r w:rsidRPr="009257FB">
        <w:rPr>
          <w:highlight w:val="green"/>
          <w:u w:val="single"/>
        </w:rPr>
        <w:t>is</w:t>
      </w:r>
      <w:r w:rsidRPr="004A408E">
        <w:rPr>
          <w:u w:val="single"/>
        </w:rPr>
        <w:t xml:space="preserve"> a</w:t>
      </w:r>
      <w:r w:rsidRPr="00645077">
        <w:rPr>
          <w:sz w:val="16"/>
        </w:rPr>
        <w:t xml:space="preserve"> </w:t>
      </w:r>
      <w:r w:rsidRPr="009257FB">
        <w:rPr>
          <w:rStyle w:val="Emphasis"/>
          <w:highlight w:val="green"/>
        </w:rPr>
        <w:t>finite</w:t>
      </w:r>
      <w:r w:rsidRPr="004A408E">
        <w:rPr>
          <w:rStyle w:val="Emphasis"/>
        </w:rPr>
        <w:t xml:space="preserve"> resource</w:t>
      </w:r>
      <w:r w:rsidRPr="00645077">
        <w:rPr>
          <w:sz w:val="16"/>
        </w:rPr>
        <w:t xml:space="preserve">. </w:t>
      </w:r>
      <w:r w:rsidRPr="000D102B">
        <w:rPr>
          <w:highlight w:val="green"/>
          <w:u w:val="single"/>
        </w:rPr>
        <w:t xml:space="preserve">Decisions must </w:t>
      </w:r>
      <w:r w:rsidRPr="000D102B">
        <w:rPr>
          <w:rStyle w:val="Emphasis"/>
          <w:highlight w:val="green"/>
        </w:rPr>
        <w:t>always</w:t>
      </w:r>
      <w:r w:rsidRPr="000D102B">
        <w:rPr>
          <w:highlight w:val="green"/>
          <w:u w:val="single"/>
        </w:rPr>
        <w:t xml:space="preserve"> be made about </w:t>
      </w:r>
      <w:r w:rsidRPr="000D102B">
        <w:rPr>
          <w:rStyle w:val="Emphasis"/>
          <w:highlight w:val="green"/>
        </w:rPr>
        <w:t>where</w:t>
      </w:r>
      <w:r w:rsidRPr="00093891">
        <w:rPr>
          <w:rStyle w:val="Emphasis"/>
        </w:rPr>
        <w:t xml:space="preserve"> racial </w:t>
      </w:r>
      <w:r w:rsidRPr="000D102B">
        <w:rPr>
          <w:rStyle w:val="Emphasis"/>
          <w:highlight w:val="green"/>
        </w:rPr>
        <w:t>care should be directed</w:t>
      </w:r>
      <w:r w:rsidRPr="00093891">
        <w:rPr>
          <w:u w:val="single"/>
        </w:rPr>
        <w:t xml:space="preserve"> given </w:t>
      </w:r>
      <w:r w:rsidRPr="00093891">
        <w:rPr>
          <w:rStyle w:val="Emphasis"/>
        </w:rPr>
        <w:t>limitations</w:t>
      </w:r>
      <w:r w:rsidRPr="00093891">
        <w:rPr>
          <w:u w:val="single"/>
        </w:rPr>
        <w:t xml:space="preserve"> in capacity</w:t>
      </w:r>
      <w:r w:rsidRPr="00093891">
        <w:rPr>
          <w:sz w:val="16"/>
        </w:rPr>
        <w:t>. We make these decisions, most often, based on an assessment of care need. Where is the need for care most urgent? Where can our care have the most meaningful, lasting impact? Whose needs must take priority and why?</w:t>
      </w:r>
    </w:p>
    <w:p w14:paraId="2F9169DD" w14:textId="77777777" w:rsidR="004C5173" w:rsidRPr="00645077" w:rsidRDefault="004C5173" w:rsidP="004C5173">
      <w:pPr>
        <w:rPr>
          <w:sz w:val="12"/>
        </w:rPr>
      </w:pPr>
      <w:r w:rsidRPr="00093891">
        <w:rPr>
          <w:sz w:val="12"/>
        </w:rPr>
        <w:t xml:space="preserve">This question of priority is central to theories of racial and colonial comparison and relation, which means we can read such theories to better understand the logic according to which racial care is distributed in the United States. Black-nonblack, Native-settler: these are widely held to be the structuring binaries of the US racial-colonial order. One outcome of this binary thinking is that </w:t>
      </w:r>
      <w:proofErr w:type="spellStart"/>
      <w:r w:rsidRPr="00093891">
        <w:rPr>
          <w:sz w:val="12"/>
        </w:rPr>
        <w:t>Asianness</w:t>
      </w:r>
      <w:proofErr w:type="spellEnd"/>
      <w:r w:rsidRPr="00093891">
        <w:rPr>
          <w:sz w:val="12"/>
        </w:rPr>
        <w:t xml:space="preserve"> enters the conversation only belatedly, after Blackness and Indigeneity, as a triangulated third category of subjects uniquely complicit with the violences of anti-Blackness and settler colonialism. Another outcome, as </w:t>
      </w:r>
      <w:proofErr w:type="spellStart"/>
      <w:r w:rsidRPr="00093891">
        <w:rPr>
          <w:sz w:val="12"/>
        </w:rPr>
        <w:t>Iyko</w:t>
      </w:r>
      <w:proofErr w:type="spellEnd"/>
      <w:r w:rsidRPr="00093891">
        <w:rPr>
          <w:sz w:val="12"/>
        </w:rPr>
        <w:t xml:space="preserve"> Day observes, is that this binary approach to racial and colonial analysis has sometimes yielded a certain “exceptionalism” within </w:t>
      </w:r>
      <w:proofErr w:type="spellStart"/>
      <w:r w:rsidRPr="00093891">
        <w:rPr>
          <w:sz w:val="12"/>
        </w:rPr>
        <w:t>afropessimist</w:t>
      </w:r>
      <w:proofErr w:type="spellEnd"/>
      <w:r w:rsidRPr="00093891">
        <w:rPr>
          <w:sz w:val="12"/>
        </w:rPr>
        <w:t xml:space="preserve"> Black studies and settler colonial studies “whereby both the Native and the black body signify a genocidal limit concept.”43 These claims to exceptional suffering then shape and sustain the logic of ontological and political priority according to which racial care is so often meted out.</w:t>
      </w:r>
    </w:p>
    <w:p w14:paraId="78971AB9" w14:textId="77777777" w:rsidR="004C5173" w:rsidRDefault="004C5173" w:rsidP="004C5173">
      <w:pPr>
        <w:rPr>
          <w:sz w:val="12"/>
        </w:rPr>
      </w:pPr>
      <w:r w:rsidRPr="00645077">
        <w:rPr>
          <w:sz w:val="12"/>
        </w:rPr>
        <w:t xml:space="preserve">Crucially, this logic of priority exists not only in critical theory but also in the left and liberal common sense of the Obama-Trump years. According to the New York Times, the acronym </w:t>
      </w:r>
      <w:proofErr w:type="spellStart"/>
      <w:r w:rsidRPr="00645077">
        <w:rPr>
          <w:sz w:val="12"/>
        </w:rPr>
        <w:t>bipoc</w:t>
      </w:r>
      <w:proofErr w:type="spellEnd"/>
      <w:r w:rsidRPr="00645077">
        <w:rPr>
          <w:sz w:val="12"/>
        </w:rPr>
        <w:t xml:space="preserve"> (Black, Indigenous, people of color) first appeared on social media in 2013 and quickly became “ubiquitous” online among those invested in racial sensitivity and racial justice.44 It emerged as a corrective to the phrase “people of color” and its acronym </w:t>
      </w:r>
      <w:proofErr w:type="spellStart"/>
      <w:r w:rsidRPr="00645077">
        <w:rPr>
          <w:sz w:val="12"/>
        </w:rPr>
        <w:t>poc</w:t>
      </w:r>
      <w:proofErr w:type="spellEnd"/>
      <w:r w:rsidRPr="00645077">
        <w:rPr>
          <w:sz w:val="12"/>
        </w:rPr>
        <w:t xml:space="preserve">, which neglect to account either for the singularity of anti-Blackness or for the way that Indigeneity, though still a racializing </w:t>
      </w:r>
      <w:r w:rsidRPr="00645077">
        <w:rPr>
          <w:sz w:val="12"/>
        </w:rPr>
        <w:lastRenderedPageBreak/>
        <w:t xml:space="preserve">category, is distinguished from other racialized modes of being in the world in part because of its relationship to land-based struggles for sovereignty. Many have argued that </w:t>
      </w:r>
      <w:proofErr w:type="spellStart"/>
      <w:r w:rsidRPr="00645077">
        <w:rPr>
          <w:sz w:val="12"/>
        </w:rPr>
        <w:t>bipoc</w:t>
      </w:r>
      <w:proofErr w:type="spellEnd"/>
      <w:r w:rsidRPr="00645077">
        <w:rPr>
          <w:sz w:val="12"/>
        </w:rPr>
        <w:t xml:space="preserve"> is valuable insofar as it offers an inclusive way to refer to non-whiteness in the US context. Others have rejected the term, arguing that it flattens all manner of racial, colonial, and diasporic difference, often in a way that mistakes multicultural inclusion for liberation. But most important for this study is the observation that </w:t>
      </w:r>
      <w:proofErr w:type="spellStart"/>
      <w:r w:rsidRPr="00645077">
        <w:rPr>
          <w:sz w:val="12"/>
        </w:rPr>
        <w:t>bipoc</w:t>
      </w:r>
      <w:proofErr w:type="spellEnd"/>
      <w:r w:rsidRPr="00645077">
        <w:rPr>
          <w:sz w:val="12"/>
        </w:rPr>
        <w:t xml:space="preserve"> reveals and reinforces the same logic of priority expressed by theorists of race and settler colonialism.</w:t>
      </w:r>
    </w:p>
    <w:p w14:paraId="57E92A6F" w14:textId="77777777" w:rsidR="004C5173" w:rsidRPr="003A18AE" w:rsidRDefault="004C5173" w:rsidP="004C5173">
      <w:pPr>
        <w:rPr>
          <w:sz w:val="16"/>
        </w:rPr>
      </w:pPr>
      <w:r w:rsidRPr="003A18AE">
        <w:rPr>
          <w:sz w:val="16"/>
        </w:rPr>
        <w:t xml:space="preserve">In </w:t>
      </w:r>
      <w:proofErr w:type="spellStart"/>
      <w:r w:rsidRPr="003A18AE">
        <w:rPr>
          <w:sz w:val="16"/>
        </w:rPr>
        <w:t>bipoc</w:t>
      </w:r>
      <w:proofErr w:type="spellEnd"/>
      <w:r w:rsidRPr="003A18AE">
        <w:rPr>
          <w:sz w:val="16"/>
        </w:rPr>
        <w:t xml:space="preserve">, </w:t>
      </w:r>
      <w:r w:rsidRPr="00757555">
        <w:rPr>
          <w:rStyle w:val="StyleUnderline"/>
        </w:rPr>
        <w:t xml:space="preserve">those with </w:t>
      </w:r>
      <w:r w:rsidRPr="00757555">
        <w:rPr>
          <w:rStyle w:val="Emphasis"/>
        </w:rPr>
        <w:t>exceptional claims</w:t>
      </w:r>
      <w:r w:rsidRPr="00757555">
        <w:rPr>
          <w:rStyle w:val="StyleUnderline"/>
        </w:rPr>
        <w:t xml:space="preserve"> to </w:t>
      </w:r>
      <w:r w:rsidRPr="00757555">
        <w:rPr>
          <w:rStyle w:val="Emphasis"/>
        </w:rPr>
        <w:t>victimhood</w:t>
      </w:r>
      <w:r w:rsidRPr="00757555">
        <w:rPr>
          <w:rStyle w:val="StyleUnderline"/>
        </w:rPr>
        <w:t xml:space="preserve"> and </w:t>
      </w:r>
      <w:r w:rsidRPr="00757555">
        <w:rPr>
          <w:rStyle w:val="Emphasis"/>
        </w:rPr>
        <w:t>suffering</w:t>
      </w:r>
      <w:r w:rsidRPr="00757555">
        <w:rPr>
          <w:rStyle w:val="StyleUnderline"/>
        </w:rPr>
        <w:t xml:space="preserve"> come </w:t>
      </w:r>
      <w:r w:rsidRPr="00757555">
        <w:rPr>
          <w:rStyle w:val="Emphasis"/>
        </w:rPr>
        <w:t>first</w:t>
      </w:r>
      <w:r w:rsidRPr="003A18AE">
        <w:rPr>
          <w:sz w:val="16"/>
        </w:rPr>
        <w:t xml:space="preserve">, </w:t>
      </w:r>
      <w:r w:rsidRPr="00757555">
        <w:rPr>
          <w:rStyle w:val="StyleUnderline"/>
        </w:rPr>
        <w:t>and those pained subjects who supposedly lack such claims</w:t>
      </w:r>
      <w:r w:rsidRPr="003A18AE">
        <w:rPr>
          <w:sz w:val="16"/>
        </w:rPr>
        <w:t>, namely nonwhite and non-Black (</w:t>
      </w:r>
      <w:proofErr w:type="spellStart"/>
      <w:r w:rsidRPr="003A18AE">
        <w:rPr>
          <w:sz w:val="16"/>
        </w:rPr>
        <w:t>im</w:t>
      </w:r>
      <w:proofErr w:type="spellEnd"/>
      <w:r w:rsidRPr="003A18AE">
        <w:rPr>
          <w:sz w:val="16"/>
        </w:rPr>
        <w:t xml:space="preserve">)migrants and refugees, </w:t>
      </w:r>
      <w:r w:rsidRPr="00757555">
        <w:rPr>
          <w:rStyle w:val="StyleUnderline"/>
        </w:rPr>
        <w:t xml:space="preserve">come </w:t>
      </w:r>
      <w:r w:rsidRPr="00757555">
        <w:rPr>
          <w:rStyle w:val="Emphasis"/>
        </w:rPr>
        <w:t>last</w:t>
      </w:r>
      <w:r w:rsidRPr="00757555">
        <w:rPr>
          <w:rStyle w:val="StyleUnderline"/>
        </w:rPr>
        <w:t xml:space="preserve"> and </w:t>
      </w:r>
      <w:r w:rsidRPr="00757555">
        <w:rPr>
          <w:rStyle w:val="Emphasis"/>
        </w:rPr>
        <w:t>lumped together</w:t>
      </w:r>
      <w:r w:rsidRPr="003A18AE">
        <w:rPr>
          <w:sz w:val="16"/>
        </w:rPr>
        <w:t xml:space="preserve">. The acronym lends support to Summer Kim Lee’s suggestion that </w:t>
      </w:r>
      <w:r w:rsidRPr="002A19CF">
        <w:rPr>
          <w:rStyle w:val="Emphasis"/>
          <w:highlight w:val="green"/>
        </w:rPr>
        <w:t>Asian Americans</w:t>
      </w:r>
      <w:r w:rsidRPr="003A18AE">
        <w:rPr>
          <w:sz w:val="16"/>
        </w:rPr>
        <w:t xml:space="preserve"> “</w:t>
      </w:r>
      <w:r w:rsidRPr="002A19CF">
        <w:rPr>
          <w:rStyle w:val="StyleUnderline"/>
          <w:highlight w:val="green"/>
        </w:rPr>
        <w:t>occupy the</w:t>
      </w:r>
      <w:r w:rsidRPr="002A19CF">
        <w:rPr>
          <w:sz w:val="16"/>
          <w:highlight w:val="green"/>
        </w:rPr>
        <w:t xml:space="preserve"> </w:t>
      </w:r>
      <w:r w:rsidRPr="002A19CF">
        <w:rPr>
          <w:rStyle w:val="Emphasis"/>
          <w:highlight w:val="green"/>
        </w:rPr>
        <w:t>time of the after</w:t>
      </w:r>
      <w:r w:rsidRPr="003A18AE">
        <w:rPr>
          <w:sz w:val="16"/>
        </w:rPr>
        <w:t xml:space="preserve">, the polite accommodating phrase ‘after you.’”45 As </w:t>
      </w:r>
      <w:proofErr w:type="spellStart"/>
      <w:r w:rsidRPr="003A18AE">
        <w:rPr>
          <w:sz w:val="16"/>
        </w:rPr>
        <w:t>poc</w:t>
      </w:r>
      <w:proofErr w:type="spellEnd"/>
      <w:r w:rsidRPr="003A18AE">
        <w:rPr>
          <w:sz w:val="16"/>
        </w:rPr>
        <w:t xml:space="preserve">—and this is especially true on the minoritarian left—Asian American care needs are often considered only after the needs of those more impacted by the gratuitous violences of anti-Blackness and settler colonialism, which are framed as the conditions of possibility for the United States as such and for Asian America by extension. It may not be the case that theorists of anti-Blackness and settler colonialism are engaging in a heightened iteration of the oppression Olympics when advancing their exceptionalist claims, but it is nevertheless true that these theories help us to see why the impulse to play such games exists. For better and worse, </w:t>
      </w:r>
      <w:r w:rsidRPr="002A19CF">
        <w:rPr>
          <w:highlight w:val="green"/>
          <w:u w:val="single"/>
        </w:rPr>
        <w:t xml:space="preserve">it is through </w:t>
      </w:r>
      <w:r w:rsidRPr="002A19CF">
        <w:rPr>
          <w:rStyle w:val="Emphasis"/>
          <w:highlight w:val="green"/>
        </w:rPr>
        <w:t>exceptional</w:t>
      </w:r>
      <w:r w:rsidRPr="00EF72C3">
        <w:rPr>
          <w:rStyle w:val="Emphasis"/>
        </w:rPr>
        <w:t xml:space="preserve"> claims</w:t>
      </w:r>
      <w:r w:rsidRPr="00EF72C3">
        <w:rPr>
          <w:u w:val="single"/>
        </w:rPr>
        <w:t xml:space="preserve"> to </w:t>
      </w:r>
      <w:r w:rsidRPr="002A19CF">
        <w:rPr>
          <w:rStyle w:val="Emphasis"/>
          <w:highlight w:val="green"/>
        </w:rPr>
        <w:t>suffering</w:t>
      </w:r>
      <w:r w:rsidRPr="002A19CF">
        <w:rPr>
          <w:highlight w:val="green"/>
          <w:u w:val="single"/>
        </w:rPr>
        <w:t xml:space="preserve"> that </w:t>
      </w:r>
      <w:r w:rsidRPr="002A19CF">
        <w:rPr>
          <w:rStyle w:val="Emphasis"/>
          <w:highlight w:val="green"/>
        </w:rPr>
        <w:t>finite</w:t>
      </w:r>
      <w:r w:rsidRPr="00EF72C3">
        <w:rPr>
          <w:rStyle w:val="Emphasis"/>
        </w:rPr>
        <w:t xml:space="preserve"> social</w:t>
      </w:r>
      <w:r w:rsidRPr="00EF72C3">
        <w:rPr>
          <w:u w:val="single"/>
        </w:rPr>
        <w:t xml:space="preserve"> and </w:t>
      </w:r>
      <w:r w:rsidRPr="00EF72C3">
        <w:rPr>
          <w:rStyle w:val="Emphasis"/>
        </w:rPr>
        <w:t xml:space="preserve">material </w:t>
      </w:r>
      <w:r w:rsidRPr="002A19CF">
        <w:rPr>
          <w:rStyle w:val="Emphasis"/>
          <w:highlight w:val="green"/>
        </w:rPr>
        <w:t>resources</w:t>
      </w:r>
      <w:r w:rsidRPr="002A19CF">
        <w:rPr>
          <w:highlight w:val="green"/>
          <w:u w:val="single"/>
        </w:rPr>
        <w:t xml:space="preserve"> are</w:t>
      </w:r>
      <w:r w:rsidRPr="003A18AE">
        <w:rPr>
          <w:sz w:val="16"/>
        </w:rPr>
        <w:t xml:space="preserve"> so often </w:t>
      </w:r>
      <w:r w:rsidRPr="002A19CF">
        <w:rPr>
          <w:rStyle w:val="Emphasis"/>
          <w:highlight w:val="green"/>
        </w:rPr>
        <w:t>secured</w:t>
      </w:r>
      <w:r w:rsidRPr="003A18AE">
        <w:rPr>
          <w:sz w:val="16"/>
        </w:rPr>
        <w:t xml:space="preserve">, </w:t>
      </w:r>
      <w:r w:rsidRPr="003A18AE">
        <w:rPr>
          <w:u w:val="single"/>
        </w:rPr>
        <w:t>including</w:t>
      </w:r>
      <w:r w:rsidRPr="003A18AE">
        <w:rPr>
          <w:sz w:val="16"/>
        </w:rPr>
        <w:t xml:space="preserve"> the resource of </w:t>
      </w:r>
      <w:r w:rsidRPr="003A18AE">
        <w:rPr>
          <w:rStyle w:val="Emphasis"/>
        </w:rPr>
        <w:t>racial care</w:t>
      </w:r>
      <w:r w:rsidRPr="003A18AE">
        <w:rPr>
          <w:sz w:val="16"/>
        </w:rPr>
        <w:t xml:space="preserve">. Without this kind of claim and </w:t>
      </w:r>
      <w:r w:rsidRPr="000D102B">
        <w:rPr>
          <w:u w:val="single"/>
        </w:rPr>
        <w:t xml:space="preserve">with its </w:t>
      </w:r>
      <w:r w:rsidRPr="000D102B">
        <w:rPr>
          <w:rStyle w:val="Emphasis"/>
        </w:rPr>
        <w:t>model minority reputation</w:t>
      </w:r>
      <w:r w:rsidRPr="000D102B">
        <w:rPr>
          <w:sz w:val="16"/>
        </w:rPr>
        <w:t xml:space="preserve"> alive and</w:t>
      </w:r>
      <w:r w:rsidRPr="003A18AE">
        <w:rPr>
          <w:sz w:val="16"/>
        </w:rPr>
        <w:t xml:space="preserve"> well, </w:t>
      </w:r>
      <w:r w:rsidRPr="002A19CF">
        <w:rPr>
          <w:highlight w:val="green"/>
          <w:u w:val="single"/>
        </w:rPr>
        <w:t xml:space="preserve">the </w:t>
      </w:r>
      <w:r w:rsidRPr="002A19CF">
        <w:rPr>
          <w:rStyle w:val="Emphasis"/>
          <w:highlight w:val="green"/>
        </w:rPr>
        <w:t>Asian American</w:t>
      </w:r>
      <w:r w:rsidRPr="003A18AE">
        <w:rPr>
          <w:sz w:val="16"/>
        </w:rPr>
        <w:t xml:space="preserve"> case </w:t>
      </w:r>
      <w:r w:rsidRPr="002A19CF">
        <w:rPr>
          <w:highlight w:val="green"/>
          <w:u w:val="single"/>
        </w:rPr>
        <w:t>amounts to</w:t>
      </w:r>
      <w:r w:rsidRPr="003A18AE">
        <w:rPr>
          <w:u w:val="single"/>
        </w:rPr>
        <w:t xml:space="preserve"> </w:t>
      </w:r>
      <w:r w:rsidRPr="003A18AE">
        <w:rPr>
          <w:rStyle w:val="Emphasis"/>
        </w:rPr>
        <w:t>little more</w:t>
      </w:r>
      <w:r w:rsidRPr="003A18AE">
        <w:rPr>
          <w:u w:val="single"/>
        </w:rPr>
        <w:t xml:space="preserve"> than </w:t>
      </w:r>
      <w:r w:rsidRPr="002A19CF">
        <w:rPr>
          <w:highlight w:val="green"/>
          <w:u w:val="single"/>
        </w:rPr>
        <w:t xml:space="preserve">an </w:t>
      </w:r>
      <w:r w:rsidRPr="002A19CF">
        <w:rPr>
          <w:rStyle w:val="Emphasis"/>
          <w:highlight w:val="green"/>
        </w:rPr>
        <w:t>afterthought</w:t>
      </w:r>
      <w:r w:rsidRPr="002A19CF">
        <w:rPr>
          <w:highlight w:val="green"/>
          <w:u w:val="single"/>
        </w:rPr>
        <w:t xml:space="preserve"> in</w:t>
      </w:r>
      <w:r w:rsidRPr="0099199F">
        <w:rPr>
          <w:u w:val="single"/>
        </w:rPr>
        <w:t xml:space="preserve"> the </w:t>
      </w:r>
      <w:r w:rsidRPr="002A19CF">
        <w:rPr>
          <w:rStyle w:val="Emphasis"/>
          <w:highlight w:val="green"/>
        </w:rPr>
        <w:t>US political imagination</w:t>
      </w:r>
      <w:r w:rsidRPr="003A18AE">
        <w:rPr>
          <w:sz w:val="16"/>
        </w:rPr>
        <w:t>.46</w:t>
      </w:r>
    </w:p>
    <w:p w14:paraId="270DCEA6" w14:textId="77777777" w:rsidR="004C5173" w:rsidRPr="00645077" w:rsidRDefault="004C5173" w:rsidP="004C5173">
      <w:pPr>
        <w:rPr>
          <w:sz w:val="12"/>
        </w:rPr>
      </w:pPr>
      <w:r w:rsidRPr="00645077">
        <w:rPr>
          <w:sz w:val="12"/>
        </w:rPr>
        <w:t xml:space="preserve">This places Asian Americans in a double bind. A radical ethics of racial care in the Asian American case must contend with the claims to priority that theorists of anti-Blackness and settler colonialism have advanced. At a minimum, such claims communicate a profound and disproportionate experience of care need within Black and Indigenous worlds. </w:t>
      </w:r>
      <w:r w:rsidRPr="00B150CE">
        <w:rPr>
          <w:sz w:val="12"/>
        </w:rPr>
        <w:t xml:space="preserve">The </w:t>
      </w:r>
      <w:r w:rsidRPr="00B150CE">
        <w:rPr>
          <w:rStyle w:val="Emphasis"/>
        </w:rPr>
        <w:t>ontological</w:t>
      </w:r>
      <w:r w:rsidRPr="00B150CE">
        <w:rPr>
          <w:sz w:val="12"/>
        </w:rPr>
        <w:t xml:space="preserve"> assumption of </w:t>
      </w:r>
      <w:r w:rsidRPr="00B150CE">
        <w:rPr>
          <w:rStyle w:val="Emphasis"/>
        </w:rPr>
        <w:t>interdependence</w:t>
      </w:r>
      <w:r w:rsidRPr="00B150CE">
        <w:rPr>
          <w:sz w:val="12"/>
        </w:rPr>
        <w:t xml:space="preserve"> on</w:t>
      </w:r>
      <w:r w:rsidRPr="00645077">
        <w:rPr>
          <w:sz w:val="12"/>
        </w:rPr>
        <w:t xml:space="preserve"> which care theory is based </w:t>
      </w:r>
      <w:r w:rsidRPr="000D32D5">
        <w:rPr>
          <w:rStyle w:val="StyleUnderline"/>
        </w:rPr>
        <w:t>requires</w:t>
      </w:r>
      <w:r w:rsidRPr="00645077">
        <w:rPr>
          <w:sz w:val="12"/>
        </w:rPr>
        <w:t xml:space="preserve"> </w:t>
      </w:r>
      <w:r w:rsidRPr="000D32D5">
        <w:rPr>
          <w:rStyle w:val="Emphasis"/>
        </w:rPr>
        <w:t>Asian Americans</w:t>
      </w:r>
      <w:r w:rsidRPr="00645077">
        <w:rPr>
          <w:sz w:val="12"/>
        </w:rPr>
        <w:t xml:space="preserve"> </w:t>
      </w:r>
      <w:r w:rsidRPr="000D32D5">
        <w:rPr>
          <w:rStyle w:val="StyleUnderline"/>
        </w:rPr>
        <w:t>to be attentive and responsive to those needs in their situated, material manifestations</w:t>
      </w:r>
      <w:r w:rsidRPr="00645077">
        <w:rPr>
          <w:sz w:val="12"/>
        </w:rPr>
        <w:t xml:space="preserve">. So does the relational ontology of Asian American racialization. And yet, while Asian Americans may, in individual cases and localized contexts, receive racial care in return, anti-Asian neglect means that such care is rarely motivated by a structurally determined ethical imperative. Asian Americans are unique in that the fantasy of their categorical privilege produces a certain </w:t>
      </w:r>
      <w:proofErr w:type="spellStart"/>
      <w:r w:rsidRPr="00645077">
        <w:rPr>
          <w:sz w:val="12"/>
        </w:rPr>
        <w:t>ethico</w:t>
      </w:r>
      <w:proofErr w:type="spellEnd"/>
      <w:r w:rsidRPr="00645077">
        <w:rPr>
          <w:sz w:val="12"/>
        </w:rPr>
        <w:t xml:space="preserve">-political pressure for them to show up in solidarity with other oppressed racial groups.47 But the same fantasy forecloses on an expectation of reciprocity when Asian Americans fall victim to racial violence. “Asians for X,” but rarely the reverse.48 To speak these dynamics aloud is not to engage in “what </w:t>
      </w:r>
      <w:proofErr w:type="spellStart"/>
      <w:r w:rsidRPr="00645077">
        <w:rPr>
          <w:sz w:val="12"/>
        </w:rPr>
        <w:t>aboutism</w:t>
      </w:r>
      <w:proofErr w:type="spellEnd"/>
      <w:r w:rsidRPr="00645077">
        <w:rPr>
          <w:sz w:val="12"/>
        </w:rPr>
        <w:t>” nor even to lodge a request for more attention from other minoritized groups. Rather, my aim is to establish that anti-Asian neglect, that constant and enduring mode of anti-Asian violence, is as much a side-effect of anti-Blackness and settler colonialism as it is an effect of model minority racialization. I expand upon this claim in the later sections of this book. While tracking the ways that Asian Americans have engaged in relations of care with Indigenous artists and Black organizers, I suggest in my final chapter and conclusion that Asian Americans will not know life without racial neglect until after settler colonialism and anti-Blackness have been brought to their respective ends.</w:t>
      </w:r>
    </w:p>
    <w:p w14:paraId="57BD867A" w14:textId="77777777" w:rsidR="004C5173" w:rsidRPr="00645077" w:rsidRDefault="004C5173" w:rsidP="004C5173">
      <w:pPr>
        <w:rPr>
          <w:sz w:val="12"/>
        </w:rPr>
      </w:pPr>
      <w:r w:rsidRPr="00645077">
        <w:rPr>
          <w:sz w:val="12"/>
        </w:rPr>
        <w:t xml:space="preserve">By contrast and echoing the histories of racial care articulated above, the early portions of this book tend to the ways in which neglected Asian Americans have taken care of themselves when no one else would. My first chapter finds a Chicago-based Filipina American artist performing self-care on the internet </w:t>
      </w:r>
      <w:proofErr w:type="gramStart"/>
      <w:r w:rsidRPr="00645077">
        <w:rPr>
          <w:sz w:val="12"/>
        </w:rPr>
        <w:t>as a way to</w:t>
      </w:r>
      <w:proofErr w:type="gramEnd"/>
      <w:r w:rsidRPr="00645077">
        <w:rPr>
          <w:sz w:val="12"/>
        </w:rPr>
        <w:t xml:space="preserve"> survive racism, fatphobia, and anti-trans/queer vitriol in community with others. My second chapter observes a Korean American teacher in Virginia tasked with providing racial care during office hours to her Korean American student when he cannot find it anywhere else. My third chapter attends to a musical mounted by a Texas-based theater ensemble to study the care passed between its queer Asian American characters in the forms of song, dance, and silence. Location matters here, as most Asian Americans (55 percent) live in only five states.49 The rest are scattered across the country, many in places where anti-Asian neglect is exacerbated by racial and ethnic isolation and an accompanying inability to mount demographic arguments for material resources, cultural programming, and political recognition.</w:t>
      </w:r>
    </w:p>
    <w:p w14:paraId="1CDCDDCC" w14:textId="77777777" w:rsidR="004C5173" w:rsidRPr="00645077" w:rsidRDefault="004C5173" w:rsidP="004C5173">
      <w:pPr>
        <w:rPr>
          <w:sz w:val="16"/>
        </w:rPr>
      </w:pPr>
      <w:r w:rsidRPr="00645077">
        <w:rPr>
          <w:sz w:val="16"/>
        </w:rPr>
        <w:t xml:space="preserve">Additionally, </w:t>
      </w:r>
      <w:r w:rsidRPr="00C51CE0">
        <w:rPr>
          <w:rStyle w:val="Emphasis"/>
          <w:highlight w:val="green"/>
        </w:rPr>
        <w:t>even when</w:t>
      </w:r>
      <w:r w:rsidRPr="00C51CE0">
        <w:rPr>
          <w:sz w:val="16"/>
          <w:highlight w:val="green"/>
        </w:rPr>
        <w:t xml:space="preserve"> </w:t>
      </w:r>
      <w:r w:rsidRPr="00C51CE0">
        <w:rPr>
          <w:highlight w:val="green"/>
          <w:u w:val="single"/>
        </w:rPr>
        <w:t>there are other Asians around</w:t>
      </w:r>
      <w:r w:rsidRPr="001B2B85">
        <w:rPr>
          <w:u w:val="single"/>
        </w:rPr>
        <w:t xml:space="preserve">, </w:t>
      </w:r>
      <w:r w:rsidRPr="00C51CE0">
        <w:rPr>
          <w:highlight w:val="green"/>
          <w:u w:val="single"/>
        </w:rPr>
        <w:t xml:space="preserve">there are </w:t>
      </w:r>
      <w:r w:rsidRPr="00C51CE0">
        <w:rPr>
          <w:rStyle w:val="Emphasis"/>
          <w:highlight w:val="green"/>
        </w:rPr>
        <w:t>no guarantees</w:t>
      </w:r>
      <w:r w:rsidRPr="00C51CE0">
        <w:rPr>
          <w:highlight w:val="green"/>
          <w:u w:val="single"/>
        </w:rPr>
        <w:t xml:space="preserve"> that</w:t>
      </w:r>
      <w:r w:rsidRPr="001B2B85">
        <w:rPr>
          <w:u w:val="single"/>
        </w:rPr>
        <w:t xml:space="preserve"> </w:t>
      </w:r>
      <w:r w:rsidRPr="001B2B85">
        <w:rPr>
          <w:rStyle w:val="Emphasis"/>
        </w:rPr>
        <w:t xml:space="preserve">racial </w:t>
      </w:r>
      <w:r w:rsidRPr="00C51CE0">
        <w:rPr>
          <w:rStyle w:val="Emphasis"/>
          <w:highlight w:val="green"/>
        </w:rPr>
        <w:t>proximity</w:t>
      </w:r>
      <w:r w:rsidRPr="00C51CE0">
        <w:rPr>
          <w:highlight w:val="green"/>
          <w:u w:val="single"/>
        </w:rPr>
        <w:t xml:space="preserve"> will lead to</w:t>
      </w:r>
      <w:r w:rsidRPr="001B2B85">
        <w:rPr>
          <w:u w:val="single"/>
        </w:rPr>
        <w:t xml:space="preserve"> the provision of </w:t>
      </w:r>
      <w:r w:rsidRPr="00C51CE0">
        <w:rPr>
          <w:rStyle w:val="Emphasis"/>
          <w:highlight w:val="green"/>
        </w:rPr>
        <w:t>racial care</w:t>
      </w:r>
      <w:r w:rsidRPr="00645077">
        <w:rPr>
          <w:sz w:val="16"/>
        </w:rPr>
        <w:t xml:space="preserve">. Whether as a concept or a coalition, </w:t>
      </w:r>
      <w:r w:rsidRPr="00C51CE0">
        <w:rPr>
          <w:rStyle w:val="Emphasis"/>
          <w:highlight w:val="green"/>
        </w:rPr>
        <w:t>Asian America</w:t>
      </w:r>
      <w:r w:rsidRPr="00C51CE0">
        <w:rPr>
          <w:sz w:val="16"/>
          <w:highlight w:val="green"/>
        </w:rPr>
        <w:t xml:space="preserve"> </w:t>
      </w:r>
      <w:r w:rsidRPr="00C51CE0">
        <w:rPr>
          <w:highlight w:val="green"/>
          <w:u w:val="single"/>
        </w:rPr>
        <w:t>is</w:t>
      </w:r>
      <w:r w:rsidRPr="00C51CE0">
        <w:rPr>
          <w:sz w:val="16"/>
          <w:highlight w:val="green"/>
        </w:rPr>
        <w:t xml:space="preserve"> </w:t>
      </w:r>
      <w:r w:rsidRPr="00C51CE0">
        <w:rPr>
          <w:rStyle w:val="Emphasis"/>
          <w:highlight w:val="green"/>
        </w:rPr>
        <w:t>unstable</w:t>
      </w:r>
      <w:r w:rsidRPr="00BE2E9E">
        <w:rPr>
          <w:sz w:val="16"/>
        </w:rPr>
        <w:t xml:space="preserve"> </w:t>
      </w:r>
      <w:r w:rsidRPr="00BE2E9E">
        <w:rPr>
          <w:u w:val="single"/>
        </w:rPr>
        <w:t>and</w:t>
      </w:r>
      <w:r w:rsidRPr="00BE2E9E">
        <w:rPr>
          <w:sz w:val="16"/>
        </w:rPr>
        <w:t xml:space="preserve"> </w:t>
      </w:r>
      <w:r w:rsidRPr="00BE2E9E">
        <w:rPr>
          <w:rStyle w:val="Emphasis"/>
        </w:rPr>
        <w:t>incoherent</w:t>
      </w:r>
      <w:r w:rsidRPr="00645077">
        <w:rPr>
          <w:sz w:val="16"/>
        </w:rPr>
        <w:t>. The limits of the term are also limits on racial c</w:t>
      </w:r>
      <w:r w:rsidRPr="00BE2E9E">
        <w:rPr>
          <w:sz w:val="16"/>
        </w:rPr>
        <w:t xml:space="preserve">are in the Asian American case. In 2012, </w:t>
      </w:r>
      <w:r w:rsidRPr="00BE2E9E">
        <w:rPr>
          <w:u w:val="single"/>
        </w:rPr>
        <w:t>nearly two-thirds of Asians in the U</w:t>
      </w:r>
      <w:r w:rsidRPr="00BE2E9E">
        <w:rPr>
          <w:sz w:val="16"/>
        </w:rPr>
        <w:t xml:space="preserve">nited </w:t>
      </w:r>
      <w:r w:rsidRPr="00BE2E9E">
        <w:rPr>
          <w:u w:val="single"/>
        </w:rPr>
        <w:t>S</w:t>
      </w:r>
      <w:r w:rsidRPr="00BE2E9E">
        <w:rPr>
          <w:sz w:val="16"/>
        </w:rPr>
        <w:t xml:space="preserve">tates (62 percent) </w:t>
      </w:r>
      <w:r w:rsidRPr="00BE2E9E">
        <w:rPr>
          <w:rStyle w:val="Emphasis"/>
        </w:rPr>
        <w:t>identified</w:t>
      </w:r>
      <w:r w:rsidRPr="00BE2E9E">
        <w:rPr>
          <w:u w:val="single"/>
        </w:rPr>
        <w:t xml:space="preserve"> most strongly with their countries of </w:t>
      </w:r>
      <w:r w:rsidRPr="00BE2E9E">
        <w:rPr>
          <w:rStyle w:val="Emphasis"/>
        </w:rPr>
        <w:t>familial origin</w:t>
      </w:r>
      <w:r w:rsidRPr="00BE2E9E">
        <w:rPr>
          <w:sz w:val="16"/>
        </w:rPr>
        <w:t xml:space="preserve">, and </w:t>
      </w:r>
      <w:r w:rsidRPr="00BE2E9E">
        <w:rPr>
          <w:u w:val="single"/>
        </w:rPr>
        <w:t>only one-in-fi</w:t>
      </w:r>
      <w:r w:rsidRPr="007D1E19">
        <w:rPr>
          <w:u w:val="single"/>
        </w:rPr>
        <w:t>ve identified strongly with Asian Americanness</w:t>
      </w:r>
      <w:r w:rsidRPr="00645077">
        <w:rPr>
          <w:sz w:val="16"/>
        </w:rPr>
        <w:t>.50 As Jay Caspian Kang writes, “</w:t>
      </w:r>
      <w:r w:rsidRPr="00AA6801">
        <w:rPr>
          <w:u w:val="single"/>
        </w:rPr>
        <w:t xml:space="preserve">[It is] hard to blame anyone for not caring enough about Asian Americans, because </w:t>
      </w:r>
      <w:r w:rsidRPr="00ED01D9">
        <w:rPr>
          <w:rStyle w:val="Emphasis"/>
          <w:highlight w:val="green"/>
        </w:rPr>
        <w:t>nobody</w:t>
      </w:r>
      <w:r w:rsidRPr="00AA6801">
        <w:rPr>
          <w:u w:val="single"/>
        </w:rPr>
        <w:t>—most of all Asian Americans—</w:t>
      </w:r>
      <w:r w:rsidRPr="00645077">
        <w:rPr>
          <w:sz w:val="16"/>
        </w:rPr>
        <w:t xml:space="preserve">really </w:t>
      </w:r>
      <w:r w:rsidRPr="00ED01D9">
        <w:rPr>
          <w:highlight w:val="green"/>
          <w:u w:val="single"/>
        </w:rPr>
        <w:t>believes</w:t>
      </w:r>
      <w:r w:rsidRPr="00645077">
        <w:rPr>
          <w:sz w:val="16"/>
        </w:rPr>
        <w:t xml:space="preserve"> that </w:t>
      </w:r>
      <w:r w:rsidRPr="00ED01D9">
        <w:rPr>
          <w:rStyle w:val="Emphasis"/>
          <w:highlight w:val="green"/>
        </w:rPr>
        <w:t>Asian America</w:t>
      </w:r>
      <w:r w:rsidRPr="00AA6801">
        <w:rPr>
          <w:u w:val="single"/>
        </w:rPr>
        <w:t xml:space="preserve"> actually </w:t>
      </w:r>
      <w:r w:rsidRPr="00ED01D9">
        <w:rPr>
          <w:highlight w:val="green"/>
          <w:u w:val="single"/>
        </w:rPr>
        <w:t>exists</w:t>
      </w:r>
      <w:r w:rsidRPr="00645077">
        <w:rPr>
          <w:sz w:val="16"/>
        </w:rPr>
        <w:t xml:space="preserve">.”51 Moreover, issues related to language retention and </w:t>
      </w:r>
      <w:r w:rsidRPr="00ED01D9">
        <w:rPr>
          <w:rStyle w:val="Emphasis"/>
          <w:highlight w:val="green"/>
        </w:rPr>
        <w:t>linguistic diversity</w:t>
      </w:r>
      <w:r w:rsidRPr="00645077">
        <w:rPr>
          <w:sz w:val="16"/>
        </w:rPr>
        <w:t xml:space="preserve"> set Asian Americans apart from other minoritarian groups, which points to </w:t>
      </w:r>
      <w:r w:rsidRPr="003842AE">
        <w:rPr>
          <w:u w:val="single"/>
        </w:rPr>
        <w:t>another reason why Asian Americans</w:t>
      </w:r>
      <w:r w:rsidRPr="00645077">
        <w:rPr>
          <w:sz w:val="16"/>
        </w:rPr>
        <w:t xml:space="preserve"> might </w:t>
      </w:r>
      <w:r w:rsidRPr="003842AE">
        <w:rPr>
          <w:u w:val="single"/>
        </w:rPr>
        <w:t>struggle to receive racial care even from one another</w:t>
      </w:r>
      <w:r w:rsidRPr="00645077">
        <w:rPr>
          <w:sz w:val="16"/>
        </w:rPr>
        <w:t xml:space="preserve">. In the Asian American case, racial care is often asked to traverse profound difference. It often requires certain cultural and linguistic proficiencies to achieve its desired effects. Then there are the many brutal </w:t>
      </w:r>
      <w:r w:rsidRPr="00ED01D9">
        <w:rPr>
          <w:highlight w:val="green"/>
          <w:u w:val="single"/>
        </w:rPr>
        <w:t xml:space="preserve">histories of </w:t>
      </w:r>
      <w:r w:rsidRPr="00ED01D9">
        <w:rPr>
          <w:rStyle w:val="Emphasis"/>
          <w:highlight w:val="green"/>
        </w:rPr>
        <w:t>colonization</w:t>
      </w:r>
      <w:r w:rsidRPr="00ED01D9">
        <w:rPr>
          <w:highlight w:val="green"/>
          <w:u w:val="single"/>
        </w:rPr>
        <w:t xml:space="preserve"> and </w:t>
      </w:r>
      <w:r w:rsidRPr="00ED01D9">
        <w:rPr>
          <w:rStyle w:val="Emphasis"/>
          <w:highlight w:val="green"/>
        </w:rPr>
        <w:t>wars</w:t>
      </w:r>
      <w:r w:rsidRPr="00B26742">
        <w:rPr>
          <w:u w:val="single"/>
        </w:rPr>
        <w:t xml:space="preserve"> fought within Asia</w:t>
      </w:r>
      <w:r w:rsidRPr="00645077">
        <w:rPr>
          <w:sz w:val="16"/>
        </w:rPr>
        <w:t xml:space="preserve"> that </w:t>
      </w:r>
      <w:r w:rsidRPr="00ED01D9">
        <w:rPr>
          <w:highlight w:val="green"/>
          <w:u w:val="single"/>
        </w:rPr>
        <w:t>continue to divide the</w:t>
      </w:r>
      <w:r w:rsidRPr="00ED01D9">
        <w:rPr>
          <w:u w:val="single"/>
        </w:rPr>
        <w:t xml:space="preserve"> </w:t>
      </w:r>
      <w:r w:rsidRPr="00ED01D9">
        <w:rPr>
          <w:rStyle w:val="Emphasis"/>
        </w:rPr>
        <w:t xml:space="preserve">Asian </w:t>
      </w:r>
      <w:r w:rsidRPr="00ED01D9">
        <w:rPr>
          <w:rStyle w:val="Emphasis"/>
          <w:highlight w:val="green"/>
        </w:rPr>
        <w:t>diaspora</w:t>
      </w:r>
      <w:r w:rsidRPr="00B26742">
        <w:rPr>
          <w:u w:val="single"/>
        </w:rPr>
        <w:t xml:space="preserve"> today, </w:t>
      </w:r>
      <w:r w:rsidRPr="000344A7">
        <w:rPr>
          <w:u w:val="single"/>
        </w:rPr>
        <w:t xml:space="preserve">making it </w:t>
      </w:r>
      <w:r w:rsidRPr="000344A7">
        <w:rPr>
          <w:rStyle w:val="Emphasis"/>
        </w:rPr>
        <w:t>difficult</w:t>
      </w:r>
      <w:r w:rsidRPr="000344A7">
        <w:rPr>
          <w:u w:val="single"/>
        </w:rPr>
        <w:t xml:space="preserve"> for </w:t>
      </w:r>
      <w:r w:rsidRPr="000344A7">
        <w:rPr>
          <w:rStyle w:val="Emphasis"/>
        </w:rPr>
        <w:t>racial care</w:t>
      </w:r>
      <w:r w:rsidRPr="000344A7">
        <w:rPr>
          <w:u w:val="single"/>
        </w:rPr>
        <w:t xml:space="preserve"> to reach across </w:t>
      </w:r>
      <w:r w:rsidRPr="000344A7">
        <w:rPr>
          <w:rStyle w:val="Emphasis"/>
        </w:rPr>
        <w:t>ethnic</w:t>
      </w:r>
      <w:r w:rsidRPr="000344A7">
        <w:rPr>
          <w:u w:val="single"/>
        </w:rPr>
        <w:t xml:space="preserve"> and </w:t>
      </w:r>
      <w:r w:rsidRPr="000344A7">
        <w:rPr>
          <w:rStyle w:val="Emphasis"/>
        </w:rPr>
        <w:t>national differences</w:t>
      </w:r>
      <w:r w:rsidRPr="000344A7">
        <w:rPr>
          <w:sz w:val="16"/>
        </w:rPr>
        <w:t xml:space="preserve">. And all this impacts multiply marginalized Asian Americans the most. Such </w:t>
      </w:r>
      <w:r w:rsidRPr="000344A7">
        <w:rPr>
          <w:u w:val="single"/>
        </w:rPr>
        <w:t xml:space="preserve">subjects experience </w:t>
      </w:r>
      <w:r w:rsidRPr="000344A7">
        <w:rPr>
          <w:rStyle w:val="Emphasis"/>
        </w:rPr>
        <w:t>compounded ne</w:t>
      </w:r>
      <w:r w:rsidRPr="007814F7">
        <w:rPr>
          <w:rStyle w:val="Emphasis"/>
        </w:rPr>
        <w:t>glect</w:t>
      </w:r>
      <w:r w:rsidRPr="007814F7">
        <w:rPr>
          <w:sz w:val="16"/>
        </w:rPr>
        <w:t xml:space="preserve">, </w:t>
      </w:r>
      <w:r w:rsidRPr="007814F7">
        <w:rPr>
          <w:u w:val="single"/>
        </w:rPr>
        <w:t>even as they are</w:t>
      </w:r>
      <w:r w:rsidRPr="007814F7">
        <w:rPr>
          <w:sz w:val="16"/>
        </w:rPr>
        <w:t xml:space="preserve"> also </w:t>
      </w:r>
      <w:r w:rsidRPr="007814F7">
        <w:rPr>
          <w:u w:val="single"/>
        </w:rPr>
        <w:t xml:space="preserve">exposed to </w:t>
      </w:r>
      <w:r w:rsidRPr="007814F7">
        <w:rPr>
          <w:rStyle w:val="Emphasis"/>
        </w:rPr>
        <w:t>misogyny</w:t>
      </w:r>
      <w:r w:rsidRPr="007814F7">
        <w:rPr>
          <w:sz w:val="16"/>
        </w:rPr>
        <w:t xml:space="preserve">, </w:t>
      </w:r>
      <w:r w:rsidRPr="007814F7">
        <w:rPr>
          <w:rStyle w:val="Emphasis"/>
        </w:rPr>
        <w:t>homophobia</w:t>
      </w:r>
      <w:r w:rsidRPr="007814F7">
        <w:rPr>
          <w:sz w:val="16"/>
        </w:rPr>
        <w:t xml:space="preserve">, </w:t>
      </w:r>
      <w:r w:rsidRPr="007814F7">
        <w:rPr>
          <w:rStyle w:val="Emphasis"/>
        </w:rPr>
        <w:t>transphobia</w:t>
      </w:r>
      <w:r w:rsidRPr="007814F7">
        <w:rPr>
          <w:sz w:val="16"/>
        </w:rPr>
        <w:t xml:space="preserve">, </w:t>
      </w:r>
      <w:r w:rsidRPr="007814F7">
        <w:rPr>
          <w:u w:val="single"/>
        </w:rPr>
        <w:t>and</w:t>
      </w:r>
      <w:r w:rsidRPr="007814F7">
        <w:rPr>
          <w:sz w:val="16"/>
        </w:rPr>
        <w:t xml:space="preserve"> </w:t>
      </w:r>
      <w:r w:rsidRPr="007814F7">
        <w:rPr>
          <w:rStyle w:val="Emphasis"/>
        </w:rPr>
        <w:t>ableism</w:t>
      </w:r>
      <w:r w:rsidRPr="007814F7">
        <w:rPr>
          <w:sz w:val="16"/>
        </w:rPr>
        <w:t xml:space="preserve"> </w:t>
      </w:r>
      <w:r w:rsidRPr="007814F7">
        <w:rPr>
          <w:u w:val="single"/>
        </w:rPr>
        <w:t xml:space="preserve">in addition to </w:t>
      </w:r>
      <w:r w:rsidRPr="007814F7">
        <w:rPr>
          <w:rStyle w:val="Emphasis"/>
        </w:rPr>
        <w:t>anti-Asian racism</w:t>
      </w:r>
      <w:r w:rsidRPr="007814F7">
        <w:rPr>
          <w:u w:val="single"/>
        </w:rPr>
        <w:t xml:space="preserve"> and </w:t>
      </w:r>
      <w:r w:rsidRPr="007814F7">
        <w:rPr>
          <w:rStyle w:val="Emphasis"/>
        </w:rPr>
        <w:t>xenophobia</w:t>
      </w:r>
      <w:r w:rsidRPr="007814F7">
        <w:rPr>
          <w:sz w:val="16"/>
        </w:rPr>
        <w:t>. All this</w:t>
      </w:r>
      <w:r w:rsidRPr="00645077">
        <w:rPr>
          <w:sz w:val="16"/>
        </w:rPr>
        <w:t xml:space="preserve"> is to say: </w:t>
      </w:r>
      <w:r w:rsidRPr="00A1568B">
        <w:rPr>
          <w:rStyle w:val="Emphasis"/>
          <w:highlight w:val="green"/>
        </w:rPr>
        <w:t>Asian Americans</w:t>
      </w:r>
      <w:r w:rsidRPr="00645077">
        <w:rPr>
          <w:sz w:val="16"/>
        </w:rPr>
        <w:t>, especially multi</w:t>
      </w:r>
      <w:r w:rsidRPr="00012029">
        <w:rPr>
          <w:sz w:val="16"/>
        </w:rPr>
        <w:t xml:space="preserve">ply marginalized Asian Americans, </w:t>
      </w:r>
      <w:r w:rsidRPr="00012029">
        <w:rPr>
          <w:highlight w:val="green"/>
          <w:u w:val="single"/>
        </w:rPr>
        <w:t xml:space="preserve">inhabit an </w:t>
      </w:r>
      <w:r w:rsidRPr="00012029">
        <w:rPr>
          <w:rStyle w:val="Emphasis"/>
          <w:highlight w:val="green"/>
        </w:rPr>
        <w:t>unsustainable situation</w:t>
      </w:r>
      <w:r w:rsidRPr="00012029">
        <w:rPr>
          <w:u w:val="single"/>
        </w:rPr>
        <w:t xml:space="preserve"> with respect to </w:t>
      </w:r>
      <w:r w:rsidRPr="00012029">
        <w:rPr>
          <w:rStyle w:val="Emphasis"/>
        </w:rPr>
        <w:t>racial care</w:t>
      </w:r>
      <w:r w:rsidRPr="00012029">
        <w:rPr>
          <w:sz w:val="16"/>
        </w:rPr>
        <w:t xml:space="preserve">. </w:t>
      </w:r>
      <w:r w:rsidRPr="00012029">
        <w:rPr>
          <w:u w:val="single"/>
        </w:rPr>
        <w:t>They are</w:t>
      </w:r>
      <w:r w:rsidRPr="00012029">
        <w:rPr>
          <w:sz w:val="16"/>
        </w:rPr>
        <w:t xml:space="preserve"> </w:t>
      </w:r>
      <w:r w:rsidRPr="00A1568B">
        <w:rPr>
          <w:rStyle w:val="Emphasis"/>
          <w:highlight w:val="green"/>
        </w:rPr>
        <w:t>structurally neglected</w:t>
      </w:r>
      <w:r w:rsidRPr="00A1568B">
        <w:rPr>
          <w:sz w:val="16"/>
          <w:highlight w:val="green"/>
        </w:rPr>
        <w:t xml:space="preserve"> </w:t>
      </w:r>
      <w:r w:rsidRPr="00A1568B">
        <w:rPr>
          <w:highlight w:val="green"/>
          <w:u w:val="single"/>
        </w:rPr>
        <w:t>and</w:t>
      </w:r>
      <w:r w:rsidRPr="00645077">
        <w:rPr>
          <w:sz w:val="16"/>
        </w:rPr>
        <w:t xml:space="preserve"> at the same time </w:t>
      </w:r>
      <w:r w:rsidRPr="00A1568B">
        <w:rPr>
          <w:rStyle w:val="Emphasis"/>
          <w:highlight w:val="green"/>
        </w:rPr>
        <w:t>burdened</w:t>
      </w:r>
      <w:r w:rsidRPr="00012029">
        <w:rPr>
          <w:sz w:val="16"/>
        </w:rPr>
        <w:t xml:space="preserve"> </w:t>
      </w:r>
      <w:r w:rsidRPr="00012029">
        <w:rPr>
          <w:u w:val="single"/>
        </w:rPr>
        <w:t xml:space="preserve">by that </w:t>
      </w:r>
      <w:r w:rsidRPr="00012029">
        <w:rPr>
          <w:rStyle w:val="Emphasis"/>
        </w:rPr>
        <w:t>neglect</w:t>
      </w:r>
      <w:r w:rsidRPr="00012029">
        <w:rPr>
          <w:u w:val="single"/>
        </w:rPr>
        <w:t xml:space="preserve"> </w:t>
      </w:r>
      <w:r w:rsidRPr="00A1568B">
        <w:rPr>
          <w:highlight w:val="green"/>
          <w:u w:val="single"/>
        </w:rPr>
        <w:t xml:space="preserve">with the </w:t>
      </w:r>
      <w:r w:rsidRPr="00A1568B">
        <w:rPr>
          <w:rStyle w:val="Emphasis"/>
          <w:highlight w:val="green"/>
        </w:rPr>
        <w:t>labor</w:t>
      </w:r>
      <w:r w:rsidRPr="00A1568B">
        <w:rPr>
          <w:highlight w:val="green"/>
          <w:u w:val="single"/>
        </w:rPr>
        <w:t xml:space="preserve"> of </w:t>
      </w:r>
      <w:r w:rsidRPr="00A1568B">
        <w:rPr>
          <w:rStyle w:val="Emphasis"/>
          <w:highlight w:val="green"/>
        </w:rPr>
        <w:t>sustaining</w:t>
      </w:r>
      <w:r w:rsidRPr="00AC0D63">
        <w:rPr>
          <w:rStyle w:val="Emphasis"/>
        </w:rPr>
        <w:t xml:space="preserve"> one another</w:t>
      </w:r>
      <w:r w:rsidRPr="00AC0D63">
        <w:rPr>
          <w:u w:val="single"/>
        </w:rPr>
        <w:t xml:space="preserve"> </w:t>
      </w:r>
      <w:r w:rsidRPr="00A1568B">
        <w:rPr>
          <w:highlight w:val="green"/>
          <w:u w:val="single"/>
        </w:rPr>
        <w:t xml:space="preserve">through </w:t>
      </w:r>
      <w:r w:rsidRPr="00A1568B">
        <w:rPr>
          <w:rStyle w:val="Emphasis"/>
          <w:highlight w:val="green"/>
        </w:rPr>
        <w:t>psychosocial suffering</w:t>
      </w:r>
      <w:r w:rsidRPr="00645077">
        <w:rPr>
          <w:sz w:val="16"/>
        </w:rPr>
        <w:t>. And still, such subjects have managed in specific cases to shift these circumstances by turning to performance and performative aesthetics.</w:t>
      </w:r>
    </w:p>
    <w:p w14:paraId="6035AF07" w14:textId="77777777" w:rsidR="004C5173" w:rsidRDefault="004C5173" w:rsidP="004C5173">
      <w:pPr>
        <w:pStyle w:val="Heading4"/>
      </w:pPr>
      <w:r>
        <w:lastRenderedPageBreak/>
        <w:t xml:space="preserve">Abolition </w:t>
      </w:r>
      <w:r w:rsidRPr="007E7C60">
        <w:rPr>
          <w:u w:val="single"/>
        </w:rPr>
        <w:t>must</w:t>
      </w:r>
      <w:r>
        <w:t xml:space="preserve"> be understood as a “</w:t>
      </w:r>
      <w:r w:rsidRPr="007E7C60">
        <w:rPr>
          <w:u w:val="single"/>
        </w:rPr>
        <w:t>durational performance</w:t>
      </w:r>
      <w:r>
        <w:t xml:space="preserve">” that acknowledges our </w:t>
      </w:r>
      <w:r w:rsidRPr="004C5E8A">
        <w:rPr>
          <w:u w:val="single"/>
        </w:rPr>
        <w:t>ontological interdependence</w:t>
      </w:r>
      <w:r>
        <w:t xml:space="preserve">. This is </w:t>
      </w:r>
      <w:r w:rsidRPr="008B47A0">
        <w:rPr>
          <w:u w:val="single"/>
        </w:rPr>
        <w:t>not</w:t>
      </w:r>
      <w:r>
        <w:t xml:space="preserve"> the </w:t>
      </w:r>
      <w:r w:rsidRPr="008B47A0">
        <w:rPr>
          <w:u w:val="single"/>
        </w:rPr>
        <w:t>elimination of</w:t>
      </w:r>
      <w:r>
        <w:t xml:space="preserve">, but the </w:t>
      </w:r>
      <w:r w:rsidRPr="008B47A0">
        <w:rPr>
          <w:u w:val="single"/>
        </w:rPr>
        <w:t>founding of</w:t>
      </w:r>
      <w:r>
        <w:t xml:space="preserve"> a society that </w:t>
      </w:r>
      <w:r w:rsidRPr="0057202A">
        <w:t>decenters</w:t>
      </w:r>
      <w:r>
        <w:t xml:space="preserve"> </w:t>
      </w:r>
      <w:r w:rsidRPr="0053311D">
        <w:rPr>
          <w:u w:val="single"/>
        </w:rPr>
        <w:t>unions</w:t>
      </w:r>
      <w:r>
        <w:t xml:space="preserve">, </w:t>
      </w:r>
      <w:r w:rsidRPr="0053311D">
        <w:rPr>
          <w:u w:val="single"/>
        </w:rPr>
        <w:t>wages</w:t>
      </w:r>
      <w:r>
        <w:t xml:space="preserve">, and </w:t>
      </w:r>
      <w:r w:rsidRPr="0053311D">
        <w:rPr>
          <w:u w:val="single"/>
        </w:rPr>
        <w:t>work</w:t>
      </w:r>
      <w:r>
        <w:t xml:space="preserve"> in our </w:t>
      </w:r>
      <w:r w:rsidRPr="005C0053">
        <w:rPr>
          <w:u w:val="single"/>
        </w:rPr>
        <w:t>lives</w:t>
      </w:r>
      <w:r>
        <w:t xml:space="preserve">. </w:t>
      </w:r>
    </w:p>
    <w:p w14:paraId="06888A2B" w14:textId="77777777" w:rsidR="004C5173" w:rsidRDefault="004C5173" w:rsidP="004C517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June 2020,” </w:t>
      </w:r>
      <w:proofErr w:type="spellStart"/>
      <w:r>
        <w:t>seiji</w:t>
      </w:r>
      <w:proofErr w:type="spellEnd"/>
      <w:r>
        <w:t>]</w:t>
      </w:r>
    </w:p>
    <w:p w14:paraId="3F29594E" w14:textId="77777777" w:rsidR="004C5173" w:rsidRPr="00FE6EA4" w:rsidRDefault="004C5173" w:rsidP="004C5173">
      <w:pPr>
        <w:rPr>
          <w:sz w:val="16"/>
        </w:rPr>
      </w:pPr>
      <w:bookmarkStart w:id="0" w:name="_Hlk218269860"/>
      <w:r w:rsidRPr="00FE6EA4">
        <w:rPr>
          <w:sz w:val="16"/>
        </w:rPr>
        <w:t xml:space="preserve">Whatever the case, it could not be clearer that we deserve better than the carceral, war-torn world that we have. As the uprisings argued in 2020, ours is a world that must be abolished so that something new and more nourishing might be built in its place. </w:t>
      </w:r>
      <w:r w:rsidRPr="0007763A">
        <w:rPr>
          <w:rStyle w:val="Emphasis"/>
          <w:highlight w:val="green"/>
        </w:rPr>
        <w:t>Abolition</w:t>
      </w:r>
      <w:r w:rsidRPr="00FE6EA4">
        <w:rPr>
          <w:sz w:val="16"/>
        </w:rPr>
        <w:t xml:space="preserve">, as Ruth Wilson Gilmore reminds us, </w:t>
      </w:r>
      <w:r w:rsidRPr="007F3EE8">
        <w:rPr>
          <w:u w:val="single"/>
        </w:rPr>
        <w:t xml:space="preserve">is </w:t>
      </w:r>
      <w:r w:rsidRPr="007F3EE8">
        <w:rPr>
          <w:rStyle w:val="Emphasis"/>
        </w:rPr>
        <w:t>not</w:t>
      </w:r>
      <w:r w:rsidRPr="00FE6EA4">
        <w:rPr>
          <w:sz w:val="16"/>
        </w:rPr>
        <w:t xml:space="preserve"> merely </w:t>
      </w:r>
      <w:r w:rsidRPr="007F3EE8">
        <w:rPr>
          <w:rStyle w:val="Emphasis"/>
        </w:rPr>
        <w:t>destruction</w:t>
      </w:r>
      <w:r w:rsidRPr="00FE6EA4">
        <w:rPr>
          <w:sz w:val="16"/>
        </w:rPr>
        <w:t xml:space="preserve">, not merely flames engulfing a Minneapolis police station; </w:t>
      </w:r>
      <w:r w:rsidRPr="007F3EE8">
        <w:rPr>
          <w:u w:val="single"/>
        </w:rPr>
        <w:t xml:space="preserve">it </w:t>
      </w:r>
      <w:r w:rsidRPr="0007763A">
        <w:rPr>
          <w:highlight w:val="green"/>
          <w:u w:val="single"/>
        </w:rPr>
        <w:t>is</w:t>
      </w:r>
      <w:r w:rsidRPr="00FE6EA4">
        <w:rPr>
          <w:sz w:val="16"/>
        </w:rPr>
        <w:t xml:space="preserve"> chiefly </w:t>
      </w:r>
      <w:r w:rsidRPr="0007763A">
        <w:rPr>
          <w:highlight w:val="green"/>
          <w:u w:val="single"/>
        </w:rPr>
        <w:t>about “</w:t>
      </w:r>
      <w:r w:rsidRPr="0007763A">
        <w:rPr>
          <w:rStyle w:val="Emphasis"/>
          <w:highlight w:val="green"/>
        </w:rPr>
        <w:t>presence</w:t>
      </w:r>
      <w:r w:rsidRPr="0007763A">
        <w:rPr>
          <w:highlight w:val="green"/>
          <w:u w:val="single"/>
        </w:rPr>
        <w:t>,”</w:t>
      </w:r>
      <w:r w:rsidRPr="00FE6EA4">
        <w:rPr>
          <w:sz w:val="16"/>
        </w:rPr>
        <w:t xml:space="preserve"> </w:t>
      </w:r>
      <w:r w:rsidRPr="007F3EE8">
        <w:rPr>
          <w:u w:val="single"/>
        </w:rPr>
        <w:t xml:space="preserve">the cultivation of </w:t>
      </w:r>
      <w:r w:rsidRPr="007F3EE8">
        <w:rPr>
          <w:rStyle w:val="Emphasis"/>
        </w:rPr>
        <w:t>sustained</w:t>
      </w:r>
      <w:r w:rsidRPr="00FE6EA4">
        <w:rPr>
          <w:sz w:val="16"/>
        </w:rPr>
        <w:t xml:space="preserve"> and sustaining webs of </w:t>
      </w:r>
      <w:r w:rsidRPr="007F3EE8">
        <w:rPr>
          <w:rStyle w:val="Emphasis"/>
        </w:rPr>
        <w:t>racial caring relation</w:t>
      </w:r>
      <w:r w:rsidRPr="00FE6EA4">
        <w:rPr>
          <w:sz w:val="16"/>
        </w:rPr>
        <w:t xml:space="preserve"> like those performed by Freedom Inc. and its allies in the streets.16 Because of this, as Patricia Nguyen argues, </w:t>
      </w:r>
      <w:r w:rsidRPr="009B6A39">
        <w:rPr>
          <w:u w:val="single"/>
        </w:rPr>
        <w:t xml:space="preserve">it is useful to </w:t>
      </w:r>
      <w:r w:rsidRPr="00FA093A">
        <w:rPr>
          <w:u w:val="single"/>
        </w:rPr>
        <w:t xml:space="preserve">understand </w:t>
      </w:r>
      <w:r w:rsidRPr="00FA093A">
        <w:rPr>
          <w:rStyle w:val="Emphasis"/>
        </w:rPr>
        <w:t>abolition</w:t>
      </w:r>
      <w:r w:rsidRPr="00FA093A">
        <w:rPr>
          <w:u w:val="single"/>
        </w:rPr>
        <w:t xml:space="preserve"> </w:t>
      </w:r>
      <w:r w:rsidRPr="0007763A">
        <w:rPr>
          <w:highlight w:val="green"/>
          <w:u w:val="single"/>
        </w:rPr>
        <w:t>a</w:t>
      </w:r>
      <w:r w:rsidRPr="00FA093A">
        <w:rPr>
          <w:u w:val="single"/>
        </w:rPr>
        <w:t xml:space="preserve">s </w:t>
      </w:r>
      <w:r w:rsidRPr="0007763A">
        <w:rPr>
          <w:rStyle w:val="Emphasis"/>
          <w:highlight w:val="green"/>
        </w:rPr>
        <w:t>“durational performance.”</w:t>
      </w:r>
      <w:r w:rsidRPr="00FE6EA4">
        <w:rPr>
          <w:sz w:val="16"/>
        </w:rPr>
        <w:t xml:space="preserve">17 </w:t>
      </w:r>
      <w:r w:rsidRPr="009B6A39">
        <w:rPr>
          <w:u w:val="single"/>
        </w:rPr>
        <w:t xml:space="preserve">It is something we must do with our bodies </w:t>
      </w:r>
      <w:r w:rsidRPr="009B6A39">
        <w:rPr>
          <w:rStyle w:val="Emphasis"/>
        </w:rPr>
        <w:t>over time</w:t>
      </w:r>
      <w:r w:rsidRPr="00FE6EA4">
        <w:rPr>
          <w:sz w:val="16"/>
        </w:rPr>
        <w:t xml:space="preserve">. “The object of </w:t>
      </w:r>
      <w:r w:rsidRPr="009B6A39">
        <w:rPr>
          <w:rStyle w:val="Emphasis"/>
        </w:rPr>
        <w:t>abolition</w:t>
      </w:r>
      <w:r w:rsidRPr="00FE6EA4">
        <w:rPr>
          <w:sz w:val="16"/>
        </w:rPr>
        <w:t xml:space="preserve">,” write Stefano Harney and Fred Moten, </w:t>
      </w:r>
      <w:r w:rsidRPr="009B6A39">
        <w:rPr>
          <w:u w:val="single"/>
        </w:rPr>
        <w:t>is</w:t>
      </w:r>
      <w:r w:rsidRPr="00FE6EA4">
        <w:rPr>
          <w:sz w:val="16"/>
        </w:rPr>
        <w:t xml:space="preserve"> “</w:t>
      </w:r>
      <w:r w:rsidRPr="009B6A39">
        <w:rPr>
          <w:u w:val="single"/>
        </w:rPr>
        <w:t xml:space="preserve">not so much the abolition of prisons but </w:t>
      </w:r>
      <w:r w:rsidRPr="0007763A">
        <w:rPr>
          <w:highlight w:val="green"/>
          <w:u w:val="single"/>
        </w:rPr>
        <w:t xml:space="preserve">the </w:t>
      </w:r>
      <w:r w:rsidRPr="0007763A">
        <w:rPr>
          <w:rStyle w:val="Emphasis"/>
          <w:highlight w:val="green"/>
        </w:rPr>
        <w:t>abolition of a society</w:t>
      </w:r>
      <w:r w:rsidRPr="0007763A">
        <w:rPr>
          <w:highlight w:val="green"/>
          <w:u w:val="single"/>
        </w:rPr>
        <w:t xml:space="preserve"> that could have </w:t>
      </w:r>
      <w:r w:rsidRPr="0007763A">
        <w:rPr>
          <w:rStyle w:val="Emphasis"/>
          <w:highlight w:val="green"/>
        </w:rPr>
        <w:t>prisons</w:t>
      </w:r>
      <w:r w:rsidRPr="009B6A39">
        <w:rPr>
          <w:u w:val="single"/>
        </w:rPr>
        <w:t xml:space="preserve">, that could have </w:t>
      </w:r>
      <w:r w:rsidRPr="0007763A">
        <w:rPr>
          <w:rStyle w:val="Emphasis"/>
          <w:highlight w:val="green"/>
        </w:rPr>
        <w:t>slavery</w:t>
      </w:r>
      <w:r w:rsidRPr="009B6A39">
        <w:rPr>
          <w:u w:val="single"/>
        </w:rPr>
        <w:t>, that could have</w:t>
      </w:r>
      <w:r w:rsidRPr="00FE6EA4">
        <w:rPr>
          <w:sz w:val="16"/>
        </w:rPr>
        <w:t xml:space="preserve"> the </w:t>
      </w:r>
      <w:r w:rsidRPr="0007763A">
        <w:rPr>
          <w:rStyle w:val="Emphasis"/>
          <w:highlight w:val="green"/>
        </w:rPr>
        <w:t>wage</w:t>
      </w:r>
      <w:r w:rsidRPr="00FE6EA4">
        <w:rPr>
          <w:sz w:val="16"/>
        </w:rPr>
        <w:t xml:space="preserve">, </w:t>
      </w:r>
      <w:r w:rsidRPr="0007763A">
        <w:rPr>
          <w:highlight w:val="green"/>
          <w:u w:val="single"/>
        </w:rPr>
        <w:t>and</w:t>
      </w:r>
      <w:r w:rsidRPr="00EE2289">
        <w:rPr>
          <w:u w:val="single"/>
        </w:rPr>
        <w:t xml:space="preserve"> therefore </w:t>
      </w:r>
      <w:r w:rsidRPr="0007763A">
        <w:rPr>
          <w:rStyle w:val="Emphasis"/>
          <w:highlight w:val="green"/>
        </w:rPr>
        <w:t>not</w:t>
      </w:r>
      <w:r w:rsidRPr="009B6A39">
        <w:rPr>
          <w:u w:val="single"/>
        </w:rPr>
        <w:t xml:space="preserve"> abolition as </w:t>
      </w:r>
      <w:r w:rsidRPr="0007763A">
        <w:rPr>
          <w:highlight w:val="green"/>
          <w:u w:val="single"/>
        </w:rPr>
        <w:t xml:space="preserve">the </w:t>
      </w:r>
      <w:r w:rsidRPr="0007763A">
        <w:rPr>
          <w:rStyle w:val="Emphasis"/>
          <w:highlight w:val="green"/>
        </w:rPr>
        <w:t>elimination of</w:t>
      </w:r>
      <w:r w:rsidRPr="00FE6EA4">
        <w:rPr>
          <w:sz w:val="16"/>
        </w:rPr>
        <w:t xml:space="preserve"> anything </w:t>
      </w:r>
      <w:r w:rsidRPr="0007763A">
        <w:rPr>
          <w:highlight w:val="green"/>
          <w:u w:val="single"/>
        </w:rPr>
        <w:t>but</w:t>
      </w:r>
      <w:r w:rsidRPr="009B6A39">
        <w:rPr>
          <w:u w:val="single"/>
        </w:rPr>
        <w:t xml:space="preserve"> </w:t>
      </w:r>
      <w:r w:rsidRPr="009B6A39">
        <w:rPr>
          <w:rStyle w:val="Emphasis"/>
        </w:rPr>
        <w:t>abolition</w:t>
      </w:r>
      <w:r w:rsidRPr="009B6A39">
        <w:rPr>
          <w:u w:val="single"/>
        </w:rPr>
        <w:t xml:space="preserve"> as </w:t>
      </w:r>
      <w:r w:rsidRPr="0007763A">
        <w:rPr>
          <w:highlight w:val="green"/>
          <w:u w:val="single"/>
        </w:rPr>
        <w:t xml:space="preserve">the </w:t>
      </w:r>
      <w:r w:rsidRPr="0007763A">
        <w:rPr>
          <w:rStyle w:val="Emphasis"/>
          <w:highlight w:val="green"/>
        </w:rPr>
        <w:t>founding of</w:t>
      </w:r>
      <w:r w:rsidRPr="0007763A">
        <w:rPr>
          <w:highlight w:val="green"/>
          <w:u w:val="single"/>
        </w:rPr>
        <w:t xml:space="preserve"> a </w:t>
      </w:r>
      <w:r w:rsidRPr="0007763A">
        <w:rPr>
          <w:rStyle w:val="Emphasis"/>
          <w:highlight w:val="green"/>
        </w:rPr>
        <w:t>new society</w:t>
      </w:r>
      <w:r w:rsidRPr="00FE6EA4">
        <w:rPr>
          <w:sz w:val="16"/>
        </w:rPr>
        <w:t xml:space="preserve">.”18 </w:t>
      </w:r>
      <w:r w:rsidRPr="006D3FDA">
        <w:rPr>
          <w:u w:val="single"/>
        </w:rPr>
        <w:t xml:space="preserve">This </w:t>
      </w:r>
      <w:r w:rsidRPr="006D3FDA">
        <w:rPr>
          <w:rStyle w:val="Emphasis"/>
        </w:rPr>
        <w:t>new society</w:t>
      </w:r>
      <w:r w:rsidRPr="00FE6EA4">
        <w:rPr>
          <w:sz w:val="16"/>
        </w:rPr>
        <w:t xml:space="preserve">, I suspect, would glimmer </w:t>
      </w:r>
      <w:r w:rsidRPr="0007763A">
        <w:rPr>
          <w:highlight w:val="green"/>
          <w:u w:val="single"/>
        </w:rPr>
        <w:t xml:space="preserve">with the </w:t>
      </w:r>
      <w:r w:rsidRPr="0007763A">
        <w:rPr>
          <w:rStyle w:val="Emphasis"/>
          <w:highlight w:val="green"/>
        </w:rPr>
        <w:t>knowledge</w:t>
      </w:r>
      <w:r w:rsidRPr="0067518A">
        <w:rPr>
          <w:u w:val="single"/>
        </w:rPr>
        <w:t xml:space="preserve"> that </w:t>
      </w:r>
      <w:r w:rsidRPr="0007763A">
        <w:rPr>
          <w:rStyle w:val="Emphasis"/>
          <w:highlight w:val="green"/>
        </w:rPr>
        <w:t>no one is disposable</w:t>
      </w:r>
      <w:r w:rsidRPr="00FE6EA4">
        <w:rPr>
          <w:sz w:val="16"/>
        </w:rPr>
        <w:t xml:space="preserve">. It would embrace transformative justice approaches to handling harm. And with Indigenous sovereignty over the land restored, </w:t>
      </w:r>
      <w:r w:rsidRPr="00070B7B">
        <w:rPr>
          <w:highlight w:val="green"/>
          <w:u w:val="single"/>
        </w:rPr>
        <w:t xml:space="preserve">it would value </w:t>
      </w:r>
      <w:r w:rsidRPr="00070B7B">
        <w:rPr>
          <w:rStyle w:val="Emphasis"/>
          <w:highlight w:val="green"/>
        </w:rPr>
        <w:t>above all else</w:t>
      </w:r>
      <w:r w:rsidRPr="001C2593">
        <w:rPr>
          <w:u w:val="single"/>
        </w:rPr>
        <w:t xml:space="preserve"> our </w:t>
      </w:r>
      <w:r w:rsidRPr="00070B7B">
        <w:rPr>
          <w:rStyle w:val="Emphasis"/>
          <w:highlight w:val="green"/>
        </w:rPr>
        <w:t>ontological interdependence</w:t>
      </w:r>
      <w:r w:rsidRPr="00FE6EA4">
        <w:rPr>
          <w:sz w:val="16"/>
        </w:rPr>
        <w:t xml:space="preserve">. </w:t>
      </w:r>
      <w:r w:rsidRPr="00F454E3">
        <w:rPr>
          <w:rStyle w:val="Emphasis"/>
        </w:rPr>
        <w:t>Care</w:t>
      </w:r>
      <w:r w:rsidRPr="00FE6EA4">
        <w:rPr>
          <w:sz w:val="16"/>
        </w:rPr>
        <w:t xml:space="preserve"> </w:t>
      </w:r>
      <w:r w:rsidRPr="00F454E3">
        <w:rPr>
          <w:u w:val="single"/>
        </w:rPr>
        <w:t xml:space="preserve">in this future would be placed at the </w:t>
      </w:r>
      <w:r w:rsidRPr="00F454E3">
        <w:rPr>
          <w:rStyle w:val="Emphasis"/>
        </w:rPr>
        <w:t>center</w:t>
      </w:r>
      <w:r w:rsidRPr="00F454E3">
        <w:rPr>
          <w:u w:val="single"/>
        </w:rPr>
        <w:t xml:space="preserve"> of our </w:t>
      </w:r>
      <w:r w:rsidRPr="00F454E3">
        <w:rPr>
          <w:rStyle w:val="Emphasis"/>
        </w:rPr>
        <w:t>shared political</w:t>
      </w:r>
      <w:r w:rsidRPr="00F454E3">
        <w:rPr>
          <w:u w:val="single"/>
        </w:rPr>
        <w:t xml:space="preserve">, </w:t>
      </w:r>
      <w:r w:rsidRPr="00F454E3">
        <w:rPr>
          <w:rStyle w:val="Emphasis"/>
        </w:rPr>
        <w:t>economic</w:t>
      </w:r>
      <w:r w:rsidRPr="00F454E3">
        <w:rPr>
          <w:u w:val="single"/>
        </w:rPr>
        <w:t xml:space="preserve">, and </w:t>
      </w:r>
      <w:r w:rsidRPr="00F454E3">
        <w:rPr>
          <w:rStyle w:val="Emphasis"/>
        </w:rPr>
        <w:t>psychosocial concerns</w:t>
      </w:r>
      <w:r w:rsidRPr="00FE6EA4">
        <w:rPr>
          <w:sz w:val="16"/>
        </w:rPr>
        <w:t xml:space="preserve">. Attentiveness to arrangements of caring relation, to their </w:t>
      </w:r>
      <w:proofErr w:type="gramStart"/>
      <w:r w:rsidRPr="00FE6EA4">
        <w:rPr>
          <w:sz w:val="16"/>
        </w:rPr>
        <w:t>ever-shifting</w:t>
      </w:r>
      <w:proofErr w:type="gramEnd"/>
      <w:r w:rsidRPr="00FE6EA4">
        <w:rPr>
          <w:sz w:val="16"/>
        </w:rPr>
        <w:t xml:space="preserve"> </w:t>
      </w:r>
      <w:proofErr w:type="spellStart"/>
      <w:r w:rsidRPr="00FE6EA4">
        <w:rPr>
          <w:sz w:val="16"/>
        </w:rPr>
        <w:t>microdynamics</w:t>
      </w:r>
      <w:proofErr w:type="spellEnd"/>
      <w:r w:rsidRPr="00FE6EA4">
        <w:rPr>
          <w:sz w:val="16"/>
        </w:rPr>
        <w:t xml:space="preserve">, would rise to the status of a sacred ethical ideal. And those now known as </w:t>
      </w:r>
      <w:r w:rsidRPr="00070B7B">
        <w:rPr>
          <w:rStyle w:val="Emphasis"/>
          <w:highlight w:val="green"/>
        </w:rPr>
        <w:t>Asian Americans</w:t>
      </w:r>
      <w:r w:rsidRPr="00FE6EA4">
        <w:rPr>
          <w:sz w:val="16"/>
        </w:rPr>
        <w:t xml:space="preserve">, at long last, </w:t>
      </w:r>
      <w:r w:rsidRPr="00070B7B">
        <w:rPr>
          <w:highlight w:val="green"/>
          <w:u w:val="single"/>
        </w:rPr>
        <w:t xml:space="preserve">would </w:t>
      </w:r>
      <w:r w:rsidRPr="00070B7B">
        <w:rPr>
          <w:rStyle w:val="Emphasis"/>
          <w:highlight w:val="green"/>
        </w:rPr>
        <w:t>no longer live neglected lives</w:t>
      </w:r>
      <w:r w:rsidRPr="00FE6EA4">
        <w:rPr>
          <w:sz w:val="16"/>
        </w:rPr>
        <w:t>. The future that Harney and Moten help us to imagine would necessarily be one in which the forces that produce anti-Asian neglect (white supremacy, anti-Blackness, settler colonialism, and neoliberal racial capitalism) would be rendered unrecognizable, if not utterly obsolete. “</w:t>
      </w:r>
      <w:r w:rsidRPr="00E53F35">
        <w:rPr>
          <w:rStyle w:val="Emphasis"/>
        </w:rPr>
        <w:t>Abolition</w:t>
      </w:r>
      <w:r w:rsidRPr="00FE6EA4">
        <w:rPr>
          <w:sz w:val="16"/>
        </w:rPr>
        <w:t xml:space="preserve"> </w:t>
      </w:r>
      <w:r w:rsidRPr="00E53F35">
        <w:rPr>
          <w:u w:val="single"/>
        </w:rPr>
        <w:t>requires that we change</w:t>
      </w:r>
      <w:r w:rsidRPr="00FE6EA4">
        <w:rPr>
          <w:sz w:val="16"/>
        </w:rPr>
        <w:t xml:space="preserve"> one thing,” Gilmore writes, “</w:t>
      </w:r>
      <w:r w:rsidRPr="00E53F35">
        <w:rPr>
          <w:rStyle w:val="Emphasis"/>
        </w:rPr>
        <w:t>everything</w:t>
      </w:r>
      <w:r w:rsidRPr="00FE6EA4">
        <w:rPr>
          <w:sz w:val="16"/>
        </w:rPr>
        <w:t>.”19</w:t>
      </w:r>
    </w:p>
    <w:bookmarkEnd w:id="0"/>
    <w:p w14:paraId="3053DC54" w14:textId="77777777" w:rsidR="004C5173" w:rsidRPr="00FE6EA4" w:rsidRDefault="004C5173" w:rsidP="004C5173">
      <w:pPr>
        <w:rPr>
          <w:sz w:val="16"/>
        </w:rPr>
      </w:pPr>
      <w:r w:rsidRPr="00FE6EA4">
        <w:rPr>
          <w:sz w:val="16"/>
        </w:rPr>
        <w:t xml:space="preserve">But </w:t>
      </w:r>
      <w:r w:rsidRPr="00C20F43">
        <w:rPr>
          <w:u w:val="single"/>
        </w:rPr>
        <w:t>this</w:t>
      </w:r>
      <w:r w:rsidRPr="00FE6EA4">
        <w:rPr>
          <w:sz w:val="16"/>
        </w:rPr>
        <w:t xml:space="preserve">, of course, </w:t>
      </w:r>
      <w:r w:rsidRPr="00C20F43">
        <w:rPr>
          <w:u w:val="single"/>
        </w:rPr>
        <w:t>will not come easily</w:t>
      </w:r>
      <w:r w:rsidRPr="00FE6EA4">
        <w:rPr>
          <w:sz w:val="16"/>
        </w:rPr>
        <w:t xml:space="preserve">. And </w:t>
      </w:r>
      <w:r w:rsidRPr="00C20F43">
        <w:rPr>
          <w:u w:val="single"/>
        </w:rPr>
        <w:t>in the meantime</w:t>
      </w:r>
      <w:r w:rsidRPr="00FE6EA4">
        <w:rPr>
          <w:sz w:val="16"/>
        </w:rPr>
        <w:t xml:space="preserve">, this ruthlessly mean time, </w:t>
      </w:r>
      <w:r w:rsidRPr="00C20F43">
        <w:rPr>
          <w:u w:val="single"/>
        </w:rPr>
        <w:t xml:space="preserve">we continue to wage the </w:t>
      </w:r>
      <w:r w:rsidRPr="00070B7B">
        <w:rPr>
          <w:rStyle w:val="Emphasis"/>
        </w:rPr>
        <w:t>culture war</w:t>
      </w:r>
      <w:r w:rsidRPr="00C20F43">
        <w:rPr>
          <w:u w:val="single"/>
        </w:rPr>
        <w:t xml:space="preserve"> over </w:t>
      </w:r>
      <w:r w:rsidRPr="00070B7B">
        <w:rPr>
          <w:rStyle w:val="Emphasis"/>
        </w:rPr>
        <w:t>racial care</w:t>
      </w:r>
      <w:r w:rsidRPr="00FE6EA4">
        <w:rPr>
          <w:sz w:val="16"/>
        </w:rPr>
        <w:t xml:space="preserve">. </w:t>
      </w:r>
      <w:r w:rsidRPr="00C20F43">
        <w:rPr>
          <w:u w:val="single"/>
        </w:rPr>
        <w:t xml:space="preserve">Because </w:t>
      </w:r>
      <w:r w:rsidRPr="00070B7B">
        <w:rPr>
          <w:highlight w:val="green"/>
          <w:u w:val="single"/>
        </w:rPr>
        <w:t xml:space="preserve">it is </w:t>
      </w:r>
      <w:r w:rsidRPr="00070B7B">
        <w:rPr>
          <w:rStyle w:val="Emphasis"/>
          <w:highlight w:val="green"/>
        </w:rPr>
        <w:t>always worthwhile</w:t>
      </w:r>
      <w:r w:rsidRPr="00070B7B">
        <w:rPr>
          <w:highlight w:val="green"/>
          <w:u w:val="single"/>
        </w:rPr>
        <w:t xml:space="preserve"> to </w:t>
      </w:r>
      <w:r w:rsidRPr="00070B7B">
        <w:rPr>
          <w:rStyle w:val="Emphasis"/>
          <w:highlight w:val="green"/>
        </w:rPr>
        <w:t>soothe</w:t>
      </w:r>
      <w:r w:rsidRPr="00070B7B">
        <w:rPr>
          <w:highlight w:val="green"/>
          <w:u w:val="single"/>
        </w:rPr>
        <w:t xml:space="preserve"> another’s </w:t>
      </w:r>
      <w:r w:rsidRPr="00070B7B">
        <w:rPr>
          <w:rStyle w:val="Emphasis"/>
          <w:highlight w:val="green"/>
        </w:rPr>
        <w:t>suffering</w:t>
      </w:r>
      <w:r w:rsidRPr="00FE6EA4">
        <w:rPr>
          <w:sz w:val="16"/>
        </w:rPr>
        <w:t xml:space="preserve">. Because the race war rages on with or without our resistance. Though shared experiences teach us that racial care is often a life-stealing trap, a Sisyphean boulder to be pushed up a mountain as steep as our suffering is ceaseless, we persist. </w:t>
      </w:r>
      <w:r w:rsidRPr="00070B7B">
        <w:rPr>
          <w:highlight w:val="green"/>
          <w:u w:val="single"/>
        </w:rPr>
        <w:t xml:space="preserve">While </w:t>
      </w:r>
      <w:r w:rsidRPr="00070B7B">
        <w:rPr>
          <w:rStyle w:val="Emphasis"/>
          <w:highlight w:val="green"/>
        </w:rPr>
        <w:t>Asian Americans</w:t>
      </w:r>
      <w:r w:rsidRPr="00FE6EA4">
        <w:rPr>
          <w:sz w:val="16"/>
        </w:rPr>
        <w:t xml:space="preserve"> yet </w:t>
      </w:r>
      <w:r w:rsidRPr="00070B7B">
        <w:rPr>
          <w:highlight w:val="green"/>
          <w:u w:val="single"/>
        </w:rPr>
        <w:t xml:space="preserve">occupy an </w:t>
      </w:r>
      <w:r w:rsidRPr="00070B7B">
        <w:rPr>
          <w:rStyle w:val="Emphasis"/>
          <w:highlight w:val="green"/>
        </w:rPr>
        <w:t>unsustainably neglected situation</w:t>
      </w:r>
      <w:r w:rsidRPr="00C20F43">
        <w:rPr>
          <w:u w:val="single"/>
        </w:rPr>
        <w:t xml:space="preserve"> on the field of </w:t>
      </w:r>
      <w:r w:rsidRPr="00070B7B">
        <w:rPr>
          <w:rStyle w:val="Emphasis"/>
        </w:rPr>
        <w:t>racial care</w:t>
      </w:r>
      <w:r w:rsidRPr="00FE6EA4">
        <w:rPr>
          <w:sz w:val="16"/>
        </w:rPr>
        <w:t xml:space="preserve">, through theory, art, organizing, and in our everyday lives we still struggle to shift racial caring relations in our favor. Like Kristina Wong, </w:t>
      </w:r>
      <w:r w:rsidRPr="00070B7B">
        <w:rPr>
          <w:highlight w:val="green"/>
          <w:u w:val="single"/>
        </w:rPr>
        <w:t xml:space="preserve">we build </w:t>
      </w:r>
      <w:r w:rsidRPr="00070B7B">
        <w:rPr>
          <w:rStyle w:val="Emphasis"/>
          <w:highlight w:val="green"/>
        </w:rPr>
        <w:t>mutual aid</w:t>
      </w:r>
      <w:r w:rsidRPr="00070B7B">
        <w:rPr>
          <w:rStyle w:val="Emphasis"/>
        </w:rPr>
        <w:t xml:space="preserve"> efforts</w:t>
      </w:r>
      <w:r w:rsidRPr="00070B7B">
        <w:rPr>
          <w:sz w:val="16"/>
        </w:rPr>
        <w:t xml:space="preserve"> from good intentions and left political imperatives</w:t>
      </w:r>
      <w:r w:rsidRPr="00FE6EA4">
        <w:rPr>
          <w:sz w:val="16"/>
        </w:rPr>
        <w:t xml:space="preserve">. We make plays from the praxis of Asian American feminism. Like Mark Aguhar, we perform self-care in public. We do so for ourselves and for other minoritarian subjects for whom survival is a task that requires inspiration. Like the character Gina does for Dennis in Julia Cho’s Office Hour, we care for those in need when no one else will; we build for them holding environments in which to find racialized respite, relief, refuge. Like the members of the Generic Ensemble Company, we check in with one another. We attend to singularity, to specificity, and we rehearse the kinds of caring relations we wish we could take for granted. Like Jess X. Snow, we make art with the power to meet people where they are, to heal them there, and to shift them into unprecedented awareness of </w:t>
      </w:r>
      <w:proofErr w:type="spellStart"/>
      <w:r w:rsidRPr="00FE6EA4">
        <w:rPr>
          <w:sz w:val="16"/>
        </w:rPr>
        <w:t>dehumanist</w:t>
      </w:r>
      <w:proofErr w:type="spellEnd"/>
      <w:r w:rsidRPr="00FE6EA4">
        <w:rPr>
          <w:sz w:val="16"/>
        </w:rPr>
        <w:t xml:space="preserve"> caring relations.</w:t>
      </w:r>
    </w:p>
    <w:p w14:paraId="1C3857F0" w14:textId="77777777" w:rsidR="004C5173" w:rsidRPr="00FE6EA4" w:rsidRDefault="004C5173" w:rsidP="004C5173">
      <w:pPr>
        <w:rPr>
          <w:sz w:val="16"/>
        </w:rPr>
      </w:pPr>
      <w:r w:rsidRPr="00FE6EA4">
        <w:rPr>
          <w:sz w:val="16"/>
        </w:rPr>
        <w:t xml:space="preserve">And finally, like Freedom Inc. and the others who sought justice for George Floyd in pandemic times, </w:t>
      </w:r>
      <w:r w:rsidRPr="0060495E">
        <w:rPr>
          <w:rStyle w:val="Emphasis"/>
        </w:rPr>
        <w:t>we organize</w:t>
      </w:r>
      <w:r w:rsidRPr="00FE6EA4">
        <w:rPr>
          <w:sz w:val="16"/>
        </w:rPr>
        <w:t xml:space="preserve">, </w:t>
      </w:r>
      <w:r w:rsidRPr="0060495E">
        <w:rPr>
          <w:rStyle w:val="Emphasis"/>
        </w:rPr>
        <w:t>we mobilize</w:t>
      </w:r>
      <w:r w:rsidRPr="00FE6EA4">
        <w:rPr>
          <w:sz w:val="16"/>
        </w:rPr>
        <w:t xml:space="preserve">, </w:t>
      </w:r>
      <w:r w:rsidRPr="0060495E">
        <w:rPr>
          <w:rStyle w:val="Emphasis"/>
        </w:rPr>
        <w:t>we fail</w:t>
      </w:r>
      <w:r w:rsidRPr="00FE6EA4">
        <w:rPr>
          <w:sz w:val="16"/>
        </w:rPr>
        <w:t xml:space="preserve"> </w:t>
      </w:r>
      <w:r w:rsidRPr="0060495E">
        <w:rPr>
          <w:u w:val="single"/>
        </w:rPr>
        <w:t>and</w:t>
      </w:r>
      <w:r w:rsidRPr="00FE6EA4">
        <w:rPr>
          <w:sz w:val="16"/>
        </w:rPr>
        <w:t xml:space="preserve"> </w:t>
      </w:r>
      <w:r w:rsidRPr="0060495E">
        <w:rPr>
          <w:rStyle w:val="Emphasis"/>
        </w:rPr>
        <w:t>fight on</w:t>
      </w:r>
      <w:r w:rsidRPr="00FE6EA4">
        <w:rPr>
          <w:sz w:val="16"/>
        </w:rPr>
        <w:t xml:space="preserve">. We sweat, standing shoulder to shoulder, staring into the eyes of oncoming violence. </w:t>
      </w:r>
      <w:r w:rsidRPr="0060495E">
        <w:rPr>
          <w:rStyle w:val="Emphasis"/>
        </w:rPr>
        <w:t>We hold the line</w:t>
      </w:r>
      <w:r w:rsidRPr="00FE6EA4">
        <w:rPr>
          <w:sz w:val="16"/>
        </w:rPr>
        <w:t xml:space="preserve">. </w:t>
      </w:r>
      <w:r w:rsidRPr="0060495E">
        <w:rPr>
          <w:rStyle w:val="Emphasis"/>
        </w:rPr>
        <w:t>We do not back down</w:t>
      </w:r>
      <w:r w:rsidRPr="00FE6EA4">
        <w:rPr>
          <w:sz w:val="16"/>
        </w:rPr>
        <w:t>. We whisper and we shout.</w:t>
      </w:r>
    </w:p>
    <w:p w14:paraId="3892485D" w14:textId="77777777" w:rsidR="004C5173" w:rsidRPr="00FE6EA4" w:rsidRDefault="004C5173" w:rsidP="004C5173">
      <w:pPr>
        <w:ind w:firstLine="720"/>
        <w:rPr>
          <w:sz w:val="16"/>
        </w:rPr>
      </w:pPr>
      <w:r w:rsidRPr="0060495E">
        <w:rPr>
          <w:rStyle w:val="Emphasis"/>
        </w:rPr>
        <w:t>You’ve got my back, I’ve got yours</w:t>
      </w:r>
      <w:r w:rsidRPr="00FE6EA4">
        <w:rPr>
          <w:sz w:val="16"/>
        </w:rPr>
        <w:t>.</w:t>
      </w:r>
    </w:p>
    <w:p w14:paraId="5EEED7C6" w14:textId="77777777" w:rsidR="004C5173" w:rsidRPr="00FE6EA4" w:rsidRDefault="004C5173" w:rsidP="004C5173">
      <w:pPr>
        <w:ind w:firstLine="720"/>
        <w:rPr>
          <w:sz w:val="16"/>
        </w:rPr>
      </w:pPr>
      <w:r w:rsidRPr="0060495E">
        <w:rPr>
          <w:rStyle w:val="Emphasis"/>
        </w:rPr>
        <w:t>If they want to harm you, they will have to get through me</w:t>
      </w:r>
      <w:r w:rsidRPr="00FE6EA4">
        <w:rPr>
          <w:sz w:val="16"/>
        </w:rPr>
        <w:t>.</w:t>
      </w:r>
    </w:p>
    <w:p w14:paraId="0BD8A56B" w14:textId="77777777" w:rsidR="004C5173" w:rsidRPr="00FE6EA4" w:rsidRDefault="004C5173" w:rsidP="004C5173">
      <w:pPr>
        <w:ind w:firstLine="720"/>
        <w:rPr>
          <w:sz w:val="16"/>
        </w:rPr>
      </w:pPr>
      <w:r w:rsidRPr="0060495E">
        <w:rPr>
          <w:rStyle w:val="Emphasis"/>
        </w:rPr>
        <w:lastRenderedPageBreak/>
        <w:t>I will be here, with you, when they come for us</w:t>
      </w:r>
      <w:r w:rsidRPr="00FE6EA4">
        <w:rPr>
          <w:sz w:val="16"/>
        </w:rPr>
        <w:t>.</w:t>
      </w:r>
    </w:p>
    <w:p w14:paraId="114EAF39" w14:textId="77777777" w:rsidR="004C5173" w:rsidRPr="00FE6EA4" w:rsidRDefault="004C5173" w:rsidP="004C5173">
      <w:pPr>
        <w:rPr>
          <w:sz w:val="16"/>
        </w:rPr>
      </w:pPr>
      <w:r w:rsidRPr="00070B7B">
        <w:rPr>
          <w:highlight w:val="green"/>
          <w:u w:val="single"/>
        </w:rPr>
        <w:t xml:space="preserve">These are the </w:t>
      </w:r>
      <w:r w:rsidRPr="00070B7B">
        <w:rPr>
          <w:rStyle w:val="Emphasis"/>
          <w:highlight w:val="green"/>
        </w:rPr>
        <w:t>promises</w:t>
      </w:r>
      <w:r w:rsidRPr="0060495E">
        <w:rPr>
          <w:u w:val="single"/>
        </w:rPr>
        <w:t xml:space="preserve"> prescribed to us by a </w:t>
      </w:r>
      <w:r w:rsidRPr="0060495E">
        <w:rPr>
          <w:rStyle w:val="Emphasis"/>
        </w:rPr>
        <w:t>radical ethics</w:t>
      </w:r>
      <w:r w:rsidRPr="0060495E">
        <w:rPr>
          <w:u w:val="single"/>
        </w:rPr>
        <w:t xml:space="preserve"> </w:t>
      </w:r>
      <w:r w:rsidRPr="00070B7B">
        <w:rPr>
          <w:highlight w:val="green"/>
          <w:u w:val="single"/>
        </w:rPr>
        <w:t xml:space="preserve">of </w:t>
      </w:r>
      <w:r w:rsidRPr="00070B7B">
        <w:rPr>
          <w:rStyle w:val="Emphasis"/>
          <w:highlight w:val="green"/>
        </w:rPr>
        <w:t>racial care</w:t>
      </w:r>
      <w:r w:rsidRPr="00FE6EA4">
        <w:rPr>
          <w:sz w:val="16"/>
        </w:rPr>
        <w:t xml:space="preserve">, </w:t>
      </w:r>
      <w:r w:rsidRPr="0060495E">
        <w:rPr>
          <w:u w:val="single"/>
        </w:rPr>
        <w:t xml:space="preserve">an ethics </w:t>
      </w:r>
      <w:r w:rsidRPr="00C34855">
        <w:rPr>
          <w:highlight w:val="green"/>
          <w:u w:val="single"/>
        </w:rPr>
        <w:t>rooted</w:t>
      </w:r>
      <w:r w:rsidRPr="0060495E">
        <w:rPr>
          <w:u w:val="single"/>
        </w:rPr>
        <w:t xml:space="preserve"> as much </w:t>
      </w:r>
      <w:r w:rsidRPr="00C34855">
        <w:rPr>
          <w:highlight w:val="green"/>
          <w:u w:val="single"/>
        </w:rPr>
        <w:t>in</w:t>
      </w:r>
      <w:r w:rsidRPr="0060495E">
        <w:rPr>
          <w:u w:val="single"/>
        </w:rPr>
        <w:t xml:space="preserve"> relations of </w:t>
      </w:r>
      <w:r w:rsidRPr="00C34855">
        <w:rPr>
          <w:rStyle w:val="Emphasis"/>
          <w:highlight w:val="green"/>
        </w:rPr>
        <w:t>mutual defense</w:t>
      </w:r>
      <w:r w:rsidRPr="0060495E">
        <w:rPr>
          <w:u w:val="single"/>
        </w:rPr>
        <w:t xml:space="preserve"> as in the </w:t>
      </w:r>
      <w:r w:rsidRPr="0060495E">
        <w:rPr>
          <w:rStyle w:val="Emphasis"/>
        </w:rPr>
        <w:t>ontological reality</w:t>
      </w:r>
      <w:r w:rsidRPr="0060495E">
        <w:rPr>
          <w:u w:val="single"/>
        </w:rPr>
        <w:t xml:space="preserve"> of our </w:t>
      </w:r>
      <w:r w:rsidRPr="0060495E">
        <w:rPr>
          <w:rStyle w:val="Emphasis"/>
        </w:rPr>
        <w:t>interdependence</w:t>
      </w:r>
      <w:r w:rsidRPr="0060495E">
        <w:rPr>
          <w:u w:val="single"/>
        </w:rPr>
        <w:t xml:space="preserve"> with </w:t>
      </w:r>
      <w:r w:rsidRPr="0060495E">
        <w:rPr>
          <w:rStyle w:val="Emphasis"/>
        </w:rPr>
        <w:t>all life</w:t>
      </w:r>
      <w:r w:rsidRPr="0060495E">
        <w:rPr>
          <w:u w:val="single"/>
        </w:rPr>
        <w:t>.</w:t>
      </w:r>
      <w:r w:rsidRPr="00FE6EA4">
        <w:rPr>
          <w:sz w:val="16"/>
        </w:rPr>
        <w:t xml:space="preserve"> Those of us who long for a just arrangement of racial caring relations can strive for nothing less than abolition; nothing less than decolonization; nothing less than the careful cultivation of a world, a home, that would </w:t>
      </w:r>
      <w:proofErr w:type="gramStart"/>
      <w:r w:rsidRPr="00FE6EA4">
        <w:rPr>
          <w:sz w:val="16"/>
        </w:rPr>
        <w:t>actually be</w:t>
      </w:r>
      <w:proofErr w:type="gramEnd"/>
      <w:r w:rsidRPr="00FE6EA4">
        <w:rPr>
          <w:sz w:val="16"/>
        </w:rPr>
        <w:t xml:space="preserve"> worthy of our living in it. To this end, we are called upon to think beyond the family, the settler state, neoliberal capitalism, and white supremacy; to think about race, gender, sexuality, disability, class, and other axes of difference as inextricable from one another; and to refuse unmarked and abstract renderings of caring relation, caregivers, and care receivers. I have endeavored to demonstrate that the aesthetic and social movements of multiply marginalized Asian America are crowded with forms of racial care </w:t>
      </w:r>
      <w:proofErr w:type="gramStart"/>
      <w:r w:rsidRPr="00FE6EA4">
        <w:rPr>
          <w:sz w:val="16"/>
        </w:rPr>
        <w:t>whose</w:t>
      </w:r>
      <w:proofErr w:type="gramEnd"/>
      <w:r w:rsidRPr="00FE6EA4">
        <w:rPr>
          <w:sz w:val="16"/>
        </w:rPr>
        <w:t xml:space="preserve"> often overlooked brilliance is given in how they manage to combat the negligence and violence of crisis ordinariness in the early twenty-first century. In the end, I offer </w:t>
      </w:r>
      <w:r w:rsidRPr="00455B12">
        <w:rPr>
          <w:rStyle w:val="Emphasis"/>
        </w:rPr>
        <w:t>Racial Care</w:t>
      </w:r>
      <w:r w:rsidRPr="00FE6EA4">
        <w:rPr>
          <w:sz w:val="16"/>
        </w:rPr>
        <w:t xml:space="preserve"> itself as a form of care. It </w:t>
      </w:r>
      <w:r w:rsidRPr="00455B12">
        <w:rPr>
          <w:u w:val="single"/>
        </w:rPr>
        <w:t xml:space="preserve">is written </w:t>
      </w:r>
      <w:r w:rsidRPr="00455B12">
        <w:rPr>
          <w:rStyle w:val="Emphasis"/>
        </w:rPr>
        <w:t>against racialized care</w:t>
      </w:r>
      <w:r w:rsidRPr="00455B12">
        <w:rPr>
          <w:u w:val="single"/>
        </w:rPr>
        <w:t xml:space="preserve"> imbalance and </w:t>
      </w:r>
      <w:r w:rsidRPr="00455B12">
        <w:rPr>
          <w:rStyle w:val="Emphasis"/>
        </w:rPr>
        <w:t>psychosocial suffering</w:t>
      </w:r>
      <w:r w:rsidRPr="00FE6EA4">
        <w:rPr>
          <w:sz w:val="16"/>
        </w:rPr>
        <w:t xml:space="preserve">; </w:t>
      </w:r>
      <w:r w:rsidRPr="00455B12">
        <w:rPr>
          <w:u w:val="single"/>
        </w:rPr>
        <w:t xml:space="preserve">it is written for all those who </w:t>
      </w:r>
      <w:r w:rsidRPr="00455B12">
        <w:rPr>
          <w:rStyle w:val="Emphasis"/>
        </w:rPr>
        <w:t>care enough</w:t>
      </w:r>
      <w:r w:rsidRPr="00FE6EA4">
        <w:rPr>
          <w:sz w:val="16"/>
        </w:rPr>
        <w:t xml:space="preserve">, actively and eternally, </w:t>
      </w:r>
      <w:r w:rsidRPr="00455B12">
        <w:rPr>
          <w:u w:val="single"/>
        </w:rPr>
        <w:t xml:space="preserve">to keep </w:t>
      </w:r>
      <w:r w:rsidRPr="00455B12">
        <w:rPr>
          <w:rStyle w:val="Emphasis"/>
        </w:rPr>
        <w:t>lit the flames</w:t>
      </w:r>
      <w:r w:rsidRPr="00455B12">
        <w:rPr>
          <w:u w:val="single"/>
        </w:rPr>
        <w:t xml:space="preserve"> of multiply marginalized </w:t>
      </w:r>
      <w:r w:rsidRPr="00455B12">
        <w:rPr>
          <w:rStyle w:val="Emphasis"/>
        </w:rPr>
        <w:t>Asian American life</w:t>
      </w:r>
      <w:r w:rsidRPr="00FE6EA4">
        <w:rPr>
          <w:sz w:val="16"/>
        </w:rPr>
        <w:t xml:space="preserve">. </w:t>
      </w:r>
      <w:r w:rsidRPr="00455B12">
        <w:rPr>
          <w:rStyle w:val="Emphasis"/>
        </w:rPr>
        <w:t>Racial care</w:t>
      </w:r>
      <w:r w:rsidRPr="00FE6EA4">
        <w:rPr>
          <w:sz w:val="16"/>
        </w:rPr>
        <w:t xml:space="preserve"> </w:t>
      </w:r>
      <w:r w:rsidRPr="00455B12">
        <w:rPr>
          <w:u w:val="single"/>
        </w:rPr>
        <w:t>is what we must do for one another when the world wears us down to hold itself up</w:t>
      </w:r>
      <w:r w:rsidRPr="00FE6EA4">
        <w:rPr>
          <w:sz w:val="16"/>
        </w:rPr>
        <w:t xml:space="preserve">. </w:t>
      </w:r>
      <w:r w:rsidRPr="00455B12">
        <w:rPr>
          <w:u w:val="single"/>
        </w:rPr>
        <w:t xml:space="preserve">And so, </w:t>
      </w:r>
      <w:r w:rsidRPr="00125669">
        <w:rPr>
          <w:rStyle w:val="Emphasis"/>
        </w:rPr>
        <w:t>at the end of the world</w:t>
      </w:r>
      <w:r w:rsidRPr="00125669">
        <w:rPr>
          <w:sz w:val="16"/>
        </w:rPr>
        <w:t>,</w:t>
      </w:r>
      <w:r w:rsidRPr="00125669">
        <w:rPr>
          <w:u w:val="single"/>
        </w:rPr>
        <w:t xml:space="preserve"> </w:t>
      </w:r>
      <w:r w:rsidRPr="00125669">
        <w:rPr>
          <w:rStyle w:val="Emphasis"/>
        </w:rPr>
        <w:t>we begin again</w:t>
      </w:r>
      <w:r w:rsidRPr="00125669">
        <w:rPr>
          <w:sz w:val="16"/>
        </w:rPr>
        <w:t>.</w:t>
      </w:r>
    </w:p>
    <w:p w14:paraId="12A4DDC6" w14:textId="77777777" w:rsidR="004C5173" w:rsidRDefault="004C5173" w:rsidP="004C5173">
      <w:pPr>
        <w:pStyle w:val="Heading4"/>
      </w:pPr>
      <w:r>
        <w:t>Thus, v</w:t>
      </w:r>
      <w:r w:rsidRPr="00B508CD">
        <w:t xml:space="preserve">ote </w:t>
      </w:r>
      <w:r>
        <w:t>neg</w:t>
      </w:r>
      <w:r w:rsidRPr="00B508CD">
        <w:t xml:space="preserve"> </w:t>
      </w:r>
      <w:r>
        <w:t>to embrace</w:t>
      </w:r>
      <w:r w:rsidRPr="00B508CD">
        <w:t xml:space="preserve"> </w:t>
      </w:r>
      <w:r w:rsidRPr="00C6159C">
        <w:rPr>
          <w:u w:val="single"/>
        </w:rPr>
        <w:t>Queer Asian Failure</w:t>
      </w:r>
      <w:r>
        <w:t xml:space="preserve">---the demand for </w:t>
      </w:r>
      <w:r w:rsidRPr="00B112A7">
        <w:rPr>
          <w:u w:val="single"/>
        </w:rPr>
        <w:t>linear progress narratives</w:t>
      </w:r>
      <w:r>
        <w:t xml:space="preserve"> invokes </w:t>
      </w:r>
      <w:r w:rsidRPr="009451C5">
        <w:rPr>
          <w:u w:val="single"/>
        </w:rPr>
        <w:t>double consciousness</w:t>
      </w:r>
      <w:r>
        <w:t xml:space="preserve"> and </w:t>
      </w:r>
      <w:r w:rsidRPr="009451C5">
        <w:rPr>
          <w:u w:val="single"/>
        </w:rPr>
        <w:t>drains energy</w:t>
      </w:r>
      <w:r>
        <w:t xml:space="preserve"> for </w:t>
      </w:r>
      <w:r w:rsidRPr="009451C5">
        <w:rPr>
          <w:u w:val="single"/>
        </w:rPr>
        <w:t>hope</w:t>
      </w:r>
      <w:r>
        <w:t xml:space="preserve">. Only refusing </w:t>
      </w:r>
      <w:r w:rsidRPr="00145553">
        <w:rPr>
          <w:u w:val="single"/>
        </w:rPr>
        <w:t>productive citizenship</w:t>
      </w:r>
      <w:r>
        <w:t xml:space="preserve"> and </w:t>
      </w:r>
      <w:r w:rsidRPr="00B112A7">
        <w:rPr>
          <w:u w:val="single"/>
        </w:rPr>
        <w:t>scholarship</w:t>
      </w:r>
      <w:r>
        <w:t xml:space="preserve"> disrupts </w:t>
      </w:r>
      <w:r w:rsidRPr="00B112A7">
        <w:rPr>
          <w:u w:val="single"/>
        </w:rPr>
        <w:t>model minority mastery</w:t>
      </w:r>
      <w:r>
        <w:t>.</w:t>
      </w:r>
    </w:p>
    <w:p w14:paraId="59DCB405" w14:textId="77777777" w:rsidR="004C5173" w:rsidRPr="00B508CD" w:rsidRDefault="004C5173" w:rsidP="004C5173">
      <w:proofErr w:type="spellStart"/>
      <w:r w:rsidRPr="00B508CD">
        <w:rPr>
          <w:rStyle w:val="Style13ptBold"/>
        </w:rPr>
        <w:t>Streamas</w:t>
      </w:r>
      <w:proofErr w:type="spellEnd"/>
      <w:r w:rsidRPr="00B508CD">
        <w:rPr>
          <w:rStyle w:val="Style13ptBold"/>
        </w:rPr>
        <w:t xml:space="preserve"> ’19</w:t>
      </w:r>
      <w:r w:rsidRPr="00B508CD">
        <w:t xml:space="preserve"> [John Streamas, Associate Professor of Comparative Ethnic Studies and American Studies and Culture; Director, American Studies and Culture Ph.D. Program; Ph.D., American Culture Studies: Bowling Green State University, 2001; Graduate Certificate, Ethnic Studies: Bowling Green State University, 2001; M.A., English: Syracuse University, 1981; A.B., English: Miami University, 1977. October 2019, “Asia-Pessimism Modeling a Revolution in Failure,” </w:t>
      </w:r>
      <w:r w:rsidRPr="0076285F">
        <w:t>https://dx.doi.org/10.1353/com.2019.0006</w:t>
      </w:r>
      <w:r w:rsidRPr="00B508CD">
        <w:t xml:space="preserve">, </w:t>
      </w:r>
      <w:proofErr w:type="spellStart"/>
      <w:r w:rsidRPr="00B508CD">
        <w:t>seiji</w:t>
      </w:r>
      <w:proofErr w:type="spellEnd"/>
      <w:r w:rsidRPr="00B508CD">
        <w:t>]</w:t>
      </w:r>
    </w:p>
    <w:p w14:paraId="02F2FB69" w14:textId="77777777" w:rsidR="004C5173" w:rsidRPr="00055CE0" w:rsidRDefault="004C5173" w:rsidP="004C5173">
      <w:pPr>
        <w:rPr>
          <w:sz w:val="16"/>
        </w:rPr>
      </w:pPr>
      <w:r w:rsidRPr="00B508CD">
        <w:rPr>
          <w:sz w:val="16"/>
        </w:rPr>
        <w:t xml:space="preserve">In her book </w:t>
      </w:r>
      <w:proofErr w:type="spellStart"/>
      <w:r w:rsidRPr="00B508CD">
        <w:rPr>
          <w:sz w:val="16"/>
        </w:rPr>
        <w:t>Asianfail</w:t>
      </w:r>
      <w:proofErr w:type="spellEnd"/>
      <w:r w:rsidRPr="00B508CD">
        <w:rPr>
          <w:sz w:val="16"/>
        </w:rPr>
        <w:t>, Eleanor T</w:t>
      </w:r>
      <w:r w:rsidRPr="00055CE0">
        <w:rPr>
          <w:sz w:val="16"/>
        </w:rPr>
        <w:t xml:space="preserve">y argues that </w:t>
      </w:r>
      <w:r w:rsidRPr="00055CE0">
        <w:rPr>
          <w:rStyle w:val="Emphasis"/>
        </w:rPr>
        <w:t>Asian Americans</w:t>
      </w:r>
      <w:r w:rsidRPr="00055CE0">
        <w:rPr>
          <w:sz w:val="16"/>
        </w:rPr>
        <w:t xml:space="preserve"> </w:t>
      </w:r>
      <w:r w:rsidRPr="00055CE0">
        <w:rPr>
          <w:u w:val="single"/>
        </w:rPr>
        <w:t xml:space="preserve">can </w:t>
      </w:r>
      <w:r w:rsidRPr="00055CE0">
        <w:rPr>
          <w:rStyle w:val="Emphasis"/>
        </w:rPr>
        <w:t>appropriate failure</w:t>
      </w:r>
      <w:r w:rsidRPr="00055CE0">
        <w:rPr>
          <w:u w:val="single"/>
        </w:rPr>
        <w:t xml:space="preserve"> as a strategy for </w:t>
      </w:r>
      <w:r w:rsidRPr="00055CE0">
        <w:rPr>
          <w:rStyle w:val="Emphasis"/>
        </w:rPr>
        <w:t>subverting norms</w:t>
      </w:r>
      <w:r w:rsidRPr="00055CE0">
        <w:rPr>
          <w:sz w:val="16"/>
        </w:rPr>
        <w:t xml:space="preserve">. Her sense of failure derives from the work of queer theorists such as Judith/Jack Halberstam, for whom </w:t>
      </w:r>
      <w:r w:rsidRPr="00055CE0">
        <w:rPr>
          <w:rStyle w:val="Emphasis"/>
        </w:rPr>
        <w:t>failure</w:t>
      </w:r>
      <w:r w:rsidRPr="00055CE0">
        <w:rPr>
          <w:sz w:val="16"/>
        </w:rPr>
        <w:t xml:space="preserve"> </w:t>
      </w:r>
      <w:r w:rsidRPr="00055CE0">
        <w:rPr>
          <w:u w:val="single"/>
        </w:rPr>
        <w:t xml:space="preserve">exists not as the </w:t>
      </w:r>
      <w:r w:rsidRPr="00055CE0">
        <w:rPr>
          <w:rStyle w:val="Emphasis"/>
        </w:rPr>
        <w:t>paired opposite</w:t>
      </w:r>
      <w:r w:rsidRPr="00055CE0">
        <w:rPr>
          <w:u w:val="single"/>
        </w:rPr>
        <w:t xml:space="preserve"> of </w:t>
      </w:r>
      <w:r w:rsidRPr="00055CE0">
        <w:rPr>
          <w:rStyle w:val="Emphasis"/>
        </w:rPr>
        <w:t>mainstream success</w:t>
      </w:r>
      <w:r w:rsidRPr="00055CE0">
        <w:rPr>
          <w:u w:val="single"/>
        </w:rPr>
        <w:t xml:space="preserve"> but rather as a family of </w:t>
      </w:r>
      <w:r w:rsidRPr="00055CE0">
        <w:rPr>
          <w:rStyle w:val="Emphasis"/>
        </w:rPr>
        <w:t>evolving strategies</w:t>
      </w:r>
      <w:r w:rsidRPr="00055CE0">
        <w:rPr>
          <w:u w:val="single"/>
        </w:rPr>
        <w:t xml:space="preserve"> for </w:t>
      </w:r>
      <w:r w:rsidRPr="00055CE0">
        <w:rPr>
          <w:rStyle w:val="Emphasis"/>
        </w:rPr>
        <w:t>resisting governing structures</w:t>
      </w:r>
      <w:r w:rsidRPr="00055CE0">
        <w:rPr>
          <w:sz w:val="16"/>
        </w:rPr>
        <w:t>. For Asian Americans, the stereotypical "model minority," strategic failure would therefore be especially appropriate as a rebuke to those structures.</w:t>
      </w:r>
    </w:p>
    <w:p w14:paraId="3EA3AB95" w14:textId="77777777" w:rsidR="004C5173" w:rsidRPr="00B508CD" w:rsidRDefault="004C5173" w:rsidP="004C5173">
      <w:pPr>
        <w:rPr>
          <w:sz w:val="16"/>
        </w:rPr>
      </w:pPr>
      <w:r w:rsidRPr="00055CE0">
        <w:rPr>
          <w:sz w:val="16"/>
        </w:rPr>
        <w:t xml:space="preserve">Here I propose to show that </w:t>
      </w:r>
      <w:r w:rsidRPr="00055CE0">
        <w:rPr>
          <w:u w:val="single"/>
        </w:rPr>
        <w:t>in narratives of</w:t>
      </w:r>
      <w:r w:rsidRPr="00055CE0">
        <w:rPr>
          <w:sz w:val="16"/>
        </w:rPr>
        <w:t xml:space="preserve"> </w:t>
      </w:r>
      <w:r w:rsidRPr="00055CE0">
        <w:rPr>
          <w:rStyle w:val="Emphasis"/>
        </w:rPr>
        <w:t>depression</w:t>
      </w:r>
      <w:r w:rsidRPr="00055CE0">
        <w:rPr>
          <w:sz w:val="16"/>
        </w:rPr>
        <w:t xml:space="preserve">, especially recent novels by women, </w:t>
      </w:r>
      <w:r w:rsidRPr="00055CE0">
        <w:rPr>
          <w:rStyle w:val="Emphasis"/>
        </w:rPr>
        <w:t>Asian Americans</w:t>
      </w:r>
      <w:r w:rsidRPr="00055CE0">
        <w:rPr>
          <w:u w:val="single"/>
        </w:rPr>
        <w:t xml:space="preserve"> subvert perceptions of the </w:t>
      </w:r>
      <w:r w:rsidRPr="00055CE0">
        <w:rPr>
          <w:rStyle w:val="Emphasis"/>
        </w:rPr>
        <w:t>failure</w:t>
      </w:r>
      <w:r w:rsidRPr="00055CE0">
        <w:rPr>
          <w:u w:val="single"/>
        </w:rPr>
        <w:t xml:space="preserve"> that causes depression and suicide by portraying themselves</w:t>
      </w:r>
      <w:r w:rsidRPr="00055CE0">
        <w:rPr>
          <w:sz w:val="16"/>
        </w:rPr>
        <w:t xml:space="preserve"> honestly </w:t>
      </w:r>
      <w:r w:rsidRPr="00055CE0">
        <w:rPr>
          <w:u w:val="single"/>
        </w:rPr>
        <w:t>as people who suffer</w:t>
      </w:r>
      <w:r w:rsidRPr="00055CE0">
        <w:rPr>
          <w:sz w:val="16"/>
        </w:rPr>
        <w:t xml:space="preserve">, and occasionally even rise above, </w:t>
      </w:r>
      <w:r w:rsidRPr="00055CE0">
        <w:rPr>
          <w:rStyle w:val="Emphasis"/>
        </w:rPr>
        <w:t>institutional injustices</w:t>
      </w:r>
      <w:r w:rsidRPr="00055CE0">
        <w:rPr>
          <w:sz w:val="16"/>
        </w:rPr>
        <w:t>. That these books are mostly by women serves both to acknowledge the falsehood of the striving "tiger mother" stereotype and to distance these stories from the inner-directed anguish of depression memoirs by white women. This leads to a corollary argument, for an approach I will call "Asia-Pessimism," borrowing from recent critical constructions of "Afro-Pessimism." As Jared Sexton, one of its leading thinkers, discusses it, Afro-Pessimism aims to train the focus of scholars and activists on black suffering, "toward an apprehension of the world-historical transformation entailed in the emergence of racial slavery." It analyzes "how anti-black fantasies obtain objective value in the political and economic life of society and in the psychic life of culture as well" (Sexton). A similar "Asia-Pessimism" is in order, subverting stereotypes of "model minority" success with an emphasis on suffering, resistance,</w:t>
      </w:r>
      <w:r w:rsidRPr="00B508CD">
        <w:rPr>
          <w:sz w:val="16"/>
        </w:rPr>
        <w:t xml:space="preserve"> and justice.</w:t>
      </w:r>
    </w:p>
    <w:p w14:paraId="27FA5510" w14:textId="77777777" w:rsidR="004C5173" w:rsidRPr="00B508CD" w:rsidRDefault="004C5173" w:rsidP="004C5173">
      <w:pPr>
        <w:rPr>
          <w:sz w:val="16"/>
        </w:rPr>
      </w:pPr>
      <w:r w:rsidRPr="00B508CD">
        <w:rPr>
          <w:sz w:val="16"/>
        </w:rPr>
        <w:t xml:space="preserve">Halberstam's argument in </w:t>
      </w:r>
      <w:r w:rsidRPr="00B508CD">
        <w:rPr>
          <w:u w:val="single"/>
        </w:rPr>
        <w:t xml:space="preserve">The </w:t>
      </w:r>
      <w:r w:rsidRPr="00B508CD">
        <w:rPr>
          <w:rStyle w:val="Emphasis"/>
          <w:highlight w:val="green"/>
        </w:rPr>
        <w:t>Queer</w:t>
      </w:r>
      <w:r w:rsidRPr="00B508CD">
        <w:rPr>
          <w:rStyle w:val="Emphasis"/>
        </w:rPr>
        <w:t xml:space="preserve"> Art of </w:t>
      </w:r>
      <w:r w:rsidRPr="00B508CD">
        <w:rPr>
          <w:rStyle w:val="Emphasis"/>
          <w:highlight w:val="green"/>
        </w:rPr>
        <w:t>Failure</w:t>
      </w:r>
      <w:r w:rsidRPr="00B508CD">
        <w:rPr>
          <w:sz w:val="16"/>
        </w:rPr>
        <w:t xml:space="preserve"> rests on three theses, the first two of which </w:t>
      </w:r>
      <w:r w:rsidRPr="00B508CD">
        <w:rPr>
          <w:u w:val="single"/>
        </w:rPr>
        <w:t>pertain</w:t>
      </w:r>
      <w:r w:rsidRPr="00B508CD">
        <w:rPr>
          <w:sz w:val="16"/>
        </w:rPr>
        <w:t xml:space="preserve"> particularly </w:t>
      </w:r>
      <w:r w:rsidRPr="00B508CD">
        <w:rPr>
          <w:u w:val="single"/>
        </w:rPr>
        <w:t xml:space="preserve">well </w:t>
      </w:r>
      <w:r w:rsidRPr="00B508CD">
        <w:rPr>
          <w:highlight w:val="green"/>
          <w:u w:val="single"/>
        </w:rPr>
        <w:t xml:space="preserve">to </w:t>
      </w:r>
      <w:r w:rsidRPr="00B508CD">
        <w:rPr>
          <w:rStyle w:val="Emphasis"/>
          <w:highlight w:val="green"/>
        </w:rPr>
        <w:t>Asian America</w:t>
      </w:r>
      <w:r w:rsidRPr="00B508CD">
        <w:rPr>
          <w:sz w:val="16"/>
        </w:rPr>
        <w:t>. The first—</w:t>
      </w:r>
      <w:r w:rsidRPr="00B508CD">
        <w:rPr>
          <w:u w:val="single"/>
        </w:rPr>
        <w:t xml:space="preserve">the need to </w:t>
      </w:r>
      <w:r w:rsidRPr="00B508CD">
        <w:rPr>
          <w:rStyle w:val="Emphasis"/>
          <w:highlight w:val="green"/>
        </w:rPr>
        <w:t>resist mastery</w:t>
      </w:r>
      <w:r w:rsidRPr="00B508CD">
        <w:rPr>
          <w:sz w:val="16"/>
        </w:rPr>
        <w:t xml:space="preserve">—seems to concern only academic professionalization, as it originates </w:t>
      </w:r>
      <w:r w:rsidRPr="00B508CD">
        <w:rPr>
          <w:u w:val="single"/>
        </w:rPr>
        <w:t xml:space="preserve">in a </w:t>
      </w:r>
      <w:r w:rsidRPr="00B508CD">
        <w:rPr>
          <w:rStyle w:val="Emphasis"/>
        </w:rPr>
        <w:t>rejection</w:t>
      </w:r>
      <w:r w:rsidRPr="00B508CD">
        <w:rPr>
          <w:u w:val="single"/>
        </w:rPr>
        <w:t xml:space="preserve"> of disciplinarity's </w:t>
      </w:r>
      <w:r w:rsidRPr="00B508CD">
        <w:rPr>
          <w:rStyle w:val="Emphasis"/>
        </w:rPr>
        <w:t>inherent conservatism</w:t>
      </w:r>
      <w:r w:rsidRPr="00B508CD">
        <w:rPr>
          <w:sz w:val="16"/>
        </w:rPr>
        <w:t>: "</w:t>
      </w:r>
      <w:r w:rsidRPr="00B508CD">
        <w:rPr>
          <w:u w:val="single"/>
        </w:rPr>
        <w:t>We</w:t>
      </w:r>
      <w:r w:rsidRPr="00B508CD">
        <w:rPr>
          <w:sz w:val="16"/>
        </w:rPr>
        <w:t xml:space="preserve"> may, ultimately, </w:t>
      </w:r>
      <w:r w:rsidRPr="00B508CD">
        <w:rPr>
          <w:u w:val="single"/>
        </w:rPr>
        <w:t xml:space="preserve">want </w:t>
      </w:r>
      <w:r w:rsidRPr="00E319A2">
        <w:rPr>
          <w:u w:val="single"/>
        </w:rPr>
        <w:t xml:space="preserve">more </w:t>
      </w:r>
      <w:r w:rsidRPr="00E319A2">
        <w:rPr>
          <w:rStyle w:val="Emphasis"/>
        </w:rPr>
        <w:t>undisciplined knowledge</w:t>
      </w:r>
      <w:r w:rsidRPr="00B508CD">
        <w:rPr>
          <w:sz w:val="16"/>
        </w:rPr>
        <w:t xml:space="preserve">, </w:t>
      </w:r>
      <w:r w:rsidRPr="00B508CD">
        <w:rPr>
          <w:rStyle w:val="Emphasis"/>
        </w:rPr>
        <w:t>more questions</w:t>
      </w:r>
      <w:r w:rsidRPr="00B508CD">
        <w:rPr>
          <w:sz w:val="16"/>
        </w:rPr>
        <w:t xml:space="preserve"> </w:t>
      </w:r>
      <w:r w:rsidRPr="00B508CD">
        <w:rPr>
          <w:u w:val="single"/>
        </w:rPr>
        <w:t>and</w:t>
      </w:r>
      <w:r w:rsidRPr="00B508CD">
        <w:rPr>
          <w:sz w:val="16"/>
        </w:rPr>
        <w:t xml:space="preserve"> </w:t>
      </w:r>
      <w:r w:rsidRPr="00B508CD">
        <w:rPr>
          <w:rStyle w:val="Emphasis"/>
        </w:rPr>
        <w:t>fewer answers</w:t>
      </w:r>
      <w:r w:rsidRPr="00B508CD">
        <w:rPr>
          <w:sz w:val="16"/>
        </w:rPr>
        <w:t xml:space="preserve">" (Halberstam 10). Halberstam argues that disciplinarity suppresses minoritized and indigenous knowledges—the examples of indigenous peoples' long-standing disputes with Western anthropology are pertinent here—and </w:t>
      </w:r>
      <w:r w:rsidRPr="00B508CD">
        <w:rPr>
          <w:u w:val="single"/>
        </w:rPr>
        <w:t>the pursuit of those knowledges</w:t>
      </w:r>
      <w:r w:rsidRPr="00B508CD">
        <w:rPr>
          <w:sz w:val="16"/>
        </w:rPr>
        <w:t xml:space="preserve"> necessarily </w:t>
      </w:r>
      <w:r w:rsidRPr="00B508CD">
        <w:rPr>
          <w:highlight w:val="green"/>
          <w:u w:val="single"/>
        </w:rPr>
        <w:t>moves</w:t>
      </w:r>
      <w:r w:rsidRPr="00B508CD">
        <w:rPr>
          <w:sz w:val="16"/>
        </w:rPr>
        <w:t xml:space="preserve"> inquiry </w:t>
      </w:r>
      <w:r w:rsidRPr="00B508CD">
        <w:rPr>
          <w:rStyle w:val="Emphasis"/>
          <w:highlight w:val="green"/>
        </w:rPr>
        <w:t>outside</w:t>
      </w:r>
      <w:r w:rsidRPr="00B508CD">
        <w:rPr>
          <w:sz w:val="16"/>
          <w:highlight w:val="green"/>
        </w:rPr>
        <w:t xml:space="preserve"> </w:t>
      </w:r>
      <w:r w:rsidRPr="00B508CD">
        <w:rPr>
          <w:highlight w:val="green"/>
          <w:u w:val="single"/>
        </w:rPr>
        <w:t xml:space="preserve">the </w:t>
      </w:r>
      <w:r w:rsidRPr="00B508CD">
        <w:rPr>
          <w:rStyle w:val="Emphasis"/>
          <w:highlight w:val="green"/>
        </w:rPr>
        <w:t>comforts</w:t>
      </w:r>
      <w:r w:rsidRPr="00B508CD">
        <w:rPr>
          <w:highlight w:val="green"/>
          <w:u w:val="single"/>
        </w:rPr>
        <w:t xml:space="preserve"> of </w:t>
      </w:r>
      <w:r w:rsidRPr="00B508CD">
        <w:rPr>
          <w:rStyle w:val="Emphasis"/>
          <w:highlight w:val="green"/>
        </w:rPr>
        <w:t>academia</w:t>
      </w:r>
      <w:r w:rsidRPr="00B508CD">
        <w:rPr>
          <w:sz w:val="16"/>
        </w:rPr>
        <w:t xml:space="preserve">. This is </w:t>
      </w:r>
      <w:r w:rsidRPr="00B508CD">
        <w:rPr>
          <w:sz w:val="16"/>
        </w:rPr>
        <w:lastRenderedPageBreak/>
        <w:t>almost, but not quite, an argument for a kind of reverse ethnography—inquiry of colonizers from within colonized communities—that scholars are not trained to practice.</w:t>
      </w:r>
    </w:p>
    <w:p w14:paraId="499E20CD" w14:textId="77777777" w:rsidR="004C5173" w:rsidRPr="00B508CD" w:rsidRDefault="004C5173" w:rsidP="004C5173">
      <w:pPr>
        <w:rPr>
          <w:sz w:val="16"/>
        </w:rPr>
      </w:pPr>
      <w:r w:rsidRPr="00B508CD">
        <w:rPr>
          <w:sz w:val="16"/>
        </w:rPr>
        <w:t>The second thesis—the need to privilege whatever is stupid, naïve, nonsensical (Halberstam 12)—seems almost to invite failure, if not to defend strident anti-intellectualism. Here Halberstam might usefully address contemporary American conservatives' distrust of higher education, expressed during the writing of The Queer Art of Failure in the rise of the Tea Party and more recently in a 2017 Pew Research Center survey finding that 58 percent of "Republicans and right-leaning independents think higher education has a negative effect on the country" (Turnage). But for Halberstam and other critics, the constrictions of disciplinarity and universities' investments in neoliberal economic principles1 make these institutions the allies of those very conservatives. This is nowhere better illustrated than in the so-called Paradise Papers disclosure, published in 2017 in The Guardian, that many "US universities and colleges have interests offshore where they pay little or no tax and seek to grow their already phenomenal riches away from public scrutiny" (Pilkington). This desire for secrecy hides agendas that subvert schools' public image. For example, "some of the offshore funds are invested in carbon-polluting industries, despite US universities playing a key role in the fight against climate change" (Pilkington). According to The Guardian, Northeastern University publicly boasts of a commitment to sustainable energy practices in its facilities and its scholars' well-funded research, yet it is heavily invested in a hedge fund described as the nation's leading benefactor of "oil and shale gas exploration and production … an aggressive financial backer of carbon-emitting industries" (Pilkington).2 Conservatives who distrust higher education may know nothing about these investments and may thus be unwitting allies of universities, but even if they know, their distrust is aimed at faculty and the curriculum, not at administrators. University leaders make their investments quietly, almost secretly, while the very purpose of research is to make knowledge public. Leaders may therefore be betraying a public trust, but their investments partake anyway of a neoliberalism that aims to privatize everything in the name of freedom. Whether conservatives know of these investments is irrelevant. Success—more financial than educational, more private than public—is the goal regardless. And success is as likely to be fiercely anti-intellectual as deeply intellectual and disciplinary.</w:t>
      </w:r>
    </w:p>
    <w:p w14:paraId="525D3815" w14:textId="77777777" w:rsidR="004C5173" w:rsidRPr="00B508CD" w:rsidRDefault="004C5173" w:rsidP="004C5173">
      <w:pPr>
        <w:rPr>
          <w:sz w:val="16"/>
        </w:rPr>
      </w:pPr>
      <w:r w:rsidRPr="00B508CD">
        <w:rPr>
          <w:sz w:val="16"/>
        </w:rPr>
        <w:t xml:space="preserve">Here Ty needs to bolster Halberstam's argument for </w:t>
      </w:r>
      <w:r w:rsidRPr="00B508CD">
        <w:rPr>
          <w:rStyle w:val="Emphasis"/>
          <w:highlight w:val="green"/>
        </w:rPr>
        <w:t>failure</w:t>
      </w:r>
      <w:r w:rsidRPr="00B508CD">
        <w:rPr>
          <w:sz w:val="16"/>
        </w:rPr>
        <w:t xml:space="preserve">, especially </w:t>
      </w:r>
      <w:r w:rsidRPr="00B508CD">
        <w:rPr>
          <w:u w:val="single"/>
        </w:rPr>
        <w:t xml:space="preserve">if </w:t>
      </w:r>
      <w:r w:rsidRPr="00B508CD">
        <w:rPr>
          <w:rStyle w:val="Emphasis"/>
        </w:rPr>
        <w:t>Asian Americans</w:t>
      </w:r>
      <w:r w:rsidRPr="00B508CD">
        <w:rPr>
          <w:sz w:val="16"/>
        </w:rPr>
        <w:t xml:space="preserve">, the perceived model minority, </w:t>
      </w:r>
      <w:r w:rsidRPr="00B508CD">
        <w:rPr>
          <w:u w:val="single"/>
        </w:rPr>
        <w:t xml:space="preserve">are to </w:t>
      </w:r>
      <w:r w:rsidRPr="00B508CD">
        <w:rPr>
          <w:rStyle w:val="Emphasis"/>
        </w:rPr>
        <w:t>embrace it</w:t>
      </w:r>
      <w:r w:rsidRPr="00B508CD">
        <w:rPr>
          <w:sz w:val="16"/>
        </w:rPr>
        <w:t xml:space="preserve">. For even if rejecting mastery and adopting the naïve and stupid only seem to be the default position of anti-intellectual conservatives, this is certainly a position inimical to an assimilated racial model. Why would Asian Americans reject mastery? Even when an anomalous Asian American success emerges—Jeremy Lin, for example, in his brief time as a basketball star—racists jeer partly because of a grudging recognition of that success. Asian American students who joke about getting only a B+ on a physics test—which is the example given by Urban Dictionary of "Asian fail"—are not embracing failure as much as they are struggling with parents' expectations. This is especially true of children of the </w:t>
      </w:r>
      <w:proofErr w:type="spellStart"/>
      <w:r w:rsidRPr="00B508CD">
        <w:rPr>
          <w:sz w:val="16"/>
        </w:rPr>
        <w:t>hyperassimilated</w:t>
      </w:r>
      <w:proofErr w:type="spellEnd"/>
      <w:r w:rsidRPr="00B508CD">
        <w:rPr>
          <w:sz w:val="16"/>
        </w:rPr>
        <w:t xml:space="preserve"> "tiger mother," who pressures her children toward perfection.3 These students and children want not to fail but to succeed on their own terms—and not on their mothers' terms. In this way, then, "Asian fail" as Urban Dictionary defines it is not real failure in mainstream culture but is merely a diminished success. And this is not the "</w:t>
      </w:r>
      <w:proofErr w:type="spellStart"/>
      <w:r w:rsidRPr="00B508CD">
        <w:rPr>
          <w:sz w:val="16"/>
        </w:rPr>
        <w:t>Asianfail</w:t>
      </w:r>
      <w:proofErr w:type="spellEnd"/>
      <w:r w:rsidRPr="00B508CD">
        <w:rPr>
          <w:sz w:val="16"/>
        </w:rPr>
        <w:t>" Eleanor Ty advocates.</w:t>
      </w:r>
    </w:p>
    <w:p w14:paraId="5D3D4EC6" w14:textId="77777777" w:rsidR="004C5173" w:rsidRPr="00B508CD" w:rsidRDefault="004C5173" w:rsidP="004C5173">
      <w:pPr>
        <w:rPr>
          <w:sz w:val="16"/>
        </w:rPr>
      </w:pPr>
      <w:r w:rsidRPr="00B508CD">
        <w:rPr>
          <w:sz w:val="16"/>
        </w:rPr>
        <w:t xml:space="preserve">After discussing social media jokes on Asian failures, Ty </w:t>
      </w:r>
      <w:r w:rsidRPr="00B508CD">
        <w:rPr>
          <w:u w:val="single"/>
        </w:rPr>
        <w:t xml:space="preserve">offers the </w:t>
      </w:r>
      <w:r w:rsidRPr="00B508CD">
        <w:rPr>
          <w:rStyle w:val="StyleUnderline"/>
        </w:rPr>
        <w:t>obligatory</w:t>
      </w:r>
      <w:r w:rsidRPr="00B508CD">
        <w:t xml:space="preserve"> </w:t>
      </w:r>
      <w:r w:rsidRPr="00B508CD">
        <w:rPr>
          <w:rStyle w:val="Emphasis"/>
          <w:highlight w:val="green"/>
        </w:rPr>
        <w:t>debunk</w:t>
      </w:r>
      <w:r w:rsidRPr="00B508CD">
        <w:rPr>
          <w:rStyle w:val="StyleUnderline"/>
        </w:rPr>
        <w:t xml:space="preserve">ing </w:t>
      </w:r>
      <w:r w:rsidRPr="00B508CD">
        <w:rPr>
          <w:u w:val="single"/>
        </w:rPr>
        <w:t xml:space="preserve">of </w:t>
      </w:r>
      <w:r w:rsidRPr="00B508CD">
        <w:rPr>
          <w:highlight w:val="green"/>
          <w:u w:val="single"/>
        </w:rPr>
        <w:t xml:space="preserve">the </w:t>
      </w:r>
      <w:r w:rsidRPr="00B508CD">
        <w:rPr>
          <w:rStyle w:val="Emphasis"/>
          <w:highlight w:val="green"/>
        </w:rPr>
        <w:t>"model minority"</w:t>
      </w:r>
      <w:r w:rsidRPr="00B508CD">
        <w:rPr>
          <w:u w:val="single"/>
        </w:rPr>
        <w:t xml:space="preserve"> stereotype</w:t>
      </w:r>
      <w:r w:rsidRPr="00B508CD">
        <w:rPr>
          <w:sz w:val="16"/>
        </w:rPr>
        <w:t xml:space="preserve">, arguing that "model minority discourse assumes that individuals can transcend specific historical and material conditions in order to achieve happiness" (3). She also invokes Rey Chow's argument for an "ethnicization of labor," by which </w:t>
      </w:r>
      <w:r w:rsidRPr="00B508CD">
        <w:rPr>
          <w:rStyle w:val="Emphasis"/>
        </w:rPr>
        <w:t>perceived Asian American success</w:t>
      </w:r>
      <w:r w:rsidRPr="00B508CD">
        <w:rPr>
          <w:u w:val="single"/>
        </w:rPr>
        <w:t xml:space="preserve"> is programmed into the </w:t>
      </w:r>
      <w:r w:rsidRPr="00B508CD">
        <w:rPr>
          <w:rStyle w:val="Emphasis"/>
        </w:rPr>
        <w:t>racial agenda</w:t>
      </w:r>
      <w:r w:rsidRPr="00B508CD">
        <w:rPr>
          <w:u w:val="single"/>
        </w:rPr>
        <w:t xml:space="preserve"> of </w:t>
      </w:r>
      <w:r w:rsidRPr="00B508CD">
        <w:rPr>
          <w:rStyle w:val="Emphasis"/>
        </w:rPr>
        <w:t>neoliberal whiteness</w:t>
      </w:r>
      <w:r w:rsidRPr="00B508CD">
        <w:rPr>
          <w:sz w:val="16"/>
        </w:rPr>
        <w:t xml:space="preserve"> (Ty 7). Then, drawing on the work of Susan Koshy, she charges that the success model of the "tiger mother" type assumes private solutions to public problems (Ty 9). She ends her preliminary remarks on failure by observing that recent Asian American works of film and literature challenge success narratives by "chronicling the unhappy or failed life":</w:t>
      </w:r>
    </w:p>
    <w:p w14:paraId="1403F745" w14:textId="77777777" w:rsidR="004C5173" w:rsidRPr="00B508CD" w:rsidRDefault="004C5173" w:rsidP="004C5173">
      <w:pPr>
        <w:ind w:left="720"/>
        <w:rPr>
          <w:sz w:val="16"/>
        </w:rPr>
      </w:pPr>
      <w:r w:rsidRPr="00B508CD">
        <w:rPr>
          <w:sz w:val="16"/>
        </w:rPr>
        <w:t>[P]</w:t>
      </w:r>
      <w:proofErr w:type="spellStart"/>
      <w:r w:rsidRPr="00B508CD">
        <w:rPr>
          <w:sz w:val="16"/>
        </w:rPr>
        <w:t>rotagonists</w:t>
      </w:r>
      <w:proofErr w:type="spellEnd"/>
      <w:r w:rsidRPr="00B508CD">
        <w:rPr>
          <w:sz w:val="16"/>
        </w:rPr>
        <w:t xml:space="preserve"> of these works feel disenchanted with their daily lives. Many are depressed, and some are haunted by memories of their childhood, achieving satisfaction, emphasizing affective bonds and personal and cultural success. Their </w:t>
      </w:r>
      <w:r w:rsidRPr="002D71C7">
        <w:rPr>
          <w:rStyle w:val="Emphasis"/>
          <w:highlight w:val="green"/>
        </w:rPr>
        <w:t>disavowal</w:t>
      </w:r>
      <w:r w:rsidRPr="002D71C7">
        <w:rPr>
          <w:sz w:val="16"/>
          <w:highlight w:val="green"/>
        </w:rPr>
        <w:t xml:space="preserve"> </w:t>
      </w:r>
      <w:r w:rsidRPr="002D71C7">
        <w:rPr>
          <w:rStyle w:val="StyleUnderline"/>
          <w:highlight w:val="green"/>
        </w:rPr>
        <w:t>of</w:t>
      </w:r>
      <w:r w:rsidRPr="00B508CD">
        <w:rPr>
          <w:sz w:val="16"/>
        </w:rPr>
        <w:t xml:space="preserve"> the </w:t>
      </w:r>
      <w:r w:rsidRPr="00494888">
        <w:rPr>
          <w:sz w:val="16"/>
        </w:rPr>
        <w:t xml:space="preserve">work ethic and values of their parents signals a rejection of </w:t>
      </w:r>
      <w:r w:rsidRPr="00494888">
        <w:rPr>
          <w:rStyle w:val="StyleUnderline"/>
        </w:rPr>
        <w:t xml:space="preserve">the </w:t>
      </w:r>
      <w:r w:rsidRPr="002D71C7">
        <w:rPr>
          <w:rStyle w:val="Emphasis"/>
          <w:highlight w:val="green"/>
        </w:rPr>
        <w:t>narrowly defined</w:t>
      </w:r>
      <w:r w:rsidRPr="00494888">
        <w:rPr>
          <w:rStyle w:val="Emphasis"/>
        </w:rPr>
        <w:t xml:space="preserve"> road</w:t>
      </w:r>
      <w:r w:rsidRPr="00494888">
        <w:rPr>
          <w:rStyle w:val="StyleUnderline"/>
        </w:rPr>
        <w:t xml:space="preserve"> to </w:t>
      </w:r>
      <w:r w:rsidRPr="002D71C7">
        <w:rPr>
          <w:rStyle w:val="Emphasis"/>
          <w:highlight w:val="green"/>
        </w:rPr>
        <w:t>success</w:t>
      </w:r>
      <w:r w:rsidRPr="00B508CD">
        <w:rPr>
          <w:sz w:val="16"/>
        </w:rPr>
        <w:t xml:space="preserve"> … and consequently </w:t>
      </w:r>
      <w:r w:rsidRPr="00494888">
        <w:rPr>
          <w:rStyle w:val="StyleUnderline"/>
        </w:rPr>
        <w:t xml:space="preserve">a </w:t>
      </w:r>
      <w:r w:rsidRPr="002D71C7">
        <w:rPr>
          <w:rStyle w:val="Emphasis"/>
          <w:highlight w:val="green"/>
        </w:rPr>
        <w:t>reject</w:t>
      </w:r>
      <w:r w:rsidRPr="00494888">
        <w:rPr>
          <w:rStyle w:val="Emphasis"/>
        </w:rPr>
        <w:t>ion</w:t>
      </w:r>
      <w:r w:rsidRPr="00B508CD">
        <w:rPr>
          <w:sz w:val="16"/>
        </w:rPr>
        <w:t xml:space="preserve">, in many cases, </w:t>
      </w:r>
      <w:r w:rsidRPr="00494888">
        <w:rPr>
          <w:rStyle w:val="StyleUnderline"/>
        </w:rPr>
        <w:t xml:space="preserve">of </w:t>
      </w:r>
      <w:r w:rsidRPr="002D71C7">
        <w:rPr>
          <w:rStyle w:val="Emphasis"/>
          <w:highlight w:val="green"/>
        </w:rPr>
        <w:t>neoliberal capitalism</w:t>
      </w:r>
      <w:r w:rsidRPr="00B508CD">
        <w:rPr>
          <w:sz w:val="16"/>
        </w:rPr>
        <w:t>. (Ty 10)</w:t>
      </w:r>
    </w:p>
    <w:p w14:paraId="7731D6C6" w14:textId="77777777" w:rsidR="004C5173" w:rsidRPr="00B508CD" w:rsidRDefault="004C5173" w:rsidP="004C5173">
      <w:pPr>
        <w:rPr>
          <w:sz w:val="16"/>
        </w:rPr>
      </w:pPr>
      <w:r w:rsidRPr="00B508CD">
        <w:rPr>
          <w:sz w:val="16"/>
        </w:rPr>
        <w:t xml:space="preserve">Ty argues too vehemently for the currentness of such cultural productions, for after all, Marxist and labor-centered Asian American writers such as Carlos Bulosan, H. T. Tsiang, and Ronyoung Kim exposed the lies of success narratives in their work several decades ago.4 Also, Ty overlooks the fact that many protagonists in contemporary Asian American books and films, regardless of their personal struggles, take for granted their middle-class comforts, and that these comforts were probably an outcome—or a reward?—of their immigrant parents' more public struggles.5 Still, just as Halberstam's argument for </w:t>
      </w:r>
      <w:r w:rsidRPr="000646D4">
        <w:rPr>
          <w:rStyle w:val="Emphasis"/>
        </w:rPr>
        <w:t>failure</w:t>
      </w:r>
      <w:r w:rsidRPr="00B508CD">
        <w:rPr>
          <w:sz w:val="16"/>
        </w:rPr>
        <w:t xml:space="preserve"> </w:t>
      </w:r>
      <w:r w:rsidRPr="000646D4">
        <w:rPr>
          <w:rStyle w:val="StyleUnderline"/>
        </w:rPr>
        <w:t>knows</w:t>
      </w:r>
      <w:r w:rsidRPr="00B508CD">
        <w:rPr>
          <w:sz w:val="16"/>
        </w:rPr>
        <w:t xml:space="preserve"> that </w:t>
      </w:r>
      <w:r w:rsidRPr="00DF4DA1">
        <w:rPr>
          <w:rStyle w:val="Emphasis"/>
          <w:highlight w:val="green"/>
        </w:rPr>
        <w:t>practitioners</w:t>
      </w:r>
      <w:r w:rsidRPr="00DF4DA1">
        <w:rPr>
          <w:rStyle w:val="StyleUnderline"/>
          <w:highlight w:val="green"/>
        </w:rPr>
        <w:t xml:space="preserve"> must occupy</w:t>
      </w:r>
      <w:r w:rsidRPr="00DF4DA1">
        <w:rPr>
          <w:rStyle w:val="StyleUnderline"/>
        </w:rPr>
        <w:t xml:space="preserve"> a position</w:t>
      </w:r>
      <w:r w:rsidRPr="000646D4">
        <w:rPr>
          <w:rStyle w:val="StyleUnderline"/>
        </w:rPr>
        <w:t xml:space="preserve"> in which they are </w:t>
      </w:r>
      <w:r w:rsidRPr="009D6BD6">
        <w:rPr>
          <w:rStyle w:val="Emphasis"/>
        </w:rPr>
        <w:t xml:space="preserve">considered </w:t>
      </w:r>
      <w:r w:rsidRPr="00DF4DA1">
        <w:rPr>
          <w:rStyle w:val="Emphasis"/>
          <w:highlight w:val="green"/>
        </w:rPr>
        <w:t>success</w:t>
      </w:r>
      <w:r w:rsidRPr="009D6BD6">
        <w:rPr>
          <w:rStyle w:val="Emphasis"/>
        </w:rPr>
        <w:t>es</w:t>
      </w:r>
      <w:r w:rsidRPr="000646D4">
        <w:rPr>
          <w:rStyle w:val="StyleUnderline"/>
        </w:rPr>
        <w:t xml:space="preserve"> </w:t>
      </w:r>
      <w:r w:rsidRPr="00DF4DA1">
        <w:rPr>
          <w:rStyle w:val="StyleUnderline"/>
          <w:highlight w:val="green"/>
        </w:rPr>
        <w:t>before they</w:t>
      </w:r>
      <w:r w:rsidRPr="000646D4">
        <w:rPr>
          <w:rStyle w:val="StyleUnderline"/>
        </w:rPr>
        <w:t xml:space="preserve"> may </w:t>
      </w:r>
      <w:r w:rsidRPr="00DF4DA1">
        <w:rPr>
          <w:rStyle w:val="Emphasis"/>
          <w:highlight w:val="green"/>
        </w:rPr>
        <w:t>choose failure</w:t>
      </w:r>
      <w:r w:rsidRPr="000646D4">
        <w:rPr>
          <w:rStyle w:val="StyleUnderline"/>
        </w:rPr>
        <w:t xml:space="preserve"> as a </w:t>
      </w:r>
      <w:r w:rsidRPr="009D6BD6">
        <w:rPr>
          <w:rStyle w:val="Emphasis"/>
        </w:rPr>
        <w:t>strategy of resistance</w:t>
      </w:r>
      <w:r w:rsidRPr="00B508CD">
        <w:rPr>
          <w:sz w:val="16"/>
        </w:rPr>
        <w:t xml:space="preserve">, so too does Ty's argument know that </w:t>
      </w:r>
      <w:r w:rsidRPr="00FE39FA">
        <w:rPr>
          <w:rStyle w:val="Emphasis"/>
          <w:highlight w:val="green"/>
        </w:rPr>
        <w:t>Asian Americans</w:t>
      </w:r>
      <w:r w:rsidRPr="00FE39FA">
        <w:rPr>
          <w:sz w:val="16"/>
          <w:highlight w:val="green"/>
        </w:rPr>
        <w:t xml:space="preserve"> </w:t>
      </w:r>
      <w:r w:rsidRPr="00FE39FA">
        <w:rPr>
          <w:rStyle w:val="StyleUnderline"/>
          <w:highlight w:val="green"/>
        </w:rPr>
        <w:t>positioned as</w:t>
      </w:r>
      <w:r w:rsidRPr="00FE39FA">
        <w:rPr>
          <w:sz w:val="16"/>
          <w:highlight w:val="green"/>
        </w:rPr>
        <w:t xml:space="preserve"> </w:t>
      </w:r>
      <w:r w:rsidRPr="00FE39FA">
        <w:rPr>
          <w:rStyle w:val="Emphasis"/>
          <w:highlight w:val="green"/>
        </w:rPr>
        <w:t>model minorities</w:t>
      </w:r>
      <w:r w:rsidRPr="00FE39FA">
        <w:rPr>
          <w:sz w:val="16"/>
          <w:highlight w:val="green"/>
        </w:rPr>
        <w:t xml:space="preserve"> </w:t>
      </w:r>
      <w:r w:rsidRPr="00FE39FA">
        <w:rPr>
          <w:rStyle w:val="StyleUnderline"/>
          <w:highlight w:val="green"/>
        </w:rPr>
        <w:t xml:space="preserve">may </w:t>
      </w:r>
      <w:r w:rsidRPr="00FE39FA">
        <w:rPr>
          <w:rStyle w:val="Emphasis"/>
          <w:highlight w:val="green"/>
        </w:rPr>
        <w:t>choose failure</w:t>
      </w:r>
      <w:r w:rsidRPr="00B508CD">
        <w:rPr>
          <w:sz w:val="16"/>
        </w:rPr>
        <w:t xml:space="preserve">, </w:t>
      </w:r>
      <w:r w:rsidRPr="00FE39FA">
        <w:rPr>
          <w:rStyle w:val="StyleUnderline"/>
          <w:highlight w:val="green"/>
        </w:rPr>
        <w:t>and</w:t>
      </w:r>
      <w:r w:rsidRPr="00B508CD">
        <w:rPr>
          <w:sz w:val="16"/>
        </w:rPr>
        <w:t xml:space="preserve"> that, </w:t>
      </w:r>
      <w:r w:rsidRPr="000E41C9">
        <w:rPr>
          <w:rStyle w:val="StyleUnderline"/>
        </w:rPr>
        <w:t xml:space="preserve">making </w:t>
      </w:r>
      <w:r w:rsidRPr="00FE39FA">
        <w:rPr>
          <w:rStyle w:val="StyleUnderline"/>
          <w:highlight w:val="green"/>
        </w:rPr>
        <w:t xml:space="preserve">this </w:t>
      </w:r>
      <w:r w:rsidRPr="00FE39FA">
        <w:rPr>
          <w:rStyle w:val="Emphasis"/>
          <w:highlight w:val="green"/>
        </w:rPr>
        <w:t>choice</w:t>
      </w:r>
      <w:r w:rsidRPr="00B508CD">
        <w:rPr>
          <w:sz w:val="16"/>
        </w:rPr>
        <w:t xml:space="preserve">, they not only fight stereotypes but also, more important, aim to </w:t>
      </w:r>
      <w:r w:rsidRPr="00FE39FA">
        <w:rPr>
          <w:rStyle w:val="Emphasis"/>
          <w:highlight w:val="green"/>
        </w:rPr>
        <w:t>dismantle</w:t>
      </w:r>
      <w:r w:rsidRPr="00FE39FA">
        <w:rPr>
          <w:rStyle w:val="StyleUnderline"/>
          <w:highlight w:val="green"/>
        </w:rPr>
        <w:t xml:space="preserve"> an </w:t>
      </w:r>
      <w:r w:rsidRPr="00FE39FA">
        <w:rPr>
          <w:rStyle w:val="Emphasis"/>
          <w:highlight w:val="green"/>
        </w:rPr>
        <w:t>economic order</w:t>
      </w:r>
      <w:r w:rsidRPr="00FE39FA">
        <w:rPr>
          <w:rStyle w:val="StyleUnderline"/>
          <w:highlight w:val="green"/>
        </w:rPr>
        <w:t xml:space="preserve"> that</w:t>
      </w:r>
      <w:r w:rsidRPr="00ED1C41">
        <w:rPr>
          <w:rStyle w:val="StyleUnderline"/>
        </w:rPr>
        <w:t xml:space="preserve"> </w:t>
      </w:r>
      <w:r w:rsidRPr="00ED1C41">
        <w:rPr>
          <w:rStyle w:val="Emphasis"/>
        </w:rPr>
        <w:t>alone</w:t>
      </w:r>
      <w:r w:rsidRPr="00ED1C41">
        <w:rPr>
          <w:rStyle w:val="StyleUnderline"/>
        </w:rPr>
        <w:t xml:space="preserve"> </w:t>
      </w:r>
      <w:r w:rsidRPr="00FE39FA">
        <w:rPr>
          <w:rStyle w:val="StyleUnderline"/>
          <w:highlight w:val="green"/>
        </w:rPr>
        <w:t xml:space="preserve">defines </w:t>
      </w:r>
      <w:r w:rsidRPr="00FE39FA">
        <w:rPr>
          <w:rStyle w:val="Emphasis"/>
          <w:highlight w:val="green"/>
        </w:rPr>
        <w:t>success</w:t>
      </w:r>
      <w:r w:rsidRPr="00FE39FA">
        <w:rPr>
          <w:rStyle w:val="StyleUnderline"/>
          <w:highlight w:val="green"/>
        </w:rPr>
        <w:t xml:space="preserve"> and </w:t>
      </w:r>
      <w:r w:rsidRPr="00FE39FA">
        <w:rPr>
          <w:rStyle w:val="Emphasis"/>
          <w:highlight w:val="green"/>
        </w:rPr>
        <w:t>failure</w:t>
      </w:r>
      <w:r w:rsidRPr="00B508CD">
        <w:rPr>
          <w:sz w:val="16"/>
        </w:rPr>
        <w:t xml:space="preserve">. </w:t>
      </w:r>
      <w:proofErr w:type="gramStart"/>
      <w:r w:rsidRPr="00B508CD">
        <w:rPr>
          <w:sz w:val="16"/>
        </w:rPr>
        <w:t>Of course</w:t>
      </w:r>
      <w:proofErr w:type="gramEnd"/>
      <w:r w:rsidRPr="00B508CD">
        <w:rPr>
          <w:sz w:val="16"/>
        </w:rPr>
        <w:t xml:space="preserve"> the project of social justice depends partly on choices to resist made by those who have privilege on behalf of those who lack it—that is, to the extent that the privileged may claim such a right.</w:t>
      </w:r>
    </w:p>
    <w:p w14:paraId="4E09596C" w14:textId="77777777" w:rsidR="004C5173" w:rsidRPr="00CD1A71" w:rsidRDefault="004C5173" w:rsidP="004C5173">
      <w:pPr>
        <w:rPr>
          <w:sz w:val="16"/>
        </w:rPr>
      </w:pPr>
      <w:r w:rsidRPr="00B508CD">
        <w:rPr>
          <w:sz w:val="16"/>
        </w:rPr>
        <w:t>Ty reads social media "</w:t>
      </w:r>
      <w:proofErr w:type="spellStart"/>
      <w:r w:rsidRPr="00B508CD">
        <w:rPr>
          <w:sz w:val="16"/>
        </w:rPr>
        <w:t>Asianfail</w:t>
      </w:r>
      <w:proofErr w:type="spellEnd"/>
      <w:r w:rsidRPr="00B508CD">
        <w:rPr>
          <w:sz w:val="16"/>
        </w:rPr>
        <w:t xml:space="preserve">" self-disclosures "as ambivalent articulations of contemporary Asian North American youthful subjectivity—not of a sense of a mortifying failure to belong, but of a vacillation between embarrassment and pride in not conforming to or belonging to anything </w:t>
      </w:r>
      <w:r w:rsidRPr="00B508CD">
        <w:rPr>
          <w:sz w:val="16"/>
        </w:rPr>
        <w:lastRenderedPageBreak/>
        <w:t>imagined as 'Asian'" (23). Troublingly, though, while Ty claims these young Asian Americans reject "tiger mother" professionalism, she also observes "their failure to comply with normative expectations of being Asian" (23)—but a "failure to comply" is not the same as a refusal to comply. Before "</w:t>
      </w:r>
      <w:proofErr w:type="spellStart"/>
      <w:r w:rsidRPr="00B508CD">
        <w:rPr>
          <w:sz w:val="16"/>
        </w:rPr>
        <w:t>Asianfailure</w:t>
      </w:r>
      <w:proofErr w:type="spellEnd"/>
      <w:r w:rsidRPr="00B508CD">
        <w:rPr>
          <w:sz w:val="16"/>
        </w:rPr>
        <w:t xml:space="preserve">" can work, it must originate in refusal, in protest. And for many Asian Americans, that refusal is imbricated into their </w:t>
      </w:r>
      <w:r w:rsidRPr="00CD1A71">
        <w:rPr>
          <w:sz w:val="16"/>
        </w:rPr>
        <w:t>Asian identities.</w:t>
      </w:r>
    </w:p>
    <w:p w14:paraId="57B868DD" w14:textId="77777777" w:rsidR="004C5173" w:rsidRPr="00A113D2" w:rsidRDefault="004C5173" w:rsidP="004C5173">
      <w:pPr>
        <w:rPr>
          <w:sz w:val="16"/>
        </w:rPr>
      </w:pPr>
      <w:r w:rsidRPr="00CD1A71">
        <w:rPr>
          <w:u w:val="single"/>
        </w:rPr>
        <w:t>The</w:t>
      </w:r>
      <w:r w:rsidRPr="00CD1A71">
        <w:rPr>
          <w:sz w:val="16"/>
        </w:rPr>
        <w:t xml:space="preserve"> other </w:t>
      </w:r>
      <w:r w:rsidRPr="00CD1A71">
        <w:rPr>
          <w:u w:val="single"/>
        </w:rPr>
        <w:t>manifestation of "</w:t>
      </w:r>
      <w:proofErr w:type="spellStart"/>
      <w:r w:rsidRPr="00CD1A71">
        <w:rPr>
          <w:rStyle w:val="Emphasis"/>
        </w:rPr>
        <w:t>Asianfailure</w:t>
      </w:r>
      <w:proofErr w:type="spellEnd"/>
      <w:r w:rsidRPr="00CD1A71">
        <w:rPr>
          <w:u w:val="single"/>
        </w:rPr>
        <w:t>"</w:t>
      </w:r>
      <w:r w:rsidRPr="00CD1A71">
        <w:rPr>
          <w:sz w:val="16"/>
        </w:rPr>
        <w:t xml:space="preserve"> that bears notice is not strategic but </w:t>
      </w:r>
      <w:r w:rsidRPr="00CD1A71">
        <w:rPr>
          <w:u w:val="single"/>
        </w:rPr>
        <w:t>is</w:t>
      </w:r>
      <w:r w:rsidRPr="00CD1A71">
        <w:rPr>
          <w:sz w:val="16"/>
        </w:rPr>
        <w:t xml:space="preserve"> rather </w:t>
      </w:r>
      <w:r w:rsidRPr="00CD1A71">
        <w:rPr>
          <w:u w:val="single"/>
        </w:rPr>
        <w:t xml:space="preserve">a </w:t>
      </w:r>
      <w:r w:rsidRPr="00CD1A71">
        <w:rPr>
          <w:rStyle w:val="Emphasis"/>
        </w:rPr>
        <w:t>mark</w:t>
      </w:r>
      <w:r w:rsidRPr="00CD1A71">
        <w:rPr>
          <w:u w:val="single"/>
        </w:rPr>
        <w:t xml:space="preserve"> of a difference between </w:t>
      </w:r>
      <w:r w:rsidRPr="00CD1A71">
        <w:rPr>
          <w:rStyle w:val="Emphasis"/>
        </w:rPr>
        <w:t>real whiteness</w:t>
      </w:r>
      <w:r w:rsidRPr="00CD1A71">
        <w:rPr>
          <w:u w:val="single"/>
        </w:rPr>
        <w:t xml:space="preserve"> and </w:t>
      </w:r>
      <w:r w:rsidRPr="00CD1A71">
        <w:rPr>
          <w:rStyle w:val="Emphasis"/>
        </w:rPr>
        <w:t>"yellow whiteness,"</w:t>
      </w:r>
      <w:r w:rsidRPr="00CD1A71">
        <w:rPr>
          <w:u w:val="single"/>
        </w:rPr>
        <w:t xml:space="preserve"> a difference that makes </w:t>
      </w:r>
      <w:r w:rsidRPr="00CD1A71">
        <w:rPr>
          <w:rStyle w:val="Emphasis"/>
        </w:rPr>
        <w:t>Asian Americans</w:t>
      </w:r>
      <w:r w:rsidRPr="00CD1A71">
        <w:rPr>
          <w:u w:val="single"/>
        </w:rPr>
        <w:t xml:space="preserve"> targets of a</w:t>
      </w:r>
      <w:r w:rsidRPr="00CD1A71">
        <w:rPr>
          <w:sz w:val="16"/>
        </w:rPr>
        <w:t xml:space="preserve"> subtle and </w:t>
      </w:r>
      <w:r w:rsidRPr="00CD1A71">
        <w:rPr>
          <w:rStyle w:val="Emphasis"/>
        </w:rPr>
        <w:t>near-invisible racism</w:t>
      </w:r>
      <w:r w:rsidRPr="00CD1A71">
        <w:rPr>
          <w:u w:val="single"/>
        </w:rPr>
        <w:t xml:space="preserve"> borne of the </w:t>
      </w:r>
      <w:r w:rsidRPr="00CD1A71">
        <w:rPr>
          <w:rStyle w:val="Emphasis"/>
        </w:rPr>
        <w:t>"model minority"</w:t>
      </w:r>
      <w:r w:rsidRPr="00CD1A71">
        <w:rPr>
          <w:sz w:val="16"/>
        </w:rPr>
        <w:t xml:space="preserve"> stereotype. People of color generally suffer their depressions silently—among the many memoirs of depression topping best-seller lists, almost none are by writers of colo</w:t>
      </w:r>
      <w:r w:rsidRPr="00A113D2">
        <w:rPr>
          <w:sz w:val="16"/>
        </w:rPr>
        <w:t xml:space="preserve">r—but </w:t>
      </w:r>
      <w:r w:rsidRPr="00A113D2">
        <w:rPr>
          <w:rStyle w:val="Emphasis"/>
        </w:rPr>
        <w:t>Asian Americans</w:t>
      </w:r>
      <w:r w:rsidRPr="00A113D2">
        <w:rPr>
          <w:sz w:val="16"/>
        </w:rPr>
        <w:t xml:space="preserve"> </w:t>
      </w:r>
      <w:r w:rsidRPr="00A113D2">
        <w:rPr>
          <w:u w:val="single"/>
        </w:rPr>
        <w:t xml:space="preserve">have been </w:t>
      </w:r>
      <w:r w:rsidRPr="00A113D2">
        <w:rPr>
          <w:rStyle w:val="Emphasis"/>
        </w:rPr>
        <w:t>particularly quiet</w:t>
      </w:r>
      <w:r w:rsidRPr="00A113D2">
        <w:rPr>
          <w:u w:val="single"/>
        </w:rPr>
        <w:t xml:space="preserve"> in </w:t>
      </w:r>
      <w:r w:rsidRPr="00A113D2">
        <w:rPr>
          <w:rStyle w:val="Emphasis"/>
        </w:rPr>
        <w:t>mental health discourse</w:t>
      </w:r>
      <w:r w:rsidRPr="00A113D2">
        <w:rPr>
          <w:sz w:val="16"/>
        </w:rPr>
        <w:t>. Here Ty's argument is most valuable for its observation of recent cultural works that construct failure as emotional trauma and suicidal depression.</w:t>
      </w:r>
    </w:p>
    <w:p w14:paraId="589BBDF3" w14:textId="77777777" w:rsidR="004C5173" w:rsidRPr="00B508CD" w:rsidRDefault="004C5173" w:rsidP="004C5173">
      <w:pPr>
        <w:rPr>
          <w:sz w:val="16"/>
        </w:rPr>
      </w:pPr>
      <w:proofErr w:type="gramStart"/>
      <w:r w:rsidRPr="00A113D2">
        <w:rPr>
          <w:sz w:val="16"/>
        </w:rPr>
        <w:t>Of course</w:t>
      </w:r>
      <w:proofErr w:type="gramEnd"/>
      <w:r w:rsidRPr="00A113D2">
        <w:rPr>
          <w:sz w:val="16"/>
        </w:rPr>
        <w:t xml:space="preserve"> </w:t>
      </w:r>
      <w:r w:rsidRPr="00A113D2">
        <w:rPr>
          <w:u w:val="single"/>
        </w:rPr>
        <w:t xml:space="preserve">no </w:t>
      </w:r>
      <w:r w:rsidRPr="00A113D2">
        <w:rPr>
          <w:rStyle w:val="Emphasis"/>
        </w:rPr>
        <w:t>"model" citizen</w:t>
      </w:r>
      <w:r w:rsidRPr="00A113D2">
        <w:rPr>
          <w:u w:val="single"/>
        </w:rPr>
        <w:t xml:space="preserve"> would confess to </w:t>
      </w:r>
      <w:r w:rsidRPr="00A113D2">
        <w:rPr>
          <w:rStyle w:val="Emphasis"/>
        </w:rPr>
        <w:t>feeling depressed</w:t>
      </w:r>
      <w:r w:rsidRPr="00A113D2">
        <w:rPr>
          <w:sz w:val="16"/>
        </w:rPr>
        <w:t>. A recent study by the organization Mental Health America found that "</w:t>
      </w:r>
      <w:r w:rsidRPr="00A113D2">
        <w:rPr>
          <w:rStyle w:val="Emphasis"/>
        </w:rPr>
        <w:t>Asian Americans</w:t>
      </w:r>
      <w:r w:rsidRPr="00A113D2">
        <w:rPr>
          <w:sz w:val="16"/>
        </w:rPr>
        <w:t xml:space="preserve"> </w:t>
      </w:r>
      <w:r w:rsidRPr="00A113D2">
        <w:rPr>
          <w:u w:val="single"/>
        </w:rPr>
        <w:t xml:space="preserve">are </w:t>
      </w:r>
      <w:r w:rsidRPr="00A113D2">
        <w:rPr>
          <w:rStyle w:val="Emphasis"/>
        </w:rPr>
        <w:t>least likely</w:t>
      </w:r>
      <w:r w:rsidRPr="00A113D2">
        <w:rPr>
          <w:sz w:val="16"/>
        </w:rPr>
        <w:t xml:space="preserve"> </w:t>
      </w:r>
      <w:r w:rsidRPr="00A113D2">
        <w:rPr>
          <w:u w:val="single"/>
        </w:rPr>
        <w:t>to have</w:t>
      </w:r>
      <w:r w:rsidRPr="00A113D2">
        <w:rPr>
          <w:sz w:val="16"/>
        </w:rPr>
        <w:t xml:space="preserve"> a history of </w:t>
      </w:r>
      <w:r w:rsidRPr="00A113D2">
        <w:rPr>
          <w:rStyle w:val="StyleUnderline"/>
        </w:rPr>
        <w:t>diagnosis</w:t>
      </w:r>
      <w:r w:rsidRPr="00A113D2">
        <w:rPr>
          <w:sz w:val="16"/>
        </w:rPr>
        <w:t xml:space="preserve"> [</w:t>
      </w:r>
      <w:r w:rsidRPr="00A113D2">
        <w:rPr>
          <w:rStyle w:val="StyleUnderline"/>
        </w:rPr>
        <w:t>of</w:t>
      </w:r>
      <w:r w:rsidRPr="00A113D2">
        <w:rPr>
          <w:sz w:val="16"/>
        </w:rPr>
        <w:t xml:space="preserve"> </w:t>
      </w:r>
      <w:r w:rsidRPr="00A113D2">
        <w:rPr>
          <w:rStyle w:val="Emphasis"/>
        </w:rPr>
        <w:t>mental illness</w:t>
      </w:r>
      <w:r w:rsidRPr="00A113D2">
        <w:rPr>
          <w:sz w:val="16"/>
        </w:rPr>
        <w:t xml:space="preserve">] </w:t>
      </w:r>
      <w:r w:rsidRPr="00A113D2">
        <w:rPr>
          <w:u w:val="single"/>
        </w:rPr>
        <w:t xml:space="preserve">even though </w:t>
      </w:r>
      <w:r w:rsidRPr="00A113D2">
        <w:rPr>
          <w:rStyle w:val="Emphasis"/>
        </w:rPr>
        <w:t>57%</w:t>
      </w:r>
      <w:r w:rsidRPr="00A113D2">
        <w:rPr>
          <w:u w:val="single"/>
        </w:rPr>
        <w:t xml:space="preserve"> of those who completed a mental health screen scored </w:t>
      </w:r>
      <w:r w:rsidRPr="00A113D2">
        <w:rPr>
          <w:rStyle w:val="Emphasis"/>
        </w:rPr>
        <w:t>moderately</w:t>
      </w:r>
      <w:r w:rsidRPr="00A113D2">
        <w:rPr>
          <w:u w:val="single"/>
        </w:rPr>
        <w:t xml:space="preserve"> to </w:t>
      </w:r>
      <w:r w:rsidRPr="00A113D2">
        <w:rPr>
          <w:rStyle w:val="Emphasis"/>
        </w:rPr>
        <w:t>severely depressed</w:t>
      </w:r>
      <w:r w:rsidRPr="00A113D2">
        <w:rPr>
          <w:sz w:val="16"/>
        </w:rPr>
        <w:t xml:space="preserve">. </w:t>
      </w:r>
      <w:r w:rsidRPr="00A113D2">
        <w:rPr>
          <w:u w:val="single"/>
        </w:rPr>
        <w:t>Asian Am</w:t>
      </w:r>
      <w:r w:rsidRPr="00B508CD">
        <w:rPr>
          <w:u w:val="single"/>
        </w:rPr>
        <w:t xml:space="preserve">ericans are also </w:t>
      </w:r>
      <w:r w:rsidRPr="00B508CD">
        <w:rPr>
          <w:rStyle w:val="Emphasis"/>
        </w:rPr>
        <w:t>three times less likely</w:t>
      </w:r>
      <w:r w:rsidRPr="00B508CD">
        <w:rPr>
          <w:u w:val="single"/>
        </w:rPr>
        <w:t xml:space="preserve"> to seek </w:t>
      </w:r>
      <w:r w:rsidRPr="00B508CD">
        <w:rPr>
          <w:rStyle w:val="Emphasis"/>
        </w:rPr>
        <w:t>mental health services</w:t>
      </w:r>
      <w:r w:rsidRPr="00B508CD">
        <w:rPr>
          <w:sz w:val="16"/>
        </w:rPr>
        <w:t>" (Cheang). One source of such reluctance should be obvious: "</w:t>
      </w:r>
      <w:r w:rsidRPr="00B508CD">
        <w:rPr>
          <w:highlight w:val="green"/>
          <w:u w:val="single"/>
        </w:rPr>
        <w:t xml:space="preserve">The </w:t>
      </w:r>
      <w:r w:rsidRPr="00B508CD">
        <w:rPr>
          <w:rStyle w:val="Emphasis"/>
          <w:highlight w:val="green"/>
        </w:rPr>
        <w:t>'Model Minority'</w:t>
      </w:r>
      <w:r w:rsidRPr="00B508CD">
        <w:rPr>
          <w:rStyle w:val="Emphasis"/>
        </w:rPr>
        <w:t xml:space="preserve"> myth</w:t>
      </w:r>
      <w:r w:rsidRPr="00B508CD">
        <w:rPr>
          <w:u w:val="single"/>
        </w:rPr>
        <w:t xml:space="preserve"> </w:t>
      </w:r>
      <w:r w:rsidRPr="00B508CD">
        <w:rPr>
          <w:highlight w:val="green"/>
          <w:u w:val="single"/>
        </w:rPr>
        <w:t xml:space="preserve">is a </w:t>
      </w:r>
      <w:r w:rsidRPr="00B508CD">
        <w:rPr>
          <w:rStyle w:val="Emphasis"/>
          <w:highlight w:val="green"/>
        </w:rPr>
        <w:t>constant stressor</w:t>
      </w:r>
      <w:r w:rsidRPr="00B508CD">
        <w:rPr>
          <w:sz w:val="16"/>
        </w:rPr>
        <w:t xml:space="preserve">. </w:t>
      </w:r>
      <w:r w:rsidRPr="00B508CD">
        <w:rPr>
          <w:highlight w:val="green"/>
          <w:u w:val="single"/>
        </w:rPr>
        <w:t>When</w:t>
      </w:r>
      <w:r w:rsidRPr="00B508CD">
        <w:rPr>
          <w:sz w:val="16"/>
        </w:rPr>
        <w:t xml:space="preserve"> your community embraces the idea that </w:t>
      </w:r>
      <w:r w:rsidRPr="00B508CD">
        <w:rPr>
          <w:highlight w:val="green"/>
          <w:u w:val="single"/>
        </w:rPr>
        <w:t xml:space="preserve">you are </w:t>
      </w:r>
      <w:r w:rsidRPr="00B508CD">
        <w:rPr>
          <w:rStyle w:val="Emphasis"/>
          <w:highlight w:val="green"/>
        </w:rPr>
        <w:t>destined to succeed</w:t>
      </w:r>
      <w:r w:rsidRPr="00B508CD">
        <w:rPr>
          <w:sz w:val="16"/>
        </w:rPr>
        <w:t xml:space="preserve"> due to your racial background, </w:t>
      </w:r>
      <w:r w:rsidRPr="00B508CD">
        <w:rPr>
          <w:rStyle w:val="Emphasis"/>
          <w:highlight w:val="green"/>
        </w:rPr>
        <w:t>failure</w:t>
      </w:r>
      <w:r w:rsidRPr="00B508CD">
        <w:rPr>
          <w:sz w:val="16"/>
        </w:rPr>
        <w:t xml:space="preserve"> comes as </w:t>
      </w:r>
      <w:r w:rsidRPr="00B508CD">
        <w:rPr>
          <w:highlight w:val="green"/>
          <w:u w:val="single"/>
        </w:rPr>
        <w:t>a</w:t>
      </w:r>
      <w:r w:rsidRPr="00B508CD">
        <w:rPr>
          <w:u w:val="single"/>
        </w:rPr>
        <w:t xml:space="preserve"> </w:t>
      </w:r>
      <w:r w:rsidRPr="00B508CD">
        <w:rPr>
          <w:rStyle w:val="Emphasis"/>
        </w:rPr>
        <w:t xml:space="preserve">devastating </w:t>
      </w:r>
      <w:r w:rsidRPr="00B508CD">
        <w:rPr>
          <w:rStyle w:val="Emphasis"/>
          <w:highlight w:val="green"/>
        </w:rPr>
        <w:t>hit</w:t>
      </w:r>
      <w:r w:rsidRPr="00B508CD">
        <w:rPr>
          <w:highlight w:val="green"/>
          <w:u w:val="single"/>
        </w:rPr>
        <w:t xml:space="preserve"> to your </w:t>
      </w:r>
      <w:r w:rsidRPr="00B508CD">
        <w:rPr>
          <w:rStyle w:val="Emphasis"/>
          <w:highlight w:val="green"/>
        </w:rPr>
        <w:t>mental health</w:t>
      </w:r>
      <w:r w:rsidRPr="00B508CD">
        <w:rPr>
          <w:sz w:val="16"/>
        </w:rPr>
        <w:t xml:space="preserve">" (Cheang). This is true for Asian Americans victimized by a stereotype in which they believe, or at least the rewards of which they dream of attaining. For those others who may embrace Halberstam-like failure, however, rewards may be elusive. When editors of The Asian American Literary Review published their DSM: Asian American Edition, they spotlighted the rage in an essay by Kai Cheng Thom, a family therapist who survived multiple suicide attempts: "Mental health is the language of power—the power to exist within, and sometimes define, the conventions of sanity, normalcy, the status quo, capitalism, white heteropatriarchy" (11). Thom realizes that mental illness is real, that it has a biological component, and that it causes great suffering, but she insists that </w:t>
      </w:r>
      <w:r w:rsidRPr="00B508CD">
        <w:rPr>
          <w:rStyle w:val="Emphasis"/>
          <w:highlight w:val="green"/>
        </w:rPr>
        <w:t>cure</w:t>
      </w:r>
      <w:r w:rsidRPr="00B508CD">
        <w:rPr>
          <w:sz w:val="16"/>
          <w:highlight w:val="green"/>
        </w:rPr>
        <w:t xml:space="preserve"> </w:t>
      </w:r>
      <w:r w:rsidRPr="00B508CD">
        <w:rPr>
          <w:highlight w:val="green"/>
          <w:u w:val="single"/>
        </w:rPr>
        <w:t xml:space="preserve">comes </w:t>
      </w:r>
      <w:r w:rsidRPr="00B508CD">
        <w:rPr>
          <w:rStyle w:val="Emphasis"/>
          <w:highlight w:val="green"/>
        </w:rPr>
        <w:t>not</w:t>
      </w:r>
      <w:r w:rsidRPr="00B508CD">
        <w:rPr>
          <w:highlight w:val="green"/>
          <w:u w:val="single"/>
        </w:rPr>
        <w:t xml:space="preserve"> from </w:t>
      </w:r>
      <w:r w:rsidRPr="00B508CD">
        <w:rPr>
          <w:rStyle w:val="Emphasis"/>
          <w:highlight w:val="green"/>
        </w:rPr>
        <w:t>institutional solutions</w:t>
      </w:r>
      <w:r w:rsidRPr="00B508CD">
        <w:rPr>
          <w:highlight w:val="green"/>
          <w:u w:val="single"/>
        </w:rPr>
        <w:t xml:space="preserve"> but from</w:t>
      </w:r>
      <w:r w:rsidRPr="00B508CD">
        <w:rPr>
          <w:u w:val="single"/>
        </w:rPr>
        <w:t xml:space="preserve"> a </w:t>
      </w:r>
      <w:r w:rsidRPr="00B508CD">
        <w:rPr>
          <w:rStyle w:val="Emphasis"/>
          <w:highlight w:val="green"/>
        </w:rPr>
        <w:t>political engagement</w:t>
      </w:r>
      <w:r w:rsidRPr="00B508CD">
        <w:rPr>
          <w:u w:val="single"/>
        </w:rPr>
        <w:t xml:space="preserve"> with its </w:t>
      </w:r>
      <w:r w:rsidRPr="00B508CD">
        <w:rPr>
          <w:rStyle w:val="Emphasis"/>
        </w:rPr>
        <w:t>sources</w:t>
      </w:r>
      <w:r w:rsidRPr="00B508CD">
        <w:rPr>
          <w:u w:val="single"/>
        </w:rPr>
        <w:t xml:space="preserve"> and its </w:t>
      </w:r>
      <w:r w:rsidRPr="00B508CD">
        <w:rPr>
          <w:rStyle w:val="Emphasis"/>
        </w:rPr>
        <w:t>meanings</w:t>
      </w:r>
      <w:r w:rsidRPr="00B508CD">
        <w:rPr>
          <w:sz w:val="16"/>
        </w:rPr>
        <w:t xml:space="preserve"> (11). Like Halberstam and Ty, Thom urges resistance, but as an artist invested in </w:t>
      </w:r>
      <w:proofErr w:type="gramStart"/>
      <w:r w:rsidRPr="00B508CD">
        <w:rPr>
          <w:sz w:val="16"/>
        </w:rPr>
        <w:t>individuation</w:t>
      </w:r>
      <w:proofErr w:type="gramEnd"/>
      <w:r w:rsidRPr="00B508CD">
        <w:rPr>
          <w:sz w:val="16"/>
        </w:rPr>
        <w:t xml:space="preserve"> she finds it in madness, myth, and magic: "Witches, weirdoes, crazies, all: take up your spells. We are going to war" (12).</w:t>
      </w:r>
    </w:p>
    <w:p w14:paraId="69D3010C" w14:textId="77777777" w:rsidR="004C5173" w:rsidRPr="00B508CD" w:rsidRDefault="004C5173" w:rsidP="004C5173">
      <w:pPr>
        <w:rPr>
          <w:sz w:val="16"/>
        </w:rPr>
      </w:pPr>
      <w:r w:rsidRPr="00B508CD">
        <w:rPr>
          <w:sz w:val="16"/>
        </w:rPr>
        <w:t>The language of war may be disagreeable, but the attribution of depression to racism, misogyny, capitalism, and other forms of oppression is too often dodged even by writer-sufferers who should know better. In a recent best-selling depression memoir, Daphne Merkin remarks on a gendered difference in constructions of illness: While men may blame their depressions on fate or genetics, women write about theirs as if its source is a moral failing, "a yawning inner lack—some elusive craving for wholeness or well-being" (13). What Merkin fails to note is that such cravings fuel popular memoirs and creative nonfiction, and that women are thus rewarded for them, even if differently from men. She also fails to note that the field of depression memoirs is dominated by white middle-class constructions of illness. Her own memoir, while it may not wallow in excesses of "feminized" grieving, is nevertheless an individuated narrative, not a story that would seek sources of illness in economic and racial structures.6</w:t>
      </w:r>
    </w:p>
    <w:p w14:paraId="5EDC072B" w14:textId="77777777" w:rsidR="004C5173" w:rsidRPr="00B508CD" w:rsidRDefault="004C5173" w:rsidP="004C5173">
      <w:pPr>
        <w:rPr>
          <w:sz w:val="16"/>
        </w:rPr>
      </w:pPr>
      <w:r w:rsidRPr="00B508CD">
        <w:rPr>
          <w:sz w:val="16"/>
        </w:rPr>
        <w:t xml:space="preserve">Perhaps the best study of race and depression is Anne Anlin Cheng's The Melancholy of Race: Psychoanalysis, Assimilation, and Hidden Grief, which provides ample social and historical context for the emotional sufferings of people of color. Cheng argues that </w:t>
      </w:r>
      <w:r w:rsidRPr="00B508CD">
        <w:rPr>
          <w:u w:val="single"/>
        </w:rPr>
        <w:t xml:space="preserve">a </w:t>
      </w:r>
      <w:r w:rsidRPr="00B508CD">
        <w:rPr>
          <w:rStyle w:val="Emphasis"/>
        </w:rPr>
        <w:t>dem</w:t>
      </w:r>
      <w:r w:rsidRPr="00CA3564">
        <w:rPr>
          <w:rStyle w:val="Emphasis"/>
        </w:rPr>
        <w:t>and</w:t>
      </w:r>
      <w:r w:rsidRPr="00CA3564">
        <w:rPr>
          <w:u w:val="single"/>
        </w:rPr>
        <w:t xml:space="preserve"> of </w:t>
      </w:r>
      <w:r w:rsidRPr="00CA3564">
        <w:rPr>
          <w:rStyle w:val="Emphasis"/>
        </w:rPr>
        <w:t>racism</w:t>
      </w:r>
      <w:r w:rsidRPr="00CA3564">
        <w:rPr>
          <w:sz w:val="16"/>
        </w:rPr>
        <w:t xml:space="preserve"> </w:t>
      </w:r>
      <w:r w:rsidRPr="00CA3564">
        <w:rPr>
          <w:u w:val="single"/>
        </w:rPr>
        <w:t xml:space="preserve">and the </w:t>
      </w:r>
      <w:r w:rsidRPr="00CA3564">
        <w:rPr>
          <w:rStyle w:val="Emphasis"/>
        </w:rPr>
        <w:t>institutions profiting</w:t>
      </w:r>
      <w:r w:rsidRPr="00CA3564">
        <w:rPr>
          <w:u w:val="single"/>
        </w:rPr>
        <w:t xml:space="preserve"> from it imposes a </w:t>
      </w:r>
      <w:r w:rsidRPr="00CA3564">
        <w:rPr>
          <w:rStyle w:val="Emphasis"/>
        </w:rPr>
        <w:t>willful turning away</w:t>
      </w:r>
      <w:r w:rsidRPr="00CA3564">
        <w:rPr>
          <w:sz w:val="16"/>
        </w:rPr>
        <w:t xml:space="preserve">, often by people of color themselves, </w:t>
      </w:r>
      <w:r w:rsidRPr="00CA3564">
        <w:rPr>
          <w:u w:val="single"/>
        </w:rPr>
        <w:t xml:space="preserve">from </w:t>
      </w:r>
      <w:r w:rsidRPr="00CA3564">
        <w:rPr>
          <w:rStyle w:val="Emphasis"/>
        </w:rPr>
        <w:t>emotional suffering</w:t>
      </w:r>
      <w:r w:rsidRPr="00CA3564">
        <w:rPr>
          <w:sz w:val="16"/>
        </w:rPr>
        <w:t xml:space="preserve">. </w:t>
      </w:r>
      <w:r w:rsidRPr="00CA3564">
        <w:rPr>
          <w:u w:val="single"/>
        </w:rPr>
        <w:t>This</w:t>
      </w:r>
      <w:r w:rsidRPr="00CA3564">
        <w:rPr>
          <w:sz w:val="16"/>
        </w:rPr>
        <w:t xml:space="preserve"> turning away </w:t>
      </w:r>
      <w:r w:rsidRPr="00CA3564">
        <w:rPr>
          <w:u w:val="single"/>
        </w:rPr>
        <w:t>extends</w:t>
      </w:r>
      <w:r w:rsidRPr="00CA3564">
        <w:rPr>
          <w:sz w:val="16"/>
        </w:rPr>
        <w:t xml:space="preserve"> even </w:t>
      </w:r>
      <w:r w:rsidRPr="00CA3564">
        <w:rPr>
          <w:u w:val="single"/>
        </w:rPr>
        <w:t xml:space="preserve">to </w:t>
      </w:r>
      <w:r w:rsidRPr="00CA3564">
        <w:rPr>
          <w:rStyle w:val="Emphasis"/>
        </w:rPr>
        <w:t>the present</w:t>
      </w:r>
      <w:r w:rsidRPr="00CA3564">
        <w:rPr>
          <w:sz w:val="16"/>
        </w:rPr>
        <w:t xml:space="preserve">, </w:t>
      </w:r>
      <w:r w:rsidRPr="00CA3564">
        <w:rPr>
          <w:u w:val="single"/>
        </w:rPr>
        <w:t>as</w:t>
      </w:r>
      <w:r w:rsidRPr="00CA3564">
        <w:rPr>
          <w:sz w:val="16"/>
        </w:rPr>
        <w:t xml:space="preserve"> presumably supportive </w:t>
      </w:r>
      <w:r w:rsidRPr="00CA3564">
        <w:rPr>
          <w:u w:val="single"/>
        </w:rPr>
        <w:t>disciplines</w:t>
      </w:r>
      <w:r w:rsidRPr="00CA3564">
        <w:rPr>
          <w:sz w:val="16"/>
        </w:rPr>
        <w:t xml:space="preserve"> such as Ethnic Studies (in which I work) largely </w:t>
      </w:r>
      <w:r w:rsidRPr="00CA3564">
        <w:rPr>
          <w:rStyle w:val="Emphasis"/>
        </w:rPr>
        <w:t>ignore depression</w:t>
      </w:r>
      <w:r w:rsidRPr="00CA3564">
        <w:rPr>
          <w:sz w:val="16"/>
        </w:rPr>
        <w:t xml:space="preserve">, </w:t>
      </w:r>
      <w:r w:rsidRPr="00CA3564">
        <w:rPr>
          <w:u w:val="single"/>
        </w:rPr>
        <w:t xml:space="preserve">assuming it to be </w:t>
      </w:r>
      <w:r w:rsidRPr="00CA3564">
        <w:rPr>
          <w:rStyle w:val="Emphasis"/>
        </w:rPr>
        <w:t>too individuating</w:t>
      </w:r>
      <w:r w:rsidRPr="00CA3564">
        <w:rPr>
          <w:sz w:val="16"/>
        </w:rPr>
        <w:t xml:space="preserve">, </w:t>
      </w:r>
      <w:r w:rsidRPr="00CA3564">
        <w:rPr>
          <w:u w:val="single"/>
        </w:rPr>
        <w:t>or</w:t>
      </w:r>
      <w:r w:rsidRPr="00CA3564">
        <w:rPr>
          <w:sz w:val="16"/>
        </w:rPr>
        <w:t xml:space="preserve"> else </w:t>
      </w:r>
      <w:r w:rsidRPr="00CA3564">
        <w:rPr>
          <w:rStyle w:val="Emphasis"/>
        </w:rPr>
        <w:t>too submerged</w:t>
      </w:r>
      <w:r w:rsidRPr="00CA3564">
        <w:rPr>
          <w:sz w:val="16"/>
        </w:rPr>
        <w:t xml:space="preserve"> </w:t>
      </w:r>
      <w:r w:rsidRPr="00CA3564">
        <w:rPr>
          <w:u w:val="single"/>
        </w:rPr>
        <w:t xml:space="preserve">under </w:t>
      </w:r>
      <w:r w:rsidRPr="00CA3564">
        <w:rPr>
          <w:rStyle w:val="Emphasis"/>
        </w:rPr>
        <w:t>larger social causes</w:t>
      </w:r>
      <w:r w:rsidRPr="00CA3564">
        <w:rPr>
          <w:sz w:val="16"/>
        </w:rPr>
        <w:t xml:space="preserve"> that recommend themselves more readily to quantifiable social scientific research. Cheng charges race scholarship with </w:t>
      </w:r>
      <w:r w:rsidRPr="00CA3564">
        <w:rPr>
          <w:u w:val="single"/>
        </w:rPr>
        <w:t xml:space="preserve">an </w:t>
      </w:r>
      <w:r w:rsidRPr="00CA3564">
        <w:rPr>
          <w:rStyle w:val="Emphasis"/>
        </w:rPr>
        <w:t>unwillingness</w:t>
      </w:r>
      <w:r w:rsidRPr="00CA3564">
        <w:rPr>
          <w:u w:val="single"/>
        </w:rPr>
        <w:t xml:space="preserve"> "to confront the </w:t>
      </w:r>
      <w:r w:rsidRPr="00CA3564">
        <w:rPr>
          <w:rStyle w:val="Emphasis"/>
        </w:rPr>
        <w:t>psychic implications</w:t>
      </w:r>
      <w:r w:rsidRPr="00CA3564">
        <w:rPr>
          <w:u w:val="single"/>
        </w:rPr>
        <w:t xml:space="preserve"> of the </w:t>
      </w:r>
      <w:r w:rsidRPr="00CA3564">
        <w:rPr>
          <w:rStyle w:val="Emphasis"/>
        </w:rPr>
        <w:t>haunting negativity</w:t>
      </w:r>
      <w:r w:rsidRPr="00CA3564">
        <w:rPr>
          <w:u w:val="single"/>
        </w:rPr>
        <w:t xml:space="preserve"> that has</w:t>
      </w:r>
      <w:r w:rsidRPr="00CA3564">
        <w:rPr>
          <w:sz w:val="16"/>
        </w:rPr>
        <w:t xml:space="preserve"> not only been attached to but has also </w:t>
      </w:r>
      <w:r w:rsidRPr="00CA3564">
        <w:rPr>
          <w:u w:val="single"/>
        </w:rPr>
        <w:t>helped to constitute</w:t>
      </w:r>
      <w:r w:rsidRPr="00CA3564">
        <w:rPr>
          <w:sz w:val="16"/>
        </w:rPr>
        <w:t xml:space="preserve"> the very category of </w:t>
      </w:r>
      <w:r w:rsidRPr="00CA3564">
        <w:rPr>
          <w:rStyle w:val="Emphasis"/>
        </w:rPr>
        <w:t>'the racialized'</w:t>
      </w:r>
      <w:r w:rsidRPr="00CA3564">
        <w:rPr>
          <w:sz w:val="16"/>
        </w:rPr>
        <w:t>" (25). She charges, further, that theories of multiplicity, hybridity, and strategic essentialism "cannot address the complexity of iden</w:t>
      </w:r>
      <w:r w:rsidRPr="00B508CD">
        <w:rPr>
          <w:sz w:val="16"/>
        </w:rPr>
        <w:t>tification as a psychical process" (26). Halberstam and Ty might applaud this critique of disciplines, except that Cheng seems to find some explanatory power in the discipline of psychoanalysis.</w:t>
      </w:r>
    </w:p>
    <w:p w14:paraId="3A0BE658" w14:textId="77777777" w:rsidR="004C5173" w:rsidRPr="00B508CD" w:rsidRDefault="004C5173" w:rsidP="004C5173">
      <w:pPr>
        <w:rPr>
          <w:sz w:val="16"/>
        </w:rPr>
      </w:pPr>
      <w:r w:rsidRPr="00B508CD">
        <w:rPr>
          <w:sz w:val="16"/>
        </w:rPr>
        <w:t xml:space="preserve">Cheng realizes that merely talking about depression among people of color "seems to reinscribe a whole history of affliction or run the risk of naturalizing that pain," but she also realizes that ignoring it runs equal or greater risks, since the implications of discussing it "are on the one hand inconvenient to a racist culture and on the other potentially threatening to the project of advocacy" (14). She urges a study of depression that sensitively grasps the relations between the personal and the social: </w:t>
      </w:r>
    </w:p>
    <w:p w14:paraId="7590A31E" w14:textId="77777777" w:rsidR="004C5173" w:rsidRPr="00B508CD" w:rsidRDefault="004C5173" w:rsidP="004C5173">
      <w:pPr>
        <w:ind w:left="720"/>
        <w:rPr>
          <w:sz w:val="16"/>
        </w:rPr>
      </w:pPr>
      <w:r w:rsidRPr="00B508CD">
        <w:rPr>
          <w:sz w:val="16"/>
        </w:rPr>
        <w:lastRenderedPageBreak/>
        <w:t>The historical use of psychology in racial analyses has suffered from a series of elisions: (1) the tendency to confuse psychological analysis with prescription; (2) the assumption that "damage" (in the form of having internalized harmful dominant ideals) amounts to the same thing as having no agency or, conversely, the presumption that having agency or a "strong ego" makes one impermeable to such invasions; (3) the neglect of authority's melancholic attachments; and, finally, (4) the failure to address the psychodynamics of psychological vulnerability and their intrinsic relations to identificatory and subject formations—formations that are as unstable as they are historical, as multifaceted as they are coercive. (Cheng 14–15; emphasis in original)</w:t>
      </w:r>
    </w:p>
    <w:p w14:paraId="48CEBE58" w14:textId="77777777" w:rsidR="004C5173" w:rsidRPr="00B508CD" w:rsidRDefault="004C5173" w:rsidP="004C5173">
      <w:pPr>
        <w:rPr>
          <w:sz w:val="16"/>
        </w:rPr>
      </w:pPr>
      <w:r w:rsidRPr="00B508CD">
        <w:rPr>
          <w:sz w:val="16"/>
        </w:rPr>
        <w:t xml:space="preserve">In other words, </w:t>
      </w:r>
      <w:r w:rsidRPr="00B508CD">
        <w:rPr>
          <w:rStyle w:val="Emphasis"/>
        </w:rPr>
        <w:t>psychology</w:t>
      </w:r>
      <w:r w:rsidRPr="00B508CD">
        <w:rPr>
          <w:sz w:val="16"/>
        </w:rPr>
        <w:t xml:space="preserve"> </w:t>
      </w:r>
      <w:r w:rsidRPr="00B508CD">
        <w:rPr>
          <w:u w:val="single"/>
        </w:rPr>
        <w:t xml:space="preserve">has historically </w:t>
      </w:r>
      <w:r w:rsidRPr="00B508CD">
        <w:rPr>
          <w:rStyle w:val="Emphasis"/>
        </w:rPr>
        <w:t>whitened</w:t>
      </w:r>
      <w:r w:rsidRPr="00B508CD">
        <w:rPr>
          <w:u w:val="single"/>
        </w:rPr>
        <w:t xml:space="preserve"> people of color in both its </w:t>
      </w:r>
      <w:r w:rsidRPr="00B508CD">
        <w:rPr>
          <w:rStyle w:val="Emphasis"/>
        </w:rPr>
        <w:t>diagnoses</w:t>
      </w:r>
      <w:r w:rsidRPr="00B508CD">
        <w:rPr>
          <w:u w:val="single"/>
        </w:rPr>
        <w:t xml:space="preserve"> and its </w:t>
      </w:r>
      <w:r w:rsidRPr="00B508CD">
        <w:rPr>
          <w:rStyle w:val="Emphasis"/>
        </w:rPr>
        <w:t>treatment</w:t>
      </w:r>
      <w:r w:rsidRPr="00B508CD">
        <w:rPr>
          <w:sz w:val="16"/>
        </w:rPr>
        <w:t xml:space="preserve">. </w:t>
      </w:r>
      <w:r w:rsidRPr="00B508CD">
        <w:rPr>
          <w:highlight w:val="green"/>
          <w:u w:val="single"/>
        </w:rPr>
        <w:t xml:space="preserve">Regarding the </w:t>
      </w:r>
      <w:r w:rsidRPr="00B508CD">
        <w:rPr>
          <w:rStyle w:val="Emphasis"/>
          <w:highlight w:val="green"/>
        </w:rPr>
        <w:t>ill</w:t>
      </w:r>
      <w:r w:rsidRPr="00B508CD">
        <w:rPr>
          <w:highlight w:val="green"/>
          <w:u w:val="single"/>
        </w:rPr>
        <w:t xml:space="preserve"> as so </w:t>
      </w:r>
      <w:r w:rsidRPr="00B508CD">
        <w:rPr>
          <w:rStyle w:val="Emphasis"/>
          <w:highlight w:val="green"/>
        </w:rPr>
        <w:t>"damaged"</w:t>
      </w:r>
      <w:r w:rsidRPr="00B508CD">
        <w:rPr>
          <w:u w:val="single"/>
        </w:rPr>
        <w:t xml:space="preserve"> that </w:t>
      </w:r>
      <w:r w:rsidRPr="00B508CD">
        <w:rPr>
          <w:highlight w:val="green"/>
          <w:u w:val="single"/>
        </w:rPr>
        <w:t xml:space="preserve">they can have </w:t>
      </w:r>
      <w:r w:rsidRPr="00B508CD">
        <w:rPr>
          <w:rStyle w:val="Emphasis"/>
          <w:highlight w:val="green"/>
        </w:rPr>
        <w:t>no</w:t>
      </w:r>
      <w:r w:rsidRPr="00B508CD">
        <w:rPr>
          <w:rStyle w:val="Emphasis"/>
        </w:rPr>
        <w:t xml:space="preserve"> authority</w:t>
      </w:r>
      <w:r w:rsidRPr="00B508CD">
        <w:rPr>
          <w:u w:val="single"/>
        </w:rPr>
        <w:t xml:space="preserve"> or </w:t>
      </w:r>
      <w:proofErr w:type="gramStart"/>
      <w:r w:rsidRPr="00B508CD">
        <w:rPr>
          <w:rStyle w:val="Emphasis"/>
          <w:highlight w:val="green"/>
        </w:rPr>
        <w:t>autonomy</w:t>
      </w:r>
      <w:r w:rsidRPr="00B508CD">
        <w:rPr>
          <w:sz w:val="16"/>
        </w:rPr>
        <w:t>,</w:t>
      </w:r>
      <w:proofErr w:type="gramEnd"/>
      <w:r w:rsidRPr="00B508CD">
        <w:rPr>
          <w:sz w:val="16"/>
        </w:rPr>
        <w:t xml:space="preserve"> it </w:t>
      </w:r>
      <w:r w:rsidRPr="00B508CD">
        <w:rPr>
          <w:rStyle w:val="Emphasis"/>
          <w:highlight w:val="green"/>
        </w:rPr>
        <w:t>eliminates</w:t>
      </w:r>
      <w:r w:rsidRPr="00B508CD">
        <w:rPr>
          <w:u w:val="single"/>
        </w:rPr>
        <w:t xml:space="preserve"> any possibility of </w:t>
      </w:r>
      <w:r w:rsidRPr="00B508CD">
        <w:rPr>
          <w:rStyle w:val="Emphasis"/>
          <w:highlight w:val="green"/>
        </w:rPr>
        <w:t>resistance</w:t>
      </w:r>
      <w:r w:rsidRPr="00B508CD">
        <w:rPr>
          <w:sz w:val="16"/>
        </w:rPr>
        <w:t xml:space="preserve">. In its universalizing sense, </w:t>
      </w:r>
      <w:r w:rsidRPr="00B508CD">
        <w:rPr>
          <w:highlight w:val="green"/>
          <w:u w:val="single"/>
        </w:rPr>
        <w:t>the person</w:t>
      </w:r>
      <w:r w:rsidRPr="00B508CD">
        <w:rPr>
          <w:u w:val="single"/>
        </w:rPr>
        <w:t xml:space="preserve"> of color </w:t>
      </w:r>
      <w:r w:rsidRPr="00B508CD">
        <w:rPr>
          <w:highlight w:val="green"/>
          <w:u w:val="single"/>
        </w:rPr>
        <w:t xml:space="preserve">who has </w:t>
      </w:r>
      <w:r w:rsidRPr="00B508CD">
        <w:rPr>
          <w:rStyle w:val="Emphasis"/>
          <w:highlight w:val="green"/>
        </w:rPr>
        <w:t>sufficient autonomy</w:t>
      </w:r>
      <w:r w:rsidRPr="00B508CD">
        <w:rPr>
          <w:highlight w:val="green"/>
          <w:u w:val="single"/>
        </w:rPr>
        <w:t xml:space="preserve"> to </w:t>
      </w:r>
      <w:r w:rsidRPr="00B508CD">
        <w:rPr>
          <w:rStyle w:val="Emphasis"/>
          <w:highlight w:val="green"/>
        </w:rPr>
        <w:t>resist</w:t>
      </w:r>
      <w:r w:rsidRPr="00B508CD">
        <w:rPr>
          <w:u w:val="single"/>
        </w:rPr>
        <w:t xml:space="preserve"> a force as great as </w:t>
      </w:r>
      <w:r w:rsidRPr="00B508CD">
        <w:rPr>
          <w:rStyle w:val="Emphasis"/>
          <w:highlight w:val="green"/>
        </w:rPr>
        <w:t>racism</w:t>
      </w:r>
      <w:r w:rsidRPr="00B508CD">
        <w:rPr>
          <w:highlight w:val="green"/>
          <w:u w:val="single"/>
        </w:rPr>
        <w:t xml:space="preserve"> or </w:t>
      </w:r>
      <w:r w:rsidRPr="00B508CD">
        <w:rPr>
          <w:rStyle w:val="Emphasis"/>
          <w:highlight w:val="green"/>
        </w:rPr>
        <w:t>capitalism</w:t>
      </w:r>
      <w:r w:rsidRPr="00B508CD">
        <w:rPr>
          <w:highlight w:val="green"/>
          <w:u w:val="single"/>
        </w:rPr>
        <w:t xml:space="preserve"> cannot possibly be </w:t>
      </w:r>
      <w:r w:rsidRPr="00B508CD">
        <w:rPr>
          <w:rStyle w:val="Emphasis"/>
          <w:highlight w:val="green"/>
        </w:rPr>
        <w:t>"damaged" enough</w:t>
      </w:r>
      <w:r w:rsidRPr="00B508CD">
        <w:rPr>
          <w:u w:val="single"/>
        </w:rPr>
        <w:t xml:space="preserve"> to </w:t>
      </w:r>
      <w:r w:rsidRPr="00B508CD">
        <w:rPr>
          <w:rStyle w:val="Emphasis"/>
        </w:rPr>
        <w:t>need treatment</w:t>
      </w:r>
      <w:r w:rsidRPr="00B508CD">
        <w:rPr>
          <w:u w:val="single"/>
        </w:rPr>
        <w:t xml:space="preserve"> for depression</w:t>
      </w:r>
      <w:r w:rsidRPr="00B508CD">
        <w:rPr>
          <w:sz w:val="16"/>
        </w:rPr>
        <w:t>. In Cheng's corrective, treatment for depression among people of color must account for social, political, and economic contexts even as it recognizes an individual's struggles. Neither psychology nor Ethnic Studies nor a theory of hybridity provides this. Literature, however, does provide it, according to Cheng, because fiction is willing to engage "the immaterial, pressing, unquantifiable elements that go into the making of 'reality'" (25). A discipline such as Ethnic Studies might be expected to account for such elements in its advocacy of difference and particularity, yet it distrusts, and thus ignores, individual differences that exist within communal differences. Surely any Ethnic Studies scholar would agree that racism is depressing, and so of course people of color suffer depression, but the discussion ends there, as the scholar refrains from particularities of the individual sufferer, suspecting perhaps that those particularities are subsumed by the universalizing assumptions of psychology. Yet this is itself a universalizing assumption that leaves the person of color depressed without a listening sympathetic ear from the very scholars who might be expected to provide help. To the extent that Asian Americans are unlikely to seek help anyway, then Asian American Studies is especially guilty of neglecting the mental health needs of both the individual and the community.</w:t>
      </w:r>
    </w:p>
    <w:p w14:paraId="3E6906F7" w14:textId="77777777" w:rsidR="004C5173" w:rsidRPr="00B508CD" w:rsidRDefault="004C5173" w:rsidP="004C5173">
      <w:pPr>
        <w:rPr>
          <w:sz w:val="10"/>
        </w:rPr>
      </w:pPr>
      <w:r w:rsidRPr="00B508CD">
        <w:rPr>
          <w:sz w:val="10"/>
        </w:rPr>
        <w:t xml:space="preserve">This point is clearly demonstrated by scholar and novelist Viet Thanh Nguyen, in his recent review of Wesley Yang's collection of essays The Souls of Yellow Folk. Yang's title invites comparison to W.E.B. Du Bois' The Souls of Black Folk, but the older writer approached race issues through "not only cultural analysis and writing, but also radical political activism that sought to empower </w:t>
      </w:r>
      <w:proofErr w:type="gramStart"/>
      <w:r w:rsidRPr="00B508CD">
        <w:rPr>
          <w:sz w:val="10"/>
        </w:rPr>
        <w:t>African-Americans</w:t>
      </w:r>
      <w:proofErr w:type="gramEnd"/>
      <w:r w:rsidRPr="00B508CD">
        <w:rPr>
          <w:sz w:val="10"/>
        </w:rPr>
        <w:t xml:space="preserve"> and other people of color," whereas Yang merely focuses on individual Asian Americans [End Page 117] (Nguyen). Yang's examination of Seung-Hui Cho, who in 2007 killed several people and himself on the Virginia Tech campus, holds at least a potential "to develop a new approach to the </w:t>
      </w:r>
      <w:proofErr w:type="gramStart"/>
      <w:r w:rsidRPr="00B508CD">
        <w:rPr>
          <w:sz w:val="10"/>
        </w:rPr>
        <w:t>Asian-American</w:t>
      </w:r>
      <w:proofErr w:type="gramEnd"/>
      <w:r w:rsidRPr="00B508CD">
        <w:rPr>
          <w:sz w:val="10"/>
        </w:rPr>
        <w:t xml:space="preserve"> condition," says Nguyen, "one that addressed the hatreds and self-hatreds born from racism and internalized racism." But Yang refuses to historicize, ignoring the fact that the very term "Asian American," as it was coined in the Yellow Power protests of 1968, "meant being anti-imperialist, antiwar, antiracist, and anticapitalist" (Nguyen). Like Cheng, Nguyen seeks a sensitive understanding of the balance between the personal and the political. But the political is absent in most depression memoirs, even those written by white women such as Merkin. And Asian American writers such as Yang merely pathologize—and depoliticize—individuals in individuated narratives.</w:t>
      </w:r>
    </w:p>
    <w:p w14:paraId="5E3D1921" w14:textId="77777777" w:rsidR="004C5173" w:rsidRPr="00B508CD" w:rsidRDefault="004C5173" w:rsidP="004C5173">
      <w:pPr>
        <w:rPr>
          <w:sz w:val="10"/>
        </w:rPr>
      </w:pPr>
      <w:r w:rsidRPr="00B508CD">
        <w:rPr>
          <w:sz w:val="10"/>
        </w:rPr>
        <w:t>Depression memoirs are notable especially because of their near-exclusive focus on intensely heightened subjectivities. The personal may not be everything, but in depression it may seem to be, and in the narration of episodes of depression all appearances of even illusory objectivity or authority, as in recognition of public histories of racism, may be properly banished. This seems at least to be a rule of contemporary depression memoirs, but the writing of such books represents a conscious choice and a commitment to the time and leisure to write them—represents, that is, at least some privilege. This at least partly explains why most such books originate in white middle-class writers and, more seriously, why so few come from writers of color, especially those Asian Americans who are so reluctant even to admit to their illnesses.</w:t>
      </w:r>
    </w:p>
    <w:p w14:paraId="68F9FA4D" w14:textId="77777777" w:rsidR="004C5173" w:rsidRPr="00B508CD" w:rsidRDefault="004C5173" w:rsidP="004C5173">
      <w:pPr>
        <w:rPr>
          <w:sz w:val="10"/>
        </w:rPr>
      </w:pPr>
      <w:r w:rsidRPr="00B508CD">
        <w:rPr>
          <w:sz w:val="10"/>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the "gap between clarity and confusion is where a mind, with the instinct of self-preservation, battles against itself. That gap is my privacy. Writing fiction has been my way to protect it, though not always effectively" (200). In her chapter on reading and meeting Trevor, she says, "To write is to find a new way to see the world, and I did not doubt, as I was reading Trevor, that I wanted to see as he does" (Li 177). Trevor was of course a man, white and patrician. But in wanting to see as he saw, Li does not forsake her </w:t>
      </w:r>
      <w:proofErr w:type="spellStart"/>
      <w:r w:rsidRPr="00B508CD">
        <w:rPr>
          <w:sz w:val="10"/>
        </w:rPr>
        <w:t>Asianness</w:t>
      </w:r>
      <w:proofErr w:type="spellEnd"/>
      <w:r w:rsidRPr="00B508CD">
        <w:rPr>
          <w:sz w:val="10"/>
        </w:rPr>
        <w:t xml:space="preserve">, her foreignness, her gender. </w:t>
      </w:r>
      <w:proofErr w:type="gramStart"/>
      <w:r w:rsidRPr="00B508CD">
        <w:rPr>
          <w:sz w:val="10"/>
        </w:rPr>
        <w:t>Instead</w:t>
      </w:r>
      <w:proofErr w:type="gramEnd"/>
      <w:r w:rsidRPr="00B508CD">
        <w:rPr>
          <w:sz w:val="10"/>
        </w:rPr>
        <w:t xml:space="preserve"> she reaches outward, across time and space if also across race and gender. As for time, she notes that, though China sprawls across five time zones, it honors only Beijing time:</w:t>
      </w:r>
    </w:p>
    <w:p w14:paraId="59044AB7" w14:textId="77777777" w:rsidR="004C5173" w:rsidRPr="00B508CD" w:rsidRDefault="004C5173" w:rsidP="004C5173">
      <w:pPr>
        <w:ind w:left="720"/>
        <w:rPr>
          <w:sz w:val="10"/>
        </w:rPr>
      </w:pPr>
      <w:r w:rsidRPr="00B508CD">
        <w:rPr>
          <w:sz w:val="10"/>
        </w:rPr>
        <w:t>But underneath this steadfastness, time is both intrusive and elusive. It does not leave us alone even in our most private moments. In every thought and feeling about life, time claims a space. When we speak of indecision, we are unwilling to let go of a present. When we speak of moving on—what a triumphant phrase—we are cutting off the past. And if one seeks kindness from time, it slips away tauntingly, or worse, with indifference. (Li 7–8)</w:t>
      </w:r>
    </w:p>
    <w:p w14:paraId="14B33A28" w14:textId="77777777" w:rsidR="004C5173" w:rsidRPr="00B508CD" w:rsidRDefault="004C5173" w:rsidP="004C5173">
      <w:pPr>
        <w:rPr>
          <w:sz w:val="10"/>
        </w:rPr>
      </w:pPr>
      <w:proofErr w:type="gramStart"/>
      <w:r w:rsidRPr="00B508CD">
        <w:rPr>
          <w:sz w:val="10"/>
        </w:rPr>
        <w:t>Thus</w:t>
      </w:r>
      <w:proofErr w:type="gramEnd"/>
      <w:r w:rsidRPr="00B508CD">
        <w:rPr>
          <w:sz w:val="10"/>
        </w:rPr>
        <w:t xml:space="preserve"> even Li's severest depressions involve a struggle that points outward, a struggle with time, with history. To write of her illness in her adopted English is to erase herself and others: "I am not the only casualty in this war against myself" (Li 152). Such an erasure of the inner-directed self is empathetic, not suicidal.</w:t>
      </w:r>
    </w:p>
    <w:p w14:paraId="3ACAC4AF" w14:textId="77777777" w:rsidR="004C5173" w:rsidRPr="00B508CD" w:rsidRDefault="004C5173" w:rsidP="004C5173">
      <w:pPr>
        <w:rPr>
          <w:sz w:val="10"/>
        </w:rPr>
      </w:pPr>
      <w:r w:rsidRPr="00B508CD">
        <w:rPr>
          <w:sz w:val="10"/>
        </w:rPr>
        <w:t>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w:t>
      </w:r>
    </w:p>
    <w:p w14:paraId="0FE8313D" w14:textId="77777777" w:rsidR="004C5173" w:rsidRPr="00B508CD" w:rsidRDefault="004C5173" w:rsidP="004C5173">
      <w:pPr>
        <w:rPr>
          <w:sz w:val="10"/>
        </w:rPr>
      </w:pPr>
      <w:r w:rsidRPr="00B508CD">
        <w:rPr>
          <w:sz w:val="10"/>
        </w:rPr>
        <w:t xml:space="preserve">Patty Yumi Cottrell's first novel, Sorry </w:t>
      </w:r>
      <w:proofErr w:type="gramStart"/>
      <w:r w:rsidRPr="00B508CD">
        <w:rPr>
          <w:sz w:val="10"/>
        </w:rPr>
        <w:t>To</w:t>
      </w:r>
      <w:proofErr w:type="gramEnd"/>
      <w:r w:rsidRPr="00B508CD">
        <w:rPr>
          <w:sz w:val="10"/>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sidRPr="00B508CD">
        <w:rPr>
          <w:sz w:val="10"/>
        </w:rPr>
        <w:t>thing</w:t>
      </w:r>
      <w:proofErr w:type="gramEnd"/>
      <w:r w:rsidRPr="00B508CD">
        <w:rPr>
          <w:sz w:val="10"/>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 </w:t>
      </w:r>
    </w:p>
    <w:p w14:paraId="59B5A575" w14:textId="77777777" w:rsidR="004C5173" w:rsidRPr="00B1473B" w:rsidRDefault="004C5173" w:rsidP="004C5173">
      <w:pPr>
        <w:rPr>
          <w:sz w:val="16"/>
        </w:rPr>
      </w:pPr>
      <w:r w:rsidRPr="00B508CD">
        <w:rPr>
          <w:sz w:val="16"/>
        </w:rPr>
        <w:t xml:space="preserve">Double consciousness underlies my reading of these books and my sense of their difference from depression narratives by white writers. That writers from </w:t>
      </w:r>
      <w:r w:rsidRPr="00B508CD">
        <w:rPr>
          <w:highlight w:val="green"/>
          <w:u w:val="single"/>
        </w:rPr>
        <w:t xml:space="preserve">a </w:t>
      </w:r>
      <w:r w:rsidRPr="00B508CD">
        <w:rPr>
          <w:rStyle w:val="Emphasis"/>
          <w:highlight w:val="green"/>
        </w:rPr>
        <w:t>"model minority"</w:t>
      </w:r>
      <w:r w:rsidRPr="00B508CD">
        <w:rPr>
          <w:sz w:val="16"/>
        </w:rPr>
        <w:t xml:space="preserve"> might </w:t>
      </w:r>
      <w:r w:rsidRPr="00B508CD">
        <w:rPr>
          <w:u w:val="single"/>
        </w:rPr>
        <w:t xml:space="preserve">need to </w:t>
      </w:r>
      <w:r w:rsidRPr="00B508CD">
        <w:rPr>
          <w:highlight w:val="green"/>
          <w:u w:val="single"/>
        </w:rPr>
        <w:t xml:space="preserve">invoke </w:t>
      </w:r>
      <w:r w:rsidRPr="00B508CD">
        <w:rPr>
          <w:rStyle w:val="Emphasis"/>
          <w:highlight w:val="green"/>
        </w:rPr>
        <w:t>double consciousness</w:t>
      </w:r>
      <w:r w:rsidRPr="00B508CD">
        <w:rPr>
          <w:sz w:val="16"/>
        </w:rPr>
        <w:t xml:space="preserve"> merely indicates the extent to </w:t>
      </w:r>
      <w:r w:rsidRPr="00B508CD">
        <w:rPr>
          <w:highlight w:val="green"/>
          <w:u w:val="single"/>
        </w:rPr>
        <w:t>which</w:t>
      </w:r>
      <w:r w:rsidRPr="00B508CD">
        <w:rPr>
          <w:sz w:val="16"/>
        </w:rPr>
        <w:t xml:space="preserve"> racism </w:t>
      </w:r>
      <w:r w:rsidRPr="00B508CD">
        <w:rPr>
          <w:highlight w:val="green"/>
          <w:u w:val="single"/>
        </w:rPr>
        <w:t xml:space="preserve">creates </w:t>
      </w:r>
      <w:r w:rsidRPr="00B508CD">
        <w:rPr>
          <w:rStyle w:val="Emphasis"/>
          <w:highlight w:val="green"/>
        </w:rPr>
        <w:t>depression</w:t>
      </w:r>
      <w:r w:rsidRPr="00B508CD">
        <w:rPr>
          <w:sz w:val="16"/>
        </w:rPr>
        <w:t xml:space="preserve">. But these two novels, despite structural digressions such as Wang's flashbacks and Cottrell's insertion of the </w:t>
      </w:r>
      <w:r w:rsidRPr="00B508CD">
        <w:rPr>
          <w:sz w:val="16"/>
        </w:rPr>
        <w:lastRenderedPageBreak/>
        <w:t>brother's note, generally follow progressive linear chronologies. A Tale for the Time Being, Ruth Ozeki's 2013 third novel, constructs two narratives with progressions that, while possibly chronological, are not parallel and certainly do not develop at the same temporal pace.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w:t>
      </w:r>
      <w:r w:rsidRPr="00B1473B">
        <w:rPr>
          <w:sz w:val="16"/>
        </w:rPr>
        <w:t xml:space="preserve">el with </w:t>
      </w:r>
      <w:r w:rsidRPr="00B1473B">
        <w:rPr>
          <w:rStyle w:val="Emphasis"/>
        </w:rPr>
        <w:t>historical trauma</w:t>
      </w:r>
      <w:r w:rsidRPr="00B1473B">
        <w:rPr>
          <w:sz w:val="16"/>
        </w:rPr>
        <w:t xml:space="preserve">: the </w:t>
      </w:r>
      <w:r w:rsidRPr="00B1473B">
        <w:rPr>
          <w:u w:val="single"/>
        </w:rPr>
        <w:t>persecution of Japanese women "I-novelists,"</w:t>
      </w:r>
      <w:r w:rsidRPr="00B1473B">
        <w:rPr>
          <w:sz w:val="16"/>
        </w:rPr>
        <w:t xml:space="preserve"> </w:t>
      </w:r>
      <w:r w:rsidRPr="00B1473B">
        <w:rPr>
          <w:rStyle w:val="Emphasis"/>
        </w:rPr>
        <w:t>World War II</w:t>
      </w:r>
      <w:r w:rsidRPr="00B1473B">
        <w:rPr>
          <w:sz w:val="16"/>
        </w:rPr>
        <w:t xml:space="preserve">, the </w:t>
      </w:r>
      <w:r w:rsidRPr="00B1473B">
        <w:rPr>
          <w:u w:val="single"/>
        </w:rPr>
        <w:t xml:space="preserve">9/11 </w:t>
      </w:r>
      <w:r w:rsidRPr="00B1473B">
        <w:rPr>
          <w:rStyle w:val="Emphasis"/>
        </w:rPr>
        <w:t>terror</w:t>
      </w:r>
      <w:r w:rsidRPr="00B1473B">
        <w:rPr>
          <w:u w:val="single"/>
        </w:rPr>
        <w:t xml:space="preserve"> attacks</w:t>
      </w:r>
      <w:r w:rsidRPr="00B1473B">
        <w:rPr>
          <w:sz w:val="16"/>
        </w:rPr>
        <w:t xml:space="preserve">, the 3/11 </w:t>
      </w:r>
      <w:r w:rsidRPr="00B1473B">
        <w:rPr>
          <w:rStyle w:val="Emphasis"/>
        </w:rPr>
        <w:t>earthquake</w:t>
      </w:r>
      <w:r w:rsidRPr="00B1473B">
        <w:rPr>
          <w:sz w:val="16"/>
        </w:rPr>
        <w:t xml:space="preserve"> and </w:t>
      </w:r>
      <w:r w:rsidRPr="00B1473B">
        <w:rPr>
          <w:rStyle w:val="Emphasis"/>
        </w:rPr>
        <w:t>tsunami</w:t>
      </w:r>
      <w:r w:rsidRPr="00B1473B">
        <w:rPr>
          <w:sz w:val="16"/>
        </w:rPr>
        <w:t xml:space="preserve"> and </w:t>
      </w:r>
      <w:r w:rsidRPr="00B1473B">
        <w:rPr>
          <w:rStyle w:val="Emphasis"/>
        </w:rPr>
        <w:t>nuclear</w:t>
      </w:r>
      <w:r w:rsidRPr="00B1473B">
        <w:rPr>
          <w:sz w:val="16"/>
        </w:rPr>
        <w:t xml:space="preserve"> plant </w:t>
      </w:r>
      <w:r w:rsidRPr="00B1473B">
        <w:rPr>
          <w:rStyle w:val="Emphasis"/>
        </w:rPr>
        <w:t>meltdown</w:t>
      </w:r>
      <w:r w:rsidRPr="00B1473B">
        <w:rPr>
          <w:sz w:val="16"/>
        </w:rPr>
        <w:t xml:space="preserve">, </w:t>
      </w:r>
      <w:r w:rsidRPr="00B1473B">
        <w:rPr>
          <w:rStyle w:val="Emphasis"/>
        </w:rPr>
        <w:t>environmental degradation</w:t>
      </w:r>
      <w:r w:rsidRPr="00B1473B">
        <w:rPr>
          <w:sz w:val="16"/>
        </w:rPr>
        <w:t xml:space="preserve">, high-tech pornography and bullying, </w:t>
      </w:r>
      <w:r w:rsidRPr="00B1473B">
        <w:rPr>
          <w:u w:val="single"/>
        </w:rPr>
        <w:t xml:space="preserve">the </w:t>
      </w:r>
      <w:r w:rsidRPr="00B1473B">
        <w:rPr>
          <w:rStyle w:val="Emphasis"/>
        </w:rPr>
        <w:t>bursting</w:t>
      </w:r>
      <w:r w:rsidRPr="00B1473B">
        <w:rPr>
          <w:u w:val="single"/>
        </w:rPr>
        <w:t xml:space="preserve"> of the</w:t>
      </w:r>
      <w:r w:rsidRPr="00B1473B">
        <w:rPr>
          <w:sz w:val="16"/>
        </w:rPr>
        <w:t xml:space="preserve"> tech-industry </w:t>
      </w:r>
      <w:r w:rsidRPr="00B1473B">
        <w:rPr>
          <w:rStyle w:val="Emphasis"/>
        </w:rPr>
        <w:t>economic bubble</w:t>
      </w:r>
      <w:r w:rsidRPr="00B1473B">
        <w:rPr>
          <w:sz w:val="16"/>
        </w:rPr>
        <w:t>. Eleanor Ty, who studies Ozeki's novel as a statement of "</w:t>
      </w:r>
      <w:proofErr w:type="spellStart"/>
      <w:r w:rsidRPr="00B1473B">
        <w:rPr>
          <w:sz w:val="16"/>
        </w:rPr>
        <w:t>Asianfailure</w:t>
      </w:r>
      <w:proofErr w:type="spellEnd"/>
      <w:r w:rsidRPr="00B1473B">
        <w:rPr>
          <w:sz w:val="16"/>
        </w:rPr>
        <w:t>," regards Nao's perspective:</w:t>
      </w:r>
    </w:p>
    <w:p w14:paraId="28997177" w14:textId="77777777" w:rsidR="004C5173" w:rsidRPr="00B508CD" w:rsidRDefault="004C5173" w:rsidP="004C5173">
      <w:pPr>
        <w:ind w:left="720"/>
        <w:rPr>
          <w:sz w:val="16"/>
        </w:rPr>
      </w:pPr>
      <w:r w:rsidRPr="00B1473B">
        <w:rPr>
          <w:sz w:val="16"/>
        </w:rPr>
        <w:t xml:space="preserve">For Nao, </w:t>
      </w:r>
      <w:r w:rsidRPr="00B1473B">
        <w:rPr>
          <w:rStyle w:val="Emphasis"/>
        </w:rPr>
        <w:t>shocking events</w:t>
      </w:r>
      <w:r w:rsidRPr="00B1473B">
        <w:rPr>
          <w:sz w:val="16"/>
        </w:rPr>
        <w:t xml:space="preserve"> </w:t>
      </w:r>
      <w:r w:rsidRPr="00B1473B">
        <w:rPr>
          <w:u w:val="single"/>
        </w:rPr>
        <w:t xml:space="preserve">are </w:t>
      </w:r>
      <w:r w:rsidRPr="00B1473B">
        <w:rPr>
          <w:rStyle w:val="Emphasis"/>
        </w:rPr>
        <w:t>no longer extraordinary</w:t>
      </w:r>
      <w:r w:rsidRPr="00B1473B">
        <w:rPr>
          <w:u w:val="single"/>
        </w:rPr>
        <w:t xml:space="preserve"> but</w:t>
      </w:r>
      <w:r w:rsidRPr="00B1473B">
        <w:rPr>
          <w:sz w:val="16"/>
        </w:rPr>
        <w:t xml:space="preserve"> have become </w:t>
      </w:r>
      <w:r w:rsidRPr="00B1473B">
        <w:rPr>
          <w:u w:val="single"/>
        </w:rPr>
        <w:t>part of</w:t>
      </w:r>
      <w:r w:rsidRPr="00B1473B">
        <w:rPr>
          <w:sz w:val="16"/>
        </w:rPr>
        <w:t xml:space="preserve"> her </w:t>
      </w:r>
      <w:r w:rsidRPr="00B1473B">
        <w:rPr>
          <w:rStyle w:val="Emphasis"/>
        </w:rPr>
        <w:t>everyday existence</w:t>
      </w:r>
      <w:r w:rsidRPr="00B1473B">
        <w:rPr>
          <w:sz w:val="16"/>
        </w:rPr>
        <w:t xml:space="preserve">. To show how these problems, of </w:t>
      </w:r>
      <w:r w:rsidRPr="00B1473B">
        <w:rPr>
          <w:rStyle w:val="Emphasis"/>
        </w:rPr>
        <w:t>depression</w:t>
      </w:r>
      <w:r w:rsidRPr="00B1473B">
        <w:rPr>
          <w:sz w:val="16"/>
        </w:rPr>
        <w:t xml:space="preserve">, </w:t>
      </w:r>
      <w:r w:rsidRPr="00B1473B">
        <w:rPr>
          <w:rStyle w:val="Emphasis"/>
        </w:rPr>
        <w:t>suicide</w:t>
      </w:r>
      <w:r w:rsidRPr="00B1473B">
        <w:rPr>
          <w:sz w:val="16"/>
        </w:rPr>
        <w:t xml:space="preserve">, and </w:t>
      </w:r>
      <w:r w:rsidRPr="00B1473B">
        <w:rPr>
          <w:rStyle w:val="Emphasis"/>
        </w:rPr>
        <w:t>loss of job</w:t>
      </w:r>
      <w:r w:rsidRPr="00B1473B">
        <w:rPr>
          <w:sz w:val="16"/>
        </w:rPr>
        <w:t xml:space="preserve"> </w:t>
      </w:r>
      <w:r w:rsidRPr="00B1473B">
        <w:rPr>
          <w:u w:val="single"/>
        </w:rPr>
        <w:t>and</w:t>
      </w:r>
      <w:r w:rsidRPr="00B1473B">
        <w:rPr>
          <w:sz w:val="16"/>
        </w:rPr>
        <w:t xml:space="preserve"> </w:t>
      </w:r>
      <w:r w:rsidRPr="00B1473B">
        <w:rPr>
          <w:rStyle w:val="Emphasis"/>
        </w:rPr>
        <w:t>personal dignity</w:t>
      </w:r>
      <w:r w:rsidRPr="00B1473B">
        <w:rPr>
          <w:sz w:val="16"/>
        </w:rPr>
        <w:t xml:space="preserve">, </w:t>
      </w:r>
      <w:r w:rsidRPr="00B1473B">
        <w:rPr>
          <w:u w:val="single"/>
        </w:rPr>
        <w:t xml:space="preserve">are </w:t>
      </w:r>
      <w:r w:rsidRPr="00B1473B">
        <w:rPr>
          <w:rStyle w:val="Emphasis"/>
        </w:rPr>
        <w:t>not singular occurrences</w:t>
      </w:r>
      <w:r w:rsidRPr="00B1473B">
        <w:rPr>
          <w:sz w:val="16"/>
        </w:rPr>
        <w:t xml:space="preserve"> </w:t>
      </w:r>
      <w:r w:rsidRPr="00B1473B">
        <w:rPr>
          <w:u w:val="single"/>
        </w:rPr>
        <w:t>but</w:t>
      </w:r>
      <w:r w:rsidRPr="00B1473B">
        <w:rPr>
          <w:sz w:val="16"/>
        </w:rPr>
        <w:t xml:space="preserve"> have become </w:t>
      </w:r>
      <w:r w:rsidRPr="00B1473B">
        <w:rPr>
          <w:rStyle w:val="Emphasis"/>
        </w:rPr>
        <w:t>frequent</w:t>
      </w:r>
      <w:r w:rsidRPr="00B1473B">
        <w:rPr>
          <w:sz w:val="16"/>
        </w:rPr>
        <w:t xml:space="preserve"> and are happening elsewhere, Ozeki here has Nao refer to "crazy" American fathers who shoot their children and wives. The fantasy of capitalism has failed middle-class workers in the United States and in Japan… (30)</w:t>
      </w:r>
    </w:p>
    <w:p w14:paraId="21A2B4A7" w14:textId="77777777" w:rsidR="004C5173" w:rsidRPr="00B508CD" w:rsidRDefault="004C5173" w:rsidP="004C5173">
      <w:pPr>
        <w:rPr>
          <w:sz w:val="16"/>
        </w:rPr>
      </w:pPr>
      <w:r w:rsidRPr="00B508CD">
        <w:rPr>
          <w:sz w:val="16"/>
        </w:rPr>
        <w:t>Even the second narrator, the middle-aged Japanese Canadian novelist Ruth, suffers writer's block, has a mother stricken with Alzheimer's disease, and despairs of her helplessness to save Nao and her father.</w:t>
      </w:r>
    </w:p>
    <w:p w14:paraId="79F93D03" w14:textId="77777777" w:rsidR="004C5173" w:rsidRPr="00B508CD" w:rsidRDefault="004C5173" w:rsidP="004C5173">
      <w:pPr>
        <w:rPr>
          <w:sz w:val="16"/>
        </w:rPr>
      </w:pPr>
      <w:r w:rsidRPr="00B508CD">
        <w:rPr>
          <w:sz w:val="16"/>
        </w:rPr>
        <w:t>Ozeki violates rules of creative-writing workshops by resolving her novel in a dream. Ty calls it a "postmodern fantastic device to resolve Nao's heartbreak, loneliness, depression, and various predicaments" (32). In a dream, Ruth travels to Japan with a trickster crow and meets the Japanese characters, reassuring them of their love and mutual need, urging each to help the others. But this is not only a dream. It is a crossing of time and space. Nao's narrative and Ruth's are not only an ocean apart in geography but are also a decade apart in history. Time seems not even to travel at the same rate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her—and Ozeki's—resolution "to a novel questioning the boundaries of space and time" (Ty 35). Just before she recalls Schrödinger's thought-experiment, in which a cat in simultaneous alternate states would be alive and dead, Oliver tells her, "Is death even possible in a universe of many worlds? Is suicide?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69A68DD4" w14:textId="77777777" w:rsidR="004C5173" w:rsidRPr="00B508CD" w:rsidRDefault="004C5173" w:rsidP="004C5173">
      <w:pPr>
        <w:rPr>
          <w:sz w:val="16"/>
        </w:rPr>
      </w:pPr>
      <w:r w:rsidRPr="00B508CD">
        <w:rPr>
          <w:sz w:val="16"/>
        </w:rPr>
        <w:t xml:space="preserve">I have dwelt at length on depression 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w:t>
      </w:r>
      <w:r w:rsidRPr="00AA5608">
        <w:rPr>
          <w:sz w:val="16"/>
        </w:rPr>
        <w:t xml:space="preserve">emerge. </w:t>
      </w:r>
      <w:r w:rsidRPr="00AA5608">
        <w:rPr>
          <w:u w:val="single"/>
        </w:rPr>
        <w:t xml:space="preserve">Will the narrative remain </w:t>
      </w:r>
      <w:r w:rsidRPr="00AA5608">
        <w:rPr>
          <w:rStyle w:val="Emphasis"/>
        </w:rPr>
        <w:t>fixed</w:t>
      </w:r>
      <w:r w:rsidRPr="00AA5608">
        <w:rPr>
          <w:u w:val="single"/>
        </w:rPr>
        <w:t xml:space="preserve"> entirely on the private suffering and </w:t>
      </w:r>
      <w:r w:rsidRPr="00AA5608">
        <w:rPr>
          <w:rStyle w:val="Emphasis"/>
        </w:rPr>
        <w:t>survival</w:t>
      </w:r>
      <w:r w:rsidRPr="00AA5608">
        <w:rPr>
          <w:u w:val="single"/>
        </w:rPr>
        <w:t xml:space="preserve">, or will it consider ambient causes such as </w:t>
      </w:r>
      <w:r w:rsidRPr="00AA5608">
        <w:rPr>
          <w:rStyle w:val="Emphasis"/>
        </w:rPr>
        <w:t>racism</w:t>
      </w:r>
      <w:r w:rsidRPr="00AA5608">
        <w:rPr>
          <w:u w:val="single"/>
        </w:rPr>
        <w:t xml:space="preserve"> and ambient resolutions such as resistance?</w:t>
      </w:r>
      <w:r w:rsidRPr="00AA5608">
        <w:rPr>
          <w:sz w:val="16"/>
        </w:rPr>
        <w:t xml:space="preserve"> White writers have little reason to contextualize causes and cures. But </w:t>
      </w:r>
      <w:r w:rsidRPr="00AA5608">
        <w:rPr>
          <w:u w:val="single"/>
        </w:rPr>
        <w:t xml:space="preserve">writers of color have </w:t>
      </w:r>
      <w:r w:rsidRPr="00AA5608">
        <w:rPr>
          <w:rStyle w:val="Emphasis"/>
        </w:rPr>
        <w:t>little choice</w:t>
      </w:r>
      <w:r w:rsidRPr="00AA5608">
        <w:rPr>
          <w:u w:val="single"/>
        </w:rPr>
        <w:t xml:space="preserve"> but t</w:t>
      </w:r>
      <w:r w:rsidRPr="00B508CD">
        <w:rPr>
          <w:u w:val="single"/>
        </w:rPr>
        <w:t>o do so</w:t>
      </w:r>
      <w:r w:rsidRPr="00B508CD">
        <w:rPr>
          <w:sz w:val="16"/>
        </w:rPr>
        <w:t>. And this may explain why they exercise their choice in fiction. Kai Cheng Thom's madness and magic may be invoked not in a discourse of w</w:t>
      </w:r>
      <w:r w:rsidRPr="00E730DA">
        <w:rPr>
          <w:sz w:val="16"/>
        </w:rPr>
        <w:t xml:space="preserve">ar but </w:t>
      </w:r>
      <w:r w:rsidRPr="00E730DA">
        <w:rPr>
          <w:u w:val="single"/>
        </w:rPr>
        <w:t>in</w:t>
      </w:r>
      <w:r w:rsidRPr="00E730DA">
        <w:rPr>
          <w:sz w:val="16"/>
        </w:rPr>
        <w:t xml:space="preserve"> the tools o</w:t>
      </w:r>
      <w:r w:rsidRPr="00B508CD">
        <w:rPr>
          <w:sz w:val="16"/>
        </w:rPr>
        <w:t xml:space="preserve">f narrative disruption and "many worlds" and </w:t>
      </w:r>
      <w:r w:rsidRPr="00B508CD">
        <w:rPr>
          <w:rStyle w:val="Emphasis"/>
          <w:highlight w:val="green"/>
        </w:rPr>
        <w:t>double consciousness</w:t>
      </w:r>
      <w:r w:rsidRPr="00B508CD">
        <w:rPr>
          <w:sz w:val="16"/>
        </w:rPr>
        <w:t xml:space="preserve">. </w:t>
      </w:r>
      <w:r w:rsidRPr="00B508CD">
        <w:rPr>
          <w:u w:val="single"/>
        </w:rPr>
        <w:t>Fo</w:t>
      </w:r>
      <w:r w:rsidRPr="00E730DA">
        <w:rPr>
          <w:u w:val="single"/>
        </w:rPr>
        <w:t xml:space="preserve">r </w:t>
      </w:r>
      <w:r w:rsidRPr="00E730DA">
        <w:rPr>
          <w:rStyle w:val="Emphasis"/>
        </w:rPr>
        <w:t>Asian Americans</w:t>
      </w:r>
      <w:r w:rsidRPr="00E730DA">
        <w:rPr>
          <w:u w:val="single"/>
        </w:rPr>
        <w:t xml:space="preserve"> as</w:t>
      </w:r>
      <w:r w:rsidRPr="00B508CD">
        <w:rPr>
          <w:u w:val="single"/>
        </w:rPr>
        <w:t xml:space="preserve"> a </w:t>
      </w:r>
      <w:r w:rsidRPr="00B508CD">
        <w:rPr>
          <w:rStyle w:val="Emphasis"/>
        </w:rPr>
        <w:t>"model minority,"</w:t>
      </w:r>
      <w:r w:rsidRPr="00B508CD">
        <w:rPr>
          <w:sz w:val="16"/>
        </w:rPr>
        <w:t xml:space="preserve"> </w:t>
      </w:r>
      <w:r w:rsidRPr="00B508CD">
        <w:rPr>
          <w:u w:val="single"/>
        </w:rPr>
        <w:t>likeliest</w:t>
      </w:r>
      <w:r w:rsidRPr="00B508CD">
        <w:rPr>
          <w:sz w:val="16"/>
        </w:rPr>
        <w:t xml:space="preserve"> of all racialized peoples </w:t>
      </w:r>
      <w:r w:rsidRPr="00B508CD">
        <w:rPr>
          <w:u w:val="single"/>
        </w:rPr>
        <w:t xml:space="preserve">to </w:t>
      </w:r>
      <w:r w:rsidRPr="00B508CD">
        <w:rPr>
          <w:rStyle w:val="Emphasis"/>
          <w:highlight w:val="green"/>
        </w:rPr>
        <w:t>conceal</w:t>
      </w:r>
      <w:r w:rsidRPr="00E730DA">
        <w:rPr>
          <w:u w:val="single"/>
        </w:rPr>
        <w:t xml:space="preserve"> their </w:t>
      </w:r>
      <w:r w:rsidRPr="00B508CD">
        <w:rPr>
          <w:rStyle w:val="Emphasis"/>
          <w:highlight w:val="green"/>
        </w:rPr>
        <w:t>failures</w:t>
      </w:r>
      <w:r w:rsidRPr="00B508CD">
        <w:rPr>
          <w:highlight w:val="green"/>
          <w:u w:val="single"/>
        </w:rPr>
        <w:t xml:space="preserve"> and</w:t>
      </w:r>
      <w:r w:rsidRPr="00B508CD">
        <w:rPr>
          <w:sz w:val="16"/>
        </w:rPr>
        <w:t xml:space="preserve"> their </w:t>
      </w:r>
      <w:r w:rsidRPr="00B508CD">
        <w:rPr>
          <w:rStyle w:val="Emphasis"/>
          <w:highlight w:val="green"/>
        </w:rPr>
        <w:t>depressions</w:t>
      </w:r>
      <w:r w:rsidRPr="00B508CD">
        <w:rPr>
          <w:sz w:val="16"/>
        </w:rPr>
        <w:t xml:space="preserve">, </w:t>
      </w:r>
      <w:r w:rsidRPr="00B508CD">
        <w:rPr>
          <w:rStyle w:val="Emphasis"/>
        </w:rPr>
        <w:t>fiction</w:t>
      </w:r>
      <w:r w:rsidRPr="00B508CD">
        <w:rPr>
          <w:sz w:val="16"/>
        </w:rPr>
        <w:t xml:space="preserve"> offers </w:t>
      </w:r>
      <w:r w:rsidRPr="00B508CD">
        <w:rPr>
          <w:u w:val="single"/>
        </w:rPr>
        <w:t xml:space="preserve">a tool for </w:t>
      </w:r>
      <w:r w:rsidRPr="00B508CD">
        <w:rPr>
          <w:rStyle w:val="Emphasis"/>
        </w:rPr>
        <w:t>coping</w:t>
      </w:r>
      <w:r w:rsidRPr="00B508CD">
        <w:rPr>
          <w:u w:val="single"/>
        </w:rPr>
        <w:t xml:space="preserve"> and </w:t>
      </w:r>
      <w:r w:rsidRPr="00B508CD">
        <w:rPr>
          <w:rStyle w:val="Emphasis"/>
        </w:rPr>
        <w:t>surviving</w:t>
      </w:r>
      <w:r w:rsidRPr="00B508CD">
        <w:rPr>
          <w:sz w:val="16"/>
        </w:rPr>
        <w:t xml:space="preserve">. But it also offers their depression narratives a tool for resisting and reconstructing. </w:t>
      </w:r>
      <w:r w:rsidRPr="00B508CD">
        <w:rPr>
          <w:highlight w:val="green"/>
          <w:u w:val="single"/>
        </w:rPr>
        <w:t xml:space="preserve">The </w:t>
      </w:r>
      <w:r w:rsidRPr="00B508CD">
        <w:rPr>
          <w:rStyle w:val="Emphasis"/>
          <w:highlight w:val="green"/>
        </w:rPr>
        <w:t>"model minority"</w:t>
      </w:r>
      <w:r w:rsidRPr="00B508CD">
        <w:rPr>
          <w:highlight w:val="green"/>
          <w:u w:val="single"/>
        </w:rPr>
        <w:t xml:space="preserve"> is</w:t>
      </w:r>
      <w:r w:rsidRPr="00B508CD">
        <w:rPr>
          <w:sz w:val="16"/>
        </w:rPr>
        <w:t xml:space="preserve"> a racist lie </w:t>
      </w:r>
      <w:r w:rsidRPr="00B508CD">
        <w:rPr>
          <w:highlight w:val="green"/>
          <w:u w:val="single"/>
        </w:rPr>
        <w:t>built</w:t>
      </w:r>
      <w:r w:rsidRPr="00B508CD">
        <w:rPr>
          <w:sz w:val="16"/>
        </w:rPr>
        <w:t xml:space="preserve"> not only </w:t>
      </w:r>
      <w:r w:rsidRPr="00B508CD">
        <w:rPr>
          <w:highlight w:val="green"/>
          <w:u w:val="single"/>
        </w:rPr>
        <w:t xml:space="preserve">to </w:t>
      </w:r>
      <w:r w:rsidRPr="00B508CD">
        <w:rPr>
          <w:rStyle w:val="Emphasis"/>
          <w:highlight w:val="green"/>
        </w:rPr>
        <w:t>demean black and brown people</w:t>
      </w:r>
      <w:r w:rsidRPr="00B508CD">
        <w:rPr>
          <w:sz w:val="16"/>
        </w:rPr>
        <w:t xml:space="preserve"> but also </w:t>
      </w:r>
      <w:r w:rsidRPr="00B508CD">
        <w:rPr>
          <w:highlight w:val="green"/>
          <w:u w:val="single"/>
        </w:rPr>
        <w:t xml:space="preserve">to </w:t>
      </w:r>
      <w:r w:rsidRPr="00B508CD">
        <w:rPr>
          <w:rStyle w:val="Emphasis"/>
          <w:highlight w:val="green"/>
        </w:rPr>
        <w:t>reinforce white power</w:t>
      </w:r>
      <w:r w:rsidRPr="00B508CD">
        <w:rPr>
          <w:highlight w:val="green"/>
          <w:u w:val="single"/>
        </w:rPr>
        <w:t xml:space="preserve"> through</w:t>
      </w:r>
      <w:r w:rsidRPr="00B508CD">
        <w:rPr>
          <w:u w:val="single"/>
        </w:rPr>
        <w:t xml:space="preserve"> the </w:t>
      </w:r>
      <w:r w:rsidRPr="00B508CD">
        <w:rPr>
          <w:rStyle w:val="Emphasis"/>
          <w:highlight w:val="green"/>
        </w:rPr>
        <w:t>complicity</w:t>
      </w:r>
      <w:r w:rsidRPr="00B508CD">
        <w:rPr>
          <w:u w:val="single"/>
        </w:rPr>
        <w:t xml:space="preserve"> of</w:t>
      </w:r>
      <w:r w:rsidRPr="00B508CD">
        <w:rPr>
          <w:sz w:val="16"/>
        </w:rPr>
        <w:t xml:space="preserve"> gullible </w:t>
      </w:r>
      <w:r w:rsidRPr="00B508CD">
        <w:rPr>
          <w:rStyle w:val="Emphasis"/>
        </w:rPr>
        <w:t>Asian Americans</w:t>
      </w:r>
      <w:r w:rsidRPr="00B508CD">
        <w:rPr>
          <w:sz w:val="16"/>
        </w:rPr>
        <w:t xml:space="preserve">. In the United States and in the West generally, people of color are defined outside of real success. </w:t>
      </w:r>
      <w:r w:rsidRPr="00B508CD">
        <w:rPr>
          <w:u w:val="single"/>
        </w:rPr>
        <w:t>"Model minority" achievement is</w:t>
      </w:r>
      <w:r w:rsidRPr="00B508CD">
        <w:rPr>
          <w:sz w:val="16"/>
        </w:rPr>
        <w:t xml:space="preserve"> not success but exploitation, </w:t>
      </w:r>
      <w:r w:rsidRPr="00B508CD">
        <w:rPr>
          <w:u w:val="single"/>
        </w:rPr>
        <w:t>a</w:t>
      </w:r>
      <w:r w:rsidRPr="00B508CD">
        <w:rPr>
          <w:sz w:val="16"/>
        </w:rPr>
        <w:t xml:space="preserve"> </w:t>
      </w:r>
      <w:r w:rsidRPr="00B508CD">
        <w:rPr>
          <w:rStyle w:val="Emphasis"/>
        </w:rPr>
        <w:t>ruse</w:t>
      </w:r>
      <w:r w:rsidRPr="00B508CD">
        <w:rPr>
          <w:sz w:val="16"/>
        </w:rPr>
        <w:t xml:space="preserve">. Asian Americans would be wise to cast their lot with the failures of other marginalized people—failures predefined by their marginalizations. </w:t>
      </w:r>
    </w:p>
    <w:p w14:paraId="359BF407" w14:textId="77777777" w:rsidR="004C5173" w:rsidRPr="00B508CD" w:rsidRDefault="004C5173" w:rsidP="004C5173">
      <w:pPr>
        <w:rPr>
          <w:sz w:val="16"/>
        </w:rPr>
      </w:pPr>
      <w:r w:rsidRPr="00B508CD">
        <w:rPr>
          <w:u w:val="single"/>
        </w:rPr>
        <w:t>This</w:t>
      </w:r>
      <w:r w:rsidRPr="00B508CD">
        <w:rPr>
          <w:sz w:val="16"/>
        </w:rPr>
        <w:t xml:space="preserve">, then, </w:t>
      </w:r>
      <w:r w:rsidRPr="00B508CD">
        <w:rPr>
          <w:u w:val="single"/>
        </w:rPr>
        <w:t>is the appropriate site for</w:t>
      </w:r>
      <w:r w:rsidRPr="00B508CD">
        <w:rPr>
          <w:sz w:val="16"/>
        </w:rPr>
        <w:t xml:space="preserve"> an Asia-Pessimism, </w:t>
      </w:r>
      <w:r w:rsidRPr="00B508CD">
        <w:rPr>
          <w:highlight w:val="green"/>
          <w:u w:val="single"/>
        </w:rPr>
        <w:t xml:space="preserve">a </w:t>
      </w:r>
      <w:r w:rsidRPr="00B508CD">
        <w:rPr>
          <w:rStyle w:val="Emphasis"/>
          <w:highlight w:val="green"/>
        </w:rPr>
        <w:t>focus</w:t>
      </w:r>
      <w:r w:rsidRPr="00B508CD">
        <w:rPr>
          <w:highlight w:val="green"/>
          <w:u w:val="single"/>
        </w:rPr>
        <w:t xml:space="preserve"> on </w:t>
      </w:r>
      <w:r w:rsidRPr="00B508CD">
        <w:rPr>
          <w:rStyle w:val="Emphasis"/>
          <w:highlight w:val="green"/>
        </w:rPr>
        <w:t>yellow suffering</w:t>
      </w:r>
      <w:r w:rsidRPr="00B508CD">
        <w:rPr>
          <w:highlight w:val="green"/>
          <w:u w:val="single"/>
        </w:rPr>
        <w:t xml:space="preserve"> implying </w:t>
      </w:r>
      <w:r w:rsidRPr="00B508CD">
        <w:rPr>
          <w:rStyle w:val="Emphasis"/>
          <w:highlight w:val="green"/>
        </w:rPr>
        <w:t>hope</w:t>
      </w:r>
      <w:r w:rsidRPr="00B508CD">
        <w:rPr>
          <w:u w:val="single"/>
        </w:rPr>
        <w:t xml:space="preserve"> for </w:t>
      </w:r>
      <w:r w:rsidRPr="00B508CD">
        <w:rPr>
          <w:rStyle w:val="Emphasis"/>
        </w:rPr>
        <w:t>resistance</w:t>
      </w:r>
      <w:r w:rsidRPr="00B508CD">
        <w:rPr>
          <w:u w:val="single"/>
        </w:rPr>
        <w:t xml:space="preserve"> and </w:t>
      </w:r>
      <w:r w:rsidRPr="00B508CD">
        <w:rPr>
          <w:rStyle w:val="Emphasis"/>
        </w:rPr>
        <w:t>justice</w:t>
      </w:r>
      <w:r w:rsidRPr="00B508CD">
        <w:rPr>
          <w:sz w:val="16"/>
        </w:rPr>
        <w:t xml:space="preserve">. To be sure, Afro-Pessimism is debated by black scholars such as Michelle M. Wright, who, </w:t>
      </w:r>
      <w:r w:rsidRPr="00B508CD">
        <w:rPr>
          <w:u w:val="single"/>
        </w:rPr>
        <w:t>in a</w:t>
      </w:r>
      <w:r w:rsidRPr="00B508CD">
        <w:rPr>
          <w:sz w:val="16"/>
        </w:rPr>
        <w:t xml:space="preserve"> persuasive </w:t>
      </w:r>
      <w:r w:rsidRPr="00B508CD">
        <w:rPr>
          <w:highlight w:val="green"/>
          <w:u w:val="single"/>
        </w:rPr>
        <w:lastRenderedPageBreak/>
        <w:t>critique of</w:t>
      </w:r>
      <w:r w:rsidRPr="00B508CD">
        <w:rPr>
          <w:sz w:val="16"/>
        </w:rPr>
        <w:t xml:space="preserve"> what she calls the "</w:t>
      </w:r>
      <w:r w:rsidRPr="00B508CD">
        <w:rPr>
          <w:rStyle w:val="Emphasis"/>
          <w:highlight w:val="green"/>
        </w:rPr>
        <w:t>linear progress</w:t>
      </w:r>
      <w:r w:rsidRPr="00B508CD">
        <w:rPr>
          <w:rStyle w:val="Emphasis"/>
        </w:rPr>
        <w:t xml:space="preserve"> narrative</w:t>
      </w:r>
      <w:r w:rsidRPr="00B508CD">
        <w:rPr>
          <w:sz w:val="16"/>
        </w:rPr>
        <w:t xml:space="preserve">" of blacks' history, argues that "U.S. versions of </w:t>
      </w:r>
      <w:proofErr w:type="spellStart"/>
      <w:r w:rsidRPr="00B508CD">
        <w:rPr>
          <w:sz w:val="16"/>
        </w:rPr>
        <w:t>Afropessimism</w:t>
      </w:r>
      <w:proofErr w:type="spellEnd"/>
      <w:r w:rsidRPr="00B508CD">
        <w:rPr>
          <w:sz w:val="16"/>
        </w:rPr>
        <w:t xml:space="preserve"> nonetheless doggedly track each moment of the Middle Passage Epistemology to state yet again that no progress has been made" (188).</w:t>
      </w:r>
    </w:p>
    <w:p w14:paraId="3AED8D9B" w14:textId="77777777" w:rsidR="004C5173" w:rsidRPr="007603E6" w:rsidRDefault="004C5173" w:rsidP="004C5173">
      <w:pPr>
        <w:rPr>
          <w:sz w:val="16"/>
        </w:rPr>
      </w:pPr>
      <w:r w:rsidRPr="00B508CD">
        <w:rPr>
          <w:rStyle w:val="StyleUnderline"/>
          <w:highlight w:val="green"/>
        </w:rPr>
        <w:t>But</w:t>
      </w:r>
      <w:r w:rsidRPr="00B508CD">
        <w:rPr>
          <w:sz w:val="16"/>
          <w:highlight w:val="green"/>
        </w:rPr>
        <w:t xml:space="preserve"> </w:t>
      </w:r>
      <w:r w:rsidRPr="00B508CD">
        <w:rPr>
          <w:rStyle w:val="Emphasis"/>
          <w:highlight w:val="green"/>
        </w:rPr>
        <w:t>Asian Americanists</w:t>
      </w:r>
      <w:r w:rsidRPr="00B508CD">
        <w:rPr>
          <w:sz w:val="16"/>
          <w:highlight w:val="green"/>
        </w:rPr>
        <w:t xml:space="preserve"> </w:t>
      </w:r>
      <w:r w:rsidRPr="00B508CD">
        <w:rPr>
          <w:highlight w:val="green"/>
          <w:u w:val="single"/>
        </w:rPr>
        <w:t xml:space="preserve">devote so much </w:t>
      </w:r>
      <w:r w:rsidRPr="00B508CD">
        <w:rPr>
          <w:rStyle w:val="Emphasis"/>
          <w:highlight w:val="green"/>
        </w:rPr>
        <w:t>energy</w:t>
      </w:r>
      <w:r w:rsidRPr="00B508CD">
        <w:rPr>
          <w:sz w:val="16"/>
          <w:highlight w:val="green"/>
        </w:rPr>
        <w:t xml:space="preserve"> </w:t>
      </w:r>
      <w:r w:rsidRPr="00B508CD">
        <w:rPr>
          <w:highlight w:val="green"/>
          <w:u w:val="single"/>
        </w:rPr>
        <w:t>to attacking the</w:t>
      </w:r>
      <w:r w:rsidRPr="00B508CD">
        <w:rPr>
          <w:sz w:val="16"/>
        </w:rPr>
        <w:t xml:space="preserve"> myth of the </w:t>
      </w:r>
      <w:r w:rsidRPr="00B508CD">
        <w:rPr>
          <w:rStyle w:val="Emphasis"/>
          <w:highlight w:val="green"/>
        </w:rPr>
        <w:t>"model minority"</w:t>
      </w:r>
      <w:r w:rsidRPr="00B508CD">
        <w:rPr>
          <w:sz w:val="16"/>
        </w:rPr>
        <w:t xml:space="preserve"> </w:t>
      </w:r>
      <w:r w:rsidRPr="00B508CD">
        <w:rPr>
          <w:u w:val="single"/>
        </w:rPr>
        <w:t xml:space="preserve">that </w:t>
      </w:r>
      <w:r w:rsidRPr="00B508CD">
        <w:rPr>
          <w:highlight w:val="green"/>
          <w:u w:val="single"/>
        </w:rPr>
        <w:t xml:space="preserve">they have </w:t>
      </w:r>
      <w:r w:rsidRPr="00B508CD">
        <w:rPr>
          <w:rStyle w:val="Emphasis"/>
          <w:highlight w:val="green"/>
        </w:rPr>
        <w:t>little left</w:t>
      </w:r>
      <w:r w:rsidRPr="00B508CD">
        <w:rPr>
          <w:u w:val="single"/>
        </w:rPr>
        <w:t xml:space="preserve"> for demonstrating the realities of </w:t>
      </w:r>
      <w:r w:rsidRPr="001143A8">
        <w:rPr>
          <w:rStyle w:val="Emphasis"/>
        </w:rPr>
        <w:t>yellow suffering</w:t>
      </w:r>
      <w:r w:rsidRPr="00B508CD">
        <w:rPr>
          <w:sz w:val="16"/>
        </w:rPr>
        <w:t xml:space="preserve">. </w:t>
      </w:r>
      <w:r w:rsidRPr="00B508CD">
        <w:rPr>
          <w:u w:val="single"/>
        </w:rPr>
        <w:t>This is why</w:t>
      </w:r>
      <w:r w:rsidRPr="00B508CD">
        <w:rPr>
          <w:sz w:val="16"/>
        </w:rPr>
        <w:t xml:space="preserve"> an "Asia-Pessimism" is in order. And because the </w:t>
      </w:r>
      <w:r w:rsidRPr="00B508CD">
        <w:rPr>
          <w:rStyle w:val="Emphasis"/>
        </w:rPr>
        <w:t>"</w:t>
      </w:r>
      <w:r w:rsidRPr="00B508CD">
        <w:rPr>
          <w:rStyle w:val="Emphasis"/>
          <w:highlight w:val="green"/>
        </w:rPr>
        <w:t>linear progress narratives</w:t>
      </w:r>
      <w:r w:rsidRPr="00B508CD">
        <w:rPr>
          <w:rStyle w:val="Emphasis"/>
        </w:rPr>
        <w:t>"</w:t>
      </w:r>
      <w:r w:rsidRPr="00B508CD">
        <w:rPr>
          <w:sz w:val="16"/>
        </w:rPr>
        <w:t xml:space="preserve"> that Wright critiques </w:t>
      </w:r>
      <w:r w:rsidRPr="00B508CD">
        <w:rPr>
          <w:u w:val="single"/>
        </w:rPr>
        <w:t>are</w:t>
      </w:r>
      <w:r w:rsidRPr="00B508CD">
        <w:rPr>
          <w:sz w:val="16"/>
        </w:rPr>
        <w:t xml:space="preserve"> so </w:t>
      </w:r>
      <w:r w:rsidRPr="00B508CD">
        <w:rPr>
          <w:rStyle w:val="Emphasis"/>
        </w:rPr>
        <w:t>limiting</w:t>
      </w:r>
      <w:r w:rsidRPr="00B508CD">
        <w:rPr>
          <w:sz w:val="16"/>
        </w:rPr>
        <w:t xml:space="preserve">—after all, </w:t>
      </w:r>
      <w:r w:rsidRPr="00B508CD">
        <w:rPr>
          <w:u w:val="single"/>
        </w:rPr>
        <w:t xml:space="preserve">they </w:t>
      </w:r>
      <w:r w:rsidRPr="00B508CD">
        <w:rPr>
          <w:highlight w:val="green"/>
          <w:u w:val="single"/>
        </w:rPr>
        <w:t xml:space="preserve">are </w:t>
      </w:r>
      <w:r w:rsidRPr="00B508CD">
        <w:rPr>
          <w:rStyle w:val="Emphasis"/>
          <w:highlight w:val="green"/>
        </w:rPr>
        <w:t>complicit</w:t>
      </w:r>
      <w:r w:rsidRPr="00B508CD">
        <w:rPr>
          <w:highlight w:val="green"/>
          <w:u w:val="single"/>
        </w:rPr>
        <w:t xml:space="preserve"> with </w:t>
      </w:r>
      <w:r w:rsidRPr="00B508CD">
        <w:rPr>
          <w:rStyle w:val="Emphasis"/>
          <w:highlight w:val="green"/>
        </w:rPr>
        <w:t>dominant white readings</w:t>
      </w:r>
      <w:r w:rsidRPr="00B508CD">
        <w:rPr>
          <w:u w:val="single"/>
        </w:rPr>
        <w:t xml:space="preserve"> of history</w:t>
      </w:r>
      <w:r w:rsidRPr="00B508CD">
        <w:rPr>
          <w:sz w:val="16"/>
        </w:rPr>
        <w:t xml:space="preserve"> and culture—a new "Asia-Pessimism" can expose the lie of the "model minority" by </w:t>
      </w:r>
      <w:r w:rsidRPr="00B508CD">
        <w:rPr>
          <w:u w:val="single"/>
        </w:rPr>
        <w:t>exposing the sufferings of depressed young Asian Americans</w:t>
      </w:r>
      <w:r w:rsidRPr="00B508CD">
        <w:rPr>
          <w:sz w:val="16"/>
        </w:rPr>
        <w:t xml:space="preserve">. And in this work novels may be more helpful than even memoirs. For novels may borrow </w:t>
      </w:r>
      <w:r w:rsidRPr="00B508CD">
        <w:rPr>
          <w:u w:val="single"/>
        </w:rPr>
        <w:t xml:space="preserve">from </w:t>
      </w:r>
      <w:r w:rsidRPr="00B508CD">
        <w:rPr>
          <w:rStyle w:val="Emphasis"/>
          <w:highlight w:val="green"/>
        </w:rPr>
        <w:t>narrative disruptions</w:t>
      </w:r>
      <w:r w:rsidRPr="00B508CD">
        <w:rPr>
          <w:u w:val="single"/>
        </w:rPr>
        <w:t xml:space="preserve"> and "fantastic devices" to </w:t>
      </w:r>
      <w:r w:rsidRPr="00B508CD">
        <w:rPr>
          <w:rStyle w:val="Emphasis"/>
          <w:highlight w:val="green"/>
        </w:rPr>
        <w:t>violate linearity</w:t>
      </w:r>
      <w:r w:rsidRPr="00B508CD">
        <w:rPr>
          <w:u w:val="single"/>
        </w:rPr>
        <w:t xml:space="preserve"> and singularity</w:t>
      </w:r>
      <w:r w:rsidRPr="00B508CD">
        <w:rPr>
          <w:sz w:val="16"/>
        </w:rPr>
        <w:t xml:space="preserve">, to show suffering but also perhaps </w:t>
      </w:r>
      <w:r w:rsidRPr="00B508CD">
        <w:rPr>
          <w:rStyle w:val="StyleUnderline"/>
          <w:highlight w:val="green"/>
        </w:rPr>
        <w:t>to</w:t>
      </w:r>
      <w:r w:rsidRPr="00B508CD">
        <w:rPr>
          <w:sz w:val="16"/>
          <w:highlight w:val="green"/>
        </w:rPr>
        <w:t xml:space="preserve"> </w:t>
      </w:r>
      <w:r w:rsidRPr="00B508CD">
        <w:rPr>
          <w:rStyle w:val="Emphasis"/>
          <w:highlight w:val="green"/>
        </w:rPr>
        <w:t>imagine</w:t>
      </w:r>
      <w:r w:rsidRPr="00B508CD">
        <w:rPr>
          <w:sz w:val="16"/>
        </w:rPr>
        <w:t>, possibly e</w:t>
      </w:r>
      <w:r w:rsidRPr="00A90032">
        <w:rPr>
          <w:sz w:val="16"/>
        </w:rPr>
        <w:t xml:space="preserve">ven </w:t>
      </w:r>
      <w:r w:rsidRPr="00A90032">
        <w:rPr>
          <w:rStyle w:val="Emphasis"/>
        </w:rPr>
        <w:t>into existence</w:t>
      </w:r>
      <w:r w:rsidRPr="00B508CD">
        <w:rPr>
          <w:sz w:val="16"/>
        </w:rPr>
        <w:t xml:space="preserve">, </w:t>
      </w:r>
      <w:r w:rsidRPr="00B508CD">
        <w:rPr>
          <w:rStyle w:val="Emphasis"/>
          <w:highlight w:val="green"/>
        </w:rPr>
        <w:t>a better world</w:t>
      </w:r>
      <w:r w:rsidRPr="00B508CD">
        <w:rPr>
          <w:sz w:val="16"/>
        </w:rPr>
        <w:t xml:space="preserve">. </w:t>
      </w:r>
      <w:r w:rsidRPr="00B508CD">
        <w:rPr>
          <w:u w:val="single"/>
        </w:rPr>
        <w:t>In that world</w:t>
      </w:r>
      <w:r w:rsidRPr="00B508CD">
        <w:rPr>
          <w:sz w:val="16"/>
        </w:rPr>
        <w:t xml:space="preserve">, </w:t>
      </w:r>
      <w:r w:rsidRPr="00B508CD">
        <w:rPr>
          <w:rStyle w:val="Emphasis"/>
          <w:highlight w:val="green"/>
        </w:rPr>
        <w:t>failure</w:t>
      </w:r>
      <w:r w:rsidRPr="00B508CD">
        <w:rPr>
          <w:sz w:val="16"/>
        </w:rPr>
        <w:t xml:space="preserve"> </w:t>
      </w:r>
      <w:r w:rsidRPr="00703531">
        <w:rPr>
          <w:u w:val="single"/>
        </w:rPr>
        <w:t xml:space="preserve">would be more </w:t>
      </w:r>
      <w:r w:rsidRPr="00703531">
        <w:rPr>
          <w:rStyle w:val="Emphasis"/>
        </w:rPr>
        <w:t xml:space="preserve">readily </w:t>
      </w:r>
      <w:r w:rsidRPr="00B03EAA">
        <w:rPr>
          <w:rStyle w:val="Emphasis"/>
          <w:highlight w:val="green"/>
        </w:rPr>
        <w:t>acknowledged</w:t>
      </w:r>
      <w:r w:rsidRPr="00B508CD">
        <w:rPr>
          <w:u w:val="single"/>
        </w:rPr>
        <w:t xml:space="preserve"> and </w:t>
      </w:r>
      <w:r w:rsidRPr="00B508CD">
        <w:rPr>
          <w:rStyle w:val="Emphasis"/>
        </w:rPr>
        <w:t>addressed</w:t>
      </w:r>
      <w:r w:rsidRPr="00B508CD">
        <w:rPr>
          <w:u w:val="single"/>
        </w:rPr>
        <w:t xml:space="preserve">, </w:t>
      </w:r>
      <w:r w:rsidRPr="00B508CD">
        <w:rPr>
          <w:highlight w:val="green"/>
          <w:u w:val="single"/>
        </w:rPr>
        <w:t xml:space="preserve">and </w:t>
      </w:r>
      <w:r w:rsidRPr="00B508CD">
        <w:rPr>
          <w:rStyle w:val="Emphasis"/>
          <w:highlight w:val="green"/>
        </w:rPr>
        <w:t>depression</w:t>
      </w:r>
      <w:r w:rsidRPr="00B508CD">
        <w:rPr>
          <w:u w:val="single"/>
        </w:rPr>
        <w:t xml:space="preserve"> would </w:t>
      </w:r>
      <w:r w:rsidRPr="00B03EAA">
        <w:rPr>
          <w:u w:val="single"/>
        </w:rPr>
        <w:t xml:space="preserve">be </w:t>
      </w:r>
      <w:r w:rsidRPr="00B03EAA">
        <w:rPr>
          <w:rStyle w:val="Emphasis"/>
        </w:rPr>
        <w:t>more</w:t>
      </w:r>
      <w:r w:rsidRPr="00B508CD">
        <w:rPr>
          <w:rStyle w:val="Emphasis"/>
        </w:rPr>
        <w:t xml:space="preserve"> successfully </w:t>
      </w:r>
      <w:r w:rsidRPr="00B508CD">
        <w:rPr>
          <w:rStyle w:val="Emphasis"/>
          <w:highlight w:val="green"/>
        </w:rPr>
        <w:t>treated</w:t>
      </w:r>
      <w:r w:rsidRPr="00B508CD">
        <w:rPr>
          <w:sz w:val="16"/>
        </w:rPr>
        <w:t>.</w:t>
      </w:r>
    </w:p>
    <w:p w14:paraId="465E3DB6" w14:textId="77777777" w:rsidR="004C5173" w:rsidRDefault="004C5173" w:rsidP="004C5173">
      <w:pPr>
        <w:pStyle w:val="Heading4"/>
      </w:pPr>
      <w:r>
        <w:t xml:space="preserve">This is a debate about </w:t>
      </w:r>
      <w:r w:rsidRPr="00802CF4">
        <w:t xml:space="preserve">their </w:t>
      </w:r>
      <w:r w:rsidRPr="00BC2D2E">
        <w:rPr>
          <w:u w:val="single"/>
        </w:rPr>
        <w:t>performance</w:t>
      </w:r>
      <w:r>
        <w:t xml:space="preserve">. The </w:t>
      </w:r>
      <w:r w:rsidRPr="00670724">
        <w:rPr>
          <w:u w:val="single"/>
        </w:rPr>
        <w:t>differential</w:t>
      </w:r>
      <w:r>
        <w:t xml:space="preserve"> expressions of </w:t>
      </w:r>
      <w:r w:rsidRPr="00670724">
        <w:rPr>
          <w:u w:val="single"/>
        </w:rPr>
        <w:t>race</w:t>
      </w:r>
      <w:r>
        <w:t xml:space="preserve">, </w:t>
      </w:r>
      <w:r w:rsidRPr="00670724">
        <w:rPr>
          <w:u w:val="single"/>
        </w:rPr>
        <w:t>gender</w:t>
      </w:r>
      <w:r>
        <w:t xml:space="preserve">, </w:t>
      </w:r>
      <w:r w:rsidRPr="00670724">
        <w:rPr>
          <w:u w:val="single"/>
        </w:rPr>
        <w:t>sexuality</w:t>
      </w:r>
      <w:r>
        <w:t xml:space="preserve">, and </w:t>
      </w:r>
      <w:r w:rsidRPr="00670724">
        <w:rPr>
          <w:u w:val="single"/>
        </w:rPr>
        <w:t>(dis)ability</w:t>
      </w:r>
      <w:r>
        <w:t xml:space="preserve"> across </w:t>
      </w:r>
      <w:r w:rsidRPr="0014362E">
        <w:rPr>
          <w:u w:val="single"/>
        </w:rPr>
        <w:t>labor</w:t>
      </w:r>
      <w:r>
        <w:t xml:space="preserve"> make it your </w:t>
      </w:r>
      <w:r w:rsidRPr="00670724">
        <w:rPr>
          <w:u w:val="single"/>
        </w:rPr>
        <w:t>role</w:t>
      </w:r>
      <w:r>
        <w:t xml:space="preserve"> as a </w:t>
      </w:r>
      <w:r w:rsidRPr="00FE3DB0">
        <w:rPr>
          <w:u w:val="single"/>
        </w:rPr>
        <w:t>scholar</w:t>
      </w:r>
      <w:r>
        <w:t xml:space="preserve"> to attend to those whose violence is </w:t>
      </w:r>
      <w:proofErr w:type="spellStart"/>
      <w:r w:rsidRPr="00236485">
        <w:rPr>
          <w:u w:val="single"/>
        </w:rPr>
        <w:t>invisibilized</w:t>
      </w:r>
      <w:proofErr w:type="spellEnd"/>
      <w:r>
        <w:t>.</w:t>
      </w:r>
    </w:p>
    <w:p w14:paraId="2872571F" w14:textId="77777777" w:rsidR="004C5173" w:rsidRDefault="004C5173" w:rsidP="004C517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March 2020,” </w:t>
      </w:r>
      <w:proofErr w:type="spellStart"/>
      <w:r>
        <w:t>seiji</w:t>
      </w:r>
      <w:proofErr w:type="spellEnd"/>
      <w:r>
        <w:t>]</w:t>
      </w:r>
    </w:p>
    <w:p w14:paraId="4584F83C" w14:textId="77777777" w:rsidR="004C5173" w:rsidRPr="00C70EC9" w:rsidRDefault="004C5173" w:rsidP="004C5173">
      <w:pPr>
        <w:rPr>
          <w:sz w:val="16"/>
        </w:rPr>
      </w:pPr>
      <w:r w:rsidRPr="00C70EC9">
        <w:rPr>
          <w:sz w:val="16"/>
        </w:rPr>
        <w:t>The Aesthetic Performance of Racial Care</w:t>
      </w:r>
    </w:p>
    <w:p w14:paraId="1933E393" w14:textId="77777777" w:rsidR="004C5173" w:rsidRPr="00C70EC9" w:rsidRDefault="004C5173" w:rsidP="004C5173">
      <w:pPr>
        <w:rPr>
          <w:sz w:val="16"/>
        </w:rPr>
      </w:pPr>
      <w:r w:rsidRPr="00BE6786">
        <w:rPr>
          <w:rStyle w:val="Emphasis"/>
        </w:rPr>
        <w:t>Performance</w:t>
      </w:r>
      <w:r w:rsidRPr="00C70EC9">
        <w:rPr>
          <w:sz w:val="16"/>
        </w:rPr>
        <w:t xml:space="preserve"> </w:t>
      </w:r>
      <w:r w:rsidRPr="00BE6786">
        <w:rPr>
          <w:u w:val="single"/>
        </w:rPr>
        <w:t xml:space="preserve">is privileged in </w:t>
      </w:r>
      <w:r w:rsidRPr="00BE6786">
        <w:rPr>
          <w:rStyle w:val="Emphasis"/>
        </w:rPr>
        <w:t>Racial Care</w:t>
      </w:r>
      <w:r w:rsidRPr="00C70EC9">
        <w:rPr>
          <w:sz w:val="16"/>
        </w:rPr>
        <w:t xml:space="preserve"> </w:t>
      </w:r>
      <w:r w:rsidRPr="00BE6786">
        <w:rPr>
          <w:u w:val="single"/>
        </w:rPr>
        <w:t>because</w:t>
      </w:r>
      <w:r w:rsidRPr="00C70EC9">
        <w:rPr>
          <w:sz w:val="16"/>
        </w:rPr>
        <w:t>, as Amanda Stuart Fisher argues, “</w:t>
      </w:r>
      <w:r w:rsidRPr="00BF6C6B">
        <w:rPr>
          <w:highlight w:val="green"/>
          <w:u w:val="single"/>
        </w:rPr>
        <w:t xml:space="preserve">It is </w:t>
      </w:r>
      <w:r w:rsidRPr="00BF6C6B">
        <w:rPr>
          <w:rStyle w:val="Emphasis"/>
          <w:highlight w:val="green"/>
        </w:rPr>
        <w:t>impossible</w:t>
      </w:r>
      <w:r w:rsidRPr="00BF6C6B">
        <w:rPr>
          <w:highlight w:val="green"/>
          <w:u w:val="single"/>
        </w:rPr>
        <w:t xml:space="preserve"> to conceive of </w:t>
      </w:r>
      <w:r w:rsidRPr="00BF6C6B">
        <w:rPr>
          <w:rStyle w:val="Emphasis"/>
          <w:highlight w:val="green"/>
        </w:rPr>
        <w:t>caring</w:t>
      </w:r>
      <w:r w:rsidRPr="00BE6786">
        <w:rPr>
          <w:u w:val="single"/>
        </w:rPr>
        <w:t xml:space="preserve"> practice </w:t>
      </w:r>
      <w:r w:rsidRPr="00BF6C6B">
        <w:rPr>
          <w:rStyle w:val="Emphasis"/>
          <w:highlight w:val="green"/>
        </w:rPr>
        <w:t>outside</w:t>
      </w:r>
      <w:r w:rsidRPr="00BE6786">
        <w:rPr>
          <w:u w:val="single"/>
        </w:rPr>
        <w:t xml:space="preserve"> the parameters of </w:t>
      </w:r>
      <w:r w:rsidRPr="00BF6C6B">
        <w:rPr>
          <w:rStyle w:val="Emphasis"/>
          <w:highlight w:val="green"/>
        </w:rPr>
        <w:t>how</w:t>
      </w:r>
      <w:r w:rsidRPr="00BF6C6B">
        <w:rPr>
          <w:highlight w:val="green"/>
          <w:u w:val="single"/>
        </w:rPr>
        <w:t xml:space="preserve"> it is </w:t>
      </w:r>
      <w:r w:rsidRPr="00BF6C6B">
        <w:rPr>
          <w:rStyle w:val="Emphasis"/>
          <w:highlight w:val="green"/>
        </w:rPr>
        <w:t>performed</w:t>
      </w:r>
      <w:r w:rsidRPr="00C70EC9">
        <w:rPr>
          <w:sz w:val="16"/>
        </w:rPr>
        <w:t xml:space="preserve">.”52 </w:t>
      </w:r>
      <w:r w:rsidRPr="00CE1063">
        <w:rPr>
          <w:u w:val="single"/>
        </w:rPr>
        <w:t>We cannot understand</w:t>
      </w:r>
      <w:r w:rsidRPr="00CE1063">
        <w:rPr>
          <w:sz w:val="16"/>
        </w:rPr>
        <w:t xml:space="preserve"> the doing of </w:t>
      </w:r>
      <w:r w:rsidRPr="00CE1063">
        <w:rPr>
          <w:rStyle w:val="Emphasis"/>
        </w:rPr>
        <w:t>care</w:t>
      </w:r>
      <w:r w:rsidRPr="00CE1063">
        <w:rPr>
          <w:sz w:val="16"/>
        </w:rPr>
        <w:t xml:space="preserve">, </w:t>
      </w:r>
      <w:r w:rsidRPr="00CE1063">
        <w:rPr>
          <w:u w:val="single"/>
        </w:rPr>
        <w:t xml:space="preserve">the </w:t>
      </w:r>
      <w:r w:rsidRPr="00CE1063">
        <w:rPr>
          <w:rStyle w:val="Emphasis"/>
        </w:rPr>
        <w:t>labor</w:t>
      </w:r>
      <w:r w:rsidRPr="00CE1063">
        <w:rPr>
          <w:u w:val="single"/>
        </w:rPr>
        <w:t xml:space="preserve"> of it</w:t>
      </w:r>
      <w:r w:rsidRPr="00CE1063">
        <w:rPr>
          <w:sz w:val="16"/>
        </w:rPr>
        <w:t xml:space="preserve">, except by observing how it is embodied and enacted. We cannot understand the feeling of care, what it means to care about someone or something, </w:t>
      </w:r>
      <w:r w:rsidRPr="00CE1063">
        <w:rPr>
          <w:u w:val="single"/>
        </w:rPr>
        <w:t xml:space="preserve">unless we attend to how such </w:t>
      </w:r>
      <w:r w:rsidRPr="00CE1063">
        <w:rPr>
          <w:rStyle w:val="Emphasis"/>
        </w:rPr>
        <w:t>affective attachments</w:t>
      </w:r>
      <w:r w:rsidRPr="00CE1063">
        <w:rPr>
          <w:u w:val="single"/>
        </w:rPr>
        <w:t xml:space="preserve"> are made </w:t>
      </w:r>
      <w:r w:rsidRPr="00CE1063">
        <w:rPr>
          <w:rStyle w:val="Emphasis"/>
        </w:rPr>
        <w:t>evident</w:t>
      </w:r>
      <w:r w:rsidRPr="00CE1063">
        <w:rPr>
          <w:sz w:val="16"/>
        </w:rPr>
        <w:t xml:space="preserve">, or even anew, </w:t>
      </w:r>
      <w:r w:rsidRPr="00CE1063">
        <w:rPr>
          <w:u w:val="single"/>
        </w:rPr>
        <w:t xml:space="preserve">in </w:t>
      </w:r>
      <w:r w:rsidRPr="00CE1063">
        <w:rPr>
          <w:rStyle w:val="Emphasis"/>
        </w:rPr>
        <w:t>quotidian</w:t>
      </w:r>
      <w:r w:rsidRPr="00CE1063">
        <w:rPr>
          <w:u w:val="single"/>
        </w:rPr>
        <w:t xml:space="preserve"> and </w:t>
      </w:r>
      <w:r w:rsidRPr="00CE1063">
        <w:rPr>
          <w:rStyle w:val="Emphasis"/>
        </w:rPr>
        <w:t>aesthe</w:t>
      </w:r>
      <w:r w:rsidRPr="0014362E">
        <w:rPr>
          <w:rStyle w:val="Emphasis"/>
        </w:rPr>
        <w:t>tic performance</w:t>
      </w:r>
      <w:r w:rsidRPr="0014362E">
        <w:rPr>
          <w:sz w:val="16"/>
        </w:rPr>
        <w:t xml:space="preserve">. </w:t>
      </w:r>
      <w:r w:rsidRPr="0014362E">
        <w:rPr>
          <w:u w:val="single"/>
        </w:rPr>
        <w:t>We need to</w:t>
      </w:r>
      <w:r w:rsidRPr="0014362E">
        <w:rPr>
          <w:sz w:val="16"/>
        </w:rPr>
        <w:t xml:space="preserve"> be able to </w:t>
      </w:r>
      <w:r w:rsidRPr="0014362E">
        <w:rPr>
          <w:u w:val="single"/>
        </w:rPr>
        <w:t>account for</w:t>
      </w:r>
      <w:r w:rsidRPr="0014362E">
        <w:rPr>
          <w:sz w:val="16"/>
        </w:rPr>
        <w:t xml:space="preserve"> the performativity of care, </w:t>
      </w:r>
      <w:r w:rsidRPr="0014362E">
        <w:rPr>
          <w:u w:val="single"/>
        </w:rPr>
        <w:t xml:space="preserve">the </w:t>
      </w:r>
      <w:r w:rsidRPr="0014362E">
        <w:rPr>
          <w:rStyle w:val="Emphasis"/>
        </w:rPr>
        <w:t>scripts</w:t>
      </w:r>
      <w:r w:rsidRPr="0014362E">
        <w:rPr>
          <w:u w:val="single"/>
        </w:rPr>
        <w:t xml:space="preserve"> of </w:t>
      </w:r>
      <w:r w:rsidRPr="0014362E">
        <w:rPr>
          <w:rStyle w:val="Emphasis"/>
        </w:rPr>
        <w:t>social reproduction</w:t>
      </w:r>
      <w:r w:rsidRPr="0014362E">
        <w:rPr>
          <w:u w:val="single"/>
        </w:rPr>
        <w:t xml:space="preserve"> within w</w:t>
      </w:r>
      <w:r w:rsidRPr="001B4AD0">
        <w:rPr>
          <w:u w:val="single"/>
        </w:rPr>
        <w:t xml:space="preserve">hich </w:t>
      </w:r>
      <w:r w:rsidRPr="009D55EA">
        <w:rPr>
          <w:rStyle w:val="Emphasis"/>
          <w:highlight w:val="green"/>
        </w:rPr>
        <w:t>minoritarian subjects</w:t>
      </w:r>
      <w:r w:rsidRPr="001B4AD0">
        <w:rPr>
          <w:u w:val="single"/>
        </w:rPr>
        <w:t xml:space="preserve"> are </w:t>
      </w:r>
      <w:r w:rsidRPr="009D55EA">
        <w:rPr>
          <w:highlight w:val="green"/>
          <w:u w:val="single"/>
        </w:rPr>
        <w:t>constantly navigat</w:t>
      </w:r>
      <w:r w:rsidRPr="0014362E">
        <w:rPr>
          <w:u w:val="single"/>
        </w:rPr>
        <w:t xml:space="preserve">ing </w:t>
      </w:r>
      <w:r w:rsidRPr="0014362E">
        <w:rPr>
          <w:rStyle w:val="Emphasis"/>
        </w:rPr>
        <w:t>international</w:t>
      </w:r>
      <w:r w:rsidRPr="001B4AD0">
        <w:rPr>
          <w:u w:val="single"/>
        </w:rPr>
        <w:t xml:space="preserve">, </w:t>
      </w:r>
      <w:r w:rsidRPr="009D55EA">
        <w:rPr>
          <w:rStyle w:val="Emphasis"/>
          <w:highlight w:val="green"/>
        </w:rPr>
        <w:t>racial</w:t>
      </w:r>
      <w:r w:rsidRPr="001B4AD0">
        <w:rPr>
          <w:u w:val="single"/>
        </w:rPr>
        <w:t xml:space="preserve">, </w:t>
      </w:r>
      <w:r w:rsidRPr="009D55EA">
        <w:rPr>
          <w:rStyle w:val="Emphasis"/>
          <w:highlight w:val="green"/>
        </w:rPr>
        <w:t>gendered</w:t>
      </w:r>
      <w:r w:rsidRPr="001B4AD0">
        <w:rPr>
          <w:u w:val="single"/>
        </w:rPr>
        <w:t xml:space="preserve">, </w:t>
      </w:r>
      <w:r w:rsidRPr="009D55EA">
        <w:rPr>
          <w:highlight w:val="green"/>
          <w:u w:val="single"/>
        </w:rPr>
        <w:t xml:space="preserve">and </w:t>
      </w:r>
      <w:r w:rsidRPr="009D55EA">
        <w:rPr>
          <w:rStyle w:val="Emphasis"/>
          <w:highlight w:val="green"/>
        </w:rPr>
        <w:t>(dis)abled</w:t>
      </w:r>
      <w:r w:rsidRPr="009D55EA">
        <w:rPr>
          <w:highlight w:val="green"/>
          <w:u w:val="single"/>
        </w:rPr>
        <w:t xml:space="preserve"> divisions of </w:t>
      </w:r>
      <w:r w:rsidRPr="009D55EA">
        <w:rPr>
          <w:rStyle w:val="Emphasis"/>
          <w:highlight w:val="green"/>
        </w:rPr>
        <w:t>labor</w:t>
      </w:r>
      <w:r w:rsidRPr="001B4AD0">
        <w:rPr>
          <w:u w:val="single"/>
        </w:rPr>
        <w:t xml:space="preserve"> as well as the </w:t>
      </w:r>
      <w:r w:rsidRPr="001B4AD0">
        <w:rPr>
          <w:rStyle w:val="Emphasis"/>
        </w:rPr>
        <w:t>social norms</w:t>
      </w:r>
      <w:r w:rsidRPr="00C70EC9">
        <w:rPr>
          <w:sz w:val="16"/>
        </w:rPr>
        <w:t xml:space="preserve"> and roles that </w:t>
      </w:r>
      <w:r w:rsidRPr="001B4AD0">
        <w:rPr>
          <w:u w:val="single"/>
        </w:rPr>
        <w:t xml:space="preserve">these divisions smuggle into </w:t>
      </w:r>
      <w:r w:rsidRPr="001B4AD0">
        <w:rPr>
          <w:rStyle w:val="Emphasis"/>
        </w:rPr>
        <w:t>everyday life</w:t>
      </w:r>
      <w:r w:rsidRPr="00C70EC9">
        <w:rPr>
          <w:sz w:val="16"/>
        </w:rPr>
        <w:t xml:space="preserve">.53 </w:t>
      </w:r>
      <w:r w:rsidRPr="0014362E">
        <w:rPr>
          <w:u w:val="single"/>
        </w:rPr>
        <w:t xml:space="preserve">If we </w:t>
      </w:r>
      <w:r w:rsidRPr="0014362E">
        <w:rPr>
          <w:rStyle w:val="Emphasis"/>
        </w:rPr>
        <w:t>cannot understand care</w:t>
      </w:r>
      <w:r w:rsidRPr="0014362E">
        <w:rPr>
          <w:u w:val="single"/>
        </w:rPr>
        <w:t xml:space="preserve"> in these terms, then we are left </w:t>
      </w:r>
      <w:r w:rsidRPr="0014362E">
        <w:rPr>
          <w:rStyle w:val="Emphasis"/>
        </w:rPr>
        <w:t>ill-equipped</w:t>
      </w:r>
      <w:r w:rsidRPr="0014362E">
        <w:rPr>
          <w:u w:val="single"/>
        </w:rPr>
        <w:t xml:space="preserve"> to discuss</w:t>
      </w:r>
      <w:r w:rsidRPr="0014362E">
        <w:rPr>
          <w:sz w:val="16"/>
        </w:rPr>
        <w:t xml:space="preserve"> imbalances and </w:t>
      </w:r>
      <w:r w:rsidRPr="0014362E">
        <w:rPr>
          <w:rStyle w:val="Emphasis"/>
        </w:rPr>
        <w:t>injustices</w:t>
      </w:r>
      <w:r w:rsidRPr="0014362E">
        <w:rPr>
          <w:sz w:val="16"/>
        </w:rPr>
        <w:t xml:space="preserve"> in the</w:t>
      </w:r>
      <w:r w:rsidRPr="00C70EC9">
        <w:rPr>
          <w:sz w:val="16"/>
        </w:rPr>
        <w:t xml:space="preserve"> field of racial caring relations. And </w:t>
      </w:r>
      <w:r w:rsidRPr="00695E43">
        <w:rPr>
          <w:highlight w:val="green"/>
          <w:u w:val="single"/>
        </w:rPr>
        <w:t xml:space="preserve">if we </w:t>
      </w:r>
      <w:r w:rsidRPr="00695E43">
        <w:rPr>
          <w:rStyle w:val="Emphasis"/>
          <w:highlight w:val="green"/>
        </w:rPr>
        <w:t>cannot have these discussions</w:t>
      </w:r>
      <w:r w:rsidRPr="002D33BB">
        <w:rPr>
          <w:u w:val="single"/>
        </w:rPr>
        <w:t xml:space="preserve">, </w:t>
      </w:r>
      <w:r w:rsidRPr="0014362E">
        <w:rPr>
          <w:u w:val="single"/>
        </w:rPr>
        <w:t xml:space="preserve">then </w:t>
      </w:r>
      <w:r w:rsidRPr="00695E43">
        <w:rPr>
          <w:highlight w:val="green"/>
          <w:u w:val="single"/>
        </w:rPr>
        <w:t xml:space="preserve">we are </w:t>
      </w:r>
      <w:r w:rsidRPr="00695E43">
        <w:rPr>
          <w:rStyle w:val="Emphasis"/>
          <w:highlight w:val="green"/>
        </w:rPr>
        <w:t>less able</w:t>
      </w:r>
      <w:r w:rsidRPr="00695E43">
        <w:rPr>
          <w:highlight w:val="green"/>
          <w:u w:val="single"/>
        </w:rPr>
        <w:t xml:space="preserve"> </w:t>
      </w:r>
      <w:r w:rsidRPr="00165603">
        <w:rPr>
          <w:highlight w:val="green"/>
          <w:u w:val="single"/>
        </w:rPr>
        <w:t xml:space="preserve">to </w:t>
      </w:r>
      <w:r w:rsidRPr="000B0192">
        <w:rPr>
          <w:rStyle w:val="Emphasis"/>
          <w:highlight w:val="green"/>
        </w:rPr>
        <w:t>strategize</w:t>
      </w:r>
      <w:r w:rsidRPr="0014362E">
        <w:rPr>
          <w:rStyle w:val="StyleUnderline"/>
        </w:rPr>
        <w:t xml:space="preserve"> to sustain</w:t>
      </w:r>
      <w:r w:rsidRPr="0014362E">
        <w:rPr>
          <w:sz w:val="16"/>
        </w:rPr>
        <w:t xml:space="preserve"> </w:t>
      </w:r>
      <w:r w:rsidRPr="0014362E">
        <w:rPr>
          <w:rStyle w:val="Emphasis"/>
        </w:rPr>
        <w:t>minoritarian life</w:t>
      </w:r>
      <w:r w:rsidRPr="0014362E">
        <w:rPr>
          <w:sz w:val="16"/>
        </w:rPr>
        <w:t>.</w:t>
      </w:r>
      <w:r w:rsidRPr="00C70EC9">
        <w:rPr>
          <w:sz w:val="16"/>
        </w:rPr>
        <w:t xml:space="preserve"> </w:t>
      </w:r>
      <w:r w:rsidRPr="00784100">
        <w:rPr>
          <w:rStyle w:val="Emphasis"/>
          <w:highlight w:val="green"/>
        </w:rPr>
        <w:t>Care</w:t>
      </w:r>
      <w:r w:rsidRPr="00C70EC9">
        <w:rPr>
          <w:sz w:val="16"/>
        </w:rPr>
        <w:t xml:space="preserve"> theory, therefore, </w:t>
      </w:r>
      <w:r w:rsidRPr="00784100">
        <w:rPr>
          <w:highlight w:val="green"/>
          <w:u w:val="single"/>
        </w:rPr>
        <w:t>needs</w:t>
      </w:r>
      <w:r w:rsidRPr="00C70EC9">
        <w:rPr>
          <w:sz w:val="16"/>
          <w:highlight w:val="green"/>
        </w:rPr>
        <w:t xml:space="preserve"> </w:t>
      </w:r>
      <w:r w:rsidRPr="00784100">
        <w:rPr>
          <w:rStyle w:val="Emphasis"/>
          <w:highlight w:val="green"/>
        </w:rPr>
        <w:t>performance</w:t>
      </w:r>
      <w:r w:rsidRPr="0030491E">
        <w:rPr>
          <w:rStyle w:val="Emphasis"/>
        </w:rPr>
        <w:t xml:space="preserve"> studies</w:t>
      </w:r>
      <w:r w:rsidRPr="00C70EC9">
        <w:rPr>
          <w:sz w:val="16"/>
        </w:rPr>
        <w:t xml:space="preserve">: </w:t>
      </w:r>
      <w:r w:rsidRPr="004D3DA2">
        <w:rPr>
          <w:u w:val="single"/>
        </w:rPr>
        <w:t xml:space="preserve">its </w:t>
      </w:r>
      <w:r w:rsidRPr="00260AB5">
        <w:rPr>
          <w:rStyle w:val="Emphasis"/>
        </w:rPr>
        <w:t>methodological protocols</w:t>
      </w:r>
      <w:r w:rsidRPr="00C70EC9">
        <w:rPr>
          <w:sz w:val="16"/>
        </w:rPr>
        <w:t xml:space="preserve">; </w:t>
      </w:r>
      <w:r w:rsidRPr="004D3DA2">
        <w:rPr>
          <w:u w:val="single"/>
        </w:rPr>
        <w:t xml:space="preserve">the </w:t>
      </w:r>
      <w:r w:rsidRPr="00260AB5">
        <w:rPr>
          <w:rStyle w:val="Emphasis"/>
        </w:rPr>
        <w:t>tools</w:t>
      </w:r>
      <w:r w:rsidRPr="00C70EC9">
        <w:rPr>
          <w:sz w:val="16"/>
        </w:rPr>
        <w:t xml:space="preserve"> it offers </w:t>
      </w:r>
      <w:r w:rsidRPr="004D3DA2">
        <w:rPr>
          <w:u w:val="single"/>
        </w:rPr>
        <w:t xml:space="preserve">for engaging with </w:t>
      </w:r>
      <w:r w:rsidRPr="00260AB5">
        <w:rPr>
          <w:rStyle w:val="Emphasis"/>
        </w:rPr>
        <w:t>embodiment</w:t>
      </w:r>
      <w:r w:rsidRPr="00C70EC9">
        <w:rPr>
          <w:sz w:val="16"/>
        </w:rPr>
        <w:t xml:space="preserve">, </w:t>
      </w:r>
      <w:r w:rsidRPr="00260AB5">
        <w:rPr>
          <w:rStyle w:val="Emphasis"/>
        </w:rPr>
        <w:t>situatedness</w:t>
      </w:r>
      <w:r w:rsidRPr="00C70EC9">
        <w:rPr>
          <w:sz w:val="16"/>
        </w:rPr>
        <w:t xml:space="preserve">, </w:t>
      </w:r>
      <w:r w:rsidRPr="004D3DA2">
        <w:rPr>
          <w:u w:val="single"/>
        </w:rPr>
        <w:t xml:space="preserve">and </w:t>
      </w:r>
      <w:r w:rsidRPr="00933863">
        <w:rPr>
          <w:rStyle w:val="Emphasis"/>
        </w:rPr>
        <w:t>social interaction</w:t>
      </w:r>
      <w:r w:rsidRPr="00C70EC9">
        <w:rPr>
          <w:sz w:val="16"/>
        </w:rPr>
        <w:t xml:space="preserve">; </w:t>
      </w:r>
      <w:r w:rsidRPr="004D3DA2">
        <w:rPr>
          <w:u w:val="single"/>
        </w:rPr>
        <w:t xml:space="preserve">its </w:t>
      </w:r>
      <w:r w:rsidRPr="00933863">
        <w:rPr>
          <w:rStyle w:val="Emphasis"/>
        </w:rPr>
        <w:t>tactics</w:t>
      </w:r>
      <w:r w:rsidRPr="004D3DA2">
        <w:rPr>
          <w:u w:val="single"/>
        </w:rPr>
        <w:t xml:space="preserve"> for attending to the </w:t>
      </w:r>
      <w:r w:rsidRPr="00933863">
        <w:rPr>
          <w:rStyle w:val="Emphasis"/>
        </w:rPr>
        <w:t>ephemeral</w:t>
      </w:r>
      <w:r w:rsidRPr="004D3DA2">
        <w:rPr>
          <w:u w:val="single"/>
        </w:rPr>
        <w:t xml:space="preserve"> and the </w:t>
      </w:r>
      <w:r w:rsidRPr="00933863">
        <w:rPr>
          <w:rStyle w:val="Emphasis"/>
        </w:rPr>
        <w:t>fleetin</w:t>
      </w:r>
      <w:r w:rsidRPr="00B14CF5">
        <w:rPr>
          <w:rStyle w:val="Emphasis"/>
        </w:rPr>
        <w:t>g</w:t>
      </w:r>
      <w:r w:rsidRPr="00B14CF5">
        <w:rPr>
          <w:sz w:val="16"/>
        </w:rPr>
        <w:t xml:space="preserve">; </w:t>
      </w:r>
      <w:r w:rsidRPr="00B14CF5">
        <w:rPr>
          <w:u w:val="single"/>
        </w:rPr>
        <w:t>and</w:t>
      </w:r>
      <w:r w:rsidRPr="00B14CF5">
        <w:rPr>
          <w:sz w:val="16"/>
        </w:rPr>
        <w:t xml:space="preserve"> most of all </w:t>
      </w:r>
      <w:r w:rsidRPr="00B14CF5">
        <w:rPr>
          <w:u w:val="single"/>
        </w:rPr>
        <w:t xml:space="preserve">its </w:t>
      </w:r>
      <w:r w:rsidRPr="00B14CF5">
        <w:rPr>
          <w:rStyle w:val="Emphasis"/>
        </w:rPr>
        <w:t>belief</w:t>
      </w:r>
      <w:r w:rsidRPr="00B14CF5">
        <w:rPr>
          <w:u w:val="single"/>
        </w:rPr>
        <w:t xml:space="preserve"> in the </w:t>
      </w:r>
      <w:proofErr w:type="spellStart"/>
      <w:r w:rsidRPr="00B14CF5">
        <w:rPr>
          <w:u w:val="single"/>
        </w:rPr>
        <w:t>aesthetic’s</w:t>
      </w:r>
      <w:proofErr w:type="spellEnd"/>
      <w:r w:rsidRPr="00B14CF5">
        <w:rPr>
          <w:u w:val="single"/>
        </w:rPr>
        <w:t xml:space="preserve"> abi</w:t>
      </w:r>
      <w:r w:rsidRPr="0045359C">
        <w:rPr>
          <w:u w:val="single"/>
        </w:rPr>
        <w:t xml:space="preserve">lity </w:t>
      </w:r>
      <w:r w:rsidRPr="00784100">
        <w:rPr>
          <w:highlight w:val="green"/>
          <w:u w:val="single"/>
        </w:rPr>
        <w:t>to secure “</w:t>
      </w:r>
      <w:r w:rsidRPr="00784100">
        <w:rPr>
          <w:rStyle w:val="Emphasis"/>
          <w:highlight w:val="green"/>
        </w:rPr>
        <w:t>More Life</w:t>
      </w:r>
      <w:r w:rsidRPr="00784100">
        <w:rPr>
          <w:highlight w:val="green"/>
          <w:u w:val="single"/>
        </w:rPr>
        <w:t>”</w:t>
      </w:r>
      <w:r w:rsidRPr="00182C79">
        <w:rPr>
          <w:u w:val="single"/>
        </w:rPr>
        <w:t xml:space="preserve"> for minoritarian subjects </w:t>
      </w:r>
      <w:r w:rsidRPr="00784100">
        <w:rPr>
          <w:highlight w:val="green"/>
          <w:u w:val="single"/>
        </w:rPr>
        <w:t xml:space="preserve">by </w:t>
      </w:r>
      <w:r w:rsidRPr="00784100">
        <w:rPr>
          <w:rStyle w:val="Emphasis"/>
          <w:highlight w:val="green"/>
        </w:rPr>
        <w:t>soothing</w:t>
      </w:r>
      <w:r w:rsidRPr="00E72259">
        <w:rPr>
          <w:u w:val="single"/>
        </w:rPr>
        <w:t xml:space="preserve"> their </w:t>
      </w:r>
      <w:r w:rsidRPr="00784100">
        <w:rPr>
          <w:rStyle w:val="Emphasis"/>
          <w:highlight w:val="green"/>
        </w:rPr>
        <w:t>psychosocial suffering</w:t>
      </w:r>
      <w:r w:rsidRPr="00C70EC9">
        <w:rPr>
          <w:sz w:val="16"/>
        </w:rPr>
        <w:t>.54</w:t>
      </w:r>
    </w:p>
    <w:p w14:paraId="76AE46B5" w14:textId="77777777" w:rsidR="004C5173" w:rsidRPr="00C131BA" w:rsidRDefault="004C5173" w:rsidP="004C5173">
      <w:pPr>
        <w:rPr>
          <w:sz w:val="16"/>
        </w:rPr>
      </w:pPr>
      <w:r w:rsidRPr="00C70EC9">
        <w:rPr>
          <w:sz w:val="16"/>
        </w:rPr>
        <w:t>In the Asian American case, the patterns and textures of such suffering have been the subject of more than two decades of Asian Americanist affect theory. Scholars have written entire books about “racial melancholia,” “national abjection,” “racist love,” “model minority masochism,” and other forms of racial feeling that emerge from Asian American contexts.55 Crafted from the paradigms of psychoanalysis, its own kind of care theory, these categories cast Asian American affective life as something that must be survived and endured. According to this discourse, Asians in the United States are abject. They are hated and eminently excludable. They are admired and yet always at a loss for belonging, and always on some level grieving that loss and the other losses that follow from it. They are also isolated, lonely, and often proximate to suicidal ideation—at least they are in this book. And all this is why Racial Care turns its attention to cultural prod</w:t>
      </w:r>
      <w:r w:rsidRPr="00C131BA">
        <w:rPr>
          <w:sz w:val="16"/>
        </w:rPr>
        <w:t xml:space="preserve">uction. </w:t>
      </w:r>
      <w:r w:rsidRPr="00C131BA">
        <w:rPr>
          <w:rStyle w:val="Emphasis"/>
        </w:rPr>
        <w:t>Asian American</w:t>
      </w:r>
      <w:r w:rsidRPr="00C131BA">
        <w:rPr>
          <w:sz w:val="16"/>
        </w:rPr>
        <w:t xml:space="preserve"> </w:t>
      </w:r>
      <w:r w:rsidRPr="00C131BA">
        <w:rPr>
          <w:u w:val="single"/>
        </w:rPr>
        <w:t>artists</w:t>
      </w:r>
      <w:r w:rsidRPr="00C131BA">
        <w:rPr>
          <w:sz w:val="16"/>
        </w:rPr>
        <w:t xml:space="preserve"> </w:t>
      </w:r>
      <w:r w:rsidRPr="00C131BA">
        <w:rPr>
          <w:u w:val="single"/>
        </w:rPr>
        <w:lastRenderedPageBreak/>
        <w:t>and writers</w:t>
      </w:r>
      <w:r w:rsidRPr="00C131BA">
        <w:rPr>
          <w:sz w:val="16"/>
        </w:rPr>
        <w:t xml:space="preserve"> </w:t>
      </w:r>
      <w:r w:rsidRPr="00C131BA">
        <w:rPr>
          <w:u w:val="single"/>
        </w:rPr>
        <w:t>are</w:t>
      </w:r>
      <w:r w:rsidRPr="00C131BA">
        <w:rPr>
          <w:sz w:val="16"/>
        </w:rPr>
        <w:t xml:space="preserve"> everywhere </w:t>
      </w:r>
      <w:r w:rsidRPr="00C131BA">
        <w:rPr>
          <w:u w:val="single"/>
        </w:rPr>
        <w:t xml:space="preserve">attempting to address these </w:t>
      </w:r>
      <w:r w:rsidRPr="00C131BA">
        <w:rPr>
          <w:rStyle w:val="Emphasis"/>
        </w:rPr>
        <w:t>neglected</w:t>
      </w:r>
      <w:r w:rsidRPr="00C131BA">
        <w:rPr>
          <w:u w:val="single"/>
        </w:rPr>
        <w:t xml:space="preserve"> forms of </w:t>
      </w:r>
      <w:r w:rsidRPr="00C131BA">
        <w:rPr>
          <w:rStyle w:val="Emphasis"/>
        </w:rPr>
        <w:t>unspectacular suffering</w:t>
      </w:r>
      <w:r w:rsidRPr="00C131BA">
        <w:rPr>
          <w:u w:val="single"/>
        </w:rPr>
        <w:t xml:space="preserve"> through</w:t>
      </w:r>
      <w:r w:rsidRPr="00C131BA">
        <w:rPr>
          <w:sz w:val="16"/>
        </w:rPr>
        <w:t xml:space="preserve"> all manner of </w:t>
      </w:r>
      <w:r w:rsidRPr="00C131BA">
        <w:rPr>
          <w:rStyle w:val="Emphasis"/>
        </w:rPr>
        <w:t>aesthetic means</w:t>
      </w:r>
      <w:r w:rsidRPr="00C131BA">
        <w:rPr>
          <w:sz w:val="16"/>
        </w:rPr>
        <w:t>.</w:t>
      </w:r>
    </w:p>
    <w:p w14:paraId="16DB7276" w14:textId="77777777" w:rsidR="004C5173" w:rsidRPr="00242C06" w:rsidRDefault="004C5173" w:rsidP="004C5173">
      <w:pPr>
        <w:rPr>
          <w:sz w:val="16"/>
        </w:rPr>
      </w:pPr>
      <w:r w:rsidRPr="00C131BA">
        <w:rPr>
          <w:sz w:val="16"/>
        </w:rPr>
        <w:t xml:space="preserve">Much of the art and writing considered in this book aims to provide direct aid to Asian American subjects in need of racial care. The aesthetic interventions included in Care Package operate in this way. </w:t>
      </w:r>
      <w:proofErr w:type="spellStart"/>
      <w:r w:rsidRPr="00C131BA">
        <w:rPr>
          <w:sz w:val="16"/>
        </w:rPr>
        <w:t>Wowsugi’s</w:t>
      </w:r>
      <w:proofErr w:type="spellEnd"/>
      <w:r w:rsidRPr="00C131BA">
        <w:rPr>
          <w:sz w:val="16"/>
        </w:rPr>
        <w:t xml:space="preserve"> guided meditation, for instance, provides its potential listeners with self-care instructions to follow should they wish to feel otherwise amid an atmosphere of exacerbated anti-Asian violence. “Between You and You,” a poem read and written by Shame-Ali Nayeem and set to music by Qais Essar, speaks in the second person to transform solitude into something sustaining: “You found your reflection in the mud. You honored the way you loved, the way your heart broke, how life became living, became generative, regenerative, magic.” In many</w:t>
      </w:r>
      <w:r w:rsidRPr="00C70EC9">
        <w:rPr>
          <w:sz w:val="16"/>
        </w:rPr>
        <w:t xml:space="preserve"> ways, the strategies used in Care Package to attend to Asian American needs seem inspired by strategies used years earlier in a similar project titled Open in Emergency, a multimedia special issue of the Asian Americ</w:t>
      </w:r>
      <w:r w:rsidRPr="00242C06">
        <w:rPr>
          <w:sz w:val="16"/>
        </w:rPr>
        <w:t xml:space="preserve">an Literary Review guest-edited by Mimi Khúc. </w:t>
      </w:r>
    </w:p>
    <w:p w14:paraId="7BC2D123" w14:textId="77777777" w:rsidR="004C5173" w:rsidRPr="00242C06" w:rsidRDefault="004C5173" w:rsidP="004C5173">
      <w:pPr>
        <w:rPr>
          <w:sz w:val="16"/>
        </w:rPr>
      </w:pPr>
      <w:r w:rsidRPr="00242C06">
        <w:rPr>
          <w:sz w:val="16"/>
        </w:rPr>
        <w:t xml:space="preserve">Like Care Package, Open in Emergency employed a range of writing, visual art, and “interactive mini-projects” to explore the “structures of care” through which Asian Americans survive psychosocial unwellness.56 It was a kind of first aid kit and, like Care Package, a convincing counterargument to </w:t>
      </w:r>
      <w:proofErr w:type="spellStart"/>
      <w:r w:rsidRPr="00242C06">
        <w:rPr>
          <w:sz w:val="16"/>
        </w:rPr>
        <w:t>Tronto’s</w:t>
      </w:r>
      <w:proofErr w:type="spellEnd"/>
      <w:r w:rsidRPr="00242C06">
        <w:rPr>
          <w:sz w:val="16"/>
        </w:rPr>
        <w:t xml:space="preserve"> assertion that “to create a work of art,” or to engage in “creative activity,” is not to engage in caring activity.57</w:t>
      </w:r>
    </w:p>
    <w:p w14:paraId="7BDE155C" w14:textId="77777777" w:rsidR="004C5173" w:rsidRPr="00C70EC9" w:rsidRDefault="004C5173" w:rsidP="004C5173">
      <w:pPr>
        <w:rPr>
          <w:sz w:val="16"/>
        </w:rPr>
      </w:pPr>
      <w:r w:rsidRPr="00242C06">
        <w:rPr>
          <w:sz w:val="16"/>
        </w:rPr>
        <w:t xml:space="preserve">The reality is that </w:t>
      </w:r>
      <w:r w:rsidRPr="00242C06">
        <w:rPr>
          <w:u w:val="single"/>
        </w:rPr>
        <w:t>we</w:t>
      </w:r>
      <w:r w:rsidRPr="00242C06">
        <w:rPr>
          <w:sz w:val="16"/>
        </w:rPr>
        <w:t xml:space="preserve"> often </w:t>
      </w:r>
      <w:r w:rsidRPr="00242C06">
        <w:rPr>
          <w:u w:val="single"/>
        </w:rPr>
        <w:t xml:space="preserve">meet our </w:t>
      </w:r>
      <w:r w:rsidRPr="00242C06">
        <w:rPr>
          <w:rStyle w:val="Emphasis"/>
        </w:rPr>
        <w:t>psychosocial needs</w:t>
      </w:r>
      <w:r w:rsidRPr="00242C06">
        <w:rPr>
          <w:u w:val="single"/>
        </w:rPr>
        <w:t xml:space="preserve"> for </w:t>
      </w:r>
      <w:r w:rsidRPr="00242C06">
        <w:rPr>
          <w:rStyle w:val="Emphasis"/>
        </w:rPr>
        <w:t>racial care</w:t>
      </w:r>
      <w:r w:rsidRPr="00242C06">
        <w:rPr>
          <w:u w:val="single"/>
        </w:rPr>
        <w:t xml:space="preserve"> by engaging with </w:t>
      </w:r>
      <w:r w:rsidRPr="00242C06">
        <w:rPr>
          <w:rStyle w:val="Emphasis"/>
        </w:rPr>
        <w:t>aesthetic objects</w:t>
      </w:r>
      <w:r w:rsidRPr="00242C06">
        <w:rPr>
          <w:sz w:val="16"/>
        </w:rPr>
        <w:t xml:space="preserve"> and creative works. We make songs into warm showers where we can cry in peace; we weave poems into handkerchiefs with which to wipe those tears; and we build plays into cradles where we might rest and feel held. </w:t>
      </w:r>
      <w:r w:rsidRPr="00242C06">
        <w:rPr>
          <w:u w:val="single"/>
        </w:rPr>
        <w:t>These observations</w:t>
      </w:r>
      <w:r w:rsidRPr="00242C06">
        <w:rPr>
          <w:sz w:val="16"/>
        </w:rPr>
        <w:t xml:space="preserve">, in some ways, merely </w:t>
      </w:r>
      <w:r w:rsidRPr="00242C06">
        <w:rPr>
          <w:u w:val="single"/>
        </w:rPr>
        <w:t xml:space="preserve">evoke the affinity for </w:t>
      </w:r>
      <w:r w:rsidRPr="00242C06">
        <w:rPr>
          <w:rStyle w:val="Emphasis"/>
        </w:rPr>
        <w:t>reparation</w:t>
      </w:r>
      <w:r w:rsidRPr="00242C06">
        <w:rPr>
          <w:u w:val="single"/>
        </w:rPr>
        <w:t xml:space="preserve"> within </w:t>
      </w:r>
      <w:r w:rsidRPr="00242C06">
        <w:rPr>
          <w:rStyle w:val="Emphasis"/>
        </w:rPr>
        <w:t>minoritarian performance studies</w:t>
      </w:r>
      <w:r w:rsidRPr="00242C06">
        <w:rPr>
          <w:sz w:val="16"/>
        </w:rPr>
        <w:t>, which can be traced back to Eve Sedgwick’s preoccupation with “the many ways selves and communities succeed in extracting sustenance from the objects of a culture—even of a culture whose avowed desire has often been not to sustain</w:t>
      </w:r>
      <w:r w:rsidRPr="00C70EC9">
        <w:rPr>
          <w:sz w:val="16"/>
        </w:rPr>
        <w:t xml:space="preserve"> them.”58 However, </w:t>
      </w:r>
      <w:r w:rsidRPr="00D029CF">
        <w:rPr>
          <w:u w:val="single"/>
        </w:rPr>
        <w:t xml:space="preserve">by formalizing </w:t>
      </w:r>
      <w:r w:rsidRPr="00D029CF">
        <w:rPr>
          <w:rStyle w:val="Emphasis"/>
        </w:rPr>
        <w:t>reparative relations</w:t>
      </w:r>
      <w:r w:rsidRPr="00D029CF">
        <w:rPr>
          <w:u w:val="single"/>
        </w:rPr>
        <w:t xml:space="preserve"> as </w:t>
      </w:r>
      <w:r w:rsidRPr="00D029CF">
        <w:rPr>
          <w:rStyle w:val="Emphasis"/>
        </w:rPr>
        <w:t>caring relations</w:t>
      </w:r>
      <w:r w:rsidRPr="00D029CF">
        <w:rPr>
          <w:u w:val="single"/>
        </w:rPr>
        <w:t>,</w:t>
      </w:r>
      <w:r w:rsidRPr="00C70EC9">
        <w:rPr>
          <w:sz w:val="16"/>
        </w:rPr>
        <w:t xml:space="preserve"> </w:t>
      </w:r>
      <w:r w:rsidRPr="00D029CF">
        <w:rPr>
          <w:rStyle w:val="Emphasis"/>
        </w:rPr>
        <w:t>performance</w:t>
      </w:r>
      <w:r w:rsidRPr="00C70EC9">
        <w:rPr>
          <w:sz w:val="16"/>
        </w:rPr>
        <w:t xml:space="preserve"> studies is better able to </w:t>
      </w:r>
      <w:r w:rsidRPr="00D029CF">
        <w:rPr>
          <w:u w:val="single"/>
        </w:rPr>
        <w:t xml:space="preserve">attend to the function of aesthetic work within the </w:t>
      </w:r>
      <w:r w:rsidRPr="00D029CF">
        <w:rPr>
          <w:rStyle w:val="Emphasis"/>
        </w:rPr>
        <w:t>psychosocial</w:t>
      </w:r>
      <w:r w:rsidRPr="00D029CF">
        <w:rPr>
          <w:u w:val="single"/>
        </w:rPr>
        <w:t xml:space="preserve"> field of </w:t>
      </w:r>
      <w:r w:rsidRPr="00D029CF">
        <w:rPr>
          <w:rStyle w:val="Emphasis"/>
        </w:rPr>
        <w:t>need</w:t>
      </w:r>
      <w:r w:rsidRPr="00C70EC9">
        <w:rPr>
          <w:sz w:val="16"/>
        </w:rPr>
        <w:t xml:space="preserve">, </w:t>
      </w:r>
      <w:r w:rsidRPr="00D029CF">
        <w:rPr>
          <w:rStyle w:val="Emphasis"/>
        </w:rPr>
        <w:t>responsibility</w:t>
      </w:r>
      <w:r w:rsidRPr="00C70EC9">
        <w:rPr>
          <w:sz w:val="16"/>
        </w:rPr>
        <w:t xml:space="preserve">, </w:t>
      </w:r>
      <w:r w:rsidRPr="00D029CF">
        <w:rPr>
          <w:u w:val="single"/>
        </w:rPr>
        <w:t xml:space="preserve">and </w:t>
      </w:r>
      <w:r w:rsidRPr="00D029CF">
        <w:rPr>
          <w:rStyle w:val="Emphasis"/>
        </w:rPr>
        <w:t>obligation</w:t>
      </w:r>
      <w:r w:rsidRPr="00C70EC9">
        <w:rPr>
          <w:sz w:val="16"/>
        </w:rPr>
        <w:t xml:space="preserve"> that I am here associating </w:t>
      </w:r>
      <w:r w:rsidRPr="00D029CF">
        <w:rPr>
          <w:u w:val="single"/>
        </w:rPr>
        <w:t xml:space="preserve">with </w:t>
      </w:r>
      <w:r w:rsidRPr="00D029CF">
        <w:rPr>
          <w:rStyle w:val="Emphasis"/>
        </w:rPr>
        <w:t>racial care</w:t>
      </w:r>
      <w:r w:rsidRPr="00C70EC9">
        <w:rPr>
          <w:sz w:val="16"/>
        </w:rPr>
        <w:t>.</w:t>
      </w:r>
    </w:p>
    <w:p w14:paraId="11E66F1F" w14:textId="77777777" w:rsidR="004C5173" w:rsidRPr="00C70EC9" w:rsidRDefault="004C5173" w:rsidP="004C5173">
      <w:pPr>
        <w:rPr>
          <w:sz w:val="16"/>
        </w:rPr>
      </w:pPr>
      <w:r w:rsidRPr="00C70EC9">
        <w:rPr>
          <w:sz w:val="16"/>
        </w:rPr>
        <w:t>In this vein, the wor</w:t>
      </w:r>
      <w:r w:rsidRPr="001E4C5D">
        <w:rPr>
          <w:sz w:val="16"/>
        </w:rPr>
        <w:t xml:space="preserve">k of </w:t>
      </w:r>
      <w:r w:rsidRPr="001E4C5D">
        <w:rPr>
          <w:rStyle w:val="Emphasis"/>
        </w:rPr>
        <w:t>Kristina Wong</w:t>
      </w:r>
      <w:r w:rsidRPr="001E4C5D">
        <w:rPr>
          <w:sz w:val="16"/>
        </w:rPr>
        <w:t xml:space="preserve"> is again instructive. On March 23, 2020, Wong </w:t>
      </w:r>
      <w:r w:rsidRPr="001E4C5D">
        <w:rPr>
          <w:u w:val="single"/>
        </w:rPr>
        <w:t xml:space="preserve">created a </w:t>
      </w:r>
      <w:r w:rsidRPr="001E4C5D">
        <w:rPr>
          <w:rStyle w:val="Emphasis"/>
        </w:rPr>
        <w:t>Facebook group</w:t>
      </w:r>
      <w:r w:rsidRPr="001E4C5D">
        <w:rPr>
          <w:sz w:val="16"/>
        </w:rPr>
        <w:t xml:space="preserve"> for friends and acquaintances </w:t>
      </w:r>
      <w:r w:rsidRPr="001E4C5D">
        <w:rPr>
          <w:u w:val="single"/>
        </w:rPr>
        <w:t xml:space="preserve">who wanted to help fight the pandemic by </w:t>
      </w:r>
      <w:r w:rsidRPr="001E4C5D">
        <w:rPr>
          <w:rStyle w:val="Emphasis"/>
        </w:rPr>
        <w:t>constructing</w:t>
      </w:r>
      <w:r w:rsidRPr="001E4C5D">
        <w:rPr>
          <w:u w:val="single"/>
        </w:rPr>
        <w:t xml:space="preserve"> and </w:t>
      </w:r>
      <w:r w:rsidRPr="001E4C5D">
        <w:rPr>
          <w:rStyle w:val="Emphasis"/>
        </w:rPr>
        <w:t>distributing homemade masks</w:t>
      </w:r>
      <w:r w:rsidRPr="001E4C5D">
        <w:rPr>
          <w:sz w:val="16"/>
        </w:rPr>
        <w:t xml:space="preserve">. </w:t>
      </w:r>
      <w:r w:rsidRPr="001E4C5D">
        <w:rPr>
          <w:u w:val="single"/>
        </w:rPr>
        <w:t>That</w:t>
      </w:r>
      <w:r w:rsidRPr="001E4C5D">
        <w:rPr>
          <w:sz w:val="16"/>
        </w:rPr>
        <w:t xml:space="preserve"> Facebook group would </w:t>
      </w:r>
      <w:r w:rsidRPr="001E4C5D">
        <w:rPr>
          <w:u w:val="single"/>
        </w:rPr>
        <w:t xml:space="preserve">give rise to a </w:t>
      </w:r>
      <w:r w:rsidRPr="001E4C5D">
        <w:rPr>
          <w:rStyle w:val="Emphasis"/>
        </w:rPr>
        <w:t>collective</w:t>
      </w:r>
      <w:r w:rsidRPr="001E4C5D">
        <w:rPr>
          <w:sz w:val="16"/>
        </w:rPr>
        <w:t xml:space="preserve"> consisting mainly </w:t>
      </w:r>
      <w:r w:rsidRPr="001E4C5D">
        <w:rPr>
          <w:u w:val="single"/>
        </w:rPr>
        <w:t>of</w:t>
      </w:r>
      <w:r w:rsidRPr="00056C6C">
        <w:rPr>
          <w:u w:val="single"/>
        </w:rPr>
        <w:t xml:space="preserve"> </w:t>
      </w:r>
      <w:r w:rsidRPr="00D029CF">
        <w:rPr>
          <w:rStyle w:val="Emphasis"/>
        </w:rPr>
        <w:t>Asian American women</w:t>
      </w:r>
      <w:r w:rsidRPr="00056C6C">
        <w:rPr>
          <w:u w:val="single"/>
        </w:rPr>
        <w:t xml:space="preserve"> that would</w:t>
      </w:r>
      <w:r w:rsidRPr="00C70EC9">
        <w:rPr>
          <w:sz w:val="16"/>
        </w:rPr>
        <w:t xml:space="preserve"> come to </w:t>
      </w:r>
      <w:r w:rsidRPr="00056C6C">
        <w:rPr>
          <w:u w:val="single"/>
        </w:rPr>
        <w:t xml:space="preserve">be known as </w:t>
      </w:r>
      <w:r w:rsidRPr="00D029CF">
        <w:rPr>
          <w:highlight w:val="green"/>
          <w:u w:val="single"/>
        </w:rPr>
        <w:t xml:space="preserve">the </w:t>
      </w:r>
      <w:r w:rsidRPr="00D029CF">
        <w:rPr>
          <w:rStyle w:val="Emphasis"/>
          <w:highlight w:val="green"/>
        </w:rPr>
        <w:t>Auntie Sewing Squad</w:t>
      </w:r>
      <w:r w:rsidRPr="00C70EC9">
        <w:rPr>
          <w:sz w:val="16"/>
        </w:rPr>
        <w:t xml:space="preserve">. The name sought to honor aunties as caregiving figures whose contributions exceed the nuclear family even as they remain essential to all kinds of kinship formations.59 </w:t>
      </w:r>
      <w:r w:rsidRPr="00AE27E0">
        <w:rPr>
          <w:u w:val="single"/>
        </w:rPr>
        <w:t>The Auntie Sewing Squad’s task was</w:t>
      </w:r>
      <w:r w:rsidRPr="00C70EC9">
        <w:rPr>
          <w:sz w:val="16"/>
        </w:rPr>
        <w:t xml:space="preserve"> simple: </w:t>
      </w:r>
      <w:r w:rsidRPr="0063273A">
        <w:rPr>
          <w:u w:val="single"/>
        </w:rPr>
        <w:t xml:space="preserve">to </w:t>
      </w:r>
      <w:r w:rsidRPr="00D029CF">
        <w:rPr>
          <w:highlight w:val="green"/>
          <w:u w:val="single"/>
        </w:rPr>
        <w:t xml:space="preserve">provide what the </w:t>
      </w:r>
      <w:r w:rsidRPr="00D029CF">
        <w:rPr>
          <w:rStyle w:val="Emphasis"/>
          <w:highlight w:val="green"/>
        </w:rPr>
        <w:t>state</w:t>
      </w:r>
      <w:r w:rsidRPr="00AE27E0">
        <w:rPr>
          <w:u w:val="single"/>
        </w:rPr>
        <w:t xml:space="preserve"> had </w:t>
      </w:r>
      <w:r w:rsidRPr="00D029CF">
        <w:rPr>
          <w:rStyle w:val="Emphasis"/>
          <w:highlight w:val="green"/>
        </w:rPr>
        <w:t>failed</w:t>
      </w:r>
      <w:r w:rsidRPr="00242C06">
        <w:rPr>
          <w:rStyle w:val="Emphasis"/>
        </w:rPr>
        <w:t xml:space="preserve"> to provide</w:t>
      </w:r>
      <w:r w:rsidRPr="00C70EC9">
        <w:rPr>
          <w:sz w:val="16"/>
        </w:rPr>
        <w:t xml:space="preserve"> and to do so for those most vulnerable to the effects of the pandemic. </w:t>
      </w:r>
      <w:r w:rsidRPr="00AE27E0">
        <w:rPr>
          <w:u w:val="single"/>
        </w:rPr>
        <w:t xml:space="preserve">The group was </w:t>
      </w:r>
      <w:r w:rsidRPr="008A1193">
        <w:rPr>
          <w:highlight w:val="green"/>
          <w:u w:val="single"/>
        </w:rPr>
        <w:t xml:space="preserve">a model of </w:t>
      </w:r>
      <w:r w:rsidRPr="008A1193">
        <w:rPr>
          <w:rStyle w:val="Emphasis"/>
          <w:highlight w:val="green"/>
        </w:rPr>
        <w:t>mutual aid</w:t>
      </w:r>
      <w:r w:rsidRPr="008A1193">
        <w:rPr>
          <w:highlight w:val="green"/>
          <w:u w:val="single"/>
        </w:rPr>
        <w:t xml:space="preserve"> rooted in a </w:t>
      </w:r>
      <w:r w:rsidRPr="008A1193">
        <w:rPr>
          <w:rStyle w:val="Emphasis"/>
          <w:highlight w:val="green"/>
        </w:rPr>
        <w:t>crip queer Asian diasporic feminism</w:t>
      </w:r>
      <w:r w:rsidRPr="00C70EC9">
        <w:rPr>
          <w:sz w:val="16"/>
        </w:rPr>
        <w:t xml:space="preserve">—explicitly politicized, anti-capitalist, anti-heteropatriarchal, radically relational, and </w:t>
      </w:r>
      <w:r w:rsidRPr="008A1193">
        <w:rPr>
          <w:rStyle w:val="Emphasis"/>
        </w:rPr>
        <w:t>dee</w:t>
      </w:r>
      <w:r w:rsidRPr="00342E99">
        <w:rPr>
          <w:rStyle w:val="Emphasis"/>
        </w:rPr>
        <w:t>ply devoted</w:t>
      </w:r>
      <w:r w:rsidRPr="00342E99">
        <w:rPr>
          <w:u w:val="single"/>
        </w:rPr>
        <w:t xml:space="preserve"> to the </w:t>
      </w:r>
      <w:r w:rsidRPr="00342E99">
        <w:rPr>
          <w:rStyle w:val="Emphasis"/>
        </w:rPr>
        <w:t>solidaristic performance</w:t>
      </w:r>
      <w:r w:rsidRPr="00342E99">
        <w:rPr>
          <w:u w:val="single"/>
        </w:rPr>
        <w:t xml:space="preserve"> of </w:t>
      </w:r>
      <w:r w:rsidRPr="00342E99">
        <w:rPr>
          <w:rStyle w:val="Emphasis"/>
        </w:rPr>
        <w:t>racial care</w:t>
      </w:r>
      <w:r w:rsidRPr="00342E99">
        <w:rPr>
          <w:sz w:val="16"/>
        </w:rPr>
        <w:t>.</w:t>
      </w:r>
    </w:p>
    <w:p w14:paraId="5041C61D" w14:textId="77777777" w:rsidR="004C5173" w:rsidRPr="00C70EC9" w:rsidRDefault="004C5173" w:rsidP="004C5173">
      <w:pPr>
        <w:rPr>
          <w:sz w:val="16"/>
        </w:rPr>
      </w:pPr>
      <w:r w:rsidRPr="009E36FC">
        <w:rPr>
          <w:highlight w:val="green"/>
          <w:u w:val="single"/>
        </w:rPr>
        <w:t>The group was</w:t>
      </w:r>
      <w:r w:rsidRPr="00AE1DC7">
        <w:rPr>
          <w:u w:val="single"/>
        </w:rPr>
        <w:t xml:space="preserve"> also </w:t>
      </w:r>
      <w:r w:rsidRPr="009E36FC">
        <w:rPr>
          <w:highlight w:val="green"/>
          <w:u w:val="single"/>
        </w:rPr>
        <w:t xml:space="preserve">the </w:t>
      </w:r>
      <w:r w:rsidRPr="009E36FC">
        <w:rPr>
          <w:rStyle w:val="Emphasis"/>
          <w:highlight w:val="green"/>
        </w:rPr>
        <w:t>centerpiece</w:t>
      </w:r>
      <w:r w:rsidRPr="009E36FC">
        <w:rPr>
          <w:highlight w:val="green"/>
          <w:u w:val="single"/>
        </w:rPr>
        <w:t xml:space="preserve"> of a</w:t>
      </w:r>
      <w:r w:rsidRPr="00AE1DC7">
        <w:rPr>
          <w:u w:val="single"/>
        </w:rPr>
        <w:t xml:space="preserve"> </w:t>
      </w:r>
      <w:r w:rsidRPr="00E87ECB">
        <w:rPr>
          <w:rStyle w:val="Emphasis"/>
        </w:rPr>
        <w:t xml:space="preserve">solo </w:t>
      </w:r>
      <w:r w:rsidRPr="009E36FC">
        <w:rPr>
          <w:rStyle w:val="Emphasis"/>
          <w:highlight w:val="green"/>
        </w:rPr>
        <w:t>performance</w:t>
      </w:r>
      <w:r w:rsidRPr="00C70EC9">
        <w:rPr>
          <w:sz w:val="16"/>
        </w:rPr>
        <w:t xml:space="preserve"> that Wong would perform </w:t>
      </w:r>
      <w:r w:rsidRPr="00AE1DC7">
        <w:rPr>
          <w:u w:val="single"/>
        </w:rPr>
        <w:t xml:space="preserve">at the </w:t>
      </w:r>
      <w:r w:rsidRPr="00E87ECB">
        <w:rPr>
          <w:rStyle w:val="Emphasis"/>
        </w:rPr>
        <w:t>N</w:t>
      </w:r>
      <w:r w:rsidRPr="00AE1DC7">
        <w:rPr>
          <w:u w:val="single"/>
        </w:rPr>
        <w:t xml:space="preserve">ew </w:t>
      </w:r>
      <w:r w:rsidRPr="00E87ECB">
        <w:rPr>
          <w:rStyle w:val="Emphasis"/>
        </w:rPr>
        <w:t>Y</w:t>
      </w:r>
      <w:r w:rsidRPr="00AE1DC7">
        <w:rPr>
          <w:u w:val="single"/>
        </w:rPr>
        <w:t xml:space="preserve">ork </w:t>
      </w:r>
      <w:r w:rsidRPr="00E87ECB">
        <w:rPr>
          <w:rStyle w:val="Emphasis"/>
        </w:rPr>
        <w:t>T</w:t>
      </w:r>
      <w:r w:rsidRPr="00AE1DC7">
        <w:rPr>
          <w:u w:val="single"/>
        </w:rPr>
        <w:t xml:space="preserve">heatre </w:t>
      </w:r>
      <w:r w:rsidRPr="00E87ECB">
        <w:rPr>
          <w:rStyle w:val="Emphasis"/>
        </w:rPr>
        <w:t>W</w:t>
      </w:r>
      <w:r w:rsidRPr="00AE1DC7">
        <w:rPr>
          <w:u w:val="single"/>
        </w:rPr>
        <w:t>orkshop</w:t>
      </w:r>
      <w:r w:rsidRPr="00C70EC9">
        <w:rPr>
          <w:sz w:val="16"/>
        </w:rPr>
        <w:t xml:space="preserve"> between October 25, 2021, and November 21, 2021. An eventual finalist for the Pulitzer Prize in drama, Sweatshop Overlord was something of a first draft of covid-era history. The show, directed by Chay Yew, follows Wong and the Auntie Sewing Squad as they do the work of racial care not only amid pandemic conditions but amid the many crises of the long 2020: the murder of George Floyd, the uprisings that followed, the death of Ruth Bader Ginsburg, the death of legendary Asian American photographer Corky Lee from covid-19, the January 6 insurrection, and more. Through it all, Wong is dressed as something like a sewing soldier armed with scissors, thread, pins, elastic, and the like. She performs on a set that feels makeshift, a visual representation of her personal sewing space made mostly of yarn, masks, and similar materials. Surrounded by these soft symbols of feminized labor, Wong frames the pandemic as a war and mask-making as an essential element of the war effort. And if Wong and the rest of the Auntie Sewing Squad waged war against covid-19 transmission in anti-Asian times, Sweatshop Overlord extended that effort as a contribution to the ongoing culture wars being waged over racial care.</w:t>
      </w:r>
    </w:p>
    <w:p w14:paraId="065A15D0" w14:textId="77777777" w:rsidR="004C5173" w:rsidRPr="008E54A3" w:rsidRDefault="004C5173" w:rsidP="004C5173">
      <w:pPr>
        <w:rPr>
          <w:sz w:val="16"/>
        </w:rPr>
      </w:pPr>
      <w:r w:rsidRPr="00C70EC9">
        <w:rPr>
          <w:sz w:val="16"/>
        </w:rPr>
        <w:t>Like Care Pac</w:t>
      </w:r>
      <w:r w:rsidRPr="008E54A3">
        <w:rPr>
          <w:sz w:val="16"/>
        </w:rPr>
        <w:t xml:space="preserve">kage, </w:t>
      </w:r>
      <w:r w:rsidRPr="008E54A3">
        <w:rPr>
          <w:rStyle w:val="Emphasis"/>
        </w:rPr>
        <w:t>Sweatshop Overlord</w:t>
      </w:r>
      <w:r w:rsidRPr="008E54A3">
        <w:rPr>
          <w:sz w:val="16"/>
        </w:rPr>
        <w:t xml:space="preserve"> </w:t>
      </w:r>
      <w:r w:rsidRPr="008E54A3">
        <w:rPr>
          <w:rStyle w:val="StyleUnderline"/>
        </w:rPr>
        <w:t xml:space="preserve">offered its </w:t>
      </w:r>
      <w:r w:rsidRPr="008E54A3">
        <w:rPr>
          <w:rStyle w:val="Emphasis"/>
        </w:rPr>
        <w:t>audiences</w:t>
      </w:r>
      <w:r w:rsidRPr="008E54A3">
        <w:rPr>
          <w:rStyle w:val="StyleUnderline"/>
        </w:rPr>
        <w:t xml:space="preserve"> an </w:t>
      </w:r>
      <w:r w:rsidRPr="008E54A3">
        <w:rPr>
          <w:rStyle w:val="Emphasis"/>
        </w:rPr>
        <w:t>affective experience</w:t>
      </w:r>
      <w:r w:rsidRPr="008E54A3">
        <w:rPr>
          <w:rStyle w:val="StyleUnderline"/>
        </w:rPr>
        <w:t xml:space="preserve"> of </w:t>
      </w:r>
      <w:r w:rsidRPr="008E54A3">
        <w:rPr>
          <w:rStyle w:val="Emphasis"/>
        </w:rPr>
        <w:t>direct psychosocial aid</w:t>
      </w:r>
      <w:r w:rsidRPr="008E54A3">
        <w:rPr>
          <w:sz w:val="16"/>
        </w:rPr>
        <w:t>. For me and for many others, the show marked a first return to the theater after many months of isolation, avoidance, and covid-anxiety. It mattered very much that the theater required masks and proof of vaccination, but it also mattered that the show was explicitly about masks and mask-making. The production participated in a then-waning ethos of care in pandemic times, and it did so while helping its audiences process together the many traumas they had all experienced separately. In this way, the solo performance became a collective occasion for healing. And because the show so centered Asian American feminism, it also transformed the New York Theatre Workshop into what in my second chapter I term a racialized holding environment, an affective architecture assembled from the stuff of racial care to combat the effects of anti-Asian neglect.</w:t>
      </w:r>
    </w:p>
    <w:p w14:paraId="490386C8" w14:textId="77777777" w:rsidR="004C5173" w:rsidRPr="0003233F" w:rsidRDefault="004C5173" w:rsidP="004C5173">
      <w:pPr>
        <w:rPr>
          <w:sz w:val="16"/>
        </w:rPr>
      </w:pPr>
      <w:r w:rsidRPr="008E54A3">
        <w:rPr>
          <w:sz w:val="16"/>
        </w:rPr>
        <w:lastRenderedPageBreak/>
        <w:t xml:space="preserve">Moreover, </w:t>
      </w:r>
      <w:r w:rsidRPr="008E54A3">
        <w:rPr>
          <w:u w:val="single"/>
        </w:rPr>
        <w:t>by performing</w:t>
      </w:r>
      <w:r w:rsidRPr="008E54A3">
        <w:rPr>
          <w:sz w:val="16"/>
        </w:rPr>
        <w:t xml:space="preserve"> (showing doing) on stage </w:t>
      </w:r>
      <w:r w:rsidRPr="008E54A3">
        <w:rPr>
          <w:u w:val="single"/>
        </w:rPr>
        <w:t xml:space="preserve">the </w:t>
      </w:r>
      <w:proofErr w:type="spellStart"/>
      <w:r w:rsidRPr="008E54A3">
        <w:rPr>
          <w:rStyle w:val="Emphasis"/>
        </w:rPr>
        <w:t>invisibilized</w:t>
      </w:r>
      <w:proofErr w:type="spellEnd"/>
      <w:r w:rsidRPr="008E54A3">
        <w:rPr>
          <w:rStyle w:val="Emphasis"/>
        </w:rPr>
        <w:t xml:space="preserve"> labor</w:t>
      </w:r>
      <w:r w:rsidRPr="008E54A3">
        <w:rPr>
          <w:sz w:val="16"/>
        </w:rPr>
        <w:t xml:space="preserve"> </w:t>
      </w:r>
      <w:r w:rsidRPr="008E54A3">
        <w:rPr>
          <w:u w:val="single"/>
        </w:rPr>
        <w:t>perfor</w:t>
      </w:r>
      <w:r w:rsidRPr="008A1193">
        <w:rPr>
          <w:u w:val="single"/>
        </w:rPr>
        <w:t>med</w:t>
      </w:r>
      <w:r w:rsidRPr="00C70EC9">
        <w:rPr>
          <w:sz w:val="16"/>
        </w:rPr>
        <w:t xml:space="preserve"> (doing) </w:t>
      </w:r>
      <w:r w:rsidRPr="008A1193">
        <w:rPr>
          <w:u w:val="single"/>
        </w:rPr>
        <w:t xml:space="preserve">by the </w:t>
      </w:r>
      <w:r w:rsidRPr="008A1193">
        <w:rPr>
          <w:rStyle w:val="Emphasis"/>
        </w:rPr>
        <w:t>Auntie Sewing Squad</w:t>
      </w:r>
      <w:r w:rsidRPr="00C70EC9">
        <w:rPr>
          <w:sz w:val="16"/>
        </w:rPr>
        <w:t xml:space="preserve">, </w:t>
      </w:r>
      <w:r w:rsidRPr="00F97925">
        <w:rPr>
          <w:rStyle w:val="Emphasis"/>
          <w:highlight w:val="green"/>
        </w:rPr>
        <w:t>Sweatshop Overlord</w:t>
      </w:r>
      <w:r w:rsidRPr="00C70EC9">
        <w:rPr>
          <w:sz w:val="16"/>
        </w:rPr>
        <w:t xml:space="preserve"> </w:t>
      </w:r>
      <w:r w:rsidRPr="00AA59EB">
        <w:rPr>
          <w:u w:val="single"/>
        </w:rPr>
        <w:t>was able</w:t>
      </w:r>
      <w:r w:rsidRPr="00C70EC9">
        <w:rPr>
          <w:sz w:val="16"/>
        </w:rPr>
        <w:t xml:space="preserve"> both to </w:t>
      </w:r>
      <w:r w:rsidRPr="003F2B89">
        <w:rPr>
          <w:highlight w:val="green"/>
          <w:u w:val="single"/>
        </w:rPr>
        <w:t xml:space="preserve">make </w:t>
      </w:r>
      <w:r w:rsidRPr="003F2B89">
        <w:rPr>
          <w:rStyle w:val="Emphasis"/>
          <w:highlight w:val="green"/>
        </w:rPr>
        <w:t>legible</w:t>
      </w:r>
      <w:r w:rsidRPr="00AA59EB">
        <w:rPr>
          <w:u w:val="single"/>
        </w:rPr>
        <w:t xml:space="preserve"> existing </w:t>
      </w:r>
      <w:r w:rsidRPr="003F2B89">
        <w:rPr>
          <w:highlight w:val="green"/>
          <w:u w:val="single"/>
        </w:rPr>
        <w:t xml:space="preserve">needs for </w:t>
      </w:r>
      <w:r w:rsidRPr="003F2B89">
        <w:rPr>
          <w:rStyle w:val="Emphasis"/>
          <w:highlight w:val="green"/>
        </w:rPr>
        <w:t>racial care</w:t>
      </w:r>
      <w:r w:rsidRPr="003F2B89">
        <w:rPr>
          <w:highlight w:val="green"/>
          <w:u w:val="single"/>
        </w:rPr>
        <w:t xml:space="preserve"> and</w:t>
      </w:r>
      <w:r w:rsidRPr="00C70EC9">
        <w:rPr>
          <w:sz w:val="16"/>
        </w:rPr>
        <w:t xml:space="preserve"> to </w:t>
      </w:r>
      <w:r w:rsidRPr="003F2B89">
        <w:rPr>
          <w:rStyle w:val="Emphasis"/>
          <w:highlight w:val="green"/>
        </w:rPr>
        <w:t>model</w:t>
      </w:r>
      <w:r w:rsidRPr="00AA59EB">
        <w:rPr>
          <w:u w:val="single"/>
        </w:rPr>
        <w:t xml:space="preserve"> the replicable relations of </w:t>
      </w:r>
      <w:r w:rsidRPr="000F151D">
        <w:rPr>
          <w:rStyle w:val="Emphasis"/>
        </w:rPr>
        <w:t>racial care</w:t>
      </w:r>
      <w:r w:rsidRPr="00AA59EB">
        <w:rPr>
          <w:u w:val="single"/>
        </w:rPr>
        <w:t xml:space="preserve"> the group engaged in to meet those needs</w:t>
      </w:r>
      <w:r w:rsidRPr="00C70EC9">
        <w:rPr>
          <w:sz w:val="16"/>
        </w:rPr>
        <w:t xml:space="preserve">. </w:t>
      </w:r>
      <w:r w:rsidRPr="004577B0">
        <w:rPr>
          <w:u w:val="single"/>
        </w:rPr>
        <w:t xml:space="preserve">Over the course of </w:t>
      </w:r>
      <w:r w:rsidRPr="003F2B89">
        <w:rPr>
          <w:highlight w:val="green"/>
          <w:u w:val="single"/>
        </w:rPr>
        <w:t xml:space="preserve">their </w:t>
      </w:r>
      <w:r w:rsidRPr="003F2B89">
        <w:rPr>
          <w:rStyle w:val="Emphasis"/>
          <w:highlight w:val="green"/>
        </w:rPr>
        <w:t>real-world</w:t>
      </w:r>
      <w:r w:rsidRPr="005A07FE">
        <w:rPr>
          <w:rStyle w:val="Emphasis"/>
        </w:rPr>
        <w:t xml:space="preserve"> mutual aid </w:t>
      </w:r>
      <w:r w:rsidRPr="003F2B89">
        <w:rPr>
          <w:rStyle w:val="Emphasis"/>
          <w:highlight w:val="green"/>
        </w:rPr>
        <w:t>effort</w:t>
      </w:r>
      <w:r w:rsidRPr="00C70EC9">
        <w:rPr>
          <w:sz w:val="16"/>
        </w:rPr>
        <w:t xml:space="preserve">, </w:t>
      </w:r>
      <w:r w:rsidRPr="004577B0">
        <w:rPr>
          <w:u w:val="single"/>
        </w:rPr>
        <w:t xml:space="preserve">the </w:t>
      </w:r>
      <w:r w:rsidRPr="00EA3D65">
        <w:rPr>
          <w:rStyle w:val="Emphasis"/>
        </w:rPr>
        <w:t>Auntie Sewing Squad</w:t>
      </w:r>
      <w:r w:rsidRPr="004577B0">
        <w:rPr>
          <w:u w:val="single"/>
        </w:rPr>
        <w:t xml:space="preserve"> sent masks </w:t>
      </w:r>
      <w:r w:rsidRPr="001F122F">
        <w:rPr>
          <w:u w:val="single"/>
        </w:rPr>
        <w:t>to “</w:t>
      </w:r>
      <w:r w:rsidRPr="001F122F">
        <w:rPr>
          <w:rStyle w:val="Emphasis"/>
        </w:rPr>
        <w:t>asylum seekers</w:t>
      </w:r>
      <w:r w:rsidRPr="001F122F">
        <w:rPr>
          <w:u w:val="single"/>
        </w:rPr>
        <w:t xml:space="preserve">, </w:t>
      </w:r>
      <w:r w:rsidRPr="001F122F">
        <w:rPr>
          <w:rStyle w:val="Emphasis"/>
        </w:rPr>
        <w:t>Indigenous communities</w:t>
      </w:r>
      <w:r w:rsidRPr="001F122F">
        <w:rPr>
          <w:u w:val="single"/>
        </w:rPr>
        <w:t xml:space="preserve"> on reservations, </w:t>
      </w:r>
      <w:r w:rsidRPr="001F122F">
        <w:rPr>
          <w:rStyle w:val="Emphasis"/>
        </w:rPr>
        <w:t>people newly released</w:t>
      </w:r>
      <w:r w:rsidRPr="001F122F">
        <w:rPr>
          <w:u w:val="single"/>
        </w:rPr>
        <w:t xml:space="preserve"> on parole, </w:t>
      </w:r>
      <w:r w:rsidRPr="001F122F">
        <w:rPr>
          <w:rStyle w:val="Emphasis"/>
        </w:rPr>
        <w:t>transgender immigrants</w:t>
      </w:r>
      <w:r w:rsidRPr="001F122F">
        <w:rPr>
          <w:u w:val="single"/>
        </w:rPr>
        <w:t xml:space="preserve">, </w:t>
      </w:r>
      <w:r w:rsidRPr="001F122F">
        <w:rPr>
          <w:rStyle w:val="Emphasis"/>
        </w:rPr>
        <w:t>urban farming coop members</w:t>
      </w:r>
      <w:r w:rsidRPr="001F122F">
        <w:rPr>
          <w:u w:val="single"/>
        </w:rPr>
        <w:t xml:space="preserve">, </w:t>
      </w:r>
      <w:r w:rsidRPr="001F122F">
        <w:rPr>
          <w:rStyle w:val="Emphasis"/>
        </w:rPr>
        <w:t>trafficking victims</w:t>
      </w:r>
      <w:r w:rsidRPr="001F122F">
        <w:rPr>
          <w:u w:val="single"/>
        </w:rPr>
        <w:t xml:space="preserve">, and </w:t>
      </w:r>
      <w:r w:rsidRPr="001F122F">
        <w:rPr>
          <w:rStyle w:val="Emphasis"/>
        </w:rPr>
        <w:t xml:space="preserve">low-income </w:t>
      </w:r>
      <w:proofErr w:type="spellStart"/>
      <w:r w:rsidRPr="001F122F">
        <w:rPr>
          <w:rStyle w:val="Emphasis"/>
        </w:rPr>
        <w:t>bipoc</w:t>
      </w:r>
      <w:proofErr w:type="spellEnd"/>
      <w:r w:rsidRPr="001F122F">
        <w:rPr>
          <w:rStyle w:val="Emphasis"/>
        </w:rPr>
        <w:t xml:space="preserve"> communities</w:t>
      </w:r>
      <w:r w:rsidRPr="001F122F">
        <w:rPr>
          <w:u w:val="single"/>
        </w:rPr>
        <w:t>.”</w:t>
      </w:r>
      <w:r w:rsidRPr="001F122F">
        <w:rPr>
          <w:sz w:val="16"/>
        </w:rPr>
        <w:t>60 And over the</w:t>
      </w:r>
      <w:r w:rsidRPr="00C70EC9">
        <w:rPr>
          <w:sz w:val="16"/>
        </w:rPr>
        <w:t xml:space="preserve"> course of Sweatshop Overlord, Wong names many of these constituencies explicitly, raising her audiences’ awareness of structural disparities and the exacerbated need for care produced by them. Additionally, while spotlighting these outward-facing relations of racial care, the show also foregrounded the lateral and inward-facing relations of care that existed among the Auntie Sewing Squad’s members. Wong speaks, for instance, of a system of “Auntie Care,” which began as an internal pizza fund and grew into a community care effort. Shannon Jackson has argued that socially engaged performances like Wong’s are especially valuable because they lay bare the relations of care that are the conditions of possibility for their own existence. Sweatshop Overlord lends itself to this sort of “revelation of interdependent support” precisely because it was born out of the lived real</w:t>
      </w:r>
      <w:r w:rsidRPr="0003233F">
        <w:rPr>
          <w:sz w:val="16"/>
        </w:rPr>
        <w:t xml:space="preserve">ity of such support in pandemic times.61 </w:t>
      </w:r>
      <w:r w:rsidRPr="0003233F">
        <w:rPr>
          <w:u w:val="single"/>
        </w:rPr>
        <w:t>It is a</w:t>
      </w:r>
      <w:r w:rsidRPr="0003233F">
        <w:rPr>
          <w:sz w:val="16"/>
        </w:rPr>
        <w:t xml:space="preserve"> one-woman </w:t>
      </w:r>
      <w:r w:rsidRPr="0003233F">
        <w:rPr>
          <w:u w:val="single"/>
        </w:rPr>
        <w:t xml:space="preserve">show that </w:t>
      </w:r>
      <w:r w:rsidRPr="0003233F">
        <w:rPr>
          <w:rStyle w:val="Emphasis"/>
        </w:rPr>
        <w:t>defies the fantasy</w:t>
      </w:r>
      <w:r w:rsidRPr="0003233F">
        <w:rPr>
          <w:u w:val="single"/>
        </w:rPr>
        <w:t xml:space="preserve"> of </w:t>
      </w:r>
      <w:r w:rsidRPr="0003233F">
        <w:rPr>
          <w:rStyle w:val="Emphasis"/>
        </w:rPr>
        <w:t>individual accomplishment</w:t>
      </w:r>
      <w:r w:rsidRPr="0003233F">
        <w:rPr>
          <w:u w:val="single"/>
        </w:rPr>
        <w:t xml:space="preserve"> in favor of a radical rendering of </w:t>
      </w:r>
      <w:r w:rsidRPr="0003233F">
        <w:rPr>
          <w:rStyle w:val="Emphasis"/>
        </w:rPr>
        <w:t>mutual aid</w:t>
      </w:r>
      <w:r w:rsidRPr="0003233F">
        <w:rPr>
          <w:u w:val="single"/>
        </w:rPr>
        <w:t xml:space="preserve"> that</w:t>
      </w:r>
      <w:r w:rsidRPr="0003233F">
        <w:rPr>
          <w:sz w:val="16"/>
        </w:rPr>
        <w:t xml:space="preserve"> both </w:t>
      </w:r>
      <w:r w:rsidRPr="0003233F">
        <w:rPr>
          <w:rStyle w:val="Emphasis"/>
        </w:rPr>
        <w:t>exposes unmet needs</w:t>
      </w:r>
      <w:r w:rsidRPr="0003233F">
        <w:rPr>
          <w:u w:val="single"/>
        </w:rPr>
        <w:t xml:space="preserve"> for </w:t>
      </w:r>
      <w:r w:rsidRPr="0003233F">
        <w:rPr>
          <w:rStyle w:val="Emphasis"/>
        </w:rPr>
        <w:t>racial care</w:t>
      </w:r>
      <w:r w:rsidRPr="0003233F">
        <w:rPr>
          <w:u w:val="single"/>
        </w:rPr>
        <w:t xml:space="preserve"> and offers </w:t>
      </w:r>
      <w:r w:rsidRPr="0003233F">
        <w:rPr>
          <w:rStyle w:val="Emphasis"/>
        </w:rPr>
        <w:t>relational models</w:t>
      </w:r>
      <w:r w:rsidRPr="0003233F">
        <w:rPr>
          <w:u w:val="single"/>
        </w:rPr>
        <w:t xml:space="preserve"> through which to meet those needs </w:t>
      </w:r>
      <w:r w:rsidRPr="0003233F">
        <w:rPr>
          <w:rStyle w:val="Emphasis"/>
        </w:rPr>
        <w:t>ethically</w:t>
      </w:r>
      <w:r w:rsidRPr="0003233F">
        <w:rPr>
          <w:sz w:val="16"/>
        </w:rPr>
        <w:t xml:space="preserve">. In this way, Wong makes use of the unique capacities of live performance to shift arrangements of racial care toward an anti-colonial, interracial, and </w:t>
      </w:r>
      <w:proofErr w:type="spellStart"/>
      <w:r w:rsidRPr="0003233F">
        <w:rPr>
          <w:sz w:val="16"/>
        </w:rPr>
        <w:t>intraracial</w:t>
      </w:r>
      <w:proofErr w:type="spellEnd"/>
      <w:r w:rsidRPr="0003233F">
        <w:rPr>
          <w:sz w:val="16"/>
        </w:rPr>
        <w:t xml:space="preserve"> impulse for solidarity.</w:t>
      </w:r>
    </w:p>
    <w:p w14:paraId="275685AB" w14:textId="77777777" w:rsidR="004C5173" w:rsidRPr="00C70EC9" w:rsidRDefault="004C5173" w:rsidP="004C5173">
      <w:pPr>
        <w:rPr>
          <w:sz w:val="16"/>
        </w:rPr>
      </w:pPr>
      <w:r w:rsidRPr="0003233F">
        <w:rPr>
          <w:sz w:val="16"/>
        </w:rPr>
        <w:t>The end of Sweatshop Overlord finds Wong at an outdoor celebration alongside many of the aunties she has been working with throughout the pandemic. At this point in the 2020 timeline, vaccine distribution has begun in the United States, and the supply of masks is finally able to meet demand. The aunties’ work is over, and Wong delive</w:t>
      </w:r>
      <w:r w:rsidRPr="00C70EC9">
        <w:rPr>
          <w:sz w:val="16"/>
        </w:rPr>
        <w:t>rs a speech to mark the occasion. In the world of the play, she speaks to the aunties in attendance, but in the world of the theater, she speaks to the audience:</w:t>
      </w:r>
    </w:p>
    <w:p w14:paraId="3D52B0E3" w14:textId="77777777" w:rsidR="004C5173" w:rsidRPr="00C70EC9" w:rsidRDefault="004C5173" w:rsidP="004C5173">
      <w:pPr>
        <w:ind w:left="720"/>
        <w:rPr>
          <w:sz w:val="16"/>
        </w:rPr>
      </w:pPr>
      <w:r w:rsidRPr="00C70EC9">
        <w:rPr>
          <w:sz w:val="16"/>
        </w:rPr>
        <w:t>You are my family of would-be strangers. Alone in our homes we were not essential, but we became essential for each other’s survival</w:t>
      </w:r>
      <w:proofErr w:type="gramStart"/>
      <w:r w:rsidRPr="00C70EC9">
        <w:rPr>
          <w:sz w:val="16"/>
        </w:rPr>
        <w:t>. . . .We</w:t>
      </w:r>
      <w:proofErr w:type="gramEnd"/>
      <w:r w:rsidRPr="00C70EC9">
        <w:rPr>
          <w:sz w:val="16"/>
        </w:rPr>
        <w:t xml:space="preserve"> attempted to fight the odds for the love of people we will never know. Friends. We have survived until this moment. Who are the people who helped you survive this? What do you hope for as we move forward? Will you be generous in more than times of crisis?</w:t>
      </w:r>
    </w:p>
    <w:p w14:paraId="2858BE0C" w14:textId="77777777" w:rsidR="004C5173" w:rsidRPr="00C70EC9" w:rsidRDefault="004C5173" w:rsidP="004C5173">
      <w:pPr>
        <w:rPr>
          <w:sz w:val="16"/>
        </w:rPr>
      </w:pPr>
      <w:r w:rsidRPr="00C70EC9">
        <w:rPr>
          <w:sz w:val="16"/>
        </w:rPr>
        <w:t xml:space="preserve">These lines, which strategically speak in both the second person and the </w:t>
      </w:r>
      <w:proofErr w:type="spellStart"/>
      <w:r w:rsidRPr="00C70EC9">
        <w:rPr>
          <w:sz w:val="16"/>
        </w:rPr>
        <w:t>firstperson</w:t>
      </w:r>
      <w:proofErr w:type="spellEnd"/>
      <w:r w:rsidRPr="00C70EC9">
        <w:rPr>
          <w:sz w:val="16"/>
        </w:rPr>
        <w:t xml:space="preserve"> plural, attempt to hail the audience as members of the Auntie Sewing Squad. They usher the audience into a care ethical imaginary by using the copresence of the moment to implicate them in the web of solidaristic racial caring relations that constitute the very substance of the show.</w:t>
      </w:r>
    </w:p>
    <w:p w14:paraId="6F7F9412" w14:textId="77777777" w:rsidR="004C5173" w:rsidRPr="00C70EC9" w:rsidRDefault="004C5173" w:rsidP="004C5173">
      <w:pPr>
        <w:rPr>
          <w:sz w:val="16"/>
        </w:rPr>
      </w:pPr>
      <w:r w:rsidRPr="00C70EC9">
        <w:rPr>
          <w:sz w:val="16"/>
        </w:rPr>
        <w:t xml:space="preserve">In sum, </w:t>
      </w:r>
      <w:r w:rsidRPr="00587A1A">
        <w:rPr>
          <w:u w:val="single"/>
        </w:rPr>
        <w:t xml:space="preserve">the provision of </w:t>
      </w:r>
      <w:r w:rsidRPr="00F17F12">
        <w:rPr>
          <w:rStyle w:val="Emphasis"/>
        </w:rPr>
        <w:t>direct affective aid</w:t>
      </w:r>
      <w:r w:rsidRPr="00C70EC9">
        <w:rPr>
          <w:sz w:val="16"/>
        </w:rPr>
        <w:t xml:space="preserve">; </w:t>
      </w:r>
      <w:r w:rsidRPr="00587A1A">
        <w:rPr>
          <w:u w:val="single"/>
        </w:rPr>
        <w:t xml:space="preserve">the </w:t>
      </w:r>
      <w:r w:rsidRPr="00F17F12">
        <w:rPr>
          <w:rStyle w:val="Emphasis"/>
        </w:rPr>
        <w:t>exposure</w:t>
      </w:r>
      <w:r w:rsidRPr="00587A1A">
        <w:rPr>
          <w:u w:val="single"/>
        </w:rPr>
        <w:t xml:space="preserve"> of </w:t>
      </w:r>
      <w:r w:rsidRPr="00F17F12">
        <w:rPr>
          <w:rStyle w:val="Emphasis"/>
        </w:rPr>
        <w:t>unmet need</w:t>
      </w:r>
      <w:r w:rsidRPr="00C70EC9">
        <w:rPr>
          <w:sz w:val="16"/>
        </w:rPr>
        <w:t xml:space="preserve">; </w:t>
      </w:r>
      <w:r w:rsidRPr="00587A1A">
        <w:rPr>
          <w:u w:val="single"/>
        </w:rPr>
        <w:t xml:space="preserve">the </w:t>
      </w:r>
      <w:r w:rsidRPr="00F17F12">
        <w:rPr>
          <w:rStyle w:val="Emphasis"/>
        </w:rPr>
        <w:t>representation</w:t>
      </w:r>
      <w:r w:rsidRPr="00587A1A">
        <w:rPr>
          <w:u w:val="single"/>
        </w:rPr>
        <w:t xml:space="preserve"> of </w:t>
      </w:r>
      <w:r w:rsidRPr="00F17F12">
        <w:rPr>
          <w:rStyle w:val="Emphasis"/>
        </w:rPr>
        <w:t>racial caring</w:t>
      </w:r>
      <w:r w:rsidRPr="00587A1A">
        <w:rPr>
          <w:u w:val="single"/>
        </w:rPr>
        <w:t xml:space="preserve"> relations</w:t>
      </w:r>
      <w:r w:rsidRPr="00C70EC9">
        <w:rPr>
          <w:sz w:val="16"/>
        </w:rPr>
        <w:t xml:space="preserve">; </w:t>
      </w:r>
      <w:r w:rsidRPr="00587A1A">
        <w:rPr>
          <w:u w:val="single"/>
        </w:rPr>
        <w:t xml:space="preserve">the </w:t>
      </w:r>
      <w:r w:rsidRPr="00F17F12">
        <w:rPr>
          <w:rStyle w:val="Emphasis"/>
        </w:rPr>
        <w:t>implication</w:t>
      </w:r>
      <w:r w:rsidRPr="00587A1A">
        <w:rPr>
          <w:u w:val="single"/>
        </w:rPr>
        <w:t xml:space="preserve"> of </w:t>
      </w:r>
      <w:r w:rsidRPr="00F17F12">
        <w:rPr>
          <w:rStyle w:val="Emphasis"/>
        </w:rPr>
        <w:t>audiences</w:t>
      </w:r>
      <w:r w:rsidRPr="00587A1A">
        <w:rPr>
          <w:u w:val="single"/>
        </w:rPr>
        <w:t xml:space="preserve"> within those relations</w:t>
      </w:r>
      <w:r w:rsidRPr="00C70EC9">
        <w:rPr>
          <w:sz w:val="16"/>
        </w:rPr>
        <w:t xml:space="preserve">: </w:t>
      </w:r>
      <w:r w:rsidRPr="00587A1A">
        <w:rPr>
          <w:u w:val="single"/>
        </w:rPr>
        <w:t xml:space="preserve">each of these is a contribution that </w:t>
      </w:r>
      <w:r w:rsidRPr="00F17F12">
        <w:rPr>
          <w:rStyle w:val="Emphasis"/>
        </w:rPr>
        <w:t>aesthetic performances</w:t>
      </w:r>
      <w:r w:rsidRPr="00587A1A">
        <w:rPr>
          <w:u w:val="single"/>
        </w:rPr>
        <w:t xml:space="preserve"> and </w:t>
      </w:r>
      <w:r w:rsidRPr="00F17F12">
        <w:rPr>
          <w:rStyle w:val="Emphasis"/>
        </w:rPr>
        <w:t>performative aesthetics</w:t>
      </w:r>
      <w:r w:rsidRPr="00587A1A">
        <w:rPr>
          <w:u w:val="single"/>
        </w:rPr>
        <w:t xml:space="preserve"> can make to the struggle over </w:t>
      </w:r>
      <w:r w:rsidRPr="00F17F12">
        <w:rPr>
          <w:rStyle w:val="Emphasis"/>
        </w:rPr>
        <w:t>racial care</w:t>
      </w:r>
      <w:r w:rsidRPr="00C70EC9">
        <w:rPr>
          <w:sz w:val="16"/>
        </w:rPr>
        <w:t>. They are evident to varying degrees not only in Sweatshop Overlord but also in Wong Flew over the Cuckoo’s Nest, Care Package, and the range of work discussed across Racial Care. Each of the artists under examination in this book deploys the aesthetic as a material force with the capacity to bring about the ethical impulses of attentiveness and responsibility in potential providers of racial care. Aesthetic works are uniquely able to elicit our attention and point it toward unaddressed racial care needs. They also gain access to our psyches through our senses, and there they can stir up new feelings of investment in persons and communities once foreign to the imagination.</w:t>
      </w:r>
    </w:p>
    <w:p w14:paraId="0C605BD8" w14:textId="77777777" w:rsidR="004C5173" w:rsidRPr="00C70EC9" w:rsidRDefault="004C5173" w:rsidP="004C5173">
      <w:pPr>
        <w:rPr>
          <w:sz w:val="16"/>
        </w:rPr>
      </w:pPr>
      <w:r w:rsidRPr="00C70EC9">
        <w:rPr>
          <w:sz w:val="16"/>
        </w:rPr>
        <w:t xml:space="preserve">The poems and visual artwork I analyze in this book function in this way, in </w:t>
      </w:r>
      <w:r w:rsidRPr="00D53265">
        <w:rPr>
          <w:sz w:val="16"/>
        </w:rPr>
        <w:t xml:space="preserve">a register of </w:t>
      </w:r>
      <w:r w:rsidRPr="00D53265">
        <w:rPr>
          <w:rStyle w:val="Emphasis"/>
        </w:rPr>
        <w:t>queer performativity</w:t>
      </w:r>
      <w:r w:rsidRPr="00D53265">
        <w:rPr>
          <w:sz w:val="16"/>
        </w:rPr>
        <w:t xml:space="preserve">. They are queer because the work </w:t>
      </w:r>
      <w:r w:rsidRPr="00D53265">
        <w:rPr>
          <w:rStyle w:val="StyleUnderline"/>
        </w:rPr>
        <w:t xml:space="preserve">is created </w:t>
      </w:r>
      <w:r w:rsidRPr="00D53265">
        <w:rPr>
          <w:rStyle w:val="Emphasis"/>
        </w:rPr>
        <w:t>by queers for queers</w:t>
      </w:r>
      <w:r w:rsidRPr="00D53265">
        <w:rPr>
          <w:rStyle w:val="StyleUnderline"/>
        </w:rPr>
        <w:t xml:space="preserve"> and</w:t>
      </w:r>
      <w:r w:rsidRPr="00D53265">
        <w:rPr>
          <w:sz w:val="16"/>
        </w:rPr>
        <w:t xml:space="preserve"> because the work </w:t>
      </w:r>
      <w:r w:rsidRPr="00D53265">
        <w:rPr>
          <w:rStyle w:val="StyleUnderline"/>
        </w:rPr>
        <w:t xml:space="preserve">aims to </w:t>
      </w:r>
      <w:r w:rsidRPr="00D53265">
        <w:rPr>
          <w:rStyle w:val="Emphasis"/>
        </w:rPr>
        <w:t>redistribute attention</w:t>
      </w:r>
      <w:r w:rsidRPr="00D53265">
        <w:rPr>
          <w:rStyle w:val="StyleUnderline"/>
        </w:rPr>
        <w:t xml:space="preserve"> and </w:t>
      </w:r>
      <w:r w:rsidRPr="00D53265">
        <w:rPr>
          <w:rStyle w:val="Emphasis"/>
        </w:rPr>
        <w:t>attachment</w:t>
      </w:r>
      <w:r w:rsidRPr="00D53265">
        <w:rPr>
          <w:rStyle w:val="StyleUnderline"/>
        </w:rPr>
        <w:t xml:space="preserve"> toward </w:t>
      </w:r>
      <w:r w:rsidRPr="00D53265">
        <w:rPr>
          <w:rStyle w:val="Emphasis"/>
        </w:rPr>
        <w:t>neglected</w:t>
      </w:r>
      <w:r w:rsidRPr="00D53265">
        <w:rPr>
          <w:rStyle w:val="StyleUnderline"/>
        </w:rPr>
        <w:t xml:space="preserve">, </w:t>
      </w:r>
      <w:r w:rsidRPr="00D53265">
        <w:rPr>
          <w:rStyle w:val="Emphasis"/>
        </w:rPr>
        <w:t>nonnormative subjects</w:t>
      </w:r>
      <w:r w:rsidRPr="00D53265">
        <w:rPr>
          <w:sz w:val="16"/>
        </w:rPr>
        <w:t>. They are works that seek to intervene at the level of what Kandice Chuh calls “sensibility,” which refers to both “what is held to be reasonable and what is viscerally experienced.”62 They attempt to induce a reader or viewer to care about and for subjects, obje</w:t>
      </w:r>
      <w:r w:rsidRPr="00C70EC9">
        <w:rPr>
          <w:sz w:val="16"/>
        </w:rPr>
        <w:t>cts, and issues they may not have previously.</w:t>
      </w:r>
    </w:p>
    <w:p w14:paraId="67B0371F" w14:textId="77777777" w:rsidR="004C5173" w:rsidRPr="00C70EC9" w:rsidRDefault="004C5173" w:rsidP="004C5173">
      <w:pPr>
        <w:rPr>
          <w:sz w:val="16"/>
        </w:rPr>
      </w:pPr>
      <w:r w:rsidRPr="00C70EC9">
        <w:rPr>
          <w:sz w:val="16"/>
        </w:rPr>
        <w:t>The plays and films that I analyze in what follows function similarly. As collaborative and time-based media, they are also uniquely able, as Sweatshop Overlord demonstrates, to depict the provision and reception of quotidian racial care. Plays and films model embodied, durational relations that might then be studied and scrutinized in the light cast by a minoritarian care ethics. In this light we are tasked with determining which aspects of a given relation of racial care we might wish to adjust, which we would reject outright, and which we would like to adopt in our lived realities. This is all to say that aesthetic encounters can lead us to act differently. We might adjust our use of language, learn what not to say or do, and even develop the capacity to intervene in scenes or infrastructures of racial harm. We might learn to perform racial care otherwise and even better.</w:t>
      </w:r>
    </w:p>
    <w:p w14:paraId="1FB8C669" w14:textId="5115F0F7" w:rsidR="00E826ED" w:rsidRPr="004C5173" w:rsidRDefault="004C5173" w:rsidP="00E826ED">
      <w:pPr>
        <w:rPr>
          <w:sz w:val="16"/>
        </w:rPr>
      </w:pPr>
      <w:r w:rsidRPr="00C70EC9">
        <w:rPr>
          <w:sz w:val="16"/>
        </w:rPr>
        <w:t xml:space="preserve">Additionally, while artists and organizers are care </w:t>
      </w:r>
      <w:proofErr w:type="gramStart"/>
      <w:r w:rsidRPr="00C70EC9">
        <w:rPr>
          <w:sz w:val="16"/>
        </w:rPr>
        <w:t>theorists in their own right, scholars</w:t>
      </w:r>
      <w:proofErr w:type="gramEnd"/>
      <w:r w:rsidRPr="00C70EC9">
        <w:rPr>
          <w:sz w:val="16"/>
        </w:rPr>
        <w:t xml:space="preserve"> of caring performance have their own roles to play in the struggle at hand. In addition to enacting and representing racial care through their writing, </w:t>
      </w:r>
      <w:r w:rsidRPr="006D325E">
        <w:rPr>
          <w:highlight w:val="green"/>
          <w:u w:val="single"/>
        </w:rPr>
        <w:t xml:space="preserve">it is the </w:t>
      </w:r>
      <w:r w:rsidRPr="006D325E">
        <w:rPr>
          <w:rStyle w:val="Emphasis"/>
          <w:highlight w:val="green"/>
        </w:rPr>
        <w:t>scholar’s task</w:t>
      </w:r>
      <w:r w:rsidRPr="006D325E">
        <w:rPr>
          <w:highlight w:val="green"/>
          <w:u w:val="single"/>
        </w:rPr>
        <w:t xml:space="preserve"> to search</w:t>
      </w:r>
      <w:r w:rsidRPr="00434F4C">
        <w:t xml:space="preserve"> </w:t>
      </w:r>
      <w:r w:rsidRPr="00434F4C">
        <w:rPr>
          <w:sz w:val="16"/>
        </w:rPr>
        <w:t xml:space="preserve">social </w:t>
      </w:r>
      <w:r w:rsidRPr="00434F4C">
        <w:rPr>
          <w:sz w:val="16"/>
        </w:rPr>
        <w:lastRenderedPageBreak/>
        <w:t xml:space="preserve">reality and </w:t>
      </w:r>
      <w:r w:rsidRPr="006D325E">
        <w:rPr>
          <w:highlight w:val="green"/>
          <w:u w:val="single"/>
        </w:rPr>
        <w:t xml:space="preserve">the </w:t>
      </w:r>
      <w:r w:rsidRPr="006D325E">
        <w:rPr>
          <w:rStyle w:val="Emphasis"/>
          <w:highlight w:val="green"/>
        </w:rPr>
        <w:t>aesthetic</w:t>
      </w:r>
      <w:r w:rsidRPr="00EF6EBD">
        <w:rPr>
          <w:rStyle w:val="Emphasis"/>
        </w:rPr>
        <w:t xml:space="preserve"> realm</w:t>
      </w:r>
      <w:r w:rsidRPr="00EF6EBD">
        <w:rPr>
          <w:u w:val="single"/>
        </w:rPr>
        <w:t xml:space="preserve"> </w:t>
      </w:r>
      <w:r w:rsidRPr="006D325E">
        <w:rPr>
          <w:highlight w:val="green"/>
          <w:u w:val="single"/>
        </w:rPr>
        <w:t>for</w:t>
      </w:r>
      <w:r w:rsidRPr="007D63FD">
        <w:rPr>
          <w:u w:val="single"/>
        </w:rPr>
        <w:t xml:space="preserve"> </w:t>
      </w:r>
      <w:r w:rsidRPr="007D63FD">
        <w:rPr>
          <w:rStyle w:val="Emphasis"/>
        </w:rPr>
        <w:t>racial care’s</w:t>
      </w:r>
      <w:r w:rsidRPr="007D63FD">
        <w:rPr>
          <w:sz w:val="16"/>
        </w:rPr>
        <w:t xml:space="preserve"> incipient</w:t>
      </w:r>
      <w:r w:rsidRPr="00434F4C">
        <w:rPr>
          <w:sz w:val="16"/>
        </w:rPr>
        <w:t xml:space="preserve"> or </w:t>
      </w:r>
      <w:proofErr w:type="spellStart"/>
      <w:r w:rsidRPr="006D325E">
        <w:rPr>
          <w:rStyle w:val="Emphasis"/>
          <w:highlight w:val="green"/>
        </w:rPr>
        <w:t>invisibilized</w:t>
      </w:r>
      <w:proofErr w:type="spellEnd"/>
      <w:r w:rsidRPr="006D325E">
        <w:rPr>
          <w:rStyle w:val="Emphasis"/>
          <w:highlight w:val="green"/>
        </w:rPr>
        <w:t xml:space="preserve"> forms</w:t>
      </w:r>
      <w:r w:rsidRPr="00C70EC9">
        <w:rPr>
          <w:sz w:val="16"/>
        </w:rPr>
        <w:t xml:space="preserve">. </w:t>
      </w:r>
      <w:r w:rsidRPr="00434F4C">
        <w:rPr>
          <w:sz w:val="16"/>
        </w:rPr>
        <w:t>To delineate a new form of care is to sketch the mental blueprint for a replicable arrangement of caring relation, or a pattern of caring performance, that has taken discrete shape in response to a specific need or set of needs.63 Th</w:t>
      </w:r>
      <w:r w:rsidRPr="00C70EC9">
        <w:rPr>
          <w:sz w:val="16"/>
        </w:rPr>
        <w:t xml:space="preserve">roughout this book, I will demonstrate that as-yet undescribed forms of racial care are modeled, transmitted, and proliferated through aesthetic forms. In this, I follow the example set by Leah Lakshmi PiepznaSamarasinha’s delineation of the social form she calls the “care web” in her book Care Work: Dreaming Disability Justice.64 </w:t>
      </w:r>
      <w:r w:rsidRPr="006D325E">
        <w:rPr>
          <w:highlight w:val="green"/>
          <w:u w:val="single"/>
        </w:rPr>
        <w:t xml:space="preserve">A </w:t>
      </w:r>
      <w:r w:rsidRPr="006D325E">
        <w:rPr>
          <w:rStyle w:val="Emphasis"/>
          <w:highlight w:val="green"/>
        </w:rPr>
        <w:t>care web</w:t>
      </w:r>
      <w:r w:rsidRPr="00C70EC9">
        <w:rPr>
          <w:sz w:val="16"/>
        </w:rPr>
        <w:t xml:space="preserve">, Piepzna-Samarasinha tells us, </w:t>
      </w:r>
      <w:r w:rsidRPr="006D325E">
        <w:rPr>
          <w:highlight w:val="green"/>
          <w:u w:val="single"/>
        </w:rPr>
        <w:t>emerges when</w:t>
      </w:r>
      <w:r w:rsidRPr="00C31469">
        <w:rPr>
          <w:u w:val="single"/>
        </w:rPr>
        <w:t xml:space="preserve"> a group of </w:t>
      </w:r>
      <w:r w:rsidRPr="006D325E">
        <w:rPr>
          <w:highlight w:val="green"/>
          <w:u w:val="single"/>
        </w:rPr>
        <w:t>people</w:t>
      </w:r>
      <w:r w:rsidRPr="00C31469">
        <w:rPr>
          <w:u w:val="single"/>
        </w:rPr>
        <w:t xml:space="preserve">, </w:t>
      </w:r>
      <w:r w:rsidRPr="006D325E">
        <w:rPr>
          <w:highlight w:val="green"/>
          <w:u w:val="single"/>
        </w:rPr>
        <w:t xml:space="preserve">often </w:t>
      </w:r>
      <w:r w:rsidRPr="006D325E">
        <w:rPr>
          <w:rStyle w:val="Emphasis"/>
          <w:highlight w:val="green"/>
        </w:rPr>
        <w:t>sick</w:t>
      </w:r>
      <w:r w:rsidRPr="006D325E">
        <w:rPr>
          <w:highlight w:val="green"/>
          <w:u w:val="single"/>
        </w:rPr>
        <w:t xml:space="preserve"> or </w:t>
      </w:r>
      <w:r w:rsidRPr="006D325E">
        <w:rPr>
          <w:rStyle w:val="Emphasis"/>
          <w:highlight w:val="green"/>
        </w:rPr>
        <w:t>disabled</w:t>
      </w:r>
      <w:r w:rsidRPr="00C31469">
        <w:rPr>
          <w:u w:val="single"/>
        </w:rPr>
        <w:t xml:space="preserve">, comes together to </w:t>
      </w:r>
      <w:r w:rsidRPr="006D325E">
        <w:rPr>
          <w:highlight w:val="green"/>
          <w:u w:val="single"/>
        </w:rPr>
        <w:t>provide</w:t>
      </w:r>
      <w:r w:rsidRPr="00E16541">
        <w:rPr>
          <w:u w:val="single"/>
        </w:rPr>
        <w:t xml:space="preserve"> one another</w:t>
      </w:r>
      <w:r w:rsidRPr="00C31469">
        <w:rPr>
          <w:u w:val="single"/>
        </w:rPr>
        <w:t xml:space="preserve"> with </w:t>
      </w:r>
      <w:r w:rsidRPr="006D325E">
        <w:rPr>
          <w:highlight w:val="green"/>
          <w:u w:val="single"/>
        </w:rPr>
        <w:t xml:space="preserve">life-sustaining support </w:t>
      </w:r>
      <w:r w:rsidRPr="006D325E">
        <w:rPr>
          <w:rStyle w:val="Emphasis"/>
          <w:highlight w:val="green"/>
        </w:rPr>
        <w:t>without relying on the state</w:t>
      </w:r>
      <w:r w:rsidRPr="00C31469">
        <w:rPr>
          <w:u w:val="single"/>
        </w:rPr>
        <w:t xml:space="preserve">, the </w:t>
      </w:r>
      <w:r w:rsidRPr="006D325E">
        <w:rPr>
          <w:rStyle w:val="Emphasis"/>
          <w:highlight w:val="green"/>
        </w:rPr>
        <w:t>family form</w:t>
      </w:r>
      <w:r w:rsidRPr="00C31469">
        <w:rPr>
          <w:u w:val="single"/>
        </w:rPr>
        <w:t xml:space="preserve">, </w:t>
      </w:r>
      <w:r w:rsidRPr="006D325E">
        <w:rPr>
          <w:highlight w:val="green"/>
          <w:u w:val="single"/>
        </w:rPr>
        <w:t xml:space="preserve">or </w:t>
      </w:r>
      <w:r w:rsidRPr="006D325E">
        <w:rPr>
          <w:rStyle w:val="Emphasis"/>
          <w:highlight w:val="green"/>
        </w:rPr>
        <w:t>paid attendants</w:t>
      </w:r>
      <w:r w:rsidRPr="00C70EC9">
        <w:rPr>
          <w:sz w:val="16"/>
        </w:rPr>
        <w:t xml:space="preserve">. Part of the reason </w:t>
      </w:r>
      <w:r w:rsidRPr="00E4380A">
        <w:rPr>
          <w:u w:val="single"/>
        </w:rPr>
        <w:t xml:space="preserve">the </w:t>
      </w:r>
      <w:r w:rsidRPr="00E4380A">
        <w:rPr>
          <w:rStyle w:val="Emphasis"/>
        </w:rPr>
        <w:t>care web</w:t>
      </w:r>
      <w:r w:rsidRPr="00C70EC9">
        <w:rPr>
          <w:sz w:val="16"/>
        </w:rPr>
        <w:t xml:space="preserve"> is such an exemplary form of care is in how it </w:t>
      </w:r>
      <w:r w:rsidRPr="009F3D7B">
        <w:rPr>
          <w:highlight w:val="green"/>
          <w:u w:val="single"/>
        </w:rPr>
        <w:t>upholds</w:t>
      </w:r>
      <w:r w:rsidRPr="001B520F">
        <w:rPr>
          <w:u w:val="single"/>
        </w:rPr>
        <w:t xml:space="preserve"> the values of </w:t>
      </w:r>
      <w:r w:rsidRPr="009F3D7B">
        <w:rPr>
          <w:rStyle w:val="Emphasis"/>
          <w:highlight w:val="green"/>
        </w:rPr>
        <w:t>interdependence</w:t>
      </w:r>
      <w:r w:rsidRPr="009F3D7B">
        <w:rPr>
          <w:highlight w:val="green"/>
          <w:u w:val="single"/>
        </w:rPr>
        <w:t xml:space="preserve"> and </w:t>
      </w:r>
      <w:r w:rsidRPr="009F3D7B">
        <w:rPr>
          <w:rStyle w:val="Emphasis"/>
          <w:highlight w:val="green"/>
        </w:rPr>
        <w:t>coalition</w:t>
      </w:r>
      <w:r w:rsidRPr="00C70EC9">
        <w:rPr>
          <w:sz w:val="16"/>
        </w:rPr>
        <w:t xml:space="preserve"> that lie at the heart of this book’s relational politics, </w:t>
      </w:r>
      <w:r w:rsidRPr="009F3D7B">
        <w:rPr>
          <w:highlight w:val="green"/>
          <w:u w:val="single"/>
        </w:rPr>
        <w:t>even as it</w:t>
      </w:r>
      <w:r w:rsidRPr="001B520F">
        <w:rPr>
          <w:u w:val="single"/>
        </w:rPr>
        <w:t xml:space="preserve"> </w:t>
      </w:r>
      <w:r w:rsidRPr="003B11F7">
        <w:rPr>
          <w:rStyle w:val="Emphasis"/>
        </w:rPr>
        <w:t>always entails</w:t>
      </w:r>
      <w:r w:rsidRPr="001B520F">
        <w:rPr>
          <w:u w:val="single"/>
        </w:rPr>
        <w:t xml:space="preserve"> the </w:t>
      </w:r>
      <w:r w:rsidRPr="009F3D7B">
        <w:rPr>
          <w:rStyle w:val="Emphasis"/>
          <w:highlight w:val="green"/>
        </w:rPr>
        <w:t>risk</w:t>
      </w:r>
      <w:r w:rsidRPr="001B520F">
        <w:rPr>
          <w:u w:val="single"/>
        </w:rPr>
        <w:t xml:space="preserve"> of </w:t>
      </w:r>
      <w:r w:rsidRPr="00C90B3F">
        <w:rPr>
          <w:rStyle w:val="Emphasis"/>
        </w:rPr>
        <w:t>backsliding</w:t>
      </w:r>
      <w:r w:rsidRPr="00C90B3F">
        <w:rPr>
          <w:u w:val="single"/>
        </w:rPr>
        <w:t xml:space="preserve"> into </w:t>
      </w:r>
      <w:r w:rsidRPr="009F3D7B">
        <w:rPr>
          <w:rStyle w:val="Emphasis"/>
          <w:highlight w:val="green"/>
        </w:rPr>
        <w:t>unfairness</w:t>
      </w:r>
      <w:r w:rsidRPr="00C70EC9">
        <w:rPr>
          <w:sz w:val="16"/>
        </w:rPr>
        <w:t>, resentments, and other vexed realities of everyday caring relation. The thing abo</w:t>
      </w:r>
      <w:r w:rsidRPr="00C21753">
        <w:rPr>
          <w:sz w:val="16"/>
        </w:rPr>
        <w:t xml:space="preserve">ut </w:t>
      </w:r>
      <w:r w:rsidRPr="00C21753">
        <w:rPr>
          <w:rStyle w:val="Emphasis"/>
        </w:rPr>
        <w:t>care webs</w:t>
      </w:r>
      <w:r w:rsidRPr="00C21753">
        <w:rPr>
          <w:sz w:val="16"/>
        </w:rPr>
        <w:t xml:space="preserve"> is that they </w:t>
      </w:r>
      <w:r w:rsidRPr="00C21753">
        <w:rPr>
          <w:u w:val="single"/>
        </w:rPr>
        <w:t xml:space="preserve">can be </w:t>
      </w:r>
      <w:r w:rsidRPr="00C21753">
        <w:rPr>
          <w:rStyle w:val="Emphasis"/>
        </w:rPr>
        <w:t>studied</w:t>
      </w:r>
      <w:r w:rsidRPr="00C21753">
        <w:rPr>
          <w:u w:val="single"/>
        </w:rPr>
        <w:t xml:space="preserve"> and</w:t>
      </w:r>
      <w:r w:rsidRPr="00C21753">
        <w:rPr>
          <w:sz w:val="16"/>
        </w:rPr>
        <w:t xml:space="preserve">, ultimately, </w:t>
      </w:r>
      <w:r w:rsidRPr="00C21753">
        <w:rPr>
          <w:rStyle w:val="Emphasis"/>
        </w:rPr>
        <w:t>replicated</w:t>
      </w:r>
      <w:r w:rsidRPr="00C21753">
        <w:rPr>
          <w:u w:val="single"/>
        </w:rPr>
        <w:t xml:space="preserve"> by anyone who </w:t>
      </w:r>
      <w:r w:rsidRPr="00C21753">
        <w:rPr>
          <w:rStyle w:val="Emphasis"/>
        </w:rPr>
        <w:t>needs</w:t>
      </w:r>
      <w:r w:rsidRPr="00C21753">
        <w:rPr>
          <w:u w:val="single"/>
        </w:rPr>
        <w:t xml:space="preserve"> what they afford</w:t>
      </w:r>
      <w:r w:rsidRPr="00C21753">
        <w:rPr>
          <w:sz w:val="16"/>
        </w:rPr>
        <w:t xml:space="preserve">. </w:t>
      </w:r>
      <w:r w:rsidRPr="00C21753">
        <w:rPr>
          <w:u w:val="single"/>
        </w:rPr>
        <w:t xml:space="preserve">Each one offers a </w:t>
      </w:r>
      <w:r w:rsidRPr="00C21753">
        <w:rPr>
          <w:rStyle w:val="Emphasis"/>
        </w:rPr>
        <w:t>template</w:t>
      </w:r>
      <w:r w:rsidRPr="00C21753">
        <w:rPr>
          <w:u w:val="single"/>
        </w:rPr>
        <w:t xml:space="preserve"> or </w:t>
      </w:r>
      <w:proofErr w:type="gramStart"/>
      <w:r w:rsidRPr="00C21753">
        <w:rPr>
          <w:rStyle w:val="Emphasis"/>
        </w:rPr>
        <w:t>set</w:t>
      </w:r>
      <w:proofErr w:type="gramEnd"/>
      <w:r w:rsidRPr="00C21753">
        <w:rPr>
          <w:rStyle w:val="Emphasis"/>
        </w:rPr>
        <w:t xml:space="preserve"> of protocols</w:t>
      </w:r>
      <w:r w:rsidRPr="00C21753">
        <w:rPr>
          <w:u w:val="single"/>
        </w:rPr>
        <w:t xml:space="preserve">, a </w:t>
      </w:r>
      <w:r w:rsidRPr="00C21753">
        <w:rPr>
          <w:rStyle w:val="Emphasis"/>
        </w:rPr>
        <w:t>form</w:t>
      </w:r>
      <w:r w:rsidRPr="00C21753">
        <w:rPr>
          <w:u w:val="single"/>
        </w:rPr>
        <w:t xml:space="preserve"> according to which</w:t>
      </w:r>
      <w:r w:rsidRPr="00C21753">
        <w:rPr>
          <w:sz w:val="16"/>
        </w:rPr>
        <w:t xml:space="preserve"> </w:t>
      </w:r>
      <w:r w:rsidRPr="00C21753">
        <w:rPr>
          <w:rStyle w:val="StyleUnderline"/>
        </w:rPr>
        <w:t>we</w:t>
      </w:r>
      <w:r w:rsidRPr="00C21753">
        <w:rPr>
          <w:sz w:val="16"/>
        </w:rPr>
        <w:t xml:space="preserve"> might </w:t>
      </w:r>
      <w:r w:rsidRPr="00C21753">
        <w:rPr>
          <w:u w:val="single"/>
        </w:rPr>
        <w:t xml:space="preserve">arrange and enact </w:t>
      </w:r>
      <w:r w:rsidRPr="00C21753">
        <w:rPr>
          <w:rStyle w:val="Emphasis"/>
        </w:rPr>
        <w:t>more</w:t>
      </w:r>
      <w:r w:rsidRPr="00C21753">
        <w:rPr>
          <w:u w:val="single"/>
        </w:rPr>
        <w:t xml:space="preserve"> just </w:t>
      </w:r>
      <w:r w:rsidRPr="00C21753">
        <w:rPr>
          <w:rStyle w:val="Emphasis"/>
        </w:rPr>
        <w:t>c</w:t>
      </w:r>
      <w:r w:rsidRPr="000250B0">
        <w:rPr>
          <w:rStyle w:val="Emphasis"/>
        </w:rPr>
        <w:t>aring relations</w:t>
      </w:r>
      <w:r w:rsidRPr="00C70EC9">
        <w:rPr>
          <w:sz w:val="16"/>
        </w:rPr>
        <w:t>.</w:t>
      </w:r>
    </w:p>
    <w:p w14:paraId="48553F22" w14:textId="40C7FF3E" w:rsidR="00E826ED" w:rsidRDefault="00E826ED" w:rsidP="00E826ED">
      <w:pPr>
        <w:pStyle w:val="Heading3"/>
      </w:pPr>
      <w:r>
        <w:lastRenderedPageBreak/>
        <w:t>OFF---1NC</w:t>
      </w:r>
    </w:p>
    <w:p w14:paraId="01F2FF03" w14:textId="427B78AB" w:rsidR="00E826ED" w:rsidRDefault="00E826ED" w:rsidP="00E826ED">
      <w:r>
        <w:t>CP</w:t>
      </w:r>
    </w:p>
    <w:p w14:paraId="546692D4" w14:textId="15A33618" w:rsidR="003A5FBC" w:rsidRPr="003A5FBC" w:rsidRDefault="003A5FBC" w:rsidP="003A5FBC">
      <w:pPr>
        <w:pStyle w:val="Heading4"/>
      </w:pPr>
      <w:r>
        <w:t xml:space="preserve">Them </w:t>
      </w:r>
      <w:proofErr w:type="spellStart"/>
      <w:r>
        <w:t>terrocrats</w:t>
      </w:r>
      <w:proofErr w:type="spellEnd"/>
      <w:r>
        <w:t xml:space="preserve"> in suits finna </w:t>
      </w:r>
      <w:r w:rsidRPr="00756390">
        <w:t>substantially strengthen collective rights for actions against secondary employers by repealing NLRA § 8(b)(4)</w:t>
      </w:r>
      <w:r>
        <w:t>.</w:t>
      </w:r>
    </w:p>
    <w:p w14:paraId="63118DFD" w14:textId="77777777" w:rsidR="004C5173" w:rsidRDefault="004C5173" w:rsidP="004C5173"/>
    <w:p w14:paraId="338101D8" w14:textId="77777777" w:rsidR="004C5173" w:rsidRDefault="004C5173" w:rsidP="004C5173">
      <w:pPr>
        <w:pStyle w:val="Heading4"/>
      </w:pPr>
      <w:r>
        <w:t xml:space="preserve">AYO what’s that shit?  Mista Charlie’s language be that shit, stuck to a nigga like Velcro.  Nommo channels da insights of hood scholar </w:t>
      </w:r>
      <w:proofErr w:type="spellStart"/>
      <w:r>
        <w:t>Docta</w:t>
      </w:r>
      <w:proofErr w:type="spellEnd"/>
      <w:r>
        <w:t xml:space="preserve"> G to flip </w:t>
      </w:r>
      <w:proofErr w:type="spellStart"/>
      <w:r>
        <w:t>em</w:t>
      </w:r>
      <w:proofErr w:type="spellEnd"/>
      <w:r>
        <w:t xml:space="preserve"> scripts.</w:t>
      </w:r>
    </w:p>
    <w:p w14:paraId="77309AA0" w14:textId="77777777" w:rsidR="004C5173" w:rsidRPr="00045263" w:rsidRDefault="004C5173" w:rsidP="004C5173">
      <w:r w:rsidRPr="00630A9F">
        <w:rPr>
          <w:rStyle w:val="Style13ptBold"/>
        </w:rPr>
        <w:t xml:space="preserve">Yancy </w:t>
      </w:r>
      <w:r>
        <w:rPr>
          <w:rStyle w:val="Style13ptBold"/>
        </w:rPr>
        <w:t>’</w:t>
      </w:r>
      <w:r w:rsidRPr="00630A9F">
        <w:rPr>
          <w:rStyle w:val="Style13ptBold"/>
        </w:rPr>
        <w:t>4</w:t>
      </w:r>
      <w:r w:rsidRPr="00630A9F">
        <w:t xml:space="preserve"> </w:t>
      </w:r>
      <w:r w:rsidRPr="00045263">
        <w:t xml:space="preserve">[George, Ph.D. Duquesne University.  “Geneva Smitherman: The Social Ontology of </w:t>
      </w:r>
      <w:proofErr w:type="gramStart"/>
      <w:r w:rsidRPr="00045263">
        <w:t>African-American</w:t>
      </w:r>
      <w:proofErr w:type="gramEnd"/>
      <w:r w:rsidRPr="00045263">
        <w:t xml:space="preserve"> Language, the Power of Nommo, and the Dynamics of Resistance and Identity Through Language.  The Journal of Speculative Philosophy - Volume 18, Number 4, 2004 (New Series), pp. 273-299 //GR]</w:t>
      </w:r>
    </w:p>
    <w:p w14:paraId="1EA8E031" w14:textId="77777777" w:rsidR="004C5173" w:rsidRDefault="004C5173" w:rsidP="004C5173">
      <w:pPr>
        <w:rPr>
          <w:sz w:val="16"/>
        </w:rPr>
      </w:pPr>
      <w:r w:rsidRPr="00D24438">
        <w:rPr>
          <w:sz w:val="16"/>
        </w:rPr>
        <w:t xml:space="preserve">Fanon's observations also contain profound implications for the specifically racial and cultural dimensions of philosophy-speak. Indeed, perhaps in the U.S. it is philosophy-speak that is "too white," creating a kind of dislocation for many Black </w:t>
      </w:r>
      <w:proofErr w:type="gramStart"/>
      <w:r w:rsidRPr="00D24438">
        <w:rPr>
          <w:sz w:val="16"/>
        </w:rPr>
        <w:t>folk</w:t>
      </w:r>
      <w:proofErr w:type="gramEnd"/>
      <w:r w:rsidRPr="00D24438">
        <w:rPr>
          <w:sz w:val="16"/>
        </w:rPr>
        <w:t xml:space="preserve">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630A9F">
        <w:rPr>
          <w:rStyle w:val="StyleUnderline"/>
        </w:rPr>
        <w:t xml:space="preserve">it was not I who failed philosophy, but it was </w:t>
      </w:r>
      <w:r w:rsidRPr="00630A9F">
        <w:rPr>
          <w:rStyle w:val="StyleUnderline"/>
          <w:highlight w:val="green"/>
        </w:rPr>
        <w:t>"Standard"</w:t>
      </w:r>
      <w:r w:rsidRPr="00630A9F">
        <w:rPr>
          <w:rStyle w:val="StyleUnderline"/>
        </w:rPr>
        <w:t xml:space="preserve"> American </w:t>
      </w:r>
      <w:r w:rsidRPr="00630A9F">
        <w:rPr>
          <w:rStyle w:val="StyleUnderline"/>
          <w:highlight w:val="green"/>
        </w:rPr>
        <w:t>English—that</w:t>
      </w:r>
      <w:r w:rsidRPr="00630A9F">
        <w:rPr>
          <w:rStyle w:val="StyleUnderline"/>
        </w:rPr>
        <w:t xml:space="preserve"> dominant, territorial, </w:t>
      </w:r>
      <w:r w:rsidRPr="00EC3166">
        <w:rPr>
          <w:rStyle w:val="Emphasis"/>
          <w:highlight w:val="green"/>
        </w:rPr>
        <w:t>imperial medium</w:t>
      </w:r>
      <w:r w:rsidRPr="00630A9F">
        <w:rPr>
          <w:rStyle w:val="StyleUnderline"/>
          <w:highlight w:val="green"/>
        </w:rPr>
        <w:t xml:space="preserve"> of</w:t>
      </w:r>
      <w:r w:rsidRPr="00630A9F">
        <w:rPr>
          <w:rStyle w:val="StyleUnderline"/>
        </w:rPr>
        <w:t xml:space="preserve"> philosophical </w:t>
      </w:r>
      <w:r w:rsidRPr="00630A9F">
        <w:rPr>
          <w:rStyle w:val="StyleUnderline"/>
          <w:highlight w:val="green"/>
        </w:rPr>
        <w:t>expression</w:t>
      </w:r>
      <w:r w:rsidRPr="00630A9F">
        <w:rPr>
          <w:rStyle w:val="StyleUnderline"/>
        </w:rPr>
        <w:t xml:space="preserve"> in the U.S.</w:t>
      </w:r>
      <w:r w:rsidRPr="00630A9F">
        <w:rPr>
          <w:rStyle w:val="StyleUnderline"/>
          <w:highlight w:val="green"/>
        </w:rPr>
        <w:t>—</w:t>
      </w:r>
      <w:r w:rsidRPr="00630A9F">
        <w:rPr>
          <w:rStyle w:val="StyleUnderline"/>
        </w:rPr>
        <w:t xml:space="preserve">that </w:t>
      </w:r>
      <w:r w:rsidRPr="00630A9F">
        <w:rPr>
          <w:rStyle w:val="StyleUnderline"/>
          <w:highlight w:val="green"/>
        </w:rPr>
        <w:t>failed to convey</w:t>
      </w:r>
      <w:r w:rsidRPr="00630A9F">
        <w:rPr>
          <w:rStyle w:val="StyleUnderline"/>
        </w:rPr>
        <w:t xml:space="preserve"> the logic, </w:t>
      </w:r>
      <w:r w:rsidRPr="00630A9F">
        <w:rPr>
          <w:rStyle w:val="StyleUnderline"/>
          <w:highlight w:val="green"/>
        </w:rPr>
        <w:t xml:space="preserve">the </w:t>
      </w:r>
      <w:r w:rsidRPr="00EC3166">
        <w:rPr>
          <w:rStyle w:val="Emphasis"/>
          <w:highlight w:val="green"/>
        </w:rPr>
        <w:t>horror</w:t>
      </w:r>
      <w:r w:rsidRPr="00630A9F">
        <w:rPr>
          <w:rStyle w:val="StyleUnderline"/>
        </w:rPr>
        <w:t>, the humanity, the</w:t>
      </w:r>
      <w:r w:rsidRPr="00D24438">
        <w:rPr>
          <w:sz w:val="16"/>
        </w:rPr>
        <w:t xml:space="preserve"> [End Page 274] </w:t>
      </w:r>
      <w:r w:rsidRPr="00630A9F">
        <w:rPr>
          <w:rStyle w:val="StyleUnderline"/>
        </w:rPr>
        <w:t xml:space="preserve">existentially rank, the confluent, </w:t>
      </w:r>
      <w:r w:rsidRPr="00630A9F">
        <w:rPr>
          <w:rStyle w:val="StyleUnderline"/>
          <w:highlight w:val="green"/>
        </w:rPr>
        <w:t>and</w:t>
      </w:r>
      <w:r w:rsidRPr="00630A9F">
        <w:rPr>
          <w:rStyle w:val="StyleUnderline"/>
        </w:rPr>
        <w:t xml:space="preserve"> the </w:t>
      </w:r>
      <w:r w:rsidRPr="00EC3166">
        <w:rPr>
          <w:rStyle w:val="StyleUnderline"/>
        </w:rPr>
        <w:t xml:space="preserve">surreal </w:t>
      </w:r>
      <w:r w:rsidRPr="00EC3166">
        <w:rPr>
          <w:rStyle w:val="Emphasis"/>
          <w:highlight w:val="green"/>
        </w:rPr>
        <w:t>realities</w:t>
      </w:r>
      <w:r w:rsidRPr="00630A9F">
        <w:rPr>
          <w:rStyle w:val="StyleUnderline"/>
        </w:rPr>
        <w:t xml:space="preserve"> embedded in my experiences </w:t>
      </w:r>
      <w:r w:rsidRPr="00630A9F">
        <w:rPr>
          <w:rStyle w:val="StyleUnderline"/>
          <w:highlight w:val="green"/>
        </w:rPr>
        <w:t>in</w:t>
      </w:r>
      <w:r w:rsidRPr="00630A9F">
        <w:rPr>
          <w:rStyle w:val="StyleUnderline"/>
        </w:rPr>
        <w:t xml:space="preserve"> one of America's </w:t>
      </w:r>
      <w:r w:rsidRPr="00630A9F">
        <w:rPr>
          <w:rStyle w:val="Emphasis"/>
          <w:highlight w:val="green"/>
        </w:rPr>
        <w:t>Black ghetto enclaves</w:t>
      </w:r>
      <w:r w:rsidRPr="00D24438">
        <w:rPr>
          <w:sz w:val="16"/>
        </w:rPr>
        <w:t xml:space="preserve">. </w:t>
      </w:r>
    </w:p>
    <w:p w14:paraId="4FAD7936" w14:textId="77777777" w:rsidR="004C5173" w:rsidRDefault="004C5173" w:rsidP="004C5173">
      <w:pPr>
        <w:rPr>
          <w:sz w:val="16"/>
        </w:rPr>
      </w:pPr>
      <w:r w:rsidRPr="00D24438">
        <w:rPr>
          <w:sz w:val="16"/>
        </w:rPr>
        <w:t>It is here that one might ask: "</w:t>
      </w:r>
      <w:r w:rsidRPr="00630A9F">
        <w:rPr>
          <w:rStyle w:val="StyleUnderline"/>
        </w:rPr>
        <w:t>Are Anglo-American</w:t>
      </w:r>
      <w:r w:rsidRPr="00D24438">
        <w:rPr>
          <w:sz w:val="16"/>
        </w:rPr>
        <w:t xml:space="preserve"> and European philosophical </w:t>
      </w:r>
      <w:r w:rsidRPr="00630A9F">
        <w:rPr>
          <w:rStyle w:val="StyleUnderline"/>
        </w:rPr>
        <w:t>forms of discourse inadequate for re-presenting the complexity of Black experiences?</w:t>
      </w:r>
      <w:r w:rsidRPr="00D24438">
        <w:rPr>
          <w:sz w:val="16"/>
        </w:rPr>
        <w:t xml:space="preserve">" After all, not any form of discursivity will do. </w:t>
      </w:r>
      <w:r w:rsidRPr="00630A9F">
        <w:rPr>
          <w:rStyle w:val="StyleUnderline"/>
        </w:rPr>
        <w:t xml:space="preserve">My experiences were </w:t>
      </w:r>
      <w:proofErr w:type="gramStart"/>
      <w:r w:rsidRPr="00630A9F">
        <w:rPr>
          <w:rStyle w:val="StyleUnderline"/>
        </w:rPr>
        <w:t>in excess of</w:t>
      </w:r>
      <w:proofErr w:type="gramEnd"/>
      <w:r w:rsidRPr="00630A9F">
        <w:rPr>
          <w:rStyle w:val="StyleUnderline"/>
        </w:rPr>
        <w:t xml:space="preserve"> what "Standard" American English could capture.</w:t>
      </w:r>
      <w:r w:rsidRPr="00D24438">
        <w:rPr>
          <w:sz w:val="16"/>
        </w:rPr>
        <w:t xml:space="preserv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w:t>
      </w:r>
      <w:proofErr w:type="spellStart"/>
      <w:r w:rsidRPr="00D24438">
        <w:rPr>
          <w:sz w:val="16"/>
        </w:rPr>
        <w:t>DeCoy</w:t>
      </w:r>
      <w:proofErr w:type="spellEnd"/>
      <w:r w:rsidRPr="00D24438">
        <w:rPr>
          <w:sz w:val="16"/>
        </w:rPr>
        <w:t xml:space="preserve"> asks: </w:t>
      </w:r>
    </w:p>
    <w:p w14:paraId="4D0FFC69" w14:textId="77777777" w:rsidR="004C5173" w:rsidRPr="00BB4539" w:rsidRDefault="004C5173" w:rsidP="004C5173">
      <w:pPr>
        <w:rPr>
          <w:sz w:val="14"/>
          <w:szCs w:val="14"/>
        </w:rPr>
      </w:pPr>
      <w:r w:rsidRPr="00BB4539">
        <w:rPr>
          <w:sz w:val="14"/>
          <w:szCs w:val="14"/>
        </w:rPr>
        <w:t xml:space="preserve">How ... my Nigger Son, can you ever hope to express what you are, who you are or your experiences with God, in a language so limited, conceived by a people who are quite helpless in explaining themselves? How can you, my Nigger Son, find your identity, articulate your experiences, in an order of words? (quoted in Brown 2001, 59-60) </w:t>
      </w:r>
    </w:p>
    <w:p w14:paraId="79532248" w14:textId="77777777" w:rsidR="004C5173" w:rsidRDefault="004C5173" w:rsidP="004C5173">
      <w:pPr>
        <w:rPr>
          <w:sz w:val="16"/>
        </w:rPr>
      </w:pPr>
      <w:r w:rsidRPr="00BB4539">
        <w:rPr>
          <w:sz w:val="14"/>
          <w:szCs w:val="14"/>
        </w:rPr>
        <w:t>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w:t>
      </w:r>
      <w:r w:rsidRPr="00D24438">
        <w:rPr>
          <w:sz w:val="16"/>
        </w:rPr>
        <w:t xml:space="preserve"> gesture to explore the language on its own terms. </w:t>
      </w:r>
      <w:r w:rsidRPr="00630A9F">
        <w:rPr>
          <w:rStyle w:val="StyleUnderline"/>
        </w:rPr>
        <w:t>This is why it was</w:t>
      </w:r>
      <w:r w:rsidRPr="00D24438">
        <w:rPr>
          <w:sz w:val="16"/>
        </w:rPr>
        <w:t xml:space="preserve"> so </w:t>
      </w:r>
      <w:r w:rsidRPr="00630A9F">
        <w:rPr>
          <w:rStyle w:val="StyleUnderline"/>
        </w:rPr>
        <w:t xml:space="preserve">very important that this present article be </w:t>
      </w:r>
      <w:r w:rsidRPr="00630A9F">
        <w:rPr>
          <w:rStyle w:val="Emphasis"/>
        </w:rPr>
        <w:t>written unapologetically</w:t>
      </w:r>
      <w:r w:rsidRPr="00630A9F">
        <w:rPr>
          <w:rStyle w:val="StyleUnderline"/>
        </w:rPr>
        <w:t xml:space="preserve"> in the language of my nurture: </w:t>
      </w:r>
      <w:r w:rsidRPr="00630A9F">
        <w:rPr>
          <w:rStyle w:val="Emphasis"/>
        </w:rPr>
        <w:t>the medium had to be the message</w:t>
      </w:r>
      <w:r w:rsidRPr="00630A9F">
        <w:rPr>
          <w:rStyle w:val="StyleUnderline"/>
        </w:rPr>
        <w:t xml:space="preserve">. </w:t>
      </w:r>
      <w:r w:rsidRPr="00D24438">
        <w:rPr>
          <w:sz w:val="16"/>
        </w:rPr>
        <w:t xml:space="preserve">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w:t>
      </w:r>
    </w:p>
    <w:p w14:paraId="055711B5" w14:textId="77777777" w:rsidR="004C5173" w:rsidRDefault="004C5173" w:rsidP="004C5173">
      <w:pPr>
        <w:rPr>
          <w:sz w:val="16"/>
        </w:rPr>
      </w:pPr>
      <w:r w:rsidRPr="00D24438">
        <w:rPr>
          <w:sz w:val="16"/>
        </w:rPr>
        <w:t xml:space="preserve">Let's be honest, articles that typically appear in the Journal of Speculative Philosophy have no doubt been written in </w:t>
      </w:r>
      <w:r w:rsidRPr="00630A9F">
        <w:rPr>
          <w:rStyle w:val="StyleUnderline"/>
          <w:highlight w:val="green"/>
        </w:rPr>
        <w:t>"Standard"</w:t>
      </w:r>
      <w:r w:rsidRPr="00630A9F">
        <w:rPr>
          <w:rStyle w:val="StyleUnderline"/>
        </w:rPr>
        <w:t xml:space="preserve"> American </w:t>
      </w:r>
      <w:r w:rsidRPr="00630A9F">
        <w:rPr>
          <w:rStyle w:val="StyleUnderline"/>
          <w:highlight w:val="green"/>
        </w:rPr>
        <w:t>English</w:t>
      </w:r>
      <w:r w:rsidRPr="00D24438">
        <w:rPr>
          <w:sz w:val="16"/>
        </w:rPr>
        <w:t xml:space="preserve"> and by predominantly white male philosophers, philosophers who have been trained to engage in "proper" philosophical prose. I, too, can write in this language. To write in this language is to </w:t>
      </w:r>
      <w:r w:rsidRPr="00630A9F">
        <w:rPr>
          <w:rStyle w:val="StyleUnderline"/>
          <w:highlight w:val="green"/>
        </w:rPr>
        <w:t>reproduce</w:t>
      </w:r>
      <w:r w:rsidRPr="00630A9F">
        <w:rPr>
          <w:rStyle w:val="StyleUnderline"/>
        </w:rPr>
        <w:t xml:space="preserve"> the </w:t>
      </w:r>
      <w:r w:rsidRPr="005A6551">
        <w:rPr>
          <w:rStyle w:val="Emphasis"/>
          <w:highlight w:val="green"/>
        </w:rPr>
        <w:t>professional</w:t>
      </w:r>
      <w:r w:rsidRPr="00630A9F">
        <w:rPr>
          <w:rStyle w:val="StyleUnderline"/>
        </w:rPr>
        <w:t xml:space="preserve"> culture of philosophy, to perpetuate lines of power, and to show that you have been "properly" educated and worthy of hire.</w:t>
      </w:r>
      <w:r w:rsidRPr="00D24438">
        <w:rPr>
          <w:sz w:val="16"/>
        </w:rPr>
        <w:t xml:space="preserve"> Moreover, </w:t>
      </w:r>
      <w:r w:rsidRPr="00630A9F">
        <w:rPr>
          <w:rStyle w:val="StyleUnderline"/>
        </w:rPr>
        <w:t xml:space="preserve">to engage in this </w:t>
      </w:r>
      <w:r w:rsidRPr="00630A9F">
        <w:rPr>
          <w:rStyle w:val="StyleUnderline"/>
          <w:highlight w:val="green"/>
        </w:rPr>
        <w:t xml:space="preserve">discourse </w:t>
      </w:r>
      <w:r w:rsidRPr="00630A9F">
        <w:rPr>
          <w:rStyle w:val="StyleUnderline"/>
        </w:rPr>
        <w:t xml:space="preserve">is </w:t>
      </w:r>
      <w:r w:rsidRPr="00630A9F">
        <w:rPr>
          <w:rStyle w:val="StyleUnderline"/>
          <w:highlight w:val="green"/>
        </w:rPr>
        <w:t>to perform</w:t>
      </w:r>
      <w:r w:rsidRPr="00630A9F">
        <w:rPr>
          <w:rStyle w:val="StyleUnderline"/>
        </w:rPr>
        <w:t xml:space="preserve"> linguistically </w:t>
      </w:r>
      <w:r w:rsidRPr="00630A9F">
        <w:rPr>
          <w:rStyle w:val="StyleUnderline"/>
          <w:highlight w:val="green"/>
        </w:rPr>
        <w:t>before</w:t>
      </w:r>
      <w:r w:rsidRPr="00630A9F">
        <w:rPr>
          <w:rStyle w:val="StyleUnderline"/>
        </w:rPr>
        <w:t xml:space="preserve"> an audience of </w:t>
      </w:r>
      <w:r w:rsidRPr="005A6551">
        <w:rPr>
          <w:rStyle w:val="Emphasis"/>
          <w:highlight w:val="green"/>
        </w:rPr>
        <w:t>gatekeepers</w:t>
      </w:r>
      <w:r w:rsidRPr="00630A9F">
        <w:rPr>
          <w:rStyle w:val="StyleUnderline"/>
          <w:highlight w:val="green"/>
        </w:rPr>
        <w:t xml:space="preserve"> who</w:t>
      </w:r>
      <w:r w:rsidRPr="00630A9F">
        <w:rPr>
          <w:rStyle w:val="StyleUnderline"/>
        </w:rPr>
        <w:t xml:space="preserve"> probably </w:t>
      </w:r>
      <w:r w:rsidRPr="00630A9F">
        <w:rPr>
          <w:rStyle w:val="StyleUnderline"/>
          <w:highlight w:val="green"/>
        </w:rPr>
        <w:t>fear</w:t>
      </w:r>
      <w:r w:rsidRPr="00630A9F">
        <w:rPr>
          <w:rStyle w:val="StyleUnderline"/>
        </w:rPr>
        <w:t xml:space="preserve"> too </w:t>
      </w:r>
      <w:r w:rsidRPr="00630A9F">
        <w:rPr>
          <w:rStyle w:val="StyleUnderline"/>
        </w:rPr>
        <w:lastRenderedPageBreak/>
        <w:t xml:space="preserve">much fat in their </w:t>
      </w:r>
      <w:r w:rsidRPr="005A6551">
        <w:rPr>
          <w:rStyle w:val="StyleUnderline"/>
        </w:rPr>
        <w:t>discourse, too much play, too much signifying</w:t>
      </w:r>
      <w:r w:rsidRPr="00630A9F">
        <w:rPr>
          <w:rStyle w:val="StyleUnderline"/>
        </w:rPr>
        <w:t xml:space="preserve">, too much indirection, </w:t>
      </w:r>
      <w:r w:rsidRPr="005A6551">
        <w:rPr>
          <w:rStyle w:val="StyleUnderline"/>
          <w:highlight w:val="green"/>
        </w:rPr>
        <w:t xml:space="preserve">too much </w:t>
      </w:r>
      <w:r w:rsidRPr="005A6551">
        <w:rPr>
          <w:rStyle w:val="Emphasis"/>
          <w:highlight w:val="green"/>
        </w:rPr>
        <w:t>ambiguity</w:t>
      </w:r>
      <w:r w:rsidRPr="00630A9F">
        <w:rPr>
          <w:rStyle w:val="StyleUnderline"/>
        </w:rPr>
        <w:t xml:space="preserve">, too much vagueness, too much concrete, everyday reality. </w:t>
      </w:r>
      <w:r w:rsidRPr="00D24438">
        <w:rPr>
          <w:sz w:val="16"/>
        </w:rPr>
        <w:t xml:space="preserve">Like African American Language within the larger context of "Standard" American Language, by appearing in this journal this article also </w:t>
      </w:r>
      <w:proofErr w:type="gramStart"/>
      <w:r w:rsidRPr="00D24438">
        <w:rPr>
          <w:sz w:val="16"/>
        </w:rPr>
        <w:t>enters into</w:t>
      </w:r>
      <w:proofErr w:type="gramEnd"/>
      <w:r w:rsidRPr="00D24438">
        <w:rPr>
          <w:sz w:val="16"/>
        </w:rPr>
        <w:t xml:space="preserve">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w:t>
      </w:r>
      <w:r w:rsidRPr="005F775F">
        <w:rPr>
          <w:rStyle w:val="StyleUnderline"/>
        </w:rPr>
        <w:t>Some may even view my use of African American Language as a disgraceful "</w:t>
      </w:r>
      <w:proofErr w:type="spellStart"/>
      <w:r w:rsidRPr="005F775F">
        <w:rPr>
          <w:rStyle w:val="StyleUnderline"/>
        </w:rPr>
        <w:t>Stepin</w:t>
      </w:r>
      <w:proofErr w:type="spellEnd"/>
      <w:r w:rsidRPr="005F775F">
        <w:rPr>
          <w:rStyle w:val="StyleUnderline"/>
        </w:rPr>
        <w:t xml:space="preserve"> Fetchit" performance that does a disservice to Black philosophers who are all too eager</w:t>
      </w:r>
      <w:r w:rsidRPr="00D24438">
        <w:rPr>
          <w:sz w:val="16"/>
        </w:rPr>
        <w:t xml:space="preserve"> to perform well in the presence of white power, </w:t>
      </w:r>
      <w:r w:rsidRPr="005F775F">
        <w:rPr>
          <w:rStyle w:val="StyleUnderline"/>
        </w:rPr>
        <w:t>to show the world that we be real philosophers because we speak the language of Mister Charlie</w:t>
      </w:r>
      <w:r w:rsidRPr="00D24438">
        <w:rPr>
          <w:sz w:val="16"/>
        </w:rPr>
        <w:t xml:space="preserv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E87775">
        <w:rPr>
          <w:rStyle w:val="Emphasis"/>
        </w:rPr>
        <w:t xml:space="preserve">When </w:t>
      </w:r>
      <w:r w:rsidRPr="00630A9F">
        <w:rPr>
          <w:rStyle w:val="Emphasis"/>
          <w:highlight w:val="green"/>
        </w:rPr>
        <w:t>the medium is the message, one has</w:t>
      </w:r>
      <w:r w:rsidRPr="00630A9F">
        <w:rPr>
          <w:rStyle w:val="Emphasis"/>
        </w:rPr>
        <w:t xml:space="preserve"> got </w:t>
      </w:r>
      <w:r w:rsidRPr="00630A9F">
        <w:rPr>
          <w:rStyle w:val="Emphasis"/>
          <w:highlight w:val="green"/>
        </w:rPr>
        <w:t>to get wit da medium</w:t>
      </w:r>
      <w:r w:rsidRPr="00D24438">
        <w:rPr>
          <w:sz w:val="16"/>
        </w:rPr>
        <w:t xml:space="preserve">. It will take more than this article to create a significant impact on a certain linguistic-philosophical reference point that is buttressed by so much history and power, but the Journal of Speculative Philosophy is a good place to begin, right </w:t>
      </w:r>
      <w:proofErr w:type="gramStart"/>
      <w:r w:rsidRPr="00D24438">
        <w:rPr>
          <w:sz w:val="16"/>
        </w:rPr>
        <w:t>in the midst of</w:t>
      </w:r>
      <w:proofErr w:type="gramEnd"/>
      <w:r w:rsidRPr="00D24438">
        <w:rPr>
          <w:sz w:val="16"/>
        </w:rPr>
        <w:t xml:space="preserve">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w:t>
      </w:r>
      <w:proofErr w:type="spellStart"/>
      <w:r w:rsidRPr="00D24438">
        <w:rPr>
          <w:sz w:val="16"/>
        </w:rPr>
        <w:t>yo</w:t>
      </w:r>
      <w:proofErr w:type="spellEnd"/>
      <w:r w:rsidRPr="00D24438">
        <w:rPr>
          <w:sz w:val="16"/>
        </w:rPr>
        <w:t xml:space="preserve"> face, where melodic sounds fight to stay above the sounds of gunfire, where babies cry all night long, because mama done gone and hit the pipe, where a </w:t>
      </w:r>
      <w:proofErr w:type="spellStart"/>
      <w:r w:rsidRPr="00D24438">
        <w:rPr>
          <w:sz w:val="16"/>
        </w:rPr>
        <w:t>brotha</w:t>
      </w:r>
      <w:proofErr w:type="spellEnd"/>
      <w:r w:rsidRPr="00D24438">
        <w:rPr>
          <w:sz w:val="16"/>
        </w:rPr>
        <w:t xml:space="preserve"> </w:t>
      </w:r>
      <w:proofErr w:type="spellStart"/>
      <w:r w:rsidRPr="00D24438">
        <w:rPr>
          <w:sz w:val="16"/>
        </w:rPr>
        <w:t>gots</w:t>
      </w:r>
      <w:proofErr w:type="spellEnd"/>
      <w:r w:rsidRPr="00D24438">
        <w:rPr>
          <w:sz w:val="16"/>
        </w:rPr>
        <w:t xml:space="preserve"> to be down, where </w:t>
      </w:r>
      <w:proofErr w:type="spellStart"/>
      <w:r w:rsidRPr="00D24438">
        <w:rPr>
          <w:sz w:val="16"/>
        </w:rPr>
        <w:t>brothas</w:t>
      </w:r>
      <w:proofErr w:type="spellEnd"/>
      <w:r w:rsidRPr="00D24438">
        <w:rPr>
          <w:sz w:val="16"/>
        </w:rPr>
        <w:t xml:space="preserve"> be </w:t>
      </w:r>
      <w:proofErr w:type="spellStart"/>
      <w:r w:rsidRPr="00D24438">
        <w:rPr>
          <w:sz w:val="16"/>
        </w:rPr>
        <w:t>runnin</w:t>
      </w:r>
      <w:proofErr w:type="spellEnd"/>
      <w:r w:rsidRPr="00D24438">
        <w:rPr>
          <w:sz w:val="16"/>
        </w:rPr>
        <w:t xml:space="preserve"> game, </w:t>
      </w:r>
      <w:proofErr w:type="spellStart"/>
      <w:r w:rsidRPr="00D24438">
        <w:rPr>
          <w:sz w:val="16"/>
        </w:rPr>
        <w:t>talkin</w:t>
      </w:r>
      <w:proofErr w:type="spellEnd"/>
      <w:r w:rsidRPr="00D24438">
        <w:rPr>
          <w:sz w:val="16"/>
        </w:rPr>
        <w:t xml:space="preserve"> that talk, </w:t>
      </w:r>
      <w:proofErr w:type="spellStart"/>
      <w:r w:rsidRPr="00D24438">
        <w:rPr>
          <w:sz w:val="16"/>
        </w:rPr>
        <w:t>keepin</w:t>
      </w:r>
      <w:proofErr w:type="spellEnd"/>
      <w:r w:rsidRPr="00D24438">
        <w:rPr>
          <w:sz w:val="16"/>
        </w:rPr>
        <w:t xml:space="preserve"> it real, [End Page 276] and </w:t>
      </w:r>
      <w:proofErr w:type="spellStart"/>
      <w:r w:rsidRPr="00D24438">
        <w:rPr>
          <w:sz w:val="16"/>
        </w:rPr>
        <w:t>showin</w:t>
      </w:r>
      <w:proofErr w:type="spellEnd"/>
      <w:r w:rsidRPr="00D24438">
        <w:rPr>
          <w:sz w:val="16"/>
        </w:rPr>
        <w:t xml:space="preserve"> much loyalty—requires fluency in the language that partly grows out of the nitty-gritty core of the epistemology and ontology of that space. </w:t>
      </w:r>
    </w:p>
    <w:p w14:paraId="784EEF71" w14:textId="77777777" w:rsidR="004C5173" w:rsidRDefault="004C5173" w:rsidP="004C5173">
      <w:pPr>
        <w:rPr>
          <w:sz w:val="16"/>
        </w:rPr>
      </w:pPr>
      <w:r w:rsidRPr="00D24438">
        <w:rPr>
          <w:sz w:val="16"/>
        </w:rPr>
        <w:t xml:space="preserve">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w:t>
      </w:r>
      <w:r w:rsidRPr="00F55915">
        <w:rPr>
          <w:rStyle w:val="Emphasis"/>
          <w:highlight w:val="green"/>
        </w:rPr>
        <w:t>Black agency</w:t>
      </w:r>
      <w:r w:rsidRPr="00F55915">
        <w:rPr>
          <w:rStyle w:val="StyleUnderline"/>
          <w:highlight w:val="green"/>
        </w:rPr>
        <w:t xml:space="preserve"> survived the</w:t>
      </w:r>
      <w:r w:rsidRPr="00F55915">
        <w:rPr>
          <w:rStyle w:val="StyleUnderline"/>
        </w:rPr>
        <w:t xml:space="preserve"> tortuous African </w:t>
      </w:r>
      <w:r w:rsidRPr="00F55915">
        <w:rPr>
          <w:rStyle w:val="Emphasis"/>
          <w:highlight w:val="green"/>
        </w:rPr>
        <w:t>blood-</w:t>
      </w:r>
      <w:r w:rsidRPr="00D643BD">
        <w:rPr>
          <w:rStyle w:val="Emphasis"/>
          <w:highlight w:val="green"/>
        </w:rPr>
        <w:t>stained</w:t>
      </w:r>
      <w:r w:rsidRPr="00D643BD">
        <w:rPr>
          <w:rStyle w:val="Emphasis"/>
        </w:rPr>
        <w:t xml:space="preserve"> water of the </w:t>
      </w:r>
      <w:r w:rsidRPr="00D643BD">
        <w:rPr>
          <w:rStyle w:val="Emphasis"/>
          <w:highlight w:val="green"/>
        </w:rPr>
        <w:t>Atlantic</w:t>
      </w:r>
      <w:r w:rsidRPr="00D24438">
        <w:rPr>
          <w:sz w:val="16"/>
        </w:rPr>
        <w:t xml:space="preserve">. Like Jazz (with its improvisatory structure and chromatic form), the Blues (with its ontology of lyrically holding at a distance incredible pain and sorrow), and rap music (with its phat beats, lyrical braggadocio, and in </w:t>
      </w:r>
      <w:proofErr w:type="spellStart"/>
      <w:r w:rsidRPr="00D24438">
        <w:rPr>
          <w:sz w:val="16"/>
        </w:rPr>
        <w:t>yo</w:t>
      </w:r>
      <w:proofErr w:type="spellEnd"/>
      <w:r w:rsidRPr="00D24438">
        <w:rPr>
          <w:sz w:val="16"/>
        </w:rPr>
        <w:t xml:space="preserve"> face street reality), </w:t>
      </w:r>
      <w:r w:rsidRPr="00630A9F">
        <w:rPr>
          <w:rStyle w:val="StyleUnderline"/>
        </w:rPr>
        <w:t xml:space="preserve">African </w:t>
      </w:r>
      <w:r w:rsidRPr="00F55915">
        <w:rPr>
          <w:rStyle w:val="StyleUnderline"/>
        </w:rPr>
        <w:t>American Language is a significant site of Black cultural innovation, syncretism, and survival, laden wit</w:t>
      </w:r>
      <w:r w:rsidRPr="00630A9F">
        <w:rPr>
          <w:rStyle w:val="StyleUnderline"/>
        </w:rPr>
        <w:t>h situated epistemological insights</w:t>
      </w:r>
      <w:r w:rsidRPr="00D24438">
        <w:rPr>
          <w:sz w:val="16"/>
        </w:rPr>
        <w:t xml:space="preserve">. There is no other way to honor the work of Geneva Smitherman, to explore the "language-gaming" of everyday Black folk, without directly and unapologetically </w:t>
      </w:r>
      <w:proofErr w:type="gramStart"/>
      <w:r w:rsidRPr="00D24438">
        <w:rPr>
          <w:sz w:val="16"/>
        </w:rPr>
        <w:t>entering into</w:t>
      </w:r>
      <w:proofErr w:type="gramEnd"/>
      <w:r w:rsidRPr="00D24438">
        <w:rPr>
          <w:sz w:val="16"/>
        </w:rPr>
        <w:t xml:space="preserve"> the dynamic, rhythmic, ritual, and cognitive spaces of African American linguistic expressiveness. </w:t>
      </w:r>
    </w:p>
    <w:p w14:paraId="0744C614" w14:textId="77777777" w:rsidR="004C5173" w:rsidRDefault="004C5173" w:rsidP="004C5173">
      <w:pPr>
        <w:rPr>
          <w:sz w:val="16"/>
        </w:rPr>
      </w:pPr>
      <w:r w:rsidRPr="00630A9F">
        <w:rPr>
          <w:rStyle w:val="StyleUnderline"/>
        </w:rPr>
        <w:t xml:space="preserve">Hence, from the very </w:t>
      </w:r>
      <w:proofErr w:type="spellStart"/>
      <w:r w:rsidRPr="00630A9F">
        <w:rPr>
          <w:rStyle w:val="StyleUnderline"/>
        </w:rPr>
        <w:t>giddayup</w:t>
      </w:r>
      <w:proofErr w:type="spellEnd"/>
      <w:r w:rsidRPr="00630A9F">
        <w:rPr>
          <w:rStyle w:val="StyleUnderline"/>
        </w:rPr>
        <w:t xml:space="preserve">, </w:t>
      </w:r>
      <w:r w:rsidRPr="00D6331A">
        <w:rPr>
          <w:rStyle w:val="StyleUnderline"/>
        </w:rPr>
        <w:t xml:space="preserve">that is, </w:t>
      </w:r>
      <w:proofErr w:type="spellStart"/>
      <w:r w:rsidRPr="00D6331A">
        <w:rPr>
          <w:rStyle w:val="StyleUnderline"/>
        </w:rPr>
        <w:t>befo</w:t>
      </w:r>
      <w:proofErr w:type="spellEnd"/>
      <w:r w:rsidRPr="00D6331A">
        <w:rPr>
          <w:rStyle w:val="StyleUnderline"/>
        </w:rPr>
        <w:t xml:space="preserve"> I bees </w:t>
      </w:r>
      <w:proofErr w:type="spellStart"/>
      <w:r w:rsidRPr="00D6331A">
        <w:rPr>
          <w:rStyle w:val="StyleUnderline"/>
        </w:rPr>
        <w:t>gittin</w:t>
      </w:r>
      <w:proofErr w:type="spellEnd"/>
      <w:r w:rsidRPr="00D6331A">
        <w:rPr>
          <w:rStyle w:val="StyleUnderline"/>
        </w:rPr>
        <w:t xml:space="preserve"> into some really dope cultural, historical, philosophical, and linguistic analyses, </w:t>
      </w:r>
      <w:r w:rsidRPr="00630A9F">
        <w:rPr>
          <w:rStyle w:val="StyleUnderline"/>
          <w:highlight w:val="green"/>
        </w:rPr>
        <w:t xml:space="preserve">let's engage in a </w:t>
      </w:r>
      <w:proofErr w:type="spellStart"/>
      <w:r w:rsidRPr="00630A9F">
        <w:rPr>
          <w:rStyle w:val="StyleUnderline"/>
          <w:highlight w:val="green"/>
        </w:rPr>
        <w:t>lil</w:t>
      </w:r>
      <w:proofErr w:type="spellEnd"/>
      <w:r w:rsidRPr="00D6331A">
        <w:rPr>
          <w:rStyle w:val="StyleUnderline"/>
        </w:rPr>
        <w:t xml:space="preserve"> bit of </w:t>
      </w:r>
      <w:r w:rsidRPr="00630A9F">
        <w:rPr>
          <w:rStyle w:val="StyleUnderline"/>
          <w:highlight w:val="green"/>
        </w:rPr>
        <w:t>naming</w:t>
      </w:r>
      <w:r w:rsidRPr="00630A9F">
        <w:rPr>
          <w:rStyle w:val="StyleUnderline"/>
        </w:rPr>
        <w:t xml:space="preserve"> and claiming. Word! The power of Nommo.</w:t>
      </w:r>
      <w:r w:rsidRPr="00D24438">
        <w:rPr>
          <w:sz w:val="16"/>
        </w:rPr>
        <w:t xml:space="preserve"> </w:t>
      </w:r>
      <w:r w:rsidRPr="00855452">
        <w:rPr>
          <w:rStyle w:val="StyleUnderline"/>
        </w:rPr>
        <w:t>Geneva Smitherman (a.k.a</w:t>
      </w:r>
      <w:r w:rsidRPr="00D24438">
        <w:rPr>
          <w:sz w:val="16"/>
        </w:rPr>
        <w:t xml:space="preserve">. </w:t>
      </w:r>
      <w:proofErr w:type="spellStart"/>
      <w:r w:rsidRPr="00630A9F">
        <w:rPr>
          <w:rStyle w:val="StyleUnderline"/>
          <w:highlight w:val="green"/>
        </w:rPr>
        <w:t>Docta</w:t>
      </w:r>
      <w:proofErr w:type="spellEnd"/>
      <w:r w:rsidRPr="00630A9F">
        <w:rPr>
          <w:rStyle w:val="StyleUnderline"/>
          <w:highlight w:val="green"/>
        </w:rPr>
        <w:t xml:space="preserve"> G</w:t>
      </w:r>
      <w:r w:rsidRPr="00D24438">
        <w:rPr>
          <w:sz w:val="16"/>
        </w:rPr>
        <w:t xml:space="preserve">) </w:t>
      </w:r>
      <w:r w:rsidRPr="00630A9F">
        <w:rPr>
          <w:rStyle w:val="StyleUnderline"/>
          <w:highlight w:val="green"/>
        </w:rPr>
        <w:t xml:space="preserve">is </w:t>
      </w:r>
      <w:r w:rsidRPr="00D6331A">
        <w:rPr>
          <w:rStyle w:val="StyleUnderline"/>
        </w:rPr>
        <w:t>an educational activist</w:t>
      </w:r>
      <w:r w:rsidRPr="00D6331A">
        <w:rPr>
          <w:sz w:val="16"/>
        </w:rPr>
        <w:t>, a word warrior, a language rights fighter, a linguist-activist, and a linguistic democratizer. Can I get a witness</w:t>
      </w:r>
      <w:r w:rsidRPr="00D24438">
        <w:rPr>
          <w:sz w:val="16"/>
        </w:rPr>
        <w:t xml:space="preserve">? Yeah, that's right. She is the legitimizer of African American Language (AAL) (Smitherman 2001, 347). </w:t>
      </w:r>
      <w:r w:rsidRPr="00630A9F">
        <w:rPr>
          <w:rStyle w:val="StyleUnderline"/>
          <w:highlight w:val="green"/>
        </w:rPr>
        <w:t xml:space="preserve">The </w:t>
      </w:r>
      <w:proofErr w:type="spellStart"/>
      <w:r w:rsidRPr="00630A9F">
        <w:rPr>
          <w:rStyle w:val="StyleUnderline"/>
          <w:highlight w:val="green"/>
        </w:rPr>
        <w:t>shonuff</w:t>
      </w:r>
      <w:proofErr w:type="spellEnd"/>
      <w:r w:rsidRPr="00630A9F">
        <w:rPr>
          <w:rStyle w:val="StyleUnderline"/>
          <w:highlight w:val="green"/>
        </w:rPr>
        <w:t xml:space="preserve"> </w:t>
      </w:r>
      <w:proofErr w:type="spellStart"/>
      <w:r w:rsidRPr="00630A9F">
        <w:rPr>
          <w:rStyle w:val="StyleUnderline"/>
          <w:highlight w:val="green"/>
        </w:rPr>
        <w:t>sista</w:t>
      </w:r>
      <w:proofErr w:type="spellEnd"/>
      <w:r w:rsidRPr="00630A9F">
        <w:rPr>
          <w:rStyle w:val="StyleUnderline"/>
          <w:highlight w:val="green"/>
        </w:rPr>
        <w:t xml:space="preserve"> from the hood</w:t>
      </w:r>
      <w:r w:rsidRPr="00630A9F">
        <w:rPr>
          <w:rStyle w:val="StyleUnderline"/>
        </w:rPr>
        <w:t xml:space="preserve"> who is cognizant of what it means to be a New World African, to be </w:t>
      </w:r>
      <w:r w:rsidRPr="00630A9F">
        <w:rPr>
          <w:rStyle w:val="StyleUnderline"/>
          <w:highlight w:val="green"/>
        </w:rPr>
        <w:t>linked to</w:t>
      </w:r>
      <w:r w:rsidRPr="00630A9F">
        <w:rPr>
          <w:rStyle w:val="StyleUnderline"/>
        </w:rPr>
        <w:t xml:space="preserve"> that </w:t>
      </w:r>
      <w:proofErr w:type="spellStart"/>
      <w:r w:rsidRPr="00630A9F">
        <w:rPr>
          <w:rStyle w:val="StyleUnderline"/>
        </w:rPr>
        <w:t>shonuff</w:t>
      </w:r>
      <w:proofErr w:type="spellEnd"/>
      <w:r w:rsidRPr="00630A9F">
        <w:rPr>
          <w:rStyle w:val="StyleUnderline"/>
        </w:rPr>
        <w:t xml:space="preserve"> Black space of </w:t>
      </w:r>
      <w:proofErr w:type="spellStart"/>
      <w:r w:rsidRPr="00630A9F">
        <w:rPr>
          <w:rStyle w:val="StyleUnderline"/>
        </w:rPr>
        <w:t>talkin</w:t>
      </w:r>
      <w:proofErr w:type="spellEnd"/>
      <w:r w:rsidRPr="00630A9F">
        <w:rPr>
          <w:rStyle w:val="StyleUnderline"/>
        </w:rPr>
        <w:t xml:space="preserve"> and </w:t>
      </w:r>
      <w:proofErr w:type="spellStart"/>
      <w:r w:rsidRPr="00630A9F">
        <w:rPr>
          <w:rStyle w:val="StyleUnderline"/>
        </w:rPr>
        <w:t>testifyin</w:t>
      </w:r>
      <w:proofErr w:type="spellEnd"/>
      <w:r w:rsidRPr="00630A9F">
        <w:rPr>
          <w:rStyle w:val="StyleUnderline"/>
        </w:rPr>
        <w:t xml:space="preserve">, </w:t>
      </w:r>
      <w:proofErr w:type="spellStart"/>
      <w:r w:rsidRPr="00630A9F">
        <w:rPr>
          <w:rStyle w:val="StyleUnderline"/>
        </w:rPr>
        <w:t>stylin</w:t>
      </w:r>
      <w:proofErr w:type="spellEnd"/>
      <w:r w:rsidRPr="00630A9F">
        <w:rPr>
          <w:rStyle w:val="StyleUnderline"/>
        </w:rPr>
        <w:t xml:space="preserve"> and profilin.</w:t>
      </w:r>
      <w:r w:rsidRPr="00D24438">
        <w:rPr>
          <w:sz w:val="16"/>
        </w:rPr>
        <w:t xml:space="preserve"> AAL is the language of her nurture (343). She was, after all, baptized "in the linguistic fire of Black Folk" (Smitherman 1997, 242). Believe me, for if I'm </w:t>
      </w:r>
      <w:proofErr w:type="spellStart"/>
      <w:r w:rsidRPr="00D24438">
        <w:rPr>
          <w:sz w:val="16"/>
        </w:rPr>
        <w:t>lyin</w:t>
      </w:r>
      <w:proofErr w:type="spellEnd"/>
      <w:r w:rsidRPr="00D24438">
        <w:rPr>
          <w:sz w:val="16"/>
        </w:rPr>
        <w:t xml:space="preserve">, I'm </w:t>
      </w:r>
      <w:proofErr w:type="spellStart"/>
      <w:r w:rsidRPr="00D24438">
        <w:rPr>
          <w:sz w:val="16"/>
        </w:rPr>
        <w:t>flyin</w:t>
      </w:r>
      <w:proofErr w:type="spellEnd"/>
      <w:r w:rsidRPr="00D24438">
        <w:rPr>
          <w:sz w:val="16"/>
        </w:rPr>
        <w:t xml:space="preserve">, she knows the source of those deleted copulas ("The coffee cold"), those post-vocalic -r sounds ("My feet be tied," not "tired"), redundant past tense markings ("I </w:t>
      </w:r>
      <w:proofErr w:type="spellStart"/>
      <w:r w:rsidRPr="00D24438">
        <w:rPr>
          <w:sz w:val="16"/>
        </w:rPr>
        <w:t>likeded</w:t>
      </w:r>
      <w:proofErr w:type="spellEnd"/>
      <w:r w:rsidRPr="00D24438">
        <w:rPr>
          <w:sz w:val="16"/>
        </w:rPr>
        <w:t xml:space="preserve"> her," not "liked"), few consonant pairs ("Those </w:t>
      </w:r>
      <w:proofErr w:type="spellStart"/>
      <w:r w:rsidRPr="00D24438">
        <w:rPr>
          <w:sz w:val="16"/>
        </w:rPr>
        <w:t>tesses</w:t>
      </w:r>
      <w:proofErr w:type="spellEnd"/>
      <w:r w:rsidRPr="00D24438">
        <w:rPr>
          <w:sz w:val="16"/>
        </w:rPr>
        <w:t xml:space="preserve"> was hard," not "tests"), stylizations, and rhetorical devices. </w:t>
      </w:r>
    </w:p>
    <w:p w14:paraId="746FA2D6" w14:textId="77777777" w:rsidR="004C5173" w:rsidRDefault="004C5173" w:rsidP="004C5173">
      <w:pPr>
        <w:rPr>
          <w:sz w:val="16"/>
        </w:rPr>
      </w:pPr>
      <w:proofErr w:type="spellStart"/>
      <w:r w:rsidRPr="00630A9F">
        <w:rPr>
          <w:rStyle w:val="StyleUnderline"/>
        </w:rPr>
        <w:t>Docta</w:t>
      </w:r>
      <w:proofErr w:type="spellEnd"/>
      <w:r w:rsidRPr="00630A9F">
        <w:rPr>
          <w:rStyle w:val="StyleUnderline"/>
        </w:rPr>
        <w:t xml:space="preserve"> G operates within that unique African American space of performative "</w:t>
      </w:r>
      <w:proofErr w:type="spellStart"/>
      <w:r w:rsidRPr="00630A9F">
        <w:rPr>
          <w:rStyle w:val="StyleUnderline"/>
        </w:rPr>
        <w:t>languaging</w:t>
      </w:r>
      <w:proofErr w:type="spellEnd"/>
      <w:r w:rsidRPr="00630A9F">
        <w:rPr>
          <w:rStyle w:val="StyleUnderline"/>
        </w:rPr>
        <w:t xml:space="preserve">," a space of agency, contestation, </w:t>
      </w:r>
      <w:r w:rsidRPr="00856E36">
        <w:rPr>
          <w:rStyle w:val="Emphasis"/>
          <w:highlight w:val="green"/>
        </w:rPr>
        <w:t>self</w:t>
      </w:r>
      <w:r w:rsidRPr="00856E36">
        <w:rPr>
          <w:rStyle w:val="StyleUnderline"/>
          <w:highlight w:val="green"/>
        </w:rPr>
        <w:t>-definition</w:t>
      </w:r>
      <w:r w:rsidRPr="00630A9F">
        <w:rPr>
          <w:rStyle w:val="StyleUnderline"/>
        </w:rPr>
        <w:t xml:space="preserve">, </w:t>
      </w:r>
      <w:proofErr w:type="spellStart"/>
      <w:r w:rsidRPr="00630A9F">
        <w:rPr>
          <w:rStyle w:val="StyleUnderline"/>
        </w:rPr>
        <w:t>poiesis</w:t>
      </w:r>
      <w:proofErr w:type="spellEnd"/>
      <w:r w:rsidRPr="00630A9F">
        <w:rPr>
          <w:rStyle w:val="StyleUnderline"/>
        </w:rPr>
        <w:t xml:space="preserve">, and </w:t>
      </w:r>
      <w:r w:rsidRPr="00856E36">
        <w:rPr>
          <w:rStyle w:val="StyleUnderline"/>
        </w:rPr>
        <w:t>hermeneutic combat</w:t>
      </w:r>
      <w:r w:rsidRPr="00630A9F">
        <w:rPr>
          <w:rStyle w:val="StyleUnderline"/>
        </w:rPr>
        <w:t>.</w:t>
      </w:r>
      <w:r w:rsidRPr="00D24438">
        <w:rPr>
          <w:sz w:val="16"/>
        </w:rPr>
        <w:t xml:space="preserve"> She is all up in the cultural sphere of ashy knees, nappy hair, and how we be actin so </w:t>
      </w:r>
      <w:proofErr w:type="spellStart"/>
      <w:r w:rsidRPr="00D24438">
        <w:rPr>
          <w:sz w:val="16"/>
        </w:rPr>
        <w:t>saddity</w:t>
      </w:r>
      <w:proofErr w:type="spellEnd"/>
      <w:r w:rsidRPr="00D24438">
        <w:rPr>
          <w:sz w:val="16"/>
        </w:rPr>
        <w:t xml:space="preserve">. Ah, yes, and she knows about the hot comb as a cultural artifact of self-hatred, a form of hatred instilled through the power of colonial white aesthetics. </w:t>
      </w:r>
      <w:r w:rsidRPr="00630A9F">
        <w:rPr>
          <w:rStyle w:val="StyleUnderline"/>
        </w:rPr>
        <w:t xml:space="preserve">She member where she </w:t>
      </w:r>
      <w:proofErr w:type="gramStart"/>
      <w:r w:rsidRPr="00630A9F">
        <w:rPr>
          <w:rStyle w:val="StyleUnderline"/>
        </w:rPr>
        <w:t>come</w:t>
      </w:r>
      <w:proofErr w:type="gramEnd"/>
      <w:r w:rsidRPr="00630A9F">
        <w:rPr>
          <w:rStyle w:val="StyleUnderline"/>
        </w:rPr>
        <w:t xml:space="preserve"> from. She got no desire to front. </w:t>
      </w:r>
      <w:proofErr w:type="spellStart"/>
      <w:r w:rsidRPr="00630A9F">
        <w:rPr>
          <w:rStyle w:val="StyleUnderline"/>
        </w:rPr>
        <w:t>Docta</w:t>
      </w:r>
      <w:proofErr w:type="spellEnd"/>
      <w:r w:rsidRPr="00630A9F">
        <w:rPr>
          <w:rStyle w:val="StyleUnderline"/>
        </w:rPr>
        <w:t xml:space="preserve"> G's medium is the message</w:t>
      </w:r>
      <w:r w:rsidRPr="00D24438">
        <w:rPr>
          <w:sz w:val="16"/>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w:t>
      </w:r>
      <w:proofErr w:type="spellStart"/>
      <w:r w:rsidRPr="00D24438">
        <w:rPr>
          <w:sz w:val="16"/>
        </w:rPr>
        <w:t>Docta</w:t>
      </w:r>
      <w:proofErr w:type="spellEnd"/>
      <w:r w:rsidRPr="00D24438">
        <w:rPr>
          <w:sz w:val="16"/>
        </w:rPr>
        <w:t xml:space="preserve"> G is doing something with those words and phrases. Her writings, in short, are demonstrative enactments of the historical, stylistic, political, communicative, cognitive, and social ontological power of African American Language. </w:t>
      </w:r>
      <w:proofErr w:type="spellStart"/>
      <w:r w:rsidRPr="00630A9F">
        <w:rPr>
          <w:rStyle w:val="StyleUnderline"/>
        </w:rPr>
        <w:t>Docta</w:t>
      </w:r>
      <w:proofErr w:type="spellEnd"/>
      <w:r w:rsidRPr="00630A9F">
        <w:rPr>
          <w:rStyle w:val="StyleUnderline"/>
        </w:rPr>
        <w:t xml:space="preserve"> G is the lion who has learned how to write</w:t>
      </w:r>
      <w:r w:rsidRPr="00D24438">
        <w:rPr>
          <w:sz w:val="16"/>
        </w:rPr>
        <w:t xml:space="preserve">, how to narrate a </w:t>
      </w:r>
      <w:proofErr w:type="spellStart"/>
      <w:r w:rsidRPr="00D24438">
        <w:rPr>
          <w:sz w:val="16"/>
        </w:rPr>
        <w:t>counterhistorical</w:t>
      </w:r>
      <w:proofErr w:type="spellEnd"/>
      <w:r w:rsidRPr="00D24438">
        <w:rPr>
          <w:sz w:val="16"/>
        </w:rPr>
        <w:t xml:space="preserve"> narrative, </w:t>
      </w:r>
      <w:r w:rsidRPr="00630A9F">
        <w:rPr>
          <w:rStyle w:val="StyleUnderline"/>
        </w:rPr>
        <w:t xml:space="preserve">and how to recognize and theorize a </w:t>
      </w:r>
      <w:proofErr w:type="spellStart"/>
      <w:r w:rsidRPr="00630A9F">
        <w:rPr>
          <w:rStyle w:val="StyleUnderline"/>
        </w:rPr>
        <w:t>counterlanguage</w:t>
      </w:r>
      <w:proofErr w:type="spellEnd"/>
      <w:r w:rsidRPr="00D24438">
        <w:rPr>
          <w:sz w:val="16"/>
        </w:rPr>
        <w:t xml:space="preserve">. A </w:t>
      </w:r>
      <w:proofErr w:type="spellStart"/>
      <w:r w:rsidRPr="00D24438">
        <w:rPr>
          <w:sz w:val="16"/>
        </w:rPr>
        <w:t>metalinguist</w:t>
      </w:r>
      <w:proofErr w:type="spellEnd"/>
      <w:r w:rsidRPr="00D24438">
        <w:rPr>
          <w:sz w:val="16"/>
        </w:rPr>
        <w:t xml:space="preserve">, she is a cultural, ethical, and political theorist. If push comes to shove, </w:t>
      </w:r>
      <w:r w:rsidRPr="00630A9F">
        <w:rPr>
          <w:rStyle w:val="StyleUnderline"/>
          <w:highlight w:val="green"/>
        </w:rPr>
        <w:t xml:space="preserve">she'll </w:t>
      </w:r>
      <w:r w:rsidRPr="00630A9F">
        <w:rPr>
          <w:rStyle w:val="Emphasis"/>
          <w:highlight w:val="green"/>
        </w:rPr>
        <w:t>"choose goodness over grammar"</w:t>
      </w:r>
      <w:r w:rsidRPr="00D24438">
        <w:rPr>
          <w:sz w:val="16"/>
        </w:rPr>
        <w:t xml:space="preserve"> (349). She knows that the politics of language policy is a larger question of the politics of reality construction, historical structuring of society, race, class, and Anglo-linguistic imperialism. As such, she moves between both the </w:t>
      </w:r>
      <w:r w:rsidRPr="00D24438">
        <w:rPr>
          <w:sz w:val="16"/>
        </w:rPr>
        <w:lastRenderedPageBreak/>
        <w:t xml:space="preserve">sociolinguists (who stress social and ethnic language) and the Cartesian or </w:t>
      </w:r>
      <w:proofErr w:type="spellStart"/>
      <w:r w:rsidRPr="00D24438">
        <w:rPr>
          <w:sz w:val="16"/>
        </w:rPr>
        <w:t>Chomskyan</w:t>
      </w:r>
      <w:proofErr w:type="spellEnd"/>
      <w:r w:rsidRPr="00D24438">
        <w:rPr>
          <w:sz w:val="16"/>
        </w:rPr>
        <w:t xml:space="preserve"> linguists (who stress "ideally competent" language). She knows that the right to speak AAL is a question of linguistic freedom, agency, and justice. A womanist, moving within that bold, self-assertive, and we-affirming space of </w:t>
      </w:r>
      <w:proofErr w:type="spellStart"/>
      <w:r w:rsidRPr="00D24438">
        <w:rPr>
          <w:sz w:val="16"/>
        </w:rPr>
        <w:t>sistas</w:t>
      </w:r>
      <w:proofErr w:type="spellEnd"/>
      <w:r w:rsidRPr="00D24438">
        <w:rPr>
          <w:sz w:val="16"/>
        </w:rPr>
        <w:t xml:space="preserve"> like Angela Davis, Alice Walker, Patricia Hill Collins, Sojourner Truth, and Harriet Tubman, </w:t>
      </w:r>
      <w:proofErr w:type="spellStart"/>
      <w:r w:rsidRPr="00D24438">
        <w:rPr>
          <w:sz w:val="16"/>
        </w:rPr>
        <w:t>Docta</w:t>
      </w:r>
      <w:proofErr w:type="spellEnd"/>
      <w:r w:rsidRPr="00D24438">
        <w:rPr>
          <w:sz w:val="16"/>
        </w:rPr>
        <w:t xml:space="preserve"> G is responsible, in charge, and serious. She's no prisoner of the academy; rather, she is existentially and politically committed to the Black community, its survival, and the continual actualization of its cultural generative force. Smitherman maintains that a womanist denotes an "</w:t>
      </w:r>
      <w:proofErr w:type="gramStart"/>
      <w:r w:rsidRPr="00D24438">
        <w:rPr>
          <w:sz w:val="16"/>
        </w:rPr>
        <w:t>African-American</w:t>
      </w:r>
      <w:proofErr w:type="gramEnd"/>
      <w:r w:rsidRPr="00D24438">
        <w:rPr>
          <w:sz w:val="16"/>
        </w:rPr>
        <w:t xml:space="preserve">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w:t>
      </w:r>
      <w:proofErr w:type="spellStart"/>
      <w:r w:rsidRPr="00D24438">
        <w:rPr>
          <w:sz w:val="16"/>
        </w:rPr>
        <w:t>dega</w:t>
      </w:r>
      <w:proofErr w:type="spellEnd"/>
      <w:r w:rsidRPr="00D24438">
        <w:rPr>
          <w:sz w:val="16"/>
        </w:rPr>
        <w:t xml:space="preserve">) what I'm </w:t>
      </w:r>
      <w:proofErr w:type="spellStart"/>
      <w:r w:rsidRPr="00D24438">
        <w:rPr>
          <w:sz w:val="16"/>
        </w:rPr>
        <w:t>sayin</w:t>
      </w:r>
      <w:proofErr w:type="spellEnd"/>
      <w:r w:rsidRPr="00D24438">
        <w:rPr>
          <w:sz w:val="16"/>
        </w:rPr>
        <w:t xml:space="preserve">? Can I get an Amen? </w:t>
      </w:r>
    </w:p>
    <w:p w14:paraId="79C6E712" w14:textId="77777777" w:rsidR="004C5173" w:rsidRDefault="004C5173" w:rsidP="004C5173">
      <w:pPr>
        <w:rPr>
          <w:sz w:val="16"/>
        </w:rPr>
      </w:pPr>
      <w:proofErr w:type="spellStart"/>
      <w:r w:rsidRPr="00D24438">
        <w:rPr>
          <w:sz w:val="16"/>
        </w:rPr>
        <w:t>Docta</w:t>
      </w:r>
      <w:proofErr w:type="spellEnd"/>
      <w:r w:rsidRPr="00D24438">
        <w:rPr>
          <w:sz w:val="16"/>
        </w:rPr>
        <w:t xml:space="preserve"> G, "daughter of the hood," raised in Brownsville, Tennessee, was culturally immersed in the rich locutionary acts of Black folk (Smitherman 2000, xiii). Y'all </w:t>
      </w:r>
      <w:proofErr w:type="spellStart"/>
      <w:r w:rsidRPr="00D24438">
        <w:rPr>
          <w:sz w:val="16"/>
        </w:rPr>
        <w:t>wit</w:t>
      </w:r>
      <w:proofErr w:type="spellEnd"/>
      <w:r w:rsidRPr="00D24438">
        <w:rPr>
          <w:sz w:val="16"/>
        </w:rPr>
        <w:t xml:space="preserve"> me? I'm pointing to the significant links between </w:t>
      </w:r>
      <w:proofErr w:type="spellStart"/>
      <w:r w:rsidRPr="00D24438">
        <w:rPr>
          <w:sz w:val="16"/>
        </w:rPr>
        <w:t>Docta</w:t>
      </w:r>
      <w:proofErr w:type="spellEnd"/>
      <w:r w:rsidRPr="00D24438">
        <w:rPr>
          <w:sz w:val="16"/>
        </w:rPr>
        <w:t xml:space="preserve">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w:t>
      </w:r>
      <w:proofErr w:type="gramStart"/>
      <w:r w:rsidRPr="00D24438">
        <w:rPr>
          <w:sz w:val="16"/>
        </w:rPr>
        <w:t>is able to</w:t>
      </w:r>
      <w:proofErr w:type="gramEnd"/>
      <w:r w:rsidRPr="00D24438">
        <w:rPr>
          <w:sz w:val="16"/>
        </w:rPr>
        <w:t xml:space="preserve"> avoid the obfuscating process of reification. As social constructionists Peter L. Berger and Thomas Luckmann maintain, "Reification is the apprehension of human phenomena as if they were things, that is, in non-human or possibly </w:t>
      </w:r>
      <w:proofErr w:type="spellStart"/>
      <w:r w:rsidRPr="00D24438">
        <w:rPr>
          <w:sz w:val="16"/>
        </w:rPr>
        <w:t>suprahuman</w:t>
      </w:r>
      <w:proofErr w:type="spellEnd"/>
      <w:r w:rsidRPr="00D24438">
        <w:rPr>
          <w:sz w:val="16"/>
        </w:rPr>
        <w:t xml:space="preserve"> terms" (Berger and </w:t>
      </w:r>
      <w:proofErr w:type="spellStart"/>
      <w:r w:rsidRPr="00D24438">
        <w:rPr>
          <w:sz w:val="16"/>
        </w:rPr>
        <w:t>Luckmann</w:t>
      </w:r>
      <w:proofErr w:type="spellEnd"/>
      <w:r w:rsidRPr="00D24438">
        <w:rPr>
          <w:sz w:val="16"/>
        </w:rPr>
        <w:t xml:space="preserve"> 1995, 36). In short, the lived-context, as existential phenomenology stresses, is always already presupposed in relationship to epistemological claims. </w:t>
      </w:r>
    </w:p>
    <w:p w14:paraId="5E9B9D24" w14:textId="77777777" w:rsidR="004C5173" w:rsidRPr="007F02E4" w:rsidRDefault="004C5173" w:rsidP="004C5173">
      <w:pPr>
        <w:rPr>
          <w:sz w:val="16"/>
        </w:rPr>
      </w:pPr>
      <w:proofErr w:type="spellStart"/>
      <w:r w:rsidRPr="00D24438">
        <w:rPr>
          <w:sz w:val="16"/>
        </w:rPr>
        <w:t>Docta</w:t>
      </w:r>
      <w:proofErr w:type="spellEnd"/>
      <w:r w:rsidRPr="00D24438">
        <w:rPr>
          <w:sz w:val="16"/>
        </w:rPr>
        <w:t xml:space="preserve">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w:t>
      </w:r>
      <w:r w:rsidRPr="00630A9F">
        <w:rPr>
          <w:rStyle w:val="StyleUnderline"/>
          <w:highlight w:val="green"/>
        </w:rPr>
        <w:t>G</w:t>
      </w:r>
      <w:r w:rsidRPr="00630A9F">
        <w:rPr>
          <w:rStyle w:val="StyleUnderline"/>
        </w:rPr>
        <w:t xml:space="preserve">eneva, monolingual and from the sociolinguistic margins, </w:t>
      </w:r>
      <w:r w:rsidRPr="00630A9F">
        <w:rPr>
          <w:rStyle w:val="StyleUnderline"/>
          <w:highlight w:val="green"/>
        </w:rPr>
        <w:t>was</w:t>
      </w:r>
      <w:r w:rsidRPr="00630A9F">
        <w:rPr>
          <w:rStyle w:val="StyleUnderline"/>
        </w:rPr>
        <w:t xml:space="preserve"> well-</w:t>
      </w:r>
      <w:r w:rsidRPr="00630A9F">
        <w:rPr>
          <w:rStyle w:val="StyleUnderline"/>
          <w:highlight w:val="green"/>
        </w:rPr>
        <w:t>aware of</w:t>
      </w:r>
      <w:r w:rsidRPr="00630A9F">
        <w:rPr>
          <w:rStyle w:val="StyleUnderline"/>
        </w:rPr>
        <w:t xml:space="preserve"> what it meant to be deemed a problem, to endure </w:t>
      </w:r>
      <w:r w:rsidRPr="00630A9F">
        <w:rPr>
          <w:rStyle w:val="StyleUnderline"/>
          <w:highlight w:val="green"/>
        </w:rPr>
        <w:t>the pain of being told</w:t>
      </w:r>
      <w:r w:rsidRPr="00630A9F">
        <w:rPr>
          <w:rStyle w:val="StyleUnderline"/>
        </w:rPr>
        <w:t xml:space="preserve"> that </w:t>
      </w:r>
      <w:r w:rsidRPr="00630A9F">
        <w:rPr>
          <w:rStyle w:val="StyleUnderline"/>
          <w:highlight w:val="green"/>
        </w:rPr>
        <w:t>her speech was</w:t>
      </w:r>
      <w:r w:rsidRPr="00630A9F">
        <w:rPr>
          <w:rStyle w:val="StyleUnderline"/>
        </w:rPr>
        <w:t xml:space="preserve"> "</w:t>
      </w:r>
      <w:r w:rsidRPr="00630A9F">
        <w:rPr>
          <w:rStyle w:val="Emphasis"/>
          <w:highlight w:val="green"/>
        </w:rPr>
        <w:t>pathological</w:t>
      </w:r>
      <w:r w:rsidRPr="00630A9F">
        <w:rPr>
          <w:rStyle w:val="StyleUnderline"/>
        </w:rPr>
        <w:t>," "wrong," "inferior," "bad," and "derelict."</w:t>
      </w:r>
      <w:r w:rsidRPr="00D24438">
        <w:rPr>
          <w:sz w:val="16"/>
        </w:rPr>
        <w:t xml:space="preserve"> Having gone North (or was it simply up South?) where she attended college, </w:t>
      </w:r>
      <w:r w:rsidRPr="00630A9F">
        <w:rPr>
          <w:rStyle w:val="StyleUnderline"/>
        </w:rPr>
        <w:t xml:space="preserve">Geneva had to pass a test "in order </w:t>
      </w:r>
      <w:r w:rsidRPr="007F02E4">
        <w:rPr>
          <w:rStyle w:val="StyleUnderline"/>
        </w:rPr>
        <w:t>to qualify for the teacher preparation program"</w:t>
      </w:r>
      <w:r w:rsidRPr="007F02E4">
        <w:rPr>
          <w:sz w:val="16"/>
        </w:rPr>
        <w:t xml:space="preserve"> (1). </w:t>
      </w:r>
      <w:r w:rsidRPr="007F02E4">
        <w:rPr>
          <w:rStyle w:val="StyleUnderline"/>
        </w:rPr>
        <w:t>Given the then oppressive and racist language policy</w:t>
      </w:r>
      <w:r w:rsidRPr="00630A9F">
        <w:rPr>
          <w:rStyle w:val="StyleUnderline"/>
        </w:rPr>
        <w:t xml:space="preserve">, a </w:t>
      </w:r>
      <w:r w:rsidRPr="007F02E4">
        <w:rPr>
          <w:rStyle w:val="StyleUnderline"/>
          <w:highlight w:val="green"/>
        </w:rPr>
        <w:t>policy</w:t>
      </w:r>
      <w:r w:rsidRPr="00630A9F">
        <w:rPr>
          <w:rStyle w:val="StyleUnderline"/>
        </w:rPr>
        <w:t xml:space="preserve"> that </w:t>
      </w:r>
      <w:r w:rsidRPr="00630A9F">
        <w:rPr>
          <w:rStyle w:val="StyleUnderline"/>
          <w:highlight w:val="green"/>
        </w:rPr>
        <w:t>stressed</w:t>
      </w:r>
      <w:r w:rsidRPr="00630A9F">
        <w:rPr>
          <w:rStyle w:val="StyleUnderline"/>
        </w:rPr>
        <w:t xml:space="preserve"> the importance of teachers </w:t>
      </w:r>
      <w:r w:rsidRPr="00630A9F">
        <w:rPr>
          <w:rStyle w:val="StyleUnderline"/>
          <w:highlight w:val="green"/>
        </w:rPr>
        <w:t>being able to speak the language of those who</w:t>
      </w:r>
      <w:r w:rsidRPr="00630A9F">
        <w:rPr>
          <w:rStyle w:val="StyleUnderline"/>
        </w:rPr>
        <w:t xml:space="preserve"> "</w:t>
      </w:r>
      <w:r w:rsidRPr="00630A9F">
        <w:rPr>
          <w:rStyle w:val="StyleUnderline"/>
          <w:highlight w:val="green"/>
        </w:rPr>
        <w:t>carry</w:t>
      </w:r>
      <w:r w:rsidRPr="00630A9F">
        <w:rPr>
          <w:rStyle w:val="StyleUnderline"/>
        </w:rPr>
        <w:t xml:space="preserve"> on </w:t>
      </w:r>
      <w:r w:rsidRPr="00630A9F">
        <w:rPr>
          <w:rStyle w:val="StyleUnderline"/>
          <w:highlight w:val="green"/>
        </w:rPr>
        <w:t>the affairs of</w:t>
      </w:r>
      <w:r w:rsidRPr="00630A9F">
        <w:rPr>
          <w:rStyle w:val="StyleUnderline"/>
        </w:rPr>
        <w:t xml:space="preserve"> the </w:t>
      </w:r>
      <w:r w:rsidRPr="00630A9F">
        <w:rPr>
          <w:rStyle w:val="StyleUnderline"/>
          <w:highlight w:val="green"/>
        </w:rPr>
        <w:t>English-speaking people</w:t>
      </w:r>
      <w:r w:rsidRPr="00630A9F">
        <w:rPr>
          <w:rStyle w:val="StyleUnderline"/>
        </w:rPr>
        <w:t>"</w:t>
      </w:r>
      <w:r w:rsidRPr="00D24438">
        <w:rPr>
          <w:sz w:val="16"/>
        </w:rPr>
        <w:t xml:space="preserve"> (2</w:t>
      </w:r>
      <w:r w:rsidRPr="007F02E4">
        <w:rPr>
          <w:sz w:val="16"/>
        </w:rPr>
        <w:t xml:space="preserve">), </w:t>
      </w:r>
      <w:r w:rsidRPr="007F02E4">
        <w:rPr>
          <w:rStyle w:val="StyleUnderline"/>
        </w:rPr>
        <w:t>Geneva did not pass</w:t>
      </w:r>
      <w:r w:rsidRPr="007F02E4">
        <w:rPr>
          <w:sz w:val="16"/>
        </w:rPr>
        <w:t xml:space="preserve"> the speech test. </w:t>
      </w:r>
      <w:proofErr w:type="spellStart"/>
      <w:r w:rsidRPr="007F02E4">
        <w:rPr>
          <w:sz w:val="16"/>
        </w:rPr>
        <w:t>Docta</w:t>
      </w:r>
      <w:proofErr w:type="spellEnd"/>
      <w:r w:rsidRPr="007F02E4">
        <w:rPr>
          <w:sz w:val="16"/>
        </w:rPr>
        <w:t xml:space="preserve"> G explains: </w:t>
      </w:r>
    </w:p>
    <w:p w14:paraId="12E854CF" w14:textId="77777777" w:rsidR="004C5173" w:rsidRDefault="004C5173" w:rsidP="004C5173">
      <w:pPr>
        <w:rPr>
          <w:sz w:val="16"/>
        </w:rPr>
      </w:pPr>
      <w:r w:rsidRPr="007F02E4">
        <w:rPr>
          <w:sz w:val="16"/>
        </w:rPr>
        <w:t>We found ourselves in a classroom with</w:t>
      </w:r>
      <w:r w:rsidRPr="00D24438">
        <w:rPr>
          <w:sz w:val="16"/>
        </w:rPr>
        <w:t xml:space="preserve">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w:t>
      </w:r>
    </w:p>
    <w:p w14:paraId="760A3DCC" w14:textId="77777777" w:rsidR="004C5173" w:rsidRPr="00110135" w:rsidRDefault="004C5173" w:rsidP="004C5173">
      <w:pPr>
        <w:rPr>
          <w:rStyle w:val="StyleUnderline"/>
        </w:rPr>
      </w:pPr>
      <w:r w:rsidRPr="00D24438">
        <w:rPr>
          <w:sz w:val="16"/>
        </w:rPr>
        <w:t xml:space="preserve">Although Geneva eventually passed the test by simply memorizing the pronunciation of </w:t>
      </w:r>
      <w:proofErr w:type="gramStart"/>
      <w:r w:rsidRPr="00D24438">
        <w:rPr>
          <w:sz w:val="16"/>
        </w:rPr>
        <w:t>particular sounds</w:t>
      </w:r>
      <w:proofErr w:type="gramEnd"/>
      <w:r w:rsidRPr="00D24438">
        <w:rPr>
          <w:sz w:val="16"/>
        </w:rPr>
        <w:t xml:space="preserve">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w:t>
      </w:r>
      <w:proofErr w:type="spellStart"/>
      <w:r w:rsidRPr="00D24438">
        <w:rPr>
          <w:sz w:val="16"/>
        </w:rPr>
        <w:t>Ngu~gi</w:t>
      </w:r>
      <w:proofErr w:type="spellEnd"/>
      <w:r w:rsidRPr="00D24438">
        <w:rPr>
          <w:sz w:val="16"/>
        </w:rPr>
        <w:t xml:space="preserve">~ </w:t>
      </w:r>
      <w:proofErr w:type="spellStart"/>
      <w:r w:rsidRPr="00D24438">
        <w:rPr>
          <w:sz w:val="16"/>
        </w:rPr>
        <w:t>wa</w:t>
      </w:r>
      <w:proofErr w:type="spellEnd"/>
      <w:r w:rsidRPr="00D24438">
        <w:rPr>
          <w:sz w:val="16"/>
        </w:rPr>
        <w:t xml:space="preserve"> Thiong'o argues, "There is no history which is purely and for all time that of actors and those always acted upon" (Thiong'o 1993, 131). Uhm </w:t>
      </w:r>
      <w:proofErr w:type="spellStart"/>
      <w:r w:rsidRPr="00D24438">
        <w:rPr>
          <w:sz w:val="16"/>
        </w:rPr>
        <w:t>talkin</w:t>
      </w:r>
      <w:proofErr w:type="spellEnd"/>
      <w:r w:rsidRPr="00D24438">
        <w:rPr>
          <w:sz w:val="16"/>
        </w:rPr>
        <w:t xml:space="preserve"> bout a Womanist, </w:t>
      </w:r>
      <w:proofErr w:type="spellStart"/>
      <w:r w:rsidRPr="00D24438">
        <w:rPr>
          <w:sz w:val="16"/>
        </w:rPr>
        <w:t>Docta</w:t>
      </w:r>
      <w:proofErr w:type="spellEnd"/>
      <w:r w:rsidRPr="00D24438">
        <w:rPr>
          <w:sz w:val="16"/>
        </w:rPr>
        <w:t xml:space="preserve"> G. You know, the chief expert witness for the linguistic intelligence of Black children, the one who has made it her political project to challenge effectively the totalizing systems of Euro/Anglo-linguistic cultural normativity. </w:t>
      </w:r>
      <w:proofErr w:type="gramStart"/>
      <w:r w:rsidRPr="00D24438">
        <w:rPr>
          <w:sz w:val="16"/>
        </w:rPr>
        <w:t>You</w:t>
      </w:r>
      <w:proofErr w:type="gramEnd"/>
      <w:r w:rsidRPr="00D24438">
        <w:rPr>
          <w:sz w:val="16"/>
        </w:rPr>
        <w:t xml:space="preserve"> betta act like you know. She </w:t>
      </w:r>
      <w:proofErr w:type="spellStart"/>
      <w:r w:rsidRPr="00D24438">
        <w:rPr>
          <w:sz w:val="16"/>
        </w:rPr>
        <w:t>fightin</w:t>
      </w:r>
      <w:proofErr w:type="spellEnd"/>
      <w:r w:rsidRPr="00D24438">
        <w:rPr>
          <w:sz w:val="16"/>
        </w:rPr>
        <w:t xml:space="preserve"> against African American linguistic erasure. Naw, even more so, she </w:t>
      </w:r>
      <w:proofErr w:type="spellStart"/>
      <w:r w:rsidRPr="00D24438">
        <w:rPr>
          <w:sz w:val="16"/>
        </w:rPr>
        <w:t>fightin</w:t>
      </w:r>
      <w:proofErr w:type="spellEnd"/>
      <w:r w:rsidRPr="00D24438">
        <w:rPr>
          <w:sz w:val="16"/>
        </w:rPr>
        <w:t xml:space="preserve"> for African American hue-</w:t>
      </w:r>
      <w:proofErr w:type="spellStart"/>
      <w:r w:rsidRPr="00D24438">
        <w:rPr>
          <w:sz w:val="16"/>
        </w:rPr>
        <w:t>manity</w:t>
      </w:r>
      <w:proofErr w:type="spellEnd"/>
      <w:r w:rsidRPr="00D24438">
        <w:rPr>
          <w:sz w:val="16"/>
        </w:rPr>
        <w:t xml:space="preserve">. </w:t>
      </w:r>
      <w:proofErr w:type="spellStart"/>
      <w:r w:rsidRPr="00630A9F">
        <w:rPr>
          <w:rStyle w:val="StyleUnderline"/>
        </w:rPr>
        <w:t>Docta</w:t>
      </w:r>
      <w:proofErr w:type="spellEnd"/>
      <w:r w:rsidRPr="00630A9F">
        <w:rPr>
          <w:rStyle w:val="StyleUnderline"/>
        </w:rPr>
        <w:t xml:space="preserve"> G reveals that AAL is not some broken, ersatz sign system relegated to the confines of ghetto life; rather, </w:t>
      </w:r>
      <w:r w:rsidRPr="00110135">
        <w:rPr>
          <w:rStyle w:val="StyleUnderline"/>
          <w:highlight w:val="green"/>
        </w:rPr>
        <w:t>AAL</w:t>
      </w:r>
      <w:r w:rsidRPr="00630A9F">
        <w:rPr>
          <w:rStyle w:val="StyleUnderline"/>
        </w:rPr>
        <w:t xml:space="preserve"> is the language of Black America (</w:t>
      </w:r>
      <w:r w:rsidRPr="00D24438">
        <w:rPr>
          <w:sz w:val="16"/>
        </w:rPr>
        <w:t xml:space="preserve">Smitherman 2001, 350). </w:t>
      </w:r>
      <w:proofErr w:type="spellStart"/>
      <w:r w:rsidRPr="00D24438">
        <w:rPr>
          <w:sz w:val="16"/>
        </w:rPr>
        <w:t>Docta</w:t>
      </w:r>
      <w:proofErr w:type="spellEnd"/>
      <w:r w:rsidRPr="00D24438">
        <w:rPr>
          <w:sz w:val="16"/>
        </w:rPr>
        <w:t xml:space="preserve"> G is up on it; she operates in that deeply deep space of African American signs and symbols, a semiotic space where individual words and phrases carry the weight of an entire </w:t>
      </w:r>
      <w:proofErr w:type="gramStart"/>
      <w:r w:rsidRPr="00D24438">
        <w:rPr>
          <w:sz w:val="16"/>
        </w:rPr>
        <w:t>world-view</w:t>
      </w:r>
      <w:proofErr w:type="gramEnd"/>
      <w:r w:rsidRPr="00D24438">
        <w:rPr>
          <w:sz w:val="16"/>
        </w:rPr>
        <w:t xml:space="preserve">. As Frantz Fanon asserts, "To speak a language is to take on a world, a culture" (Fanon 1967, 38). I'm </w:t>
      </w:r>
      <w:proofErr w:type="spellStart"/>
      <w:r w:rsidRPr="00D24438">
        <w:rPr>
          <w:sz w:val="16"/>
        </w:rPr>
        <w:t>talkin</w:t>
      </w:r>
      <w:proofErr w:type="spellEnd"/>
      <w:r w:rsidRPr="00D24438">
        <w:rPr>
          <w:sz w:val="16"/>
        </w:rPr>
        <w:t xml:space="preserve"> bout an entire </w:t>
      </w:r>
      <w:proofErr w:type="gramStart"/>
      <w:r w:rsidRPr="00D24438">
        <w:rPr>
          <w:sz w:val="16"/>
        </w:rPr>
        <w:t>life-world</w:t>
      </w:r>
      <w:proofErr w:type="gramEnd"/>
      <w:r w:rsidRPr="00D24438">
        <w:rPr>
          <w:sz w:val="16"/>
        </w:rPr>
        <w:t xml:space="preserve"> where folk </w:t>
      </w:r>
      <w:proofErr w:type="spellStart"/>
      <w:r w:rsidRPr="00D24438">
        <w:rPr>
          <w:sz w:val="16"/>
        </w:rPr>
        <w:t>gotta</w:t>
      </w:r>
      <w:proofErr w:type="spellEnd"/>
      <w:r w:rsidRPr="00D24438">
        <w:rPr>
          <w:sz w:val="16"/>
        </w:rPr>
        <w:t xml:space="preserve"> live under conditions of much oppression, at the bottom, where Black bodies and souls constantly struggle to move within a compressing and collapsing social cosmos. [End Page 279] </w:t>
      </w:r>
      <w:proofErr w:type="spellStart"/>
      <w:r w:rsidRPr="00D24438">
        <w:rPr>
          <w:sz w:val="16"/>
        </w:rPr>
        <w:t>Sendin</w:t>
      </w:r>
      <w:proofErr w:type="spellEnd"/>
      <w:r w:rsidRPr="00D24438">
        <w:rPr>
          <w:sz w:val="16"/>
        </w:rPr>
        <w:t xml:space="preserve"> out an S.O.S. call. There appears to be a blue shift in the Black existential universe. But as we move to the center of it all, to the heart and soul of </w:t>
      </w:r>
      <w:r w:rsidRPr="00110135">
        <w:rPr>
          <w:sz w:val="16"/>
        </w:rPr>
        <w:t xml:space="preserve">these historicizing, proud Black people, </w:t>
      </w:r>
      <w:r w:rsidRPr="00110135">
        <w:rPr>
          <w:rStyle w:val="StyleUnderline"/>
        </w:rPr>
        <w:t xml:space="preserve">we notice a dynamic process of reconstitution, reinterpretation, being, and becoming. We </w:t>
      </w:r>
      <w:proofErr w:type="gramStart"/>
      <w:r w:rsidRPr="00110135">
        <w:rPr>
          <w:rStyle w:val="StyleUnderline"/>
        </w:rPr>
        <w:t>be</w:t>
      </w:r>
      <w:proofErr w:type="gramEnd"/>
      <w:r w:rsidRPr="00110135">
        <w:rPr>
          <w:rStyle w:val="StyleUnderline"/>
        </w:rPr>
        <w:t xml:space="preserve"> a </w:t>
      </w:r>
      <w:proofErr w:type="gramStart"/>
      <w:r w:rsidRPr="00110135">
        <w:rPr>
          <w:rStyle w:val="Emphasis"/>
        </w:rPr>
        <w:t>praxis</w:t>
      </w:r>
      <w:r w:rsidRPr="00110135">
        <w:rPr>
          <w:rStyle w:val="StyleUnderline"/>
        </w:rPr>
        <w:t xml:space="preserve"> oriented</w:t>
      </w:r>
      <w:proofErr w:type="gramEnd"/>
      <w:r w:rsidRPr="00110135">
        <w:rPr>
          <w:rStyle w:val="StyleUnderline"/>
        </w:rPr>
        <w:t xml:space="preserve"> people who are </w:t>
      </w:r>
      <w:r w:rsidRPr="00110135">
        <w:rPr>
          <w:rStyle w:val="Emphasis"/>
        </w:rPr>
        <w:t>defined by</w:t>
      </w:r>
      <w:r w:rsidRPr="00110135">
        <w:rPr>
          <w:rStyle w:val="StyleUnderline"/>
        </w:rPr>
        <w:t xml:space="preserve"> our communicative acts, our existential improvisatory modes of being, forms of world-making, and ways of re-narrating, </w:t>
      </w:r>
      <w:proofErr w:type="gramStart"/>
      <w:r w:rsidRPr="00110135">
        <w:rPr>
          <w:rStyle w:val="StyleUnderline"/>
        </w:rPr>
        <w:t>over and over again</w:t>
      </w:r>
      <w:proofErr w:type="gramEnd"/>
      <w:r w:rsidRPr="00110135">
        <w:rPr>
          <w:rStyle w:val="StyleUnderline"/>
        </w:rPr>
        <w:t xml:space="preserve">, our historical and spiritual links to Africa and the Americas. </w:t>
      </w:r>
    </w:p>
    <w:p w14:paraId="01F1A895" w14:textId="77777777" w:rsidR="004C5173" w:rsidRDefault="004C5173" w:rsidP="004C5173">
      <w:pPr>
        <w:rPr>
          <w:sz w:val="16"/>
        </w:rPr>
      </w:pPr>
      <w:r w:rsidRPr="00110135">
        <w:rPr>
          <w:sz w:val="16"/>
        </w:rPr>
        <w:t xml:space="preserve">Toasts. </w:t>
      </w:r>
      <w:proofErr w:type="spellStart"/>
      <w:r w:rsidRPr="00110135">
        <w:rPr>
          <w:sz w:val="16"/>
        </w:rPr>
        <w:t>Yo</w:t>
      </w:r>
      <w:proofErr w:type="spellEnd"/>
      <w:r w:rsidRPr="00110135">
        <w:rPr>
          <w:sz w:val="16"/>
        </w:rPr>
        <w:t xml:space="preserve"> mamma! </w:t>
      </w:r>
      <w:r w:rsidRPr="00110135">
        <w:rPr>
          <w:rStyle w:val="StyleUnderline"/>
        </w:rPr>
        <w:t xml:space="preserve">Some </w:t>
      </w:r>
      <w:proofErr w:type="spellStart"/>
      <w:r w:rsidRPr="00110135">
        <w:rPr>
          <w:rStyle w:val="StyleUnderline"/>
        </w:rPr>
        <w:t>Baaaaad</w:t>
      </w:r>
      <w:proofErr w:type="spellEnd"/>
      <w:r w:rsidRPr="00110135">
        <w:rPr>
          <w:rStyle w:val="StyleUnderline"/>
        </w:rPr>
        <w:t xml:space="preserve"> people we be</w:t>
      </w:r>
      <w:r w:rsidRPr="00110135">
        <w:rPr>
          <w:sz w:val="16"/>
        </w:rPr>
        <w:t xml:space="preserve">. Coded language. </w:t>
      </w:r>
      <w:proofErr w:type="spellStart"/>
      <w:r w:rsidRPr="00110135">
        <w:rPr>
          <w:sz w:val="16"/>
        </w:rPr>
        <w:t>Gangsta</w:t>
      </w:r>
      <w:proofErr w:type="spellEnd"/>
      <w:r w:rsidRPr="00110135">
        <w:rPr>
          <w:sz w:val="16"/>
        </w:rPr>
        <w:t xml:space="preserve"> limp. Bloods and Crips. </w:t>
      </w:r>
      <w:proofErr w:type="spellStart"/>
      <w:r w:rsidRPr="00110135">
        <w:rPr>
          <w:sz w:val="16"/>
        </w:rPr>
        <w:t>Lightin</w:t>
      </w:r>
      <w:proofErr w:type="spellEnd"/>
      <w:r w:rsidRPr="00110135">
        <w:rPr>
          <w:sz w:val="16"/>
        </w:rPr>
        <w:t xml:space="preserve"> up that spliff. </w:t>
      </w:r>
      <w:proofErr w:type="spellStart"/>
      <w:r w:rsidRPr="00110135">
        <w:rPr>
          <w:sz w:val="16"/>
        </w:rPr>
        <w:t>Yo</w:t>
      </w:r>
      <w:proofErr w:type="spellEnd"/>
      <w:r w:rsidRPr="00110135">
        <w:rPr>
          <w:sz w:val="16"/>
        </w:rPr>
        <w:t xml:space="preserve">, it's a Philly blunt! </w:t>
      </w:r>
      <w:proofErr w:type="spellStart"/>
      <w:r w:rsidRPr="00110135">
        <w:rPr>
          <w:sz w:val="16"/>
        </w:rPr>
        <w:t>Catchin</w:t>
      </w:r>
      <w:proofErr w:type="spellEnd"/>
      <w:r w:rsidRPr="00110135">
        <w:rPr>
          <w:sz w:val="16"/>
        </w:rPr>
        <w:t xml:space="preserve"> the spirit. Is it glossolalia or scatting? The Amen corner. Bench </w:t>
      </w:r>
      <w:proofErr w:type="spellStart"/>
      <w:r w:rsidRPr="00110135">
        <w:rPr>
          <w:sz w:val="16"/>
        </w:rPr>
        <w:t>walkin</w:t>
      </w:r>
      <w:proofErr w:type="spellEnd"/>
      <w:r w:rsidRPr="00110135">
        <w:rPr>
          <w:sz w:val="16"/>
        </w:rPr>
        <w:t xml:space="preserve"> preachers. "This </w:t>
      </w:r>
      <w:proofErr w:type="spellStart"/>
      <w:r w:rsidRPr="00110135">
        <w:rPr>
          <w:sz w:val="16"/>
        </w:rPr>
        <w:t>ain</w:t>
      </w:r>
      <w:proofErr w:type="spellEnd"/>
      <w:r w:rsidRPr="00110135">
        <w:rPr>
          <w:sz w:val="16"/>
        </w:rPr>
        <w:t xml:space="preserve"> no </w:t>
      </w:r>
      <w:proofErr w:type="spellStart"/>
      <w:r w:rsidRPr="00110135">
        <w:rPr>
          <w:sz w:val="16"/>
        </w:rPr>
        <w:t>prayin</w:t>
      </w:r>
      <w:proofErr w:type="spellEnd"/>
      <w:r w:rsidRPr="00110135">
        <w:rPr>
          <w:sz w:val="16"/>
        </w:rPr>
        <w:t xml:space="preserve"> church." "Naw, we a </w:t>
      </w:r>
      <w:proofErr w:type="spellStart"/>
      <w:r w:rsidRPr="00110135">
        <w:rPr>
          <w:sz w:val="16"/>
        </w:rPr>
        <w:t>prayin</w:t>
      </w:r>
      <w:proofErr w:type="spellEnd"/>
      <w:r w:rsidRPr="00110135">
        <w:rPr>
          <w:sz w:val="16"/>
        </w:rPr>
        <w:t xml:space="preserve"> church, Reb. Preach </w:t>
      </w:r>
      <w:proofErr w:type="spellStart"/>
      <w:r w:rsidRPr="00110135">
        <w:rPr>
          <w:sz w:val="16"/>
        </w:rPr>
        <w:t>Brotha</w:t>
      </w:r>
      <w:proofErr w:type="spellEnd"/>
      <w:r w:rsidRPr="00110135">
        <w:rPr>
          <w:sz w:val="16"/>
        </w:rPr>
        <w:t xml:space="preserve">!" Call and response. Moans, shouts, and groans. </w:t>
      </w:r>
      <w:proofErr w:type="gramStart"/>
      <w:r w:rsidRPr="00110135">
        <w:rPr>
          <w:rStyle w:val="StyleUnderline"/>
        </w:rPr>
        <w:t>All of</w:t>
      </w:r>
      <w:proofErr w:type="gramEnd"/>
      <w:r w:rsidRPr="00110135">
        <w:rPr>
          <w:rStyle w:val="StyleUnderline"/>
        </w:rPr>
        <w:t xml:space="preserve"> these significations </w:t>
      </w:r>
      <w:proofErr w:type="gramStart"/>
      <w:r w:rsidRPr="00110135">
        <w:rPr>
          <w:rStyle w:val="StyleUnderline"/>
        </w:rPr>
        <w:t>are capable</w:t>
      </w:r>
      <w:r w:rsidRPr="00630A9F">
        <w:rPr>
          <w:rStyle w:val="StyleUnderline"/>
        </w:rPr>
        <w:t xml:space="preserve"> of </w:t>
      </w:r>
      <w:r w:rsidRPr="00630A9F">
        <w:rPr>
          <w:rStyle w:val="StyleUnderline"/>
          <w:highlight w:val="green"/>
        </w:rPr>
        <w:t>establish</w:t>
      </w:r>
      <w:r w:rsidRPr="00630A9F">
        <w:rPr>
          <w:rStyle w:val="StyleUnderline"/>
        </w:rPr>
        <w:t>ing</w:t>
      </w:r>
      <w:proofErr w:type="gramEnd"/>
      <w:r w:rsidRPr="00630A9F">
        <w:rPr>
          <w:rStyle w:val="StyleUnderline"/>
        </w:rPr>
        <w:t xml:space="preserve"> </w:t>
      </w:r>
      <w:r w:rsidRPr="00630A9F">
        <w:rPr>
          <w:rStyle w:val="StyleUnderline"/>
          <w:highlight w:val="green"/>
        </w:rPr>
        <w:t xml:space="preserve">a </w:t>
      </w:r>
      <w:proofErr w:type="spellStart"/>
      <w:r w:rsidRPr="00630A9F">
        <w:rPr>
          <w:rStyle w:val="StyleUnderline"/>
        </w:rPr>
        <w:t>psychocognitive</w:t>
      </w:r>
      <w:proofErr w:type="spellEnd"/>
      <w:r w:rsidRPr="00630A9F">
        <w:rPr>
          <w:rStyle w:val="StyleUnderline"/>
          <w:highlight w:val="green"/>
        </w:rPr>
        <w:t xml:space="preserve"> </w:t>
      </w:r>
      <w:r w:rsidRPr="00F17D23">
        <w:rPr>
          <w:rStyle w:val="Emphasis"/>
          <w:highlight w:val="green"/>
        </w:rPr>
        <w:t>communal</w:t>
      </w:r>
      <w:r w:rsidRPr="00630A9F">
        <w:rPr>
          <w:rStyle w:val="StyleUnderline"/>
          <w:highlight w:val="green"/>
        </w:rPr>
        <w:t xml:space="preserve"> dynamic of </w:t>
      </w:r>
      <w:r w:rsidRPr="00F17D23">
        <w:rPr>
          <w:rStyle w:val="StyleUnderline"/>
        </w:rPr>
        <w:t xml:space="preserve">shared cultural, religious, and </w:t>
      </w:r>
      <w:proofErr w:type="spellStart"/>
      <w:r w:rsidRPr="00F17D23">
        <w:rPr>
          <w:rStyle w:val="Emphasis"/>
          <w:highlight w:val="green"/>
        </w:rPr>
        <w:t>intrapsychological</w:t>
      </w:r>
      <w:proofErr w:type="spellEnd"/>
      <w:r w:rsidRPr="00630A9F">
        <w:rPr>
          <w:rStyle w:val="StyleUnderline"/>
          <w:highlight w:val="green"/>
        </w:rPr>
        <w:t xml:space="preserve"> </w:t>
      </w:r>
      <w:r w:rsidRPr="00F17D23">
        <w:rPr>
          <w:rStyle w:val="Emphasis"/>
          <w:highlight w:val="green"/>
        </w:rPr>
        <w:lastRenderedPageBreak/>
        <w:t>meaningfulness</w:t>
      </w:r>
      <w:r w:rsidRPr="00D24438">
        <w:rPr>
          <w:sz w:val="16"/>
        </w:rPr>
        <w:t xml:space="preserve"> (Smitherman 2001, 222). In the fields, in the storefront church, or from the lips of the Godfather of funk, it's all good. The sacred and secular always already organically fused. As </w:t>
      </w:r>
      <w:proofErr w:type="spellStart"/>
      <w:r w:rsidRPr="00D24438">
        <w:rPr>
          <w:sz w:val="16"/>
        </w:rPr>
        <w:t>Docta</w:t>
      </w:r>
      <w:proofErr w:type="spellEnd"/>
      <w:r w:rsidRPr="00D24438">
        <w:rPr>
          <w:sz w:val="16"/>
        </w:rPr>
        <w:t xml:space="preserve"> G notes, "It is, after all, only a short distance from 'sacred' Clara Ward's 'I'm </w:t>
      </w:r>
      <w:proofErr w:type="spellStart"/>
      <w:r w:rsidRPr="00D24438">
        <w:rPr>
          <w:sz w:val="16"/>
        </w:rPr>
        <w:t>climbin</w:t>
      </w:r>
      <w:proofErr w:type="spellEnd"/>
      <w:r w:rsidRPr="00D24438">
        <w:rPr>
          <w:sz w:val="16"/>
        </w:rPr>
        <w:t xml:space="preserve"> high mountains </w:t>
      </w:r>
      <w:proofErr w:type="spellStart"/>
      <w:r w:rsidRPr="00D24438">
        <w:rPr>
          <w:sz w:val="16"/>
        </w:rPr>
        <w:t>tryin</w:t>
      </w:r>
      <w:proofErr w:type="spellEnd"/>
      <w:r w:rsidRPr="00D24438">
        <w:rPr>
          <w:sz w:val="16"/>
        </w:rPr>
        <w:t xml:space="preserve"> to git Home' to 'secular' Curtis Mayfield's 'keep on </w:t>
      </w:r>
      <w:proofErr w:type="spellStart"/>
      <w:r w:rsidRPr="00D24438">
        <w:rPr>
          <w:sz w:val="16"/>
        </w:rPr>
        <w:t>pushin</w:t>
      </w:r>
      <w:proofErr w:type="spellEnd"/>
      <w:r w:rsidRPr="00D24438">
        <w:rPr>
          <w:sz w:val="16"/>
        </w:rPr>
        <w:t xml:space="preserve"> / can't stop me now / move up a little higher / someway or somehow'" (Smitherman 1977, 56). Tarrying all night long. Those Black bodies, forming a deep and harmonious </w:t>
      </w:r>
      <w:proofErr w:type="spellStart"/>
      <w:r w:rsidRPr="00D24438">
        <w:rPr>
          <w:sz w:val="16"/>
        </w:rPr>
        <w:t>Mitsein</w:t>
      </w:r>
      <w:proofErr w:type="spellEnd"/>
      <w:r w:rsidRPr="00D24438">
        <w:rPr>
          <w:sz w:val="16"/>
        </w:rPr>
        <w:t xml:space="preserve">, will move and groove until the break of dawn. These Bluesified, Jazzified, funkified, spiritualized, and aestheticized sites of existence. </w:t>
      </w:r>
    </w:p>
    <w:p w14:paraId="2EDD1E24" w14:textId="77777777" w:rsidR="004C5173" w:rsidRDefault="004C5173" w:rsidP="004C5173">
      <w:pPr>
        <w:rPr>
          <w:sz w:val="16"/>
          <w:szCs w:val="6"/>
        </w:rPr>
      </w:pPr>
      <w:r>
        <w:rPr>
          <w:sz w:val="16"/>
        </w:rPr>
        <w:t>Damn</w:t>
      </w:r>
      <w:r w:rsidRPr="00D24438">
        <w:rPr>
          <w:sz w:val="16"/>
        </w:rPr>
        <w:t xml:space="preserve"> she </w:t>
      </w:r>
      <w:proofErr w:type="spellStart"/>
      <w:r w:rsidRPr="00D24438">
        <w:rPr>
          <w:sz w:val="16"/>
        </w:rPr>
        <w:t>slammin</w:t>
      </w:r>
      <w:proofErr w:type="spellEnd"/>
      <w:r w:rsidRPr="00D24438">
        <w:rPr>
          <w:sz w:val="16"/>
        </w:rPr>
        <w:t xml:space="preserve">! She's a brick. Uhm </w:t>
      </w:r>
      <w:proofErr w:type="spellStart"/>
      <w:r w:rsidRPr="00D24438">
        <w:rPr>
          <w:sz w:val="16"/>
        </w:rPr>
        <w:t>talkin</w:t>
      </w:r>
      <w:proofErr w:type="spellEnd"/>
      <w:r w:rsidRPr="00D24438">
        <w:rPr>
          <w:sz w:val="16"/>
        </w:rPr>
        <w:t xml:space="preserve"> bootylicious. Shakin that jelly. Ask Destiny's Child. Movin those hips. You know it didn't start with Elvis. Bootylicious! Aesthetics? Erotica? You tell me. I </w:t>
      </w:r>
      <w:proofErr w:type="spellStart"/>
      <w:r w:rsidRPr="00D24438">
        <w:rPr>
          <w:sz w:val="16"/>
        </w:rPr>
        <w:t>gots</w:t>
      </w:r>
      <w:proofErr w:type="spellEnd"/>
      <w:r w:rsidRPr="00D24438">
        <w:rPr>
          <w:sz w:val="16"/>
        </w:rPr>
        <w:t xml:space="preserve"> to come clean. Does the French naturalist Georges Cuvier fall within the same </w:t>
      </w:r>
      <w:proofErr w:type="spellStart"/>
      <w:r w:rsidRPr="00D24438">
        <w:rPr>
          <w:sz w:val="16"/>
        </w:rPr>
        <w:t>cipha</w:t>
      </w:r>
      <w:proofErr w:type="spellEnd"/>
      <w:r w:rsidRPr="00D24438">
        <w:rPr>
          <w:sz w:val="16"/>
        </w:rPr>
        <w:t xml:space="preserve"> with Sir Mix-A-Lot? Baby Got Back. Steatopygia? Cuvier came with all his racist porno-tropes, gazing with those medical eyes that saw a collage of "abnormal" buttocks and genitalia. Big ups to Sarah Bartmann. They called her "Hottentot Venus." Josephine Baker knew how to work it. </w:t>
      </w:r>
      <w:proofErr w:type="spellStart"/>
      <w:r w:rsidRPr="00D24438">
        <w:rPr>
          <w:sz w:val="16"/>
        </w:rPr>
        <w:t>Sistas</w:t>
      </w:r>
      <w:proofErr w:type="spellEnd"/>
      <w:r w:rsidRPr="00D24438">
        <w:rPr>
          <w:sz w:val="16"/>
        </w:rPr>
        <w:t xml:space="preserve"> know Cosmo </w:t>
      </w:r>
      <w:proofErr w:type="spellStart"/>
      <w:r w:rsidRPr="00D24438">
        <w:rPr>
          <w:sz w:val="16"/>
        </w:rPr>
        <w:t>ain</w:t>
      </w:r>
      <w:proofErr w:type="spellEnd"/>
      <w:r w:rsidRPr="00D24438">
        <w:rPr>
          <w:sz w:val="16"/>
        </w:rPr>
        <w:t xml:space="preserve"> </w:t>
      </w:r>
      <w:proofErr w:type="spellStart"/>
      <w:r w:rsidRPr="00D24438">
        <w:rPr>
          <w:sz w:val="16"/>
        </w:rPr>
        <w:t>representin</w:t>
      </w:r>
      <w:proofErr w:type="spellEnd"/>
      <w:r w:rsidRPr="00D24438">
        <w:rPr>
          <w:sz w:val="16"/>
        </w:rPr>
        <w:t xml:space="preserve">. Big ups to the </w:t>
      </w:r>
      <w:proofErr w:type="spellStart"/>
      <w:r w:rsidRPr="00D24438">
        <w:rPr>
          <w:sz w:val="16"/>
        </w:rPr>
        <w:t>sistas</w:t>
      </w:r>
      <w:proofErr w:type="spellEnd"/>
      <w:r w:rsidRPr="00D24438">
        <w:rPr>
          <w:sz w:val="16"/>
        </w:rPr>
        <w:t xml:space="preserve"> who realize that aesthetics is political. The </w:t>
      </w:r>
      <w:proofErr w:type="spellStart"/>
      <w:r w:rsidRPr="00D24438">
        <w:rPr>
          <w:sz w:val="16"/>
        </w:rPr>
        <w:t>Sistas</w:t>
      </w:r>
      <w:proofErr w:type="spellEnd"/>
      <w:r w:rsidRPr="00D24438">
        <w:rPr>
          <w:sz w:val="16"/>
        </w:rPr>
        <w:t xml:space="preserve"> got some high standards, too. They </w:t>
      </w:r>
      <w:proofErr w:type="spellStart"/>
      <w:r w:rsidRPr="00D24438">
        <w:rPr>
          <w:sz w:val="16"/>
        </w:rPr>
        <w:t>ain</w:t>
      </w:r>
      <w:proofErr w:type="spellEnd"/>
      <w:r w:rsidRPr="00D24438">
        <w:rPr>
          <w:sz w:val="16"/>
        </w:rPr>
        <w:t xml:space="preserve"> no </w:t>
      </w:r>
      <w:proofErr w:type="spellStart"/>
      <w:r w:rsidRPr="00D24438">
        <w:rPr>
          <w:sz w:val="16"/>
        </w:rPr>
        <w:t>skeezers</w:t>
      </w:r>
      <w:proofErr w:type="spellEnd"/>
      <w:r w:rsidRPr="00D24438">
        <w:rPr>
          <w:sz w:val="16"/>
        </w:rPr>
        <w:t xml:space="preserve">. You know you </w:t>
      </w:r>
      <w:proofErr w:type="spellStart"/>
      <w:r w:rsidRPr="00D24438">
        <w:rPr>
          <w:sz w:val="16"/>
        </w:rPr>
        <w:t>gotta</w:t>
      </w:r>
      <w:proofErr w:type="spellEnd"/>
      <w:r w:rsidRPr="00D24438">
        <w:rPr>
          <w:sz w:val="16"/>
        </w:rPr>
        <w:t xml:space="preserve"> show respect. Industry funded, paid for images got U hooked, </w:t>
      </w:r>
      <w:proofErr w:type="spellStart"/>
      <w:r w:rsidRPr="00D24438">
        <w:rPr>
          <w:sz w:val="16"/>
        </w:rPr>
        <w:t>Brotha</w:t>
      </w:r>
      <w:proofErr w:type="spellEnd"/>
      <w:r w:rsidRPr="00D24438">
        <w:rPr>
          <w:sz w:val="16"/>
        </w:rPr>
        <w:t xml:space="preserve">. </w:t>
      </w:r>
      <w:proofErr w:type="spellStart"/>
      <w:r w:rsidRPr="00D24438">
        <w:rPr>
          <w:sz w:val="16"/>
        </w:rPr>
        <w:t>Believin</w:t>
      </w:r>
      <w:proofErr w:type="spellEnd"/>
      <w:r w:rsidRPr="00D24438">
        <w:rPr>
          <w:sz w:val="16"/>
        </w:rPr>
        <w:t xml:space="preserve"> all that hype, </w:t>
      </w:r>
      <w:proofErr w:type="spellStart"/>
      <w:r w:rsidRPr="00D24438">
        <w:rPr>
          <w:sz w:val="16"/>
        </w:rPr>
        <w:t>throwin</w:t>
      </w:r>
      <w:proofErr w:type="spellEnd"/>
      <w:r w:rsidRPr="00D24438">
        <w:rPr>
          <w:sz w:val="16"/>
        </w:rPr>
        <w:t xml:space="preserve"> all that </w:t>
      </w:r>
      <w:proofErr w:type="spellStart"/>
      <w:r w:rsidRPr="00D24438">
        <w:rPr>
          <w:sz w:val="16"/>
        </w:rPr>
        <w:t>chedda</w:t>
      </w:r>
      <w:proofErr w:type="spellEnd"/>
      <w:r w:rsidRPr="00D24438">
        <w:rPr>
          <w:sz w:val="16"/>
        </w:rPr>
        <w:t xml:space="preserve">, </w:t>
      </w:r>
      <w:proofErr w:type="spellStart"/>
      <w:r w:rsidRPr="00D24438">
        <w:rPr>
          <w:sz w:val="16"/>
        </w:rPr>
        <w:t>tryin</w:t>
      </w:r>
      <w:proofErr w:type="spellEnd"/>
      <w:r w:rsidRPr="00D24438">
        <w:rPr>
          <w:sz w:val="16"/>
        </w:rPr>
        <w:t xml:space="preserve"> to bling </w:t>
      </w:r>
      <w:proofErr w:type="spellStart"/>
      <w:r w:rsidRPr="00D24438">
        <w:rPr>
          <w:sz w:val="16"/>
        </w:rPr>
        <w:t>bling</w:t>
      </w:r>
      <w:proofErr w:type="spellEnd"/>
      <w:r w:rsidRPr="00D24438">
        <w:rPr>
          <w:sz w:val="16"/>
        </w:rPr>
        <w:t xml:space="preserve"> </w:t>
      </w:r>
      <w:proofErr w:type="spellStart"/>
      <w:r w:rsidRPr="00D24438">
        <w:rPr>
          <w:sz w:val="16"/>
        </w:rPr>
        <w:t>yo</w:t>
      </w:r>
      <w:proofErr w:type="spellEnd"/>
      <w:r w:rsidRPr="00D24438">
        <w:rPr>
          <w:sz w:val="16"/>
        </w:rPr>
        <w:t xml:space="preserve"> way to a piece of that pie. Do I see Cuvier behind </w:t>
      </w:r>
      <w:proofErr w:type="spellStart"/>
      <w:r w:rsidRPr="00D24438">
        <w:rPr>
          <w:sz w:val="16"/>
        </w:rPr>
        <w:t>yo</w:t>
      </w:r>
      <w:proofErr w:type="spellEnd"/>
      <w:r w:rsidRPr="00D24438">
        <w:rPr>
          <w:sz w:val="16"/>
        </w:rPr>
        <w:t xml:space="preserve"> gaze? </w:t>
      </w:r>
      <w:proofErr w:type="spellStart"/>
      <w:r w:rsidRPr="00D24438">
        <w:rPr>
          <w:sz w:val="16"/>
        </w:rPr>
        <w:t>Brothas</w:t>
      </w:r>
      <w:proofErr w:type="spellEnd"/>
      <w:r w:rsidRPr="00D24438">
        <w:rPr>
          <w:sz w:val="16"/>
        </w:rPr>
        <w:t xml:space="preserve"> </w:t>
      </w:r>
      <w:proofErr w:type="spellStart"/>
      <w:r w:rsidRPr="00D24438">
        <w:rPr>
          <w:sz w:val="16"/>
        </w:rPr>
        <w:t>gotta</w:t>
      </w:r>
      <w:proofErr w:type="spellEnd"/>
      <w:r w:rsidRPr="00D24438">
        <w:rPr>
          <w:sz w:val="16"/>
        </w:rPr>
        <w:t xml:space="preserve"> come real, his </w:t>
      </w:r>
      <w:r>
        <w:rPr>
          <w:sz w:val="16"/>
        </w:rPr>
        <w:t>shit</w:t>
      </w:r>
      <w:r w:rsidRPr="00D24438">
        <w:rPr>
          <w:sz w:val="16"/>
        </w:rPr>
        <w:t xml:space="preserve"> </w:t>
      </w:r>
      <w:proofErr w:type="spellStart"/>
      <w:r w:rsidRPr="00D24438">
        <w:rPr>
          <w:sz w:val="16"/>
        </w:rPr>
        <w:t>gotta</w:t>
      </w:r>
      <w:proofErr w:type="spellEnd"/>
      <w:r w:rsidRPr="00D24438">
        <w:rPr>
          <w:sz w:val="16"/>
        </w:rPr>
        <w:t xml:space="preserve"> be tight, no </w:t>
      </w:r>
      <w:proofErr w:type="spellStart"/>
      <w:r w:rsidRPr="00D24438">
        <w:rPr>
          <w:sz w:val="16"/>
        </w:rPr>
        <w:t>wack</w:t>
      </w:r>
      <w:proofErr w:type="spellEnd"/>
      <w:r w:rsidRPr="00D24438">
        <w:rPr>
          <w:sz w:val="16"/>
        </w:rPr>
        <w:t xml:space="preserve"> raps allowed. It </w:t>
      </w:r>
      <w:proofErr w:type="spellStart"/>
      <w:r w:rsidRPr="00D24438">
        <w:rPr>
          <w:sz w:val="16"/>
        </w:rPr>
        <w:t>ain</w:t>
      </w:r>
      <w:proofErr w:type="spellEnd"/>
      <w:r w:rsidRPr="00D24438">
        <w:rPr>
          <w:sz w:val="16"/>
        </w:rPr>
        <w:t xml:space="preserve"> all </w:t>
      </w:r>
      <w:proofErr w:type="spellStart"/>
      <w:r w:rsidRPr="00D24438">
        <w:rPr>
          <w:sz w:val="16"/>
        </w:rPr>
        <w:t>bout</w:t>
      </w:r>
      <w:proofErr w:type="spellEnd"/>
      <w:r w:rsidRPr="00D24438">
        <w:rPr>
          <w:sz w:val="16"/>
        </w:rPr>
        <w:t xml:space="preserve"> the </w:t>
      </w:r>
      <w:proofErr w:type="spellStart"/>
      <w:r w:rsidRPr="00D24438">
        <w:rPr>
          <w:sz w:val="16"/>
        </w:rPr>
        <w:t>benjamins</w:t>
      </w:r>
      <w:proofErr w:type="spellEnd"/>
      <w:r w:rsidRPr="00D24438">
        <w:rPr>
          <w:sz w:val="16"/>
        </w:rPr>
        <w:t xml:space="preserve">! Is it Johnny Walker Red or a forty-ounce? </w:t>
      </w:r>
      <w:r w:rsidRPr="00630A9F">
        <w:rPr>
          <w:rStyle w:val="StyleUnderline"/>
        </w:rPr>
        <w:t xml:space="preserve">Let's pour a </w:t>
      </w:r>
      <w:proofErr w:type="spellStart"/>
      <w:r w:rsidRPr="00630A9F">
        <w:rPr>
          <w:rStyle w:val="StyleUnderline"/>
        </w:rPr>
        <w:t>lil</w:t>
      </w:r>
      <w:proofErr w:type="spellEnd"/>
      <w:r w:rsidRPr="00630A9F">
        <w:rPr>
          <w:rStyle w:val="StyleUnderline"/>
        </w:rPr>
        <w:t xml:space="preserve"> bit for the </w:t>
      </w:r>
      <w:proofErr w:type="spellStart"/>
      <w:r w:rsidRPr="00630A9F">
        <w:rPr>
          <w:rStyle w:val="StyleUnderline"/>
        </w:rPr>
        <w:t>brothas</w:t>
      </w:r>
      <w:proofErr w:type="spellEnd"/>
      <w:r w:rsidRPr="00630A9F">
        <w:rPr>
          <w:rStyle w:val="StyleUnderline"/>
        </w:rPr>
        <w:t xml:space="preserve"> who </w:t>
      </w:r>
      <w:proofErr w:type="spellStart"/>
      <w:r w:rsidRPr="00630A9F">
        <w:rPr>
          <w:rStyle w:val="StyleUnderline"/>
        </w:rPr>
        <w:t>ain</w:t>
      </w:r>
      <w:proofErr w:type="spellEnd"/>
      <w:r w:rsidRPr="00630A9F">
        <w:rPr>
          <w:rStyle w:val="StyleUnderline"/>
        </w:rPr>
        <w:t xml:space="preserve"> </w:t>
      </w:r>
      <w:proofErr w:type="spellStart"/>
      <w:r w:rsidRPr="00630A9F">
        <w:rPr>
          <w:rStyle w:val="StyleUnderline"/>
        </w:rPr>
        <w:t>heah</w:t>
      </w:r>
      <w:proofErr w:type="spellEnd"/>
      <w:r w:rsidRPr="00630A9F">
        <w:rPr>
          <w:rStyle w:val="StyleUnderline"/>
        </w:rPr>
        <w:t xml:space="preserve">. </w:t>
      </w:r>
      <w:proofErr w:type="spellStart"/>
      <w:r w:rsidRPr="00630A9F">
        <w:rPr>
          <w:rStyle w:val="StyleUnderline"/>
        </w:rPr>
        <w:t>Singin</w:t>
      </w:r>
      <w:proofErr w:type="spellEnd"/>
      <w:r w:rsidRPr="00630A9F">
        <w:rPr>
          <w:rStyle w:val="StyleUnderline"/>
        </w:rPr>
        <w:t xml:space="preserve"> doo-wop in some back ally. That's the way it </w:t>
      </w:r>
      <w:proofErr w:type="spellStart"/>
      <w:r w:rsidRPr="00630A9F">
        <w:rPr>
          <w:rStyle w:val="StyleUnderline"/>
        </w:rPr>
        <w:t>usta</w:t>
      </w:r>
      <w:proofErr w:type="spellEnd"/>
      <w:r w:rsidRPr="00630A9F">
        <w:rPr>
          <w:rStyle w:val="StyleUnderline"/>
        </w:rPr>
        <w:t xml:space="preserve"> be. Or </w:t>
      </w:r>
      <w:proofErr w:type="spellStart"/>
      <w:r w:rsidRPr="00630A9F">
        <w:rPr>
          <w:rStyle w:val="StyleUnderline"/>
        </w:rPr>
        <w:t>rappin</w:t>
      </w:r>
      <w:proofErr w:type="spellEnd"/>
      <w:r w:rsidRPr="00630A9F">
        <w:rPr>
          <w:rStyle w:val="StyleUnderline"/>
        </w:rPr>
        <w:t xml:space="preserve">, </w:t>
      </w:r>
      <w:proofErr w:type="spellStart"/>
      <w:r w:rsidRPr="00630A9F">
        <w:rPr>
          <w:rStyle w:val="StyleUnderline"/>
        </w:rPr>
        <w:t>freestylin</w:t>
      </w:r>
      <w:proofErr w:type="spellEnd"/>
      <w:r w:rsidRPr="00630A9F">
        <w:rPr>
          <w:rStyle w:val="StyleUnderline"/>
        </w:rPr>
        <w:t>, on some urban street corner</w:t>
      </w:r>
      <w:r w:rsidRPr="00D24438">
        <w:rPr>
          <w:sz w:val="16"/>
        </w:rPr>
        <w:t xml:space="preserve">. Even the Hawk, you know, Joe Chilly, don't stop these </w:t>
      </w:r>
      <w:proofErr w:type="spellStart"/>
      <w:r w:rsidRPr="00D24438">
        <w:rPr>
          <w:sz w:val="16"/>
        </w:rPr>
        <w:t>Brothas</w:t>
      </w:r>
      <w:proofErr w:type="spellEnd"/>
      <w:r w:rsidRPr="00D24438">
        <w:rPr>
          <w:sz w:val="16"/>
        </w:rPr>
        <w:t xml:space="preserve"> from </w:t>
      </w:r>
      <w:proofErr w:type="spellStart"/>
      <w:r w:rsidRPr="00D24438">
        <w:rPr>
          <w:sz w:val="16"/>
        </w:rPr>
        <w:t>talkin</w:t>
      </w:r>
      <w:proofErr w:type="spellEnd"/>
      <w:r w:rsidRPr="00D24438">
        <w:rPr>
          <w:sz w:val="16"/>
        </w:rPr>
        <w:t xml:space="preserve"> that talk. </w:t>
      </w:r>
      <w:proofErr w:type="spellStart"/>
      <w:r w:rsidRPr="00D24438">
        <w:rPr>
          <w:sz w:val="16"/>
        </w:rPr>
        <w:t>Yo</w:t>
      </w:r>
      <w:proofErr w:type="spellEnd"/>
      <w:r w:rsidRPr="00D24438">
        <w:rPr>
          <w:sz w:val="16"/>
        </w:rPr>
        <w:t xml:space="preserve">, you </w:t>
      </w:r>
      <w:proofErr w:type="spellStart"/>
      <w:r w:rsidRPr="00D24438">
        <w:rPr>
          <w:sz w:val="16"/>
        </w:rPr>
        <w:t>gotta</w:t>
      </w:r>
      <w:proofErr w:type="spellEnd"/>
      <w:r w:rsidRPr="00D24438">
        <w:rPr>
          <w:sz w:val="16"/>
        </w:rPr>
        <w:t xml:space="preserve"> represent. </w:t>
      </w:r>
      <w:r w:rsidRPr="00630A9F">
        <w:rPr>
          <w:rStyle w:val="StyleUnderline"/>
        </w:rPr>
        <w:t xml:space="preserve">The power of </w:t>
      </w:r>
      <w:r w:rsidRPr="00630A9F">
        <w:rPr>
          <w:rStyle w:val="StyleUnderline"/>
          <w:highlight w:val="green"/>
        </w:rPr>
        <w:t xml:space="preserve">Nommo </w:t>
      </w:r>
      <w:r w:rsidRPr="00630A9F">
        <w:rPr>
          <w:rStyle w:val="StyleUnderline"/>
        </w:rPr>
        <w:t xml:space="preserve">within these tight, </w:t>
      </w:r>
      <w:proofErr w:type="spellStart"/>
      <w:r w:rsidRPr="00630A9F">
        <w:rPr>
          <w:rStyle w:val="StyleUnderline"/>
        </w:rPr>
        <w:t>fluctuatin</w:t>
      </w:r>
      <w:proofErr w:type="spellEnd"/>
      <w:r w:rsidRPr="00630A9F">
        <w:rPr>
          <w:rStyle w:val="StyleUnderline"/>
        </w:rPr>
        <w:t xml:space="preserve">, surreal, </w:t>
      </w:r>
      <w:proofErr w:type="spellStart"/>
      <w:r w:rsidRPr="00630A9F">
        <w:rPr>
          <w:rStyle w:val="StyleUnderline"/>
        </w:rPr>
        <w:t>invitin</w:t>
      </w:r>
      <w:proofErr w:type="spellEnd"/>
      <w:r w:rsidRPr="00630A9F">
        <w:rPr>
          <w:rStyle w:val="StyleUnderline"/>
        </w:rPr>
        <w:t xml:space="preserve"> and dangerous streets </w:t>
      </w:r>
      <w:r w:rsidRPr="00630A9F">
        <w:rPr>
          <w:rStyle w:val="StyleUnderline"/>
          <w:highlight w:val="green"/>
        </w:rPr>
        <w:t xml:space="preserve">can </w:t>
      </w:r>
      <w:r w:rsidRPr="00630A9F">
        <w:rPr>
          <w:rStyle w:val="Emphasis"/>
          <w:highlight w:val="green"/>
        </w:rPr>
        <w:t xml:space="preserve">save </w:t>
      </w:r>
      <w:proofErr w:type="spellStart"/>
      <w:r w:rsidRPr="00630A9F">
        <w:rPr>
          <w:rStyle w:val="Emphasis"/>
          <w:highlight w:val="green"/>
        </w:rPr>
        <w:t>yo</w:t>
      </w:r>
      <w:proofErr w:type="spellEnd"/>
      <w:r w:rsidRPr="00630A9F">
        <w:rPr>
          <w:rStyle w:val="Emphasis"/>
          <w:highlight w:val="green"/>
        </w:rPr>
        <w:t xml:space="preserve"> life</w:t>
      </w:r>
      <w:r w:rsidRPr="00630A9F">
        <w:rPr>
          <w:rStyle w:val="StyleUnderline"/>
        </w:rPr>
        <w:t>. Ask Malcolm, not X, but Little. He was out there</w:t>
      </w:r>
      <w:r w:rsidRPr="00D24438">
        <w:rPr>
          <w:sz w:val="16"/>
        </w:rPr>
        <w:t xml:space="preserve">. You know, my man Detroit Red. He was </w:t>
      </w:r>
      <w:proofErr w:type="spellStart"/>
      <w:r w:rsidRPr="00D24438">
        <w:rPr>
          <w:sz w:val="16"/>
        </w:rPr>
        <w:t>tryin</w:t>
      </w:r>
      <w:proofErr w:type="spellEnd"/>
      <w:r w:rsidRPr="00D24438">
        <w:rPr>
          <w:sz w:val="16"/>
        </w:rPr>
        <w:t xml:space="preserve"> to make [End Page 280] that </w:t>
      </w:r>
      <w:proofErr w:type="spellStart"/>
      <w:r w:rsidRPr="00D24438">
        <w:rPr>
          <w:sz w:val="16"/>
        </w:rPr>
        <w:t>chedda</w:t>
      </w:r>
      <w:proofErr w:type="spellEnd"/>
      <w:r w:rsidRPr="00D24438">
        <w:rPr>
          <w:sz w:val="16"/>
        </w:rPr>
        <w:t xml:space="preserve">. The trickster. </w:t>
      </w:r>
      <w:r w:rsidRPr="0035417E">
        <w:rPr>
          <w:rStyle w:val="StyleUnderline"/>
        </w:rPr>
        <w:t xml:space="preserve">You've got to be improvisational on these chocolate city streets, constantly </w:t>
      </w:r>
      <w:r w:rsidRPr="00DB6C08">
        <w:rPr>
          <w:rStyle w:val="StyleUnderline"/>
          <w:highlight w:val="green"/>
        </w:rPr>
        <w:t xml:space="preserve">in </w:t>
      </w:r>
      <w:r w:rsidRPr="00DB6C08">
        <w:rPr>
          <w:rStyle w:val="Emphasis"/>
          <w:highlight w:val="green"/>
        </w:rPr>
        <w:t>existential</w:t>
      </w:r>
      <w:r w:rsidRPr="00DB6C08">
        <w:rPr>
          <w:rStyle w:val="StyleUnderline"/>
          <w:highlight w:val="green"/>
        </w:rPr>
        <w:t xml:space="preserve"> negotiation</w:t>
      </w:r>
      <w:r w:rsidRPr="00DB6C08">
        <w:rPr>
          <w:rStyle w:val="StyleUnderline"/>
        </w:rPr>
        <w:t>, takin no shorts</w:t>
      </w:r>
      <w:r w:rsidRPr="00DB6C08">
        <w:rPr>
          <w:sz w:val="16"/>
        </w:rPr>
        <w:t xml:space="preserve">. In these streets, </w:t>
      </w:r>
      <w:proofErr w:type="spellStart"/>
      <w:r w:rsidRPr="00DB6C08">
        <w:rPr>
          <w:sz w:val="16"/>
        </w:rPr>
        <w:t>somethin</w:t>
      </w:r>
      <w:proofErr w:type="spellEnd"/>
      <w:r w:rsidRPr="00DB6C08">
        <w:rPr>
          <w:sz w:val="16"/>
        </w:rPr>
        <w:t xml:space="preserve"> always bout to kick off. It's </w:t>
      </w:r>
      <w:proofErr w:type="spellStart"/>
      <w:r w:rsidRPr="00DB6C08">
        <w:rPr>
          <w:sz w:val="16"/>
        </w:rPr>
        <w:t>summahtime</w:t>
      </w:r>
      <w:proofErr w:type="spellEnd"/>
      <w:r w:rsidRPr="00DB6C08">
        <w:rPr>
          <w:sz w:val="16"/>
        </w:rPr>
        <w:t xml:space="preserve"> and </w:t>
      </w:r>
      <w:proofErr w:type="spellStart"/>
      <w:r w:rsidRPr="00DB6C08">
        <w:rPr>
          <w:sz w:val="16"/>
        </w:rPr>
        <w:t>brothas</w:t>
      </w:r>
      <w:proofErr w:type="spellEnd"/>
      <w:r w:rsidRPr="00DB6C08">
        <w:rPr>
          <w:sz w:val="16"/>
        </w:rPr>
        <w:t xml:space="preserve"> be </w:t>
      </w:r>
      <w:proofErr w:type="spellStart"/>
      <w:r w:rsidRPr="00DB6C08">
        <w:rPr>
          <w:sz w:val="16"/>
        </w:rPr>
        <w:t>rollin</w:t>
      </w:r>
      <w:proofErr w:type="spellEnd"/>
      <w:r w:rsidRPr="00DB6C08">
        <w:rPr>
          <w:sz w:val="16"/>
        </w:rPr>
        <w:t xml:space="preserve"> tough, posse-style. </w:t>
      </w:r>
      <w:r w:rsidRPr="00DB6C08">
        <w:rPr>
          <w:rStyle w:val="StyleUnderline"/>
        </w:rPr>
        <w:t xml:space="preserve">Many, they be </w:t>
      </w:r>
      <w:proofErr w:type="spellStart"/>
      <w:r w:rsidRPr="00DB6C08">
        <w:rPr>
          <w:rStyle w:val="StyleUnderline"/>
        </w:rPr>
        <w:t>frontin</w:t>
      </w:r>
      <w:proofErr w:type="spellEnd"/>
      <w:r w:rsidRPr="00DB6C08">
        <w:rPr>
          <w:rStyle w:val="StyleUnderline"/>
        </w:rPr>
        <w:t xml:space="preserve">, though. Whether duping </w:t>
      </w:r>
      <w:r w:rsidRPr="00DB6C08">
        <w:rPr>
          <w:rStyle w:val="Emphasis"/>
        </w:rPr>
        <w:t>Mister Charlie</w:t>
      </w:r>
      <w:r w:rsidRPr="00DB6C08">
        <w:rPr>
          <w:rStyle w:val="StyleUnderline"/>
        </w:rPr>
        <w:t xml:space="preserve">, ole </w:t>
      </w:r>
      <w:r w:rsidRPr="00DB6C08">
        <w:rPr>
          <w:rStyle w:val="Emphasis"/>
        </w:rPr>
        <w:t>Massa</w:t>
      </w:r>
      <w:r w:rsidRPr="00DB6C08">
        <w:rPr>
          <w:rStyle w:val="StyleUnderline"/>
        </w:rPr>
        <w:t xml:space="preserve">, or </w:t>
      </w:r>
      <w:r w:rsidRPr="00DB6C08">
        <w:rPr>
          <w:rStyle w:val="Emphasis"/>
        </w:rPr>
        <w:t>The Man</w:t>
      </w:r>
      <w:r w:rsidRPr="00DB6C08">
        <w:rPr>
          <w:rStyle w:val="StyleUnderline"/>
        </w:rPr>
        <w:t xml:space="preserve">, </w:t>
      </w:r>
      <w:r w:rsidRPr="00593E8C">
        <w:rPr>
          <w:rStyle w:val="StyleUnderline"/>
          <w:highlight w:val="green"/>
        </w:rPr>
        <w:t>Black folk</w:t>
      </w:r>
      <w:r w:rsidRPr="00DB6C08">
        <w:rPr>
          <w:rStyle w:val="StyleUnderline"/>
        </w:rPr>
        <w:t xml:space="preserve"> be </w:t>
      </w:r>
      <w:proofErr w:type="spellStart"/>
      <w:r w:rsidRPr="00593E8C">
        <w:rPr>
          <w:rStyle w:val="StyleUnderline"/>
          <w:highlight w:val="green"/>
        </w:rPr>
        <w:t>flip</w:t>
      </w:r>
      <w:r w:rsidRPr="00DB6C08">
        <w:rPr>
          <w:rStyle w:val="StyleUnderline"/>
        </w:rPr>
        <w:t>pin</w:t>
      </w:r>
      <w:proofErr w:type="spellEnd"/>
      <w:r w:rsidRPr="00DB6C08">
        <w:rPr>
          <w:rStyle w:val="StyleUnderline"/>
        </w:rPr>
        <w:t xml:space="preserve"> </w:t>
      </w:r>
      <w:r w:rsidRPr="00593E8C">
        <w:rPr>
          <w:rStyle w:val="StyleUnderline"/>
          <w:highlight w:val="green"/>
        </w:rPr>
        <w:t>the script</w:t>
      </w:r>
      <w:r w:rsidRPr="00DB6C08">
        <w:rPr>
          <w:sz w:val="16"/>
        </w:rPr>
        <w:t xml:space="preserve">. </w:t>
      </w:r>
      <w:r w:rsidRPr="00DB6C08">
        <w:rPr>
          <w:sz w:val="16"/>
          <w:szCs w:val="6"/>
        </w:rPr>
        <w:t xml:space="preserve">The power of improvisatorial negotiation. Thelonius Monk, he is a child of the first twenty Africans to arrive. The Middle Passage. Negotiating. Creating. Makin </w:t>
      </w:r>
      <w:proofErr w:type="spellStart"/>
      <w:r w:rsidRPr="00DB6C08">
        <w:rPr>
          <w:sz w:val="16"/>
          <w:szCs w:val="6"/>
        </w:rPr>
        <w:t>somethin</w:t>
      </w:r>
      <w:proofErr w:type="spellEnd"/>
      <w:r w:rsidRPr="00DB6C08">
        <w:rPr>
          <w:sz w:val="16"/>
          <w:szCs w:val="6"/>
        </w:rPr>
        <w:t xml:space="preserve"> </w:t>
      </w:r>
      <w:proofErr w:type="spellStart"/>
      <w:r w:rsidRPr="00DB6C08">
        <w:rPr>
          <w:sz w:val="16"/>
          <w:szCs w:val="6"/>
        </w:rPr>
        <w:t>outta</w:t>
      </w:r>
      <w:proofErr w:type="spellEnd"/>
      <w:r w:rsidRPr="00DB6C08">
        <w:rPr>
          <w:sz w:val="16"/>
          <w:szCs w:val="6"/>
        </w:rPr>
        <w:t xml:space="preserve"> </w:t>
      </w:r>
      <w:proofErr w:type="spellStart"/>
      <w:r w:rsidRPr="00DB6C08">
        <w:rPr>
          <w:sz w:val="16"/>
          <w:szCs w:val="6"/>
        </w:rPr>
        <w:t>nothin</w:t>
      </w:r>
      <w:proofErr w:type="spellEnd"/>
      <w:r w:rsidRPr="00DB6C08">
        <w:rPr>
          <w:sz w:val="16"/>
          <w:szCs w:val="6"/>
        </w:rPr>
        <w:t>. Learning how to play those microtones and enact</w:t>
      </w:r>
      <w:r w:rsidRPr="00D24438">
        <w:rPr>
          <w:sz w:val="16"/>
          <w:szCs w:val="6"/>
        </w:rPr>
        <w:t xml:space="preserve"> those </w:t>
      </w:r>
      <w:proofErr w:type="spellStart"/>
      <w:r w:rsidRPr="00D24438">
        <w:rPr>
          <w:sz w:val="16"/>
          <w:szCs w:val="6"/>
        </w:rPr>
        <w:t>microdisturbances</w:t>
      </w:r>
      <w:proofErr w:type="spellEnd"/>
      <w:r w:rsidRPr="00D24438">
        <w:rPr>
          <w:sz w:val="16"/>
          <w:szCs w:val="6"/>
        </w:rPr>
        <w:t xml:space="preserve"> of white hegemonic power. Black folk bees some </w:t>
      </w:r>
      <w:proofErr w:type="spellStart"/>
      <w:r w:rsidRPr="00D24438">
        <w:rPr>
          <w:sz w:val="16"/>
          <w:szCs w:val="6"/>
        </w:rPr>
        <w:t>BaddDDD</w:t>
      </w:r>
      <w:proofErr w:type="spellEnd"/>
      <w:r w:rsidRPr="00D24438">
        <w:rPr>
          <w:sz w:val="16"/>
          <w:szCs w:val="6"/>
        </w:rPr>
        <w:t xml:space="preserve"> people, all decked out in their marvelousness, their terribleness, contradictoriness, pains and pleasures. Ask DMX, he </w:t>
      </w:r>
      <w:proofErr w:type="gramStart"/>
      <w:r w:rsidRPr="00D24438">
        <w:rPr>
          <w:sz w:val="16"/>
          <w:szCs w:val="6"/>
        </w:rPr>
        <w:t>know</w:t>
      </w:r>
      <w:proofErr w:type="gramEnd"/>
      <w:r w:rsidRPr="00D24438">
        <w:rPr>
          <w:sz w:val="16"/>
          <w:szCs w:val="6"/>
        </w:rPr>
        <w:t xml:space="preserve"> WHO WE BE. From Africa to America, Black people </w:t>
      </w:r>
      <w:proofErr w:type="gramStart"/>
      <w:r w:rsidRPr="00D24438">
        <w:rPr>
          <w:sz w:val="16"/>
          <w:szCs w:val="6"/>
        </w:rPr>
        <w:t>bees</w:t>
      </w:r>
      <w:proofErr w:type="gramEnd"/>
      <w:r w:rsidRPr="00D24438">
        <w:rPr>
          <w:sz w:val="16"/>
          <w:szCs w:val="6"/>
        </w:rPr>
        <w:t xml:space="preserve"> </w:t>
      </w:r>
      <w:proofErr w:type="spellStart"/>
      <w:r w:rsidRPr="00D24438">
        <w:rPr>
          <w:sz w:val="16"/>
          <w:szCs w:val="6"/>
        </w:rPr>
        <w:t>tellin</w:t>
      </w:r>
      <w:proofErr w:type="spellEnd"/>
      <w:r w:rsidRPr="00D24438">
        <w:rPr>
          <w:sz w:val="16"/>
          <w:szCs w:val="6"/>
        </w:rPr>
        <w:t xml:space="preserve"> stories within stories. The African Griot. Field holler. A Blues song. A Jazz improvisation. Reb in the house! Revolutionary politico-poetics. Rap music. Big Momma's linguistic and paralinguistic style. And you know she got much </w:t>
      </w:r>
      <w:proofErr w:type="gramStart"/>
      <w:r w:rsidRPr="00D24438">
        <w:rPr>
          <w:sz w:val="16"/>
          <w:szCs w:val="6"/>
        </w:rPr>
        <w:t>Mother</w:t>
      </w:r>
      <w:proofErr w:type="gramEnd"/>
      <w:r w:rsidRPr="00D24438">
        <w:rPr>
          <w:sz w:val="16"/>
          <w:szCs w:val="6"/>
        </w:rPr>
        <w:t xml:space="preserve">-wit. This is a complex, continuous, and contiguous historical </w:t>
      </w:r>
      <w:proofErr w:type="spellStart"/>
      <w:r w:rsidRPr="00D24438">
        <w:rPr>
          <w:sz w:val="16"/>
          <w:szCs w:val="6"/>
        </w:rPr>
        <w:t>cipha</w:t>
      </w:r>
      <w:proofErr w:type="spellEnd"/>
      <w:r w:rsidRPr="00D24438">
        <w:rPr>
          <w:sz w:val="16"/>
          <w:szCs w:val="6"/>
        </w:rPr>
        <w:t xml:space="preserve">. The power of Nommo as both constant and constative. Sonia Sanchez </w:t>
      </w:r>
      <w:proofErr w:type="spellStart"/>
      <w:r w:rsidRPr="00D24438">
        <w:rPr>
          <w:sz w:val="16"/>
          <w:szCs w:val="6"/>
        </w:rPr>
        <w:t>shonuff</w:t>
      </w:r>
      <w:proofErr w:type="spellEnd"/>
      <w:r w:rsidRPr="00D24438">
        <w:rPr>
          <w:sz w:val="16"/>
          <w:szCs w:val="6"/>
        </w:rPr>
        <w:t xml:space="preserve"> knows this; Larry Neal and surrealist Ted Joans still </w:t>
      </w:r>
      <w:proofErr w:type="gramStart"/>
      <w:r w:rsidRPr="00D24438">
        <w:rPr>
          <w:sz w:val="16"/>
          <w:szCs w:val="6"/>
        </w:rPr>
        <w:t>knows</w:t>
      </w:r>
      <w:proofErr w:type="gramEnd"/>
      <w:r w:rsidRPr="00D24438">
        <w:rPr>
          <w:sz w:val="16"/>
          <w:szCs w:val="6"/>
        </w:rPr>
        <w:t xml:space="preserve"> it; and Amiri Baraka's vociferations tell it all. </w:t>
      </w:r>
      <w:proofErr w:type="spellStart"/>
      <w:r w:rsidRPr="00D24438">
        <w:rPr>
          <w:sz w:val="16"/>
          <w:szCs w:val="6"/>
        </w:rPr>
        <w:t>Yo</w:t>
      </w:r>
      <w:proofErr w:type="spellEnd"/>
      <w:r w:rsidRPr="00D24438">
        <w:rPr>
          <w:sz w:val="16"/>
          <w:szCs w:val="6"/>
        </w:rPr>
        <w:t xml:space="preserve">, </w:t>
      </w:r>
      <w:proofErr w:type="spellStart"/>
      <w:r w:rsidRPr="00D24438">
        <w:rPr>
          <w:sz w:val="16"/>
          <w:szCs w:val="6"/>
        </w:rPr>
        <w:t>Docta</w:t>
      </w:r>
      <w:proofErr w:type="spellEnd"/>
      <w:r w:rsidRPr="00D24438">
        <w:rPr>
          <w:sz w:val="16"/>
          <w:szCs w:val="6"/>
        </w:rPr>
        <w:t xml:space="preserve"> G, kick the ballistics: </w:t>
      </w:r>
    </w:p>
    <w:p w14:paraId="73DA25E4" w14:textId="77777777" w:rsidR="004C5173" w:rsidRPr="00BB4539" w:rsidRDefault="004C5173" w:rsidP="004C5173">
      <w:pPr>
        <w:rPr>
          <w:sz w:val="6"/>
          <w:szCs w:val="6"/>
        </w:rPr>
      </w:pPr>
      <w:r w:rsidRPr="00BB4539">
        <w:rPr>
          <w:sz w:val="6"/>
          <w:szCs w:val="6"/>
        </w:rPr>
        <w:t xml:space="preserve">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w:t>
      </w:r>
    </w:p>
    <w:p w14:paraId="12EC925E" w14:textId="77777777" w:rsidR="004C5173" w:rsidRPr="00BB4539" w:rsidRDefault="004C5173" w:rsidP="004C5173">
      <w:pPr>
        <w:rPr>
          <w:sz w:val="6"/>
          <w:szCs w:val="6"/>
        </w:rPr>
      </w:pPr>
      <w:r w:rsidRPr="00BB4539">
        <w:rPr>
          <w:sz w:val="6"/>
          <w:szCs w:val="6"/>
        </w:rPr>
        <w:t xml:space="preserve">The entire cadre of the Black Arts Movement knew a change had to come. This </w:t>
      </w:r>
      <w:proofErr w:type="spellStart"/>
      <w:r w:rsidRPr="00BB4539">
        <w:rPr>
          <w:sz w:val="6"/>
          <w:szCs w:val="6"/>
        </w:rPr>
        <w:t>ain</w:t>
      </w:r>
      <w:proofErr w:type="spellEnd"/>
      <w:r w:rsidRPr="00BB4539">
        <w:rPr>
          <w:sz w:val="6"/>
          <w:szCs w:val="6"/>
        </w:rPr>
        <w:t xml:space="preserve"> just braggadocio, though we can do that, too. You smell me? Hips in motion with some serious attitude. Deconstructed linearity. Cakewalking, Swinging (just to stay alive), bopping, grooving, hip hopping, and Harlem </w:t>
      </w:r>
      <w:proofErr w:type="spellStart"/>
      <w:r w:rsidRPr="00BB4539">
        <w:rPr>
          <w:sz w:val="6"/>
          <w:szCs w:val="6"/>
        </w:rPr>
        <w:t>shakin</w:t>
      </w:r>
      <w:proofErr w:type="spellEnd"/>
      <w:r w:rsidRPr="00BB4539">
        <w:rPr>
          <w:sz w:val="6"/>
          <w:szCs w:val="6"/>
        </w:rPr>
        <w:t xml:space="preserve">. Cool and hot expressiveness ever so fused. Talkin shit. Sometimes wino-style. Richard Pryor had a comedic-dramatic feel for all this marvelous Black everydayness; he was all up in the Lebenswelt of Black folk. </w:t>
      </w:r>
      <w:proofErr w:type="spellStart"/>
      <w:r w:rsidRPr="00BB4539">
        <w:rPr>
          <w:sz w:val="6"/>
          <w:szCs w:val="6"/>
        </w:rPr>
        <w:t>Playin</w:t>
      </w:r>
      <w:proofErr w:type="spellEnd"/>
      <w:r w:rsidRPr="00BB4539">
        <w:rPr>
          <w:sz w:val="6"/>
          <w:szCs w:val="6"/>
        </w:rPr>
        <w:t xml:space="preserve"> some craps. Heah come the PO-ice! Multiple sites of </w:t>
      </w:r>
      <w:proofErr w:type="spellStart"/>
      <w:r w:rsidRPr="00BB4539">
        <w:rPr>
          <w:sz w:val="6"/>
          <w:szCs w:val="6"/>
        </w:rPr>
        <w:t>keepin</w:t>
      </w:r>
      <w:proofErr w:type="spellEnd"/>
      <w:r w:rsidRPr="00BB4539">
        <w:rPr>
          <w:sz w:val="6"/>
          <w:szCs w:val="6"/>
        </w:rPr>
        <w:t xml:space="preserve"> it real: the Amen corner, barbershops, hair salons, the safe space of the kitchen, pool halls, clubs, street corners, and back allies. Cell phones and pagers in this postmodern urban space. Boody call. "It's my shorty, I </w:t>
      </w:r>
      <w:proofErr w:type="spellStart"/>
      <w:r w:rsidRPr="00BB4539">
        <w:rPr>
          <w:sz w:val="6"/>
          <w:szCs w:val="6"/>
        </w:rPr>
        <w:t>gotta</w:t>
      </w:r>
      <w:proofErr w:type="spellEnd"/>
      <w:r w:rsidRPr="00BB4539">
        <w:rPr>
          <w:sz w:val="6"/>
          <w:szCs w:val="6"/>
        </w:rPr>
        <w:t xml:space="preserve"> go. Shoot some hoops later. Peace out." "Damn,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w:t>
      </w:r>
      <w:proofErr w:type="spellStart"/>
      <w:r w:rsidRPr="00BB4539">
        <w:rPr>
          <w:sz w:val="6"/>
          <w:szCs w:val="6"/>
        </w:rPr>
        <w:t>movin</w:t>
      </w:r>
      <w:proofErr w:type="spellEnd"/>
      <w:r w:rsidRPr="00BB4539">
        <w:rPr>
          <w:sz w:val="6"/>
          <w:szCs w:val="6"/>
        </w:rPr>
        <w:t xml:space="preserve"> in that rich semiotic space, suspended and immersed in webs of meaning, as Max Weber and Clifford Geertz would say. You might ask, why the delineation of the above culturally thick, multiply semiotic, and intertextually rich streams? Answer: </w:t>
      </w:r>
      <w:proofErr w:type="spellStart"/>
      <w:r w:rsidRPr="00BB4539">
        <w:rPr>
          <w:sz w:val="6"/>
          <w:szCs w:val="6"/>
        </w:rPr>
        <w:t>Docta</w:t>
      </w:r>
      <w:proofErr w:type="spellEnd"/>
      <w:r w:rsidRPr="00BB4539">
        <w:rPr>
          <w:sz w:val="6"/>
          <w:szCs w:val="6"/>
        </w:rPr>
        <w:t xml:space="preserve"> G's work demands it! She writes: </w:t>
      </w:r>
    </w:p>
    <w:p w14:paraId="18B7E16A" w14:textId="77777777" w:rsidR="004C5173" w:rsidRPr="00BB4539" w:rsidRDefault="004C5173" w:rsidP="004C5173">
      <w:pPr>
        <w:rPr>
          <w:sz w:val="6"/>
          <w:szCs w:val="6"/>
        </w:rPr>
      </w:pPr>
      <w:r w:rsidRPr="00BB4539">
        <w:rPr>
          <w:sz w:val="6"/>
          <w:szCs w:val="6"/>
        </w:rPr>
        <w:t xml:space="preserve">In my own work, I have very consciously sought to present the whole of Black Life, and the rich continuum of African American speech from the secular semantics of the street and the basketball court to the </w:t>
      </w:r>
      <w:proofErr w:type="spellStart"/>
      <w:r w:rsidRPr="00BB4539">
        <w:rPr>
          <w:sz w:val="6"/>
          <w:szCs w:val="6"/>
        </w:rPr>
        <w:t>talkin</w:t>
      </w:r>
      <w:proofErr w:type="spellEnd"/>
      <w:r w:rsidRPr="00BB4539">
        <w:rPr>
          <w:sz w:val="6"/>
          <w:szCs w:val="6"/>
        </w:rPr>
        <w:t xml:space="preserve"> and </w:t>
      </w:r>
      <w:proofErr w:type="spellStart"/>
      <w:r w:rsidRPr="00BB4539">
        <w:rPr>
          <w:sz w:val="6"/>
          <w:szCs w:val="6"/>
        </w:rPr>
        <w:t>testifyin</w:t>
      </w:r>
      <w:proofErr w:type="spellEnd"/>
      <w:r w:rsidRPr="00BB4539">
        <w:rPr>
          <w:sz w:val="6"/>
          <w:szCs w:val="6"/>
        </w:rPr>
        <w:t xml:space="preserve"> of the family reunion and the Black Church. (Smitherman 2001, 8) </w:t>
      </w:r>
    </w:p>
    <w:p w14:paraId="614F5B00" w14:textId="77777777" w:rsidR="004C5173" w:rsidRPr="00BB4539" w:rsidRDefault="004C5173" w:rsidP="004C5173">
      <w:pPr>
        <w:rPr>
          <w:sz w:val="6"/>
          <w:szCs w:val="6"/>
        </w:rPr>
      </w:pPr>
      <w:r w:rsidRPr="00BB4539">
        <w:rPr>
          <w:sz w:val="6"/>
          <w:szCs w:val="6"/>
        </w:rPr>
        <w:t xml:space="preserve">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"Nigger dogs" during the sixties, see it as they duty to keep </w:t>
      </w:r>
      <w:proofErr w:type="spellStart"/>
      <w:r w:rsidRPr="00BB4539">
        <w:rPr>
          <w:sz w:val="6"/>
          <w:szCs w:val="6"/>
        </w:rPr>
        <w:t>keepin</w:t>
      </w:r>
      <w:proofErr w:type="spellEnd"/>
      <w:r w:rsidRPr="00BB4539">
        <w:rPr>
          <w:sz w:val="6"/>
          <w:szCs w:val="6"/>
        </w:rPr>
        <w:t xml:space="preserve"> on, </w:t>
      </w:r>
      <w:proofErr w:type="spellStart"/>
      <w:r w:rsidRPr="00BB4539">
        <w:rPr>
          <w:sz w:val="6"/>
          <w:szCs w:val="6"/>
        </w:rPr>
        <w:t>keepin</w:t>
      </w:r>
      <w:proofErr w:type="spellEnd"/>
      <w:r w:rsidRPr="00BB4539">
        <w:rPr>
          <w:sz w:val="6"/>
          <w:szCs w:val="6"/>
        </w:rPr>
        <w:t xml:space="preserve"> their "eye on the sparrow," and </w:t>
      </w:r>
      <w:proofErr w:type="spellStart"/>
      <w:r w:rsidRPr="00BB4539">
        <w:rPr>
          <w:sz w:val="6"/>
          <w:szCs w:val="6"/>
        </w:rPr>
        <w:t>gittin</w:t>
      </w:r>
      <w:proofErr w:type="spellEnd"/>
      <w:r w:rsidRPr="00BB4539">
        <w:rPr>
          <w:sz w:val="6"/>
          <w:szCs w:val="6"/>
        </w:rPr>
        <w:t xml:space="preserve"> </w:t>
      </w:r>
      <w:proofErr w:type="spellStart"/>
      <w:r w:rsidRPr="00BB4539">
        <w:rPr>
          <w:sz w:val="6"/>
          <w:szCs w:val="6"/>
        </w:rPr>
        <w:t>ovuh</w:t>
      </w:r>
      <w:proofErr w:type="spellEnd"/>
      <w:r w:rsidRPr="00BB4539">
        <w:rPr>
          <w:sz w:val="6"/>
          <w:szCs w:val="6"/>
        </w:rPr>
        <w:t xml:space="preserve">. That's right: AND </w:t>
      </w:r>
      <w:proofErr w:type="gramStart"/>
      <w:r w:rsidRPr="00BB4539">
        <w:rPr>
          <w:sz w:val="6"/>
          <w:szCs w:val="6"/>
        </w:rPr>
        <w:t>STILL</w:t>
      </w:r>
      <w:proofErr w:type="gramEnd"/>
      <w:r w:rsidRPr="00BB4539">
        <w:rPr>
          <w:sz w:val="6"/>
          <w:szCs w:val="6"/>
        </w:rPr>
        <w:t xml:space="preserve"> WE RISE! </w:t>
      </w:r>
      <w:proofErr w:type="spellStart"/>
      <w:r w:rsidRPr="00BB4539">
        <w:rPr>
          <w:sz w:val="6"/>
          <w:szCs w:val="6"/>
        </w:rPr>
        <w:t>Docta</w:t>
      </w:r>
      <w:proofErr w:type="spellEnd"/>
      <w:r w:rsidRPr="00BB4539">
        <w:rPr>
          <w:sz w:val="6"/>
          <w:szCs w:val="6"/>
        </w:rPr>
        <w:t xml:space="preserve"> G knows that “niggers </w:t>
      </w:r>
      <w:proofErr w:type="gramStart"/>
      <w:r w:rsidRPr="00BB4539">
        <w:rPr>
          <w:sz w:val="6"/>
          <w:szCs w:val="6"/>
        </w:rPr>
        <w:t>is</w:t>
      </w:r>
      <w:proofErr w:type="gramEnd"/>
      <w:r w:rsidRPr="00BB4539">
        <w:rPr>
          <w:sz w:val="6"/>
          <w:szCs w:val="6"/>
        </w:rPr>
        <w:t xml:space="preserve"> more than deleted copulas" (58). To get a clear sense of the diachronic structure of AAL, it is important to understand the historicity and dynamic remaking of African folk in racist America; indeed, there is the need to be fully cognizant of what America bees </w:t>
      </w:r>
      <w:proofErr w:type="spellStart"/>
      <w:r w:rsidRPr="00BB4539">
        <w:rPr>
          <w:sz w:val="6"/>
          <w:szCs w:val="6"/>
        </w:rPr>
        <w:t>puttin</w:t>
      </w:r>
      <w:proofErr w:type="spellEnd"/>
      <w:r w:rsidRPr="00BB4539">
        <w:rPr>
          <w:sz w:val="6"/>
          <w:szCs w:val="6"/>
        </w:rPr>
        <w:t xml:space="preserve"> Black folk through. As I have suggested, </w:t>
      </w:r>
      <w:proofErr w:type="spellStart"/>
      <w:r w:rsidRPr="00BB4539">
        <w:rPr>
          <w:sz w:val="6"/>
          <w:szCs w:val="6"/>
        </w:rPr>
        <w:t>Docta</w:t>
      </w:r>
      <w:proofErr w:type="spellEnd"/>
      <w:r w:rsidRPr="00BB4539">
        <w:rPr>
          <w:sz w:val="6"/>
          <w:szCs w:val="6"/>
        </w:rPr>
        <w:t xml:space="preserve"> G is hip to the </w:t>
      </w:r>
      <w:proofErr w:type="gramStart"/>
      <w:r w:rsidRPr="00BB4539">
        <w:rPr>
          <w:sz w:val="6"/>
          <w:szCs w:val="6"/>
        </w:rPr>
        <w:t>particular forms</w:t>
      </w:r>
      <w:proofErr w:type="gramEnd"/>
      <w:r w:rsidRPr="00BB4539">
        <w:rPr>
          <w:sz w:val="6"/>
          <w:szCs w:val="6"/>
        </w:rPr>
        <w:t xml:space="preserve"> of life of so many African Americans. She is all up in the epistemological, ontological, and cultural "language-gaming" of Black folk, from the pulpit, within the everyday urban and rural spaces of African American linguistic performativity, to the complexity and aesthetics of </w:t>
      </w:r>
      <w:proofErr w:type="spellStart"/>
      <w:r w:rsidRPr="00BB4539">
        <w:rPr>
          <w:sz w:val="6"/>
          <w:szCs w:val="6"/>
        </w:rPr>
        <w:t>talkin</w:t>
      </w:r>
      <w:proofErr w:type="spellEnd"/>
      <w:r w:rsidRPr="00BB4539">
        <w:rPr>
          <w:sz w:val="6"/>
          <w:szCs w:val="6"/>
        </w:rPr>
        <w:t xml:space="preserve"> shit, to </w:t>
      </w:r>
      <w:proofErr w:type="spellStart"/>
      <w:r w:rsidRPr="00BB4539">
        <w:rPr>
          <w:sz w:val="6"/>
          <w:szCs w:val="6"/>
        </w:rPr>
        <w:t>rapese</w:t>
      </w:r>
      <w:proofErr w:type="spellEnd"/>
      <w:r w:rsidRPr="00BB4539">
        <w:rPr>
          <w:sz w:val="6"/>
          <w:szCs w:val="6"/>
        </w:rPr>
        <w:t xml:space="preserv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w:t>
      </w:r>
      <w:proofErr w:type="spellStart"/>
      <w:r w:rsidRPr="00BB4539">
        <w:rPr>
          <w:sz w:val="6"/>
          <w:szCs w:val="6"/>
        </w:rPr>
        <w:t>Docta</w:t>
      </w:r>
      <w:proofErr w:type="spellEnd"/>
      <w:r w:rsidRPr="00BB4539">
        <w:rPr>
          <w:sz w:val="6"/>
          <w:szCs w:val="6"/>
        </w:rPr>
        <w:t xml:space="preserve"> G is engaged in a project that is fueled by </w:t>
      </w:r>
      <w:proofErr w:type="spellStart"/>
      <w:r w:rsidRPr="00BB4539">
        <w:rPr>
          <w:sz w:val="6"/>
          <w:szCs w:val="6"/>
        </w:rPr>
        <w:t>depathologization</w:t>
      </w:r>
      <w:proofErr w:type="spellEnd"/>
      <w:r w:rsidRPr="00BB4539">
        <w:rPr>
          <w:sz w:val="6"/>
          <w:szCs w:val="6"/>
        </w:rPr>
        <w:t xml:space="preserve">, celebration, and reclamation of African American humanity and identity. In sum, then, Ima </w:t>
      </w:r>
      <w:proofErr w:type="gramStart"/>
      <w:r w:rsidRPr="00BB4539">
        <w:rPr>
          <w:sz w:val="6"/>
          <w:szCs w:val="6"/>
        </w:rPr>
        <w:t>have</w:t>
      </w:r>
      <w:proofErr w:type="gramEnd"/>
      <w:r w:rsidRPr="00BB4539">
        <w:rPr>
          <w:sz w:val="6"/>
          <w:szCs w:val="6"/>
        </w:rPr>
        <w:t xml:space="preserve"> to continue </w:t>
      </w:r>
      <w:proofErr w:type="spellStart"/>
      <w:r w:rsidRPr="00BB4539">
        <w:rPr>
          <w:sz w:val="6"/>
          <w:szCs w:val="6"/>
        </w:rPr>
        <w:t>writin</w:t>
      </w:r>
      <w:proofErr w:type="spellEnd"/>
      <w:r w:rsidRPr="00BB4539">
        <w:rPr>
          <w:sz w:val="6"/>
          <w:szCs w:val="6"/>
        </w:rPr>
        <w:t xml:space="preserve"> a responsible article that captures the broad scope of what </w:t>
      </w:r>
      <w:proofErr w:type="spellStart"/>
      <w:r w:rsidRPr="00BB4539">
        <w:rPr>
          <w:sz w:val="6"/>
          <w:szCs w:val="6"/>
        </w:rPr>
        <w:t>Docta</w:t>
      </w:r>
      <w:proofErr w:type="spellEnd"/>
      <w:r w:rsidRPr="00BB4539">
        <w:rPr>
          <w:sz w:val="6"/>
          <w:szCs w:val="6"/>
        </w:rPr>
        <w:t xml:space="preserve"> G bees </w:t>
      </w:r>
      <w:proofErr w:type="spellStart"/>
      <w:r w:rsidRPr="00BB4539">
        <w:rPr>
          <w:sz w:val="6"/>
          <w:szCs w:val="6"/>
        </w:rPr>
        <w:t>droppin</w:t>
      </w:r>
      <w:proofErr w:type="spellEnd"/>
      <w:r w:rsidRPr="00BB4539">
        <w:rPr>
          <w:sz w:val="6"/>
          <w:szCs w:val="6"/>
        </w:rPr>
        <w:t xml:space="preserve">. </w:t>
      </w:r>
    </w:p>
    <w:p w14:paraId="3C62F162" w14:textId="77777777" w:rsidR="004C5173" w:rsidRPr="00BB4539" w:rsidRDefault="004C5173" w:rsidP="004C5173">
      <w:pPr>
        <w:rPr>
          <w:sz w:val="6"/>
          <w:szCs w:val="6"/>
        </w:rPr>
      </w:pPr>
      <w:r w:rsidRPr="00BB4539">
        <w:rPr>
          <w:sz w:val="6"/>
          <w:szCs w:val="6"/>
        </w:rPr>
        <w:t xml:space="preserve">At this juncture, I will briefly explore, in an expository, synthetic, and interpretive fashion, various aspects of </w:t>
      </w:r>
      <w:proofErr w:type="spellStart"/>
      <w:r w:rsidRPr="00BB4539">
        <w:rPr>
          <w:sz w:val="6"/>
          <w:szCs w:val="6"/>
        </w:rPr>
        <w:t>Docta</w:t>
      </w:r>
      <w:proofErr w:type="spellEnd"/>
      <w:r w:rsidRPr="00BB4539">
        <w:rPr>
          <w:sz w:val="6"/>
          <w:szCs w:val="6"/>
        </w:rPr>
        <w:t xml:space="preserve">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w:t>
      </w:r>
    </w:p>
    <w:p w14:paraId="3AD30309" w14:textId="77777777" w:rsidR="004C5173" w:rsidRPr="00BB4539" w:rsidRDefault="004C5173" w:rsidP="004C5173">
      <w:pPr>
        <w:rPr>
          <w:sz w:val="6"/>
          <w:szCs w:val="6"/>
        </w:rPr>
      </w:pPr>
      <w:r w:rsidRPr="00BB4539">
        <w:rPr>
          <w:sz w:val="6"/>
          <w:szCs w:val="6"/>
        </w:rPr>
        <w:t xml:space="preserve">Throughout </w:t>
      </w:r>
      <w:proofErr w:type="spellStart"/>
      <w:r w:rsidRPr="00BB4539">
        <w:rPr>
          <w:sz w:val="6"/>
          <w:szCs w:val="6"/>
        </w:rPr>
        <w:t>Docta</w:t>
      </w:r>
      <w:proofErr w:type="spellEnd"/>
      <w:r w:rsidRPr="00BB4539">
        <w:rPr>
          <w:sz w:val="6"/>
          <w:szCs w:val="6"/>
        </w:rPr>
        <w:t xml:space="preserve"> G's critical oeuvre she makes constant reference to 1619. For example, she notes: </w:t>
      </w:r>
    </w:p>
    <w:p w14:paraId="4C284038" w14:textId="77777777" w:rsidR="004C5173" w:rsidRPr="00BB4539" w:rsidRDefault="004C5173" w:rsidP="004C5173">
      <w:pPr>
        <w:rPr>
          <w:sz w:val="6"/>
          <w:szCs w:val="6"/>
        </w:rPr>
      </w:pPr>
      <w:r w:rsidRPr="00BB4539">
        <w:rPr>
          <w:sz w:val="6"/>
          <w:szCs w:val="6"/>
        </w:rPr>
        <w:t xml:space="preserve">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w:t>
      </w:r>
    </w:p>
    <w:p w14:paraId="3F3476EA" w14:textId="77777777" w:rsidR="004C5173" w:rsidRPr="00BB4539" w:rsidRDefault="004C5173" w:rsidP="004C5173">
      <w:pPr>
        <w:rPr>
          <w:sz w:val="6"/>
          <w:szCs w:val="6"/>
        </w:rPr>
      </w:pPr>
      <w:r w:rsidRPr="00BB4539">
        <w:rPr>
          <w:sz w:val="6"/>
          <w:szCs w:val="6"/>
        </w:rPr>
        <w:t xml:space="preserve">In short, within the epistemological regime of white racism, these Africans were not </w:t>
      </w:r>
      <w:proofErr w:type="gramStart"/>
      <w:r w:rsidRPr="00BB4539">
        <w:rPr>
          <w:sz w:val="6"/>
          <w:szCs w:val="6"/>
        </w:rPr>
        <w:t>different, but</w:t>
      </w:r>
      <w:proofErr w:type="gramEnd"/>
      <w:r w:rsidRPr="00BB4539">
        <w:rPr>
          <w:sz w:val="6"/>
          <w:szCs w:val="6"/>
        </w:rPr>
        <w:t xml:space="preserve"> were deemed as constituting an ontological deficiency (71). "We are trapped," according to </w:t>
      </w:r>
      <w:proofErr w:type="spellStart"/>
      <w:r w:rsidRPr="00BB4539">
        <w:rPr>
          <w:sz w:val="6"/>
          <w:szCs w:val="6"/>
        </w:rPr>
        <w:t>Docta</w:t>
      </w:r>
      <w:proofErr w:type="spellEnd"/>
      <w:r w:rsidRPr="00BB4539">
        <w:rPr>
          <w:sz w:val="6"/>
          <w:szCs w:val="6"/>
        </w:rPr>
        <w:t xml:space="preserve"> G, "in our own historical moment and wish to understand that" (113). </w:t>
      </w:r>
      <w:proofErr w:type="gramStart"/>
      <w:r w:rsidRPr="00BB4539">
        <w:rPr>
          <w:sz w:val="6"/>
          <w:szCs w:val="6"/>
        </w:rPr>
        <w:t>In order to</w:t>
      </w:r>
      <w:proofErr w:type="gramEnd"/>
      <w:r w:rsidRPr="00BB4539">
        <w:rPr>
          <w:sz w:val="6"/>
          <w:szCs w:val="6"/>
        </w:rPr>
        <w:t xml:space="preserve"> understand this historical moment, however, and </w:t>
      </w:r>
      <w:proofErr w:type="spellStart"/>
      <w:r w:rsidRPr="00BB4539">
        <w:rPr>
          <w:sz w:val="6"/>
          <w:szCs w:val="6"/>
        </w:rPr>
        <w:t>Docta</w:t>
      </w:r>
      <w:proofErr w:type="spellEnd"/>
      <w:r w:rsidRPr="00BB4539">
        <w:rPr>
          <w:sz w:val="6"/>
          <w:szCs w:val="6"/>
        </w:rPr>
        <w:t xml:space="preserve">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w:t>
      </w:r>
      <w:proofErr w:type="spellStart"/>
      <w:r w:rsidRPr="00BB4539">
        <w:rPr>
          <w:sz w:val="6"/>
          <w:szCs w:val="6"/>
        </w:rPr>
        <w:t>Docta</w:t>
      </w:r>
      <w:proofErr w:type="spellEnd"/>
      <w:r w:rsidRPr="00BB4539">
        <w:rPr>
          <w:sz w:val="6"/>
          <w:szCs w:val="6"/>
        </w:rPr>
        <w:t xml:space="preserve">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w:t>
      </w:r>
      <w:proofErr w:type="spellStart"/>
      <w:r w:rsidRPr="00BB4539">
        <w:rPr>
          <w:sz w:val="6"/>
          <w:szCs w:val="6"/>
        </w:rPr>
        <w:t>Docta</w:t>
      </w:r>
      <w:proofErr w:type="spellEnd"/>
      <w:r w:rsidRPr="00BB4539">
        <w:rPr>
          <w:sz w:val="6"/>
          <w:szCs w:val="6"/>
        </w:rPr>
        <w:t xml:space="preserve"> G writes, "The societal complexity of the Black condition continues to necessitate a self-conscious construction of reality" (43). </w:t>
      </w:r>
    </w:p>
    <w:p w14:paraId="5AC2CF4A" w14:textId="77777777" w:rsidR="004C5173" w:rsidRPr="00BB4539" w:rsidRDefault="004C5173" w:rsidP="004C5173">
      <w:pPr>
        <w:rPr>
          <w:sz w:val="6"/>
          <w:szCs w:val="6"/>
        </w:rPr>
      </w:pPr>
      <w:r w:rsidRPr="00BB4539">
        <w:rPr>
          <w:sz w:val="6"/>
          <w:szCs w:val="6"/>
        </w:rPr>
        <w:t xml:space="preserve">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w:t>
      </w:r>
      <w:proofErr w:type="spellStart"/>
      <w:r w:rsidRPr="00BB4539">
        <w:rPr>
          <w:sz w:val="6"/>
          <w:szCs w:val="6"/>
        </w:rPr>
        <w:t>Pongas</w:t>
      </w:r>
      <w:proofErr w:type="spellEnd"/>
      <w:r w:rsidRPr="00BB4539">
        <w:rPr>
          <w:sz w:val="6"/>
          <w:szCs w:val="6"/>
        </w:rPr>
        <w:t xml:space="preserve">, for example, 250 women, many of whom were pregnant, were forced into a space of 16 by 18 feet. Feminist and cultural theorist bell hooks </w:t>
      </w:r>
      <w:proofErr w:type="gramStart"/>
      <w:r w:rsidRPr="00BB4539">
        <w:rPr>
          <w:sz w:val="6"/>
          <w:szCs w:val="6"/>
        </w:rPr>
        <w:t>writes</w:t>
      </w:r>
      <w:proofErr w:type="gramEnd"/>
      <w:r w:rsidRPr="00BB4539">
        <w:rPr>
          <w:sz w:val="6"/>
          <w:szCs w:val="6"/>
        </w:rPr>
        <w:t xml:space="preserve">: </w:t>
      </w:r>
    </w:p>
    <w:p w14:paraId="7E973361" w14:textId="77777777" w:rsidR="004C5173" w:rsidRPr="00BB4539" w:rsidRDefault="004C5173" w:rsidP="004C5173">
      <w:pPr>
        <w:rPr>
          <w:sz w:val="6"/>
          <w:szCs w:val="6"/>
        </w:rPr>
      </w:pPr>
      <w:r w:rsidRPr="00BB4539">
        <w:rPr>
          <w:sz w:val="6"/>
          <w:szCs w:val="6"/>
        </w:rPr>
        <w:t xml:space="preserve">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w:t>
      </w:r>
    </w:p>
    <w:p w14:paraId="099B06DA" w14:textId="77777777" w:rsidR="004C5173" w:rsidRPr="00BB4539" w:rsidRDefault="004C5173" w:rsidP="004C5173">
      <w:pPr>
        <w:rPr>
          <w:sz w:val="6"/>
          <w:szCs w:val="6"/>
        </w:rPr>
      </w:pPr>
      <w:r w:rsidRPr="00BB4539">
        <w:rPr>
          <w:sz w:val="6"/>
          <w:szCs w:val="6"/>
        </w:rPr>
        <w:t xml:space="preserve">An African slave trader tells of 108 boys and girls who were packed into a small hole: </w:t>
      </w:r>
    </w:p>
    <w:p w14:paraId="1B62A15B" w14:textId="77777777" w:rsidR="004C5173" w:rsidRPr="00BB4539" w:rsidRDefault="004C5173" w:rsidP="004C5173">
      <w:pPr>
        <w:rPr>
          <w:sz w:val="6"/>
          <w:szCs w:val="6"/>
        </w:rPr>
      </w:pPr>
      <w:r w:rsidRPr="00BB4539">
        <w:rPr>
          <w:sz w:val="6"/>
          <w:szCs w:val="6"/>
        </w:rPr>
        <w:t xml:space="preserve">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w:t>
      </w:r>
    </w:p>
    <w:p w14:paraId="31D4D077" w14:textId="77777777" w:rsidR="004C5173" w:rsidRPr="00BB4539" w:rsidRDefault="004C5173" w:rsidP="004C5173">
      <w:pPr>
        <w:rPr>
          <w:sz w:val="6"/>
          <w:szCs w:val="6"/>
        </w:rPr>
      </w:pPr>
      <w:r w:rsidRPr="00BB4539">
        <w:rPr>
          <w:sz w:val="6"/>
          <w:szCs w:val="6"/>
        </w:rPr>
        <w:t xml:space="preserve">And Molefi Asante captures the terror of the Middle Passage where he writes: </w:t>
      </w:r>
    </w:p>
    <w:p w14:paraId="4C4E25BE" w14:textId="77777777" w:rsidR="004C5173" w:rsidRPr="00BB4539" w:rsidRDefault="004C5173" w:rsidP="004C5173">
      <w:pPr>
        <w:rPr>
          <w:sz w:val="6"/>
          <w:szCs w:val="6"/>
        </w:rPr>
      </w:pPr>
      <w:r w:rsidRPr="00BB4539">
        <w:rPr>
          <w:sz w:val="6"/>
          <w:szCs w:val="6"/>
        </w:rPr>
        <w:t xml:space="preserve">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w:t>
      </w:r>
    </w:p>
    <w:p w14:paraId="6D0AD2EC" w14:textId="77777777" w:rsidR="004C5173" w:rsidRPr="00BB4539" w:rsidRDefault="004C5173" w:rsidP="004C5173">
      <w:pPr>
        <w:rPr>
          <w:sz w:val="6"/>
          <w:szCs w:val="6"/>
        </w:rPr>
      </w:pPr>
      <w:r w:rsidRPr="00BB4539">
        <w:rPr>
          <w:sz w:val="6"/>
          <w:szCs w:val="6"/>
        </w:rPr>
        <w:t>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w:t>
      </w:r>
      <w:proofErr w:type="spellStart"/>
      <w:r w:rsidRPr="00BB4539">
        <w:rPr>
          <w:sz w:val="6"/>
          <w:szCs w:val="6"/>
        </w:rPr>
        <w:t>self became</w:t>
      </w:r>
      <w:proofErr w:type="spellEnd"/>
      <w:r w:rsidRPr="00BB4539">
        <w:rPr>
          <w:sz w:val="6"/>
          <w:szCs w:val="6"/>
        </w:rPr>
        <w:t xml:space="preserve"> a blood-and-flesh text upon which whites could project </w:t>
      </w:r>
      <w:proofErr w:type="gramStart"/>
      <w:r w:rsidRPr="00BB4539">
        <w:rPr>
          <w:sz w:val="6"/>
          <w:szCs w:val="6"/>
        </w:rPr>
        <w:t>all of</w:t>
      </w:r>
      <w:proofErr w:type="gramEnd"/>
      <w:r w:rsidRPr="00BB4539">
        <w:rPr>
          <w:sz w:val="6"/>
          <w:szCs w:val="6"/>
        </w:rPr>
        <w:t xml:space="preserve">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w:t>
      </w:r>
      <w:proofErr w:type="spellStart"/>
      <w:r w:rsidRPr="00BB4539">
        <w:rPr>
          <w:sz w:val="6"/>
          <w:szCs w:val="6"/>
        </w:rPr>
        <w:t>anatomo</w:t>
      </w:r>
      <w:proofErr w:type="spellEnd"/>
      <w:r w:rsidRPr="00BB4539">
        <w:rPr>
          <w:sz w:val="6"/>
          <w:szCs w:val="6"/>
        </w:rPr>
        <w:t xml:space="preserve">-politics, that is, those disciplines that operated on the body, regulating and subjecting the Black body/self [End Page 284] to white racist theorizations (Foucault 1990, 139). </w:t>
      </w:r>
      <w:proofErr w:type="spellStart"/>
      <w:r w:rsidRPr="00BB4539">
        <w:rPr>
          <w:sz w:val="6"/>
          <w:szCs w:val="6"/>
        </w:rPr>
        <w:t>Docta</w:t>
      </w:r>
      <w:proofErr w:type="spellEnd"/>
      <w:r w:rsidRPr="00BB4539">
        <w:rPr>
          <w:sz w:val="6"/>
          <w:szCs w:val="6"/>
        </w:rPr>
        <w:t xml:space="preserve"> G is well-aware of the historical existence of scientific racism where she notes: </w:t>
      </w:r>
    </w:p>
    <w:p w14:paraId="534A8CF6" w14:textId="77777777" w:rsidR="004C5173" w:rsidRPr="00BB4539" w:rsidRDefault="004C5173" w:rsidP="004C5173">
      <w:pPr>
        <w:rPr>
          <w:sz w:val="6"/>
          <w:szCs w:val="6"/>
        </w:rPr>
      </w:pPr>
      <w:r w:rsidRPr="00BB4539">
        <w:rPr>
          <w:sz w:val="6"/>
          <w:szCs w:val="6"/>
        </w:rPr>
        <w:t xml:space="preserve">In the years just before the Civil War (roughly the 1840s and 1850s), scientific theories of racial superiority located social and behavioral differences between members of the human species in genetic factors, which became the basis of studies of black slaves. (Smitherman 2001, 71) </w:t>
      </w:r>
    </w:p>
    <w:p w14:paraId="6E0EA27D" w14:textId="77777777" w:rsidR="004C5173" w:rsidRPr="00BB4539" w:rsidRDefault="004C5173" w:rsidP="004C5173">
      <w:pPr>
        <w:rPr>
          <w:sz w:val="6"/>
          <w:szCs w:val="6"/>
        </w:rPr>
      </w:pPr>
      <w:r w:rsidRPr="00BB4539">
        <w:rPr>
          <w:sz w:val="6"/>
          <w:szCs w:val="6"/>
        </w:rPr>
        <w:t xml:space="preserve">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w:t>
      </w:r>
    </w:p>
    <w:p w14:paraId="427C8F8B" w14:textId="77777777" w:rsidR="004C5173" w:rsidRPr="00BB4539" w:rsidRDefault="004C5173" w:rsidP="004C5173">
      <w:pPr>
        <w:rPr>
          <w:sz w:val="6"/>
          <w:szCs w:val="6"/>
        </w:rPr>
      </w:pPr>
      <w:r w:rsidRPr="00BB4539">
        <w:rPr>
          <w:sz w:val="6"/>
          <w:szCs w:val="6"/>
        </w:rPr>
        <w:t xml:space="preserve">The historian Joseph A. Tillinghast also theorized within the framework of Darwinian theory. For Tillinghast, "The Negro character had been formed in Africa, a region which supposedly showed an uninterrupted history of stagnation, inefficiency, ignorance, cannibalism, sexual </w:t>
      </w:r>
      <w:proofErr w:type="spellStart"/>
      <w:r w:rsidRPr="00BB4539">
        <w:rPr>
          <w:sz w:val="6"/>
          <w:szCs w:val="6"/>
        </w:rPr>
        <w:t>licence</w:t>
      </w:r>
      <w:proofErr w:type="spellEnd"/>
      <w:r w:rsidRPr="00BB4539">
        <w:rPr>
          <w:sz w:val="6"/>
          <w:szCs w:val="6"/>
        </w:rPr>
        <w:t xml:space="preserve">, and superstition" (253). And Scottish philosopher David Hume (1711-76), in his "Of National Characters," maintains: </w:t>
      </w:r>
    </w:p>
    <w:p w14:paraId="3F9BA455" w14:textId="77777777" w:rsidR="004C5173" w:rsidRPr="00BB4539" w:rsidRDefault="004C5173" w:rsidP="004C5173">
      <w:pPr>
        <w:rPr>
          <w:sz w:val="6"/>
          <w:szCs w:val="6"/>
        </w:rPr>
      </w:pPr>
      <w:r w:rsidRPr="00BB4539">
        <w:rPr>
          <w:sz w:val="6"/>
          <w:szCs w:val="6"/>
        </w:rPr>
        <w:t xml:space="preserve">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w:t>
      </w:r>
    </w:p>
    <w:p w14:paraId="50FC2CBE" w14:textId="77777777" w:rsidR="004C5173" w:rsidRPr="00BB4539" w:rsidRDefault="004C5173" w:rsidP="004C5173">
      <w:pPr>
        <w:rPr>
          <w:sz w:val="6"/>
          <w:szCs w:val="6"/>
        </w:rPr>
      </w:pPr>
      <w:r w:rsidRPr="00BB4539">
        <w:rPr>
          <w:sz w:val="6"/>
          <w:szCs w:val="6"/>
        </w:rPr>
        <w:lastRenderedPageBreak/>
        <w:t xml:space="preserve">The idea was to "demonstrate" (though we know it was to rationalize white wicked deeds) that Africans had no language (perhaps a few words only), no history, no identity, and no peoplehood. But I/we must admit that </w:t>
      </w:r>
      <w:proofErr w:type="spellStart"/>
      <w:r w:rsidRPr="00BB4539">
        <w:rPr>
          <w:sz w:val="6"/>
          <w:szCs w:val="6"/>
        </w:rPr>
        <w:t>them</w:t>
      </w:r>
      <w:proofErr w:type="spellEnd"/>
      <w:r w:rsidRPr="00BB4539">
        <w:rPr>
          <w:sz w:val="6"/>
          <w:szCs w:val="6"/>
        </w:rPr>
        <w:t xml:space="preserve"> white boys was </w:t>
      </w:r>
      <w:proofErr w:type="spellStart"/>
      <w:r w:rsidRPr="00BB4539">
        <w:rPr>
          <w:sz w:val="6"/>
          <w:szCs w:val="6"/>
        </w:rPr>
        <w:t>droppin</w:t>
      </w:r>
      <w:proofErr w:type="spellEnd"/>
      <w:r w:rsidRPr="00BB4539">
        <w:rPr>
          <w:sz w:val="6"/>
          <w:szCs w:val="6"/>
        </w:rPr>
        <w:t xml:space="preserve"> some weak, mythical, indefensible, pseudoscientific shit. </w:t>
      </w:r>
    </w:p>
    <w:p w14:paraId="754D4305" w14:textId="77777777" w:rsidR="004C5173" w:rsidRPr="00BB4539" w:rsidRDefault="004C5173" w:rsidP="004C5173">
      <w:pPr>
        <w:rPr>
          <w:sz w:val="6"/>
          <w:szCs w:val="6"/>
        </w:rPr>
      </w:pPr>
      <w:r w:rsidRPr="00BB4539">
        <w:rPr>
          <w:sz w:val="6"/>
          <w:szCs w:val="6"/>
        </w:rPr>
        <w:t xml:space="preserve">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w:t>
      </w:r>
      <w:proofErr w:type="gramStart"/>
      <w:r w:rsidRPr="00BB4539">
        <w:rPr>
          <w:sz w:val="6"/>
          <w:szCs w:val="6"/>
        </w:rPr>
        <w:t>so as to</w:t>
      </w:r>
      <w:proofErr w:type="gramEnd"/>
      <w:r w:rsidRPr="00BB4539">
        <w:rPr>
          <w:sz w:val="6"/>
          <w:szCs w:val="6"/>
        </w:rPr>
        <w:t xml:space="preserve">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w:t>
      </w:r>
      <w:proofErr w:type="spellStart"/>
      <w:r w:rsidRPr="00BB4539">
        <w:rPr>
          <w:sz w:val="6"/>
          <w:szCs w:val="6"/>
        </w:rPr>
        <w:t>Docta</w:t>
      </w:r>
      <w:proofErr w:type="spellEnd"/>
      <w:r w:rsidRPr="00BB4539">
        <w:rPr>
          <w:sz w:val="6"/>
          <w:szCs w:val="6"/>
        </w:rPr>
        <w:t xml:space="preserve"> G notes that in 1884, J. A. Harrison held that African American speech was "based on African genetic inferiority" (Smitherman 2001, 72). For Harrison, much of Negro talk was "baby-talk" (72). </w:t>
      </w:r>
      <w:proofErr w:type="spellStart"/>
      <w:r w:rsidRPr="00BB4539">
        <w:rPr>
          <w:sz w:val="6"/>
          <w:szCs w:val="6"/>
        </w:rPr>
        <w:t>Docta</w:t>
      </w:r>
      <w:proofErr w:type="spellEnd"/>
      <w:r w:rsidRPr="00BB4539">
        <w:rPr>
          <w:sz w:val="6"/>
          <w:szCs w:val="6"/>
        </w:rPr>
        <w:t xml:space="preserve"> G concludes: </w:t>
      </w:r>
    </w:p>
    <w:p w14:paraId="30111A64" w14:textId="77777777" w:rsidR="004C5173" w:rsidRPr="00BB4539" w:rsidRDefault="004C5173" w:rsidP="004C5173">
      <w:pPr>
        <w:rPr>
          <w:sz w:val="6"/>
          <w:szCs w:val="6"/>
        </w:rPr>
      </w:pPr>
      <w:r w:rsidRPr="00BB4539">
        <w:rPr>
          <w:sz w:val="6"/>
          <w:szCs w:val="6"/>
        </w:rPr>
        <w:t>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w:t>
      </w:r>
    </w:p>
    <w:p w14:paraId="1B2E46AC" w14:textId="77777777" w:rsidR="004C5173" w:rsidRPr="00BB4539" w:rsidRDefault="004C5173" w:rsidP="004C5173">
      <w:pPr>
        <w:rPr>
          <w:sz w:val="6"/>
          <w:szCs w:val="6"/>
        </w:rPr>
      </w:pPr>
      <w:r w:rsidRPr="00BB4539">
        <w:rPr>
          <w:sz w:val="6"/>
          <w:szCs w:val="6"/>
        </w:rPr>
        <w:t xml:space="preserve">Such beliefs, however, were not limited to white racist "academics." As African American linguist and anthropologist John Baugh correctly points out: </w:t>
      </w:r>
    </w:p>
    <w:p w14:paraId="5959EDE1" w14:textId="77777777" w:rsidR="004C5173" w:rsidRPr="00BB4539" w:rsidRDefault="004C5173" w:rsidP="004C5173">
      <w:pPr>
        <w:rPr>
          <w:sz w:val="6"/>
          <w:szCs w:val="6"/>
        </w:rPr>
      </w:pPr>
      <w:r w:rsidRPr="00BB4539">
        <w:rPr>
          <w:sz w:val="6"/>
          <w:szCs w:val="6"/>
        </w:rPr>
        <w:t xml:space="preserve">The racist literature about blacks and black speech </w:t>
      </w:r>
      <w:proofErr w:type="gramStart"/>
      <w:r w:rsidRPr="00BB4539">
        <w:rPr>
          <w:sz w:val="6"/>
          <w:szCs w:val="6"/>
        </w:rPr>
        <w:t>in particular should</w:t>
      </w:r>
      <w:proofErr w:type="gramEnd"/>
      <w:r w:rsidRPr="00BB4539">
        <w:rPr>
          <w:sz w:val="6"/>
          <w:szCs w:val="6"/>
        </w:rPr>
        <w:t xml:space="preserve">, of course, be dismissed in any serious analysis of the subject, but we must appreciate that the opinions expressed by white supremacists—while often absurd—reflected the feelings of </w:t>
      </w:r>
      <w:proofErr w:type="gramStart"/>
      <w:r w:rsidRPr="00BB4539">
        <w:rPr>
          <w:sz w:val="6"/>
          <w:szCs w:val="6"/>
        </w:rPr>
        <w:t>a majority of</w:t>
      </w:r>
      <w:proofErr w:type="gramEnd"/>
      <w:r w:rsidRPr="00BB4539">
        <w:rPr>
          <w:sz w:val="6"/>
          <w:szCs w:val="6"/>
        </w:rPr>
        <w:t xml:space="preserve"> white Americans. (Baugh 1983, 14) </w:t>
      </w:r>
    </w:p>
    <w:p w14:paraId="6A07AFD2" w14:textId="77777777" w:rsidR="004C5173" w:rsidRPr="00BB4539" w:rsidRDefault="004C5173" w:rsidP="004C5173">
      <w:pPr>
        <w:rPr>
          <w:sz w:val="6"/>
          <w:szCs w:val="6"/>
        </w:rPr>
      </w:pPr>
      <w:r w:rsidRPr="00BB4539">
        <w:rPr>
          <w:sz w:val="6"/>
          <w:szCs w:val="6"/>
        </w:rPr>
        <w:t xml:space="preserve">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w:t>
      </w:r>
      <w:proofErr w:type="gramStart"/>
      <w:r w:rsidRPr="00BB4539">
        <w:rPr>
          <w:sz w:val="6"/>
          <w:szCs w:val="6"/>
        </w:rPr>
        <w:t>through the use of</w:t>
      </w:r>
      <w:proofErr w:type="gramEnd"/>
      <w:r w:rsidRPr="00BB4539">
        <w:rPr>
          <w:sz w:val="6"/>
          <w:szCs w:val="6"/>
        </w:rPr>
        <w:t xml:space="preserve">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w:t>
      </w:r>
      <w:proofErr w:type="spellStart"/>
      <w:r w:rsidRPr="00BB4539">
        <w:rPr>
          <w:sz w:val="6"/>
          <w:szCs w:val="6"/>
        </w:rPr>
        <w:t>Docta</w:t>
      </w:r>
      <w:proofErr w:type="spellEnd"/>
      <w:r w:rsidRPr="00BB4539">
        <w:rPr>
          <w:sz w:val="6"/>
          <w:szCs w:val="6"/>
        </w:rPr>
        <w:t xml:space="preserve">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w:t>
      </w:r>
    </w:p>
    <w:p w14:paraId="43F0F862" w14:textId="77777777" w:rsidR="004C5173" w:rsidRPr="00BB4539" w:rsidRDefault="004C5173" w:rsidP="004C5173">
      <w:pPr>
        <w:rPr>
          <w:sz w:val="6"/>
          <w:szCs w:val="6"/>
        </w:rPr>
      </w:pPr>
      <w:r w:rsidRPr="00BB4539">
        <w:rPr>
          <w:sz w:val="6"/>
          <w:szCs w:val="6"/>
        </w:rPr>
        <w:t xml:space="preserve">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w:t>
      </w:r>
      <w:proofErr w:type="spellStart"/>
      <w:r w:rsidRPr="00BB4539">
        <w:rPr>
          <w:sz w:val="6"/>
          <w:szCs w:val="6"/>
        </w:rPr>
        <w:t>languaging</w:t>
      </w:r>
      <w:proofErr w:type="spellEnd"/>
      <w:r w:rsidRPr="00BB4539">
        <w:rPr>
          <w:sz w:val="6"/>
          <w:szCs w:val="6"/>
        </w:rPr>
        <w:t xml:space="preserve">. </w:t>
      </w:r>
      <w:proofErr w:type="spellStart"/>
      <w:r w:rsidRPr="00BB4539">
        <w:rPr>
          <w:sz w:val="6"/>
          <w:szCs w:val="6"/>
        </w:rPr>
        <w:t>Docta</w:t>
      </w:r>
      <w:proofErr w:type="spellEnd"/>
      <w:r w:rsidRPr="00BB4539">
        <w:rPr>
          <w:sz w:val="6"/>
          <w:szCs w:val="6"/>
        </w:rPr>
        <w:t xml:space="preserve"> G is mindful of this: "I say ... we </w:t>
      </w:r>
      <w:proofErr w:type="spellStart"/>
      <w:r w:rsidRPr="00BB4539">
        <w:rPr>
          <w:sz w:val="6"/>
          <w:szCs w:val="6"/>
        </w:rPr>
        <w:t>can not</w:t>
      </w:r>
      <w:proofErr w:type="spellEnd"/>
      <w:r w:rsidRPr="00BB4539">
        <w:rPr>
          <w:sz w:val="6"/>
          <w:szCs w:val="6"/>
        </w:rPr>
        <w:t xml:space="preserve">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w:t>
      </w:r>
      <w:proofErr w:type="spellStart"/>
      <w:r w:rsidRPr="00BB4539">
        <w:rPr>
          <w:sz w:val="6"/>
          <w:szCs w:val="6"/>
        </w:rPr>
        <w:t>they</w:t>
      </w:r>
      <w:proofErr w:type="spellEnd"/>
      <w:r w:rsidRPr="00BB4539">
        <w:rPr>
          <w:sz w:val="6"/>
          <w:szCs w:val="6"/>
        </w:rPr>
        <w:t xml:space="preserve"> </w:t>
      </w:r>
      <w:proofErr w:type="gramStart"/>
      <w:r w:rsidRPr="00BB4539">
        <w:rPr>
          <w:sz w:val="6"/>
          <w:szCs w:val="6"/>
        </w:rPr>
        <w:t>bones</w:t>
      </w:r>
      <w:proofErr w:type="gramEnd"/>
      <w:r w:rsidRPr="00BB4539">
        <w:rPr>
          <w:sz w:val="6"/>
          <w:szCs w:val="6"/>
        </w:rPr>
        <w:t xml:space="preserve">. Memory. Retentions. Identity. Douglass dispels the false notion that enslaved Africans were "happy darkies" who sung their time away. Indeed, on the contrary, singing, which was a powerful semiotic marker of our enduring ability to create visions of </w:t>
      </w:r>
      <w:proofErr w:type="spellStart"/>
      <w:r w:rsidRPr="00BB4539">
        <w:rPr>
          <w:sz w:val="6"/>
          <w:szCs w:val="6"/>
        </w:rPr>
        <w:t>counterreality</w:t>
      </w:r>
      <w:proofErr w:type="spellEnd"/>
      <w:r w:rsidRPr="00BB4539">
        <w:rPr>
          <w:sz w:val="6"/>
          <w:szCs w:val="6"/>
        </w:rPr>
        <w:t xml:space="preserve">, solidarity, memory, and agency, was an illocutionary form of expression, communicating discontentment and protestation, which had a significant perlocutionary impact on the psychology of the enslaved. Douglass: </w:t>
      </w:r>
    </w:p>
    <w:p w14:paraId="0E75B36D" w14:textId="77777777" w:rsidR="004C5173" w:rsidRPr="00BB4539" w:rsidRDefault="004C5173" w:rsidP="004C5173">
      <w:pPr>
        <w:rPr>
          <w:sz w:val="6"/>
          <w:szCs w:val="6"/>
        </w:rPr>
      </w:pPr>
      <w:r w:rsidRPr="00BB4539">
        <w:rPr>
          <w:sz w:val="6"/>
          <w:szCs w:val="6"/>
        </w:rPr>
        <w:t xml:space="preserve">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w:t>
      </w:r>
    </w:p>
    <w:p w14:paraId="54711EAF" w14:textId="77777777" w:rsidR="004C5173" w:rsidRPr="00BB4539" w:rsidRDefault="004C5173" w:rsidP="004C5173">
      <w:pPr>
        <w:rPr>
          <w:sz w:val="6"/>
          <w:szCs w:val="6"/>
        </w:rPr>
      </w:pPr>
      <w:r w:rsidRPr="00BB4539">
        <w:rPr>
          <w:sz w:val="6"/>
          <w:szCs w:val="6"/>
        </w:rPr>
        <w:t xml:space="preserve">Hence, even our "musicking" was a form of communication. But there were times when we had to code our language from the ofay. This is just one, though very important, semantic register of the Africans creation of a </w:t>
      </w:r>
      <w:proofErr w:type="spellStart"/>
      <w:r w:rsidRPr="00BB4539">
        <w:rPr>
          <w:sz w:val="6"/>
          <w:szCs w:val="6"/>
        </w:rPr>
        <w:t>counterlanguage</w:t>
      </w:r>
      <w:proofErr w:type="spellEnd"/>
      <w:r w:rsidRPr="00BB4539">
        <w:rPr>
          <w:sz w:val="6"/>
          <w:szCs w:val="6"/>
        </w:rPr>
        <w:t xml:space="preserve"> (Smitherman 2001, 19). </w:t>
      </w:r>
      <w:proofErr w:type="spellStart"/>
      <w:r w:rsidRPr="00BB4539">
        <w:rPr>
          <w:sz w:val="6"/>
          <w:szCs w:val="6"/>
        </w:rPr>
        <w:t>Docta</w:t>
      </w:r>
      <w:proofErr w:type="spellEnd"/>
      <w:r w:rsidRPr="00BB4539">
        <w:rPr>
          <w:sz w:val="6"/>
          <w:szCs w:val="6"/>
        </w:rPr>
        <w:t xml:space="preserve"> G points to an example of a stanza from an old Black folk song that includes the expression "not turn her." This was a </w:t>
      </w:r>
      <w:proofErr w:type="gramStart"/>
      <w:r w:rsidRPr="00BB4539">
        <w:rPr>
          <w:sz w:val="6"/>
          <w:szCs w:val="6"/>
        </w:rPr>
        <w:t>brilliant coded</w:t>
      </w:r>
      <w:proofErr w:type="gramEnd"/>
      <w:r w:rsidRPr="00BB4539">
        <w:rPr>
          <w:sz w:val="6"/>
          <w:szCs w:val="6"/>
        </w:rPr>
        <w:t xml:space="preserve"> way of referring to the revolutionary freedom fighter "Nat-Tur-</w:t>
      </w:r>
      <w:proofErr w:type="spellStart"/>
      <w:r w:rsidRPr="00BB4539">
        <w:rPr>
          <w:sz w:val="6"/>
          <w:szCs w:val="6"/>
        </w:rPr>
        <w:t>ner</w:t>
      </w:r>
      <w:proofErr w:type="spellEnd"/>
      <w:r w:rsidRPr="00BB4539">
        <w:rPr>
          <w:sz w:val="6"/>
          <w:szCs w:val="6"/>
        </w:rPr>
        <w:t xml:space="preserve">." </w:t>
      </w:r>
      <w:proofErr w:type="spellStart"/>
      <w:r w:rsidRPr="00BB4539">
        <w:rPr>
          <w:sz w:val="6"/>
          <w:szCs w:val="6"/>
        </w:rPr>
        <w:t>Docta</w:t>
      </w:r>
      <w:proofErr w:type="spellEnd"/>
      <w:r w:rsidRPr="00BB4539">
        <w:rPr>
          <w:sz w:val="6"/>
          <w:szCs w:val="6"/>
        </w:rPr>
        <w:t xml:space="preserve">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w:t>
      </w:r>
      <w:proofErr w:type="spellStart"/>
      <w:r w:rsidRPr="00BB4539">
        <w:rPr>
          <w:sz w:val="6"/>
          <w:szCs w:val="6"/>
        </w:rPr>
        <w:t>Docta</w:t>
      </w:r>
      <w:proofErr w:type="spellEnd"/>
      <w:r w:rsidRPr="00BB4539">
        <w:rPr>
          <w:sz w:val="6"/>
          <w:szCs w:val="6"/>
        </w:rPr>
        <w:t xml:space="preserve"> G: </w:t>
      </w:r>
    </w:p>
    <w:p w14:paraId="12B3015C" w14:textId="77777777" w:rsidR="004C5173" w:rsidRPr="00BB4539" w:rsidRDefault="004C5173" w:rsidP="004C5173">
      <w:pPr>
        <w:rPr>
          <w:sz w:val="6"/>
          <w:szCs w:val="6"/>
        </w:rPr>
      </w:pPr>
      <w:r w:rsidRPr="00BB4539">
        <w:rPr>
          <w:sz w:val="6"/>
          <w:szCs w:val="6"/>
        </w:rPr>
        <w:t xml:space="preserve">The slaves used other-worldly lyrics, yes, but the spirituals had for them this-worldly meanings [What I be </w:t>
      </w:r>
      <w:proofErr w:type="spellStart"/>
      <w:r w:rsidRPr="00BB4539">
        <w:rPr>
          <w:sz w:val="6"/>
          <w:szCs w:val="6"/>
        </w:rPr>
        <w:t>callin</w:t>
      </w:r>
      <w:proofErr w:type="spellEnd"/>
      <w:r w:rsidRPr="00BB4539">
        <w:rPr>
          <w:sz w:val="6"/>
          <w:szCs w:val="6"/>
        </w:rPr>
        <w:t xml:space="preserve">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w:t>
      </w:r>
      <w:proofErr w:type="gramStart"/>
      <w:r w:rsidRPr="00BB4539">
        <w:rPr>
          <w:sz w:val="6"/>
          <w:szCs w:val="6"/>
        </w:rPr>
        <w:t>actually a</w:t>
      </w:r>
      <w:proofErr w:type="gramEnd"/>
      <w:r w:rsidRPr="00BB4539">
        <w:rPr>
          <w:sz w:val="6"/>
          <w:szCs w:val="6"/>
        </w:rPr>
        <w:t xml:space="preserve">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w:t>
      </w:r>
    </w:p>
    <w:p w14:paraId="7847DB78" w14:textId="77777777" w:rsidR="004C5173" w:rsidRPr="00BB4539" w:rsidRDefault="004C5173" w:rsidP="004C5173">
      <w:pPr>
        <w:rPr>
          <w:sz w:val="6"/>
          <w:szCs w:val="6"/>
        </w:rPr>
      </w:pPr>
      <w:r w:rsidRPr="00BB4539">
        <w:rPr>
          <w:sz w:val="6"/>
          <w:szCs w:val="6"/>
        </w:rPr>
        <w:t xml:space="preserve">This is one example of what I mean by the dynamics of linguistic resistance. Africans were able to use the language of white folk, curving it, warping it, and twisting it against them. This was/is a form of linguistic resistance/combat and overthrow. In </w:t>
      </w:r>
      <w:proofErr w:type="spellStart"/>
      <w:r w:rsidRPr="00BB4539">
        <w:rPr>
          <w:sz w:val="6"/>
          <w:szCs w:val="6"/>
        </w:rPr>
        <w:t>yo</w:t>
      </w:r>
      <w:proofErr w:type="spellEnd"/>
      <w:r w:rsidRPr="00BB4539">
        <w:rPr>
          <w:sz w:val="6"/>
          <w:szCs w:val="6"/>
        </w:rPr>
        <w:t xml:space="preserve"> face style. Swish, two points! </w:t>
      </w:r>
      <w:proofErr w:type="spellStart"/>
      <w:r w:rsidRPr="00BB4539">
        <w:rPr>
          <w:sz w:val="6"/>
          <w:szCs w:val="6"/>
        </w:rPr>
        <w:t>Docta</w:t>
      </w:r>
      <w:proofErr w:type="spellEnd"/>
      <w:r w:rsidRPr="00BB4539">
        <w:rPr>
          <w:sz w:val="6"/>
          <w:szCs w:val="6"/>
        </w:rPr>
        <w:t xml:space="preserve"> G notes: </w:t>
      </w:r>
    </w:p>
    <w:p w14:paraId="77BB7B82" w14:textId="77777777" w:rsidR="004C5173" w:rsidRPr="00BB4539" w:rsidRDefault="004C5173" w:rsidP="004C5173">
      <w:pPr>
        <w:rPr>
          <w:sz w:val="6"/>
          <w:szCs w:val="6"/>
        </w:rPr>
      </w:pPr>
      <w:r w:rsidRPr="00BB4539">
        <w:rPr>
          <w:sz w:val="6"/>
          <w:szCs w:val="6"/>
        </w:rPr>
        <w:t>When an enslaved African said, "</w:t>
      </w:r>
      <w:proofErr w:type="spellStart"/>
      <w:r w:rsidRPr="00BB4539">
        <w:rPr>
          <w:sz w:val="6"/>
          <w:szCs w:val="6"/>
        </w:rPr>
        <w:t>Eve'body</w:t>
      </w:r>
      <w:proofErr w:type="spellEnd"/>
      <w:r w:rsidRPr="00BB4539">
        <w:rPr>
          <w:sz w:val="6"/>
          <w:szCs w:val="6"/>
        </w:rPr>
        <w:t xml:space="preserve"> </w:t>
      </w:r>
      <w:proofErr w:type="spellStart"/>
      <w:r w:rsidRPr="00BB4539">
        <w:rPr>
          <w:sz w:val="6"/>
          <w:szCs w:val="6"/>
        </w:rPr>
        <w:t>talkin</w:t>
      </w:r>
      <w:proofErr w:type="spellEnd"/>
      <w:r w:rsidRPr="00BB4539">
        <w:rPr>
          <w:sz w:val="6"/>
          <w:szCs w:val="6"/>
        </w:rPr>
        <w:t xml:space="preserve"> bout </w:t>
      </w:r>
      <w:proofErr w:type="spellStart"/>
      <w:r w:rsidRPr="00BB4539">
        <w:rPr>
          <w:sz w:val="6"/>
          <w:szCs w:val="6"/>
        </w:rPr>
        <w:t>Heaben</w:t>
      </w:r>
      <w:proofErr w:type="spellEnd"/>
      <w:r w:rsidRPr="00BB4539">
        <w:rPr>
          <w:sz w:val="6"/>
          <w:szCs w:val="6"/>
        </w:rPr>
        <w:t xml:space="preserve"> </w:t>
      </w:r>
      <w:proofErr w:type="spellStart"/>
      <w:r w:rsidRPr="00BB4539">
        <w:rPr>
          <w:sz w:val="6"/>
          <w:szCs w:val="6"/>
        </w:rPr>
        <w:t>ain</w:t>
      </w:r>
      <w:proofErr w:type="spellEnd"/>
      <w:r w:rsidRPr="00BB4539">
        <w:rPr>
          <w:sz w:val="6"/>
          <w:szCs w:val="6"/>
        </w:rPr>
        <w:t xml:space="preserve"> </w:t>
      </w:r>
      <w:proofErr w:type="spellStart"/>
      <w:r w:rsidRPr="00BB4539">
        <w:rPr>
          <w:sz w:val="6"/>
          <w:szCs w:val="6"/>
        </w:rPr>
        <w:t>goin</w:t>
      </w:r>
      <w:proofErr w:type="spellEnd"/>
      <w:r w:rsidRPr="00BB4539">
        <w:rPr>
          <w:sz w:val="6"/>
          <w:szCs w:val="6"/>
        </w:rPr>
        <w:t xml:space="preserve"> </w:t>
      </w:r>
      <w:proofErr w:type="spellStart"/>
      <w:r w:rsidRPr="00BB4539">
        <w:rPr>
          <w:sz w:val="6"/>
          <w:szCs w:val="6"/>
        </w:rPr>
        <w:t>dere</w:t>
      </w:r>
      <w:proofErr w:type="spellEnd"/>
      <w:r w:rsidRPr="00BB4539">
        <w:rPr>
          <w:sz w:val="6"/>
          <w:szCs w:val="6"/>
        </w:rPr>
        <w:t xml:space="preserv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w:t>
      </w:r>
    </w:p>
    <w:p w14:paraId="6E7E203C" w14:textId="77777777" w:rsidR="004C5173" w:rsidRPr="00BB4539" w:rsidRDefault="004C5173" w:rsidP="004C5173">
      <w:pPr>
        <w:rPr>
          <w:sz w:val="6"/>
          <w:szCs w:val="6"/>
        </w:rPr>
      </w:pPr>
      <w:r w:rsidRPr="00BB4539">
        <w:rPr>
          <w:sz w:val="6"/>
          <w:szCs w:val="6"/>
        </w:rPr>
        <w:t xml:space="preserve">Of course, when the ofay caught on, Black folk had to change the word, expression. We </w:t>
      </w:r>
      <w:proofErr w:type="spellStart"/>
      <w:r w:rsidRPr="00BB4539">
        <w:rPr>
          <w:sz w:val="6"/>
          <w:szCs w:val="6"/>
        </w:rPr>
        <w:t>talkin</w:t>
      </w:r>
      <w:proofErr w:type="spellEnd"/>
      <w:r w:rsidRPr="00BB4539">
        <w:rPr>
          <w:sz w:val="6"/>
          <w:szCs w:val="6"/>
        </w:rPr>
        <w:t xml:space="preserve"> bout a dynamic process </w:t>
      </w:r>
      <w:proofErr w:type="spellStart"/>
      <w:r w:rsidRPr="00BB4539">
        <w:rPr>
          <w:sz w:val="6"/>
          <w:szCs w:val="6"/>
        </w:rPr>
        <w:t>heah</w:t>
      </w:r>
      <w:proofErr w:type="spellEnd"/>
      <w:r w:rsidRPr="00BB4539">
        <w:rPr>
          <w:sz w:val="6"/>
          <w:szCs w:val="6"/>
        </w:rPr>
        <w:t xml:space="preserve">. Concerning the two-pronged dimensions of language, Ngugi </w:t>
      </w:r>
      <w:proofErr w:type="spellStart"/>
      <w:r w:rsidRPr="00BB4539">
        <w:rPr>
          <w:sz w:val="6"/>
          <w:szCs w:val="6"/>
        </w:rPr>
        <w:t>wa</w:t>
      </w:r>
      <w:proofErr w:type="spellEnd"/>
      <w:r w:rsidRPr="00BB4539">
        <w:rPr>
          <w:sz w:val="6"/>
          <w:szCs w:val="6"/>
        </w:rPr>
        <w:t xml:space="preserve"> Thiong'o argues:</w:t>
      </w:r>
    </w:p>
    <w:p w14:paraId="77A7A14B" w14:textId="77777777" w:rsidR="004C5173" w:rsidRPr="00BB4539" w:rsidRDefault="004C5173" w:rsidP="004C5173">
      <w:pPr>
        <w:rPr>
          <w:sz w:val="6"/>
          <w:szCs w:val="6"/>
        </w:rPr>
      </w:pPr>
      <w:r w:rsidRPr="00BB4539">
        <w:rPr>
          <w:sz w:val="6"/>
          <w:szCs w:val="6"/>
        </w:rPr>
        <w:t xml:space="preserve">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w:t>
      </w:r>
    </w:p>
    <w:p w14:paraId="74E3B20E" w14:textId="77777777" w:rsidR="004C5173" w:rsidRPr="00BB4539" w:rsidRDefault="004C5173" w:rsidP="004C5173">
      <w:pPr>
        <w:rPr>
          <w:sz w:val="6"/>
          <w:szCs w:val="6"/>
        </w:rPr>
      </w:pPr>
      <w:r w:rsidRPr="00BB4539">
        <w:rPr>
          <w:sz w:val="6"/>
          <w:szCs w:val="6"/>
        </w:rPr>
        <w:t xml:space="preserve">Thiong'o sees these two aspects of language as forming a kind of dialectical unity. </w:t>
      </w:r>
    </w:p>
    <w:p w14:paraId="5E32AE02" w14:textId="77777777" w:rsidR="004C5173" w:rsidRPr="00BB4539" w:rsidRDefault="004C5173" w:rsidP="004C5173">
      <w:pPr>
        <w:rPr>
          <w:sz w:val="6"/>
          <w:szCs w:val="6"/>
        </w:rPr>
      </w:pPr>
      <w:r w:rsidRPr="00BB4539">
        <w:rPr>
          <w:sz w:val="6"/>
          <w:szCs w:val="6"/>
        </w:rPr>
        <w:t xml:space="preserve">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w:t>
      </w:r>
    </w:p>
    <w:p w14:paraId="594A645B" w14:textId="77777777" w:rsidR="004C5173" w:rsidRPr="00BB4539" w:rsidRDefault="004C5173" w:rsidP="004C5173">
      <w:pPr>
        <w:rPr>
          <w:sz w:val="6"/>
          <w:szCs w:val="6"/>
        </w:rPr>
      </w:pPr>
      <w:r w:rsidRPr="00BB4539">
        <w:rPr>
          <w:sz w:val="6"/>
          <w:szCs w:val="6"/>
        </w:rPr>
        <w:t xml:space="preserve">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w:t>
      </w:r>
    </w:p>
    <w:p w14:paraId="15F8EAE7" w14:textId="77777777" w:rsidR="004C5173" w:rsidRDefault="004C5173" w:rsidP="004C5173">
      <w:pPr>
        <w:rPr>
          <w:sz w:val="16"/>
        </w:rPr>
      </w:pPr>
      <w:r w:rsidRPr="00D24438">
        <w:rPr>
          <w:sz w:val="16"/>
        </w:rPr>
        <w:t xml:space="preserve">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w:t>
      </w:r>
      <w:r w:rsidRPr="00630A9F">
        <w:rPr>
          <w:rStyle w:val="Emphasis"/>
        </w:rPr>
        <w:t xml:space="preserve">No matter how much of </w:t>
      </w:r>
      <w:r w:rsidRPr="00630A9F">
        <w:rPr>
          <w:rStyle w:val="Emphasis"/>
          <w:highlight w:val="green"/>
        </w:rPr>
        <w:t>WHO WE BE was negated, through</w:t>
      </w:r>
      <w:r w:rsidRPr="00630A9F">
        <w:rPr>
          <w:rStyle w:val="Emphasis"/>
        </w:rPr>
        <w:t xml:space="preserve"> a disruptive and </w:t>
      </w:r>
      <w:r w:rsidRPr="00630A9F">
        <w:rPr>
          <w:rStyle w:val="Emphasis"/>
          <w:highlight w:val="green"/>
        </w:rPr>
        <w:t>colonialist</w:t>
      </w:r>
      <w:r w:rsidRPr="009A5DA7">
        <w:rPr>
          <w:rStyle w:val="Emphasis"/>
        </w:rPr>
        <w:t xml:space="preserve"> "</w:t>
      </w:r>
      <w:r w:rsidRPr="00630A9F">
        <w:rPr>
          <w:rStyle w:val="Emphasis"/>
          <w:highlight w:val="green"/>
        </w:rPr>
        <w:t>synthesis</w:t>
      </w:r>
      <w:r w:rsidRPr="009A5DA7">
        <w:rPr>
          <w:rStyle w:val="Emphasis"/>
        </w:rPr>
        <w:t>,"</w:t>
      </w:r>
      <w:r w:rsidRPr="00630A9F">
        <w:rPr>
          <w:rStyle w:val="Emphasis"/>
        </w:rPr>
        <w:t xml:space="preserve"> we preserved significant and powerful elements of our rich historical past</w:t>
      </w:r>
      <w:r w:rsidRPr="00D24438">
        <w:rPr>
          <w:sz w:val="16"/>
        </w:rPr>
        <w:t xml:space="preserve">. Hallelujah, thank the Lord! Yes, </w:t>
      </w:r>
      <w:r w:rsidRPr="00630A9F">
        <w:rPr>
          <w:rStyle w:val="Emphasis"/>
        </w:rPr>
        <w:t>we got soul and we SUPER BAD!</w:t>
      </w:r>
      <w:r w:rsidRPr="00D24438">
        <w:rPr>
          <w:sz w:val="16"/>
          <w:szCs w:val="14"/>
        </w:rPr>
        <w:t xml:space="preserve"> Soul</w:t>
      </w:r>
      <w:r w:rsidRPr="00D24438">
        <w:rPr>
          <w:sz w:val="16"/>
        </w:rPr>
        <w:t xml:space="preserve">, according to </w:t>
      </w:r>
      <w:proofErr w:type="spellStart"/>
      <w:r w:rsidRPr="00D24438">
        <w:rPr>
          <w:sz w:val="16"/>
        </w:rPr>
        <w:t>Docta</w:t>
      </w:r>
      <w:proofErr w:type="spellEnd"/>
      <w:r w:rsidRPr="00D24438">
        <w:rPr>
          <w:sz w:val="16"/>
        </w:rPr>
        <w:t xml:space="preserve"> G, involves "a world view that is not only God-centered, but includes the vision that Goodness and Justice </w:t>
      </w:r>
      <w:proofErr w:type="gramStart"/>
      <w:r w:rsidRPr="00D24438">
        <w:rPr>
          <w:sz w:val="16"/>
        </w:rPr>
        <w:t>is</w:t>
      </w:r>
      <w:proofErr w:type="gramEnd"/>
      <w:r w:rsidRPr="00D24438">
        <w:rPr>
          <w:sz w:val="16"/>
        </w:rPr>
        <w:t xml:space="preserve"> </w:t>
      </w:r>
      <w:proofErr w:type="spellStart"/>
      <w:r w:rsidRPr="00D24438">
        <w:rPr>
          <w:sz w:val="16"/>
        </w:rPr>
        <w:t>gon</w:t>
      </w:r>
      <w:proofErr w:type="spellEnd"/>
      <w:r w:rsidRPr="00D24438">
        <w:rPr>
          <w:sz w:val="16"/>
        </w:rPr>
        <w:t xml:space="preserve"> prevail" (344). She links soul with the dynamic philosophical category of style, which is rich with aesthetic, political, and ontological overtones. In other words, style is the dynamic expression or articulation of the motif of overcoming. She concludes: "If you got soul, </w:t>
      </w:r>
      <w:proofErr w:type="spellStart"/>
      <w:r w:rsidRPr="00D24438">
        <w:rPr>
          <w:sz w:val="16"/>
        </w:rPr>
        <w:t>yo</w:t>
      </w:r>
      <w:proofErr w:type="spellEnd"/>
      <w:r w:rsidRPr="00D24438">
        <w:rPr>
          <w:sz w:val="16"/>
        </w:rPr>
        <w:t xml:space="preserve"> style </w:t>
      </w:r>
      <w:proofErr w:type="spellStart"/>
      <w:r w:rsidRPr="00D24438">
        <w:rPr>
          <w:sz w:val="16"/>
        </w:rPr>
        <w:t>oughta</w:t>
      </w:r>
      <w:proofErr w:type="spellEnd"/>
      <w:r w:rsidRPr="00D24438">
        <w:rPr>
          <w:sz w:val="16"/>
        </w:rPr>
        <w:t xml:space="preserve"> reflect it" (344). But whassup </w:t>
      </w:r>
      <w:proofErr w:type="spellStart"/>
      <w:r w:rsidRPr="00D24438">
        <w:rPr>
          <w:sz w:val="16"/>
        </w:rPr>
        <w:t>wit</w:t>
      </w:r>
      <w:proofErr w:type="spellEnd"/>
      <w:r w:rsidRPr="00D24438">
        <w:rPr>
          <w:sz w:val="16"/>
        </w:rPr>
        <w:t xml:space="preserve"> all </w:t>
      </w:r>
      <w:proofErr w:type="gramStart"/>
      <w:r w:rsidRPr="00D24438">
        <w:rPr>
          <w:sz w:val="16"/>
        </w:rPr>
        <w:t>dis</w:t>
      </w:r>
      <w:proofErr w:type="gramEnd"/>
      <w:r w:rsidRPr="00D24438">
        <w:rPr>
          <w:sz w:val="16"/>
        </w:rPr>
        <w:t xml:space="preserve"> philosophical talk? Well, it's bout Black folk. Their linguistic preservation and combativeness </w:t>
      </w:r>
      <w:proofErr w:type="gramStart"/>
      <w:r w:rsidRPr="00D24438">
        <w:rPr>
          <w:sz w:val="16"/>
        </w:rPr>
        <w:t>constitutes</w:t>
      </w:r>
      <w:proofErr w:type="gramEnd"/>
      <w:r w:rsidRPr="00D24438">
        <w:rPr>
          <w:sz w:val="16"/>
        </w:rPr>
        <w:t xml:space="preserve"> their style, which is deeply reflective of their souls. Yes, the souls of Black folk. Du Bois be down </w:t>
      </w:r>
      <w:proofErr w:type="spellStart"/>
      <w:r w:rsidRPr="00D24438">
        <w:rPr>
          <w:sz w:val="16"/>
        </w:rPr>
        <w:t>wit</w:t>
      </w:r>
      <w:proofErr w:type="spellEnd"/>
      <w:r w:rsidRPr="00D24438">
        <w:rPr>
          <w:sz w:val="16"/>
        </w:rPr>
        <w:t xml:space="preserve"> it. Therefore, we need to move within that space of soul and style where our collective </w:t>
      </w:r>
      <w:proofErr w:type="spellStart"/>
      <w:r w:rsidRPr="00D24438">
        <w:rPr>
          <w:sz w:val="16"/>
        </w:rPr>
        <w:t>languaging</w:t>
      </w:r>
      <w:proofErr w:type="spellEnd"/>
      <w:r w:rsidRPr="00D24438">
        <w:rPr>
          <w:sz w:val="16"/>
        </w:rPr>
        <w:t xml:space="preserve"> is a commentary on both. </w:t>
      </w:r>
    </w:p>
    <w:p w14:paraId="09584C5B" w14:textId="77777777" w:rsidR="004C5173" w:rsidRDefault="004C5173" w:rsidP="004C5173">
      <w:pPr>
        <w:rPr>
          <w:sz w:val="16"/>
        </w:rPr>
      </w:pPr>
      <w:r w:rsidRPr="00080BF8">
        <w:rPr>
          <w:rStyle w:val="StyleUnderline"/>
        </w:rPr>
        <w:t>Contrary to the white colonialist view, Africans did not get off that Dutch ship in Jamestown without any sense of identity and culture as manifested in and structured through language</w:t>
      </w:r>
      <w:r w:rsidRPr="00D24438">
        <w:rPr>
          <w:sz w:val="16"/>
        </w:rPr>
        <w:t xml:space="preserve">. </w:t>
      </w:r>
      <w:r w:rsidRPr="00834436">
        <w:rPr>
          <w:sz w:val="16"/>
          <w:szCs w:val="16"/>
        </w:rPr>
        <w:t xml:space="preserve">The many millions that were brought over in chains after 1619 also arrived with their nuanced cultural practices and religious worldviews as mediated through unique linguistic rules and styles. As homo </w:t>
      </w:r>
      <w:proofErr w:type="spellStart"/>
      <w:r w:rsidRPr="00834436">
        <w:rPr>
          <w:sz w:val="16"/>
          <w:szCs w:val="16"/>
        </w:rPr>
        <w:t>narrans</w:t>
      </w:r>
      <w:proofErr w:type="spellEnd"/>
      <w:r w:rsidRPr="00834436">
        <w:rPr>
          <w:sz w:val="16"/>
          <w:szCs w:val="16"/>
        </w:rPr>
        <w:t xml:space="preserve"> (creators of their own meaningful oral narrative existence) and homo </w:t>
      </w:r>
      <w:proofErr w:type="spellStart"/>
      <w:r w:rsidRPr="00834436">
        <w:rPr>
          <w:sz w:val="16"/>
          <w:szCs w:val="16"/>
        </w:rPr>
        <w:t>significans</w:t>
      </w:r>
      <w:proofErr w:type="spellEnd"/>
      <w:r w:rsidRPr="00834436">
        <w:rPr>
          <w:sz w:val="16"/>
          <w:szCs w:val="16"/>
        </w:rPr>
        <w:t xml:space="preserve"> (creators of signs and symbols that ordered their reality),</w:t>
      </w:r>
      <w:r w:rsidRPr="00D24438">
        <w:rPr>
          <w:sz w:val="16"/>
        </w:rPr>
        <w:t xml:space="preserve"> </w:t>
      </w:r>
      <w:r w:rsidRPr="00630A9F">
        <w:rPr>
          <w:highlight w:val="green"/>
          <w:u w:val="single"/>
        </w:rPr>
        <w:t>Africans</w:t>
      </w:r>
      <w:r w:rsidRPr="00630A9F">
        <w:rPr>
          <w:u w:val="single"/>
        </w:rPr>
        <w:t xml:space="preserve"> already </w:t>
      </w:r>
      <w:r w:rsidRPr="00630A9F">
        <w:rPr>
          <w:highlight w:val="green"/>
          <w:u w:val="single"/>
        </w:rPr>
        <w:t>had</w:t>
      </w:r>
      <w:r w:rsidRPr="00630A9F">
        <w:rPr>
          <w:u w:val="single"/>
        </w:rPr>
        <w:t xml:space="preserve"> their language and hence </w:t>
      </w:r>
      <w:r w:rsidRPr="00630A9F">
        <w:rPr>
          <w:highlight w:val="green"/>
          <w:u w:val="single"/>
        </w:rPr>
        <w:t xml:space="preserve">their </w:t>
      </w:r>
      <w:r w:rsidRPr="00630A9F">
        <w:rPr>
          <w:rStyle w:val="Emphasis"/>
          <w:highlight w:val="green"/>
        </w:rPr>
        <w:t>own theory of reality</w:t>
      </w:r>
      <w:r w:rsidRPr="00D24438">
        <w:rPr>
          <w:sz w:val="16"/>
        </w:rPr>
        <w:t xml:space="preserve">. On this </w:t>
      </w:r>
      <w:r w:rsidRPr="00834436">
        <w:rPr>
          <w:sz w:val="16"/>
        </w:rPr>
        <w:t xml:space="preserve">score, </w:t>
      </w:r>
      <w:r w:rsidRPr="00834436">
        <w:rPr>
          <w:rStyle w:val="Emphasis"/>
        </w:rPr>
        <w:t>language</w:t>
      </w:r>
      <w:r w:rsidRPr="00834436">
        <w:rPr>
          <w:u w:val="single"/>
        </w:rPr>
        <w:t xml:space="preserve"> is the </w:t>
      </w:r>
      <w:r w:rsidRPr="00834436">
        <w:rPr>
          <w:rStyle w:val="Emphasis"/>
        </w:rPr>
        <w:t>medium</w:t>
      </w:r>
      <w:r w:rsidRPr="00834436">
        <w:rPr>
          <w:u w:val="single"/>
        </w:rPr>
        <w:t xml:space="preserve"> through which reality is constructed. </w:t>
      </w:r>
      <w:r w:rsidRPr="00834436">
        <w:rPr>
          <w:sz w:val="16"/>
          <w:szCs w:val="16"/>
        </w:rPr>
        <w:t xml:space="preserve">Language, then, shapes the contours of one's metaphysics. Africans had to feel a profound sense of cognitive and metaphysical dissonance within the white colonial order of things in America, with its strange language, and hence, it’s imposing and extraneous view of reality. As </w:t>
      </w:r>
      <w:proofErr w:type="spellStart"/>
      <w:r w:rsidRPr="00834436">
        <w:rPr>
          <w:sz w:val="16"/>
          <w:szCs w:val="16"/>
        </w:rPr>
        <w:t>Docta</w:t>
      </w:r>
      <w:proofErr w:type="spellEnd"/>
      <w:r w:rsidRPr="00834436">
        <w:rPr>
          <w:sz w:val="16"/>
          <w:szCs w:val="16"/>
        </w:rPr>
        <w:t xml:space="preserve"> G reminds us, "Language represents a society's theory of reality. It not only reflects that theory of reality, </w:t>
      </w:r>
      <w:proofErr w:type="gramStart"/>
      <w:r w:rsidRPr="00834436">
        <w:rPr>
          <w:sz w:val="16"/>
          <w:szCs w:val="16"/>
        </w:rPr>
        <w:t>it</w:t>
      </w:r>
      <w:proofErr w:type="gramEnd"/>
      <w:r w:rsidRPr="00834436">
        <w:rPr>
          <w:sz w:val="16"/>
          <w:szCs w:val="16"/>
        </w:rPr>
        <w:t xml:space="preserve"> explains, interprets, constructs, and reproduces that reality." Although </w:t>
      </w:r>
      <w:proofErr w:type="spellStart"/>
      <w:r w:rsidRPr="00834436">
        <w:rPr>
          <w:sz w:val="16"/>
          <w:szCs w:val="16"/>
        </w:rPr>
        <w:t>Docta</w:t>
      </w:r>
      <w:proofErr w:type="spellEnd"/>
      <w:r w:rsidRPr="00834436">
        <w:rPr>
          <w:sz w:val="16"/>
          <w:szCs w:val="16"/>
        </w:rPr>
        <w:t xml:space="preserve"> G thinks that the Whorfian’s (followers of B.L. Whorf) overstate the importance of language vis-a-vis the construction of reality, she maintains:</w:t>
      </w:r>
      <w:r w:rsidRPr="00D24438">
        <w:rPr>
          <w:sz w:val="16"/>
        </w:rPr>
        <w:t xml:space="preserve"> </w:t>
      </w:r>
    </w:p>
    <w:p w14:paraId="1B75E786" w14:textId="77777777" w:rsidR="004C5173" w:rsidRDefault="004C5173" w:rsidP="004C5173">
      <w:pPr>
        <w:rPr>
          <w:sz w:val="14"/>
          <w:u w:val="single"/>
        </w:rPr>
      </w:pPr>
      <w:r w:rsidRPr="00615ED2">
        <w:rPr>
          <w:rStyle w:val="StyleUnderline"/>
        </w:rPr>
        <w:t xml:space="preserve">Reality is not merely </w:t>
      </w:r>
      <w:r w:rsidRPr="00615ED2">
        <w:rPr>
          <w:rStyle w:val="Emphasis"/>
        </w:rPr>
        <w:t>socially</w:t>
      </w:r>
      <w:r w:rsidRPr="00615ED2">
        <w:rPr>
          <w:rStyle w:val="StyleUnderline"/>
        </w:rPr>
        <w:t xml:space="preserve">, but </w:t>
      </w:r>
      <w:r w:rsidRPr="00615ED2">
        <w:rPr>
          <w:rStyle w:val="Emphasis"/>
        </w:rPr>
        <w:t>socio-linguistically</w:t>
      </w:r>
      <w:r w:rsidRPr="00615ED2">
        <w:rPr>
          <w:rStyle w:val="StyleUnderline"/>
        </w:rPr>
        <w:t xml:space="preserve"> constructed</w:t>
      </w:r>
      <w:r w:rsidRPr="00D24438">
        <w:rPr>
          <w:sz w:val="16"/>
        </w:rPr>
        <w:t xml:space="preserve">. Real world experience and phenomena do not exist in some raw, undifferentiated form. Rather, </w:t>
      </w:r>
      <w:r w:rsidRPr="00630A9F">
        <w:rPr>
          <w:u w:val="single"/>
        </w:rPr>
        <w:t>reality is always filtered, apprehended, encoded, codified, and conveyed via some linguistic shape.</w:t>
      </w:r>
      <w:r w:rsidRPr="00630A9F">
        <w:rPr>
          <w:sz w:val="14"/>
          <w:u w:val="single"/>
        </w:rPr>
        <w:t xml:space="preserve"> </w:t>
      </w:r>
    </w:p>
    <w:p w14:paraId="153FB675" w14:textId="77777777" w:rsidR="004C5173" w:rsidRPr="00615ED2" w:rsidRDefault="004C5173" w:rsidP="004C5173">
      <w:pPr>
        <w:rPr>
          <w:sz w:val="16"/>
          <w:szCs w:val="16"/>
        </w:rPr>
      </w:pPr>
      <w:proofErr w:type="gramStart"/>
      <w:r w:rsidRPr="00615ED2">
        <w:rPr>
          <w:sz w:val="16"/>
          <w:szCs w:val="16"/>
        </w:rPr>
        <w:t>So as to</w:t>
      </w:r>
      <w:proofErr w:type="gramEnd"/>
      <w:r w:rsidRPr="00615ED2">
        <w:rPr>
          <w:sz w:val="16"/>
          <w:szCs w:val="16"/>
        </w:rPr>
        <w:t xml:space="preserve"> clarify the sociolinguistic "determinist" implications of </w:t>
      </w:r>
      <w:proofErr w:type="spellStart"/>
      <w:r w:rsidRPr="00615ED2">
        <w:rPr>
          <w:sz w:val="16"/>
          <w:szCs w:val="16"/>
        </w:rPr>
        <w:t>Docta</w:t>
      </w:r>
      <w:proofErr w:type="spellEnd"/>
      <w:r w:rsidRPr="00615ED2">
        <w:rPr>
          <w:sz w:val="16"/>
          <w:szCs w:val="16"/>
        </w:rPr>
        <w:t xml:space="preserve">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w:t>
      </w:r>
    </w:p>
    <w:p w14:paraId="48475183" w14:textId="65F09D74" w:rsidR="004C5173" w:rsidRDefault="004C5173" w:rsidP="004C5173">
      <w:pPr>
        <w:rPr>
          <w:sz w:val="16"/>
        </w:rPr>
      </w:pPr>
      <w:r w:rsidRPr="00B01829">
        <w:rPr>
          <w:sz w:val="16"/>
          <w:szCs w:val="16"/>
        </w:rPr>
        <w:lastRenderedPageBreak/>
        <w:t xml:space="preserve">Attempting to understand the new colonial reality within the framework of their understanding of Nommo, the power of the word, black folk had to feel a sense of double consciousness or what </w:t>
      </w:r>
      <w:proofErr w:type="spellStart"/>
      <w:r w:rsidRPr="00B01829">
        <w:rPr>
          <w:sz w:val="16"/>
          <w:szCs w:val="16"/>
        </w:rPr>
        <w:t>Docta</w:t>
      </w:r>
      <w:proofErr w:type="spellEnd"/>
      <w:r w:rsidRPr="00B01829">
        <w:rPr>
          <w:sz w:val="16"/>
          <w:szCs w:val="16"/>
        </w:rPr>
        <w:t xml:space="preserve"> G refers to as the phenomenon of "linguistic push-pull."</w:t>
      </w:r>
      <w:r w:rsidRPr="00630A9F">
        <w:rPr>
          <w:u w:val="single"/>
        </w:rPr>
        <w:t xml:space="preserve"> </w:t>
      </w:r>
      <w:r w:rsidRPr="00630A9F">
        <w:rPr>
          <w:highlight w:val="green"/>
          <w:u w:val="single"/>
        </w:rPr>
        <w:t>Through</w:t>
      </w:r>
      <w:r w:rsidRPr="00630A9F">
        <w:rPr>
          <w:u w:val="single"/>
        </w:rPr>
        <w:t xml:space="preserve"> </w:t>
      </w:r>
      <w:r w:rsidRPr="00D24438">
        <w:rPr>
          <w:sz w:val="16"/>
        </w:rPr>
        <w:t xml:space="preserve">the power of </w:t>
      </w:r>
      <w:r w:rsidRPr="00630A9F">
        <w:rPr>
          <w:highlight w:val="green"/>
          <w:u w:val="single"/>
        </w:rPr>
        <w:t xml:space="preserve">Nommo, Black folk </w:t>
      </w:r>
      <w:r w:rsidRPr="00630A9F">
        <w:rPr>
          <w:u w:val="single"/>
        </w:rPr>
        <w:t xml:space="preserve">performatively </w:t>
      </w:r>
      <w:r w:rsidRPr="00834436">
        <w:rPr>
          <w:rStyle w:val="Emphasis"/>
          <w:highlight w:val="green"/>
        </w:rPr>
        <w:t>spoke</w:t>
      </w:r>
      <w:r w:rsidRPr="00630A9F">
        <w:rPr>
          <w:u w:val="single"/>
        </w:rPr>
        <w:t xml:space="preserve"> (and continue to speak) </w:t>
      </w:r>
      <w:r w:rsidRPr="00834436">
        <w:rPr>
          <w:rStyle w:val="Emphasis"/>
          <w:highlight w:val="green"/>
        </w:rPr>
        <w:t>a new reality</w:t>
      </w:r>
      <w:r w:rsidRPr="00630A9F">
        <w:rPr>
          <w:u w:val="single"/>
        </w:rPr>
        <w:t xml:space="preserve"> and a new sense of identity </w:t>
      </w:r>
      <w:r w:rsidRPr="00630A9F">
        <w:rPr>
          <w:highlight w:val="green"/>
          <w:u w:val="single"/>
        </w:rPr>
        <w:t>into existence</w:t>
      </w:r>
      <w:r w:rsidRPr="00834436">
        <w:rPr>
          <w:rStyle w:val="StyleUnderline"/>
        </w:rPr>
        <w:t>. Crossing the horror of the Middle Passage</w:t>
      </w:r>
      <w:r w:rsidRPr="00834436">
        <w:t xml:space="preserve"> </w:t>
      </w:r>
      <w:r w:rsidRPr="00D24438">
        <w:rPr>
          <w:sz w:val="16"/>
        </w:rPr>
        <w:t xml:space="preserve">- which could take anywhere from 35 to 90 days, and having to contend with feces, lice, fleas, rats, disease, and dying black bodies - </w:t>
      </w:r>
      <w:r w:rsidRPr="00834436">
        <w:rPr>
          <w:rStyle w:val="StyleUnderline"/>
        </w:rPr>
        <w:t>failed to break the power of the African spirit; failed to silence the power of Nommo, which said "NO!" to white imperialism, "NO!" to white cultural hegemony, "NO!" to colonial brainwashing, and "N</w:t>
      </w:r>
      <w:r w:rsidR="00A11175">
        <w:rPr>
          <w:rStyle w:val="StyleUnderline"/>
        </w:rPr>
        <w:t>\</w:t>
      </w:r>
      <w:r w:rsidRPr="00834436">
        <w:rPr>
          <w:rStyle w:val="StyleUnderline"/>
        </w:rPr>
        <w:t xml:space="preserve">O!" to linguistic-cultural dispossession. </w:t>
      </w:r>
      <w:r w:rsidRPr="00630A9F">
        <w:rPr>
          <w:u w:val="single"/>
        </w:rPr>
        <w:t xml:space="preserve">There was a "deep structural" cultural awareness that </w:t>
      </w:r>
      <w:r w:rsidRPr="00834436">
        <w:rPr>
          <w:rStyle w:val="Emphasis"/>
          <w:highlight w:val="green"/>
        </w:rPr>
        <w:t>the word can</w:t>
      </w:r>
      <w:r w:rsidRPr="00630A9F">
        <w:rPr>
          <w:highlight w:val="green"/>
          <w:u w:val="single"/>
        </w:rPr>
        <w:t xml:space="preserve"> </w:t>
      </w:r>
      <w:r w:rsidRPr="00630A9F">
        <w:rPr>
          <w:u w:val="single"/>
        </w:rPr>
        <w:t xml:space="preserve">radically </w:t>
      </w:r>
      <w:r w:rsidRPr="00834436">
        <w:rPr>
          <w:rStyle w:val="Emphasis"/>
          <w:highlight w:val="green"/>
        </w:rPr>
        <w:t>alter the world</w:t>
      </w:r>
      <w:r w:rsidRPr="00834436">
        <w:rPr>
          <w:sz w:val="16"/>
          <w:highlight w:val="green"/>
        </w:rPr>
        <w:t>.</w:t>
      </w:r>
      <w:r w:rsidRPr="00D24438">
        <w:rPr>
          <w:sz w:val="16"/>
        </w:rPr>
        <w:t xml:space="preserve"> </w:t>
      </w:r>
      <w:proofErr w:type="spellStart"/>
      <w:r w:rsidRPr="00D24438">
        <w:rPr>
          <w:sz w:val="16"/>
        </w:rPr>
        <w:t>Docta</w:t>
      </w:r>
      <w:proofErr w:type="spellEnd"/>
      <w:r w:rsidRPr="00D24438">
        <w:rPr>
          <w:sz w:val="16"/>
        </w:rPr>
        <w:t xml:space="preserve"> G notes: </w:t>
      </w:r>
    </w:p>
    <w:p w14:paraId="730EF277" w14:textId="77777777" w:rsidR="004C5173" w:rsidRDefault="004C5173" w:rsidP="004C5173">
      <w:pPr>
        <w:rPr>
          <w:sz w:val="14"/>
          <w:u w:val="single"/>
        </w:rPr>
      </w:pPr>
      <w:r w:rsidRPr="00630A9F">
        <w:rPr>
          <w:u w:val="single"/>
        </w:rPr>
        <w:t>the oral tradition</w:t>
      </w:r>
      <w:r w:rsidRPr="00D24438">
        <w:rPr>
          <w:sz w:val="16"/>
        </w:rPr>
        <w:t xml:space="preserve">, then, </w:t>
      </w:r>
      <w:r w:rsidRPr="00630A9F">
        <w:rPr>
          <w:u w:val="single"/>
        </w:rPr>
        <w:t>is part of the cultural baggage the African brought to America</w:t>
      </w:r>
      <w:r w:rsidRPr="00D24438">
        <w:rPr>
          <w:sz w:val="16"/>
        </w:rPr>
        <w:t xml:space="preserve">. The pre-slavery background was one in which </w:t>
      </w:r>
      <w:r w:rsidRPr="00630A9F">
        <w:rPr>
          <w:u w:val="single"/>
        </w:rPr>
        <w:t>the concept of Nommo</w:t>
      </w:r>
      <w:r w:rsidRPr="00D24438">
        <w:rPr>
          <w:sz w:val="16"/>
        </w:rPr>
        <w:t xml:space="preserve">, the magic </w:t>
      </w:r>
      <w:r w:rsidRPr="00630A9F">
        <w:rPr>
          <w:u w:val="single"/>
        </w:rPr>
        <w:t>power of the Word</w:t>
      </w:r>
      <w:r w:rsidRPr="00D24438">
        <w:rPr>
          <w:sz w:val="16"/>
        </w:rPr>
        <w:t xml:space="preserve">, was believed </w:t>
      </w:r>
      <w:r w:rsidRPr="00630A9F">
        <w:rPr>
          <w:u w:val="single"/>
        </w:rPr>
        <w:t>necessary to actualize life and give man mastery over things.</w:t>
      </w:r>
      <w:r w:rsidRPr="00630A9F">
        <w:rPr>
          <w:sz w:val="14"/>
          <w:u w:val="single"/>
        </w:rPr>
        <w:t xml:space="preserve"> </w:t>
      </w:r>
    </w:p>
    <w:p w14:paraId="1F78C44E" w14:textId="77777777" w:rsidR="004C5173" w:rsidRDefault="004C5173" w:rsidP="004C5173">
      <w:pPr>
        <w:rPr>
          <w:sz w:val="16"/>
        </w:rPr>
      </w:pPr>
      <w:r w:rsidRPr="00D24438">
        <w:rPr>
          <w:sz w:val="16"/>
        </w:rPr>
        <w:t xml:space="preserve">She further notes: </w:t>
      </w:r>
    </w:p>
    <w:p w14:paraId="770FAE96" w14:textId="77777777" w:rsidR="004C5173" w:rsidRPr="00834436" w:rsidRDefault="004C5173" w:rsidP="004C5173">
      <w:pPr>
        <w:rPr>
          <w:sz w:val="16"/>
        </w:rPr>
      </w:pPr>
      <w:r w:rsidRPr="00D24438">
        <w:rPr>
          <w:sz w:val="16"/>
        </w:rPr>
        <w:t>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w:t>
      </w:r>
      <w:r>
        <w:rPr>
          <w:sz w:val="16"/>
        </w:rPr>
        <w:t xml:space="preserve"> (</w:t>
      </w:r>
      <w:r w:rsidRPr="00834436">
        <w:rPr>
          <w:sz w:val="16"/>
        </w:rPr>
        <w:t>203)</w:t>
      </w:r>
    </w:p>
    <w:p w14:paraId="2FA9B0EC" w14:textId="77777777" w:rsidR="004C5173" w:rsidRPr="00B01829" w:rsidRDefault="004C5173" w:rsidP="004C5173">
      <w:pPr>
        <w:rPr>
          <w:sz w:val="16"/>
          <w:szCs w:val="16"/>
        </w:rPr>
      </w:pPr>
      <w:r w:rsidRPr="00834436">
        <w:rPr>
          <w:rStyle w:val="Emphasis"/>
        </w:rPr>
        <w:t>Nommo is an essential ontological register of WHO WE BE.</w:t>
      </w:r>
      <w:r w:rsidRPr="00834436">
        <w:rPr>
          <w:sz w:val="16"/>
          <w:szCs w:val="16"/>
        </w:rPr>
        <w:t xml:space="preserve"> </w:t>
      </w:r>
      <w:r w:rsidRPr="00834436">
        <w:rPr>
          <w:rStyle w:val="Emphasis"/>
        </w:rPr>
        <w:t xml:space="preserve">Nommo </w:t>
      </w:r>
      <w:proofErr w:type="gramStart"/>
      <w:r w:rsidRPr="00834436">
        <w:rPr>
          <w:rStyle w:val="Emphasis"/>
        </w:rPr>
        <w:t xml:space="preserve">is </w:t>
      </w:r>
      <w:r w:rsidRPr="00B01829">
        <w:rPr>
          <w:rStyle w:val="Emphasis"/>
          <w:highlight w:val="green"/>
        </w:rPr>
        <w:t>capable of concretizing</w:t>
      </w:r>
      <w:proofErr w:type="gramEnd"/>
      <w:r w:rsidRPr="00B01829">
        <w:rPr>
          <w:rStyle w:val="Emphasis"/>
          <w:highlight w:val="green"/>
        </w:rPr>
        <w:t xml:space="preserve"> the black spirit in the form of action</w:t>
      </w:r>
      <w:r w:rsidRPr="00630A9F">
        <w:rPr>
          <w:u w:val="single"/>
        </w:rPr>
        <w:t>, action that is necessary within the framework of a contentious and oppressive alien cultural environment</w:t>
      </w:r>
      <w:r w:rsidRPr="00D24438">
        <w:rPr>
          <w:sz w:val="16"/>
        </w:rPr>
        <w:t xml:space="preserve">. </w:t>
      </w:r>
      <w:r w:rsidRPr="00B01829">
        <w:rPr>
          <w:sz w:val="16"/>
          <w:szCs w:val="16"/>
        </w:rPr>
        <w:t xml:space="preserve">It was imperative that Diasporic Africans create syncretistic </w:t>
      </w:r>
      <w:proofErr w:type="spellStart"/>
      <w:r w:rsidRPr="00B01829">
        <w:rPr>
          <w:sz w:val="16"/>
          <w:szCs w:val="16"/>
        </w:rPr>
        <w:t>consttructions</w:t>
      </w:r>
      <w:proofErr w:type="spellEnd"/>
      <w:r w:rsidRPr="00B01829">
        <w:rPr>
          <w:sz w:val="16"/>
          <w:szCs w:val="16"/>
        </w:rPr>
        <w:t xml:space="preserve">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w:t>
      </w:r>
      <w:proofErr w:type="spellStart"/>
      <w:r w:rsidRPr="00B01829">
        <w:rPr>
          <w:sz w:val="16"/>
          <w:szCs w:val="16"/>
        </w:rPr>
        <w:t>keepin</w:t>
      </w:r>
      <w:proofErr w:type="spellEnd"/>
      <w:r w:rsidRPr="00B01829">
        <w:rPr>
          <w:sz w:val="16"/>
          <w:szCs w:val="16"/>
        </w:rPr>
        <w:t xml:space="preserve">’ on in the face of oppression and white terror. This process of fusion is indicative of the fact that black live their lives within a subjunctive (indicative of our possibilities) ontological mode of existence. </w:t>
      </w:r>
      <w:proofErr w:type="spellStart"/>
      <w:r w:rsidRPr="00B01829">
        <w:rPr>
          <w:sz w:val="16"/>
          <w:szCs w:val="16"/>
        </w:rPr>
        <w:t>Docta</w:t>
      </w:r>
      <w:proofErr w:type="spellEnd"/>
      <w:r w:rsidRPr="00B01829">
        <w:rPr>
          <w:sz w:val="16"/>
          <w:szCs w:val="16"/>
        </w:rPr>
        <w:t xml:space="preserve">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w:t>
      </w:r>
      <w:proofErr w:type="spellStart"/>
      <w:r w:rsidRPr="00B01829">
        <w:rPr>
          <w:sz w:val="16"/>
          <w:szCs w:val="16"/>
        </w:rPr>
        <w:t>Docta</w:t>
      </w:r>
      <w:proofErr w:type="spellEnd"/>
      <w:r w:rsidRPr="00B01829">
        <w:rPr>
          <w:sz w:val="16"/>
          <w:szCs w:val="16"/>
        </w:rPr>
        <w:t xml:space="preserve"> is worth quoting in full: </w:t>
      </w:r>
    </w:p>
    <w:p w14:paraId="1BF50E1A" w14:textId="77777777" w:rsidR="004C5173" w:rsidRDefault="004C5173" w:rsidP="004C5173">
      <w:pPr>
        <w:rPr>
          <w:sz w:val="16"/>
          <w:szCs w:val="16"/>
        </w:rPr>
      </w:pPr>
      <w:r w:rsidRPr="00AF6C9A">
        <w:rPr>
          <w:sz w:val="16"/>
          <w:szCs w:val="16"/>
        </w:rPr>
        <w:t>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50ED1AE6" w14:textId="77777777" w:rsidR="004C5173" w:rsidRPr="00E826ED" w:rsidRDefault="004C5173" w:rsidP="00E826ED"/>
    <w:sectPr w:rsidR="004C5173" w:rsidRPr="00E826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2CA1" w14:textId="77777777" w:rsidR="00F14BE2" w:rsidRDefault="00F14BE2" w:rsidP="00066D2C">
      <w:pPr>
        <w:spacing w:after="0" w:line="240" w:lineRule="auto"/>
      </w:pPr>
      <w:r>
        <w:separator/>
      </w:r>
    </w:p>
  </w:endnote>
  <w:endnote w:type="continuationSeparator" w:id="0">
    <w:p w14:paraId="3DA0025D" w14:textId="77777777" w:rsidR="00F14BE2" w:rsidRDefault="00F14B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0D5E1" w14:textId="77777777" w:rsidR="00F14BE2" w:rsidRDefault="00F14BE2" w:rsidP="00066D2C">
      <w:pPr>
        <w:spacing w:after="0" w:line="240" w:lineRule="auto"/>
      </w:pPr>
      <w:r>
        <w:separator/>
      </w:r>
    </w:p>
  </w:footnote>
  <w:footnote w:type="continuationSeparator" w:id="0">
    <w:p w14:paraId="2CEE25BF" w14:textId="77777777" w:rsidR="00F14BE2" w:rsidRDefault="00F14B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75DFB"/>
    <w:multiLevelType w:val="hybridMultilevel"/>
    <w:tmpl w:val="C19035E6"/>
    <w:lvl w:ilvl="0" w:tplc="1B66706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77930"/>
    <w:multiLevelType w:val="hybridMultilevel"/>
    <w:tmpl w:val="9A680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35D0A"/>
    <w:multiLevelType w:val="multilevel"/>
    <w:tmpl w:val="0E42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24C49"/>
    <w:multiLevelType w:val="hybridMultilevel"/>
    <w:tmpl w:val="08EEF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4765D4"/>
    <w:multiLevelType w:val="hybridMultilevel"/>
    <w:tmpl w:val="0DA2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6F43B9"/>
    <w:multiLevelType w:val="hybridMultilevel"/>
    <w:tmpl w:val="6ECC2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C92892"/>
    <w:multiLevelType w:val="multilevel"/>
    <w:tmpl w:val="326C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543104767">
    <w:abstractNumId w:val="12"/>
  </w:num>
  <w:num w:numId="46" w16cid:durableId="1979533875">
    <w:abstractNumId w:val="17"/>
  </w:num>
  <w:num w:numId="47" w16cid:durableId="138882528">
    <w:abstractNumId w:val="15"/>
  </w:num>
  <w:num w:numId="48" w16cid:durableId="154614419">
    <w:abstractNumId w:val="11"/>
  </w:num>
  <w:num w:numId="49" w16cid:durableId="1378309658">
    <w:abstractNumId w:val="20"/>
  </w:num>
  <w:num w:numId="50" w16cid:durableId="276109087">
    <w:abstractNumId w:val="16"/>
  </w:num>
  <w:num w:numId="51" w16cid:durableId="9374507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3014594561840"/>
    <w:docVar w:name="Team" w:val="Harvard"/>
    <w:docVar w:name="VerbatimVersion" w:val="6.0.0"/>
    <w:docVar w:name="WordVersion" w:val="16.0"/>
  </w:docVars>
  <w:rsids>
    <w:rsidRoot w:val="00E826ED"/>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97A9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F4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5FBC"/>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00F5"/>
    <w:rsid w:val="00431905"/>
    <w:rsid w:val="004326E6"/>
    <w:rsid w:val="00432F5F"/>
    <w:rsid w:val="0043419E"/>
    <w:rsid w:val="0043450D"/>
    <w:rsid w:val="004348C6"/>
    <w:rsid w:val="00434BCC"/>
    <w:rsid w:val="004350BF"/>
    <w:rsid w:val="00435588"/>
    <w:rsid w:val="004433A0"/>
    <w:rsid w:val="004436F8"/>
    <w:rsid w:val="00445A3D"/>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96303"/>
    <w:rsid w:val="004A2B4E"/>
    <w:rsid w:val="004A40AB"/>
    <w:rsid w:val="004A539A"/>
    <w:rsid w:val="004A74B8"/>
    <w:rsid w:val="004B3C97"/>
    <w:rsid w:val="004B4D3B"/>
    <w:rsid w:val="004B5436"/>
    <w:rsid w:val="004C2990"/>
    <w:rsid w:val="004C5173"/>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96D"/>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166A"/>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0E0"/>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17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42A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5B2"/>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6E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4BE2"/>
    <w:rsid w:val="00F14DE7"/>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C0BA3"/>
  <w15:chartTrackingRefBased/>
  <w15:docId w15:val="{090EBB69-4F76-42D0-A01F-7EEF1617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5FBC"/>
    <w:rPr>
      <w:rFonts w:ascii="Calibri" w:hAnsi="Calibri" w:cs="Calibri"/>
    </w:rPr>
  </w:style>
  <w:style w:type="paragraph" w:styleId="Heading1">
    <w:name w:val="heading 1"/>
    <w:aliases w:val="Pocket"/>
    <w:basedOn w:val="Normal"/>
    <w:next w:val="Normal"/>
    <w:link w:val="Heading1Char"/>
    <w:qFormat/>
    <w:rsid w:val="003A5F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5F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qFormat/>
    <w:rsid w:val="003A5F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3A5F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5F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5F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FB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A5FB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5FBC"/>
    <w:rPr>
      <w:color w:val="auto"/>
      <w:u w:val="none"/>
    </w:rPr>
  </w:style>
  <w:style w:type="character" w:customStyle="1" w:styleId="Heading1Char">
    <w:name w:val="Heading 1 Char"/>
    <w:aliases w:val="Pocket Char"/>
    <w:basedOn w:val="DefaultParagraphFont"/>
    <w:link w:val="Heading1"/>
    <w:rsid w:val="003A5F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5FB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3A5FB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3A5F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5FBC"/>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7"/>
    <w:qFormat/>
    <w:rsid w:val="003A5FBC"/>
    <w:rPr>
      <w:b w:val="0"/>
      <w:sz w:val="22"/>
      <w:u w:val="single"/>
    </w:rPr>
  </w:style>
  <w:style w:type="character" w:styleId="Strong">
    <w:name w:val="Strong"/>
    <w:basedOn w:val="DefaultParagraphFont"/>
    <w:uiPriority w:val="22"/>
    <w:qFormat/>
    <w:rsid w:val="003A5FBC"/>
    <w:rPr>
      <w:b/>
      <w:bCs/>
    </w:rPr>
  </w:style>
  <w:style w:type="character" w:styleId="BookTitle">
    <w:name w:val="Book Title"/>
    <w:basedOn w:val="DefaultParagraphFont"/>
    <w:uiPriority w:val="33"/>
    <w:semiHidden/>
    <w:qFormat/>
    <w:rsid w:val="003A5FBC"/>
    <w:rPr>
      <w:b/>
      <w:bCs/>
      <w:i/>
      <w:iCs/>
      <w:spacing w:val="5"/>
    </w:rPr>
  </w:style>
  <w:style w:type="character" w:customStyle="1" w:styleId="Heading5Char">
    <w:name w:val="Heading 5 Char"/>
    <w:basedOn w:val="DefaultParagraphFont"/>
    <w:link w:val="Heading5"/>
    <w:uiPriority w:val="9"/>
    <w:semiHidden/>
    <w:rsid w:val="003A5F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5FBC"/>
  </w:style>
  <w:style w:type="paragraph" w:styleId="Header">
    <w:name w:val="header"/>
    <w:basedOn w:val="Normal"/>
    <w:link w:val="HeaderChar"/>
    <w:uiPriority w:val="99"/>
    <w:semiHidden/>
    <w:rsid w:val="003A5F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5FBC"/>
    <w:rPr>
      <w:rFonts w:ascii="Calibri" w:hAnsi="Calibri" w:cs="Calibri"/>
    </w:rPr>
  </w:style>
  <w:style w:type="paragraph" w:styleId="Footer">
    <w:name w:val="footer"/>
    <w:basedOn w:val="Normal"/>
    <w:link w:val="FooterChar"/>
    <w:uiPriority w:val="99"/>
    <w:semiHidden/>
    <w:rsid w:val="003A5F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5FBC"/>
    <w:rPr>
      <w:rFonts w:ascii="Calibri" w:hAnsi="Calibri" w:cs="Calibri"/>
    </w:rPr>
  </w:style>
  <w:style w:type="paragraph" w:styleId="BodyText">
    <w:name w:val="Body Text"/>
    <w:basedOn w:val="Normal"/>
    <w:link w:val="BodyTextChar"/>
    <w:uiPriority w:val="99"/>
    <w:semiHidden/>
    <w:unhideWhenUsed/>
    <w:rsid w:val="003A5FBC"/>
    <w:pPr>
      <w:spacing w:after="120"/>
    </w:pPr>
  </w:style>
  <w:style w:type="character" w:customStyle="1" w:styleId="BodyTextChar">
    <w:name w:val="Body Text Char"/>
    <w:basedOn w:val="DefaultParagraphFont"/>
    <w:link w:val="BodyText"/>
    <w:uiPriority w:val="99"/>
    <w:semiHidden/>
    <w:rsid w:val="003A5FBC"/>
    <w:rPr>
      <w:rFonts w:ascii="Calibri" w:hAnsi="Calibri" w:cs="Calibri"/>
    </w:rPr>
  </w:style>
  <w:style w:type="paragraph" w:styleId="NoSpacing">
    <w:name w:val="No Spacing"/>
    <w:link w:val="NoSpacingChar"/>
    <w:uiPriority w:val="99"/>
    <w:unhideWhenUsed/>
    <w:qFormat/>
    <w:rsid w:val="003A5FB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A5FB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3A5FBC"/>
    <w:rPr>
      <w:color w:val="0563C1" w:themeColor="hyperlink"/>
      <w:u w:val="single"/>
    </w:rPr>
  </w:style>
  <w:style w:type="character" w:styleId="UnresolvedMention">
    <w:name w:val="Unresolved Mention"/>
    <w:basedOn w:val="DefaultParagraphFont"/>
    <w:uiPriority w:val="99"/>
    <w:semiHidden/>
    <w:unhideWhenUsed/>
    <w:rsid w:val="003A5FBC"/>
    <w:rPr>
      <w:color w:val="605E5C"/>
      <w:shd w:val="clear" w:color="auto" w:fill="E1DFDD"/>
    </w:rPr>
  </w:style>
  <w:style w:type="paragraph" w:customStyle="1" w:styleId="Analytics">
    <w:name w:val="Analytics"/>
    <w:basedOn w:val="Normal"/>
    <w:link w:val="AnalyticsChar"/>
    <w:autoRedefine/>
    <w:uiPriority w:val="5"/>
    <w:qFormat/>
    <w:rsid w:val="003A5FBC"/>
    <w:rPr>
      <w:b/>
      <w:color w:val="002060"/>
    </w:rPr>
  </w:style>
  <w:style w:type="character" w:customStyle="1" w:styleId="AnalyticsChar">
    <w:name w:val="Analytics Char"/>
    <w:basedOn w:val="DefaultParagraphFont"/>
    <w:link w:val="Analytics"/>
    <w:uiPriority w:val="5"/>
    <w:rsid w:val="00E826ED"/>
    <w:rPr>
      <w:rFonts w:ascii="Calibri" w:hAnsi="Calibri" w:cs="Calibri"/>
      <w:b/>
      <w:color w:val="002060"/>
    </w:rPr>
  </w:style>
  <w:style w:type="paragraph" w:customStyle="1" w:styleId="textbold">
    <w:name w:val="text bold"/>
    <w:basedOn w:val="Normal"/>
    <w:link w:val="Emphasis"/>
    <w:autoRedefine/>
    <w:uiPriority w:val="8"/>
    <w:qFormat/>
    <w:rsid w:val="004C517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4C5173"/>
    <w:pPr>
      <w:tabs>
        <w:tab w:val="num" w:pos="360"/>
      </w:tabs>
      <w:ind w:left="360" w:hanging="360"/>
      <w:contextualSpacing/>
    </w:pPr>
  </w:style>
  <w:style w:type="paragraph" w:styleId="ListParagraph">
    <w:name w:val="List Paragraph"/>
    <w:basedOn w:val="Normal"/>
    <w:uiPriority w:val="34"/>
    <w:unhideWhenUsed/>
    <w:qFormat/>
    <w:rsid w:val="004C5173"/>
    <w:pPr>
      <w:ind w:left="720"/>
      <w:contextualSpacing/>
    </w:pPr>
  </w:style>
  <w:style w:type="paragraph" w:customStyle="1" w:styleId="Emphasis1">
    <w:name w:val="Emphasis1"/>
    <w:basedOn w:val="Normal"/>
    <w:uiPriority w:val="8"/>
    <w:qFormat/>
    <w:rsid w:val="004C51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4C5173"/>
    <w:pPr>
      <w:pBdr>
        <w:top w:val="single" w:sz="18" w:space="0" w:color="auto"/>
        <w:left w:val="single" w:sz="18" w:space="0" w:color="auto"/>
        <w:bottom w:val="single" w:sz="18" w:space="0" w:color="auto"/>
        <w:right w:val="single" w:sz="18"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qFormat/>
    <w:rsid w:val="004C5173"/>
    <w:rPr>
      <w:rFonts w:cs="Times New Roman (Headings CS)"/>
      <w:color w:val="595959" w:themeColor="text1" w:themeTint="A6"/>
    </w:rPr>
  </w:style>
  <w:style w:type="character" w:customStyle="1" w:styleId="AnalyticChar">
    <w:name w:val="Analytic Char"/>
    <w:link w:val="Analytic"/>
    <w:rsid w:val="004C5173"/>
    <w:rPr>
      <w:rFonts w:ascii="Times New Roman" w:eastAsiaTheme="majorEastAsia" w:hAnsi="Times New Roman" w:cs="Times New Roman (Headings CS)"/>
      <w:b/>
      <w:iCs/>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34</Pages>
  <Words>31634</Words>
  <Characters>167033</Characters>
  <Application>Microsoft Office Word</Application>
  <DocSecurity>0</DocSecurity>
  <Lines>1518</Lines>
  <Paragraphs>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Bodet, Jayden James</cp:lastModifiedBy>
  <cp:revision>12</cp:revision>
  <dcterms:created xsi:type="dcterms:W3CDTF">2026-01-03T15:58:00Z</dcterms:created>
  <dcterms:modified xsi:type="dcterms:W3CDTF">2026-01-03T17:04:00Z</dcterms:modified>
</cp:coreProperties>
</file>