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9429E" w14:textId="77777777" w:rsidR="00190233" w:rsidRPr="001A3B1D" w:rsidRDefault="00190233" w:rsidP="00190233">
      <w:pPr>
        <w:pStyle w:val="Heading3"/>
        <w:rPr>
          <w:rFonts w:cs="Times New Roman"/>
        </w:rPr>
      </w:pPr>
      <w:r w:rsidRPr="001A3B1D">
        <w:rPr>
          <w:rFonts w:cs="Times New Roman"/>
        </w:rPr>
        <w:t>OFF</w:t>
      </w:r>
    </w:p>
    <w:p w14:paraId="32EDA428" w14:textId="77777777" w:rsidR="00190233" w:rsidRDefault="00190233" w:rsidP="00190233">
      <w:r w:rsidRPr="001A3B1D">
        <w:t>T</w:t>
      </w:r>
    </w:p>
    <w:p w14:paraId="61BF56A4" w14:textId="77777777" w:rsidR="00190233" w:rsidRPr="00986FB9" w:rsidRDefault="00190233" w:rsidP="00190233">
      <w:pPr>
        <w:pStyle w:val="Heading4"/>
      </w:pPr>
      <w:r w:rsidRPr="00986FB9">
        <w:t>Our interpretation is affirmative</w:t>
      </w:r>
      <w:r>
        <w:t>s</w:t>
      </w:r>
      <w:r w:rsidRPr="00986FB9">
        <w:t xml:space="preserve"> should defend a topical plan.</w:t>
      </w:r>
    </w:p>
    <w:p w14:paraId="046BAFB1" w14:textId="77777777" w:rsidR="00190233" w:rsidRPr="001A3B1D" w:rsidRDefault="00190233" w:rsidP="00190233">
      <w:pPr>
        <w:pStyle w:val="Heading4"/>
        <w:rPr>
          <w:rFonts w:cs="Times New Roman"/>
        </w:rPr>
      </w:pPr>
      <w:r w:rsidRPr="001A3B1D">
        <w:rPr>
          <w:rFonts w:cs="Times New Roman"/>
        </w:rPr>
        <w:t>They don’t meet:</w:t>
      </w:r>
    </w:p>
    <w:p w14:paraId="323FD22C" w14:textId="77777777" w:rsidR="00190233" w:rsidRPr="001A3B1D" w:rsidRDefault="00190233" w:rsidP="00190233">
      <w:pPr>
        <w:pStyle w:val="Heading4"/>
        <w:rPr>
          <w:rFonts w:cs="Times New Roman"/>
        </w:rPr>
      </w:pPr>
      <w:r w:rsidRPr="001A3B1D">
        <w:rPr>
          <w:rFonts w:cs="Times New Roman"/>
        </w:rPr>
        <w:t xml:space="preserve">1. </w:t>
      </w:r>
      <w:r w:rsidRPr="001A3B1D">
        <w:rPr>
          <w:rFonts w:cs="Times New Roman"/>
          <w:u w:val="single"/>
        </w:rPr>
        <w:t>USFG</w:t>
      </w:r>
      <w:r w:rsidRPr="001A3B1D">
        <w:rPr>
          <w:rFonts w:cs="Times New Roman"/>
          <w:b w:val="0"/>
          <w:bCs/>
        </w:rPr>
        <w:t xml:space="preserve">---It’s the </w:t>
      </w:r>
      <w:r w:rsidRPr="001A3B1D">
        <w:rPr>
          <w:rFonts w:cs="Times New Roman"/>
          <w:b w:val="0"/>
          <w:bCs/>
          <w:u w:val="single"/>
        </w:rPr>
        <w:t>three branches</w:t>
      </w:r>
      <w:r w:rsidRPr="001A3B1D">
        <w:rPr>
          <w:rFonts w:cs="Times New Roman"/>
        </w:rPr>
        <w:t>.</w:t>
      </w:r>
    </w:p>
    <w:p w14:paraId="556EB6A7" w14:textId="77777777" w:rsidR="00190233" w:rsidRPr="001A3B1D" w:rsidRDefault="00190233" w:rsidP="00190233">
      <w:r w:rsidRPr="001A3B1D">
        <w:rPr>
          <w:rStyle w:val="Style13ptBold"/>
        </w:rPr>
        <w:t xml:space="preserve">U.S. Legal ’16 </w:t>
      </w:r>
      <w:r w:rsidRPr="001A3B1D">
        <w:t>[U.S. Legal; 2016; Organization offering legal assistance and attorney access; U.S. Legal, “United States Federal Government Law and Legal Definition,” https://definitions.uslegal.com/u/united-states-federal-government/]</w:t>
      </w:r>
    </w:p>
    <w:p w14:paraId="13620840" w14:textId="77777777" w:rsidR="00190233" w:rsidRPr="001A3B1D" w:rsidRDefault="00190233" w:rsidP="00190233">
      <w:pPr>
        <w:rPr>
          <w:sz w:val="14"/>
        </w:rPr>
      </w:pPr>
      <w:r w:rsidRPr="001A3B1D">
        <w:rPr>
          <w:rStyle w:val="StyleUnderline"/>
          <w:highlight w:val="green"/>
        </w:rPr>
        <w:t xml:space="preserve">The </w:t>
      </w:r>
      <w:r w:rsidRPr="001A3B1D">
        <w:rPr>
          <w:rStyle w:val="Emphasis"/>
          <w:highlight w:val="green"/>
        </w:rPr>
        <w:t>U</w:t>
      </w:r>
      <w:r w:rsidRPr="001A3B1D">
        <w:rPr>
          <w:sz w:val="14"/>
        </w:rPr>
        <w:t xml:space="preserve">nited </w:t>
      </w:r>
      <w:r w:rsidRPr="001A3B1D">
        <w:rPr>
          <w:rStyle w:val="Emphasis"/>
          <w:highlight w:val="green"/>
        </w:rPr>
        <w:t>S</w:t>
      </w:r>
      <w:r w:rsidRPr="001A3B1D">
        <w:rPr>
          <w:sz w:val="14"/>
        </w:rPr>
        <w:t xml:space="preserve">tates </w:t>
      </w:r>
      <w:r w:rsidRPr="001A3B1D">
        <w:rPr>
          <w:rStyle w:val="Emphasis"/>
          <w:highlight w:val="green"/>
        </w:rPr>
        <w:t>F</w:t>
      </w:r>
      <w:r w:rsidRPr="001A3B1D">
        <w:rPr>
          <w:rStyle w:val="StyleUnderline"/>
        </w:rPr>
        <w:t xml:space="preserve">ederal </w:t>
      </w:r>
      <w:r w:rsidRPr="001A3B1D">
        <w:rPr>
          <w:rStyle w:val="Emphasis"/>
          <w:highlight w:val="green"/>
        </w:rPr>
        <w:t>G</w:t>
      </w:r>
      <w:r w:rsidRPr="001A3B1D">
        <w:rPr>
          <w:rStyle w:val="StyleUnderline"/>
        </w:rPr>
        <w:t>overnment is established by the</w:t>
      </w:r>
      <w:r w:rsidRPr="001A3B1D">
        <w:rPr>
          <w:sz w:val="14"/>
        </w:rPr>
        <w:t xml:space="preserve"> US </w:t>
      </w:r>
      <w:r w:rsidRPr="001A3B1D">
        <w:rPr>
          <w:rStyle w:val="Emphasis"/>
        </w:rPr>
        <w:t>Constitution</w:t>
      </w:r>
      <w:r w:rsidRPr="001A3B1D">
        <w:rPr>
          <w:rStyle w:val="StyleUnderline"/>
        </w:rPr>
        <w:t>. The</w:t>
      </w:r>
      <w:r w:rsidRPr="001A3B1D">
        <w:rPr>
          <w:sz w:val="14"/>
        </w:rPr>
        <w:t xml:space="preserve"> Federal </w:t>
      </w:r>
      <w:r w:rsidRPr="001A3B1D">
        <w:rPr>
          <w:rStyle w:val="StyleUnderline"/>
        </w:rPr>
        <w:t xml:space="preserve">Government shares </w:t>
      </w:r>
      <w:r w:rsidRPr="001A3B1D">
        <w:rPr>
          <w:rStyle w:val="Emphasis"/>
        </w:rPr>
        <w:t>sovereignty</w:t>
      </w:r>
      <w:r w:rsidRPr="001A3B1D">
        <w:rPr>
          <w:rStyle w:val="StyleUnderline"/>
        </w:rPr>
        <w:t xml:space="preserve"> over the U</w:t>
      </w:r>
      <w:r w:rsidRPr="001A3B1D">
        <w:rPr>
          <w:sz w:val="14"/>
        </w:rPr>
        <w:t xml:space="preserve">nited </w:t>
      </w:r>
      <w:r w:rsidRPr="001A3B1D">
        <w:rPr>
          <w:rStyle w:val="StyleUnderline"/>
        </w:rPr>
        <w:t>S</w:t>
      </w:r>
      <w:r w:rsidRPr="001A3B1D">
        <w:rPr>
          <w:sz w:val="14"/>
        </w:rPr>
        <w:t xml:space="preserve">ates </w:t>
      </w:r>
      <w:r w:rsidRPr="001A3B1D">
        <w:rPr>
          <w:rStyle w:val="StyleUnderline"/>
        </w:rPr>
        <w:t xml:space="preserve">with the </w:t>
      </w:r>
      <w:r w:rsidRPr="001A3B1D">
        <w:rPr>
          <w:rStyle w:val="Emphasis"/>
        </w:rPr>
        <w:t>individual governments</w:t>
      </w:r>
      <w:r w:rsidRPr="001A3B1D">
        <w:rPr>
          <w:rStyle w:val="StyleUnderline"/>
        </w:rPr>
        <w:t xml:space="preserve"> of the States</w:t>
      </w:r>
      <w:r w:rsidRPr="001A3B1D">
        <w:rPr>
          <w:sz w:val="14"/>
        </w:rPr>
        <w:t xml:space="preserve"> of US. </w:t>
      </w:r>
      <w:r w:rsidRPr="001A3B1D">
        <w:rPr>
          <w:rStyle w:val="StyleUnderline"/>
        </w:rPr>
        <w:t xml:space="preserve">The </w:t>
      </w:r>
      <w:r w:rsidRPr="001A3B1D">
        <w:rPr>
          <w:sz w:val="14"/>
          <w:szCs w:val="16"/>
        </w:rPr>
        <w:t xml:space="preserve">Federal </w:t>
      </w:r>
      <w:r w:rsidRPr="001A3B1D">
        <w:rPr>
          <w:rStyle w:val="StyleUnderline"/>
        </w:rPr>
        <w:t xml:space="preserve">government </w:t>
      </w:r>
      <w:r w:rsidRPr="001A3B1D">
        <w:rPr>
          <w:rStyle w:val="StyleUnderline"/>
          <w:highlight w:val="green"/>
        </w:rPr>
        <w:t xml:space="preserve">has </w:t>
      </w:r>
      <w:r w:rsidRPr="001A3B1D">
        <w:rPr>
          <w:rStyle w:val="Emphasis"/>
          <w:highlight w:val="green"/>
        </w:rPr>
        <w:t>three branches</w:t>
      </w:r>
      <w:r w:rsidRPr="001A3B1D">
        <w:rPr>
          <w:rStyle w:val="StyleUnderline"/>
        </w:rPr>
        <w:t xml:space="preserve">: i) the </w:t>
      </w:r>
      <w:r w:rsidRPr="001A3B1D">
        <w:rPr>
          <w:rStyle w:val="Emphasis"/>
          <w:highlight w:val="green"/>
        </w:rPr>
        <w:t>legislature</w:t>
      </w:r>
      <w:r w:rsidRPr="001A3B1D">
        <w:rPr>
          <w:sz w:val="14"/>
        </w:rPr>
        <w:t xml:space="preserve">, which is the US Congress, </w:t>
      </w:r>
      <w:r w:rsidRPr="001A3B1D">
        <w:rPr>
          <w:rStyle w:val="StyleUnderline"/>
        </w:rPr>
        <w:t xml:space="preserve">ii) </w:t>
      </w:r>
      <w:r w:rsidRPr="001A3B1D">
        <w:rPr>
          <w:rStyle w:val="Emphasis"/>
          <w:highlight w:val="green"/>
        </w:rPr>
        <w:t>Executive</w:t>
      </w:r>
      <w:r w:rsidRPr="001A3B1D">
        <w:rPr>
          <w:sz w:val="14"/>
        </w:rPr>
        <w:t xml:space="preserve">, comprised of the President and Vice president of the US </w:t>
      </w:r>
      <w:r w:rsidRPr="001A3B1D">
        <w:rPr>
          <w:rStyle w:val="StyleUnderline"/>
          <w:highlight w:val="green"/>
        </w:rPr>
        <w:t>and</w:t>
      </w:r>
      <w:r w:rsidRPr="001A3B1D">
        <w:rPr>
          <w:rStyle w:val="StyleUnderline"/>
        </w:rPr>
        <w:t xml:space="preserve"> iii) </w:t>
      </w:r>
      <w:r w:rsidRPr="001A3B1D">
        <w:rPr>
          <w:rStyle w:val="Emphasis"/>
          <w:highlight w:val="green"/>
        </w:rPr>
        <w:t>Judiciary</w:t>
      </w:r>
      <w:r w:rsidRPr="001A3B1D">
        <w:rPr>
          <w:rStyle w:val="StyleUnderline"/>
        </w:rPr>
        <w:t>. The</w:t>
      </w:r>
      <w:r w:rsidRPr="001A3B1D">
        <w:rPr>
          <w:sz w:val="14"/>
        </w:rPr>
        <w:t xml:space="preserve"> US </w:t>
      </w:r>
      <w:r w:rsidRPr="001A3B1D">
        <w:rPr>
          <w:rStyle w:val="StyleUnderline"/>
        </w:rPr>
        <w:t>Constitution prescribes</w:t>
      </w:r>
      <w:r w:rsidRPr="001A3B1D">
        <w:rPr>
          <w:sz w:val="14"/>
        </w:rPr>
        <w:t xml:space="preserve"> a system of </w:t>
      </w:r>
      <w:r w:rsidRPr="001A3B1D">
        <w:rPr>
          <w:rStyle w:val="StyleUnderline"/>
        </w:rPr>
        <w:t>separation of powers</w:t>
      </w:r>
      <w:r w:rsidRPr="001A3B1D">
        <w:rPr>
          <w:sz w:val="14"/>
        </w:rPr>
        <w:t xml:space="preserve"> and ‘checks and balances’ for the smooth functioning of all the three branches of the Federal Government. </w:t>
      </w:r>
      <w:r w:rsidRPr="001A3B1D">
        <w:rPr>
          <w:rStyle w:val="StyleUnderline"/>
        </w:rPr>
        <w:t>The</w:t>
      </w:r>
      <w:r w:rsidRPr="001A3B1D">
        <w:rPr>
          <w:sz w:val="14"/>
        </w:rPr>
        <w:t xml:space="preserve"> US </w:t>
      </w:r>
      <w:r w:rsidRPr="001A3B1D">
        <w:rPr>
          <w:rStyle w:val="StyleUnderline"/>
        </w:rPr>
        <w:t xml:space="preserve">Constitution </w:t>
      </w:r>
      <w:r w:rsidRPr="001A3B1D">
        <w:rPr>
          <w:rStyle w:val="Emphasis"/>
        </w:rPr>
        <w:t>limits the powers</w:t>
      </w:r>
      <w:r w:rsidRPr="001A3B1D">
        <w:rPr>
          <w:sz w:val="14"/>
        </w:rPr>
        <w:t xml:space="preserve"> of the Federal Government to the powers </w:t>
      </w:r>
      <w:r w:rsidRPr="001A3B1D">
        <w:rPr>
          <w:rStyle w:val="StyleUnderline"/>
        </w:rPr>
        <w:t xml:space="preserve">assigned to it; all powers not </w:t>
      </w:r>
      <w:r w:rsidRPr="001A3B1D">
        <w:rPr>
          <w:rStyle w:val="Emphasis"/>
        </w:rPr>
        <w:t>expressly assigned</w:t>
      </w:r>
      <w:r w:rsidRPr="001A3B1D">
        <w:rPr>
          <w:rStyle w:val="StyleUnderline"/>
        </w:rPr>
        <w:t xml:space="preserve"> to the Federal Government are reserved to</w:t>
      </w:r>
      <w:r w:rsidRPr="001A3B1D">
        <w:rPr>
          <w:sz w:val="14"/>
        </w:rPr>
        <w:t xml:space="preserve"> the States or to </w:t>
      </w:r>
      <w:r w:rsidRPr="001A3B1D">
        <w:rPr>
          <w:rStyle w:val="Emphasis"/>
        </w:rPr>
        <w:t>the people</w:t>
      </w:r>
      <w:r w:rsidRPr="001A3B1D">
        <w:rPr>
          <w:sz w:val="14"/>
        </w:rPr>
        <w:t>.</w:t>
      </w:r>
    </w:p>
    <w:p w14:paraId="1EF15725" w14:textId="262F41A6" w:rsidR="008D2934" w:rsidRPr="007760C3" w:rsidRDefault="008D2934" w:rsidP="008D2934">
      <w:pPr>
        <w:pStyle w:val="Heading4"/>
        <w:rPr>
          <w:rFonts w:cs="Times New Roman"/>
        </w:rPr>
      </w:pPr>
      <w:r>
        <w:rPr>
          <w:rFonts w:cs="Times New Roman"/>
          <w:u w:val="single"/>
        </w:rPr>
        <w:t>2. COLLECTIVE BARGAINING</w:t>
      </w:r>
      <w:r>
        <w:rPr>
          <w:rFonts w:cs="Times New Roman"/>
        </w:rPr>
        <w:t>.</w:t>
      </w:r>
    </w:p>
    <w:p w14:paraId="2BA8E0AA" w14:textId="77777777" w:rsidR="008D2934" w:rsidRPr="00406A3D" w:rsidRDefault="008D2934" w:rsidP="008D2934">
      <w:r w:rsidRPr="00406A3D">
        <w:rPr>
          <w:rStyle w:val="Style13ptBold"/>
        </w:rPr>
        <w:t>AFL-CIO ND</w:t>
      </w:r>
      <w:r w:rsidRPr="00406A3D">
        <w:t xml:space="preserve"> [American Federation of Labor and Congress of Industrial Organizations, </w:t>
      </w:r>
      <w:hyperlink r:id="rId8" w:history="1">
        <w:r w:rsidRPr="00406A3D">
          <w:rPr>
            <w:rStyle w:val="Hyperlink"/>
          </w:rPr>
          <w:t>https://aflcio.org/what-unions-do/empower-workers/collective-bargaining</w:t>
        </w:r>
      </w:hyperlink>
      <w:r w:rsidRPr="00406A3D">
        <w:t>, seiji]</w:t>
      </w:r>
    </w:p>
    <w:p w14:paraId="08BF9268" w14:textId="77777777" w:rsidR="008D2934" w:rsidRPr="00406A3D" w:rsidRDefault="008D2934" w:rsidP="008D2934">
      <w:pPr>
        <w:rPr>
          <w:sz w:val="16"/>
        </w:rPr>
      </w:pPr>
      <w:r w:rsidRPr="00406A3D">
        <w:rPr>
          <w:sz w:val="16"/>
        </w:rPr>
        <w:t>Collective Bargaining</w:t>
      </w:r>
    </w:p>
    <w:p w14:paraId="38605F8C" w14:textId="77777777" w:rsidR="008D2934" w:rsidRPr="00406A3D" w:rsidRDefault="008D2934" w:rsidP="008D2934">
      <w:pPr>
        <w:rPr>
          <w:sz w:val="16"/>
        </w:rPr>
      </w:pPr>
      <w:r w:rsidRPr="00BA7503">
        <w:rPr>
          <w:rStyle w:val="Emphasis"/>
          <w:highlight w:val="green"/>
        </w:rPr>
        <w:t>Collective bargaining</w:t>
      </w:r>
      <w:r w:rsidRPr="00BA7503">
        <w:rPr>
          <w:sz w:val="16"/>
          <w:highlight w:val="green"/>
        </w:rPr>
        <w:t xml:space="preserve"> </w:t>
      </w:r>
      <w:r w:rsidRPr="00BA7503">
        <w:rPr>
          <w:highlight w:val="green"/>
          <w:u w:val="single"/>
        </w:rPr>
        <w:t>is the process in which</w:t>
      </w:r>
      <w:r w:rsidRPr="00406A3D">
        <w:rPr>
          <w:u w:val="single"/>
        </w:rPr>
        <w:t xml:space="preserve"> working people, through their </w:t>
      </w:r>
      <w:r w:rsidRPr="00BA7503">
        <w:rPr>
          <w:rStyle w:val="Emphasis"/>
          <w:highlight w:val="green"/>
        </w:rPr>
        <w:t>unions</w:t>
      </w:r>
      <w:r w:rsidRPr="00406A3D">
        <w:rPr>
          <w:u w:val="single"/>
        </w:rPr>
        <w:t xml:space="preserve">, </w:t>
      </w:r>
      <w:r w:rsidRPr="00BA7503">
        <w:rPr>
          <w:highlight w:val="green"/>
          <w:u w:val="single"/>
        </w:rPr>
        <w:t>negotiate contracts with</w:t>
      </w:r>
      <w:r w:rsidRPr="00406A3D">
        <w:rPr>
          <w:u w:val="single"/>
        </w:rPr>
        <w:t xml:space="preserve"> their </w:t>
      </w:r>
      <w:r w:rsidRPr="00BA7503">
        <w:rPr>
          <w:rStyle w:val="Emphasis"/>
          <w:highlight w:val="green"/>
        </w:rPr>
        <w:t>employers</w:t>
      </w:r>
      <w:r w:rsidRPr="00406A3D">
        <w:rPr>
          <w:u w:val="single"/>
        </w:rPr>
        <w:t xml:space="preserve"> to determine their </w:t>
      </w:r>
      <w:r w:rsidRPr="00406A3D">
        <w:rPr>
          <w:rStyle w:val="Emphasis"/>
        </w:rPr>
        <w:t>terms of employment</w:t>
      </w:r>
      <w:r w:rsidRPr="00406A3D">
        <w:rPr>
          <w:sz w:val="16"/>
        </w:rPr>
        <w: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536B20BB" w14:textId="77777777" w:rsidR="00190233" w:rsidRPr="001A3B1D" w:rsidRDefault="00190233" w:rsidP="00190233"/>
    <w:p w14:paraId="4FD37E80" w14:textId="77777777" w:rsidR="00190233" w:rsidRPr="001A3B1D" w:rsidRDefault="00190233" w:rsidP="00190233">
      <w:pPr>
        <w:pStyle w:val="Heading4"/>
        <w:rPr>
          <w:rFonts w:cs="Times New Roman"/>
        </w:rPr>
      </w:pPr>
      <w:r w:rsidRPr="001A3B1D">
        <w:rPr>
          <w:rFonts w:cs="Times New Roman"/>
        </w:rPr>
        <w:t xml:space="preserve">Two </w:t>
      </w:r>
      <w:r w:rsidRPr="001A3B1D">
        <w:rPr>
          <w:rFonts w:cs="Times New Roman"/>
          <w:u w:val="single"/>
        </w:rPr>
        <w:t>impacts</w:t>
      </w:r>
      <w:r w:rsidRPr="001A3B1D">
        <w:rPr>
          <w:rFonts w:cs="Times New Roman"/>
        </w:rPr>
        <w:t>:</w:t>
      </w:r>
    </w:p>
    <w:p w14:paraId="7FA8C2CC" w14:textId="77777777" w:rsidR="00190233" w:rsidRDefault="00190233" w:rsidP="00190233">
      <w:pPr>
        <w:pStyle w:val="Heading4"/>
        <w:rPr>
          <w:rFonts w:cs="Times New Roman"/>
        </w:rPr>
      </w:pPr>
      <w:r w:rsidRPr="001A3B1D">
        <w:rPr>
          <w:rFonts w:cs="Times New Roman"/>
        </w:rPr>
        <w:t xml:space="preserve">1. </w:t>
      </w:r>
      <w:r w:rsidRPr="001A3B1D">
        <w:rPr>
          <w:rFonts w:cs="Times New Roman"/>
          <w:u w:val="single"/>
        </w:rPr>
        <w:t>CLASH</w:t>
      </w:r>
      <w:r w:rsidRPr="001A3B1D">
        <w:rPr>
          <w:rFonts w:cs="Times New Roman"/>
        </w:rPr>
        <w:t xml:space="preserve">---debate requires </w:t>
      </w:r>
      <w:r w:rsidRPr="001A3B1D">
        <w:rPr>
          <w:rFonts w:cs="Times New Roman"/>
          <w:u w:val="single"/>
        </w:rPr>
        <w:t>negation</w:t>
      </w:r>
      <w:r w:rsidRPr="001A3B1D">
        <w:rPr>
          <w:rFonts w:cs="Times New Roman"/>
        </w:rPr>
        <w:t xml:space="preserve">. A </w:t>
      </w:r>
      <w:r w:rsidRPr="001A3B1D">
        <w:rPr>
          <w:rFonts w:cs="Times New Roman"/>
          <w:u w:val="single"/>
        </w:rPr>
        <w:t>limited</w:t>
      </w:r>
      <w:r w:rsidRPr="001A3B1D">
        <w:rPr>
          <w:rFonts w:cs="Times New Roman"/>
        </w:rPr>
        <w:t xml:space="preserve"> and </w:t>
      </w:r>
      <w:r w:rsidRPr="001A3B1D">
        <w:rPr>
          <w:rFonts w:cs="Times New Roman"/>
          <w:u w:val="single"/>
        </w:rPr>
        <w:t>predictable</w:t>
      </w:r>
      <w:r w:rsidRPr="001A3B1D">
        <w:rPr>
          <w:rFonts w:cs="Times New Roman"/>
        </w:rPr>
        <w:t xml:space="preserve"> topic increases </w:t>
      </w:r>
      <w:r w:rsidRPr="001A3B1D">
        <w:rPr>
          <w:rFonts w:cs="Times New Roman"/>
          <w:u w:val="single"/>
        </w:rPr>
        <w:t>adaptive research</w:t>
      </w:r>
      <w:r w:rsidRPr="001A3B1D">
        <w:rPr>
          <w:rFonts w:cs="Times New Roman"/>
        </w:rPr>
        <w:t xml:space="preserve"> which hones a </w:t>
      </w:r>
      <w:r w:rsidRPr="001A3B1D">
        <w:rPr>
          <w:rFonts w:cs="Times New Roman"/>
          <w:u w:val="single"/>
        </w:rPr>
        <w:t>form</w:t>
      </w:r>
      <w:r w:rsidRPr="001A3B1D">
        <w:rPr>
          <w:rFonts w:cs="Times New Roman"/>
        </w:rPr>
        <w:t xml:space="preserve"> of engagement that maximizes </w:t>
      </w:r>
      <w:r w:rsidRPr="001A3B1D">
        <w:rPr>
          <w:rFonts w:cs="Times New Roman"/>
          <w:u w:val="single"/>
        </w:rPr>
        <w:t>content mastery</w:t>
      </w:r>
      <w:r w:rsidRPr="001A3B1D">
        <w:rPr>
          <w:rFonts w:cs="Times New Roman"/>
        </w:rPr>
        <w:t xml:space="preserve">. Other forums solve </w:t>
      </w:r>
      <w:r w:rsidRPr="001A3B1D">
        <w:rPr>
          <w:rFonts w:cs="Times New Roman"/>
          <w:u w:val="single"/>
        </w:rPr>
        <w:t>non-competition-based</w:t>
      </w:r>
      <w:r w:rsidRPr="001A3B1D">
        <w:rPr>
          <w:rFonts w:cs="Times New Roman"/>
        </w:rPr>
        <w:t xml:space="preserve"> offense.</w:t>
      </w:r>
    </w:p>
    <w:p w14:paraId="1692802D" w14:textId="77777777" w:rsidR="008D2934" w:rsidRPr="00DE2FDE" w:rsidRDefault="008D2934" w:rsidP="008D2934">
      <w:pPr>
        <w:rPr>
          <w:rFonts w:eastAsia="Cambria"/>
        </w:rPr>
      </w:pPr>
      <w:r>
        <w:rPr>
          <w:rFonts w:eastAsia="Cambria"/>
          <w:b/>
          <w:bCs/>
          <w:sz w:val="26"/>
          <w:szCs w:val="26"/>
        </w:rPr>
        <w:t xml:space="preserve">Dybvig and </w:t>
      </w:r>
      <w:r w:rsidRPr="00DE2FDE">
        <w:rPr>
          <w:rFonts w:eastAsia="Cambria"/>
          <w:b/>
          <w:bCs/>
          <w:sz w:val="26"/>
          <w:szCs w:val="26"/>
        </w:rPr>
        <w:t xml:space="preserve">Iverson </w:t>
      </w:r>
      <w:r>
        <w:rPr>
          <w:rFonts w:eastAsia="Cambria"/>
          <w:b/>
          <w:bCs/>
          <w:sz w:val="26"/>
          <w:szCs w:val="26"/>
        </w:rPr>
        <w:t>2K</w:t>
      </w:r>
      <w:r w:rsidRPr="00DE2FDE">
        <w:rPr>
          <w:rFonts w:eastAsia="Cambria"/>
        </w:rPr>
        <w:t xml:space="preserve"> [</w:t>
      </w:r>
      <w:r>
        <w:rPr>
          <w:rFonts w:eastAsia="Cambria"/>
        </w:rPr>
        <w:t>*Kristen and **</w:t>
      </w:r>
      <w:r w:rsidRPr="00DE2FDE">
        <w:rPr>
          <w:rFonts w:eastAsia="Cambria"/>
        </w:rPr>
        <w:t xml:space="preserve">Joel; 2009; </w:t>
      </w:r>
      <w:r>
        <w:rPr>
          <w:rFonts w:eastAsia="Cambria"/>
        </w:rPr>
        <w:t>*PhD Candidate at Arizona State University; **</w:t>
      </w:r>
      <w:r w:rsidRPr="00DE2FDE">
        <w:rPr>
          <w:rFonts w:eastAsia="Cambria"/>
        </w:rPr>
        <w:t xml:space="preserve">Associate Professor of Communication at the University of Montana, Ph.D in Communication from Arizona State University Relations at the University of Sydney; Debate Central, “Can Cutting Cards Carve into Our Personal Lives: An Analysis of Debate Research on Personal Advocacy,” </w:t>
      </w:r>
      <w:r w:rsidRPr="00F654A0">
        <w:rPr>
          <w:rFonts w:eastAsia="Cambria"/>
        </w:rPr>
        <w:t>https://www.uvm.edu/~debate/dybvigiverson1000.html</w:t>
      </w:r>
      <w:r w:rsidRPr="00DE2FDE">
        <w:rPr>
          <w:rFonts w:eastAsia="Cambria"/>
        </w:rPr>
        <w:t>]</w:t>
      </w:r>
    </w:p>
    <w:p w14:paraId="0D4BEE9B" w14:textId="77777777" w:rsidR="008D2934" w:rsidRPr="00DE2FDE" w:rsidRDefault="008D2934" w:rsidP="008D2934">
      <w:pPr>
        <w:shd w:val="clear" w:color="auto" w:fill="FFFFFF"/>
        <w:rPr>
          <w:rFonts w:eastAsia="Cambria"/>
          <w:color w:val="222222"/>
          <w:sz w:val="16"/>
          <w:szCs w:val="16"/>
        </w:rPr>
      </w:pPr>
      <w:r w:rsidRPr="00DE2FDE">
        <w:rPr>
          <w:rFonts w:eastAsia="Cambria"/>
          <w:color w:val="222222"/>
          <w:sz w:val="16"/>
          <w:szCs w:val="16"/>
        </w:rPr>
        <w:t>Mitchell (1998) provides a thorough examination of the pedagogical implication for academic debate. Although Mitchell acknowledges that </w:t>
      </w:r>
      <w:r w:rsidRPr="00DE2FDE">
        <w:rPr>
          <w:rFonts w:eastAsia="Cambria"/>
          <w:b/>
          <w:iCs/>
          <w:highlight w:val="green"/>
          <w:u w:val="single"/>
        </w:rPr>
        <w:t>debate</w:t>
      </w:r>
      <w:r w:rsidRPr="00DE2FDE">
        <w:rPr>
          <w:rFonts w:eastAsia="Cambria"/>
          <w:highlight w:val="green"/>
          <w:u w:val="single"/>
        </w:rPr>
        <w:t xml:space="preserve"> provides </w:t>
      </w:r>
      <w:r w:rsidRPr="00DE2FDE">
        <w:rPr>
          <w:rFonts w:eastAsia="Cambria"/>
          <w:b/>
          <w:iCs/>
          <w:highlight w:val="green"/>
          <w:u w:val="single"/>
        </w:rPr>
        <w:t>preparation</w:t>
      </w:r>
      <w:r w:rsidRPr="00DE2FDE">
        <w:rPr>
          <w:rFonts w:eastAsia="Cambria"/>
          <w:highlight w:val="green"/>
          <w:u w:val="single"/>
        </w:rPr>
        <w:t xml:space="preserve"> for</w:t>
      </w:r>
      <w:r w:rsidRPr="00DE2FDE">
        <w:rPr>
          <w:rFonts w:eastAsia="Cambria"/>
          <w:u w:val="single"/>
        </w:rPr>
        <w:t xml:space="preserve"> participation in democracy</w:t>
      </w:r>
      <w:r w:rsidRPr="00DE2FDE">
        <w:rPr>
          <w:rFonts w:eastAsia="Cambria"/>
          <w:color w:val="222222"/>
          <w:sz w:val="16"/>
          <w:szCs w:val="16"/>
        </w:rPr>
        <w:t xml:space="preserve">, limiting debate to a laboratory where students practice their skill for future participation is criticized. Mitchell contends: </w:t>
      </w:r>
    </w:p>
    <w:p w14:paraId="350D62E3" w14:textId="77777777" w:rsidR="008D2934" w:rsidRPr="00DE2FDE" w:rsidRDefault="008D2934" w:rsidP="008D2934">
      <w:pPr>
        <w:shd w:val="clear" w:color="auto" w:fill="FFFFFF"/>
        <w:rPr>
          <w:rFonts w:eastAsia="Cambria"/>
          <w:color w:val="222222"/>
          <w:sz w:val="16"/>
          <w:szCs w:val="16"/>
        </w:rPr>
      </w:pPr>
      <w:r w:rsidRPr="00DE2FDE">
        <w:rPr>
          <w:rFonts w:eastAsia="Cambria"/>
          <w:color w:val="222222"/>
          <w:sz w:val="16"/>
          <w:szCs w:val="16"/>
        </w:rPr>
        <w:lastRenderedPageBreak/>
        <w:t xml:space="preserve">For students and teachers of argumentation, the heightened salience of this question should signal the danger that critical thinking and oral advocacy skills alone may not be sufficient for citizens to assert their voices in public deliberation. (p. 45) </w:t>
      </w:r>
    </w:p>
    <w:p w14:paraId="5D97693E" w14:textId="77777777" w:rsidR="008D2934" w:rsidRPr="00DE2FDE" w:rsidRDefault="008D2934" w:rsidP="008D2934">
      <w:pPr>
        <w:shd w:val="clear" w:color="auto" w:fill="FFFFFF"/>
        <w:rPr>
          <w:rFonts w:eastAsia="Cambria"/>
          <w:color w:val="222222"/>
          <w:sz w:val="16"/>
          <w:szCs w:val="16"/>
        </w:rPr>
      </w:pPr>
      <w:r w:rsidRPr="00DE2FDE">
        <w:rPr>
          <w:rFonts w:eastAsia="Cambria"/>
          <w:color w:val="222222"/>
          <w:sz w:val="16"/>
          <w:szCs w:val="16"/>
        </w:rPr>
        <w:t xml:space="preserve">Mitchell contends that the laboratory style setting creates barriers to other spheres, creates a "sense of detachment" and causes debaters to see research from the role of spectators. </w:t>
      </w:r>
      <w:r w:rsidRPr="00DE2FDE">
        <w:rPr>
          <w:rFonts w:eastAsia="Cambria"/>
          <w:color w:val="222222"/>
          <w:sz w:val="16"/>
        </w:rPr>
        <w:t>Mitchell</w:t>
      </w:r>
      <w:r w:rsidRPr="00DE2FDE">
        <w:rPr>
          <w:rFonts w:eastAsia="Cambria"/>
          <w:color w:val="222222"/>
          <w:sz w:val="16"/>
          <w:szCs w:val="16"/>
        </w:rPr>
        <w:t> further </w:t>
      </w:r>
      <w:r w:rsidRPr="00DE2FDE">
        <w:rPr>
          <w:rFonts w:eastAsia="Cambria"/>
          <w:color w:val="222222"/>
          <w:sz w:val="16"/>
        </w:rPr>
        <w:t>calls for "</w:t>
      </w:r>
      <w:r w:rsidRPr="00DE2FDE">
        <w:rPr>
          <w:rFonts w:eastAsia="Cambria"/>
          <w:b/>
          <w:iCs/>
          <w:highlight w:val="green"/>
          <w:u w:val="single"/>
        </w:rPr>
        <w:t>argumentative agency</w:t>
      </w:r>
      <w:r w:rsidRPr="00DE2FDE">
        <w:rPr>
          <w:rFonts w:eastAsia="Cambria"/>
          <w:color w:val="222222"/>
          <w:sz w:val="16"/>
        </w:rPr>
        <w:t xml:space="preserve"> [</w:t>
      </w:r>
      <w:r w:rsidRPr="00DE2FDE">
        <w:rPr>
          <w:rFonts w:eastAsia="Cambria"/>
          <w:u w:val="single"/>
        </w:rPr>
        <w:t xml:space="preserve">which] involves </w:t>
      </w:r>
      <w:r w:rsidRPr="00DE2FDE">
        <w:rPr>
          <w:rFonts w:eastAsia="Cambria"/>
          <w:highlight w:val="green"/>
          <w:u w:val="single"/>
        </w:rPr>
        <w:t xml:space="preserve">the </w:t>
      </w:r>
      <w:r w:rsidRPr="00DE2FDE">
        <w:rPr>
          <w:rFonts w:eastAsia="Cambria"/>
          <w:b/>
          <w:iCs/>
          <w:highlight w:val="green"/>
          <w:u w:val="single"/>
        </w:rPr>
        <w:t>capacity</w:t>
      </w:r>
      <w:r w:rsidRPr="00DE2FDE">
        <w:rPr>
          <w:rFonts w:eastAsia="Cambria"/>
          <w:highlight w:val="green"/>
          <w:u w:val="single"/>
        </w:rPr>
        <w:t xml:space="preserve"> to</w:t>
      </w:r>
      <w:r w:rsidRPr="00DE2FDE">
        <w:rPr>
          <w:rFonts w:eastAsia="Cambria"/>
          <w:u w:val="single"/>
        </w:rPr>
        <w:t xml:space="preserve"> contextualize</w:t>
      </w:r>
      <w:r w:rsidRPr="00DE2FDE">
        <w:rPr>
          <w:rFonts w:eastAsia="Cambria"/>
          <w:color w:val="222222"/>
          <w:sz w:val="16"/>
        </w:rPr>
        <w:t xml:space="preserve"> and </w:t>
      </w:r>
      <w:r w:rsidRPr="00DE2FDE">
        <w:rPr>
          <w:rFonts w:eastAsia="Cambria"/>
          <w:highlight w:val="green"/>
          <w:u w:val="single"/>
        </w:rPr>
        <w:t>employ</w:t>
      </w:r>
      <w:r w:rsidRPr="00DE2FDE">
        <w:rPr>
          <w:rFonts w:eastAsia="Cambria"/>
          <w:color w:val="222222"/>
          <w:sz w:val="16"/>
        </w:rPr>
        <w:t xml:space="preserve"> the </w:t>
      </w:r>
      <w:r w:rsidRPr="00DE2FDE">
        <w:rPr>
          <w:rFonts w:eastAsia="Cambria"/>
          <w:b/>
          <w:iCs/>
          <w:u w:val="single"/>
        </w:rPr>
        <w:t>skills and </w:t>
      </w:r>
      <w:r w:rsidRPr="00DE2FDE">
        <w:rPr>
          <w:rFonts w:eastAsia="Cambria"/>
          <w:b/>
          <w:iCs/>
          <w:highlight w:val="green"/>
          <w:u w:val="single"/>
        </w:rPr>
        <w:t>strategies</w:t>
      </w:r>
      <w:r w:rsidRPr="00DE2FDE">
        <w:rPr>
          <w:rFonts w:eastAsia="Cambria"/>
          <w:color w:val="222222"/>
          <w:sz w:val="16"/>
        </w:rPr>
        <w:t> of argumentative discourse </w:t>
      </w:r>
      <w:r w:rsidRPr="00DE2FDE">
        <w:rPr>
          <w:rFonts w:eastAsia="Cambria"/>
          <w:highlight w:val="green"/>
          <w:u w:val="single"/>
        </w:rPr>
        <w:t>in</w:t>
      </w:r>
      <w:r w:rsidRPr="00DE2FDE">
        <w:rPr>
          <w:rFonts w:eastAsia="Cambria"/>
          <w:color w:val="222222"/>
          <w:sz w:val="16"/>
          <w:szCs w:val="16"/>
        </w:rPr>
        <w:t> fields of </w:t>
      </w:r>
      <w:r w:rsidRPr="00DE2FDE">
        <w:rPr>
          <w:rFonts w:eastAsia="Cambria"/>
          <w:b/>
          <w:iCs/>
          <w:u w:val="single"/>
        </w:rPr>
        <w:t>social </w:t>
      </w:r>
      <w:r w:rsidRPr="00DE2FDE">
        <w:rPr>
          <w:rFonts w:eastAsia="Cambria"/>
          <w:b/>
          <w:iCs/>
          <w:highlight w:val="green"/>
          <w:u w:val="single"/>
        </w:rPr>
        <w:t>action</w:t>
      </w:r>
      <w:r w:rsidRPr="00DE2FDE">
        <w:rPr>
          <w:rFonts w:eastAsia="Cambria"/>
          <w:color w:val="222222"/>
          <w:sz w:val="16"/>
          <w:szCs w:val="16"/>
        </w:rPr>
        <w:t>, especially wider spheres of public deliberation" (p. 45). Although we agree with Mitchell that </w:t>
      </w:r>
      <w:r w:rsidRPr="00DE2FDE">
        <w:rPr>
          <w:rFonts w:eastAsia="Cambria"/>
          <w:u w:val="single"/>
        </w:rPr>
        <w:t>debate can</w:t>
      </w:r>
      <w:r w:rsidRPr="00DE2FDE">
        <w:rPr>
          <w:rFonts w:eastAsia="Cambria"/>
          <w:color w:val="222222"/>
          <w:sz w:val="16"/>
        </w:rPr>
        <w:t> be a</w:t>
      </w:r>
      <w:r w:rsidRPr="00DE2FDE">
        <w:rPr>
          <w:rFonts w:eastAsia="Cambria"/>
          <w:color w:val="222222"/>
          <w:sz w:val="16"/>
          <w:szCs w:val="16"/>
        </w:rPr>
        <w:t xml:space="preserve">n even </w:t>
      </w:r>
      <w:r w:rsidRPr="00DE2FDE">
        <w:rPr>
          <w:rFonts w:eastAsia="Cambria"/>
          <w:color w:val="222222"/>
          <w:sz w:val="16"/>
        </w:rPr>
        <w:t>great</w:t>
      </w:r>
      <w:r w:rsidRPr="00DE2FDE">
        <w:rPr>
          <w:rFonts w:eastAsia="Cambria"/>
          <w:color w:val="222222"/>
          <w:sz w:val="16"/>
          <w:szCs w:val="16"/>
        </w:rPr>
        <w:t>er </w:t>
      </w:r>
      <w:r w:rsidRPr="00DE2FDE">
        <w:rPr>
          <w:rFonts w:eastAsia="Cambria"/>
          <w:color w:val="222222"/>
          <w:sz w:val="16"/>
        </w:rPr>
        <w:t>instrument of empowerment for students</w:t>
      </w:r>
      <w:r w:rsidRPr="00DE2FDE">
        <w:rPr>
          <w:rFonts w:eastAsia="Cambria"/>
          <w:color w:val="222222"/>
          <w:sz w:val="16"/>
          <w:szCs w:val="16"/>
        </w:rPr>
        <w:t>, we are more interested in examining the impact of the intermediary step of research. In each of Mitchell's examples of </w:t>
      </w:r>
      <w:r w:rsidRPr="00DE2FDE">
        <w:rPr>
          <w:rFonts w:eastAsia="Cambria"/>
          <w:color w:val="222222"/>
          <w:sz w:val="16"/>
        </w:rPr>
        <w:t>debaters find</w:t>
      </w:r>
      <w:r w:rsidRPr="00DE2FDE">
        <w:rPr>
          <w:rFonts w:eastAsia="Cambria"/>
          <w:color w:val="222222"/>
          <w:sz w:val="16"/>
          <w:szCs w:val="16"/>
        </w:rPr>
        <w:t>ing </w:t>
      </w:r>
      <w:r w:rsidRPr="00DE2FDE">
        <w:rPr>
          <w:rFonts w:eastAsia="Cambria"/>
          <w:color w:val="222222"/>
          <w:sz w:val="16"/>
        </w:rPr>
        <w:t>creative avenues for agency</w:t>
      </w:r>
      <w:r w:rsidRPr="00DE2FDE">
        <w:rPr>
          <w:rFonts w:eastAsia="Cambria"/>
          <w:color w:val="222222"/>
          <w:sz w:val="16"/>
          <w:szCs w:val="16"/>
        </w:rPr>
        <w:t>, there had to be a motivation to act. It is our contention that </w:t>
      </w:r>
      <w:r w:rsidRPr="00DE2FDE">
        <w:rPr>
          <w:rFonts w:eastAsia="Cambria"/>
          <w:color w:val="222222"/>
          <w:sz w:val="16"/>
        </w:rPr>
        <w:t xml:space="preserve">the </w:t>
      </w:r>
      <w:r w:rsidRPr="00DE2FDE">
        <w:rPr>
          <w:rFonts w:eastAsia="Cambria"/>
          <w:b/>
          <w:iCs/>
          <w:highlight w:val="green"/>
          <w:u w:val="single"/>
        </w:rPr>
        <w:t>research</w:t>
      </w:r>
      <w:r w:rsidRPr="00DE2FDE">
        <w:rPr>
          <w:rFonts w:eastAsia="Cambria"/>
          <w:u w:val="single"/>
        </w:rPr>
        <w:t xml:space="preserve"> conducted </w:t>
      </w:r>
      <w:r w:rsidRPr="00DE2FDE">
        <w:rPr>
          <w:rFonts w:eastAsia="Cambria"/>
          <w:highlight w:val="green"/>
          <w:u w:val="single"/>
        </w:rPr>
        <w:t xml:space="preserve">for </w:t>
      </w:r>
      <w:r w:rsidRPr="00DE2FDE">
        <w:rPr>
          <w:rFonts w:eastAsia="Cambria"/>
          <w:b/>
          <w:iCs/>
          <w:highlight w:val="green"/>
          <w:u w:val="single"/>
        </w:rPr>
        <w:t>competition</w:t>
      </w:r>
      <w:r w:rsidRPr="00DE2FDE">
        <w:rPr>
          <w:rFonts w:eastAsia="Cambria"/>
          <w:highlight w:val="green"/>
          <w:u w:val="single"/>
        </w:rPr>
        <w:t xml:space="preserve"> is a</w:t>
      </w:r>
      <w:r w:rsidRPr="00DE2FDE">
        <w:rPr>
          <w:rFonts w:eastAsia="Cambria"/>
          <w:color w:val="222222"/>
          <w:sz w:val="16"/>
        </w:rPr>
        <w:t xml:space="preserve"> </w:t>
      </w:r>
      <w:r w:rsidRPr="00DE2FDE">
        <w:rPr>
          <w:rFonts w:eastAsia="Cambria"/>
          <w:color w:val="222222"/>
          <w:sz w:val="16"/>
          <w:szCs w:val="16"/>
        </w:rPr>
        <w:t>major </w:t>
      </w:r>
      <w:r w:rsidRPr="00DE2FDE">
        <w:rPr>
          <w:rFonts w:eastAsia="Cambria"/>
          <w:b/>
          <w:iCs/>
          <w:highlight w:val="green"/>
          <w:u w:val="single"/>
        </w:rPr>
        <w:t>catalyst</w:t>
      </w:r>
      <w:r w:rsidRPr="00DE2FDE">
        <w:rPr>
          <w:rFonts w:eastAsia="Cambria"/>
          <w:sz w:val="16"/>
        </w:rPr>
        <w:t xml:space="preserve"> to propel their action,</w:t>
      </w:r>
      <w:r w:rsidRPr="00DE2FDE">
        <w:rPr>
          <w:rFonts w:eastAsia="Cambria"/>
          <w:color w:val="222222"/>
          <w:sz w:val="16"/>
        </w:rPr>
        <w:t xml:space="preserve"> change</w:t>
      </w:r>
      <w:r w:rsidRPr="00DE2FDE">
        <w:rPr>
          <w:rFonts w:eastAsia="Cambria"/>
          <w:color w:val="222222"/>
          <w:sz w:val="16"/>
          <w:szCs w:val="16"/>
        </w:rPr>
        <w:t> their </w:t>
      </w:r>
      <w:r w:rsidRPr="00DE2FDE">
        <w:rPr>
          <w:rFonts w:eastAsia="Cambria"/>
          <w:color w:val="222222"/>
          <w:sz w:val="16"/>
        </w:rPr>
        <w:t>opinions, </w:t>
      </w:r>
      <w:r w:rsidRPr="00DE2FDE">
        <w:rPr>
          <w:rFonts w:eastAsia="Cambria"/>
          <w:highlight w:val="green"/>
          <w:u w:val="single"/>
        </w:rPr>
        <w:t>and</w:t>
      </w:r>
      <w:r w:rsidRPr="00DE2FDE">
        <w:rPr>
          <w:rFonts w:eastAsia="Cambria"/>
          <w:color w:val="222222"/>
          <w:sz w:val="16"/>
          <w:szCs w:val="16"/>
        </w:rPr>
        <w:t> to </w:t>
      </w:r>
      <w:r w:rsidRPr="00DE2FDE">
        <w:rPr>
          <w:rFonts w:eastAsia="Cambria"/>
          <w:highlight w:val="green"/>
          <w:u w:val="single"/>
        </w:rPr>
        <w:t>provide a </w:t>
      </w:r>
      <w:r w:rsidRPr="00DE2FDE">
        <w:rPr>
          <w:rFonts w:eastAsia="Cambria"/>
          <w:b/>
          <w:iCs/>
          <w:u w:val="single"/>
        </w:rPr>
        <w:t>greater </w:t>
      </w:r>
      <w:r w:rsidRPr="00DE2FDE">
        <w:rPr>
          <w:rFonts w:eastAsia="Cambria"/>
          <w:b/>
          <w:iCs/>
          <w:highlight w:val="green"/>
          <w:u w:val="single"/>
        </w:rPr>
        <w:t>depth</w:t>
      </w:r>
      <w:r w:rsidRPr="00DE2FDE">
        <w:rPr>
          <w:rFonts w:eastAsia="Cambria"/>
          <w:highlight w:val="green"/>
          <w:u w:val="single"/>
        </w:rPr>
        <w:t xml:space="preserve"> of </w:t>
      </w:r>
      <w:r w:rsidRPr="00DE2FDE">
        <w:rPr>
          <w:rFonts w:eastAsia="Cambria"/>
          <w:b/>
          <w:iCs/>
          <w:highlight w:val="green"/>
          <w:u w:val="single"/>
        </w:rPr>
        <w:t>understanding</w:t>
      </w:r>
      <w:r w:rsidRPr="00DE2FDE">
        <w:rPr>
          <w:rFonts w:eastAsia="Cambria"/>
          <w:color w:val="222222"/>
          <w:sz w:val="16"/>
        </w:rPr>
        <w:t> of the issues involved</w:t>
      </w:r>
      <w:r w:rsidRPr="00DE2FDE">
        <w:rPr>
          <w:rFonts w:eastAsia="Cambria"/>
          <w:color w:val="222222"/>
          <w:sz w:val="16"/>
          <w:szCs w:val="16"/>
        </w:rPr>
        <w:t xml:space="preserve">. </w:t>
      </w:r>
    </w:p>
    <w:p w14:paraId="14AD5401" w14:textId="77777777" w:rsidR="008D2934" w:rsidRPr="00DE2FDE" w:rsidRDefault="008D2934" w:rsidP="008D2934">
      <w:pPr>
        <w:rPr>
          <w:rFonts w:eastAsia="Cambria"/>
          <w:sz w:val="16"/>
          <w:szCs w:val="16"/>
        </w:rPr>
      </w:pPr>
      <w:r w:rsidRPr="00DE2FDE">
        <w:rPr>
          <w:rFonts w:eastAsia="Cambria"/>
          <w:sz w:val="16"/>
          <w:szCs w:val="16"/>
        </w:rPr>
        <w:t xml:space="preserve">The level of research involved in debate creates an in-depth understanding of issues. The level of research conducted during a year of debate is quite extensive. Goodman (1993) references a Chronicle of Higher Education article that estimated "the level and extent of research required of the average college debater for each topic is equivalent to the amount of research required for a Master's Thesis (cited in Mitchell, 1998, p. 55). With this extensive quantity of research, debaters attain a high level of investigation and (presumably) understanding of a topic. As a result of this level of understanding, debaters become knowledgeable citizens who are further empowered to make informed opinions and energized to take action. Research helps to educate students (and coaches) about the state of the world. </w:t>
      </w:r>
    </w:p>
    <w:p w14:paraId="587C7417" w14:textId="77777777" w:rsidR="008D2934" w:rsidRPr="00DE2FDE" w:rsidRDefault="008D2934" w:rsidP="008D2934">
      <w:pPr>
        <w:shd w:val="clear" w:color="auto" w:fill="FFFFFF"/>
        <w:rPr>
          <w:rFonts w:eastAsia="Cambria"/>
          <w:color w:val="222222"/>
          <w:sz w:val="16"/>
          <w:szCs w:val="16"/>
        </w:rPr>
      </w:pPr>
      <w:r w:rsidRPr="00DE2FDE">
        <w:rPr>
          <w:rFonts w:eastAsia="Cambria"/>
          <w:highlight w:val="green"/>
          <w:u w:val="single"/>
        </w:rPr>
        <w:t xml:space="preserve">Without the guidance of a </w:t>
      </w:r>
      <w:r w:rsidRPr="00DE2FDE">
        <w:rPr>
          <w:rFonts w:eastAsia="Cambria"/>
          <w:b/>
          <w:iCs/>
          <w:u w:val="single"/>
        </w:rPr>
        <w:t xml:space="preserve">debate </w:t>
      </w:r>
      <w:r w:rsidRPr="00DE2FDE">
        <w:rPr>
          <w:rFonts w:eastAsia="Cambria"/>
          <w:b/>
          <w:iCs/>
          <w:highlight w:val="green"/>
          <w:u w:val="single"/>
        </w:rPr>
        <w:t>topic</w:t>
      </w:r>
      <w:r w:rsidRPr="00DE2FDE">
        <w:rPr>
          <w:rFonts w:eastAsia="Cambria"/>
          <w:highlight w:val="green"/>
          <w:u w:val="single"/>
        </w:rPr>
        <w:t>, how many students would do </w:t>
      </w:r>
      <w:r w:rsidRPr="00DE2FDE">
        <w:rPr>
          <w:rFonts w:eastAsia="Cambria"/>
          <w:b/>
          <w:iCs/>
          <w:u w:val="single"/>
        </w:rPr>
        <w:t>in-depth </w:t>
      </w:r>
      <w:r w:rsidRPr="00DE2FDE">
        <w:rPr>
          <w:rFonts w:eastAsia="Cambria"/>
          <w:b/>
          <w:iCs/>
          <w:highlight w:val="green"/>
          <w:u w:val="single"/>
        </w:rPr>
        <w:t>research</w:t>
      </w:r>
      <w:r w:rsidRPr="00DE2FDE">
        <w:rPr>
          <w:rFonts w:eastAsia="Cambria"/>
          <w:highlight w:val="green"/>
          <w:u w:val="single"/>
        </w:rPr>
        <w:t> on </w:t>
      </w:r>
      <w:r w:rsidRPr="00DE2FDE">
        <w:rPr>
          <w:rFonts w:eastAsia="Cambria"/>
          <w:b/>
          <w:iCs/>
          <w:u w:val="single"/>
        </w:rPr>
        <w:t xml:space="preserve">female genital </w:t>
      </w:r>
      <w:r w:rsidRPr="00DE2FDE">
        <w:rPr>
          <w:rFonts w:eastAsia="Cambria"/>
          <w:b/>
          <w:iCs/>
          <w:highlight w:val="green"/>
          <w:u w:val="single"/>
        </w:rPr>
        <w:t>mutilation</w:t>
      </w:r>
      <w:r w:rsidRPr="00DE2FDE">
        <w:rPr>
          <w:rFonts w:eastAsia="Cambria"/>
          <w:highlight w:val="green"/>
          <w:u w:val="single"/>
        </w:rPr>
        <w:t xml:space="preserve"> in Africa, or </w:t>
      </w:r>
      <w:r w:rsidRPr="00DE2FDE">
        <w:rPr>
          <w:rFonts w:eastAsia="Cambria"/>
          <w:b/>
          <w:iCs/>
          <w:highlight w:val="green"/>
          <w:u w:val="single"/>
        </w:rPr>
        <w:t>U</w:t>
      </w:r>
      <w:r w:rsidRPr="00DE2FDE">
        <w:rPr>
          <w:rFonts w:eastAsia="Cambria"/>
          <w:u w:val="single"/>
        </w:rPr>
        <w:t>nited </w:t>
      </w:r>
      <w:r w:rsidRPr="00DE2FDE">
        <w:rPr>
          <w:rFonts w:eastAsia="Cambria"/>
          <w:b/>
          <w:iCs/>
          <w:highlight w:val="green"/>
          <w:u w:val="single"/>
        </w:rPr>
        <w:t>N</w:t>
      </w:r>
      <w:r w:rsidRPr="00DE2FDE">
        <w:rPr>
          <w:rFonts w:eastAsia="Cambria"/>
          <w:u w:val="single"/>
        </w:rPr>
        <w:t>ations </w:t>
      </w:r>
      <w:r w:rsidRPr="00DE2FDE">
        <w:rPr>
          <w:rFonts w:eastAsia="Cambria"/>
          <w:highlight w:val="green"/>
          <w:u w:val="single"/>
        </w:rPr>
        <w:t>sanctions on Iraq</w:t>
      </w:r>
      <w:r w:rsidRPr="00DE2FDE">
        <w:rPr>
          <w:rFonts w:eastAsia="Cambria"/>
          <w:b/>
          <w:iCs/>
          <w:highlight w:val="green"/>
          <w:u w:val="single"/>
        </w:rPr>
        <w:t>?</w:t>
      </w:r>
      <w:r w:rsidRPr="00DE2FDE">
        <w:rPr>
          <w:rFonts w:eastAsia="Cambria"/>
          <w:u w:val="single"/>
        </w:rPr>
        <w:t xml:space="preserve"> The </w:t>
      </w:r>
      <w:r w:rsidRPr="00DE2FDE">
        <w:rPr>
          <w:rFonts w:eastAsia="Cambria"/>
          <w:b/>
          <w:iCs/>
          <w:highlight w:val="green"/>
          <w:u w:val="single"/>
        </w:rPr>
        <w:t>competitive</w:t>
      </w:r>
      <w:r w:rsidRPr="00DE2FDE">
        <w:rPr>
          <w:rFonts w:eastAsia="Cambria"/>
          <w:u w:val="single"/>
        </w:rPr>
        <w:t xml:space="preserve"> nature of </w:t>
      </w:r>
      <w:r w:rsidRPr="00DE2FDE">
        <w:rPr>
          <w:rFonts w:eastAsia="Cambria"/>
          <w:b/>
          <w:iCs/>
          <w:u w:val="single"/>
        </w:rPr>
        <w:t>policy </w:t>
      </w:r>
      <w:r w:rsidRPr="00DE2FDE">
        <w:rPr>
          <w:rFonts w:eastAsia="Cambria"/>
          <w:b/>
          <w:iCs/>
          <w:highlight w:val="green"/>
          <w:u w:val="single"/>
        </w:rPr>
        <w:t>debate</w:t>
      </w:r>
      <w:r w:rsidRPr="00DE2FDE">
        <w:rPr>
          <w:rFonts w:eastAsia="Cambria"/>
          <w:color w:val="222222"/>
          <w:sz w:val="16"/>
          <w:highlight w:val="green"/>
        </w:rPr>
        <w:t> </w:t>
      </w:r>
      <w:r w:rsidRPr="00DE2FDE">
        <w:rPr>
          <w:rFonts w:eastAsia="Cambria"/>
          <w:highlight w:val="green"/>
          <w:u w:val="single"/>
        </w:rPr>
        <w:t>provides an impetus for</w:t>
      </w:r>
      <w:r w:rsidRPr="00DE2FDE">
        <w:rPr>
          <w:rFonts w:eastAsia="Cambria"/>
          <w:u w:val="single"/>
        </w:rPr>
        <w:t xml:space="preserve"> </w:t>
      </w:r>
      <w:r w:rsidRPr="00DE2FDE">
        <w:rPr>
          <w:rFonts w:eastAsia="Cambria"/>
          <w:b/>
          <w:iCs/>
          <w:u w:val="single"/>
        </w:rPr>
        <w:t xml:space="preserve">students </w:t>
      </w:r>
      <w:r w:rsidRPr="00DE2FDE">
        <w:rPr>
          <w:rFonts w:eastAsia="Cambria"/>
          <w:b/>
          <w:iCs/>
          <w:highlight w:val="green"/>
          <w:u w:val="single"/>
        </w:rPr>
        <w:t>to research</w:t>
      </w:r>
      <w:r w:rsidRPr="00DE2FDE">
        <w:rPr>
          <w:rFonts w:eastAsia="Cambria"/>
          <w:color w:val="222222"/>
          <w:sz w:val="16"/>
        </w:rPr>
        <w:t> the topics</w:t>
      </w:r>
      <w:r w:rsidRPr="00DE2FDE">
        <w:rPr>
          <w:rFonts w:eastAsia="Cambria"/>
          <w:color w:val="222222"/>
          <w:sz w:val="16"/>
          <w:szCs w:val="16"/>
        </w:rPr>
        <w:t> that </w:t>
      </w:r>
      <w:r w:rsidRPr="00DE2FDE">
        <w:rPr>
          <w:rFonts w:eastAsia="Cambria"/>
          <w:color w:val="222222"/>
          <w:sz w:val="16"/>
        </w:rPr>
        <w:t>they are going to debate</w:t>
      </w:r>
      <w:r w:rsidRPr="00DE2FDE">
        <w:rPr>
          <w:rFonts w:eastAsia="Cambria"/>
          <w:color w:val="222222"/>
          <w:sz w:val="16"/>
          <w:szCs w:val="16"/>
        </w:rPr>
        <w:t>. </w:t>
      </w:r>
      <w:r w:rsidRPr="00DE2FDE">
        <w:rPr>
          <w:rFonts w:eastAsia="Cambria"/>
          <w:color w:val="222222"/>
          <w:sz w:val="16"/>
        </w:rPr>
        <w:t>This</w:t>
      </w:r>
      <w:r w:rsidRPr="00DE2FDE">
        <w:rPr>
          <w:rFonts w:eastAsia="Cambria"/>
          <w:color w:val="222222"/>
          <w:sz w:val="16"/>
          <w:szCs w:val="16"/>
        </w:rPr>
        <w:t> in turn </w:t>
      </w:r>
      <w:r w:rsidRPr="00DE2FDE">
        <w:rPr>
          <w:rFonts w:eastAsia="Cambria"/>
          <w:color w:val="222222"/>
          <w:sz w:val="16"/>
        </w:rPr>
        <w:t xml:space="preserve">fuels students’ awareness of issues that go </w:t>
      </w:r>
      <w:r w:rsidRPr="00DE2FDE">
        <w:rPr>
          <w:rFonts w:eastAsia="Cambria"/>
          <w:highlight w:val="green"/>
          <w:u w:val="single"/>
        </w:rPr>
        <w:t xml:space="preserve">beyond their </w:t>
      </w:r>
      <w:r w:rsidRPr="00DE2FDE">
        <w:rPr>
          <w:rFonts w:eastAsia="Cambria"/>
          <w:b/>
          <w:iCs/>
          <w:highlight w:val="green"/>
          <w:u w:val="single"/>
        </w:rPr>
        <w:t>front doors</w:t>
      </w:r>
      <w:r w:rsidRPr="00DE2FDE">
        <w:rPr>
          <w:rFonts w:eastAsia="Cambria"/>
          <w:color w:val="222222"/>
          <w:sz w:val="16"/>
          <w:szCs w:val="16"/>
        </w:rPr>
        <w:t>. </w:t>
      </w:r>
      <w:r w:rsidRPr="00DE2FDE">
        <w:rPr>
          <w:rFonts w:eastAsia="Cambria"/>
          <w:color w:val="222222"/>
          <w:sz w:val="16"/>
        </w:rPr>
        <w:t>Advocacy flows from this</w:t>
      </w:r>
      <w:r w:rsidRPr="00DE2FDE">
        <w:rPr>
          <w:rFonts w:eastAsia="Cambria"/>
          <w:color w:val="222222"/>
          <w:sz w:val="16"/>
          <w:szCs w:val="16"/>
        </w:rPr>
        <w:t> increased </w:t>
      </w:r>
      <w:r w:rsidRPr="00DE2FDE">
        <w:rPr>
          <w:rFonts w:eastAsia="Cambria"/>
          <w:color w:val="222222"/>
          <w:sz w:val="16"/>
        </w:rPr>
        <w:t>awareness</w:t>
      </w:r>
      <w:r w:rsidRPr="00DE2FDE">
        <w:rPr>
          <w:rFonts w:eastAsia="Cambria"/>
          <w:color w:val="222222"/>
          <w:sz w:val="16"/>
          <w:szCs w:val="16"/>
        </w:rPr>
        <w:t>. </w:t>
      </w:r>
      <w:r w:rsidRPr="00DE2FDE">
        <w:rPr>
          <w:rFonts w:eastAsia="Cambria"/>
          <w:color w:val="222222"/>
          <w:sz w:val="16"/>
        </w:rPr>
        <w:t>Reading books</w:t>
      </w:r>
      <w:r w:rsidRPr="00DE2FDE">
        <w:rPr>
          <w:rFonts w:eastAsia="Cambria"/>
          <w:color w:val="222222"/>
          <w:sz w:val="16"/>
          <w:szCs w:val="16"/>
        </w:rPr>
        <w:t> and articles </w:t>
      </w:r>
      <w:r w:rsidRPr="00DE2FDE">
        <w:rPr>
          <w:rFonts w:eastAsia="Cambria"/>
          <w:color w:val="222222"/>
          <w:sz w:val="16"/>
        </w:rPr>
        <w:t>about the suffering of people thousands of miles away</w:t>
      </w:r>
      <w:r w:rsidRPr="00DE2FDE">
        <w:rPr>
          <w:rFonts w:eastAsia="Cambria"/>
          <w:color w:val="222222"/>
          <w:sz w:val="16"/>
          <w:szCs w:val="16"/>
        </w:rPr>
        <w:t> or right in our own communities </w:t>
      </w:r>
      <w:r w:rsidRPr="00DE2FDE">
        <w:rPr>
          <w:rFonts w:eastAsia="Cambria"/>
          <w:color w:val="222222"/>
          <w:sz w:val="16"/>
        </w:rPr>
        <w:t>drives people to become involved in the community at large</w:t>
      </w:r>
      <w:r w:rsidRPr="00DE2FDE">
        <w:rPr>
          <w:rFonts w:eastAsia="Cambria"/>
          <w:color w:val="222222"/>
          <w:sz w:val="16"/>
          <w:szCs w:val="16"/>
        </w:rPr>
        <w:t>.</w:t>
      </w:r>
    </w:p>
    <w:p w14:paraId="397E8C5E" w14:textId="77777777" w:rsidR="008D2934" w:rsidRPr="00DE2FDE" w:rsidRDefault="008D2934" w:rsidP="008D2934">
      <w:pPr>
        <w:shd w:val="clear" w:color="auto" w:fill="FFFFFF"/>
        <w:rPr>
          <w:rFonts w:eastAsia="Cambria"/>
          <w:color w:val="222222"/>
          <w:sz w:val="16"/>
          <w:szCs w:val="16"/>
        </w:rPr>
      </w:pPr>
      <w:r w:rsidRPr="00DE2FDE">
        <w:rPr>
          <w:rFonts w:eastAsia="Cambria"/>
          <w:color w:val="222222"/>
          <w:sz w:val="16"/>
          <w:szCs w:val="16"/>
        </w:rPr>
        <w:t>Research has also focused on how </w:t>
      </w:r>
      <w:r w:rsidRPr="00DE2FDE">
        <w:rPr>
          <w:rFonts w:eastAsia="Cambria"/>
          <w:color w:val="222222"/>
          <w:sz w:val="16"/>
        </w:rPr>
        <w:t>debate prepares us for life in the public sphere</w:t>
      </w:r>
      <w:r w:rsidRPr="00DE2FDE">
        <w:rPr>
          <w:rFonts w:eastAsia="Cambria"/>
          <w:color w:val="222222"/>
          <w:sz w:val="16"/>
          <w:szCs w:val="16"/>
        </w:rPr>
        <w:t>. </w:t>
      </w:r>
      <w:r w:rsidRPr="00DE2FDE">
        <w:rPr>
          <w:rFonts w:eastAsia="Cambria"/>
          <w:color w:val="222222"/>
          <w:sz w:val="16"/>
        </w:rPr>
        <w:t>Issues that we discuss in debate have found their way onto the national</w:t>
      </w:r>
      <w:r w:rsidRPr="00DE2FDE">
        <w:rPr>
          <w:rFonts w:eastAsia="Cambria"/>
          <w:color w:val="222222"/>
          <w:sz w:val="16"/>
          <w:szCs w:val="16"/>
        </w:rPr>
        <w:t> policy </w:t>
      </w:r>
      <w:r w:rsidRPr="00DE2FDE">
        <w:rPr>
          <w:rFonts w:eastAsia="Cambria"/>
          <w:color w:val="222222"/>
          <w:sz w:val="16"/>
        </w:rPr>
        <w:t>stage</w:t>
      </w:r>
      <w:r w:rsidRPr="00DE2FDE">
        <w:rPr>
          <w:rFonts w:eastAsia="Cambria"/>
          <w:color w:val="222222"/>
          <w:sz w:val="16"/>
          <w:szCs w:val="16"/>
        </w:rPr>
        <w:t>, and </w:t>
      </w:r>
      <w:r w:rsidRPr="00DE2FDE">
        <w:rPr>
          <w:rFonts w:eastAsia="Cambria"/>
          <w:color w:val="222222"/>
          <w:sz w:val="16"/>
        </w:rPr>
        <w:t>training in</w:t>
      </w:r>
      <w:r w:rsidRPr="00DE2FDE">
        <w:rPr>
          <w:rFonts w:eastAsia="Cambria"/>
          <w:color w:val="222222"/>
          <w:sz w:val="16"/>
          <w:szCs w:val="16"/>
        </w:rPr>
        <w:t> intercollegiate </w:t>
      </w:r>
      <w:r w:rsidRPr="00DE2FDE">
        <w:rPr>
          <w:rFonts w:eastAsia="Cambria"/>
          <w:color w:val="222222"/>
          <w:sz w:val="16"/>
        </w:rPr>
        <w:t xml:space="preserve">debate </w:t>
      </w:r>
      <w:r w:rsidRPr="00DE2FDE">
        <w:rPr>
          <w:rFonts w:eastAsia="Cambria"/>
          <w:highlight w:val="green"/>
          <w:u w:val="single"/>
        </w:rPr>
        <w:t xml:space="preserve">makes us good </w:t>
      </w:r>
      <w:r w:rsidRPr="00DE2FDE">
        <w:rPr>
          <w:rFonts w:eastAsia="Cambria"/>
          <w:b/>
          <w:iCs/>
          <w:u w:val="single"/>
        </w:rPr>
        <w:t xml:space="preserve">public </w:t>
      </w:r>
      <w:r w:rsidRPr="00DE2FDE">
        <w:rPr>
          <w:rFonts w:eastAsia="Cambria"/>
          <w:b/>
          <w:iCs/>
          <w:highlight w:val="green"/>
          <w:u w:val="single"/>
        </w:rPr>
        <w:t>advocates</w:t>
      </w:r>
      <w:r w:rsidRPr="00DE2FDE">
        <w:rPr>
          <w:rFonts w:eastAsia="Cambria"/>
          <w:color w:val="222222"/>
          <w:sz w:val="16"/>
          <w:szCs w:val="16"/>
        </w:rPr>
        <w:t>. The public sphere is the arena in which we all must participate to be active citizens. </w:t>
      </w:r>
      <w:r w:rsidRPr="00DE2FDE">
        <w:rPr>
          <w:rFonts w:eastAsia="Cambria"/>
          <w:color w:val="222222"/>
          <w:sz w:val="16"/>
        </w:rPr>
        <w:t>Even after</w:t>
      </w:r>
      <w:r w:rsidRPr="00DE2FDE">
        <w:rPr>
          <w:rFonts w:eastAsia="Cambria"/>
          <w:color w:val="222222"/>
          <w:sz w:val="16"/>
          <w:szCs w:val="16"/>
        </w:rPr>
        <w:t> we leave </w:t>
      </w:r>
      <w:r w:rsidRPr="00DE2FDE">
        <w:rPr>
          <w:rFonts w:eastAsia="Cambria"/>
          <w:color w:val="222222"/>
          <w:sz w:val="16"/>
        </w:rPr>
        <w:t>debate, the skills</w:t>
      </w:r>
      <w:r w:rsidRPr="00DE2FDE">
        <w:rPr>
          <w:rFonts w:eastAsia="Cambria"/>
          <w:color w:val="222222"/>
          <w:sz w:val="16"/>
          <w:szCs w:val="16"/>
        </w:rPr>
        <w:t> that </w:t>
      </w:r>
      <w:r w:rsidRPr="00DE2FDE">
        <w:rPr>
          <w:rFonts w:eastAsia="Cambria"/>
          <w:color w:val="222222"/>
          <w:sz w:val="16"/>
        </w:rPr>
        <w:t>we have gained should help us to be better advocates</w:t>
      </w:r>
      <w:r w:rsidRPr="00DE2FDE">
        <w:rPr>
          <w:rFonts w:eastAsia="Cambria"/>
          <w:color w:val="222222"/>
          <w:sz w:val="16"/>
          <w:szCs w:val="16"/>
        </w:rPr>
        <w:t> and citizens. Research has looked at how </w:t>
      </w:r>
      <w:r w:rsidRPr="00DE2FDE">
        <w:rPr>
          <w:rFonts w:eastAsia="Cambria"/>
          <w:color w:val="222222"/>
          <w:sz w:val="16"/>
        </w:rPr>
        <w:t>debate impacts education</w:t>
      </w:r>
      <w:r w:rsidRPr="00DE2FDE">
        <w:rPr>
          <w:rFonts w:eastAsia="Cambria"/>
          <w:color w:val="222222"/>
          <w:sz w:val="16"/>
          <w:szCs w:val="16"/>
        </w:rPr>
        <w:t> (Matlon and Keele 1984), </w:t>
      </w:r>
      <w:r w:rsidRPr="00DE2FDE">
        <w:rPr>
          <w:rFonts w:eastAsia="Cambria"/>
          <w:color w:val="222222"/>
          <w:sz w:val="16"/>
        </w:rPr>
        <w:t>legal training</w:t>
      </w:r>
      <w:r w:rsidRPr="00DE2FDE">
        <w:rPr>
          <w:rFonts w:eastAsia="Cambria"/>
          <w:color w:val="222222"/>
          <w:sz w:val="16"/>
          <w:szCs w:val="16"/>
        </w:rPr>
        <w:t> (Parkinson, Gisler and Pelias 1983, Nobles 19850 </w:t>
      </w:r>
      <w:r w:rsidRPr="00DE2FDE">
        <w:rPr>
          <w:rFonts w:eastAsia="Cambria"/>
          <w:color w:val="222222"/>
          <w:sz w:val="16"/>
        </w:rPr>
        <w:t>and behavioral traits</w:t>
      </w:r>
      <w:r w:rsidRPr="00DE2FDE">
        <w:rPr>
          <w:rFonts w:eastAsia="Cambria"/>
          <w:color w:val="222222"/>
          <w:sz w:val="16"/>
          <w:szCs w:val="16"/>
        </w:rPr>
        <w:t> (McGlone 1974, Colbert 1994). These works illustrate the impact that public debate has on students as they prepare to enter the public sphere. </w:t>
      </w:r>
    </w:p>
    <w:p w14:paraId="46DBCF36" w14:textId="77777777" w:rsidR="008D2934" w:rsidRPr="00DE2FDE" w:rsidRDefault="008D2934" w:rsidP="008D2934">
      <w:pPr>
        <w:shd w:val="clear" w:color="auto" w:fill="FFFFFF"/>
        <w:rPr>
          <w:rFonts w:eastAsia="Cambria"/>
          <w:color w:val="222222"/>
          <w:sz w:val="16"/>
          <w:szCs w:val="16"/>
        </w:rPr>
      </w:pPr>
      <w:r w:rsidRPr="00DE2FDE">
        <w:rPr>
          <w:rFonts w:eastAsia="Cambria"/>
          <w:u w:val="single"/>
        </w:rPr>
        <w:t xml:space="preserve">The </w:t>
      </w:r>
      <w:r w:rsidRPr="00DE2FDE">
        <w:rPr>
          <w:rFonts w:eastAsia="Cambria"/>
          <w:highlight w:val="green"/>
          <w:u w:val="single"/>
        </w:rPr>
        <w:t>debaters who</w:t>
      </w:r>
      <w:r w:rsidRPr="00DE2FDE">
        <w:rPr>
          <w:rFonts w:eastAsia="Cambria"/>
          <w:color w:val="222222"/>
          <w:sz w:val="16"/>
          <w:szCs w:val="16"/>
        </w:rPr>
        <w:t> take active roles such as </w:t>
      </w:r>
      <w:r w:rsidRPr="00DE2FDE">
        <w:rPr>
          <w:rFonts w:eastAsia="Cambria"/>
          <w:highlight w:val="green"/>
          <w:u w:val="single"/>
        </w:rPr>
        <w:t>protest</w:t>
      </w:r>
      <w:r w:rsidRPr="00DE2FDE">
        <w:rPr>
          <w:rFonts w:eastAsia="Cambria"/>
          <w:u w:val="single"/>
        </w:rPr>
        <w:t>ing</w:t>
      </w:r>
      <w:r w:rsidRPr="00DE2FDE">
        <w:rPr>
          <w:rFonts w:eastAsia="Cambria"/>
          <w:color w:val="222222"/>
          <w:sz w:val="16"/>
          <w:szCs w:val="16"/>
        </w:rPr>
        <w:t> </w:t>
      </w:r>
      <w:r w:rsidRPr="00DE2FDE">
        <w:rPr>
          <w:rFonts w:eastAsia="Cambria"/>
          <w:highlight w:val="green"/>
          <w:u w:val="single"/>
        </w:rPr>
        <w:t>sanctions were</w:t>
      </w:r>
      <w:r w:rsidRPr="00DE2FDE">
        <w:rPr>
          <w:rFonts w:eastAsia="Cambria"/>
          <w:color w:val="222222"/>
          <w:sz w:val="16"/>
          <w:szCs w:val="16"/>
        </w:rPr>
        <w:t> probably </w:t>
      </w:r>
      <w:r w:rsidRPr="00DE2FDE">
        <w:rPr>
          <w:rFonts w:eastAsia="Cambria"/>
          <w:highlight w:val="green"/>
          <w:u w:val="single"/>
        </w:rPr>
        <w:t>not </w:t>
      </w:r>
      <w:r w:rsidRPr="00DE2FDE">
        <w:rPr>
          <w:rFonts w:eastAsia="Cambria"/>
          <w:b/>
          <w:iCs/>
          <w:u w:val="single"/>
        </w:rPr>
        <w:t>actively </w:t>
      </w:r>
      <w:r w:rsidRPr="00DE2FDE">
        <w:rPr>
          <w:rFonts w:eastAsia="Cambria"/>
          <w:b/>
          <w:iCs/>
          <w:highlight w:val="green"/>
          <w:u w:val="single"/>
        </w:rPr>
        <w:t>engaged</w:t>
      </w:r>
      <w:r w:rsidRPr="00DE2FDE">
        <w:rPr>
          <w:rFonts w:eastAsia="Cambria"/>
          <w:u w:val="single"/>
        </w:rPr>
        <w:t xml:space="preserve"> in the issue </w:t>
      </w:r>
      <w:r w:rsidRPr="00DE2FDE">
        <w:rPr>
          <w:rFonts w:eastAsia="Cambria"/>
          <w:highlight w:val="green"/>
          <w:u w:val="single"/>
        </w:rPr>
        <w:t>until</w:t>
      </w:r>
      <w:r w:rsidRPr="00DE2FDE">
        <w:rPr>
          <w:rFonts w:eastAsia="Cambria"/>
          <w:u w:val="single"/>
        </w:rPr>
        <w:t xml:space="preserve"> their </w:t>
      </w:r>
      <w:r w:rsidRPr="00DE2FDE">
        <w:rPr>
          <w:rFonts w:eastAsia="Cambria"/>
          <w:highlight w:val="green"/>
          <w:u w:val="single"/>
        </w:rPr>
        <w:t>research drew them</w:t>
      </w:r>
      <w:r w:rsidRPr="00DE2FDE">
        <w:rPr>
          <w:rFonts w:eastAsia="Cambria"/>
          <w:color w:val="222222"/>
          <w:sz w:val="16"/>
        </w:rPr>
        <w:t> in</w:t>
      </w:r>
      <w:r w:rsidRPr="00DE2FDE">
        <w:rPr>
          <w:rFonts w:eastAsia="Cambria"/>
          <w:highlight w:val="green"/>
          <w:u w:val="single"/>
        </w:rPr>
        <w:t>to the topic</w:t>
      </w:r>
      <w:r w:rsidRPr="00DE2FDE">
        <w:rPr>
          <w:rFonts w:eastAsia="Cambria"/>
          <w:color w:val="222222"/>
          <w:sz w:val="16"/>
          <w:szCs w:val="16"/>
        </w:rPr>
        <w:t>. Furthermore, </w:t>
      </w:r>
      <w:r w:rsidRPr="00DE2FDE">
        <w:rPr>
          <w:rFonts w:eastAsia="Cambria"/>
          <w:color w:val="222222"/>
          <w:sz w:val="16"/>
        </w:rPr>
        <w:t>the process of intense research for debate may actually change the positions debaters hold</w:t>
      </w:r>
      <w:r w:rsidRPr="00DE2FDE">
        <w:rPr>
          <w:rFonts w:eastAsia="Cambria"/>
          <w:color w:val="222222"/>
          <w:sz w:val="16"/>
          <w:szCs w:val="16"/>
        </w:rPr>
        <w:t>. Since debaters typically enter into a topic with only cursory (if any) knowledge of the issue, </w:t>
      </w:r>
      <w:r w:rsidRPr="00DE2FDE">
        <w:rPr>
          <w:rFonts w:eastAsia="Cambria"/>
          <w:color w:val="222222"/>
          <w:sz w:val="16"/>
        </w:rPr>
        <w:t>the research process provides exposure to issues that were previously unknown</w:t>
      </w:r>
      <w:r w:rsidRPr="00DE2FDE">
        <w:rPr>
          <w:rFonts w:eastAsia="Cambria"/>
          <w:color w:val="222222"/>
          <w:sz w:val="16"/>
          <w:szCs w:val="16"/>
        </w:rPr>
        <w:t>. </w:t>
      </w:r>
      <w:r w:rsidRPr="00DE2FDE">
        <w:rPr>
          <w:rFonts w:eastAsia="Cambria"/>
          <w:color w:val="222222"/>
          <w:sz w:val="16"/>
        </w:rPr>
        <w:t>Exposure to</w:t>
      </w:r>
      <w:r w:rsidRPr="00DE2FDE">
        <w:rPr>
          <w:rFonts w:eastAsia="Cambria"/>
          <w:color w:val="222222"/>
          <w:sz w:val="16"/>
          <w:szCs w:val="16"/>
        </w:rPr>
        <w:t> the literature on </w:t>
      </w:r>
      <w:r w:rsidRPr="00DE2FDE">
        <w:rPr>
          <w:rFonts w:eastAsia="Cambria"/>
          <w:color w:val="222222"/>
          <w:sz w:val="16"/>
        </w:rPr>
        <w:t>a topic can</w:t>
      </w:r>
      <w:r w:rsidRPr="00DE2FDE">
        <w:rPr>
          <w:rFonts w:eastAsia="Cambria"/>
          <w:color w:val="222222"/>
          <w:sz w:val="16"/>
          <w:szCs w:val="16"/>
        </w:rPr>
        <w:t> create, reinforce or </w:t>
      </w:r>
      <w:r w:rsidRPr="00DE2FDE">
        <w:rPr>
          <w:rFonts w:eastAsia="Cambria"/>
          <w:color w:val="222222"/>
          <w:sz w:val="16"/>
        </w:rPr>
        <w:t>alter an individual's opinions</w:t>
      </w:r>
      <w:r w:rsidRPr="00DE2FDE">
        <w:rPr>
          <w:rFonts w:eastAsia="Cambria"/>
          <w:color w:val="222222"/>
          <w:sz w:val="16"/>
          <w:szCs w:val="16"/>
        </w:rPr>
        <w:t>. Before learning of the School for the America's, having an opinion of the place is impossible. After hearing about the systematic training of torturers and oppressors in a debate round and reading the research, an opinion of the "school" was developed. In this manner, </w:t>
      </w:r>
      <w:r w:rsidRPr="00DE2FDE">
        <w:rPr>
          <w:rFonts w:eastAsia="Cambria"/>
          <w:color w:val="222222"/>
          <w:u w:val="single"/>
        </w:rPr>
        <w:t>exposure to debate research as the person </w:t>
      </w:r>
      <w:r w:rsidRPr="00DE2FDE">
        <w:rPr>
          <w:rFonts w:eastAsia="Cambria"/>
          <w:u w:val="single"/>
        </w:rPr>
        <w:t>finding the evidence</w:t>
      </w:r>
      <w:r w:rsidRPr="00DE2FDE">
        <w:rPr>
          <w:rFonts w:eastAsia="Cambria"/>
          <w:color w:val="222222"/>
          <w:sz w:val="16"/>
          <w:szCs w:val="16"/>
        </w:rPr>
        <w:t>, hearing it as the opponent in a debate round (or as judge) </w:t>
      </w:r>
      <w:r w:rsidRPr="00DE2FDE">
        <w:rPr>
          <w:rFonts w:eastAsia="Cambria"/>
          <w:color w:val="222222"/>
          <w:u w:val="single"/>
        </w:rPr>
        <w:t>acts as a</w:t>
      </w:r>
      <w:r w:rsidRPr="00DE2FDE">
        <w:rPr>
          <w:rFonts w:eastAsia="Cambria"/>
          <w:color w:val="222222"/>
          <w:sz w:val="16"/>
          <w:szCs w:val="16"/>
        </w:rPr>
        <w:t>n initial </w:t>
      </w:r>
      <w:r w:rsidRPr="00DE2FDE">
        <w:rPr>
          <w:rFonts w:eastAsia="Cambria"/>
          <w:color w:val="222222"/>
          <w:u w:val="single"/>
        </w:rPr>
        <w:t>spark of awareness on an issue</w:t>
      </w:r>
      <w:r w:rsidRPr="00DE2FDE">
        <w:rPr>
          <w:rFonts w:eastAsia="Cambria"/>
          <w:color w:val="222222"/>
          <w:sz w:val="16"/>
          <w:szCs w:val="16"/>
        </w:rPr>
        <w:t>. This process of discovery seems to have a similar impact to watching an investigative news report.</w:t>
      </w:r>
    </w:p>
    <w:p w14:paraId="79A91505" w14:textId="77777777" w:rsidR="008D2934" w:rsidRPr="00DE2FDE" w:rsidRDefault="008D2934" w:rsidP="008D2934">
      <w:pPr>
        <w:shd w:val="clear" w:color="auto" w:fill="FFFFFF"/>
        <w:rPr>
          <w:rFonts w:eastAsia="Cambria"/>
          <w:color w:val="222222"/>
          <w:sz w:val="14"/>
          <w:szCs w:val="16"/>
        </w:rPr>
      </w:pPr>
      <w:r w:rsidRPr="00DE2FDE">
        <w:rPr>
          <w:rFonts w:eastAsia="Cambria"/>
          <w:color w:val="222222"/>
          <w:sz w:val="16"/>
          <w:szCs w:val="16"/>
        </w:rPr>
        <w:t>Mitchell claimed that </w:t>
      </w:r>
      <w:r w:rsidRPr="00DE2FDE">
        <w:rPr>
          <w:rFonts w:eastAsia="Cambria"/>
          <w:color w:val="222222"/>
          <w:sz w:val="16"/>
        </w:rPr>
        <w:t>debate could be</w:t>
      </w:r>
      <w:r w:rsidRPr="00DE2FDE">
        <w:rPr>
          <w:rFonts w:eastAsia="Cambria"/>
          <w:color w:val="222222"/>
          <w:sz w:val="16"/>
          <w:szCs w:val="16"/>
        </w:rPr>
        <w:t> more than it was traditionally seen as, that it could be </w:t>
      </w:r>
      <w:r w:rsidRPr="00DE2FDE">
        <w:rPr>
          <w:rFonts w:eastAsia="Cambria"/>
          <w:color w:val="222222"/>
          <w:sz w:val="16"/>
        </w:rPr>
        <w:t>a catalyst to empower people to act in the social arena</w:t>
      </w:r>
      <w:r w:rsidRPr="00DE2FDE">
        <w:rPr>
          <w:rFonts w:eastAsia="Cambria"/>
          <w:color w:val="222222"/>
          <w:sz w:val="16"/>
          <w:szCs w:val="16"/>
        </w:rPr>
        <w:t>. We surmise that there is a step in between the debate and the action. </w:t>
      </w:r>
      <w:r w:rsidRPr="00DE2FDE">
        <w:rPr>
          <w:rFonts w:eastAsia="Cambria"/>
          <w:color w:val="222222"/>
          <w:sz w:val="16"/>
        </w:rPr>
        <w:t>The</w:t>
      </w:r>
      <w:r w:rsidRPr="00DE2FDE">
        <w:rPr>
          <w:rFonts w:eastAsia="Cambria"/>
          <w:color w:val="222222"/>
          <w:sz w:val="16"/>
          <w:szCs w:val="16"/>
        </w:rPr>
        <w:t> intermediary </w:t>
      </w:r>
      <w:r w:rsidRPr="00DE2FDE">
        <w:rPr>
          <w:rFonts w:eastAsia="Cambria"/>
          <w:color w:val="222222"/>
          <w:sz w:val="16"/>
        </w:rPr>
        <w:t>step where people are inspired to agency is based on the research that they do</w:t>
      </w:r>
      <w:r w:rsidRPr="00DE2FDE">
        <w:rPr>
          <w:rFonts w:eastAsia="Cambria"/>
          <w:color w:val="222222"/>
          <w:sz w:val="16"/>
          <w:szCs w:val="16"/>
        </w:rPr>
        <w:t>. </w:t>
      </w:r>
      <w:r w:rsidRPr="00DE2FDE">
        <w:rPr>
          <w:rFonts w:eastAsia="Cambria"/>
          <w:color w:val="222222"/>
          <w:sz w:val="16"/>
        </w:rPr>
        <w:t>If students are compelled to act, research is a main factor</w:t>
      </w:r>
      <w:r w:rsidRPr="00DE2FDE">
        <w:rPr>
          <w:rFonts w:eastAsia="Cambria"/>
          <w:color w:val="222222"/>
          <w:sz w:val="16"/>
          <w:szCs w:val="16"/>
        </w:rPr>
        <w:t> in compelling them to do so. </w:t>
      </w:r>
      <w:r w:rsidRPr="00DE2FDE">
        <w:rPr>
          <w:rFonts w:eastAsia="Cambria"/>
          <w:highlight w:val="green"/>
          <w:u w:val="single"/>
        </w:rPr>
        <w:t>Even if</w:t>
      </w:r>
      <w:r w:rsidRPr="00DE2FDE">
        <w:rPr>
          <w:rFonts w:eastAsia="Cambria"/>
          <w:color w:val="222222"/>
          <w:sz w:val="16"/>
        </w:rPr>
        <w:t xml:space="preserve"> students are </w:t>
      </w:r>
      <w:r w:rsidRPr="00DE2FDE">
        <w:rPr>
          <w:rFonts w:eastAsia="Cambria"/>
          <w:b/>
          <w:iCs/>
          <w:highlight w:val="green"/>
          <w:u w:val="single"/>
        </w:rPr>
        <w:t>not compelled</w:t>
      </w:r>
      <w:r w:rsidRPr="00DE2FDE">
        <w:rPr>
          <w:rFonts w:eastAsia="Cambria"/>
          <w:highlight w:val="green"/>
          <w:u w:val="single"/>
        </w:rPr>
        <w:t xml:space="preserve"> to take</w:t>
      </w:r>
      <w:r w:rsidRPr="00DE2FDE">
        <w:rPr>
          <w:rFonts w:eastAsia="Cambria"/>
          <w:color w:val="222222"/>
          <w:sz w:val="16"/>
          <w:szCs w:val="16"/>
        </w:rPr>
        <w:t> direct </w:t>
      </w:r>
      <w:r w:rsidRPr="00DE2FDE">
        <w:rPr>
          <w:rFonts w:eastAsia="Cambria"/>
          <w:highlight w:val="green"/>
          <w:u w:val="single"/>
        </w:rPr>
        <w:t xml:space="preserve">action, research </w:t>
      </w:r>
      <w:r w:rsidRPr="00DE2FDE">
        <w:rPr>
          <w:rFonts w:eastAsia="Cambria"/>
          <w:b/>
          <w:iCs/>
          <w:u w:val="single"/>
        </w:rPr>
        <w:t xml:space="preserve">still </w:t>
      </w:r>
      <w:r w:rsidRPr="00DE2FDE">
        <w:rPr>
          <w:rFonts w:eastAsia="Cambria"/>
          <w:b/>
          <w:iCs/>
          <w:highlight w:val="green"/>
          <w:u w:val="single"/>
        </w:rPr>
        <w:t>changes</w:t>
      </w:r>
      <w:r w:rsidRPr="00DE2FDE">
        <w:rPr>
          <w:rFonts w:eastAsia="Cambria"/>
          <w:highlight w:val="green"/>
          <w:u w:val="single"/>
        </w:rPr>
        <w:t xml:space="preserve"> opinions</w:t>
      </w:r>
      <w:r w:rsidRPr="00DE2FDE">
        <w:rPr>
          <w:rFonts w:eastAsia="Cambria"/>
          <w:color w:val="222222"/>
          <w:sz w:val="16"/>
          <w:szCs w:val="16"/>
        </w:rPr>
        <w:t> and attitudes.</w:t>
      </w:r>
    </w:p>
    <w:p w14:paraId="669848D1" w14:textId="77777777" w:rsidR="008D2934" w:rsidRPr="00DE2FDE" w:rsidRDefault="008D2934" w:rsidP="008D2934">
      <w:pPr>
        <w:shd w:val="clear" w:color="auto" w:fill="FFFFFF"/>
        <w:rPr>
          <w:rFonts w:eastAsia="Cambria"/>
          <w:color w:val="222222"/>
          <w:sz w:val="16"/>
        </w:rPr>
      </w:pPr>
      <w:r w:rsidRPr="00DE2FDE">
        <w:rPr>
          <w:rFonts w:eastAsia="Cambria"/>
          <w:color w:val="222222"/>
          <w:sz w:val="16"/>
        </w:rPr>
        <w:t>Research</w:t>
      </w:r>
      <w:r w:rsidRPr="00DE2FDE">
        <w:rPr>
          <w:rFonts w:eastAsia="Cambria"/>
          <w:color w:val="222222"/>
          <w:sz w:val="16"/>
          <w:szCs w:val="16"/>
        </w:rPr>
        <w:t> often </w:t>
      </w:r>
      <w:r w:rsidRPr="00DE2FDE">
        <w:rPr>
          <w:rFonts w:eastAsia="Cambria"/>
          <w:color w:val="222222"/>
          <w:sz w:val="16"/>
        </w:rPr>
        <w:t>compels students to take action</w:t>
      </w:r>
      <w:r w:rsidRPr="00DE2FDE">
        <w:rPr>
          <w:rFonts w:eastAsia="Cambria"/>
          <w:color w:val="222222"/>
          <w:sz w:val="16"/>
          <w:szCs w:val="16"/>
        </w:rPr>
        <w:t> in the social arena. </w:t>
      </w:r>
      <w:r w:rsidRPr="00DE2FDE">
        <w:rPr>
          <w:rFonts w:eastAsia="Cambria"/>
          <w:color w:val="222222"/>
          <w:sz w:val="16"/>
        </w:rPr>
        <w:t>Debate topics guide students in a direction that allows them to explore what is going on</w:t>
      </w:r>
      <w:r w:rsidRPr="00DE2FDE">
        <w:rPr>
          <w:rFonts w:eastAsia="Cambria"/>
          <w:color w:val="222222"/>
          <w:sz w:val="16"/>
          <w:szCs w:val="16"/>
        </w:rPr>
        <w:t> in the world. Last year </w:t>
      </w:r>
      <w:r w:rsidRPr="00DE2FDE">
        <w:rPr>
          <w:rFonts w:eastAsia="Cambria"/>
          <w:highlight w:val="green"/>
          <w:u w:val="single"/>
        </w:rPr>
        <w:t>the</w:t>
      </w:r>
      <w:r w:rsidRPr="00DE2FDE">
        <w:rPr>
          <w:rFonts w:eastAsia="Cambria"/>
          <w:color w:val="222222"/>
          <w:sz w:val="16"/>
          <w:szCs w:val="16"/>
        </w:rPr>
        <w:t> college </w:t>
      </w:r>
      <w:r w:rsidRPr="00DE2FDE">
        <w:rPr>
          <w:rFonts w:eastAsia="Cambria"/>
          <w:color w:val="222222"/>
          <w:sz w:val="16"/>
        </w:rPr>
        <w:t>policy debate </w:t>
      </w:r>
      <w:r w:rsidRPr="00DE2FDE">
        <w:rPr>
          <w:rFonts w:eastAsia="Cambria"/>
          <w:highlight w:val="green"/>
          <w:u w:val="single"/>
        </w:rPr>
        <w:t>topic</w:t>
      </w:r>
      <w:r w:rsidRPr="00DE2FDE">
        <w:rPr>
          <w:rFonts w:eastAsia="Cambria"/>
          <w:color w:val="222222"/>
          <w:sz w:val="16"/>
        </w:rPr>
        <w:t xml:space="preserve"> was, </w:t>
      </w:r>
    </w:p>
    <w:p w14:paraId="7B2E5842" w14:textId="77777777" w:rsidR="008D2934" w:rsidRPr="00DE2FDE" w:rsidRDefault="008D2934" w:rsidP="008D2934">
      <w:pPr>
        <w:shd w:val="clear" w:color="auto" w:fill="FFFFFF"/>
        <w:rPr>
          <w:rFonts w:eastAsia="Cambria"/>
          <w:color w:val="222222"/>
          <w:sz w:val="14"/>
          <w:szCs w:val="16"/>
        </w:rPr>
      </w:pPr>
      <w:r w:rsidRPr="00DE2FDE">
        <w:rPr>
          <w:rFonts w:eastAsia="Cambria"/>
          <w:color w:val="222222"/>
          <w:sz w:val="16"/>
        </w:rPr>
        <w:t>Resolved</w:t>
      </w:r>
      <w:r w:rsidRPr="00DE2FDE">
        <w:rPr>
          <w:rFonts w:eastAsia="Cambria"/>
          <w:color w:val="222222"/>
          <w:sz w:val="16"/>
          <w:szCs w:val="16"/>
        </w:rPr>
        <w:t>: That </w:t>
      </w:r>
      <w:r w:rsidRPr="00DE2FDE">
        <w:rPr>
          <w:rFonts w:eastAsia="Cambria"/>
          <w:color w:val="222222"/>
          <w:sz w:val="16"/>
        </w:rPr>
        <w:t xml:space="preserve">the </w:t>
      </w:r>
      <w:r w:rsidRPr="00DE2FDE">
        <w:rPr>
          <w:rFonts w:eastAsia="Cambria"/>
          <w:b/>
          <w:iCs/>
          <w:highlight w:val="green"/>
          <w:u w:val="single"/>
        </w:rPr>
        <w:t>U</w:t>
      </w:r>
      <w:r w:rsidRPr="00DE2FDE">
        <w:rPr>
          <w:rFonts w:eastAsia="Cambria"/>
          <w:color w:val="222222"/>
          <w:sz w:val="16"/>
          <w:szCs w:val="16"/>
        </w:rPr>
        <w:t>nited </w:t>
      </w:r>
      <w:r w:rsidRPr="00DE2FDE">
        <w:rPr>
          <w:rFonts w:eastAsia="Cambria"/>
          <w:b/>
          <w:iCs/>
          <w:highlight w:val="green"/>
          <w:u w:val="single"/>
        </w:rPr>
        <w:t>S</w:t>
      </w:r>
      <w:r w:rsidRPr="00DE2FDE">
        <w:rPr>
          <w:rFonts w:eastAsia="Cambria"/>
          <w:color w:val="222222"/>
          <w:sz w:val="16"/>
          <w:szCs w:val="16"/>
        </w:rPr>
        <w:t>tates </w:t>
      </w:r>
      <w:r w:rsidRPr="00DE2FDE">
        <w:rPr>
          <w:rFonts w:eastAsia="Cambria"/>
          <w:b/>
          <w:iCs/>
          <w:highlight w:val="green"/>
          <w:u w:val="single"/>
        </w:rPr>
        <w:t>F</w:t>
      </w:r>
      <w:r w:rsidRPr="00DE2FDE">
        <w:rPr>
          <w:rFonts w:eastAsia="Cambria"/>
          <w:color w:val="222222"/>
          <w:sz w:val="16"/>
          <w:szCs w:val="16"/>
        </w:rPr>
        <w:t>ederal </w:t>
      </w:r>
      <w:r w:rsidRPr="00DE2FDE">
        <w:rPr>
          <w:rFonts w:eastAsia="Cambria"/>
          <w:b/>
          <w:iCs/>
          <w:highlight w:val="green"/>
          <w:u w:val="single"/>
        </w:rPr>
        <w:t>G</w:t>
      </w:r>
      <w:r w:rsidRPr="00DE2FDE">
        <w:rPr>
          <w:rFonts w:eastAsia="Cambria"/>
          <w:color w:val="222222"/>
          <w:sz w:val="16"/>
          <w:szCs w:val="16"/>
        </w:rPr>
        <w:t>overnment </w:t>
      </w:r>
      <w:r w:rsidRPr="00DE2FDE">
        <w:rPr>
          <w:rFonts w:eastAsia="Cambria"/>
          <w:highlight w:val="green"/>
          <w:u w:val="single"/>
        </w:rPr>
        <w:t>should</w:t>
      </w:r>
      <w:r w:rsidRPr="00DE2FDE">
        <w:rPr>
          <w:rFonts w:eastAsia="Cambria"/>
          <w:color w:val="222222"/>
          <w:sz w:val="16"/>
        </w:rPr>
        <w:t xml:space="preserve"> adopt a policy of constructive engagement, including the</w:t>
      </w:r>
      <w:r w:rsidRPr="00DE2FDE">
        <w:rPr>
          <w:rFonts w:eastAsia="Cambria"/>
          <w:color w:val="222222"/>
          <w:sz w:val="16"/>
          <w:szCs w:val="16"/>
        </w:rPr>
        <w:t> immediate </w:t>
      </w:r>
      <w:r w:rsidRPr="00DE2FDE">
        <w:rPr>
          <w:rFonts w:eastAsia="Cambria"/>
          <w:color w:val="222222"/>
          <w:sz w:val="16"/>
        </w:rPr>
        <w:t>removal of</w:t>
      </w:r>
      <w:r w:rsidRPr="00DE2FDE">
        <w:rPr>
          <w:rFonts w:eastAsia="Cambria"/>
          <w:color w:val="222222"/>
          <w:sz w:val="16"/>
          <w:szCs w:val="16"/>
        </w:rPr>
        <w:t> all or </w:t>
      </w:r>
      <w:r w:rsidRPr="00DE2FDE">
        <w:rPr>
          <w:rFonts w:eastAsia="Cambria"/>
          <w:color w:val="222222"/>
          <w:sz w:val="16"/>
        </w:rPr>
        <w:t>nearly all economic sanctions, with the government(s) of one or more</w:t>
      </w:r>
      <w:r w:rsidRPr="00DE2FDE">
        <w:rPr>
          <w:rFonts w:eastAsia="Cambria"/>
          <w:color w:val="222222"/>
          <w:sz w:val="16"/>
          <w:szCs w:val="16"/>
        </w:rPr>
        <w:t> of the following nation-states:</w:t>
      </w:r>
      <w:r w:rsidRPr="00DE2FDE">
        <w:rPr>
          <w:rFonts w:eastAsia="Cambria"/>
          <w:color w:val="222222"/>
          <w:sz w:val="16"/>
        </w:rPr>
        <w:t xml:space="preserve"> Cuba, Iran, Iraq, Syria, North Korea</w:t>
      </w:r>
      <w:r w:rsidRPr="00DE2FDE">
        <w:rPr>
          <w:rFonts w:eastAsia="Cambria"/>
          <w:color w:val="222222"/>
          <w:sz w:val="16"/>
          <w:szCs w:val="16"/>
        </w:rPr>
        <w:t>. </w:t>
      </w:r>
    </w:p>
    <w:p w14:paraId="3BFCD01E" w14:textId="77777777" w:rsidR="008D2934" w:rsidRPr="00DE2FDE" w:rsidRDefault="008D2934" w:rsidP="008D2934">
      <w:pPr>
        <w:shd w:val="clear" w:color="auto" w:fill="FFFFFF"/>
        <w:rPr>
          <w:rFonts w:eastAsia="Cambria"/>
          <w:color w:val="222222"/>
          <w:sz w:val="16"/>
          <w:szCs w:val="16"/>
        </w:rPr>
      </w:pPr>
      <w:r w:rsidRPr="00DE2FDE">
        <w:rPr>
          <w:rFonts w:eastAsia="Cambria"/>
          <w:color w:val="222222"/>
          <w:sz w:val="16"/>
        </w:rPr>
        <w:lastRenderedPageBreak/>
        <w:t>This topic </w:t>
      </w:r>
      <w:r w:rsidRPr="00DE2FDE">
        <w:rPr>
          <w:rFonts w:eastAsia="Cambria"/>
          <w:highlight w:val="green"/>
          <w:u w:val="single"/>
        </w:rPr>
        <w:t>spurred</w:t>
      </w:r>
      <w:r w:rsidRPr="00DE2FDE">
        <w:rPr>
          <w:rFonts w:eastAsia="Cambria"/>
          <w:color w:val="222222"/>
          <w:sz w:val="16"/>
        </w:rPr>
        <w:t> </w:t>
      </w:r>
      <w:r w:rsidRPr="00DE2FDE">
        <w:rPr>
          <w:rFonts w:eastAsia="Cambria"/>
          <w:color w:val="222222"/>
          <w:sz w:val="16"/>
          <w:szCs w:val="16"/>
        </w:rPr>
        <w:t>quite a bit of </w:t>
      </w:r>
      <w:r w:rsidRPr="00DE2FDE">
        <w:rPr>
          <w:rFonts w:eastAsia="Cambria"/>
          <w:highlight w:val="green"/>
          <w:u w:val="single"/>
        </w:rPr>
        <w:t>activism</w:t>
      </w:r>
      <w:r w:rsidRPr="00DE2FDE">
        <w:rPr>
          <w:rFonts w:eastAsia="Cambria"/>
          <w:color w:val="222222"/>
          <w:sz w:val="16"/>
          <w:szCs w:val="16"/>
        </w:rPr>
        <w:t> on the college debate circuit. Many </w:t>
      </w:r>
      <w:r w:rsidRPr="00DE2FDE">
        <w:rPr>
          <w:rFonts w:eastAsia="Cambria"/>
          <w:color w:val="222222"/>
          <w:sz w:val="16"/>
        </w:rPr>
        <w:t>students become actively involved in protesting</w:t>
      </w:r>
      <w:r w:rsidRPr="00DE2FDE">
        <w:rPr>
          <w:rFonts w:eastAsia="Cambria"/>
          <w:color w:val="222222"/>
          <w:sz w:val="16"/>
          <w:szCs w:val="16"/>
        </w:rPr>
        <w:t> for </w:t>
      </w:r>
      <w:r w:rsidRPr="00DE2FDE">
        <w:rPr>
          <w:rFonts w:eastAsia="Cambria"/>
          <w:color w:val="222222"/>
          <w:sz w:val="16"/>
        </w:rPr>
        <w:t>the removal of sanctions</w:t>
      </w:r>
      <w:r w:rsidRPr="00DE2FDE">
        <w:rPr>
          <w:rFonts w:eastAsia="Cambria"/>
          <w:color w:val="222222"/>
          <w:sz w:val="16"/>
          <w:szCs w:val="16"/>
        </w:rPr>
        <w:t> from at least one of the topic countries. </w:t>
      </w:r>
      <w:r w:rsidRPr="00DE2FDE">
        <w:rPr>
          <w:rFonts w:eastAsia="Cambria"/>
          <w:color w:val="222222"/>
          <w:sz w:val="16"/>
        </w:rPr>
        <w:t xml:space="preserve">The </w:t>
      </w:r>
      <w:r w:rsidRPr="00DE2FDE">
        <w:rPr>
          <w:rFonts w:eastAsia="Cambria"/>
          <w:highlight w:val="green"/>
          <w:u w:val="single"/>
        </w:rPr>
        <w:t>college</w:t>
      </w:r>
      <w:r w:rsidRPr="00DE2FDE">
        <w:rPr>
          <w:rFonts w:eastAsia="Cambria"/>
          <w:color w:val="222222"/>
          <w:sz w:val="16"/>
        </w:rPr>
        <w:t xml:space="preserve"> listserve </w:t>
      </w:r>
      <w:r w:rsidRPr="00DE2FDE">
        <w:rPr>
          <w:rFonts w:eastAsia="Cambria"/>
          <w:highlight w:val="green"/>
          <w:u w:val="single"/>
        </w:rPr>
        <w:t xml:space="preserve">was used to </w:t>
      </w:r>
      <w:r w:rsidRPr="00DE2FDE">
        <w:rPr>
          <w:rFonts w:eastAsia="Cambria"/>
          <w:b/>
          <w:iCs/>
          <w:highlight w:val="green"/>
          <w:u w:val="single"/>
        </w:rPr>
        <w:t>rally people</w:t>
      </w:r>
      <w:r w:rsidRPr="00DE2FDE">
        <w:rPr>
          <w:rFonts w:eastAsia="Cambria"/>
          <w:highlight w:val="green"/>
          <w:u w:val="single"/>
        </w:rPr>
        <w:t xml:space="preserve"> in support of</w:t>
      </w:r>
      <w:r w:rsidRPr="00DE2FDE">
        <w:rPr>
          <w:rFonts w:eastAsia="Cambria"/>
          <w:b/>
          <w:bCs/>
          <w:color w:val="222222"/>
          <w:sz w:val="16"/>
          <w:szCs w:val="16"/>
        </w:rPr>
        <w:t> </w:t>
      </w:r>
      <w:r w:rsidRPr="00DE2FDE">
        <w:rPr>
          <w:rFonts w:eastAsia="Cambria"/>
          <w:color w:val="222222"/>
          <w:sz w:val="16"/>
          <w:szCs w:val="16"/>
        </w:rPr>
        <w:t xml:space="preserve">various </w:t>
      </w:r>
      <w:r w:rsidRPr="00DE2FDE">
        <w:rPr>
          <w:rFonts w:eastAsia="Cambria"/>
          <w:b/>
          <w:iCs/>
          <w:highlight w:val="green"/>
          <w:u w:val="single"/>
        </w:rPr>
        <w:t>movements</w:t>
      </w:r>
      <w:r w:rsidRPr="00DE2FDE">
        <w:rPr>
          <w:rFonts w:eastAsia="Cambria"/>
          <w:color w:val="222222"/>
          <w:sz w:val="16"/>
        </w:rPr>
        <w:t xml:space="preserve"> to remove sanctions on</w:t>
      </w:r>
      <w:r w:rsidRPr="00DE2FDE">
        <w:rPr>
          <w:rFonts w:eastAsia="Cambria"/>
          <w:color w:val="222222"/>
          <w:sz w:val="16"/>
          <w:szCs w:val="16"/>
        </w:rPr>
        <w:t> both </w:t>
      </w:r>
      <w:r w:rsidRPr="00DE2FDE">
        <w:rPr>
          <w:rFonts w:eastAsia="Cambria"/>
          <w:color w:val="222222"/>
          <w:sz w:val="16"/>
        </w:rPr>
        <w:t>Iraq and Cuba</w:t>
      </w:r>
      <w:r w:rsidRPr="00DE2FDE">
        <w:rPr>
          <w:rFonts w:eastAsia="Cambria"/>
          <w:color w:val="222222"/>
          <w:sz w:val="16"/>
          <w:szCs w:val="16"/>
        </w:rPr>
        <w:t>. These messages were posted after the research on the topic began. While this topic did not lend itself to activism beyond rallying the government, </w:t>
      </w:r>
      <w:r w:rsidRPr="00DE2FDE">
        <w:rPr>
          <w:rFonts w:eastAsia="Cambria"/>
          <w:color w:val="222222"/>
          <w:sz w:val="16"/>
        </w:rPr>
        <w:t>other topics</w:t>
      </w:r>
      <w:r w:rsidRPr="00DE2FDE">
        <w:rPr>
          <w:rFonts w:eastAsia="Cambria"/>
          <w:color w:val="222222"/>
          <w:sz w:val="16"/>
          <w:szCs w:val="16"/>
        </w:rPr>
        <w:t> have </w:t>
      </w:r>
      <w:r w:rsidRPr="00DE2FDE">
        <w:rPr>
          <w:rFonts w:eastAsia="Cambria"/>
          <w:color w:val="222222"/>
          <w:sz w:val="16"/>
        </w:rPr>
        <w:t>allowed students to take their beliefs</w:t>
      </w:r>
      <w:r w:rsidRPr="00DE2FDE">
        <w:rPr>
          <w:rFonts w:eastAsia="Cambria"/>
          <w:color w:val="222222"/>
          <w:sz w:val="16"/>
          <w:szCs w:val="16"/>
        </w:rPr>
        <w:t> outside of the laboratory and </w:t>
      </w:r>
      <w:r w:rsidRPr="00DE2FDE">
        <w:rPr>
          <w:rFonts w:eastAsia="Cambria"/>
          <w:color w:val="222222"/>
          <w:sz w:val="16"/>
        </w:rPr>
        <w:t>into action</w:t>
      </w:r>
      <w:r w:rsidRPr="00DE2FDE">
        <w:rPr>
          <w:rFonts w:eastAsia="Cambria"/>
          <w:color w:val="222222"/>
          <w:sz w:val="16"/>
          <w:szCs w:val="16"/>
        </w:rPr>
        <w:t>.</w:t>
      </w:r>
    </w:p>
    <w:p w14:paraId="6CC8D734" w14:textId="77777777" w:rsidR="008D2934" w:rsidRPr="00DE2FDE" w:rsidRDefault="008D2934" w:rsidP="008D2934">
      <w:pPr>
        <w:rPr>
          <w:rFonts w:eastAsia="Cambria"/>
          <w:sz w:val="16"/>
          <w:szCs w:val="16"/>
        </w:rPr>
      </w:pPr>
      <w:r w:rsidRPr="00DE2FDE">
        <w:rPr>
          <w:rFonts w:eastAsia="Cambria"/>
          <w:sz w:val="16"/>
          <w:szCs w:val="16"/>
        </w:rPr>
        <w:t>In addition to creating awareness, the research process can also reinforce or alter opinions. By discovering new information in the research process, people can question their current assumptions and perhaps formulate a more informed opinion. One example comes from a summer debate class for children of Migrant workers in North Dakota (Iverson, 1999). The Junior High aged students chose to debate the adoption of Spanish as an official language in the U.S. Many students expressed their concern that they could not argue effectively against the proposed change because it was a "truism." They were wholly in favor of Spanish as an official language. After researching the topic throughout their six week course, many realized much more was involved in adopting an official language and that they did not "speak 'pure' Spanish or English, but speak a unique dialect and hybrid" (Iverson, p. 3). At the end of the class many students became opposed to adopting Spanish as an official language, but found other ways Spanish should be integrated into American culture. Without research, these students would have maintained their opinions and not enhanced their knowledge of the issue. The students who maintained support of Spanish as an official language were better informed and thus also more capable of articulating support for their beliefs. </w:t>
      </w:r>
    </w:p>
    <w:p w14:paraId="6FF4CA97" w14:textId="77777777" w:rsidR="008D2934" w:rsidRPr="00DE2FDE" w:rsidRDefault="008D2934" w:rsidP="008D2934">
      <w:pPr>
        <w:rPr>
          <w:rFonts w:eastAsia="Cambria"/>
          <w:sz w:val="16"/>
          <w:szCs w:val="16"/>
        </w:rPr>
      </w:pPr>
      <w:r w:rsidRPr="00DE2FDE">
        <w:rPr>
          <w:rFonts w:eastAsia="Cambria"/>
          <w:sz w:val="16"/>
          <w:szCs w:val="16"/>
        </w:rPr>
        <w:t>The examples of debate and research impacting the opinions and actions of debaters indicate the strong potential for a direct relationship between debate research and personal advocacy. However, the debate community has not created a new sea of activists immersing this planet in waves of protest and political action. The level of influence debater search has on people needs further exploration. Also, the process of research needs to be more fully explored in order to understand if and why researching for the competitive activity of debate generates more interest than research for other purposes such as classroom projects.</w:t>
      </w:r>
    </w:p>
    <w:p w14:paraId="1D0D07DB" w14:textId="77777777" w:rsidR="008D2934" w:rsidRPr="00DE2FDE" w:rsidRDefault="008D2934" w:rsidP="008D2934">
      <w:pPr>
        <w:rPr>
          <w:rFonts w:eastAsia="Cambria"/>
          <w:sz w:val="16"/>
          <w:szCs w:val="16"/>
        </w:rPr>
      </w:pPr>
      <w:r w:rsidRPr="00DE2FDE">
        <w:rPr>
          <w:rFonts w:eastAsia="Cambria"/>
          <w:sz w:val="16"/>
          <w:szCs w:val="16"/>
        </w:rPr>
        <w:t>Since parliamentary debate does not involve research into a single topic, it can provide an important reference point for examining the impact of research in other forms of debate. Based upon limited conversations with competitors and coaches as well as some direct coaching and judging experience in parliamentary debate, parliamentary forms of debate has not seen an increase in activism on the part of debaters in the United States. Although some coaches require research in order to find examples and to stay updated on current events, the basic principle of this research is to have a commonsense level of understanding(Venette, 1998). As the NPDA website explains, "the reader is encouraged to be well-read in current events, as well as history, philosophy, etc. Remember: the realm of knowledge is that of a 'well-read college student'" (NPDA Homepage,</w:t>
      </w:r>
      <w:hyperlink r:id="rId9" w:tgtFrame="_blank" w:history="1">
        <w:r w:rsidRPr="00DE2FDE">
          <w:rPr>
            <w:rFonts w:eastAsia="Cambria"/>
            <w:sz w:val="16"/>
            <w:szCs w:val="16"/>
          </w:rPr>
          <w:t>http://www.bethel.edu/Majors/Communication/npda/faq2.html</w:t>
        </w:r>
      </w:hyperlink>
      <w:r w:rsidRPr="00DE2FDE">
        <w:rPr>
          <w:rFonts w:eastAsia="Cambria"/>
          <w:sz w:val="16"/>
          <w:szCs w:val="16"/>
        </w:rPr>
        <w:t>). The focus of research is breadth, not depth. In fact, in-depth research into one topic for parliamentary debate would seem to be counterproductive. Every round has a different resolution and for APDA, at least, those resolutions are generally written so they are open to a wide array of case examples, So, developing too narrow of a focus could be competitively fatal. However, research is apparently increasing for parliamentary teams as reports of "stock cases" used by teams for numerous rounds have recently appeared. One coach did state that a perceived "stock case" by one team pushed his debaters to research the topic of AIDS in Africa in order to be equally knowledgeable in that case. Interestingly, the coach also stated that some of their research in preparation for parliamentary debate was affecting the opinions and attitudes of the debaters on the team.</w:t>
      </w:r>
    </w:p>
    <w:p w14:paraId="17F31FEC" w14:textId="77777777" w:rsidR="008D2934" w:rsidRPr="00DE2FDE" w:rsidRDefault="008D2934" w:rsidP="008D2934">
      <w:pPr>
        <w:rPr>
          <w:rFonts w:eastAsia="Cambria"/>
          <w:u w:val="single"/>
        </w:rPr>
      </w:pPr>
      <w:r w:rsidRPr="00DE2FDE">
        <w:rPr>
          <w:rFonts w:eastAsia="Cambria"/>
          <w:sz w:val="16"/>
        </w:rPr>
        <w:t>Not all debate research appears to generate personal advocacy and challenge peoples' assumptions. Debaters must switch sides, so they must inevitably debate against various cases. While this may seem to be inconsistent with advocacy, </w:t>
      </w:r>
      <w:r w:rsidRPr="00DE2FDE">
        <w:rPr>
          <w:rFonts w:eastAsia="Cambria"/>
          <w:b/>
          <w:iCs/>
          <w:u w:val="single"/>
        </w:rPr>
        <w:t xml:space="preserve">supporting and </w:t>
      </w:r>
      <w:r w:rsidRPr="00DE2FDE">
        <w:rPr>
          <w:rFonts w:eastAsia="Cambria"/>
          <w:b/>
          <w:iCs/>
          <w:highlight w:val="green"/>
          <w:u w:val="single"/>
        </w:rPr>
        <w:t>researching</w:t>
      </w:r>
      <w:r w:rsidRPr="00DE2FDE">
        <w:rPr>
          <w:rFonts w:eastAsia="Cambria"/>
          <w:highlight w:val="green"/>
          <w:u w:val="single"/>
        </w:rPr>
        <w:t> both sides of</w:t>
      </w:r>
      <w:r w:rsidRPr="00DE2FDE">
        <w:rPr>
          <w:rFonts w:eastAsia="Cambria"/>
          <w:sz w:val="16"/>
        </w:rPr>
        <w:t xml:space="preserve"> an </w:t>
      </w:r>
      <w:r w:rsidRPr="00DE2FDE">
        <w:rPr>
          <w:rFonts w:eastAsia="Cambria"/>
          <w:highlight w:val="green"/>
          <w:u w:val="single"/>
        </w:rPr>
        <w:t>argument</w:t>
      </w:r>
      <w:r w:rsidRPr="00DE2FDE">
        <w:rPr>
          <w:rFonts w:eastAsia="Cambria"/>
          <w:sz w:val="16"/>
        </w:rPr>
        <w:t xml:space="preserve"> actually </w:t>
      </w:r>
      <w:r w:rsidRPr="00DE2FDE">
        <w:rPr>
          <w:rFonts w:eastAsia="Cambria"/>
          <w:highlight w:val="green"/>
          <w:u w:val="single"/>
        </w:rPr>
        <w:t>created </w:t>
      </w:r>
      <w:r w:rsidRPr="00DE2FDE">
        <w:rPr>
          <w:rFonts w:eastAsia="Cambria"/>
          <w:b/>
          <w:iCs/>
          <w:u w:val="single"/>
        </w:rPr>
        <w:t xml:space="preserve">stronger </w:t>
      </w:r>
      <w:r w:rsidRPr="00DE2FDE">
        <w:rPr>
          <w:rFonts w:eastAsia="Cambria"/>
          <w:b/>
          <w:iCs/>
          <w:highlight w:val="green"/>
          <w:u w:val="single"/>
        </w:rPr>
        <w:t>advocates</w:t>
      </w:r>
      <w:r w:rsidRPr="00DE2FDE">
        <w:rPr>
          <w:rFonts w:eastAsia="Cambria"/>
          <w:sz w:val="16"/>
        </w:rPr>
        <w:t xml:space="preserve">. Not only did </w:t>
      </w:r>
      <w:r w:rsidRPr="00DE2FDE">
        <w:rPr>
          <w:rFonts w:eastAsia="Cambria"/>
          <w:highlight w:val="green"/>
          <w:u w:val="single"/>
        </w:rPr>
        <w:t>debaters learn both sides</w:t>
      </w:r>
      <w:r w:rsidRPr="00DE2FDE">
        <w:rPr>
          <w:rFonts w:eastAsia="Cambria"/>
          <w:sz w:val="16"/>
        </w:rPr>
        <w:t> of an argument, </w:t>
      </w:r>
      <w:r w:rsidRPr="00DE2FDE">
        <w:rPr>
          <w:rFonts w:eastAsia="Cambria"/>
          <w:highlight w:val="green"/>
          <w:u w:val="single"/>
        </w:rPr>
        <w:t>so</w:t>
      </w:r>
      <w:r w:rsidRPr="00DE2FDE">
        <w:rPr>
          <w:rFonts w:eastAsia="Cambria"/>
          <w:sz w:val="16"/>
        </w:rPr>
        <w:t> that </w:t>
      </w:r>
      <w:r w:rsidRPr="00DE2FDE">
        <w:rPr>
          <w:rFonts w:eastAsia="Cambria"/>
          <w:highlight w:val="green"/>
          <w:u w:val="single"/>
        </w:rPr>
        <w:t xml:space="preserve">they could </w:t>
      </w:r>
      <w:r w:rsidRPr="00DE2FDE">
        <w:rPr>
          <w:rFonts w:eastAsia="Cambria"/>
          <w:b/>
          <w:iCs/>
          <w:highlight w:val="green"/>
          <w:u w:val="single"/>
        </w:rPr>
        <w:t>defend</w:t>
      </w:r>
      <w:r w:rsidRPr="00DE2FDE">
        <w:rPr>
          <w:rFonts w:eastAsia="Cambria"/>
          <w:highlight w:val="green"/>
          <w:u w:val="single"/>
        </w:rPr>
        <w:t xml:space="preserve"> their positions </w:t>
      </w:r>
      <w:r w:rsidRPr="00DE2FDE">
        <w:rPr>
          <w:rFonts w:eastAsia="Cambria"/>
          <w:b/>
          <w:iCs/>
          <w:highlight w:val="green"/>
          <w:u w:val="single"/>
        </w:rPr>
        <w:t>against attack</w:t>
      </w:r>
      <w:r w:rsidRPr="00DE2FDE">
        <w:rPr>
          <w:rFonts w:eastAsia="Cambria"/>
          <w:sz w:val="16"/>
        </w:rPr>
        <w:t>, they also learned the nuances of each position. </w:t>
      </w:r>
      <w:r w:rsidRPr="00DE2FDE">
        <w:rPr>
          <w:rFonts w:eastAsia="Cambria"/>
          <w:highlight w:val="green"/>
          <w:u w:val="single"/>
        </w:rPr>
        <w:t>Learning</w:t>
      </w:r>
      <w:r w:rsidRPr="00DE2FDE">
        <w:rPr>
          <w:rFonts w:eastAsia="Cambria"/>
          <w:sz w:val="16"/>
        </w:rPr>
        <w:t> and </w:t>
      </w:r>
      <w:r w:rsidRPr="00DE2FDE">
        <w:rPr>
          <w:rFonts w:eastAsia="Cambria"/>
          <w:highlight w:val="green"/>
          <w:u w:val="single"/>
        </w:rPr>
        <w:t xml:space="preserve">the </w:t>
      </w:r>
      <w:r w:rsidRPr="00DE2FDE">
        <w:rPr>
          <w:rFonts w:eastAsia="Cambria"/>
          <w:b/>
          <w:iCs/>
          <w:u w:val="single"/>
        </w:rPr>
        <w:t xml:space="preserve">intricate </w:t>
      </w:r>
      <w:r w:rsidRPr="00DE2FDE">
        <w:rPr>
          <w:rFonts w:eastAsia="Cambria"/>
          <w:b/>
          <w:iCs/>
          <w:highlight w:val="green"/>
          <w:u w:val="single"/>
        </w:rPr>
        <w:t>nature</w:t>
      </w:r>
      <w:r w:rsidRPr="00DE2FDE">
        <w:rPr>
          <w:rFonts w:eastAsia="Cambria"/>
          <w:highlight w:val="green"/>
          <w:u w:val="single"/>
        </w:rPr>
        <w:t xml:space="preserve"> of</w:t>
      </w:r>
      <w:r w:rsidRPr="00DE2FDE">
        <w:rPr>
          <w:rFonts w:eastAsia="Cambria"/>
          <w:sz w:val="16"/>
        </w:rPr>
        <w:t> various </w:t>
      </w:r>
      <w:r w:rsidRPr="00DE2FDE">
        <w:rPr>
          <w:rFonts w:eastAsia="Cambria"/>
          <w:b/>
          <w:iCs/>
          <w:u w:val="single"/>
        </w:rPr>
        <w:t xml:space="preserve">policy </w:t>
      </w:r>
      <w:r w:rsidRPr="00DE2FDE">
        <w:rPr>
          <w:rFonts w:eastAsia="Cambria"/>
          <w:b/>
          <w:iCs/>
          <w:highlight w:val="green"/>
          <w:u w:val="single"/>
        </w:rPr>
        <w:t>proposals</w:t>
      </w:r>
      <w:r w:rsidRPr="00DE2FDE">
        <w:rPr>
          <w:rFonts w:eastAsia="Cambria"/>
          <w:highlight w:val="green"/>
          <w:u w:val="single"/>
        </w:rPr>
        <w:t> helps debaters</w:t>
      </w:r>
      <w:r w:rsidRPr="00DE2FDE">
        <w:rPr>
          <w:rFonts w:eastAsia="Cambria"/>
          <w:u w:val="single"/>
        </w:rPr>
        <w:t> to </w:t>
      </w:r>
      <w:r w:rsidRPr="00DE2FDE">
        <w:rPr>
          <w:rFonts w:eastAsia="Cambria"/>
          <w:highlight w:val="green"/>
          <w:u w:val="single"/>
        </w:rPr>
        <w:t xml:space="preserve">strengthen their </w:t>
      </w:r>
      <w:r w:rsidRPr="00DE2FDE">
        <w:rPr>
          <w:rFonts w:eastAsia="Cambria"/>
          <w:b/>
          <w:iCs/>
          <w:u w:val="single"/>
        </w:rPr>
        <w:t xml:space="preserve">own </w:t>
      </w:r>
      <w:r w:rsidRPr="00DE2FDE">
        <w:rPr>
          <w:rFonts w:eastAsia="Cambria"/>
          <w:b/>
          <w:iCs/>
          <w:highlight w:val="green"/>
          <w:u w:val="single"/>
        </w:rPr>
        <w:t>stance</w:t>
      </w:r>
      <w:r w:rsidRPr="00DE2FDE">
        <w:rPr>
          <w:rFonts w:eastAsia="Cambria"/>
          <w:u w:val="single"/>
        </w:rPr>
        <w:t> on issues</w:t>
      </w:r>
    </w:p>
    <w:p w14:paraId="6804ADF5" w14:textId="77777777" w:rsidR="008D2934" w:rsidRPr="008D2934" w:rsidRDefault="008D2934" w:rsidP="008D2934"/>
    <w:p w14:paraId="08460532" w14:textId="77777777" w:rsidR="00190233" w:rsidRDefault="00190233" w:rsidP="00190233">
      <w:pPr>
        <w:pStyle w:val="Heading4"/>
        <w:rPr>
          <w:rFonts w:cs="Times New Roman"/>
        </w:rPr>
      </w:pPr>
      <w:r w:rsidRPr="001A3B1D">
        <w:rPr>
          <w:rFonts w:cs="Times New Roman"/>
        </w:rPr>
        <w:t xml:space="preserve">2. </w:t>
      </w:r>
      <w:r w:rsidRPr="00841A42">
        <w:rPr>
          <w:u w:val="single"/>
        </w:rPr>
        <w:t>Competitive equity</w:t>
      </w:r>
      <w:r w:rsidRPr="001A3B1D">
        <w:rPr>
          <w:rFonts w:cs="Times New Roman"/>
        </w:rPr>
        <w:t xml:space="preserve"> ---debate is a game of </w:t>
      </w:r>
      <w:r w:rsidRPr="001A3B1D">
        <w:rPr>
          <w:rFonts w:cs="Times New Roman"/>
          <w:u w:val="single"/>
        </w:rPr>
        <w:t>inches</w:t>
      </w:r>
      <w:r w:rsidRPr="001A3B1D">
        <w:rPr>
          <w:rFonts w:cs="Times New Roman"/>
        </w:rPr>
        <w:t xml:space="preserve"> and untopical affs put the neg </w:t>
      </w:r>
      <w:r w:rsidRPr="001A3B1D">
        <w:rPr>
          <w:rFonts w:cs="Times New Roman"/>
          <w:u w:val="single"/>
        </w:rPr>
        <w:t>terminally behind</w:t>
      </w:r>
      <w:r w:rsidRPr="001A3B1D">
        <w:rPr>
          <w:rFonts w:cs="Times New Roman"/>
        </w:rPr>
        <w:t xml:space="preserve">. It’s the </w:t>
      </w:r>
      <w:r w:rsidRPr="001A3B1D">
        <w:rPr>
          <w:rFonts w:cs="Times New Roman"/>
          <w:u w:val="single"/>
        </w:rPr>
        <w:t>only</w:t>
      </w:r>
      <w:r w:rsidRPr="001A3B1D">
        <w:rPr>
          <w:rFonts w:cs="Times New Roman"/>
        </w:rPr>
        <w:t xml:space="preserve"> impact your ballot can solve </w:t>
      </w:r>
      <w:r w:rsidRPr="001A3B1D">
        <w:rPr>
          <w:rFonts w:cs="Times New Roman"/>
          <w:u w:val="single"/>
        </w:rPr>
        <w:t>post-facto</w:t>
      </w:r>
      <w:r w:rsidRPr="001A3B1D">
        <w:rPr>
          <w:rFonts w:cs="Times New Roman"/>
        </w:rPr>
        <w:t xml:space="preserve"> and it’s a </w:t>
      </w:r>
      <w:r w:rsidRPr="001A3B1D">
        <w:rPr>
          <w:rFonts w:cs="Times New Roman"/>
          <w:u w:val="single"/>
        </w:rPr>
        <w:t>precondition</w:t>
      </w:r>
      <w:r w:rsidRPr="001A3B1D">
        <w:rPr>
          <w:rFonts w:cs="Times New Roman"/>
        </w:rPr>
        <w:t xml:space="preserve"> to how you evaluate arguments. </w:t>
      </w:r>
      <w:r w:rsidRPr="001A3B1D">
        <w:rPr>
          <w:rFonts w:cs="Times New Roman"/>
          <w:u w:val="single"/>
        </w:rPr>
        <w:t>Both teams</w:t>
      </w:r>
      <w:r w:rsidRPr="001A3B1D">
        <w:rPr>
          <w:rFonts w:cs="Times New Roman"/>
        </w:rPr>
        <w:t xml:space="preserve"> require it because winning is a </w:t>
      </w:r>
      <w:r w:rsidRPr="001A3B1D">
        <w:rPr>
          <w:rFonts w:cs="Times New Roman"/>
          <w:u w:val="single"/>
        </w:rPr>
        <w:t>shared value</w:t>
      </w:r>
      <w:r w:rsidRPr="001A3B1D">
        <w:rPr>
          <w:rFonts w:cs="Times New Roman"/>
        </w:rPr>
        <w:t xml:space="preserve"> among participants. </w:t>
      </w:r>
    </w:p>
    <w:p w14:paraId="717E5F67" w14:textId="77777777" w:rsidR="00190233" w:rsidRPr="00D827BE" w:rsidRDefault="00190233" w:rsidP="00190233">
      <w:pPr>
        <w:pStyle w:val="Heading3"/>
        <w:rPr>
          <w:rFonts w:asciiTheme="minorHAnsi" w:hAnsiTheme="minorHAnsi" w:cstheme="minorHAnsi"/>
        </w:rPr>
      </w:pPr>
      <w:r w:rsidRPr="00D827BE">
        <w:rPr>
          <w:rFonts w:asciiTheme="minorHAnsi" w:hAnsiTheme="minorHAnsi" w:cstheme="minorHAnsi"/>
        </w:rPr>
        <w:lastRenderedPageBreak/>
        <w:t xml:space="preserve">1NC – </w:t>
      </w:r>
      <w:r>
        <w:rPr>
          <w:rFonts w:asciiTheme="minorHAnsi" w:hAnsiTheme="minorHAnsi" w:cstheme="minorHAnsi"/>
        </w:rPr>
        <w:t>Cap K</w:t>
      </w:r>
    </w:p>
    <w:p w14:paraId="181EF013" w14:textId="77777777" w:rsidR="00190233" w:rsidRPr="00D827BE" w:rsidRDefault="00190233" w:rsidP="00190233">
      <w:pPr>
        <w:pStyle w:val="Heading4"/>
        <w:rPr>
          <w:rFonts w:asciiTheme="minorHAnsi" w:hAnsiTheme="minorHAnsi" w:cstheme="minorHAnsi"/>
        </w:rPr>
      </w:pPr>
      <w:r w:rsidRPr="00D827BE">
        <w:rPr>
          <w:rFonts w:asciiTheme="minorHAnsi" w:hAnsiTheme="minorHAnsi" w:cstheme="minorHAnsi"/>
        </w:rPr>
        <w:t xml:space="preserve">The aff’s rejection of the specific details of political engagement is not radical—it continues the </w:t>
      </w:r>
      <w:r w:rsidRPr="00D827BE">
        <w:rPr>
          <w:rFonts w:asciiTheme="minorHAnsi" w:hAnsiTheme="minorHAnsi" w:cstheme="minorHAnsi"/>
          <w:u w:val="single"/>
        </w:rPr>
        <w:t>prevailing mode of leftist cynicism</w:t>
      </w:r>
      <w:r w:rsidRPr="00D827BE">
        <w:rPr>
          <w:rFonts w:asciiTheme="minorHAnsi" w:hAnsiTheme="minorHAnsi" w:cstheme="minorHAnsi"/>
        </w:rPr>
        <w:t xml:space="preserve"> that eviscerates our ability to construct alternatives to political domination</w:t>
      </w:r>
    </w:p>
    <w:p w14:paraId="75ECD3E7" w14:textId="77777777" w:rsidR="00190233" w:rsidRPr="00D827BE" w:rsidRDefault="00190233" w:rsidP="00190233">
      <w:pPr>
        <w:rPr>
          <w:rFonts w:asciiTheme="minorHAnsi" w:hAnsiTheme="minorHAnsi" w:cstheme="minorHAnsi"/>
        </w:rPr>
      </w:pPr>
      <w:r w:rsidRPr="00D827BE">
        <w:rPr>
          <w:rStyle w:val="Style13ptBold"/>
          <w:rFonts w:asciiTheme="minorHAnsi" w:hAnsiTheme="minorHAnsi" w:cstheme="minorHAnsi"/>
        </w:rPr>
        <w:t>Burgum ‘15</w:t>
      </w:r>
      <w:r w:rsidRPr="00D827BE">
        <w:rPr>
          <w:rFonts w:asciiTheme="minorHAnsi" w:hAnsiTheme="minorHAnsi" w:cstheme="minorHAnsi"/>
        </w:rPr>
        <w:t xml:space="preserve"> (Samuel, PhD candidate in Sociology at the University of Warwick and has been conducting research with Occupy London since 2012, “The branding of the left: between spectacle and passivity in an era of cynicism,” </w:t>
      </w:r>
      <w:r w:rsidRPr="00D827BE">
        <w:rPr>
          <w:rFonts w:asciiTheme="minorHAnsi" w:hAnsiTheme="minorHAnsi" w:cstheme="minorHAnsi"/>
          <w:i/>
        </w:rPr>
        <w:t>Journal for Cultural Research</w:t>
      </w:r>
      <w:r w:rsidRPr="00D827BE">
        <w:rPr>
          <w:rFonts w:asciiTheme="minorHAnsi" w:hAnsiTheme="minorHAnsi" w:cstheme="minorHAnsi"/>
        </w:rPr>
        <w:t>, Volume 19, Issue 3)</w:t>
      </w:r>
    </w:p>
    <w:p w14:paraId="198A3E4E" w14:textId="77777777" w:rsidR="00190233" w:rsidRDefault="00190233" w:rsidP="00190233">
      <w:pPr>
        <w:rPr>
          <w:rStyle w:val="StyleUnderline"/>
          <w:rFonts w:asciiTheme="minorHAnsi" w:hAnsiTheme="minorHAnsi" w:cstheme="minorHAnsi"/>
        </w:rPr>
      </w:pPr>
      <w:r w:rsidRPr="00D827BE">
        <w:rPr>
          <w:rStyle w:val="StyleUnderline"/>
          <w:rFonts w:asciiTheme="minorHAnsi" w:hAnsiTheme="minorHAnsi" w:cstheme="minorHAnsi"/>
        </w:rPr>
        <w:t>Rather than the Situationist spectacle</w:t>
      </w:r>
      <w:r w:rsidRPr="00D827BE">
        <w:rPr>
          <w:rFonts w:asciiTheme="minorHAnsi" w:hAnsiTheme="minorHAnsi" w:cstheme="minorHAnsi"/>
          <w:sz w:val="16"/>
        </w:rPr>
        <w:t xml:space="preserve">, then, I argue that </w:t>
      </w:r>
      <w:r w:rsidRPr="00D827BE">
        <w:rPr>
          <w:rStyle w:val="Emphasis"/>
          <w:rFonts w:asciiTheme="minorHAnsi" w:hAnsiTheme="minorHAnsi" w:cstheme="minorHAnsi"/>
        </w:rPr>
        <w:t>the reason</w:t>
      </w:r>
      <w:r w:rsidRPr="00D827BE">
        <w:rPr>
          <w:rFonts w:asciiTheme="minorHAnsi" w:hAnsiTheme="minorHAnsi" w:cstheme="minorHAnsi"/>
          <w:sz w:val="16"/>
        </w:rPr>
        <w:t xml:space="preserve"> those on </w:t>
      </w:r>
      <w:r w:rsidRPr="00D827BE">
        <w:rPr>
          <w:rStyle w:val="Emphasis"/>
          <w:rFonts w:asciiTheme="minorHAnsi" w:hAnsiTheme="minorHAnsi" w:cstheme="minorHAnsi"/>
          <w:highlight w:val="cyan"/>
        </w:rPr>
        <w:t>the left are rendered</w:t>
      </w:r>
      <w:r w:rsidRPr="00D827BE">
        <w:rPr>
          <w:rStyle w:val="StyleUnderline"/>
          <w:rFonts w:asciiTheme="minorHAnsi" w:hAnsiTheme="minorHAnsi" w:cstheme="minorHAnsi"/>
        </w:rPr>
        <w:t xml:space="preserve"> post-politically </w:t>
      </w:r>
      <w:r w:rsidRPr="00D827BE">
        <w:rPr>
          <w:rStyle w:val="Emphasis"/>
          <w:rFonts w:asciiTheme="minorHAnsi" w:hAnsiTheme="minorHAnsi" w:cstheme="minorHAnsi"/>
          <w:highlight w:val="cyan"/>
        </w:rPr>
        <w:t>impotent</w:t>
      </w:r>
      <w:r w:rsidRPr="00D827BE">
        <w:rPr>
          <w:rStyle w:val="StyleUnderline"/>
          <w:rFonts w:asciiTheme="minorHAnsi" w:hAnsiTheme="minorHAnsi" w:cstheme="minorHAnsi"/>
        </w:rPr>
        <w:t xml:space="preserve"> to bring about change </w:t>
      </w:r>
      <w:r w:rsidRPr="00D827BE">
        <w:rPr>
          <w:rStyle w:val="Emphasis"/>
          <w:rFonts w:asciiTheme="minorHAnsi" w:hAnsiTheme="minorHAnsi" w:cstheme="minorHAnsi"/>
        </w:rPr>
        <w:t xml:space="preserve">is </w:t>
      </w:r>
      <w:r w:rsidRPr="00D827BE">
        <w:rPr>
          <w:rStyle w:val="Emphasis"/>
          <w:rFonts w:asciiTheme="minorHAnsi" w:hAnsiTheme="minorHAnsi" w:cstheme="minorHAnsi"/>
          <w:highlight w:val="cyan"/>
        </w:rPr>
        <w:t>not because we are deceived, but because we enact apathy despite ourselves</w:t>
      </w:r>
      <w:r w:rsidRPr="00D827BE">
        <w:rPr>
          <w:rStyle w:val="Emphasis"/>
          <w:rFonts w:asciiTheme="minorHAnsi" w:hAnsiTheme="minorHAnsi" w:cstheme="minorHAnsi"/>
        </w:rPr>
        <w:t>.</w:t>
      </w:r>
      <w:r w:rsidRPr="00D827BE">
        <w:rPr>
          <w:rFonts w:asciiTheme="minorHAnsi" w:hAnsiTheme="minorHAnsi" w:cstheme="minorHAnsi"/>
          <w:sz w:val="16"/>
        </w:rPr>
        <w:t xml:space="preserve"> In other words, the relationship between the resistive subject and ideology is not one of false consciousness, but one of cynicism: </w:t>
      </w:r>
      <w:r w:rsidRPr="00D827BE">
        <w:rPr>
          <w:rStyle w:val="StyleUnderline"/>
          <w:rFonts w:asciiTheme="minorHAnsi" w:hAnsiTheme="minorHAnsi" w:cstheme="minorHAnsi"/>
        </w:rPr>
        <w:t>we are not misdirected by shallow spectacles, but instead somehow distracted by our cynical belief that we are being “distracted”.</w:t>
      </w:r>
      <w:r w:rsidRPr="00D827BE">
        <w:rPr>
          <w:rFonts w:asciiTheme="minorHAnsi" w:hAnsiTheme="minorHAnsi" w:cstheme="minorHAnsi"/>
          <w:sz w:val="16"/>
        </w:rPr>
        <w:t xml:space="preserve"> In this section, I begin by outlining the concept of cynicism as it has been theorised by Peter Sloterdijk and Slavoj Žižek. This then leads us to an analysis of the cynical position adopted by Brand’s critics, which I argue actually demonstrates more political problems on the part of the left than those suggested by Brand himself.</w:t>
      </w:r>
      <w:r w:rsidRPr="00D827BE">
        <w:rPr>
          <w:rFonts w:asciiTheme="minorHAnsi" w:hAnsiTheme="minorHAnsi" w:cstheme="minorHAnsi"/>
          <w:sz w:val="12"/>
        </w:rPr>
        <w:t>¶</w:t>
      </w:r>
      <w:r w:rsidRPr="00D827BE">
        <w:rPr>
          <w:rFonts w:asciiTheme="minorHAnsi" w:hAnsiTheme="minorHAnsi" w:cstheme="minorHAnsi"/>
          <w:sz w:val="16"/>
        </w:rPr>
        <w:t xml:space="preserve"> For Sloterdijk, cynicism is an attitude that emerges right at the centre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unconcealedness (aletheia)3 instead creates a widespread mistrust and suspicion of every appearance. Subsequently, </w:t>
      </w:r>
      <w:r w:rsidRPr="00D827BE">
        <w:rPr>
          <w:rStyle w:val="StyleUnderline"/>
          <w:rFonts w:asciiTheme="minorHAnsi" w:hAnsiTheme="minorHAnsi" w:cstheme="minorHAnsi"/>
        </w:rPr>
        <w:t>“a new form of realism bursts forth</w:t>
      </w:r>
      <w:r w:rsidRPr="00D827BE">
        <w:rPr>
          <w:rFonts w:asciiTheme="minorHAnsi" w:hAnsiTheme="minorHAnsi" w:cstheme="minorHAnsi"/>
          <w:sz w:val="16"/>
        </w:rPr>
        <w:t xml:space="preserve">, a form that is </w:t>
      </w:r>
      <w:r w:rsidRPr="00D827BE">
        <w:rPr>
          <w:rStyle w:val="StyleUnderline"/>
          <w:rFonts w:asciiTheme="minorHAnsi" w:hAnsiTheme="minorHAnsi" w:cstheme="minorHAnsi"/>
        </w:rPr>
        <w:t>driven by the fear of becoming deceived or overpowered</w:t>
      </w:r>
      <w:r w:rsidRPr="00D827BE">
        <w:rPr>
          <w:rFonts w:asciiTheme="minorHAnsi" w:hAnsiTheme="minorHAnsi" w:cstheme="minorHAnsi"/>
          <w:sz w:val="16"/>
        </w:rPr>
        <w:t xml:space="preserve"> … </w:t>
      </w:r>
      <w:r w:rsidRPr="00D827BE">
        <w:rPr>
          <w:rStyle w:val="StyleUnderline"/>
          <w:rFonts w:asciiTheme="minorHAnsi" w:hAnsiTheme="minorHAnsi" w:cstheme="minorHAnsi"/>
        </w:rPr>
        <w:t>everything that appears to us could be a deceptive manoeuvre of an overpowering evil enemy”</w:t>
      </w:r>
      <w:r w:rsidRPr="00D827BE">
        <w:rPr>
          <w:rFonts w:asciiTheme="minorHAnsi" w:hAnsiTheme="minorHAnsi" w:cstheme="minorHAnsi"/>
          <w:sz w:val="16"/>
        </w:rPr>
        <w:t xml:space="preserve"> (Sloterdijk, 1987, p. 330). The surface becomes suspect and the subject therefore retreats from all appearances: judging them to be spectacles that are seeking to oppress through falsity. The result is cynicism.</w:t>
      </w:r>
      <w:r w:rsidRPr="00D827BE">
        <w:rPr>
          <w:rFonts w:asciiTheme="minorHAnsi" w:hAnsiTheme="minorHAnsi" w:cstheme="minorHAnsi"/>
          <w:sz w:val="12"/>
        </w:rPr>
        <w:t>¶</w:t>
      </w:r>
      <w:r w:rsidRPr="00D827BE">
        <w:rPr>
          <w:rFonts w:asciiTheme="minorHAnsi" w:hAnsiTheme="minorHAnsi" w:cstheme="minorHAnsi"/>
          <w:sz w:val="16"/>
        </w:rPr>
        <w:t xml:space="preserve"> Subsequently, </w:t>
      </w:r>
      <w:r w:rsidRPr="00D827BE">
        <w:rPr>
          <w:rStyle w:val="StyleUnderline"/>
          <w:rFonts w:asciiTheme="minorHAnsi" w:hAnsiTheme="minorHAnsi" w:cstheme="minorHAnsi"/>
        </w:rPr>
        <w:t>this leads</w:t>
      </w:r>
      <w:r w:rsidRPr="00D827BE">
        <w:rPr>
          <w:rFonts w:asciiTheme="minorHAnsi" w:hAnsiTheme="minorHAnsi" w:cstheme="minorHAnsi"/>
          <w:sz w:val="16"/>
        </w:rPr>
        <w:t xml:space="preserve"> Sloterdijk </w:t>
      </w:r>
      <w:r w:rsidRPr="00D827BE">
        <w:rPr>
          <w:rStyle w:val="StyleUnderline"/>
          <w:rFonts w:asciiTheme="minorHAnsi" w:hAnsiTheme="minorHAnsi" w:cstheme="minorHAnsi"/>
        </w:rPr>
        <w:t>to</w:t>
      </w:r>
      <w:r w:rsidRPr="00D827BE">
        <w:rPr>
          <w:rFonts w:asciiTheme="minorHAnsi" w:hAnsiTheme="minorHAnsi" w:cstheme="minorHAnsi"/>
          <w:sz w:val="16"/>
        </w:rPr>
        <w:t xml:space="preserve"> his well-known paradoxical definition of </w:t>
      </w:r>
      <w:r w:rsidRPr="00D827BE">
        <w:rPr>
          <w:rStyle w:val="StyleUnderline"/>
          <w:rFonts w:asciiTheme="minorHAnsi" w:hAnsiTheme="minorHAnsi" w:cstheme="minorHAnsi"/>
        </w:rPr>
        <w:t>cynicism as “enlightened false consciousness”</w:t>
      </w:r>
      <w:r w:rsidRPr="00D827BE">
        <w:rPr>
          <w:rFonts w:asciiTheme="minorHAnsi" w:hAnsiTheme="minorHAnsi" w:cstheme="minorHAnsi"/>
          <w:sz w:val="16"/>
        </w:rPr>
        <w:t xml:space="preserve"> which he describes as </w:t>
      </w:r>
      <w:r w:rsidRPr="00D827BE">
        <w:rPr>
          <w:rStyle w:val="StyleUnderline"/>
          <w:rFonts w:asciiTheme="minorHAnsi" w:hAnsiTheme="minorHAnsi" w:cstheme="minorHAnsi"/>
        </w:rPr>
        <w:t>a “modernized, unhappy consciousness on which enlightenment has laboured both successfully and in vain … it has learned its lessons in enlightenment, but it has not, probably was not able to, put them into practice”</w:t>
      </w:r>
      <w:r w:rsidRPr="00D827BE">
        <w:rPr>
          <w:rFonts w:asciiTheme="minorHAnsi" w:hAnsiTheme="minorHAnsi" w:cstheme="minorHAnsi"/>
          <w:sz w:val="16"/>
        </w:rPr>
        <w:t xml:space="preserve"> (1987, p. 5). In other words, </w:t>
      </w:r>
      <w:r w:rsidRPr="00D827BE">
        <w:rPr>
          <w:rStyle w:val="Emphasis"/>
          <w:rFonts w:asciiTheme="minorHAnsi" w:hAnsiTheme="minorHAnsi" w:cstheme="minorHAnsi"/>
          <w:highlight w:val="cyan"/>
        </w:rPr>
        <w:t>in the search for a higher consciousness</w:t>
      </w:r>
      <w:r w:rsidRPr="00D827BE">
        <w:rPr>
          <w:rStyle w:val="Emphasis"/>
          <w:rFonts w:asciiTheme="minorHAnsi" w:hAnsiTheme="minorHAnsi" w:cstheme="minorHAnsi"/>
        </w:rPr>
        <w:t xml:space="preserve"> behind appearances, </w:t>
      </w:r>
      <w:r w:rsidRPr="00D827BE">
        <w:rPr>
          <w:rStyle w:val="Emphasis"/>
          <w:rFonts w:asciiTheme="minorHAnsi" w:hAnsiTheme="minorHAnsi" w:cstheme="minorHAnsi"/>
          <w:highlight w:val="cyan"/>
        </w:rPr>
        <w:t>the subject is</w:t>
      </w:r>
      <w:r w:rsidRPr="00D827BE">
        <w:rPr>
          <w:rStyle w:val="Emphasis"/>
          <w:rFonts w:asciiTheme="minorHAnsi" w:hAnsiTheme="minorHAnsi" w:cstheme="minorHAnsi"/>
        </w:rPr>
        <w:t xml:space="preserve"> paradoxically </w:t>
      </w:r>
      <w:r w:rsidRPr="00D827BE">
        <w:rPr>
          <w:rStyle w:val="Emphasis"/>
          <w:rFonts w:asciiTheme="minorHAnsi" w:hAnsiTheme="minorHAnsi" w:cstheme="minorHAnsi"/>
          <w:highlight w:val="cyan"/>
        </w:rPr>
        <w:t>“duped” by their</w:t>
      </w:r>
      <w:r w:rsidRPr="00D827BE">
        <w:rPr>
          <w:rStyle w:val="Emphasis"/>
          <w:rFonts w:asciiTheme="minorHAnsi" w:hAnsiTheme="minorHAnsi" w:cstheme="minorHAnsi"/>
        </w:rPr>
        <w:t xml:space="preserve"> very </w:t>
      </w:r>
      <w:r w:rsidRPr="00D827BE">
        <w:rPr>
          <w:rStyle w:val="Emphasis"/>
          <w:rFonts w:asciiTheme="minorHAnsi" w:hAnsiTheme="minorHAnsi" w:cstheme="minorHAnsi"/>
          <w:highlight w:val="cyan"/>
        </w:rPr>
        <w:t>suspicion of being duped.</w:t>
      </w:r>
      <w:r w:rsidRPr="00D827BE">
        <w:rPr>
          <w:rFonts w:asciiTheme="minorHAnsi" w:hAnsiTheme="minorHAnsi" w:cstheme="minorHAnsi"/>
          <w:sz w:val="16"/>
        </w:rPr>
        <w:t xml:space="preserve"> Furthermore, </w:t>
      </w:r>
      <w:r w:rsidRPr="00D827BE">
        <w:rPr>
          <w:rStyle w:val="Emphasis"/>
          <w:rFonts w:asciiTheme="minorHAnsi" w:hAnsiTheme="minorHAnsi" w:cstheme="minorHAnsi"/>
          <w:highlight w:val="cyan"/>
        </w:rPr>
        <w:t>because the subject thinks they “know”</w:t>
      </w:r>
      <w:r w:rsidRPr="00D827BE">
        <w:rPr>
          <w:rStyle w:val="Emphasis"/>
          <w:rFonts w:asciiTheme="minorHAnsi" w:hAnsiTheme="minorHAnsi" w:cstheme="minorHAnsi"/>
        </w:rPr>
        <w:t xml:space="preserve"> that </w:t>
      </w:r>
      <w:r w:rsidRPr="00D827BE">
        <w:rPr>
          <w:rStyle w:val="Emphasis"/>
          <w:rFonts w:asciiTheme="minorHAnsi" w:hAnsiTheme="minorHAnsi" w:cstheme="minorHAnsi"/>
          <w:highlight w:val="cyan"/>
        </w:rPr>
        <w:t>appearances are just a mask, they disbelieve the truth when it does appear.</w:t>
      </w:r>
      <w:r w:rsidRPr="00D827BE">
        <w:rPr>
          <w:rFonts w:asciiTheme="minorHAnsi" w:hAnsiTheme="minorHAnsi" w:cstheme="minorHAnsi"/>
          <w:sz w:val="16"/>
        </w:rPr>
        <w:t xml:space="preserve"> Like the story of the Emperor’s New Clothes, </w:t>
      </w:r>
      <w:r w:rsidRPr="00D827BE">
        <w:rPr>
          <w:rStyle w:val="StyleUnderline"/>
          <w:rFonts w:asciiTheme="minorHAnsi" w:hAnsiTheme="minorHAnsi" w:cstheme="minorHAnsi"/>
        </w:rPr>
        <w:t>they fancy themselves to know what is right in front of their eyes (that the emperor is nude and vulnerable) yet they choose “not to know” and don’t act upon it</w:t>
      </w:r>
      <w:r w:rsidRPr="00D827BE">
        <w:rPr>
          <w:rFonts w:asciiTheme="minorHAnsi" w:hAnsiTheme="minorHAnsi" w:cstheme="minorHAnsi"/>
          <w:sz w:val="16"/>
        </w:rPr>
        <w:t xml:space="preserve"> (they still act as if the emperor is all-powerful). As such,</w:t>
      </w:r>
      <w:r w:rsidRPr="00D827BE">
        <w:rPr>
          <w:rFonts w:asciiTheme="minorHAnsi" w:hAnsiTheme="minorHAnsi" w:cstheme="minorHAnsi"/>
          <w:sz w:val="12"/>
        </w:rPr>
        <w:t>¶</w:t>
      </w:r>
      <w:r w:rsidRPr="00D827BE">
        <w:rPr>
          <w:rFonts w:asciiTheme="minorHAnsi" w:hAnsiTheme="minorHAnsi" w:cstheme="minorHAnsi"/>
          <w:sz w:val="16"/>
        </w:rPr>
        <w:t xml:space="preserve"> cynical reason is no longer naïve, but is a paradox of enlightened false consciousness: one knows the falsehood very well, </w:t>
      </w:r>
      <w:r w:rsidRPr="00D827BE">
        <w:rPr>
          <w:rStyle w:val="StyleUnderline"/>
          <w:rFonts w:asciiTheme="minorHAnsi" w:hAnsiTheme="minorHAnsi" w:cstheme="minorHAnsi"/>
        </w:rPr>
        <w:t>one is well aware of a particular hidden interest hidden behind the ideological universality, but still one does not renounce it.</w:t>
      </w:r>
      <w:r w:rsidRPr="00D827BE">
        <w:rPr>
          <w:rFonts w:asciiTheme="minorHAnsi" w:hAnsiTheme="minorHAnsi" w:cstheme="minorHAnsi"/>
          <w:sz w:val="16"/>
        </w:rPr>
        <w:t xml:space="preserve"> (Žižek, 1989, p. 23)</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The audience to the parade of power can see that the emperor is not divine</w:t>
      </w:r>
      <w:r w:rsidRPr="00D827BE">
        <w:rPr>
          <w:rFonts w:asciiTheme="minorHAnsi" w:hAnsiTheme="minorHAnsi" w:cstheme="minorHAnsi"/>
          <w:sz w:val="16"/>
        </w:rPr>
        <w:t xml:space="preserve"> – just a fragile human body like the rest of us – yet they cynically choose not to know and objectively retain his aura. </w:t>
      </w:r>
      <w:r w:rsidRPr="00D827BE">
        <w:rPr>
          <w:rStyle w:val="Emphasis"/>
          <w:rFonts w:asciiTheme="minorHAnsi" w:hAnsiTheme="minorHAnsi" w:cstheme="minorHAnsi"/>
          <w:highlight w:val="cyan"/>
        </w:rPr>
        <w:t>They congratulate themselves on “knowing”</w:t>
      </w:r>
      <w:r w:rsidRPr="00D827BE">
        <w:rPr>
          <w:rStyle w:val="Emphasis"/>
          <w:rFonts w:asciiTheme="minorHAnsi" w:hAnsiTheme="minorHAnsi" w:cstheme="minorHAnsi"/>
        </w:rPr>
        <w:t xml:space="preserve"> that Brand is a trivial spectacle</w:t>
      </w:r>
      <w:r w:rsidRPr="00D827BE">
        <w:rPr>
          <w:rStyle w:val="Emphasis"/>
          <w:rFonts w:asciiTheme="minorHAnsi" w:hAnsiTheme="minorHAnsi" w:cstheme="minorHAnsi"/>
          <w:highlight w:val="cyan"/>
        </w:rPr>
        <w:t>, yet</w:t>
      </w:r>
      <w:r w:rsidRPr="00D827BE">
        <w:rPr>
          <w:rStyle w:val="Emphasis"/>
          <w:rFonts w:asciiTheme="minorHAnsi" w:hAnsiTheme="minorHAnsi" w:cstheme="minorHAnsi"/>
        </w:rPr>
        <w:t xml:space="preserve"> they choose to </w:t>
      </w:r>
      <w:r w:rsidRPr="00D827BE">
        <w:rPr>
          <w:rStyle w:val="Emphasis"/>
          <w:rFonts w:asciiTheme="minorHAnsi" w:hAnsiTheme="minorHAnsi" w:cstheme="minorHAnsi"/>
          <w:highlight w:val="cyan"/>
        </w:rPr>
        <w:t>remain apathetic toward</w:t>
      </w:r>
      <w:r w:rsidRPr="00D827BE">
        <w:rPr>
          <w:rStyle w:val="Emphasis"/>
          <w:rFonts w:asciiTheme="minorHAnsi" w:hAnsiTheme="minorHAnsi" w:cstheme="minorHAnsi"/>
        </w:rPr>
        <w:t xml:space="preserve">s his </w:t>
      </w:r>
      <w:r w:rsidRPr="00D827BE">
        <w:rPr>
          <w:rStyle w:val="Emphasis"/>
          <w:rFonts w:asciiTheme="minorHAnsi" w:hAnsiTheme="minorHAnsi" w:cstheme="minorHAnsi"/>
          <w:highlight w:val="cyan"/>
        </w:rPr>
        <w:t>calls for action.</w:t>
      </w:r>
      <w:r w:rsidRPr="00D827BE">
        <w:rPr>
          <w:rStyle w:val="Emphasis"/>
          <w:rFonts w:asciiTheme="minorHAnsi" w:hAnsiTheme="minorHAnsi" w:cstheme="minorHAnsi"/>
          <w:b w:val="0"/>
          <w:sz w:val="12"/>
        </w:rPr>
        <w:t>¶</w:t>
      </w:r>
      <w:r w:rsidRPr="00D827BE">
        <w:rPr>
          <w:rStyle w:val="Emphasis"/>
          <w:rFonts w:asciiTheme="minorHAnsi" w:hAnsiTheme="minorHAnsi" w:cstheme="minorHAnsi"/>
          <w:sz w:val="12"/>
        </w:rPr>
        <w:t xml:space="preserve"> </w:t>
      </w:r>
      <w:r w:rsidRPr="00D827BE">
        <w:rPr>
          <w:rFonts w:asciiTheme="minorHAnsi" w:hAnsiTheme="minorHAnsi" w:cstheme="minorHAnsi"/>
          <w:sz w:val="16"/>
        </w:rPr>
        <w:t xml:space="preserve">As such, </w:t>
      </w:r>
      <w:r w:rsidRPr="00D827BE">
        <w:rPr>
          <w:rStyle w:val="StyleUnderline"/>
          <w:rFonts w:asciiTheme="minorHAnsi" w:hAnsiTheme="minorHAnsi" w:cstheme="minorHAnsi"/>
        </w:rPr>
        <w:t xml:space="preserve">the dismissive reaction to Brand </w:t>
      </w:r>
      <w:r w:rsidRPr="00D827BE">
        <w:rPr>
          <w:rStyle w:val="Emphasis"/>
          <w:rFonts w:asciiTheme="minorHAnsi" w:hAnsiTheme="minorHAnsi" w:cstheme="minorHAnsi"/>
        </w:rPr>
        <w:t xml:space="preserve">reveals </w:t>
      </w:r>
      <w:r w:rsidRPr="00D827BE">
        <w:rPr>
          <w:rStyle w:val="Emphasis"/>
          <w:rFonts w:asciiTheme="minorHAnsi" w:hAnsiTheme="minorHAnsi" w:cstheme="minorHAnsi"/>
          <w:highlight w:val="cyan"/>
        </w:rPr>
        <w:t>a regressive interpassive tendency</w:t>
      </w:r>
      <w:r w:rsidRPr="00D827BE">
        <w:rPr>
          <w:rStyle w:val="Emphasis"/>
          <w:rFonts w:asciiTheme="minorHAnsi" w:hAnsiTheme="minorHAnsi" w:cstheme="minorHAnsi"/>
        </w:rPr>
        <w:t xml:space="preserve"> of the left to </w:t>
      </w:r>
      <w:r w:rsidRPr="00D827BE">
        <w:rPr>
          <w:rStyle w:val="Emphasis"/>
          <w:rFonts w:asciiTheme="minorHAnsi" w:hAnsiTheme="minorHAnsi" w:cstheme="minorHAnsi"/>
          <w:highlight w:val="cyan"/>
        </w:rPr>
        <w:t xml:space="preserve">subjectively treat ourselves as “enlightened” to authentic politics </w:t>
      </w:r>
      <w:r w:rsidRPr="00D827BE">
        <w:rPr>
          <w:rStyle w:val="Emphasis"/>
          <w:rFonts w:asciiTheme="minorHAnsi" w:hAnsiTheme="minorHAnsi" w:cstheme="minorHAnsi"/>
        </w:rPr>
        <w:t xml:space="preserve">and </w:t>
      </w:r>
      <w:r w:rsidRPr="00D827BE">
        <w:rPr>
          <w:rStyle w:val="Emphasis"/>
          <w:rFonts w:asciiTheme="minorHAnsi" w:hAnsiTheme="minorHAnsi" w:cstheme="minorHAnsi"/>
          <w:highlight w:val="cyan"/>
        </w:rPr>
        <w:t>yet objectively render ourselves passive.</w:t>
      </w:r>
      <w:r w:rsidRPr="00D827BE">
        <w:rPr>
          <w:rStyle w:val="StyleUnderline"/>
          <w:rFonts w:asciiTheme="minorHAnsi" w:hAnsiTheme="minorHAnsi" w:cstheme="minorHAnsi"/>
        </w:rPr>
        <w:t xml:space="preserve"> In a kind of defence mechanism, the left believes that it</w:t>
      </w:r>
      <w:r w:rsidRPr="00D827BE">
        <w:rPr>
          <w:rStyle w:val="StyleUnderline"/>
          <w:rFonts w:asciiTheme="minorHAnsi" w:hAnsiTheme="minorHAnsi" w:cstheme="minorHAnsi"/>
          <w:sz w:val="12"/>
        </w:rPr>
        <w:t xml:space="preserve">¶ </w:t>
      </w:r>
      <w:r w:rsidRPr="00D827BE">
        <w:rPr>
          <w:rStyle w:val="StyleUnderline"/>
          <w:rFonts w:asciiTheme="minorHAnsi" w:hAnsiTheme="minorHAnsi" w:cstheme="minorHAnsi"/>
        </w:rPr>
        <w:t>can avoid becoming the dupe of the latest fashion or advertising trend by treating everything as</w:t>
      </w:r>
      <w:r w:rsidRPr="00D827BE">
        <w:rPr>
          <w:rFonts w:asciiTheme="minorHAnsi" w:hAnsiTheme="minorHAnsi" w:cstheme="minorHAnsi"/>
          <w:sz w:val="16"/>
        </w:rPr>
        <w:t xml:space="preserve"> a matter of </w:t>
      </w:r>
      <w:r w:rsidRPr="00D827BE">
        <w:rPr>
          <w:rStyle w:val="StyleUnderline"/>
          <w:rFonts w:asciiTheme="minorHAnsi" w:hAnsiTheme="minorHAnsi" w:cstheme="minorHAnsi"/>
        </w:rPr>
        <w:t xml:space="preserve">fashion and advertising, </w:t>
      </w:r>
      <w:r w:rsidRPr="00D827BE">
        <w:rPr>
          <w:rStyle w:val="Emphasis"/>
          <w:rFonts w:asciiTheme="minorHAnsi" w:hAnsiTheme="minorHAnsi" w:cstheme="minorHAnsi"/>
          <w:highlight w:val="cyan"/>
        </w:rPr>
        <w:t>reassuring ourselves</w:t>
      </w:r>
      <w:r w:rsidRPr="00D827BE">
        <w:rPr>
          <w:rStyle w:val="StyleUnderline"/>
          <w:rFonts w:asciiTheme="minorHAnsi" w:hAnsiTheme="minorHAnsi" w:cstheme="minorHAnsi"/>
          <w:highlight w:val="cyan"/>
        </w:rPr>
        <w:t xml:space="preserve"> </w:t>
      </w:r>
      <w:r w:rsidRPr="00D827BE">
        <w:rPr>
          <w:rStyle w:val="StyleUnderline"/>
          <w:rFonts w:asciiTheme="minorHAnsi" w:hAnsiTheme="minorHAnsi" w:cstheme="minorHAnsi"/>
        </w:rPr>
        <w:t>as we flip through television channels</w:t>
      </w:r>
      <w:r w:rsidRPr="00D827BE">
        <w:rPr>
          <w:rFonts w:asciiTheme="minorHAnsi" w:hAnsiTheme="minorHAnsi" w:cstheme="minorHAnsi"/>
          <w:sz w:val="16"/>
        </w:rPr>
        <w:t xml:space="preserve"> or browse through the shopping mall </w:t>
      </w:r>
      <w:r w:rsidRPr="00D827BE">
        <w:rPr>
          <w:rStyle w:val="StyleUnderline"/>
          <w:rFonts w:asciiTheme="minorHAnsi" w:hAnsiTheme="minorHAnsi" w:cstheme="minorHAnsi"/>
        </w:rPr>
        <w:t xml:space="preserve">that </w:t>
      </w:r>
      <w:r w:rsidRPr="00D827BE">
        <w:rPr>
          <w:rStyle w:val="Emphasis"/>
          <w:rFonts w:asciiTheme="minorHAnsi" w:hAnsiTheme="minorHAnsi" w:cstheme="minorHAnsi"/>
          <w:highlight w:val="cyan"/>
        </w:rPr>
        <w:t>at least we know what’s really going on.</w:t>
      </w:r>
      <w:r w:rsidRPr="00D827BE">
        <w:rPr>
          <w:rFonts w:asciiTheme="minorHAnsi" w:hAnsiTheme="minorHAnsi" w:cstheme="minorHAnsi"/>
          <w:sz w:val="16"/>
        </w:rPr>
        <w:t xml:space="preserve"> (Stanley, 2007, p. 399)</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The critics disbelieve Brand, distrusting his motives and seeing him as inauthentic, yet they continue to “believe” objectively in their own marginalisation.</w:t>
      </w:r>
      <w:r w:rsidRPr="00D827BE">
        <w:rPr>
          <w:rFonts w:asciiTheme="minorHAnsi" w:hAnsiTheme="minorHAnsi" w:cstheme="minorHAnsi"/>
          <w:sz w:val="16"/>
        </w:rPr>
        <w:t xml:space="preserve"> As such, </w:t>
      </w:r>
      <w:r w:rsidRPr="00D827BE">
        <w:rPr>
          <w:rStyle w:val="Emphasis"/>
          <w:rFonts w:asciiTheme="minorHAnsi" w:hAnsiTheme="minorHAnsi" w:cstheme="minorHAnsi"/>
          <w:highlight w:val="cyan"/>
        </w:rPr>
        <w:t>the cynical left believe they are dismissing</w:t>
      </w:r>
      <w:r w:rsidRPr="00D827BE">
        <w:rPr>
          <w:rStyle w:val="Emphasis"/>
          <w:rFonts w:asciiTheme="minorHAnsi" w:hAnsiTheme="minorHAnsi" w:cstheme="minorHAnsi"/>
        </w:rPr>
        <w:t xml:space="preserve"> shallow </w:t>
      </w:r>
      <w:r w:rsidRPr="00D827BE">
        <w:rPr>
          <w:rStyle w:val="Emphasis"/>
          <w:rFonts w:asciiTheme="minorHAnsi" w:hAnsiTheme="minorHAnsi" w:cstheme="minorHAnsi"/>
          <w:highlight w:val="cyan"/>
        </w:rPr>
        <w:t xml:space="preserve">spectacle in the direction of </w:t>
      </w:r>
      <w:r w:rsidRPr="00D827BE">
        <w:rPr>
          <w:rStyle w:val="Emphasis"/>
          <w:rFonts w:asciiTheme="minorHAnsi" w:hAnsiTheme="minorHAnsi" w:cstheme="minorHAnsi"/>
        </w:rPr>
        <w:t xml:space="preserve">a stronger </w:t>
      </w:r>
      <w:r w:rsidRPr="00D827BE">
        <w:rPr>
          <w:rStyle w:val="Emphasis"/>
          <w:rFonts w:asciiTheme="minorHAnsi" w:hAnsiTheme="minorHAnsi" w:cstheme="minorHAnsi"/>
          <w:highlight w:val="cyan"/>
        </w:rPr>
        <w:t xml:space="preserve">authentic radicalism, yet </w:t>
      </w:r>
      <w:r w:rsidRPr="00D827BE">
        <w:rPr>
          <w:rStyle w:val="Emphasis"/>
          <w:rFonts w:asciiTheme="minorHAnsi" w:hAnsiTheme="minorHAnsi" w:cstheme="minorHAnsi"/>
        </w:rPr>
        <w:t xml:space="preserve">what their “doing believes” is the maintenance of </w:t>
      </w:r>
      <w:r w:rsidRPr="00D827BE">
        <w:rPr>
          <w:rStyle w:val="Emphasis"/>
          <w:rFonts w:asciiTheme="minorHAnsi" w:hAnsiTheme="minorHAnsi" w:cstheme="minorHAnsi"/>
          <w:highlight w:val="cyan"/>
        </w:rPr>
        <w:t>their apathetic position.</w:t>
      </w:r>
      <w:r w:rsidRPr="00D827BE">
        <w:rPr>
          <w:rFonts w:asciiTheme="minorHAnsi" w:hAnsiTheme="minorHAnsi" w:cstheme="minorHAnsi"/>
          <w:sz w:val="16"/>
        </w:rPr>
        <w:t xml:space="preserve"> More precisely, </w:t>
      </w:r>
      <w:r w:rsidRPr="00D827BE">
        <w:rPr>
          <w:rStyle w:val="Emphasis"/>
          <w:rFonts w:asciiTheme="minorHAnsi" w:hAnsiTheme="minorHAnsi" w:cstheme="minorHAnsi"/>
        </w:rPr>
        <w:t xml:space="preserve">it </w:t>
      </w:r>
      <w:r w:rsidRPr="00D827BE">
        <w:rPr>
          <w:rStyle w:val="Emphasis"/>
          <w:rFonts w:asciiTheme="minorHAnsi" w:hAnsiTheme="minorHAnsi" w:cstheme="minorHAnsi"/>
          <w:highlight w:val="cyan"/>
        </w:rPr>
        <w:t>maintains</w:t>
      </w:r>
      <w:r w:rsidRPr="00D827BE">
        <w:rPr>
          <w:rStyle w:val="Emphasis"/>
          <w:rFonts w:asciiTheme="minorHAnsi" w:hAnsiTheme="minorHAnsi" w:cstheme="minorHAnsi"/>
        </w:rPr>
        <w:t xml:space="preserve"> the attitudes of </w:t>
      </w:r>
      <w:r w:rsidRPr="00D827BE">
        <w:rPr>
          <w:rStyle w:val="Emphasis"/>
          <w:rFonts w:asciiTheme="minorHAnsi" w:hAnsiTheme="minorHAnsi" w:cstheme="minorHAnsi"/>
          <w:highlight w:val="cyan"/>
        </w:rPr>
        <w:t xml:space="preserve">left </w:t>
      </w:r>
      <w:r w:rsidRPr="00D827BE">
        <w:rPr>
          <w:rStyle w:val="Emphasis"/>
          <w:rFonts w:asciiTheme="minorHAnsi" w:hAnsiTheme="minorHAnsi" w:cstheme="minorHAnsi"/>
          <w:highlight w:val="cyan"/>
        </w:rPr>
        <w:lastRenderedPageBreak/>
        <w:t xml:space="preserve">melancholy </w:t>
      </w:r>
      <w:r w:rsidRPr="00D827BE">
        <w:rPr>
          <w:rStyle w:val="Emphasis"/>
          <w:rFonts w:asciiTheme="minorHAnsi" w:hAnsiTheme="minorHAnsi" w:cstheme="minorHAnsi"/>
        </w:rPr>
        <w:t>and anti-populism.</w:t>
      </w:r>
      <w:r w:rsidRPr="00D827BE">
        <w:rPr>
          <w:rStyle w:val="Emphasis"/>
          <w:rFonts w:asciiTheme="minorHAnsi" w:hAnsiTheme="minorHAnsi" w:cstheme="minorHAnsi"/>
          <w:b w:val="0"/>
          <w:sz w:val="12"/>
        </w:rPr>
        <w:t>¶</w:t>
      </w:r>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rPr>
        <w:t>The problem of “left melancholy” points towards the forever-delayed search for authenticity</w:t>
      </w:r>
      <w:r w:rsidRPr="00D827BE">
        <w:rPr>
          <w:rFonts w:asciiTheme="minorHAnsi" w:hAnsiTheme="minorHAnsi" w:cstheme="minorHAnsi"/>
          <w:sz w:val="16"/>
        </w:rPr>
        <w:t xml:space="preserve"> on the part of a cynical left that is in mourning. Coined by Walter Benjamin (1998), </w:t>
      </w:r>
      <w:r w:rsidRPr="00D827BE">
        <w:rPr>
          <w:rStyle w:val="StyleUnderline"/>
          <w:rFonts w:asciiTheme="minorHAnsi" w:hAnsiTheme="minorHAnsi" w:cstheme="minorHAnsi"/>
        </w:rPr>
        <w:t>the concept points towards “the revolutionary who is</w:t>
      </w:r>
      <w:r w:rsidRPr="00D827BE">
        <w:rPr>
          <w:rFonts w:asciiTheme="minorHAnsi" w:hAnsiTheme="minorHAnsi" w:cstheme="minorHAnsi"/>
          <w:sz w:val="16"/>
        </w:rPr>
        <w:t xml:space="preserve">, finally, </w:t>
      </w:r>
      <w:r w:rsidRPr="00D827BE">
        <w:rPr>
          <w:rStyle w:val="StyleUnderline"/>
          <w:rFonts w:asciiTheme="minorHAnsi" w:hAnsiTheme="minorHAnsi" w:cstheme="minorHAnsi"/>
        </w:rPr>
        <w:t>attached more to a particular political analysis or ideal</w:t>
      </w:r>
      <w:r w:rsidRPr="00D827BE">
        <w:rPr>
          <w:rFonts w:asciiTheme="minorHAnsi" w:hAnsiTheme="minorHAnsi" w:cstheme="minorHAnsi"/>
          <w:sz w:val="16"/>
        </w:rPr>
        <w:t xml:space="preserve"> – even to the failure of that ideal – </w:t>
      </w:r>
      <w:r w:rsidRPr="00D827BE">
        <w:rPr>
          <w:rStyle w:val="StyleUnderline"/>
          <w:rFonts w:asciiTheme="minorHAnsi" w:hAnsiTheme="minorHAnsi" w:cstheme="minorHAnsi"/>
        </w:rPr>
        <w:t>than to seizing possibilities for radical change</w:t>
      </w:r>
      <w:r w:rsidRPr="00D827BE">
        <w:rPr>
          <w:rFonts w:asciiTheme="minorHAnsi" w:hAnsiTheme="minorHAnsi" w:cstheme="minorHAnsi"/>
          <w:sz w:val="16"/>
        </w:rPr>
        <w:t xml:space="preserve"> in the present” (Brown, 1999, p. 19). </w:t>
      </w:r>
      <w:r w:rsidRPr="00D827BE">
        <w:rPr>
          <w:rStyle w:val="StyleUnderline"/>
          <w:rFonts w:asciiTheme="minorHAnsi" w:hAnsiTheme="minorHAnsi" w:cstheme="minorHAnsi"/>
        </w:rPr>
        <w:t xml:space="preserve">Suffering from a history of defeat and embarrassment, </w:t>
      </w:r>
      <w:r w:rsidRPr="00D827BE">
        <w:rPr>
          <w:rStyle w:val="Emphasis"/>
          <w:rFonts w:asciiTheme="minorHAnsi" w:hAnsiTheme="minorHAnsi" w:cstheme="minorHAnsi"/>
          <w:highlight w:val="cyan"/>
        </w:rPr>
        <w:t>the left persist in a narcissistic identification with failure</w:t>
      </w:r>
      <w:r w:rsidRPr="00D827BE">
        <w:rPr>
          <w:rFonts w:asciiTheme="minorHAnsi" w:hAnsiTheme="minorHAnsi" w:cstheme="minorHAnsi"/>
          <w:sz w:val="16"/>
        </w:rPr>
        <w:t xml:space="preserve">, fetishising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D827BE">
        <w:rPr>
          <w:rStyle w:val="StyleUnderline"/>
          <w:rFonts w:asciiTheme="minorHAnsi" w:hAnsiTheme="minorHAnsi" w:cstheme="minorHAnsi"/>
        </w:rPr>
        <w:t>the sentiment is a deliberate self-sabotage that takes place even before politics proper has a chance to begin</w:t>
      </w:r>
      <w:r w:rsidRPr="00D827BE">
        <w:rPr>
          <w:rFonts w:asciiTheme="minorHAnsi" w:hAnsiTheme="minorHAnsi" w:cstheme="minorHAnsi"/>
          <w:sz w:val="16"/>
        </w:rPr>
        <w:t xml:space="preserve"> or “the paradox of an intention to mourn that precedes and anticipates the loss of the object” (Žižek, 2001, p. 146).</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This</w:t>
      </w:r>
      <w:r w:rsidRPr="00D827BE">
        <w:rPr>
          <w:rFonts w:asciiTheme="minorHAnsi" w:hAnsiTheme="minorHAnsi" w:cstheme="minorHAnsi"/>
          <w:sz w:val="16"/>
        </w:rPr>
        <w:t xml:space="preserve"> then </w:t>
      </w:r>
      <w:r w:rsidRPr="00D827BE">
        <w:rPr>
          <w:rStyle w:val="StyleUnderline"/>
          <w:rFonts w:asciiTheme="minorHAnsi" w:hAnsiTheme="minorHAnsi" w:cstheme="minorHAnsi"/>
        </w:rPr>
        <w:t>leads us to the second problem</w:t>
      </w:r>
      <w:r w:rsidRPr="00D827BE">
        <w:rPr>
          <w:rFonts w:asciiTheme="minorHAnsi" w:hAnsiTheme="minorHAnsi" w:cstheme="minorHAnsi"/>
          <w:sz w:val="16"/>
        </w:rPr>
        <w:t xml:space="preserve"> of leftist cynicism: </w:t>
      </w:r>
      <w:r w:rsidRPr="00D827BE">
        <w:rPr>
          <w:rStyle w:val="StyleUnderline"/>
          <w:rFonts w:asciiTheme="minorHAnsi" w:hAnsiTheme="minorHAnsi" w:cstheme="minorHAnsi"/>
        </w:rPr>
        <w:t>anti-populism.</w:t>
      </w:r>
      <w:r w:rsidRPr="00D827BE">
        <w:rPr>
          <w:rFonts w:asciiTheme="minorHAnsi" w:hAnsiTheme="minorHAnsi" w:cstheme="minorHAnsi"/>
          <w:sz w:val="16"/>
        </w:rPr>
        <w:t xml:space="preserve"> As a result of melancholia, </w:t>
      </w:r>
      <w:r w:rsidRPr="00D827BE">
        <w:rPr>
          <w:rStyle w:val="StyleUnderline"/>
          <w:rFonts w:asciiTheme="minorHAnsi" w:hAnsiTheme="minorHAnsi" w:cstheme="minorHAnsi"/>
        </w:rPr>
        <w:t xml:space="preserve">the left has developed the bad habit of </w:t>
      </w:r>
      <w:r w:rsidRPr="00D827BE">
        <w:rPr>
          <w:rStyle w:val="StyleUnderline"/>
          <w:rFonts w:asciiTheme="minorHAnsi" w:hAnsiTheme="minorHAnsi" w:cstheme="minorHAnsi"/>
          <w:highlight w:val="cyan"/>
        </w:rPr>
        <w:t>prejudging all instances of popular radical expression</w:t>
      </w:r>
      <w:r w:rsidRPr="00D827BE">
        <w:rPr>
          <w:rFonts w:asciiTheme="minorHAnsi" w:hAnsiTheme="minorHAnsi" w:cstheme="minorHAnsi"/>
          <w:sz w:val="16"/>
        </w:rPr>
        <w:t xml:space="preserve"> (such as Brand’s) </w:t>
      </w:r>
      <w:r w:rsidRPr="00D827BE">
        <w:rPr>
          <w:rStyle w:val="StyleUnderline"/>
          <w:rFonts w:asciiTheme="minorHAnsi" w:hAnsiTheme="minorHAnsi" w:cstheme="minorHAnsi"/>
          <w:highlight w:val="cyan"/>
        </w:rPr>
        <w:t>as necessarily flawed</w:t>
      </w:r>
      <w:r w:rsidRPr="00D827BE">
        <w:rPr>
          <w:rStyle w:val="StyleUnderline"/>
          <w:rFonts w:asciiTheme="minorHAnsi" w:hAnsiTheme="minorHAnsi" w:cstheme="minorHAnsi"/>
        </w:rPr>
        <w:t>.</w:t>
      </w:r>
      <w:r w:rsidRPr="00D827BE">
        <w:rPr>
          <w:rFonts w:asciiTheme="minorHAnsi" w:hAnsiTheme="minorHAnsi" w:cstheme="minorHAnsi"/>
          <w:sz w:val="16"/>
        </w:rPr>
        <w:t xml:space="preserve"> However, to return to Dean again, she points out that </w:t>
      </w:r>
      <w:r w:rsidRPr="00D827BE">
        <w:rPr>
          <w:rStyle w:val="Emphasis"/>
          <w:rFonts w:asciiTheme="minorHAnsi" w:hAnsiTheme="minorHAnsi" w:cstheme="minorHAnsi"/>
          <w:highlight w:val="cyan"/>
        </w:rPr>
        <w:t xml:space="preserve">this aversion to being </w:t>
      </w:r>
      <w:r w:rsidRPr="00D827BE">
        <w:rPr>
          <w:rStyle w:val="Emphasis"/>
          <w:rFonts w:asciiTheme="minorHAnsi" w:hAnsiTheme="minorHAnsi" w:cstheme="minorHAnsi"/>
        </w:rPr>
        <w:t xml:space="preserve">popular and </w:t>
      </w:r>
      <w:r w:rsidRPr="00D827BE">
        <w:rPr>
          <w:rStyle w:val="Emphasis"/>
          <w:rFonts w:asciiTheme="minorHAnsi" w:hAnsiTheme="minorHAnsi" w:cstheme="minorHAnsi"/>
          <w:highlight w:val="cyan"/>
        </w:rPr>
        <w:t xml:space="preserve">successful </w:t>
      </w:r>
      <w:r w:rsidRPr="00D827BE">
        <w:rPr>
          <w:rStyle w:val="Emphasis"/>
          <w:rFonts w:asciiTheme="minorHAnsi" w:hAnsiTheme="minorHAnsi" w:cstheme="minorHAnsi"/>
        </w:rPr>
        <w:t xml:space="preserve">is a defining feature of a contemporary left, who </w:t>
      </w:r>
      <w:r w:rsidRPr="00D827BE">
        <w:rPr>
          <w:rStyle w:val="Emphasis"/>
          <w:rFonts w:asciiTheme="minorHAnsi" w:hAnsiTheme="minorHAnsi" w:cstheme="minorHAnsi"/>
          <w:highlight w:val="cyan"/>
        </w:rPr>
        <w:t>prefer</w:t>
      </w:r>
      <w:r w:rsidRPr="00D827BE">
        <w:rPr>
          <w:rStyle w:val="Emphasis"/>
          <w:rFonts w:asciiTheme="minorHAnsi" w:hAnsiTheme="minorHAnsi" w:cstheme="minorHAnsi"/>
        </w:rPr>
        <w:t xml:space="preserve"> to adopt </w:t>
      </w:r>
      <w:r w:rsidRPr="00D827BE">
        <w:rPr>
          <w:rStyle w:val="Emphasis"/>
          <w:rFonts w:asciiTheme="minorHAnsi" w:hAnsiTheme="minorHAnsi" w:cstheme="minorHAnsi"/>
          <w:highlight w:val="cyan"/>
        </w:rPr>
        <w:t xml:space="preserve">an “authentic” underdog position </w:t>
      </w:r>
      <w:r w:rsidRPr="00D827BE">
        <w:rPr>
          <w:rStyle w:val="Emphasis"/>
          <w:rFonts w:asciiTheme="minorHAnsi" w:hAnsiTheme="minorHAnsi" w:cstheme="minorHAnsi"/>
        </w:rPr>
        <w:t xml:space="preserve">in advance </w:t>
      </w:r>
      <w:r w:rsidRPr="00D827BE">
        <w:rPr>
          <w:rStyle w:val="Emphasis"/>
          <w:rFonts w:asciiTheme="minorHAnsi" w:hAnsiTheme="minorHAnsi" w:cstheme="minorHAnsi"/>
          <w:highlight w:val="cyan"/>
        </w:rPr>
        <w:t>than</w:t>
      </w:r>
      <w:r w:rsidRPr="00D827BE">
        <w:rPr>
          <w:rStyle w:val="Emphasis"/>
          <w:rFonts w:asciiTheme="minorHAnsi" w:hAnsiTheme="minorHAnsi" w:cstheme="minorHAnsi"/>
        </w:rPr>
        <w:t xml:space="preserve"> take </w:t>
      </w:r>
      <w:r w:rsidRPr="00D827BE">
        <w:rPr>
          <w:rStyle w:val="Emphasis"/>
          <w:rFonts w:asciiTheme="minorHAnsi" w:hAnsiTheme="minorHAnsi" w:cstheme="minorHAnsi"/>
          <w:highlight w:val="cyan"/>
        </w:rPr>
        <w:t>risks towards political power.</w:t>
      </w:r>
      <w:r w:rsidRPr="00D827BE">
        <w:rPr>
          <w:rFonts w:asciiTheme="minorHAnsi" w:hAnsiTheme="minorHAnsi" w:cstheme="minorHAnsi"/>
          <w:sz w:val="16"/>
        </w:rPr>
        <w:t xml:space="preserve"> As she argues, </w:t>
      </w:r>
      <w:r w:rsidRPr="00D827BE">
        <w:rPr>
          <w:rStyle w:val="StyleUnderline"/>
          <w:rFonts w:asciiTheme="minorHAnsi" w:hAnsiTheme="minorHAnsi" w:cstheme="minorHAnsi"/>
        </w:rPr>
        <w:t>“we” on the left see “ourselves” as “always morally correct but never politically responsible”</w:t>
      </w:r>
      <w:r w:rsidRPr="00D827BE">
        <w:rPr>
          <w:rFonts w:asciiTheme="minorHAnsi" w:hAnsiTheme="minorHAnsi" w:cstheme="minorHAnsi"/>
          <w:sz w:val="16"/>
        </w:rPr>
        <w:t xml:space="preserve"> (Dean, 2009, p. 6) </w:t>
      </w:r>
      <w:r w:rsidRPr="00D827BE">
        <w:rPr>
          <w:rStyle w:val="Emphasis"/>
          <w:rFonts w:asciiTheme="minorHAnsi" w:hAnsiTheme="minorHAnsi" w:cstheme="minorHAnsi"/>
        </w:rPr>
        <w:t>prepositioned as righteous victims and proud political losers from the outset.</w:t>
      </w:r>
      <w:r w:rsidRPr="00D827BE">
        <w:rPr>
          <w:rFonts w:asciiTheme="minorHAnsi" w:hAnsiTheme="minorHAnsi" w:cstheme="minorHAnsi"/>
          <w:sz w:val="16"/>
        </w:rPr>
        <w:t xml:space="preserve"> What this cynicism towards instances of popular radicalism ultimately means, therefore, is that any concern for authenticity is ultimately a regressive one, a defence mechanism for a left that “as long as it sees itself as defeated victims, can refrain from having to admit is short on ideas” (Dean, 2009, p. 5). </w:t>
      </w:r>
      <w:r w:rsidRPr="00D827BE">
        <w:rPr>
          <w:rStyle w:val="StyleUnderline"/>
          <w:rFonts w:asciiTheme="minorHAnsi" w:hAnsiTheme="minorHAnsi" w:cstheme="minorHAnsi"/>
        </w:rPr>
        <w:t>Such an attitude means never risking potential failure and residing in the safety of marginal righteousness.</w:t>
      </w:r>
      <w:r w:rsidRPr="00D827BE">
        <w:rPr>
          <w:rStyle w:val="StyleUnderline"/>
          <w:rFonts w:asciiTheme="minorHAnsi" w:hAnsiTheme="minorHAnsi" w:cstheme="minorHAnsi"/>
          <w:sz w:val="12"/>
        </w:rPr>
        <w:t xml:space="preserve">¶ </w:t>
      </w:r>
      <w:r w:rsidRPr="00D827BE">
        <w:rPr>
          <w:rFonts w:asciiTheme="minorHAnsi" w:hAnsiTheme="minorHAnsi" w:cstheme="minorHAnsi"/>
          <w:sz w:val="16"/>
        </w:rPr>
        <w:t xml:space="preserve">It is the contention here, therefore, that both melancholia and anti-populism can be seen in the cynical reaction to Brand’s radicalism. Somewhat ironically, Brand (2013) even recognised these problems himself when he wrote in his </w:t>
      </w:r>
      <w:r w:rsidRPr="00D827BE">
        <w:rPr>
          <w:rFonts w:asciiTheme="minorHAnsi" w:hAnsiTheme="minorHAnsi" w:cstheme="minorHAnsi"/>
          <w:i/>
          <w:sz w:val="16"/>
        </w:rPr>
        <w:t>New Statesman</w:t>
      </w:r>
      <w:r w:rsidRPr="00D827BE">
        <w:rPr>
          <w:rFonts w:asciiTheme="minorHAnsi" w:hAnsiTheme="minorHAnsi" w:cstheme="minorHAnsi"/>
          <w:sz w:val="16"/>
        </w:rPr>
        <w:t xml:space="preserve"> piece that</w:t>
      </w:r>
      <w:r w:rsidRPr="00D827BE">
        <w:rPr>
          <w:rFonts w:asciiTheme="minorHAnsi" w:hAnsiTheme="minorHAnsi" w:cstheme="minorHAnsi"/>
          <w:sz w:val="12"/>
        </w:rPr>
        <w:t>¶</w:t>
      </w:r>
      <w:r w:rsidRPr="00D827BE">
        <w:rPr>
          <w:rFonts w:asciiTheme="minorHAnsi" w:hAnsiTheme="minorHAnsi" w:cstheme="minorHAnsi"/>
          <w:sz w:val="16"/>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D827BE">
        <w:rPr>
          <w:rFonts w:asciiTheme="minorHAnsi" w:hAnsiTheme="minorHAnsi" w:cstheme="minorHAnsi"/>
          <w:sz w:val="12"/>
        </w:rPr>
        <w:t>¶</w:t>
      </w:r>
      <w:r w:rsidRPr="00D827BE">
        <w:rPr>
          <w:rFonts w:asciiTheme="minorHAnsi" w:hAnsiTheme="minorHAnsi" w:cstheme="minorHAnsi"/>
          <w:sz w:val="16"/>
        </w:rPr>
        <w:t xml:space="preserve"> Automatically, then, the left denounce Brand and self-proclaimed “radical left-wing thinkers and organisers”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w:t>
      </w:r>
      <w:r w:rsidRPr="00D827BE">
        <w:rPr>
          <w:rFonts w:asciiTheme="minorHAnsi" w:hAnsiTheme="minorHAnsi" w:cstheme="minorHAnsi"/>
          <w:sz w:val="12"/>
        </w:rPr>
        <w:t>¶</w:t>
      </w:r>
      <w:r w:rsidRPr="00D827BE">
        <w:rPr>
          <w:rFonts w:asciiTheme="minorHAnsi" w:hAnsiTheme="minorHAnsi" w:cstheme="minorHAnsi"/>
          <w:sz w:val="16"/>
        </w:rPr>
        <w:t xml:space="preserve"> As Žižek has pointed out, </w:t>
      </w:r>
      <w:r w:rsidRPr="00D827BE">
        <w:rPr>
          <w:rStyle w:val="StyleUnderline"/>
          <w:rFonts w:asciiTheme="minorHAnsi" w:hAnsiTheme="minorHAnsi" w:cstheme="minorHAnsi"/>
        </w:rPr>
        <w:t>the political issue of cynicism is “not that people ‘do not know what they want’ but rather that cynical resignation prevents them from acting upon it</w:t>
      </w:r>
      <w:r w:rsidRPr="00D827BE">
        <w:rPr>
          <w:rFonts w:asciiTheme="minorHAnsi" w:hAnsiTheme="minorHAnsi" w:cstheme="minorHAnsi"/>
          <w:sz w:val="16"/>
        </w:rPr>
        <w:t xml:space="preserve">, with the result that a weird gap opens up between what people think and how they act”, adding that “today’s post-political silent majority is not stupid, but it is cynical and resigned” (2011, p. 390). In terms of Brand, </w:t>
      </w:r>
      <w:r w:rsidRPr="00D827BE">
        <w:rPr>
          <w:rStyle w:val="StyleUnderline"/>
          <w:rFonts w:asciiTheme="minorHAnsi" w:hAnsiTheme="minorHAnsi" w:cstheme="minorHAnsi"/>
        </w:rPr>
        <w:t xml:space="preserve">this blanket cynical melancholy is typical of the left’s distrust of anything popular, rendering them “like </w:t>
      </w:r>
      <w:r w:rsidRPr="00D827BE">
        <w:rPr>
          <w:rStyle w:val="Emphasis"/>
          <w:rFonts w:asciiTheme="minorHAnsi" w:hAnsiTheme="minorHAnsi" w:cstheme="minorHAnsi"/>
          <w:highlight w:val="cyan"/>
        </w:rPr>
        <w:t xml:space="preserve">the </w:t>
      </w:r>
      <w:r w:rsidRPr="00D827BE">
        <w:rPr>
          <w:rStyle w:val="Emphasis"/>
          <w:rFonts w:asciiTheme="minorHAnsi" w:hAnsiTheme="minorHAnsi" w:cstheme="minorHAnsi"/>
        </w:rPr>
        <w:t xml:space="preserve">last men” whose </w:t>
      </w:r>
      <w:r w:rsidRPr="00D827BE">
        <w:rPr>
          <w:rStyle w:val="Emphasis"/>
          <w:rFonts w:asciiTheme="minorHAnsi" w:hAnsiTheme="minorHAnsi" w:cstheme="minorHAnsi"/>
          <w:highlight w:val="cyan"/>
        </w:rPr>
        <w:t>“immediate reaction to idealism is mocking cynicism”</w:t>
      </w:r>
      <w:r w:rsidRPr="00D827BE">
        <w:rPr>
          <w:rFonts w:asciiTheme="minorHAnsi" w:hAnsiTheme="minorHAnsi" w:cstheme="minorHAnsi"/>
          <w:sz w:val="16"/>
        </w:rPr>
        <w:t xml:space="preserve"> (Winlow &amp; Hall, 2012, p. 13). </w:t>
      </w:r>
      <w:r w:rsidRPr="00D827BE">
        <w:rPr>
          <w:rStyle w:val="StyleUnderline"/>
          <w:rFonts w:asciiTheme="minorHAnsi" w:hAnsiTheme="minorHAnsi" w:cstheme="minorHAnsi"/>
        </w:rPr>
        <w:t xml:space="preserve">Proponents of a radical alternative immediately adopt caution with the effect of </w:t>
      </w:r>
      <w:r w:rsidRPr="00D827BE">
        <w:rPr>
          <w:rStyle w:val="StyleUnderline"/>
          <w:rFonts w:asciiTheme="minorHAnsi" w:hAnsiTheme="minorHAnsi" w:cstheme="minorHAnsi"/>
          <w:highlight w:val="cyan"/>
        </w:rPr>
        <w:t>forever delaying change, holding out for that real and authentic</w:t>
      </w:r>
      <w:r w:rsidRPr="00D827BE">
        <w:rPr>
          <w:rStyle w:val="StyleUnderline"/>
          <w:rFonts w:asciiTheme="minorHAnsi" w:hAnsiTheme="minorHAnsi" w:cstheme="minorHAnsi"/>
        </w:rPr>
        <w:t xml:space="preserve"> (unbranded) </w:t>
      </w:r>
      <w:r w:rsidRPr="00D827BE">
        <w:rPr>
          <w:rStyle w:val="StyleUnderline"/>
          <w:rFonts w:asciiTheme="minorHAnsi" w:hAnsiTheme="minorHAnsi" w:cstheme="minorHAnsi"/>
          <w:highlight w:val="cyan"/>
        </w:rPr>
        <w:t>struggle and therefore denying it indefinitely</w:t>
      </w:r>
      <w:r w:rsidRPr="00D827BE">
        <w:rPr>
          <w:rStyle w:val="StyleUnderline"/>
          <w:rFonts w:asciiTheme="minorHAnsi" w:hAnsiTheme="minorHAnsi" w:cstheme="minorHAnsi"/>
        </w:rPr>
        <w:t>.</w:t>
      </w:r>
    </w:p>
    <w:p w14:paraId="2DCFCE8F" w14:textId="77777777" w:rsidR="008D2934" w:rsidRPr="006B69B1" w:rsidRDefault="008D2934" w:rsidP="008D2934">
      <w:pPr>
        <w:pStyle w:val="Heading4"/>
      </w:pPr>
      <w:r w:rsidRPr="00333D67">
        <w:rPr>
          <w:u w:val="single"/>
        </w:rPr>
        <w:t>Affective appeals</w:t>
      </w:r>
      <w:r>
        <w:t xml:space="preserve"> to “refusal of work” </w:t>
      </w:r>
      <w:r w:rsidRPr="00333D67">
        <w:rPr>
          <w:u w:val="single"/>
        </w:rPr>
        <w:t>displaces</w:t>
      </w:r>
      <w:r>
        <w:t xml:space="preserve"> a larger struggle for </w:t>
      </w:r>
      <w:r w:rsidRPr="00333D67">
        <w:rPr>
          <w:u w:val="single"/>
        </w:rPr>
        <w:t>re-structuring</w:t>
      </w:r>
      <w:r>
        <w:t xml:space="preserve"> of economic relations, which not only </w:t>
      </w:r>
      <w:r w:rsidRPr="00333D67">
        <w:rPr>
          <w:u w:val="single"/>
        </w:rPr>
        <w:t>fails</w:t>
      </w:r>
      <w:r>
        <w:t xml:space="preserve"> to generate freedom from wage labor, but </w:t>
      </w:r>
      <w:r w:rsidRPr="00333D67">
        <w:rPr>
          <w:u w:val="single"/>
        </w:rPr>
        <w:t>shuffles the deck</w:t>
      </w:r>
      <w:r>
        <w:t xml:space="preserve"> of labor towards other </w:t>
      </w:r>
      <w:r w:rsidRPr="00333D67">
        <w:rPr>
          <w:u w:val="single"/>
        </w:rPr>
        <w:t>loci</w:t>
      </w:r>
      <w:r>
        <w:t xml:space="preserve"> of re-production that perpetuates </w:t>
      </w:r>
      <w:r w:rsidRPr="00333D67">
        <w:rPr>
          <w:u w:val="single"/>
        </w:rPr>
        <w:t>structural violence</w:t>
      </w:r>
      <w:r>
        <w:t xml:space="preserve"> under capitalism---instead, you should orient yourself towards </w:t>
      </w:r>
      <w:r w:rsidRPr="006B69B1">
        <w:rPr>
          <w:u w:val="single"/>
        </w:rPr>
        <w:t>collective class struggle</w:t>
      </w:r>
      <w:r>
        <w:t xml:space="preserve"> to reclaim the commons</w:t>
      </w:r>
    </w:p>
    <w:p w14:paraId="1833FF25" w14:textId="77777777" w:rsidR="008D2934" w:rsidRPr="002220C6" w:rsidRDefault="008D2934" w:rsidP="008D2934">
      <w:r w:rsidRPr="002220C6">
        <w:rPr>
          <w:rStyle w:val="Style13ptBold"/>
        </w:rPr>
        <w:t>Wandavra 13</w:t>
      </w:r>
      <w:r>
        <w:t xml:space="preserve"> [</w:t>
      </w:r>
      <w:r w:rsidRPr="002220C6">
        <w:t>Work and the Politics of Refusal</w:t>
      </w:r>
      <w:r>
        <w:t xml:space="preserve">, 6-13, </w:t>
      </w:r>
      <w:r w:rsidRPr="002220C6">
        <w:t>The Disorder Of Things; Being a group blog devoted to the critical inquiry of global politics, but with a Decided Preference for the exploration of the Normative, the Philosophical and the Polemical</w:t>
      </w:r>
      <w:r>
        <w:t xml:space="preserve">, </w:t>
      </w:r>
      <w:r w:rsidRPr="002220C6">
        <w:t>https://thedisorderofthings.com/author/leejones1981/</w:t>
      </w:r>
      <w:r>
        <w:t>]</w:t>
      </w:r>
    </w:p>
    <w:p w14:paraId="1DCFF4F4" w14:textId="77777777" w:rsidR="008D2934" w:rsidRPr="002C09BA" w:rsidRDefault="008D2934" w:rsidP="008D2934">
      <w:pPr>
        <w:rPr>
          <w:sz w:val="16"/>
        </w:rPr>
      </w:pPr>
      <w:bookmarkStart w:id="0" w:name="_Hlk207999571"/>
      <w:r w:rsidRPr="008D2448">
        <w:rPr>
          <w:rStyle w:val="StyleUnderline"/>
        </w:rPr>
        <w:t xml:space="preserve">At the heart of recent </w:t>
      </w:r>
      <w:r w:rsidRPr="008D2448">
        <w:rPr>
          <w:rStyle w:val="Emphasis"/>
        </w:rPr>
        <w:t>discussions on work</w:t>
      </w:r>
      <w:r w:rsidRPr="008D2448">
        <w:rPr>
          <w:sz w:val="16"/>
        </w:rPr>
        <w:t xml:space="preserve"> </w:t>
      </w:r>
      <w:r w:rsidRPr="008D2448">
        <w:rPr>
          <w:rStyle w:val="StyleUnderline"/>
        </w:rPr>
        <w:t>lies an enduring</w:t>
      </w:r>
      <w:r w:rsidRPr="008D2448">
        <w:rPr>
          <w:sz w:val="16"/>
        </w:rPr>
        <w:t xml:space="preserve"> </w:t>
      </w:r>
      <w:r w:rsidRPr="008D2448">
        <w:rPr>
          <w:rStyle w:val="Emphasis"/>
        </w:rPr>
        <w:t>tension</w:t>
      </w:r>
      <w:bookmarkEnd w:id="0"/>
      <w:r w:rsidRPr="008D2448">
        <w:rPr>
          <w:sz w:val="16"/>
        </w:rPr>
        <w:t xml:space="preserve">. </w:t>
      </w:r>
      <w:r w:rsidRPr="008D2448">
        <w:rPr>
          <w:rStyle w:val="StyleUnderline"/>
        </w:rPr>
        <w:t xml:space="preserve">We can </w:t>
      </w:r>
      <w:r w:rsidRPr="008D2448">
        <w:rPr>
          <w:rStyle w:val="Emphasis"/>
        </w:rPr>
        <w:t>sense</w:t>
      </w:r>
      <w:r w:rsidRPr="008D2448">
        <w:rPr>
          <w:sz w:val="16"/>
        </w:rPr>
        <w:t xml:space="preserve"> </w:t>
      </w:r>
      <w:r w:rsidRPr="008D2448">
        <w:rPr>
          <w:rStyle w:val="StyleUnderline"/>
        </w:rPr>
        <w:t>that modern work isn’t</w:t>
      </w:r>
      <w:r w:rsidRPr="008D2448">
        <w:rPr>
          <w:sz w:val="16"/>
        </w:rPr>
        <w:t xml:space="preserve"> </w:t>
      </w:r>
      <w:r w:rsidRPr="008D2448">
        <w:rPr>
          <w:rStyle w:val="StyleUnderline"/>
        </w:rPr>
        <w:t>working</w:t>
      </w:r>
      <w:r w:rsidRPr="008D2448">
        <w:rPr>
          <w:sz w:val="16"/>
        </w:rPr>
        <w:t xml:space="preserve"> anymore, </w:t>
      </w:r>
      <w:r w:rsidRPr="008D2448">
        <w:rPr>
          <w:rStyle w:val="StyleUnderline"/>
        </w:rPr>
        <w:t xml:space="preserve">but we don’t know </w:t>
      </w:r>
      <w:r w:rsidRPr="008D2448">
        <w:rPr>
          <w:rStyle w:val="Emphasis"/>
        </w:rPr>
        <w:t>how</w:t>
      </w:r>
      <w:r w:rsidRPr="008D2448">
        <w:rPr>
          <w:rStyle w:val="StyleUnderline"/>
        </w:rPr>
        <w:t xml:space="preserve"> to let </w:t>
      </w:r>
      <w:r w:rsidRPr="008D2448">
        <w:rPr>
          <w:rStyle w:val="Emphasis"/>
        </w:rPr>
        <w:t>go of</w:t>
      </w:r>
      <w:r w:rsidRPr="008D2448">
        <w:rPr>
          <w:rStyle w:val="StyleUnderline"/>
        </w:rPr>
        <w:t xml:space="preserve"> it</w:t>
      </w:r>
      <w:r w:rsidRPr="008D2448">
        <w:rPr>
          <w:sz w:val="16"/>
        </w:rPr>
        <w:t xml:space="preserve">. </w:t>
      </w:r>
      <w:r w:rsidRPr="008D2448">
        <w:rPr>
          <w:rStyle w:val="StyleUnderline"/>
        </w:rPr>
        <w:t>The</w:t>
      </w:r>
      <w:r w:rsidRPr="008D2448">
        <w:rPr>
          <w:sz w:val="16"/>
        </w:rPr>
        <w:t xml:space="preserve"> disintegration and </w:t>
      </w:r>
      <w:r w:rsidRPr="008D2448">
        <w:rPr>
          <w:rStyle w:val="Emphasis"/>
        </w:rPr>
        <w:t>degradation</w:t>
      </w:r>
      <w:r w:rsidRPr="008D2448">
        <w:rPr>
          <w:sz w:val="16"/>
        </w:rPr>
        <w:t xml:space="preserve"> </w:t>
      </w:r>
      <w:r w:rsidRPr="008D2448">
        <w:rPr>
          <w:rStyle w:val="StyleUnderline"/>
        </w:rPr>
        <w:t>of wage labor</w:t>
      </w:r>
      <w:r w:rsidRPr="008D2448">
        <w:rPr>
          <w:sz w:val="16"/>
        </w:rPr>
        <w:t xml:space="preserve"> through technological “progress,” </w:t>
      </w:r>
      <w:r w:rsidRPr="008D2448">
        <w:rPr>
          <w:rStyle w:val="StyleUnderline"/>
        </w:rPr>
        <w:t xml:space="preserve">increasing </w:t>
      </w:r>
      <w:r w:rsidRPr="008D2448">
        <w:rPr>
          <w:rStyle w:val="Emphasis"/>
        </w:rPr>
        <w:t>commodification</w:t>
      </w:r>
      <w:r w:rsidRPr="008D2448">
        <w:rPr>
          <w:sz w:val="16"/>
        </w:rPr>
        <w:t xml:space="preserve"> </w:t>
      </w:r>
      <w:r w:rsidRPr="008D2448">
        <w:rPr>
          <w:rStyle w:val="StyleUnderline"/>
        </w:rPr>
        <w:t>and</w:t>
      </w:r>
      <w:r w:rsidRPr="008D2448">
        <w:rPr>
          <w:sz w:val="16"/>
        </w:rPr>
        <w:t xml:space="preserve"> </w:t>
      </w:r>
      <w:r w:rsidRPr="008D2448">
        <w:rPr>
          <w:rStyle w:val="Emphasis"/>
        </w:rPr>
        <w:t>devaluation</w:t>
      </w:r>
      <w:r w:rsidRPr="008D2448">
        <w:rPr>
          <w:sz w:val="16"/>
        </w:rPr>
        <w:t xml:space="preserve"> </w:t>
      </w:r>
      <w:r w:rsidRPr="008D2448">
        <w:rPr>
          <w:rStyle w:val="StyleUnderline"/>
        </w:rPr>
        <w:t xml:space="preserve">of </w:t>
      </w:r>
      <w:r w:rsidRPr="008D2448">
        <w:rPr>
          <w:rStyle w:val="Emphasis"/>
        </w:rPr>
        <w:t>reproductive</w:t>
      </w:r>
      <w:r w:rsidRPr="008D2448">
        <w:rPr>
          <w:sz w:val="16"/>
        </w:rPr>
        <w:t xml:space="preserve"> </w:t>
      </w:r>
      <w:r w:rsidRPr="008D2448">
        <w:rPr>
          <w:rStyle w:val="StyleUnderline"/>
        </w:rPr>
        <w:t>work</w:t>
      </w:r>
      <w:r w:rsidRPr="008D2448">
        <w:rPr>
          <w:sz w:val="16"/>
        </w:rPr>
        <w:t xml:space="preserve">, </w:t>
      </w:r>
      <w:r w:rsidRPr="008D2448">
        <w:rPr>
          <w:rStyle w:val="StyleUnderline"/>
        </w:rPr>
        <w:t>steadily</w:t>
      </w:r>
      <w:r w:rsidRPr="008D2448">
        <w:rPr>
          <w:sz w:val="16"/>
        </w:rPr>
        <w:t xml:space="preserve"> </w:t>
      </w:r>
      <w:r w:rsidRPr="008D2448">
        <w:rPr>
          <w:rStyle w:val="StyleUnderline"/>
        </w:rPr>
        <w:lastRenderedPageBreak/>
        <w:t>rising unemployment</w:t>
      </w:r>
      <w:r w:rsidRPr="008D2448">
        <w:rPr>
          <w:sz w:val="16"/>
        </w:rPr>
        <w:t xml:space="preserve"> and precarious employment, and sustained attacks on the last bastion of permanent employment (the public sector) together with our desperate attempts to resurrect</w:t>
      </w:r>
      <w:r w:rsidRPr="002C09BA">
        <w:rPr>
          <w:sz w:val="16"/>
        </w:rPr>
        <w:t xml:space="preserve"> a corporatist corpse that won’t return, </w:t>
      </w:r>
      <w:r w:rsidRPr="00D701B1">
        <w:rPr>
          <w:rStyle w:val="StyleUnderline"/>
        </w:rPr>
        <w:t>all point to the fact that modern employment “exists less and less to provide a living, let alone a life</w:t>
      </w:r>
      <w:r w:rsidRPr="002C09BA">
        <w:rPr>
          <w:sz w:val="16"/>
        </w:rPr>
        <w:t>.” Marxist outliers (Andre Gorz, Ivan Illich, Antonio Negri, Zerowork) have been announcing a crisis of work for some time now, remarking how automation both reduces necessary labor time and degrades work without, however, releasing us from the obligation to earn money for a living. Today work persists in a zombie state despite the disintegration of working class culture and organizations and a continuous process of proletarianization. These conversations have returned in full force in recent years with the publication of Kathi Weeks’ groundbreaking The Problem with Work: Marxism, Feminism, Antiwork Politics and Postwork Imaginaries and a sustained interest in these matters in the Jacobin and even mainstream media.</w:t>
      </w:r>
    </w:p>
    <w:p w14:paraId="4DF4E532" w14:textId="77777777" w:rsidR="008D2934" w:rsidRPr="002C09BA" w:rsidRDefault="008D2934" w:rsidP="008D2934">
      <w:pPr>
        <w:rPr>
          <w:sz w:val="16"/>
        </w:rPr>
      </w:pPr>
      <w:r w:rsidRPr="00BF7E86">
        <w:rPr>
          <w:rStyle w:val="StyleUnderline"/>
          <w:highlight w:val="green"/>
        </w:rPr>
        <w:t xml:space="preserve">In </w:t>
      </w:r>
      <w:r w:rsidRPr="008D2448">
        <w:rPr>
          <w:rStyle w:val="Emphasis"/>
        </w:rPr>
        <w:t xml:space="preserve">these </w:t>
      </w:r>
      <w:r w:rsidRPr="00BF7E86">
        <w:rPr>
          <w:rStyle w:val="Emphasis"/>
          <w:highlight w:val="green"/>
        </w:rPr>
        <w:t>debates</w:t>
      </w:r>
      <w:r w:rsidRPr="002C09BA">
        <w:rPr>
          <w:sz w:val="16"/>
        </w:rPr>
        <w:t xml:space="preserve">, however, </w:t>
      </w:r>
      <w:r w:rsidRPr="00BF7E86">
        <w:rPr>
          <w:rStyle w:val="StyleUnderline"/>
          <w:highlight w:val="green"/>
        </w:rPr>
        <w:t xml:space="preserve">there remains </w:t>
      </w:r>
      <w:r w:rsidRPr="00BF7E86">
        <w:rPr>
          <w:rStyle w:val="Emphasis"/>
          <w:sz w:val="24"/>
          <w:szCs w:val="32"/>
          <w:highlight w:val="green"/>
        </w:rPr>
        <w:t>an unreconciled tension</w:t>
      </w:r>
      <w:r w:rsidRPr="00BF7E86">
        <w:rPr>
          <w:sz w:val="16"/>
          <w:szCs w:val="32"/>
          <w:highlight w:val="green"/>
        </w:rPr>
        <w:t xml:space="preserve"> </w:t>
      </w:r>
      <w:r w:rsidRPr="00BF7E86">
        <w:rPr>
          <w:rStyle w:val="StyleUnderline"/>
          <w:highlight w:val="green"/>
        </w:rPr>
        <w:t xml:space="preserve">between the </w:t>
      </w:r>
      <w:r w:rsidRPr="00BF7E86">
        <w:rPr>
          <w:rStyle w:val="Emphasis"/>
          <w:highlight w:val="green"/>
        </w:rPr>
        <w:t>obligation</w:t>
      </w:r>
      <w:r w:rsidRPr="002C09BA">
        <w:rPr>
          <w:sz w:val="16"/>
        </w:rPr>
        <w:t xml:space="preserve"> (of any self-respecting socialist) </w:t>
      </w:r>
      <w:r w:rsidRPr="00BF7E86">
        <w:rPr>
          <w:rStyle w:val="StyleUnderline"/>
          <w:highlight w:val="green"/>
        </w:rPr>
        <w:t xml:space="preserve">to </w:t>
      </w:r>
      <w:r w:rsidRPr="00BF7E86">
        <w:rPr>
          <w:rStyle w:val="Emphasis"/>
          <w:highlight w:val="green"/>
        </w:rPr>
        <w:t>celebrate work</w:t>
      </w:r>
      <w:r w:rsidRPr="00BF7E86">
        <w:rPr>
          <w:sz w:val="16"/>
          <w:highlight w:val="green"/>
        </w:rPr>
        <w:t xml:space="preserve"> </w:t>
      </w:r>
      <w:r w:rsidRPr="00BF7E86">
        <w:rPr>
          <w:rStyle w:val="StyleUnderline"/>
          <w:highlight w:val="green"/>
        </w:rPr>
        <w:t xml:space="preserve">as a source of </w:t>
      </w:r>
      <w:r w:rsidRPr="00BF7E86">
        <w:rPr>
          <w:rStyle w:val="Emphasis"/>
          <w:highlight w:val="green"/>
        </w:rPr>
        <w:t>collective power</w:t>
      </w:r>
      <w:r w:rsidRPr="002C09BA">
        <w:rPr>
          <w:sz w:val="16"/>
        </w:rPr>
        <w:t xml:space="preserve"> and personal pride </w:t>
      </w:r>
      <w:r w:rsidRPr="00BF7E86">
        <w:rPr>
          <w:rStyle w:val="StyleUnderline"/>
          <w:highlight w:val="green"/>
        </w:rPr>
        <w:t>and the</w:t>
      </w:r>
      <w:r w:rsidRPr="00D701B1">
        <w:rPr>
          <w:rStyle w:val="StyleUnderline"/>
        </w:rPr>
        <w:t xml:space="preserve"> more futuristic</w:t>
      </w:r>
      <w:r w:rsidRPr="002C09BA">
        <w:rPr>
          <w:sz w:val="16"/>
        </w:rPr>
        <w:t xml:space="preserve"> </w:t>
      </w:r>
      <w:r w:rsidRPr="00BF7E86">
        <w:rPr>
          <w:rStyle w:val="StyleUnderline"/>
          <w:highlight w:val="green"/>
        </w:rPr>
        <w:t xml:space="preserve">desire to </w:t>
      </w:r>
      <w:r w:rsidRPr="00BF7E86">
        <w:rPr>
          <w:rStyle w:val="Emphasis"/>
          <w:highlight w:val="green"/>
        </w:rPr>
        <w:t>overcome work</w:t>
      </w:r>
      <w:r w:rsidRPr="002C09BA">
        <w:rPr>
          <w:sz w:val="16"/>
        </w:rPr>
        <w:t xml:space="preserve"> and even our self-understanding as workers for a more multivalent understanding of life. This is effectively the tension between Marx and his son-in-law Lafargue, between laborists and anarchists, between a politics of equality and one of autonomy. Of course, there can never be a satisfying answer to this problem because the dichotomy itself is a sectarian caricature. Much more interesting would be to stick with this tension as a provocation for a politics whose form and direction has yet to be decided.</w:t>
      </w:r>
    </w:p>
    <w:p w14:paraId="47097D9D" w14:textId="77777777" w:rsidR="008D2934" w:rsidRPr="002C09BA" w:rsidRDefault="008D2934" w:rsidP="008D2934">
      <w:pPr>
        <w:rPr>
          <w:sz w:val="16"/>
        </w:rPr>
      </w:pPr>
      <w:r w:rsidRPr="002C09BA">
        <w:rPr>
          <w:sz w:val="16"/>
        </w:rPr>
        <w:t>How do we, at once, celebrate the types of cooperation, organization, and identities born out of wage labor and recognize that these are inadequate and insufficient modern inventions that have run their course? How can we advance the cause of wage laborers and fight for people to one day stop functioning as workers? An impossible (and scandalous) proposition such as this is the “refusal of work,” the Italian autonomist theory/practice, which claims that workers are able to produce and sustain value independent of capitalist relations of production and centralized power.</w:t>
      </w:r>
    </w:p>
    <w:p w14:paraId="5224D0B1" w14:textId="77777777" w:rsidR="008D2934" w:rsidRPr="002C09BA" w:rsidRDefault="008D2934" w:rsidP="008D2934">
      <w:pPr>
        <w:rPr>
          <w:sz w:val="16"/>
        </w:rPr>
      </w:pPr>
      <w:r w:rsidRPr="002C09BA">
        <w:rPr>
          <w:sz w:val="16"/>
        </w:rPr>
        <w:t>Autonomia Face</w:t>
      </w:r>
    </w:p>
    <w:p w14:paraId="6966FC47" w14:textId="77777777" w:rsidR="008D2934" w:rsidRPr="002C09BA" w:rsidRDefault="008D2934" w:rsidP="008D2934">
      <w:pPr>
        <w:rPr>
          <w:sz w:val="16"/>
        </w:rPr>
      </w:pPr>
      <w:r w:rsidRPr="00BF7E86">
        <w:rPr>
          <w:rStyle w:val="Emphasis"/>
          <w:highlight w:val="green"/>
        </w:rPr>
        <w:t>Italy</w:t>
      </w:r>
      <w:r w:rsidRPr="00BF7E86">
        <w:rPr>
          <w:rStyle w:val="StyleUnderline"/>
          <w:highlight w:val="green"/>
        </w:rPr>
        <w:t xml:space="preserve"> during the 1970s</w:t>
      </w:r>
      <w:r w:rsidRPr="002C09BA">
        <w:rPr>
          <w:sz w:val="16"/>
        </w:rPr>
        <w:t xml:space="preserve"> was a laboratory for new types of political activism and thinking. </w:t>
      </w:r>
      <w:r w:rsidRPr="00D701B1">
        <w:rPr>
          <w:rStyle w:val="StyleUnderline"/>
        </w:rPr>
        <w:t xml:space="preserve">The </w:t>
      </w:r>
      <w:r w:rsidRPr="00D701B1">
        <w:rPr>
          <w:rStyle w:val="Emphasis"/>
        </w:rPr>
        <w:t>wave</w:t>
      </w:r>
      <w:r w:rsidRPr="00D701B1">
        <w:rPr>
          <w:rStyle w:val="StyleUnderline"/>
        </w:rPr>
        <w:t xml:space="preserve"> of </w:t>
      </w:r>
      <w:r w:rsidRPr="00D701B1">
        <w:rPr>
          <w:rStyle w:val="Emphasis"/>
        </w:rPr>
        <w:t>revolt</w:t>
      </w:r>
      <w:r w:rsidRPr="00D701B1">
        <w:rPr>
          <w:rStyle w:val="StyleUnderline"/>
        </w:rPr>
        <w:t xml:space="preserve"> began</w:t>
      </w:r>
      <w:r w:rsidRPr="002C09BA">
        <w:rPr>
          <w:sz w:val="16"/>
        </w:rPr>
        <w:t>, like in many other places, in the late 60s with workers demanding wage increases, shorter work hours, and greater workplace democracy. Very quickly, though, the movement extended from factories and formal channels of political mediation into the streets of metropolitan centers, where it swept up students, precarious workers, and women, and acquired a much more autonomous character. By the mid-70s</w:t>
      </w:r>
      <w:r w:rsidRPr="00BF7E86">
        <w:rPr>
          <w:sz w:val="16"/>
          <w:highlight w:val="green"/>
        </w:rPr>
        <w:t xml:space="preserve">, </w:t>
      </w:r>
      <w:r w:rsidRPr="00BF7E86">
        <w:rPr>
          <w:rStyle w:val="StyleUnderline"/>
          <w:highlight w:val="green"/>
        </w:rPr>
        <w:t>a newly formed “</w:t>
      </w:r>
      <w:r w:rsidRPr="00BF7E86">
        <w:rPr>
          <w:rStyle w:val="Emphasis"/>
          <w:highlight w:val="green"/>
        </w:rPr>
        <w:t>social stratum</w:t>
      </w:r>
      <w:r w:rsidRPr="002C09BA">
        <w:rPr>
          <w:sz w:val="16"/>
        </w:rPr>
        <w:t xml:space="preserve"> </w:t>
      </w:r>
      <w:r w:rsidRPr="00D701B1">
        <w:rPr>
          <w:rStyle w:val="StyleUnderline"/>
        </w:rPr>
        <w:t>recalcitrant</w:t>
      </w:r>
      <w:r w:rsidRPr="002C09BA">
        <w:rPr>
          <w:sz w:val="16"/>
        </w:rPr>
        <w:t xml:space="preserve"> before the notions of salaried work” </w:t>
      </w:r>
      <w:r w:rsidRPr="00BF7E86">
        <w:rPr>
          <w:rStyle w:val="StyleUnderline"/>
          <w:highlight w:val="green"/>
        </w:rPr>
        <w:t>started experimenting with</w:t>
      </w:r>
      <w:r w:rsidRPr="00D701B1">
        <w:rPr>
          <w:rStyle w:val="StyleUnderline"/>
        </w:rPr>
        <w:t xml:space="preserve"> ways to stage</w:t>
      </w:r>
      <w:r w:rsidRPr="00D701B1">
        <w:rPr>
          <w:rStyle w:val="Emphasis"/>
        </w:rPr>
        <w:t xml:space="preserve"> </w:t>
      </w:r>
      <w:r w:rsidRPr="00BF7E86">
        <w:rPr>
          <w:rStyle w:val="Emphasis"/>
          <w:highlight w:val="green"/>
        </w:rPr>
        <w:t>a collective exodus</w:t>
      </w:r>
      <w:r w:rsidRPr="00BF7E86">
        <w:rPr>
          <w:sz w:val="16"/>
          <w:highlight w:val="green"/>
        </w:rPr>
        <w:t xml:space="preserve"> </w:t>
      </w:r>
      <w:r w:rsidRPr="00BF7E86">
        <w:rPr>
          <w:rStyle w:val="StyleUnderline"/>
          <w:highlight w:val="green"/>
        </w:rPr>
        <w:t>from</w:t>
      </w:r>
      <w:r w:rsidRPr="00BF7E86">
        <w:rPr>
          <w:sz w:val="16"/>
          <w:highlight w:val="green"/>
        </w:rPr>
        <w:t xml:space="preserve"> </w:t>
      </w:r>
      <w:r w:rsidRPr="00BF7E86">
        <w:rPr>
          <w:rStyle w:val="StyleUnderline"/>
          <w:highlight w:val="green"/>
        </w:rPr>
        <w:t>capitalist</w:t>
      </w:r>
      <w:r w:rsidRPr="00D701B1">
        <w:rPr>
          <w:rStyle w:val="StyleUnderline"/>
        </w:rPr>
        <w:t xml:space="preserve"> </w:t>
      </w:r>
      <w:r w:rsidRPr="00BF7E86">
        <w:rPr>
          <w:rStyle w:val="StyleUnderline"/>
          <w:highlight w:val="green"/>
        </w:rPr>
        <w:t>life</w:t>
      </w:r>
      <w:r w:rsidRPr="002C09BA">
        <w:rPr>
          <w:sz w:val="16"/>
        </w:rPr>
        <w:t xml:space="preserve"> (not unlike Occupy). </w:t>
      </w:r>
      <w:r w:rsidRPr="00BF7E86">
        <w:rPr>
          <w:rStyle w:val="StyleUnderline"/>
          <w:highlight w:val="green"/>
        </w:rPr>
        <w:t xml:space="preserve">Bus riders </w:t>
      </w:r>
      <w:r w:rsidRPr="00BF7E86">
        <w:rPr>
          <w:rStyle w:val="Emphasis"/>
          <w:highlight w:val="green"/>
        </w:rPr>
        <w:t>refused</w:t>
      </w:r>
      <w:r w:rsidRPr="002C09BA">
        <w:rPr>
          <w:sz w:val="16"/>
        </w:rPr>
        <w:t xml:space="preserve"> to buy </w:t>
      </w:r>
      <w:r w:rsidRPr="00D701B1">
        <w:rPr>
          <w:rStyle w:val="StyleUnderline"/>
        </w:rPr>
        <w:t>tickets</w:t>
      </w:r>
      <w:r w:rsidRPr="002C09BA">
        <w:rPr>
          <w:sz w:val="16"/>
        </w:rPr>
        <w:t xml:space="preserve">, </w:t>
      </w:r>
      <w:r w:rsidRPr="00D701B1">
        <w:rPr>
          <w:rStyle w:val="StyleUnderline"/>
        </w:rPr>
        <w:t xml:space="preserve">young </w:t>
      </w:r>
      <w:r w:rsidRPr="00BF7E86">
        <w:rPr>
          <w:rStyle w:val="StyleUnderline"/>
          <w:highlight w:val="green"/>
        </w:rPr>
        <w:t>people</w:t>
      </w:r>
      <w:r w:rsidRPr="00BF7E86">
        <w:rPr>
          <w:sz w:val="16"/>
          <w:highlight w:val="green"/>
        </w:rPr>
        <w:t xml:space="preserve"> </w:t>
      </w:r>
      <w:r w:rsidRPr="00BF7E86">
        <w:rPr>
          <w:rStyle w:val="Emphasis"/>
          <w:highlight w:val="green"/>
        </w:rPr>
        <w:t>stormed</w:t>
      </w:r>
      <w:r w:rsidRPr="00BF7E86">
        <w:rPr>
          <w:sz w:val="16"/>
          <w:highlight w:val="green"/>
        </w:rPr>
        <w:t xml:space="preserve"> </w:t>
      </w:r>
      <w:r w:rsidRPr="00BF7E86">
        <w:rPr>
          <w:rStyle w:val="StyleUnderline"/>
          <w:highlight w:val="green"/>
        </w:rPr>
        <w:t>theaters</w:t>
      </w:r>
      <w:r w:rsidRPr="002C09BA">
        <w:rPr>
          <w:sz w:val="16"/>
        </w:rPr>
        <w:t xml:space="preserve"> and cinemas </w:t>
      </w:r>
      <w:r w:rsidRPr="00D701B1">
        <w:rPr>
          <w:rStyle w:val="StyleUnderline"/>
        </w:rPr>
        <w:t>for free</w:t>
      </w:r>
      <w:r w:rsidRPr="002C09BA">
        <w:rPr>
          <w:sz w:val="16"/>
        </w:rPr>
        <w:t xml:space="preserve">, city </w:t>
      </w:r>
      <w:r w:rsidRPr="00BF7E86">
        <w:rPr>
          <w:rStyle w:val="StyleUnderline"/>
          <w:highlight w:val="green"/>
        </w:rPr>
        <w:t xml:space="preserve">dwellers </w:t>
      </w:r>
      <w:r w:rsidRPr="00BF7E86">
        <w:rPr>
          <w:rStyle w:val="Emphasis"/>
          <w:highlight w:val="green"/>
        </w:rPr>
        <w:t>stopped</w:t>
      </w:r>
      <w:r w:rsidRPr="00BF7E86">
        <w:rPr>
          <w:sz w:val="16"/>
          <w:highlight w:val="green"/>
        </w:rPr>
        <w:t xml:space="preserve"> </w:t>
      </w:r>
      <w:r w:rsidRPr="00BF7E86">
        <w:rPr>
          <w:rStyle w:val="StyleUnderline"/>
          <w:highlight w:val="green"/>
        </w:rPr>
        <w:t>paying</w:t>
      </w:r>
      <w:r w:rsidRPr="002C09BA">
        <w:rPr>
          <w:sz w:val="16"/>
        </w:rPr>
        <w:t xml:space="preserve"> their </w:t>
      </w:r>
      <w:r w:rsidRPr="00BF7E86">
        <w:rPr>
          <w:rStyle w:val="StyleUnderline"/>
          <w:highlight w:val="green"/>
        </w:rPr>
        <w:t>rents</w:t>
      </w:r>
      <w:r w:rsidRPr="002C09BA">
        <w:rPr>
          <w:sz w:val="16"/>
        </w:rPr>
        <w:t xml:space="preserve"> en mass, </w:t>
      </w:r>
      <w:r w:rsidRPr="00BF7E86">
        <w:rPr>
          <w:rStyle w:val="StyleUnderline"/>
          <w:highlight w:val="green"/>
        </w:rPr>
        <w:t xml:space="preserve">students </w:t>
      </w:r>
      <w:r w:rsidRPr="00BF7E86">
        <w:rPr>
          <w:rStyle w:val="Emphasis"/>
          <w:highlight w:val="green"/>
        </w:rPr>
        <w:t>occupied</w:t>
      </w:r>
      <w:r w:rsidRPr="002C09BA">
        <w:rPr>
          <w:sz w:val="16"/>
        </w:rPr>
        <w:t xml:space="preserve"> universities and squats, </w:t>
      </w:r>
      <w:r w:rsidRPr="00D701B1">
        <w:rPr>
          <w:rStyle w:val="StyleUnderline"/>
        </w:rPr>
        <w:t>and women</w:t>
      </w:r>
      <w:r w:rsidRPr="002C09BA">
        <w:rPr>
          <w:sz w:val="16"/>
        </w:rPr>
        <w:t xml:space="preserve"> </w:t>
      </w:r>
      <w:r w:rsidRPr="00D701B1">
        <w:rPr>
          <w:rStyle w:val="StyleUnderline"/>
        </w:rPr>
        <w:t xml:space="preserve">demanded </w:t>
      </w:r>
      <w:r w:rsidRPr="00D701B1">
        <w:rPr>
          <w:rStyle w:val="Emphasis"/>
        </w:rPr>
        <w:t>wages</w:t>
      </w:r>
      <w:r w:rsidRPr="002C09BA">
        <w:rPr>
          <w:sz w:val="16"/>
        </w:rPr>
        <w:t xml:space="preserve"> for housework. Autonomists did not limit themselves to a standard critique of exploitation in work. Neither were they purely troubled by alienation. </w:t>
      </w:r>
      <w:r w:rsidRPr="00BF7E86">
        <w:rPr>
          <w:rStyle w:val="StyleUnderline"/>
          <w:highlight w:val="green"/>
        </w:rPr>
        <w:t>Their ambition was</w:t>
      </w:r>
      <w:r w:rsidRPr="00D701B1">
        <w:rPr>
          <w:rStyle w:val="StyleUnderline"/>
        </w:rPr>
        <w:t xml:space="preserve"> the “</w:t>
      </w:r>
      <w:r w:rsidRPr="00BF7E86">
        <w:rPr>
          <w:rStyle w:val="Emphasis"/>
          <w:sz w:val="24"/>
          <w:szCs w:val="32"/>
          <w:highlight w:val="green"/>
        </w:rPr>
        <w:t>refusal of work</w:t>
      </w:r>
      <w:r w:rsidRPr="008D2448">
        <w:rPr>
          <w:sz w:val="16"/>
        </w:rPr>
        <w:t>,”</w:t>
      </w:r>
      <w:r w:rsidRPr="002C09BA">
        <w:rPr>
          <w:sz w:val="16"/>
        </w:rPr>
        <w:t xml:space="preserve"> to reject work as “the highest calling and moral duty,” the ultimate measure for value, recognition and status. A heresy like this could only end in “failure.” </w:t>
      </w:r>
      <w:r w:rsidRPr="00BF7E86">
        <w:rPr>
          <w:rStyle w:val="StyleUnderline"/>
          <w:highlight w:val="green"/>
        </w:rPr>
        <w:t>By the end</w:t>
      </w:r>
      <w:r w:rsidRPr="002C09BA">
        <w:rPr>
          <w:sz w:val="16"/>
        </w:rPr>
        <w:t xml:space="preserve"> of the 70s, </w:t>
      </w:r>
      <w:r w:rsidRPr="00BF7E86">
        <w:rPr>
          <w:rStyle w:val="StyleUnderline"/>
          <w:highlight w:val="green"/>
        </w:rPr>
        <w:t>the movement found</w:t>
      </w:r>
      <w:r w:rsidRPr="00D701B1">
        <w:rPr>
          <w:rStyle w:val="StyleUnderline"/>
        </w:rPr>
        <w:t xml:space="preserve"> itself </w:t>
      </w:r>
      <w:r w:rsidRPr="00BF7E86">
        <w:rPr>
          <w:rStyle w:val="Emphasis"/>
          <w:highlight w:val="green"/>
        </w:rPr>
        <w:t>squeezed</w:t>
      </w:r>
      <w:r w:rsidRPr="00BF7E86">
        <w:rPr>
          <w:sz w:val="16"/>
          <w:highlight w:val="green"/>
        </w:rPr>
        <w:t xml:space="preserve"> </w:t>
      </w:r>
      <w:r w:rsidRPr="00BF7E86">
        <w:rPr>
          <w:rStyle w:val="StyleUnderline"/>
          <w:highlight w:val="green"/>
        </w:rPr>
        <w:t>between</w:t>
      </w:r>
      <w:r w:rsidRPr="00BF7E86">
        <w:rPr>
          <w:sz w:val="16"/>
          <w:highlight w:val="green"/>
        </w:rPr>
        <w:t xml:space="preserve"> </w:t>
      </w:r>
      <w:r w:rsidRPr="00BF7E86">
        <w:rPr>
          <w:rStyle w:val="Emphasis"/>
          <w:highlight w:val="green"/>
        </w:rPr>
        <w:t>state repression</w:t>
      </w:r>
      <w:r w:rsidRPr="002C09BA">
        <w:rPr>
          <w:sz w:val="16"/>
        </w:rPr>
        <w:t xml:space="preserve">, </w:t>
      </w:r>
      <w:r w:rsidRPr="00D701B1">
        <w:rPr>
          <w:rStyle w:val="StyleUnderline"/>
        </w:rPr>
        <w:t xml:space="preserve">from the one side, </w:t>
      </w:r>
      <w:r w:rsidRPr="00BF7E86">
        <w:rPr>
          <w:rStyle w:val="StyleUnderline"/>
          <w:highlight w:val="green"/>
        </w:rPr>
        <w:t xml:space="preserve">and </w:t>
      </w:r>
      <w:r w:rsidRPr="00BF7E86">
        <w:rPr>
          <w:rStyle w:val="Emphasis"/>
          <w:highlight w:val="green"/>
        </w:rPr>
        <w:t>armed</w:t>
      </w:r>
      <w:r w:rsidRPr="002C09BA">
        <w:rPr>
          <w:sz w:val="16"/>
        </w:rPr>
        <w:t xml:space="preserve"> terrorist </w:t>
      </w:r>
      <w:r w:rsidRPr="00BF7E86">
        <w:rPr>
          <w:rStyle w:val="Emphasis"/>
          <w:highlight w:val="green"/>
        </w:rPr>
        <w:t>struggle</w:t>
      </w:r>
      <w:r w:rsidRPr="002C09BA">
        <w:rPr>
          <w:sz w:val="16"/>
        </w:rPr>
        <w:t xml:space="preserve">, </w:t>
      </w:r>
      <w:r w:rsidRPr="00D701B1">
        <w:rPr>
          <w:rStyle w:val="StyleUnderline"/>
        </w:rPr>
        <w:t>from the other</w:t>
      </w:r>
      <w:r w:rsidRPr="002C09BA">
        <w:rPr>
          <w:sz w:val="16"/>
        </w:rPr>
        <w:t xml:space="preserve">, </w:t>
      </w:r>
      <w:r w:rsidRPr="00BF7E86">
        <w:rPr>
          <w:rStyle w:val="Emphasis"/>
          <w:highlight w:val="green"/>
        </w:rPr>
        <w:t>unable</w:t>
      </w:r>
      <w:r w:rsidRPr="00BF7E86">
        <w:rPr>
          <w:sz w:val="16"/>
          <w:highlight w:val="green"/>
        </w:rPr>
        <w:t xml:space="preserve"> </w:t>
      </w:r>
      <w:r w:rsidRPr="00BF7E86">
        <w:rPr>
          <w:rStyle w:val="StyleUnderline"/>
          <w:highlight w:val="green"/>
        </w:rPr>
        <w:t xml:space="preserve">to propose </w:t>
      </w:r>
      <w:r w:rsidRPr="00BF7E86">
        <w:rPr>
          <w:rStyle w:val="Emphasis"/>
          <w:sz w:val="24"/>
          <w:szCs w:val="32"/>
          <w:highlight w:val="green"/>
        </w:rPr>
        <w:t>a viable</w:t>
      </w:r>
      <w:r w:rsidRPr="00D701B1">
        <w:rPr>
          <w:rStyle w:val="Emphasis"/>
          <w:sz w:val="24"/>
          <w:szCs w:val="32"/>
        </w:rPr>
        <w:t xml:space="preserve"> political </w:t>
      </w:r>
      <w:r w:rsidRPr="00BF7E86">
        <w:rPr>
          <w:rStyle w:val="Emphasis"/>
          <w:sz w:val="24"/>
          <w:szCs w:val="32"/>
          <w:highlight w:val="green"/>
        </w:rPr>
        <w:t>program for workers but against work</w:t>
      </w:r>
      <w:r w:rsidRPr="002C09BA">
        <w:rPr>
          <w:sz w:val="16"/>
        </w:rPr>
        <w:t>.</w:t>
      </w:r>
    </w:p>
    <w:p w14:paraId="2EE911CD" w14:textId="77777777" w:rsidR="008D2934" w:rsidRPr="002C09BA" w:rsidRDefault="008D2934" w:rsidP="008D2934">
      <w:pPr>
        <w:rPr>
          <w:sz w:val="16"/>
        </w:rPr>
      </w:pPr>
      <w:r w:rsidRPr="002C09BA">
        <w:rPr>
          <w:sz w:val="16"/>
        </w:rPr>
        <w:t>This tension between the anti-work and the dignity-in-work position or between students and workers is dramatized excellently in Elio Petri’s little-known gem The Working Class Goes to Heaven (1971). Already in the second scene, which shows Italian students trying to organize workers at the factory gates, we begin to distrust such an alliance.</w:t>
      </w:r>
    </w:p>
    <w:p w14:paraId="3E5CAF6D" w14:textId="77777777" w:rsidR="008D2934" w:rsidRPr="002C09BA" w:rsidRDefault="008D2934" w:rsidP="008D2934">
      <w:pPr>
        <w:rPr>
          <w:sz w:val="16"/>
        </w:rPr>
      </w:pPr>
      <w:r w:rsidRPr="002C09BA">
        <w:rPr>
          <w:sz w:val="16"/>
        </w:rPr>
        <w:t>Workers! Workers!</w:t>
      </w:r>
    </w:p>
    <w:p w14:paraId="04C2CD28" w14:textId="77777777" w:rsidR="008D2934" w:rsidRPr="002C09BA" w:rsidRDefault="008D2934" w:rsidP="008D2934">
      <w:pPr>
        <w:rPr>
          <w:sz w:val="16"/>
        </w:rPr>
      </w:pPr>
      <w:r w:rsidRPr="002C09BA">
        <w:rPr>
          <w:sz w:val="16"/>
        </w:rPr>
        <w:t>Do it for your student comrades</w:t>
      </w:r>
    </w:p>
    <w:p w14:paraId="404521DE" w14:textId="77777777" w:rsidR="008D2934" w:rsidRPr="002C09BA" w:rsidRDefault="008D2934" w:rsidP="008D2934">
      <w:pPr>
        <w:rPr>
          <w:sz w:val="16"/>
        </w:rPr>
      </w:pPr>
      <w:r w:rsidRPr="002C09BA">
        <w:rPr>
          <w:sz w:val="16"/>
        </w:rPr>
        <w:t>It is 8 in the morning! When you come out it will already be dark</w:t>
      </w:r>
    </w:p>
    <w:p w14:paraId="37310D2D" w14:textId="77777777" w:rsidR="008D2934" w:rsidRPr="002C09BA" w:rsidRDefault="008D2934" w:rsidP="008D2934">
      <w:pPr>
        <w:rPr>
          <w:sz w:val="16"/>
        </w:rPr>
      </w:pPr>
      <w:r w:rsidRPr="002C09BA">
        <w:rPr>
          <w:sz w:val="16"/>
        </w:rPr>
        <w:t>Today for you the sunlight will not shine</w:t>
      </w:r>
    </w:p>
    <w:p w14:paraId="6FD354C8" w14:textId="77777777" w:rsidR="008D2934" w:rsidRPr="002C09BA" w:rsidRDefault="008D2934" w:rsidP="008D2934">
      <w:pPr>
        <w:rPr>
          <w:sz w:val="16"/>
        </w:rPr>
      </w:pPr>
      <w:r w:rsidRPr="002C09BA">
        <w:rPr>
          <w:sz w:val="16"/>
        </w:rPr>
        <w:t>You will be doing piecework… 8 hours of piecework</w:t>
      </w:r>
    </w:p>
    <w:p w14:paraId="196869E8" w14:textId="77777777" w:rsidR="008D2934" w:rsidRPr="002C09BA" w:rsidRDefault="008D2934" w:rsidP="008D2934">
      <w:pPr>
        <w:rPr>
          <w:sz w:val="16"/>
        </w:rPr>
      </w:pPr>
      <w:r w:rsidRPr="002C09BA">
        <w:rPr>
          <w:sz w:val="16"/>
        </w:rPr>
        <w:t>And you will come out old and empty</w:t>
      </w:r>
    </w:p>
    <w:p w14:paraId="55B39650" w14:textId="77777777" w:rsidR="008D2934" w:rsidRPr="002C09BA" w:rsidRDefault="008D2934" w:rsidP="008D2934">
      <w:pPr>
        <w:rPr>
          <w:sz w:val="16"/>
        </w:rPr>
      </w:pPr>
      <w:r w:rsidRPr="002C09BA">
        <w:rPr>
          <w:sz w:val="16"/>
        </w:rPr>
        <w:t>Convinced you have earned yourselves a day-wage</w:t>
      </w:r>
    </w:p>
    <w:p w14:paraId="659A5B45" w14:textId="77777777" w:rsidR="008D2934" w:rsidRPr="002C09BA" w:rsidRDefault="008D2934" w:rsidP="008D2934">
      <w:pPr>
        <w:rPr>
          <w:sz w:val="16"/>
        </w:rPr>
      </w:pPr>
      <w:r w:rsidRPr="002C09BA">
        <w:rPr>
          <w:sz w:val="16"/>
        </w:rPr>
        <w:t>And instead, you have been robbed! Yes, Robbed!</w:t>
      </w:r>
    </w:p>
    <w:p w14:paraId="6DAC4898" w14:textId="77777777" w:rsidR="008D2934" w:rsidRPr="002C09BA" w:rsidRDefault="008D2934" w:rsidP="008D2934">
      <w:pPr>
        <w:rPr>
          <w:sz w:val="16"/>
        </w:rPr>
      </w:pPr>
      <w:r w:rsidRPr="002C09BA">
        <w:rPr>
          <w:sz w:val="16"/>
        </w:rPr>
        <w:lastRenderedPageBreak/>
        <w:t>Workers, you are entering prison!</w:t>
      </w:r>
    </w:p>
    <w:p w14:paraId="0569E9F5" w14:textId="77777777" w:rsidR="008D2934" w:rsidRPr="002C09BA" w:rsidRDefault="008D2934" w:rsidP="008D2934">
      <w:pPr>
        <w:rPr>
          <w:sz w:val="16"/>
        </w:rPr>
      </w:pPr>
      <w:r w:rsidRPr="002C09BA">
        <w:rPr>
          <w:sz w:val="16"/>
        </w:rPr>
        <w:t>The Working Class Go To Heaven ()</w:t>
      </w:r>
    </w:p>
    <w:p w14:paraId="4B40FD59" w14:textId="77777777" w:rsidR="008D2934" w:rsidRPr="002C09BA" w:rsidRDefault="008D2934" w:rsidP="008D2934">
      <w:pPr>
        <w:rPr>
          <w:sz w:val="16"/>
        </w:rPr>
      </w:pPr>
      <w:r w:rsidRPr="002C09BA">
        <w:rPr>
          <w:sz w:val="16"/>
        </w:rPr>
        <w:t>Elio Petri, The Working Class Go To Heaven (1971)</w:t>
      </w:r>
    </w:p>
    <w:p w14:paraId="174412A8" w14:textId="77777777" w:rsidR="008D2934" w:rsidRPr="002C09BA" w:rsidRDefault="008D2934" w:rsidP="008D2934">
      <w:pPr>
        <w:rPr>
          <w:sz w:val="16"/>
        </w:rPr>
      </w:pPr>
      <w:r w:rsidRPr="002C09BA">
        <w:rPr>
          <w:sz w:val="16"/>
        </w:rPr>
        <w:t xml:space="preserve">The film reaches its climax when one of the workers, suggestively named “Lulu the Tool,” loses his job, family and mind after taking the “refusal of work” to heart, and turns to the students for help only to receive empty Marxist slogans instead of genuine solidarity. Petri’s film confirms what we suspected about the New Left all along: </w:t>
      </w:r>
      <w:r w:rsidRPr="00BF7E86">
        <w:rPr>
          <w:rStyle w:val="StyleUnderline"/>
          <w:highlight w:val="green"/>
        </w:rPr>
        <w:t xml:space="preserve">a politics of </w:t>
      </w:r>
      <w:r w:rsidRPr="00BF7E86">
        <w:rPr>
          <w:rStyle w:val="Emphasis"/>
          <w:highlight w:val="green"/>
        </w:rPr>
        <w:t>refusal</w:t>
      </w:r>
      <w:r w:rsidRPr="00BF7E86">
        <w:rPr>
          <w:sz w:val="16"/>
          <w:highlight w:val="green"/>
        </w:rPr>
        <w:t xml:space="preserve"> </w:t>
      </w:r>
      <w:r w:rsidRPr="00BF7E86">
        <w:rPr>
          <w:rStyle w:val="StyleUnderline"/>
          <w:highlight w:val="green"/>
        </w:rPr>
        <w:t xml:space="preserve">that </w:t>
      </w:r>
      <w:r w:rsidRPr="00BF7E86">
        <w:rPr>
          <w:rStyle w:val="Emphasis"/>
          <w:sz w:val="24"/>
          <w:szCs w:val="32"/>
          <w:highlight w:val="green"/>
        </w:rPr>
        <w:t>lacks a social basis for struggle</w:t>
      </w:r>
      <w:r w:rsidRPr="00BF7E86">
        <w:rPr>
          <w:sz w:val="16"/>
          <w:szCs w:val="32"/>
          <w:highlight w:val="green"/>
        </w:rPr>
        <w:t xml:space="preserve"> </w:t>
      </w:r>
      <w:r w:rsidRPr="00BF7E86">
        <w:rPr>
          <w:rStyle w:val="StyleUnderline"/>
          <w:highlight w:val="green"/>
        </w:rPr>
        <w:t xml:space="preserve">or </w:t>
      </w:r>
      <w:r w:rsidRPr="00BF7E86">
        <w:rPr>
          <w:rStyle w:val="Emphasis"/>
          <w:sz w:val="24"/>
          <w:szCs w:val="32"/>
          <w:highlight w:val="green"/>
        </w:rPr>
        <w:t>any relation to material conditions</w:t>
      </w:r>
      <w:r w:rsidRPr="00BF7E86">
        <w:rPr>
          <w:sz w:val="16"/>
          <w:szCs w:val="32"/>
          <w:highlight w:val="green"/>
        </w:rPr>
        <w:t xml:space="preserve"> </w:t>
      </w:r>
      <w:r w:rsidRPr="00BF7E86">
        <w:rPr>
          <w:rStyle w:val="StyleUnderline"/>
          <w:highlight w:val="green"/>
        </w:rPr>
        <w:t xml:space="preserve">cannot effect </w:t>
      </w:r>
      <w:r w:rsidRPr="00BF7E86">
        <w:rPr>
          <w:rStyle w:val="Emphasis"/>
          <w:highlight w:val="green"/>
        </w:rPr>
        <w:t>lasting</w:t>
      </w:r>
      <w:r w:rsidRPr="00D701B1">
        <w:rPr>
          <w:rStyle w:val="StyleUnderline"/>
        </w:rPr>
        <w:t xml:space="preserve"> social </w:t>
      </w:r>
      <w:r w:rsidRPr="00BF7E86">
        <w:rPr>
          <w:rStyle w:val="StyleUnderline"/>
          <w:highlight w:val="green"/>
        </w:rPr>
        <w:t>change</w:t>
      </w:r>
      <w:r w:rsidRPr="002C09BA">
        <w:rPr>
          <w:sz w:val="16"/>
        </w:rPr>
        <w:t>, and will dissolve into childish extremism. Although a fair point, thus is also a much too convenient way to discredit utopian demands for less work and more pay (work reduction, wages for housework, basic income), and turn them into a “realistic” program for creating more and better jobs.</w:t>
      </w:r>
    </w:p>
    <w:p w14:paraId="298C69E9" w14:textId="77777777" w:rsidR="008D2934" w:rsidRDefault="008D2934" w:rsidP="008D2934">
      <w:pPr>
        <w:rPr>
          <w:rStyle w:val="Emphasis"/>
        </w:rPr>
      </w:pPr>
      <w:r w:rsidRPr="00D701B1">
        <w:rPr>
          <w:rStyle w:val="StyleUnderline"/>
        </w:rPr>
        <w:t>Today, the “</w:t>
      </w:r>
      <w:r w:rsidRPr="00BF7E86">
        <w:rPr>
          <w:rStyle w:val="Emphasis"/>
          <w:highlight w:val="green"/>
        </w:rPr>
        <w:t>refusal</w:t>
      </w:r>
      <w:r w:rsidRPr="00D701B1">
        <w:rPr>
          <w:rStyle w:val="StyleUnderline"/>
        </w:rPr>
        <w:t xml:space="preserve"> of work” </w:t>
      </w:r>
      <w:r w:rsidRPr="00BF7E86">
        <w:rPr>
          <w:rStyle w:val="StyleUnderline"/>
          <w:highlight w:val="green"/>
        </w:rPr>
        <w:t xml:space="preserve">lives on more as a </w:t>
      </w:r>
      <w:r w:rsidRPr="00BF7E86">
        <w:rPr>
          <w:rStyle w:val="Emphasis"/>
          <w:highlight w:val="green"/>
        </w:rPr>
        <w:t>path</w:t>
      </w:r>
      <w:r w:rsidRPr="00BF7E86">
        <w:rPr>
          <w:sz w:val="16"/>
          <w:highlight w:val="green"/>
        </w:rPr>
        <w:t xml:space="preserve"> </w:t>
      </w:r>
      <w:r w:rsidRPr="00BF7E86">
        <w:rPr>
          <w:rStyle w:val="StyleUnderline"/>
          <w:highlight w:val="green"/>
        </w:rPr>
        <w:t xml:space="preserve">than a </w:t>
      </w:r>
      <w:r w:rsidRPr="00BF7E86">
        <w:rPr>
          <w:rStyle w:val="Emphasis"/>
          <w:highlight w:val="green"/>
        </w:rPr>
        <w:t>concrete</w:t>
      </w:r>
      <w:r w:rsidRPr="00BF7E86">
        <w:rPr>
          <w:sz w:val="16"/>
          <w:highlight w:val="green"/>
        </w:rPr>
        <w:t xml:space="preserve"> </w:t>
      </w:r>
      <w:r w:rsidRPr="00BF7E86">
        <w:rPr>
          <w:rStyle w:val="StyleUnderline"/>
          <w:highlight w:val="green"/>
        </w:rPr>
        <w:t>goal</w:t>
      </w:r>
      <w:r w:rsidRPr="002C09BA">
        <w:rPr>
          <w:sz w:val="16"/>
        </w:rPr>
        <w:t xml:space="preserve">. </w:t>
      </w:r>
      <w:r w:rsidRPr="00D701B1">
        <w:rPr>
          <w:rStyle w:val="StyleUnderline"/>
        </w:rPr>
        <w:t>It is used more to restore confidence in</w:t>
      </w:r>
      <w:r w:rsidRPr="002C09BA">
        <w:rPr>
          <w:sz w:val="16"/>
        </w:rPr>
        <w:t xml:space="preserve"> </w:t>
      </w:r>
      <w:r w:rsidRPr="00D701B1">
        <w:rPr>
          <w:rStyle w:val="StyleUnderline"/>
        </w:rPr>
        <w:t>the</w:t>
      </w:r>
      <w:r w:rsidRPr="002C09BA">
        <w:rPr>
          <w:sz w:val="16"/>
        </w:rPr>
        <w:t xml:space="preserve"> “invention </w:t>
      </w:r>
      <w:r w:rsidRPr="00D701B1">
        <w:rPr>
          <w:rStyle w:val="StyleUnderline"/>
        </w:rPr>
        <w:t>powers” of workers</w:t>
      </w:r>
      <w:r w:rsidRPr="002C09BA">
        <w:rPr>
          <w:sz w:val="16"/>
        </w:rPr>
        <w:t xml:space="preserve"> </w:t>
      </w:r>
      <w:r w:rsidRPr="00D701B1">
        <w:rPr>
          <w:rStyle w:val="Emphasis"/>
        </w:rPr>
        <w:t>than</w:t>
      </w:r>
      <w:r w:rsidRPr="002C09BA">
        <w:rPr>
          <w:sz w:val="16"/>
        </w:rPr>
        <w:t xml:space="preserve"> </w:t>
      </w:r>
      <w:r w:rsidRPr="00D701B1">
        <w:rPr>
          <w:rStyle w:val="StyleUnderline"/>
        </w:rPr>
        <w:t>as a</w:t>
      </w:r>
      <w:r w:rsidRPr="002C09BA">
        <w:rPr>
          <w:sz w:val="16"/>
        </w:rPr>
        <w:t xml:space="preserve">n actual </w:t>
      </w:r>
      <w:r w:rsidRPr="00D701B1">
        <w:rPr>
          <w:rStyle w:val="StyleUnderline"/>
        </w:rPr>
        <w:t xml:space="preserve">strategy for </w:t>
      </w:r>
      <w:r w:rsidRPr="00D701B1">
        <w:rPr>
          <w:rStyle w:val="Emphasis"/>
        </w:rPr>
        <w:t>mass revolutionary</w:t>
      </w:r>
      <w:r w:rsidRPr="002C09BA">
        <w:rPr>
          <w:sz w:val="16"/>
        </w:rPr>
        <w:t xml:space="preserve"> </w:t>
      </w:r>
      <w:r w:rsidRPr="00D701B1">
        <w:rPr>
          <w:rStyle w:val="StyleUnderline"/>
        </w:rPr>
        <w:t>struggle</w:t>
      </w:r>
      <w:r w:rsidRPr="002C09BA">
        <w:rPr>
          <w:sz w:val="16"/>
        </w:rPr>
        <w:t xml:space="preserve">. </w:t>
      </w:r>
      <w:r w:rsidRPr="002C09BA">
        <w:rPr>
          <w:rStyle w:val="StyleUnderline"/>
        </w:rPr>
        <w:t>The</w:t>
      </w:r>
      <w:r w:rsidRPr="002C09BA">
        <w:rPr>
          <w:sz w:val="16"/>
        </w:rPr>
        <w:t xml:space="preserve"> basic Autonomist </w:t>
      </w:r>
      <w:r w:rsidRPr="002C09BA">
        <w:rPr>
          <w:rStyle w:val="StyleUnderline"/>
        </w:rPr>
        <w:t>insight</w:t>
      </w:r>
      <w:r w:rsidRPr="002C09BA">
        <w:rPr>
          <w:sz w:val="16"/>
        </w:rPr>
        <w:t xml:space="preserve"> is </w:t>
      </w:r>
      <w:r w:rsidRPr="002C09BA">
        <w:rPr>
          <w:rStyle w:val="StyleUnderline"/>
        </w:rPr>
        <w:t xml:space="preserve">that labor is </w:t>
      </w:r>
      <w:r w:rsidRPr="002C09BA">
        <w:rPr>
          <w:rStyle w:val="Emphasis"/>
        </w:rPr>
        <w:t>an inalienable</w:t>
      </w:r>
      <w:r w:rsidRPr="002C09BA">
        <w:rPr>
          <w:sz w:val="16"/>
        </w:rPr>
        <w:t xml:space="preserve"> </w:t>
      </w:r>
      <w:r w:rsidRPr="002C09BA">
        <w:rPr>
          <w:rStyle w:val="StyleUnderline"/>
        </w:rPr>
        <w:t>property of human existence which capital systematically tries to bring under</w:t>
      </w:r>
      <w:r w:rsidRPr="002C09BA">
        <w:rPr>
          <w:sz w:val="16"/>
        </w:rPr>
        <w:t xml:space="preserve"> its </w:t>
      </w:r>
      <w:r w:rsidRPr="002C09BA">
        <w:rPr>
          <w:rStyle w:val="StyleUnderline"/>
        </w:rPr>
        <w:t>control</w:t>
      </w:r>
      <w:r w:rsidRPr="002C09BA">
        <w:rPr>
          <w:sz w:val="16"/>
        </w:rPr>
        <w:t xml:space="preserve"> and channel towards profitable ends. </w:t>
      </w:r>
      <w:r w:rsidRPr="002C09BA">
        <w:rPr>
          <w:rStyle w:val="StyleUnderline"/>
        </w:rPr>
        <w:t>However</w:t>
      </w:r>
      <w:r w:rsidRPr="002C09BA">
        <w:rPr>
          <w:sz w:val="16"/>
        </w:rPr>
        <w:t xml:space="preserve">, </w:t>
      </w:r>
      <w:r w:rsidRPr="002C09BA">
        <w:rPr>
          <w:rStyle w:val="StyleUnderline"/>
        </w:rPr>
        <w:t>this</w:t>
      </w:r>
      <w:r w:rsidRPr="002C09BA">
        <w:rPr>
          <w:sz w:val="16"/>
        </w:rPr>
        <w:t xml:space="preserve"> process </w:t>
      </w:r>
      <w:r w:rsidRPr="002C09BA">
        <w:rPr>
          <w:rStyle w:val="StyleUnderline"/>
        </w:rPr>
        <w:t xml:space="preserve">is </w:t>
      </w:r>
      <w:r w:rsidRPr="002C09BA">
        <w:rPr>
          <w:rStyle w:val="Emphasis"/>
        </w:rPr>
        <w:t>never complete</w:t>
      </w:r>
      <w:r w:rsidRPr="002C09BA">
        <w:rPr>
          <w:sz w:val="16"/>
        </w:rPr>
        <w:t xml:space="preserve"> or ultimately successful. </w:t>
      </w:r>
      <w:r w:rsidRPr="008D2448">
        <w:rPr>
          <w:rStyle w:val="StyleUnderline"/>
        </w:rPr>
        <w:t xml:space="preserve">Since </w:t>
      </w:r>
      <w:r w:rsidRPr="00BF7E86">
        <w:rPr>
          <w:rStyle w:val="StyleUnderline"/>
          <w:highlight w:val="green"/>
        </w:rPr>
        <w:t>labor</w:t>
      </w:r>
      <w:r w:rsidRPr="002C09BA">
        <w:rPr>
          <w:sz w:val="16"/>
        </w:rPr>
        <w:t xml:space="preserve"> power </w:t>
      </w:r>
      <w:r w:rsidRPr="00BF7E86">
        <w:rPr>
          <w:rStyle w:val="StyleUnderline"/>
          <w:highlight w:val="green"/>
        </w:rPr>
        <w:t>is the source of</w:t>
      </w:r>
      <w:r w:rsidRPr="002C09BA">
        <w:rPr>
          <w:sz w:val="16"/>
        </w:rPr>
        <w:t xml:space="preserve"> all </w:t>
      </w:r>
      <w:r w:rsidRPr="00BF7E86">
        <w:rPr>
          <w:rStyle w:val="StyleUnderline"/>
          <w:highlight w:val="green"/>
        </w:rPr>
        <w:t>wealth</w:t>
      </w:r>
      <w:r w:rsidRPr="002C09BA">
        <w:rPr>
          <w:rStyle w:val="StyleUnderline"/>
        </w:rPr>
        <w:t xml:space="preserve"> creation</w:t>
      </w:r>
      <w:r w:rsidRPr="002C09BA">
        <w:rPr>
          <w:sz w:val="16"/>
        </w:rPr>
        <w:t xml:space="preserve">, </w:t>
      </w:r>
      <w:r w:rsidRPr="00BF7E86">
        <w:rPr>
          <w:rStyle w:val="StyleUnderline"/>
          <w:highlight w:val="green"/>
        </w:rPr>
        <w:t>workers</w:t>
      </w:r>
      <w:r w:rsidRPr="002C09BA">
        <w:rPr>
          <w:rStyle w:val="StyleUnderline"/>
        </w:rPr>
        <w:t xml:space="preserve"> always </w:t>
      </w:r>
      <w:r w:rsidRPr="00BF7E86">
        <w:rPr>
          <w:rStyle w:val="Emphasis"/>
          <w:highlight w:val="green"/>
        </w:rPr>
        <w:t>have</w:t>
      </w:r>
      <w:r w:rsidRPr="00BF7E86">
        <w:rPr>
          <w:rStyle w:val="StyleUnderline"/>
          <w:highlight w:val="green"/>
        </w:rPr>
        <w:t xml:space="preserve"> the ability to</w:t>
      </w:r>
      <w:r w:rsidRPr="002C09BA">
        <w:rPr>
          <w:rStyle w:val="StyleUnderline"/>
        </w:rPr>
        <w:t xml:space="preserve"> produce and </w:t>
      </w:r>
      <w:r w:rsidRPr="00BF7E86">
        <w:rPr>
          <w:rStyle w:val="StyleUnderline"/>
          <w:highlight w:val="green"/>
        </w:rPr>
        <w:t xml:space="preserve">create value </w:t>
      </w:r>
      <w:r w:rsidRPr="00BF7E86">
        <w:rPr>
          <w:rStyle w:val="Emphasis"/>
          <w:highlight w:val="green"/>
        </w:rPr>
        <w:t>outside</w:t>
      </w:r>
      <w:r w:rsidRPr="00BF7E86">
        <w:rPr>
          <w:rStyle w:val="StyleUnderline"/>
          <w:highlight w:val="green"/>
        </w:rPr>
        <w:t xml:space="preserve"> capitalist imperatives</w:t>
      </w:r>
      <w:r w:rsidRPr="00BF7E86">
        <w:rPr>
          <w:sz w:val="16"/>
          <w:highlight w:val="green"/>
        </w:rPr>
        <w:t xml:space="preserve">. </w:t>
      </w:r>
      <w:r w:rsidRPr="00BF7E86">
        <w:rPr>
          <w:rStyle w:val="StyleUnderline"/>
          <w:highlight w:val="green"/>
        </w:rPr>
        <w:t>What</w:t>
      </w:r>
      <w:r w:rsidRPr="002C09BA">
        <w:rPr>
          <w:rStyle w:val="StyleUnderline"/>
        </w:rPr>
        <w:t xml:space="preserve"> </w:t>
      </w:r>
      <w:r w:rsidRPr="00BF7E86">
        <w:rPr>
          <w:rStyle w:val="StyleUnderline"/>
          <w:highlight w:val="green"/>
        </w:rPr>
        <w:t>this might look like</w:t>
      </w:r>
      <w:r w:rsidRPr="002C09BA">
        <w:rPr>
          <w:sz w:val="16"/>
        </w:rPr>
        <w:t xml:space="preserve">, </w:t>
      </w:r>
      <w:r w:rsidRPr="002C09BA">
        <w:rPr>
          <w:rStyle w:val="Emphasis"/>
        </w:rPr>
        <w:t>however</w:t>
      </w:r>
      <w:r w:rsidRPr="002C09BA">
        <w:rPr>
          <w:sz w:val="16"/>
        </w:rPr>
        <w:t xml:space="preserve">, </w:t>
      </w:r>
      <w:r w:rsidRPr="00BF7E86">
        <w:rPr>
          <w:rStyle w:val="StyleUnderline"/>
          <w:highlight w:val="green"/>
        </w:rPr>
        <w:t xml:space="preserve">has been </w:t>
      </w:r>
      <w:r w:rsidRPr="00BF7E86">
        <w:rPr>
          <w:rStyle w:val="Emphasis"/>
          <w:highlight w:val="green"/>
        </w:rPr>
        <w:t>left</w:t>
      </w:r>
      <w:r w:rsidRPr="002C09BA">
        <w:rPr>
          <w:rStyle w:val="Emphasis"/>
        </w:rPr>
        <w:t xml:space="preserve"> intentionally </w:t>
      </w:r>
      <w:r w:rsidRPr="00BF7E86">
        <w:rPr>
          <w:rStyle w:val="Emphasis"/>
          <w:highlight w:val="green"/>
        </w:rPr>
        <w:t>vague</w:t>
      </w:r>
      <w:r w:rsidRPr="00BF7E86">
        <w:rPr>
          <w:sz w:val="16"/>
          <w:highlight w:val="green"/>
        </w:rPr>
        <w:t xml:space="preserve"> </w:t>
      </w:r>
      <w:r w:rsidRPr="00BF7E86">
        <w:rPr>
          <w:rStyle w:val="StyleUnderline"/>
          <w:highlight w:val="green"/>
        </w:rPr>
        <w:t xml:space="preserve">to </w:t>
      </w:r>
      <w:r w:rsidRPr="00BF7E86">
        <w:rPr>
          <w:rStyle w:val="Emphasis"/>
          <w:highlight w:val="green"/>
        </w:rPr>
        <w:t>defang</w:t>
      </w:r>
      <w:r w:rsidRPr="002C09BA">
        <w:rPr>
          <w:sz w:val="16"/>
        </w:rPr>
        <w:t xml:space="preserve"> </w:t>
      </w:r>
      <w:r w:rsidRPr="002C09BA">
        <w:rPr>
          <w:rStyle w:val="StyleUnderline"/>
        </w:rPr>
        <w:t>the “</w:t>
      </w:r>
      <w:r w:rsidRPr="00BF7E86">
        <w:rPr>
          <w:rStyle w:val="StyleUnderline"/>
          <w:highlight w:val="green"/>
        </w:rPr>
        <w:t>refusal</w:t>
      </w:r>
      <w:r w:rsidRPr="002C09BA">
        <w:rPr>
          <w:rStyle w:val="StyleUnderline"/>
        </w:rPr>
        <w:t xml:space="preserve"> of work” </w:t>
      </w:r>
      <w:r w:rsidRPr="00BF7E86">
        <w:rPr>
          <w:rStyle w:val="StyleUnderline"/>
          <w:highlight w:val="green"/>
        </w:rPr>
        <w:t>of</w:t>
      </w:r>
      <w:r w:rsidRPr="002C09BA">
        <w:rPr>
          <w:rStyle w:val="StyleUnderline"/>
        </w:rPr>
        <w:t xml:space="preserve"> its </w:t>
      </w:r>
      <w:r w:rsidRPr="00BF7E86">
        <w:rPr>
          <w:rStyle w:val="Emphasis"/>
          <w:highlight w:val="green"/>
        </w:rPr>
        <w:t>anti-workerist connotations</w:t>
      </w:r>
      <w:r w:rsidRPr="002C09BA">
        <w:rPr>
          <w:sz w:val="16"/>
        </w:rPr>
        <w:t xml:space="preserve">. </w:t>
      </w:r>
      <w:r w:rsidRPr="002C09BA">
        <w:rPr>
          <w:rStyle w:val="StyleUnderline"/>
        </w:rPr>
        <w:t xml:space="preserve">Kathi </w:t>
      </w:r>
      <w:r w:rsidRPr="00BF7E86">
        <w:rPr>
          <w:rStyle w:val="Emphasis"/>
          <w:highlight w:val="green"/>
        </w:rPr>
        <w:t>Weeks’</w:t>
      </w:r>
      <w:r w:rsidRPr="002C09BA">
        <w:rPr>
          <w:sz w:val="16"/>
        </w:rPr>
        <w:t xml:space="preserve"> book, for instance, manages to get away with having both the terms “antiwork politics” and “postwork imaginaries” in the title of her book only by </w:t>
      </w:r>
      <w:r w:rsidRPr="002C09BA">
        <w:rPr>
          <w:rStyle w:val="StyleUnderline"/>
        </w:rPr>
        <w:t>l</w:t>
      </w:r>
      <w:r w:rsidRPr="00BF7E86">
        <w:rPr>
          <w:rStyle w:val="StyleUnderline"/>
          <w:highlight w:val="green"/>
        </w:rPr>
        <w:t>ett</w:t>
      </w:r>
      <w:r w:rsidRPr="002C09BA">
        <w:rPr>
          <w:rStyle w:val="StyleUnderline"/>
        </w:rPr>
        <w:t>i</w:t>
      </w:r>
      <w:r w:rsidRPr="002C09BA">
        <w:rPr>
          <w:sz w:val="16"/>
        </w:rPr>
        <w:t xml:space="preserve">ng </w:t>
      </w:r>
      <w:r w:rsidRPr="00BF7E86">
        <w:rPr>
          <w:rStyle w:val="StyleUnderline"/>
          <w:highlight w:val="green"/>
        </w:rPr>
        <w:t>these function as</w:t>
      </w:r>
      <w:r w:rsidRPr="002C09BA">
        <w:rPr>
          <w:rStyle w:val="StyleUnderline"/>
        </w:rPr>
        <w:t xml:space="preserve"> </w:t>
      </w:r>
      <w:r w:rsidRPr="00BF7E86">
        <w:rPr>
          <w:rStyle w:val="Emphasis"/>
          <w:highlight w:val="green"/>
        </w:rPr>
        <w:t>performative utopias</w:t>
      </w:r>
      <w:r w:rsidRPr="002C09BA">
        <w:rPr>
          <w:sz w:val="16"/>
        </w:rPr>
        <w:t xml:space="preserve">, used to provoke desire and movement, </w:t>
      </w:r>
      <w:r w:rsidRPr="00BF7E86">
        <w:rPr>
          <w:rStyle w:val="Emphasis"/>
          <w:sz w:val="24"/>
          <w:szCs w:val="32"/>
          <w:highlight w:val="green"/>
        </w:rPr>
        <w:t>not concrete alternatives</w:t>
      </w:r>
      <w:r w:rsidRPr="002C09BA">
        <w:rPr>
          <w:rStyle w:val="Emphasis"/>
          <w:sz w:val="24"/>
          <w:szCs w:val="32"/>
        </w:rPr>
        <w:t xml:space="preserve"> to the present.</w:t>
      </w:r>
      <w:r w:rsidRPr="002C09BA">
        <w:rPr>
          <w:sz w:val="16"/>
        </w:rPr>
        <w:t xml:space="preserve"> </w:t>
      </w:r>
      <w:r w:rsidRPr="00BF7E86">
        <w:rPr>
          <w:rStyle w:val="StyleUnderline"/>
          <w:highlight w:val="green"/>
        </w:rPr>
        <w:t>By demoting</w:t>
      </w:r>
      <w:r w:rsidRPr="002C09BA">
        <w:rPr>
          <w:rStyle w:val="StyleUnderline"/>
        </w:rPr>
        <w:t xml:space="preserve"> the “</w:t>
      </w:r>
      <w:r w:rsidRPr="00BF7E86">
        <w:rPr>
          <w:rStyle w:val="Emphasis"/>
          <w:highlight w:val="green"/>
        </w:rPr>
        <w:t>refusal</w:t>
      </w:r>
      <w:r w:rsidRPr="002C09BA">
        <w:rPr>
          <w:rStyle w:val="Emphasis"/>
        </w:rPr>
        <w:t xml:space="preserve"> of work</w:t>
      </w:r>
      <w:r w:rsidRPr="002C09BA">
        <w:rPr>
          <w:sz w:val="16"/>
        </w:rPr>
        <w:t xml:space="preserve">” </w:t>
      </w:r>
      <w:r w:rsidRPr="00BF7E86">
        <w:rPr>
          <w:rStyle w:val="StyleUnderline"/>
          <w:highlight w:val="green"/>
        </w:rPr>
        <w:t>from</w:t>
      </w:r>
      <w:r w:rsidRPr="002C09BA">
        <w:rPr>
          <w:rStyle w:val="StyleUnderline"/>
        </w:rPr>
        <w:t xml:space="preserve"> </w:t>
      </w:r>
      <w:r w:rsidRPr="00BF7E86">
        <w:rPr>
          <w:rStyle w:val="Emphasis"/>
          <w:highlight w:val="green"/>
        </w:rPr>
        <w:t>practice</w:t>
      </w:r>
      <w:r w:rsidRPr="00BF7E86">
        <w:rPr>
          <w:rStyle w:val="StyleUnderline"/>
          <w:highlight w:val="green"/>
        </w:rPr>
        <w:t xml:space="preserve"> to </w:t>
      </w:r>
      <w:r w:rsidRPr="00BF7E86">
        <w:rPr>
          <w:rStyle w:val="Emphasis"/>
          <w:highlight w:val="green"/>
        </w:rPr>
        <w:t>provocation</w:t>
      </w:r>
      <w:r w:rsidRPr="00BF7E86">
        <w:rPr>
          <w:sz w:val="16"/>
          <w:highlight w:val="green"/>
        </w:rPr>
        <w:t xml:space="preserve">, </w:t>
      </w:r>
      <w:r w:rsidRPr="00BF7E86">
        <w:rPr>
          <w:rStyle w:val="StyleUnderline"/>
          <w:highlight w:val="green"/>
        </w:rPr>
        <w:t>its</w:t>
      </w:r>
      <w:r w:rsidRPr="002C09BA">
        <w:rPr>
          <w:sz w:val="16"/>
        </w:rPr>
        <w:t xml:space="preserve"> offensive and </w:t>
      </w:r>
      <w:r w:rsidRPr="00BF7E86">
        <w:rPr>
          <w:rStyle w:val="Emphasis"/>
          <w:highlight w:val="green"/>
        </w:rPr>
        <w:t>dangerous</w:t>
      </w:r>
      <w:r w:rsidRPr="00BF7E86">
        <w:rPr>
          <w:sz w:val="16"/>
          <w:highlight w:val="green"/>
        </w:rPr>
        <w:t xml:space="preserve"> </w:t>
      </w:r>
      <w:r w:rsidRPr="00BF7E86">
        <w:rPr>
          <w:rStyle w:val="StyleUnderline"/>
          <w:highlight w:val="green"/>
        </w:rPr>
        <w:t xml:space="preserve">qualities are </w:t>
      </w:r>
      <w:r w:rsidRPr="00BF7E86">
        <w:rPr>
          <w:rStyle w:val="Emphasis"/>
          <w:highlight w:val="green"/>
        </w:rPr>
        <w:t>tamed</w:t>
      </w:r>
      <w:r w:rsidRPr="002C09BA">
        <w:rPr>
          <w:sz w:val="16"/>
        </w:rPr>
        <w:t xml:space="preserve"> and its detractors largely appeased. </w:t>
      </w:r>
      <w:r w:rsidRPr="002C09BA">
        <w:rPr>
          <w:rStyle w:val="StyleUnderline"/>
        </w:rPr>
        <w:t>This way, the “</w:t>
      </w:r>
      <w:r w:rsidRPr="00BF7E86">
        <w:rPr>
          <w:rStyle w:val="StyleUnderline"/>
          <w:highlight w:val="green"/>
        </w:rPr>
        <w:t>refusal</w:t>
      </w:r>
      <w:r w:rsidRPr="002C09BA">
        <w:rPr>
          <w:rStyle w:val="StyleUnderline"/>
        </w:rPr>
        <w:t xml:space="preserve"> of work” </w:t>
      </w:r>
      <w:r w:rsidRPr="00BF7E86">
        <w:rPr>
          <w:rStyle w:val="StyleUnderline"/>
          <w:highlight w:val="green"/>
        </w:rPr>
        <w:t xml:space="preserve">is never at risk of becoming </w:t>
      </w:r>
      <w:r w:rsidRPr="00BF7E86">
        <w:rPr>
          <w:rStyle w:val="Emphasis"/>
          <w:highlight w:val="green"/>
        </w:rPr>
        <w:t>an actual “refusal</w:t>
      </w:r>
      <w:r w:rsidRPr="002C09BA">
        <w:rPr>
          <w:rStyle w:val="Emphasis"/>
        </w:rPr>
        <w:t xml:space="preserve"> to work.”</w:t>
      </w:r>
    </w:p>
    <w:p w14:paraId="0AC7CFF0" w14:textId="77777777" w:rsidR="008D2934" w:rsidRPr="002C09BA" w:rsidRDefault="008D2934" w:rsidP="008D2934">
      <w:pPr>
        <w:rPr>
          <w:sz w:val="16"/>
        </w:rPr>
      </w:pPr>
      <w:r w:rsidRPr="002C09BA">
        <w:rPr>
          <w:sz w:val="16"/>
        </w:rPr>
        <w:t>Debord - Ne Travaillez Jamais</w:t>
      </w:r>
    </w:p>
    <w:p w14:paraId="2E80D7D2" w14:textId="77777777" w:rsidR="008D2934" w:rsidRPr="002C09BA" w:rsidRDefault="008D2934" w:rsidP="008D2934">
      <w:pPr>
        <w:rPr>
          <w:sz w:val="16"/>
        </w:rPr>
      </w:pPr>
      <w:r w:rsidRPr="002C09BA">
        <w:rPr>
          <w:sz w:val="16"/>
        </w:rPr>
        <w:t>Guy Debord, 1953</w:t>
      </w:r>
    </w:p>
    <w:p w14:paraId="1FE45E85" w14:textId="77777777" w:rsidR="008D2934" w:rsidRPr="002C09BA" w:rsidRDefault="008D2934" w:rsidP="008D2934">
      <w:pPr>
        <w:rPr>
          <w:sz w:val="16"/>
        </w:rPr>
      </w:pPr>
      <w:r w:rsidRPr="002C09BA">
        <w:rPr>
          <w:sz w:val="16"/>
        </w:rPr>
        <w:t xml:space="preserve">Doing nothing is a heresy of athletic and self-destructive proportions, frightening to both liberals and socialists, which is why it has usually been left up to artists, anarchists and punks. Bartleby’s “I would prefer not to” is the consummate refusal. </w:t>
      </w:r>
      <w:r w:rsidRPr="002C09BA">
        <w:rPr>
          <w:rStyle w:val="StyleUnderline"/>
        </w:rPr>
        <w:t>What starts out as a</w:t>
      </w:r>
      <w:r w:rsidRPr="002C09BA">
        <w:rPr>
          <w:sz w:val="16"/>
        </w:rPr>
        <w:t xml:space="preserve"> </w:t>
      </w:r>
      <w:r w:rsidRPr="002C09BA">
        <w:rPr>
          <w:rStyle w:val="Emphasis"/>
        </w:rPr>
        <w:t>refusal</w:t>
      </w:r>
      <w:r w:rsidRPr="002C09BA">
        <w:rPr>
          <w:sz w:val="16"/>
        </w:rPr>
        <w:t xml:space="preserve"> </w:t>
      </w:r>
      <w:r w:rsidRPr="002C09BA">
        <w:rPr>
          <w:rStyle w:val="StyleUnderline"/>
        </w:rPr>
        <w:t>to do</w:t>
      </w:r>
      <w:r w:rsidRPr="002C09BA">
        <w:rPr>
          <w:sz w:val="16"/>
        </w:rPr>
        <w:t xml:space="preserve"> his </w:t>
      </w:r>
      <w:r w:rsidRPr="002C09BA">
        <w:rPr>
          <w:rStyle w:val="StyleUnderline"/>
        </w:rPr>
        <w:t>job</w:t>
      </w:r>
      <w:r w:rsidRPr="002C09BA">
        <w:rPr>
          <w:sz w:val="16"/>
        </w:rPr>
        <w:t xml:space="preserve"> slowly </w:t>
      </w:r>
      <w:r w:rsidRPr="002C09BA">
        <w:rPr>
          <w:rStyle w:val="StyleUnderline"/>
        </w:rPr>
        <w:t xml:space="preserve">becomes a </w:t>
      </w:r>
      <w:r w:rsidRPr="002C09BA">
        <w:rPr>
          <w:rStyle w:val="Emphasis"/>
        </w:rPr>
        <w:t>refusal to perform</w:t>
      </w:r>
      <w:r w:rsidRPr="002C09BA">
        <w:rPr>
          <w:sz w:val="16"/>
        </w:rPr>
        <w:t xml:space="preserve"> </w:t>
      </w:r>
      <w:r w:rsidRPr="002C09BA">
        <w:rPr>
          <w:rStyle w:val="StyleUnderline"/>
        </w:rPr>
        <w:t>the work of reproducing</w:t>
      </w:r>
      <w:r w:rsidRPr="002C09BA">
        <w:rPr>
          <w:sz w:val="16"/>
        </w:rPr>
        <w:t xml:space="preserve"> his </w:t>
      </w:r>
      <w:r w:rsidRPr="002C09BA">
        <w:rPr>
          <w:rStyle w:val="StyleUnderline"/>
        </w:rPr>
        <w:t>body</w:t>
      </w:r>
      <w:r w:rsidRPr="002C09BA">
        <w:rPr>
          <w:sz w:val="16"/>
        </w:rPr>
        <w:t xml:space="preserve">, his slow-motion suicide showing just how coterminous work and life are. </w:t>
      </w:r>
      <w:r w:rsidRPr="002C09BA">
        <w:rPr>
          <w:rStyle w:val="StyleUnderline"/>
        </w:rPr>
        <w:t>To refuse work is</w:t>
      </w:r>
      <w:r w:rsidRPr="002C09BA">
        <w:rPr>
          <w:sz w:val="16"/>
        </w:rPr>
        <w:t xml:space="preserve"> </w:t>
      </w:r>
      <w:r w:rsidRPr="002C09BA">
        <w:rPr>
          <w:rStyle w:val="StyleUnderline"/>
        </w:rPr>
        <w:t xml:space="preserve">ultimately to </w:t>
      </w:r>
      <w:r w:rsidRPr="002C09BA">
        <w:rPr>
          <w:rStyle w:val="Emphasis"/>
        </w:rPr>
        <w:t>refuse</w:t>
      </w:r>
      <w:r w:rsidRPr="002C09BA">
        <w:rPr>
          <w:rStyle w:val="StyleUnderline"/>
        </w:rPr>
        <w:t xml:space="preserve"> representation</w:t>
      </w:r>
      <w:r w:rsidRPr="002C09BA">
        <w:rPr>
          <w:sz w:val="16"/>
        </w:rPr>
        <w:t xml:space="preserve">, </w:t>
      </w:r>
      <w:r w:rsidRPr="002C09BA">
        <w:rPr>
          <w:rStyle w:val="StyleUnderline"/>
        </w:rPr>
        <w:t xml:space="preserve">even the </w:t>
      </w:r>
      <w:r w:rsidRPr="002C09BA">
        <w:rPr>
          <w:rStyle w:val="Emphasis"/>
        </w:rPr>
        <w:t>representation</w:t>
      </w:r>
      <w:r w:rsidRPr="002C09BA">
        <w:rPr>
          <w:rStyle w:val="StyleUnderline"/>
        </w:rPr>
        <w:t xml:space="preserve"> of </w:t>
      </w:r>
      <w:r w:rsidRPr="002C09BA">
        <w:rPr>
          <w:rStyle w:val="Emphasis"/>
        </w:rPr>
        <w:t>one’s body</w:t>
      </w:r>
      <w:r w:rsidRPr="002C09BA">
        <w:rPr>
          <w:sz w:val="16"/>
        </w:rPr>
        <w:t>.</w:t>
      </w:r>
    </w:p>
    <w:p w14:paraId="170AD5E2" w14:textId="77777777" w:rsidR="008D2934" w:rsidRPr="002C09BA" w:rsidRDefault="008D2934" w:rsidP="008D2934">
      <w:pPr>
        <w:rPr>
          <w:sz w:val="16"/>
        </w:rPr>
      </w:pPr>
      <w:r w:rsidRPr="002C09BA">
        <w:rPr>
          <w:rStyle w:val="StyleUnderline"/>
        </w:rPr>
        <w:t>In the 60s</w:t>
      </w:r>
      <w:r w:rsidRPr="002C09BA">
        <w:rPr>
          <w:sz w:val="16"/>
        </w:rPr>
        <w:t xml:space="preserve">, </w:t>
      </w:r>
      <w:r w:rsidRPr="002C09BA">
        <w:rPr>
          <w:rStyle w:val="StyleUnderline"/>
        </w:rPr>
        <w:t xml:space="preserve">the </w:t>
      </w:r>
      <w:r w:rsidRPr="002C09BA">
        <w:rPr>
          <w:rStyle w:val="Emphasis"/>
        </w:rPr>
        <w:t>refusal</w:t>
      </w:r>
      <w:r w:rsidRPr="002C09BA">
        <w:rPr>
          <w:sz w:val="16"/>
        </w:rPr>
        <w:t xml:space="preserve"> </w:t>
      </w:r>
      <w:r w:rsidRPr="002C09BA">
        <w:rPr>
          <w:rStyle w:val="StyleUnderline"/>
        </w:rPr>
        <w:t xml:space="preserve">became a common tactic of </w:t>
      </w:r>
      <w:r w:rsidRPr="002C09BA">
        <w:rPr>
          <w:rStyle w:val="Emphasis"/>
        </w:rPr>
        <w:t>revolt</w:t>
      </w:r>
      <w:r w:rsidRPr="002C09BA">
        <w:rPr>
          <w:sz w:val="16"/>
        </w:rPr>
        <w:t>. Situationists insisted “Never Work!” and existential Marxists claimed that since all life is already subsumed to capitalism, doing nothing is the only virtuous option. In the film Un homme qui dort (1974), Georges Perec tells the story of a young man who decides to leave this world without actually killing himself. “You eat, you sleep, you walk, you are clothed. Let these be actions or gestures, but not proofs, not some kind of symbolic currency. Your dress, your food, your reading matter will not speak in your stead. Never again will you entrust them the mortal burden of representing you. You put on your shirt and coat, you read the paper, you pay your electric bill, you ingest, once or twice a day, rarely more, a calculable compound of proteins and glucosides…” and so on. Perec’s hero does just enough to remain alive, which means that, different from Bartleby, his refusal has no foreseeable end in sight. To not work is to exist outside of time.</w:t>
      </w:r>
    </w:p>
    <w:p w14:paraId="15BBF01C" w14:textId="77777777" w:rsidR="008D2934" w:rsidRPr="002C09BA" w:rsidRDefault="008D2934" w:rsidP="008D2934">
      <w:pPr>
        <w:rPr>
          <w:sz w:val="16"/>
        </w:rPr>
      </w:pPr>
      <w:r w:rsidRPr="002C09BA">
        <w:rPr>
          <w:sz w:val="16"/>
        </w:rPr>
        <w:t>A Man Asleep (1974)</w:t>
      </w:r>
    </w:p>
    <w:p w14:paraId="65F70DB4" w14:textId="77777777" w:rsidR="008D2934" w:rsidRPr="002C09BA" w:rsidRDefault="008D2934" w:rsidP="008D2934">
      <w:pPr>
        <w:rPr>
          <w:sz w:val="16"/>
        </w:rPr>
      </w:pPr>
      <w:r w:rsidRPr="002C09BA">
        <w:rPr>
          <w:sz w:val="16"/>
        </w:rPr>
        <w:t>A Man Asleep (1974)</w:t>
      </w:r>
    </w:p>
    <w:p w14:paraId="51D5A0AF" w14:textId="77777777" w:rsidR="008D2934" w:rsidRPr="002C09BA" w:rsidRDefault="008D2934" w:rsidP="008D2934">
      <w:pPr>
        <w:rPr>
          <w:sz w:val="16"/>
        </w:rPr>
      </w:pPr>
      <w:r w:rsidRPr="002C09BA">
        <w:rPr>
          <w:sz w:val="16"/>
        </w:rPr>
        <w:t xml:space="preserve">A non-productive attitude is not an uncommon thing in art. Being the single other artifact, aside from money, whose value is entirely a construct of our imagination, art is always under pressure to convince us of its worth </w:t>
      </w:r>
      <w:r w:rsidRPr="008D2448">
        <w:rPr>
          <w:sz w:val="16"/>
        </w:rPr>
        <w:t xml:space="preserve">through constant production, representation and claims of authorship. Artists have tried to resist this injunction to perform, for instance by living the social life of an artist without making any art. </w:t>
      </w:r>
      <w:r w:rsidRPr="008D2448">
        <w:rPr>
          <w:rStyle w:val="StyleUnderline"/>
        </w:rPr>
        <w:t xml:space="preserve">If capital is </w:t>
      </w:r>
      <w:r w:rsidRPr="008D2448">
        <w:rPr>
          <w:rStyle w:val="Emphasis"/>
        </w:rPr>
        <w:t>accumulated</w:t>
      </w:r>
      <w:r w:rsidRPr="008D2448">
        <w:rPr>
          <w:rStyle w:val="StyleUnderline"/>
        </w:rPr>
        <w:t xml:space="preserve"> wealth,</w:t>
      </w:r>
      <w:r w:rsidRPr="008D2448">
        <w:rPr>
          <w:sz w:val="16"/>
        </w:rPr>
        <w:t xml:space="preserve"> </w:t>
      </w:r>
      <w:r w:rsidRPr="008D2448">
        <w:rPr>
          <w:rStyle w:val="StyleUnderline"/>
        </w:rPr>
        <w:t xml:space="preserve">the bohemian attitude has been to squander </w:t>
      </w:r>
      <w:r w:rsidRPr="008D2448">
        <w:rPr>
          <w:rStyle w:val="Emphasis"/>
        </w:rPr>
        <w:t>anything of value</w:t>
      </w:r>
      <w:r w:rsidRPr="008D2448">
        <w:rPr>
          <w:sz w:val="16"/>
        </w:rPr>
        <w:t xml:space="preserve">. If the bourgeois urge is to save and stash away, the artist wastes and gets wasted. </w:t>
      </w:r>
      <w:r w:rsidRPr="008D2448">
        <w:rPr>
          <w:rStyle w:val="StyleUnderline"/>
        </w:rPr>
        <w:t xml:space="preserve">This is not even about </w:t>
      </w:r>
      <w:r w:rsidRPr="008D2448">
        <w:rPr>
          <w:rStyle w:val="Emphasis"/>
        </w:rPr>
        <w:t>resistance</w:t>
      </w:r>
      <w:r w:rsidRPr="008D2448">
        <w:rPr>
          <w:sz w:val="16"/>
        </w:rPr>
        <w:t xml:space="preserve">, since </w:t>
      </w:r>
      <w:r w:rsidRPr="00BF7E86">
        <w:rPr>
          <w:rStyle w:val="Emphasis"/>
          <w:highlight w:val="green"/>
        </w:rPr>
        <w:t>resistance</w:t>
      </w:r>
      <w:r w:rsidRPr="00BF7E86">
        <w:rPr>
          <w:sz w:val="16"/>
          <w:highlight w:val="green"/>
        </w:rPr>
        <w:t xml:space="preserve"> </w:t>
      </w:r>
      <w:r w:rsidRPr="00BF7E86">
        <w:rPr>
          <w:rStyle w:val="StyleUnderline"/>
          <w:highlight w:val="green"/>
        </w:rPr>
        <w:lastRenderedPageBreak/>
        <w:t>is</w:t>
      </w:r>
      <w:r w:rsidRPr="008D2448">
        <w:rPr>
          <w:rStyle w:val="StyleUnderline"/>
        </w:rPr>
        <w:t xml:space="preserve"> also </w:t>
      </w:r>
      <w:r w:rsidRPr="00BF7E86">
        <w:rPr>
          <w:rStyle w:val="StyleUnderline"/>
          <w:highlight w:val="green"/>
        </w:rPr>
        <w:t xml:space="preserve">an </w:t>
      </w:r>
      <w:r w:rsidRPr="00BF7E86">
        <w:rPr>
          <w:rStyle w:val="Emphasis"/>
          <w:highlight w:val="green"/>
        </w:rPr>
        <w:t>instrumental activity</w:t>
      </w:r>
      <w:r w:rsidRPr="00BF7E86">
        <w:rPr>
          <w:rStyle w:val="StyleUnderline"/>
          <w:highlight w:val="green"/>
        </w:rPr>
        <w:t xml:space="preserve"> that hopes to produce </w:t>
      </w:r>
      <w:r w:rsidRPr="00BF7E86">
        <w:rPr>
          <w:rStyle w:val="Emphasis"/>
          <w:highlight w:val="green"/>
        </w:rPr>
        <w:t>a</w:t>
      </w:r>
      <w:r w:rsidRPr="008D2448">
        <w:rPr>
          <w:rStyle w:val="Emphasis"/>
        </w:rPr>
        <w:t>n event</w:t>
      </w:r>
      <w:r w:rsidRPr="008D2448">
        <w:rPr>
          <w:sz w:val="16"/>
        </w:rPr>
        <w:t xml:space="preserve"> </w:t>
      </w:r>
      <w:r w:rsidRPr="008D2448">
        <w:rPr>
          <w:rStyle w:val="StyleUnderline"/>
        </w:rPr>
        <w:t>or</w:t>
      </w:r>
      <w:r w:rsidRPr="008D2448">
        <w:rPr>
          <w:sz w:val="16"/>
        </w:rPr>
        <w:t xml:space="preserve"> </w:t>
      </w:r>
      <w:r w:rsidRPr="00BF7E86">
        <w:rPr>
          <w:rStyle w:val="Emphasis"/>
          <w:sz w:val="24"/>
          <w:szCs w:val="32"/>
          <w:highlight w:val="green"/>
        </w:rPr>
        <w:t>model of opposition</w:t>
      </w:r>
      <w:r w:rsidRPr="008D2448">
        <w:rPr>
          <w:sz w:val="16"/>
        </w:rPr>
        <w:t xml:space="preserve">. </w:t>
      </w:r>
      <w:r w:rsidRPr="008D2448">
        <w:rPr>
          <w:rStyle w:val="StyleUnderline"/>
        </w:rPr>
        <w:t xml:space="preserve">It is </w:t>
      </w:r>
      <w:r w:rsidRPr="008D2448">
        <w:rPr>
          <w:rStyle w:val="Emphasis"/>
        </w:rPr>
        <w:t>non-action</w:t>
      </w:r>
      <w:r w:rsidRPr="008D2448">
        <w:rPr>
          <w:sz w:val="16"/>
        </w:rPr>
        <w:t xml:space="preserve"> </w:t>
      </w:r>
      <w:r w:rsidRPr="008D2448">
        <w:rPr>
          <w:rStyle w:val="StyleUnderline"/>
        </w:rPr>
        <w:t xml:space="preserve">that exists </w:t>
      </w:r>
      <w:r w:rsidRPr="008D2448">
        <w:rPr>
          <w:rStyle w:val="Emphasis"/>
        </w:rPr>
        <w:t>outside</w:t>
      </w:r>
      <w:r w:rsidRPr="008D2448">
        <w:rPr>
          <w:rStyle w:val="StyleUnderline"/>
        </w:rPr>
        <w:t xml:space="preserve"> the dialectics of</w:t>
      </w:r>
      <w:r w:rsidRPr="008D2448">
        <w:rPr>
          <w:sz w:val="16"/>
        </w:rPr>
        <w:t xml:space="preserve"> </w:t>
      </w:r>
      <w:r w:rsidRPr="008D2448">
        <w:rPr>
          <w:rStyle w:val="Emphasis"/>
        </w:rPr>
        <w:t>cooptation</w:t>
      </w:r>
      <w:r w:rsidRPr="008D2448">
        <w:rPr>
          <w:sz w:val="16"/>
        </w:rPr>
        <w:t xml:space="preserve"> </w:t>
      </w:r>
      <w:r w:rsidRPr="008D2448">
        <w:rPr>
          <w:rStyle w:val="StyleUnderline"/>
        </w:rPr>
        <w:t>and</w:t>
      </w:r>
      <w:r w:rsidRPr="008D2448">
        <w:rPr>
          <w:sz w:val="16"/>
        </w:rPr>
        <w:t xml:space="preserve"> </w:t>
      </w:r>
      <w:r w:rsidRPr="008D2448">
        <w:rPr>
          <w:rStyle w:val="Emphasis"/>
        </w:rPr>
        <w:t>resistance</w:t>
      </w:r>
      <w:r w:rsidRPr="008D2448">
        <w:rPr>
          <w:sz w:val="16"/>
        </w:rPr>
        <w:t xml:space="preserve">. </w:t>
      </w:r>
      <w:r w:rsidRPr="00BF7E86">
        <w:rPr>
          <w:rStyle w:val="Emphasis"/>
          <w:sz w:val="24"/>
          <w:szCs w:val="32"/>
          <w:highlight w:val="green"/>
        </w:rPr>
        <w:t>Yet</w:t>
      </w:r>
      <w:r w:rsidRPr="00BF7E86">
        <w:rPr>
          <w:sz w:val="16"/>
          <w:szCs w:val="32"/>
          <w:highlight w:val="green"/>
        </w:rPr>
        <w:t xml:space="preserve"> </w:t>
      </w:r>
      <w:r w:rsidRPr="00BF7E86">
        <w:rPr>
          <w:rStyle w:val="StyleUnderline"/>
          <w:highlight w:val="green"/>
        </w:rPr>
        <w:t xml:space="preserve">to be </w:t>
      </w:r>
      <w:r w:rsidRPr="00BF7E86">
        <w:rPr>
          <w:rStyle w:val="Emphasis"/>
          <w:highlight w:val="green"/>
        </w:rPr>
        <w:t>uncooperative</w:t>
      </w:r>
      <w:r w:rsidRPr="00BF7E86">
        <w:rPr>
          <w:sz w:val="16"/>
          <w:highlight w:val="green"/>
        </w:rPr>
        <w:t xml:space="preserve"> </w:t>
      </w:r>
      <w:r w:rsidRPr="00BF7E86">
        <w:rPr>
          <w:rStyle w:val="StyleUnderline"/>
          <w:highlight w:val="green"/>
        </w:rPr>
        <w:t>is not just to</w:t>
      </w:r>
      <w:r w:rsidRPr="008D2448">
        <w:rPr>
          <w:rStyle w:val="StyleUnderline"/>
        </w:rPr>
        <w:t xml:space="preserve"> </w:t>
      </w:r>
      <w:r w:rsidRPr="00BF7E86">
        <w:rPr>
          <w:rStyle w:val="Emphasis"/>
          <w:highlight w:val="green"/>
        </w:rPr>
        <w:t>refuse</w:t>
      </w:r>
      <w:r w:rsidRPr="00BF7E86">
        <w:rPr>
          <w:sz w:val="16"/>
          <w:highlight w:val="green"/>
        </w:rPr>
        <w:t xml:space="preserve"> </w:t>
      </w:r>
      <w:r w:rsidRPr="00BF7E86">
        <w:rPr>
          <w:rStyle w:val="StyleUnderline"/>
          <w:highlight w:val="green"/>
        </w:rPr>
        <w:t>to produce the content of</w:t>
      </w:r>
      <w:r w:rsidRPr="00BF7E86">
        <w:rPr>
          <w:sz w:val="16"/>
          <w:highlight w:val="green"/>
        </w:rPr>
        <w:t xml:space="preserve"> </w:t>
      </w:r>
      <w:r w:rsidRPr="00BF7E86">
        <w:rPr>
          <w:rStyle w:val="Emphasis"/>
          <w:highlight w:val="green"/>
        </w:rPr>
        <w:t>communicative capitalism</w:t>
      </w:r>
      <w:r w:rsidRPr="008D2448">
        <w:rPr>
          <w:sz w:val="16"/>
        </w:rPr>
        <w:t xml:space="preserve">. </w:t>
      </w:r>
      <w:r w:rsidRPr="00BF7E86">
        <w:rPr>
          <w:rStyle w:val="StyleUnderline"/>
          <w:highlight w:val="green"/>
        </w:rPr>
        <w:t>It</w:t>
      </w:r>
      <w:r w:rsidRPr="008D2448">
        <w:rPr>
          <w:sz w:val="16"/>
        </w:rPr>
        <w:t xml:space="preserve"> also </w:t>
      </w:r>
      <w:r w:rsidRPr="00BF7E86">
        <w:rPr>
          <w:rStyle w:val="StyleUnderline"/>
          <w:highlight w:val="green"/>
        </w:rPr>
        <w:t xml:space="preserve">means to </w:t>
      </w:r>
      <w:r w:rsidRPr="00BF7E86">
        <w:rPr>
          <w:rStyle w:val="Emphasis"/>
          <w:highlight w:val="green"/>
        </w:rPr>
        <w:t>refuse</w:t>
      </w:r>
      <w:r w:rsidRPr="00BF7E86">
        <w:rPr>
          <w:rStyle w:val="StyleUnderline"/>
          <w:highlight w:val="green"/>
        </w:rPr>
        <w:t xml:space="preserve"> to communicate</w:t>
      </w:r>
      <w:r w:rsidRPr="008D2448">
        <w:rPr>
          <w:rStyle w:val="StyleUnderline"/>
        </w:rPr>
        <w:t xml:space="preserve"> </w:t>
      </w:r>
      <w:r w:rsidRPr="008D2448">
        <w:rPr>
          <w:rStyle w:val="Emphasis"/>
        </w:rPr>
        <w:t>oneself</w:t>
      </w:r>
      <w:r w:rsidRPr="008D2448">
        <w:rPr>
          <w:sz w:val="16"/>
        </w:rPr>
        <w:t xml:space="preserve"> </w:t>
      </w:r>
      <w:r w:rsidRPr="00BF7E86">
        <w:rPr>
          <w:rStyle w:val="StyleUnderline"/>
          <w:highlight w:val="green"/>
        </w:rPr>
        <w:t xml:space="preserve">and build </w:t>
      </w:r>
      <w:r w:rsidRPr="00BF7E86">
        <w:rPr>
          <w:rStyle w:val="Emphasis"/>
          <w:highlight w:val="green"/>
        </w:rPr>
        <w:t>communities</w:t>
      </w:r>
      <w:r w:rsidRPr="008D2448">
        <w:rPr>
          <w:rStyle w:val="Emphasis"/>
        </w:rPr>
        <w:t xml:space="preserve"> with others</w:t>
      </w:r>
      <w:r w:rsidRPr="002C09BA">
        <w:rPr>
          <w:sz w:val="16"/>
        </w:rPr>
        <w:t xml:space="preserve">. </w:t>
      </w:r>
      <w:r w:rsidRPr="00BF7E86">
        <w:rPr>
          <w:rStyle w:val="StyleUnderline"/>
          <w:highlight w:val="green"/>
        </w:rPr>
        <w:t>This is</w:t>
      </w:r>
      <w:r w:rsidRPr="002C09BA">
        <w:rPr>
          <w:rStyle w:val="StyleUnderline"/>
        </w:rPr>
        <w:t xml:space="preserve"> the </w:t>
      </w:r>
      <w:r w:rsidRPr="00BF7E86">
        <w:rPr>
          <w:rStyle w:val="StyleUnderline"/>
          <w:highlight w:val="green"/>
        </w:rPr>
        <w:t xml:space="preserve">problem with </w:t>
      </w:r>
      <w:r w:rsidRPr="00BF7E86">
        <w:rPr>
          <w:rStyle w:val="Emphasis"/>
          <w:highlight w:val="green"/>
        </w:rPr>
        <w:t>complete</w:t>
      </w:r>
      <w:r w:rsidRPr="002C09BA">
        <w:rPr>
          <w:sz w:val="16"/>
        </w:rPr>
        <w:t xml:space="preserve"> </w:t>
      </w:r>
      <w:r w:rsidRPr="002C09BA">
        <w:rPr>
          <w:rStyle w:val="StyleUnderline"/>
        </w:rPr>
        <w:t xml:space="preserve">acts of </w:t>
      </w:r>
      <w:r w:rsidRPr="00BF7E86">
        <w:rPr>
          <w:rStyle w:val="StyleUnderline"/>
          <w:highlight w:val="green"/>
        </w:rPr>
        <w:t>refusal</w:t>
      </w:r>
      <w:r w:rsidRPr="002C09BA">
        <w:rPr>
          <w:sz w:val="16"/>
        </w:rPr>
        <w:t xml:space="preserve">. </w:t>
      </w:r>
      <w:r w:rsidRPr="00BF7E86">
        <w:rPr>
          <w:rStyle w:val="Emphasis"/>
          <w:sz w:val="24"/>
          <w:szCs w:val="32"/>
          <w:highlight w:val="green"/>
        </w:rPr>
        <w:t>For the “No” to be seen, there must also be a “Yes” to representation, communication and action</w:t>
      </w:r>
      <w:r w:rsidRPr="002C09BA">
        <w:rPr>
          <w:sz w:val="16"/>
        </w:rPr>
        <w:t>. In the long run</w:t>
      </w:r>
      <w:r w:rsidRPr="002C09BA">
        <w:rPr>
          <w:rStyle w:val="StyleUnderline"/>
        </w:rPr>
        <w:t xml:space="preserve">, a practice that </w:t>
      </w:r>
      <w:r w:rsidRPr="002C09BA">
        <w:rPr>
          <w:rStyle w:val="Emphasis"/>
        </w:rPr>
        <w:t>refuses</w:t>
      </w:r>
      <w:r w:rsidRPr="002C09BA">
        <w:rPr>
          <w:rStyle w:val="StyleUnderline"/>
        </w:rPr>
        <w:t xml:space="preserve"> the</w:t>
      </w:r>
      <w:r w:rsidRPr="002C09BA">
        <w:rPr>
          <w:sz w:val="16"/>
        </w:rPr>
        <w:t xml:space="preserve"> </w:t>
      </w:r>
      <w:r w:rsidRPr="002C09BA">
        <w:rPr>
          <w:rStyle w:val="StyleUnderline"/>
        </w:rPr>
        <w:t>latter is a</w:t>
      </w:r>
      <w:r w:rsidRPr="002C09BA">
        <w:rPr>
          <w:sz w:val="16"/>
        </w:rPr>
        <w:t xml:space="preserve"> kind of </w:t>
      </w:r>
      <w:r w:rsidRPr="002C09BA">
        <w:rPr>
          <w:rStyle w:val="StyleUnderline"/>
        </w:rPr>
        <w:t xml:space="preserve">creative </w:t>
      </w:r>
      <w:r w:rsidRPr="002C09BA">
        <w:rPr>
          <w:rStyle w:val="Emphasis"/>
        </w:rPr>
        <w:t>death</w:t>
      </w:r>
      <w:r w:rsidRPr="002C09BA">
        <w:rPr>
          <w:sz w:val="16"/>
        </w:rPr>
        <w:t>. Even Bartleby needed Melville to do the work of representation for him.</w:t>
      </w:r>
    </w:p>
    <w:p w14:paraId="0B8241CE" w14:textId="77777777" w:rsidR="008D2934" w:rsidRPr="008D2448" w:rsidRDefault="008D2934" w:rsidP="008D2934">
      <w:pPr>
        <w:rPr>
          <w:rStyle w:val="Emphasis"/>
        </w:rPr>
      </w:pPr>
      <w:r w:rsidRPr="002C09BA">
        <w:rPr>
          <w:rStyle w:val="StyleUnderline"/>
        </w:rPr>
        <w:t>When looking at the</w:t>
      </w:r>
      <w:r w:rsidRPr="002C09BA">
        <w:rPr>
          <w:sz w:val="16"/>
        </w:rPr>
        <w:t xml:space="preserve"> actual </w:t>
      </w:r>
      <w:r w:rsidRPr="002C09BA">
        <w:rPr>
          <w:rStyle w:val="Emphasis"/>
        </w:rPr>
        <w:t>history</w:t>
      </w:r>
      <w:r w:rsidRPr="002C09BA">
        <w:rPr>
          <w:sz w:val="16"/>
        </w:rPr>
        <w:t xml:space="preserve"> </w:t>
      </w:r>
      <w:r w:rsidRPr="002C09BA">
        <w:rPr>
          <w:rStyle w:val="StyleUnderline"/>
        </w:rPr>
        <w:t>of refusing work</w:t>
      </w:r>
      <w:r w:rsidRPr="002C09BA">
        <w:rPr>
          <w:sz w:val="16"/>
        </w:rPr>
        <w:t>, we don’t see the welfare scrounger or the self-</w:t>
      </w:r>
      <w:r w:rsidRPr="008D2448">
        <w:rPr>
          <w:sz w:val="16"/>
        </w:rPr>
        <w:t xml:space="preserve">contented idler. What </w:t>
      </w:r>
      <w:r w:rsidRPr="008D2448">
        <w:rPr>
          <w:rStyle w:val="StyleUnderline"/>
        </w:rPr>
        <w:t>we see</w:t>
      </w:r>
      <w:r w:rsidRPr="008D2448">
        <w:rPr>
          <w:sz w:val="16"/>
        </w:rPr>
        <w:t xml:space="preserve"> is </w:t>
      </w:r>
      <w:r w:rsidRPr="008D2448">
        <w:rPr>
          <w:rStyle w:val="Emphasis"/>
        </w:rPr>
        <w:t>nihilistic exhaustion</w:t>
      </w:r>
      <w:r w:rsidRPr="008D2448">
        <w:rPr>
          <w:sz w:val="16"/>
        </w:rPr>
        <w:t xml:space="preserve">, </w:t>
      </w:r>
      <w:r w:rsidRPr="008D2448">
        <w:rPr>
          <w:rStyle w:val="Emphasis"/>
        </w:rPr>
        <w:t>gratuitous expenditure</w:t>
      </w:r>
      <w:r w:rsidRPr="008D2448">
        <w:rPr>
          <w:rStyle w:val="StyleUnderline"/>
        </w:rPr>
        <w:t xml:space="preserve"> of energies</w:t>
      </w:r>
      <w:r w:rsidRPr="008D2448">
        <w:rPr>
          <w:sz w:val="16"/>
        </w:rPr>
        <w:t xml:space="preserve">, </w:t>
      </w:r>
      <w:r w:rsidRPr="008D2448">
        <w:rPr>
          <w:rStyle w:val="StyleUnderline"/>
        </w:rPr>
        <w:t xml:space="preserve">a systematic </w:t>
      </w:r>
      <w:r w:rsidRPr="008D2448">
        <w:rPr>
          <w:rStyle w:val="Emphasis"/>
        </w:rPr>
        <w:t>suppression</w:t>
      </w:r>
      <w:r w:rsidRPr="008D2448">
        <w:rPr>
          <w:rStyle w:val="StyleUnderline"/>
        </w:rPr>
        <w:t xml:space="preserve"> of all</w:t>
      </w:r>
      <w:r w:rsidRPr="008D2448">
        <w:rPr>
          <w:sz w:val="16"/>
        </w:rPr>
        <w:t xml:space="preserve"> </w:t>
      </w:r>
      <w:r w:rsidRPr="008D2448">
        <w:rPr>
          <w:rStyle w:val="StyleUnderline"/>
        </w:rPr>
        <w:t>that is</w:t>
      </w:r>
      <w:r w:rsidRPr="008D2448">
        <w:rPr>
          <w:sz w:val="16"/>
        </w:rPr>
        <w:t xml:space="preserve"> useful and </w:t>
      </w:r>
      <w:r w:rsidRPr="008D2448">
        <w:rPr>
          <w:rStyle w:val="Emphasis"/>
        </w:rPr>
        <w:t>productive</w:t>
      </w:r>
      <w:r w:rsidRPr="008D2448">
        <w:rPr>
          <w:sz w:val="16"/>
        </w:rPr>
        <w:t xml:space="preserve"> </w:t>
      </w:r>
      <w:r w:rsidRPr="008D2448">
        <w:rPr>
          <w:rStyle w:val="StyleUnderline"/>
        </w:rPr>
        <w:t>in us to maintain an artificial</w:t>
      </w:r>
      <w:r w:rsidRPr="008D2448">
        <w:rPr>
          <w:sz w:val="16"/>
        </w:rPr>
        <w:t xml:space="preserve"> and ultimately anti-humanistic stance of deliberate </w:t>
      </w:r>
      <w:r w:rsidRPr="008D2448">
        <w:rPr>
          <w:rStyle w:val="StyleUnderline"/>
        </w:rPr>
        <w:t>inactivity</w:t>
      </w:r>
      <w:r w:rsidRPr="008D2448">
        <w:rPr>
          <w:sz w:val="16"/>
        </w:rPr>
        <w:t xml:space="preserve">. </w:t>
      </w:r>
      <w:r w:rsidRPr="008D2448">
        <w:rPr>
          <w:rStyle w:val="Emphasis"/>
        </w:rPr>
        <w:t>Refusing to work</w:t>
      </w:r>
      <w:r w:rsidRPr="008D2448">
        <w:rPr>
          <w:sz w:val="16"/>
        </w:rPr>
        <w:t xml:space="preserve"> </w:t>
      </w:r>
      <w:r w:rsidRPr="008D2448">
        <w:rPr>
          <w:rStyle w:val="StyleUnderline"/>
        </w:rPr>
        <w:t xml:space="preserve">is an act of </w:t>
      </w:r>
      <w:r w:rsidRPr="008D2448">
        <w:rPr>
          <w:rStyle w:val="Emphasis"/>
        </w:rPr>
        <w:t>sacrifice</w:t>
      </w:r>
      <w:r w:rsidRPr="008D2448">
        <w:rPr>
          <w:sz w:val="16"/>
        </w:rPr>
        <w:t xml:space="preserve">, </w:t>
      </w:r>
      <w:r w:rsidRPr="008D2448">
        <w:rPr>
          <w:rStyle w:val="StyleUnderline"/>
        </w:rPr>
        <w:t xml:space="preserve">a performance for </w:t>
      </w:r>
      <w:r w:rsidRPr="008D2448">
        <w:rPr>
          <w:rStyle w:val="Emphasis"/>
        </w:rPr>
        <w:t>others</w:t>
      </w:r>
      <w:r w:rsidRPr="008D2448">
        <w:rPr>
          <w:sz w:val="16"/>
        </w:rPr>
        <w:t xml:space="preserve"> </w:t>
      </w:r>
      <w:r w:rsidRPr="008D2448">
        <w:rPr>
          <w:rStyle w:val="StyleUnderline"/>
        </w:rPr>
        <w:t xml:space="preserve">at the </w:t>
      </w:r>
      <w:r w:rsidRPr="008D2448">
        <w:rPr>
          <w:rStyle w:val="Emphasis"/>
        </w:rPr>
        <w:t>expense</w:t>
      </w:r>
      <w:r w:rsidRPr="008D2448">
        <w:rPr>
          <w:rStyle w:val="StyleUnderline"/>
        </w:rPr>
        <w:t xml:space="preserve"> of oneself</w:t>
      </w:r>
      <w:r w:rsidRPr="008D2448">
        <w:rPr>
          <w:sz w:val="16"/>
        </w:rPr>
        <w:t>. Watching others not work helps us realize both how deeply lodged the Protestant values of personal responsibility and productivity are inside of us and how delusional</w:t>
      </w:r>
      <w:r w:rsidRPr="002C09BA">
        <w:rPr>
          <w:sz w:val="16"/>
        </w:rPr>
        <w:t xml:space="preserve"> it is to think that we could ever escape the material obligations of life. Exercises such as these cannot but be short-lived </w:t>
      </w:r>
      <w:r w:rsidRPr="008D2448">
        <w:rPr>
          <w:sz w:val="16"/>
        </w:rPr>
        <w:t xml:space="preserve">and disastrous. </w:t>
      </w:r>
      <w:r w:rsidRPr="008D2448">
        <w:rPr>
          <w:rStyle w:val="StyleUnderline"/>
        </w:rPr>
        <w:t xml:space="preserve">Constantly </w:t>
      </w:r>
      <w:r w:rsidRPr="008D2448">
        <w:rPr>
          <w:rStyle w:val="Emphasis"/>
        </w:rPr>
        <w:t>oscillating</w:t>
      </w:r>
      <w:r w:rsidRPr="008D2448">
        <w:rPr>
          <w:sz w:val="16"/>
        </w:rPr>
        <w:t xml:space="preserve"> </w:t>
      </w:r>
      <w:r w:rsidRPr="008D2448">
        <w:rPr>
          <w:rStyle w:val="StyleUnderline"/>
        </w:rPr>
        <w:t xml:space="preserve">between </w:t>
      </w:r>
      <w:r w:rsidRPr="008D2448">
        <w:rPr>
          <w:rStyle w:val="Emphasis"/>
        </w:rPr>
        <w:t>exhaustion</w:t>
      </w:r>
      <w:r w:rsidRPr="008D2448">
        <w:rPr>
          <w:rStyle w:val="StyleUnderline"/>
        </w:rPr>
        <w:t xml:space="preserve"> and</w:t>
      </w:r>
      <w:r w:rsidRPr="008D2448">
        <w:rPr>
          <w:sz w:val="16"/>
        </w:rPr>
        <w:t xml:space="preserve"> </w:t>
      </w:r>
      <w:r w:rsidRPr="008D2448">
        <w:rPr>
          <w:rStyle w:val="Emphasis"/>
        </w:rPr>
        <w:t>exuberance</w:t>
      </w:r>
      <w:r w:rsidRPr="008D2448">
        <w:rPr>
          <w:sz w:val="16"/>
        </w:rPr>
        <w:t xml:space="preserve">, </w:t>
      </w:r>
      <w:r w:rsidRPr="008D2448">
        <w:rPr>
          <w:rStyle w:val="StyleUnderline"/>
        </w:rPr>
        <w:t xml:space="preserve">they are meant for </w:t>
      </w:r>
      <w:r w:rsidRPr="008D2448">
        <w:rPr>
          <w:rStyle w:val="Emphasis"/>
        </w:rPr>
        <w:t>failure</w:t>
      </w:r>
      <w:r w:rsidRPr="008D2448">
        <w:rPr>
          <w:sz w:val="16"/>
        </w:rPr>
        <w:t xml:space="preserve"> </w:t>
      </w:r>
      <w:r w:rsidRPr="008D2448">
        <w:rPr>
          <w:rStyle w:val="StyleUnderline"/>
        </w:rPr>
        <w:t xml:space="preserve">from the </w:t>
      </w:r>
      <w:r w:rsidRPr="008D2448">
        <w:rPr>
          <w:rStyle w:val="Emphasis"/>
        </w:rPr>
        <w:t>very beginning</w:t>
      </w:r>
      <w:r w:rsidRPr="008D2448">
        <w:rPr>
          <w:sz w:val="16"/>
        </w:rPr>
        <w:t xml:space="preserve">, </w:t>
      </w:r>
      <w:r w:rsidRPr="008D2448">
        <w:rPr>
          <w:rStyle w:val="StyleUnderline"/>
        </w:rPr>
        <w:t xml:space="preserve">their failure only reinforcing that there is </w:t>
      </w:r>
      <w:r w:rsidRPr="008D2448">
        <w:rPr>
          <w:rStyle w:val="Emphasis"/>
        </w:rPr>
        <w:t>no path worth taking.</w:t>
      </w:r>
    </w:p>
    <w:p w14:paraId="1F23225A" w14:textId="77777777" w:rsidR="008D2934" w:rsidRPr="008D2448" w:rsidRDefault="008D2934" w:rsidP="008D2934">
      <w:pPr>
        <w:rPr>
          <w:sz w:val="16"/>
        </w:rPr>
      </w:pPr>
      <w:r w:rsidRPr="008D2448">
        <w:rPr>
          <w:sz w:val="16"/>
        </w:rPr>
        <w:t>Bas Jan Ader, Fall 2(1970)</w:t>
      </w:r>
    </w:p>
    <w:p w14:paraId="21E9981C" w14:textId="77777777" w:rsidR="008D2934" w:rsidRPr="002C09BA" w:rsidRDefault="008D2934" w:rsidP="008D2934">
      <w:pPr>
        <w:rPr>
          <w:sz w:val="16"/>
        </w:rPr>
      </w:pPr>
      <w:r w:rsidRPr="008D2448">
        <w:rPr>
          <w:sz w:val="16"/>
        </w:rPr>
        <w:t>Bas Jan Ader, Fall 2 (1970)</w:t>
      </w:r>
    </w:p>
    <w:p w14:paraId="197D339B" w14:textId="77777777" w:rsidR="008D2934" w:rsidRPr="002C09BA" w:rsidRDefault="008D2934" w:rsidP="008D2934">
      <w:pPr>
        <w:rPr>
          <w:sz w:val="16"/>
        </w:rPr>
      </w:pPr>
      <w:r w:rsidRPr="002C09BA">
        <w:rPr>
          <w:sz w:val="16"/>
        </w:rPr>
        <w:t xml:space="preserve">The difference between the Autonomist “refusal of work” and this much more drastic “refusal to work” is not that one is affirmative and the other nihilistic. (There is, in fact, a great will to power in these exercises of social resignation, they just happen to look like art, not politics.) The difference is that one presupposes a collective act of self-creation, whereas the other is an individual feat of endurance. </w:t>
      </w:r>
      <w:r w:rsidRPr="00BF7E86">
        <w:rPr>
          <w:rStyle w:val="StyleUnderline"/>
          <w:highlight w:val="green"/>
        </w:rPr>
        <w:t xml:space="preserve">Whereas one is trying to </w:t>
      </w:r>
      <w:r w:rsidRPr="00BF7E86">
        <w:rPr>
          <w:rStyle w:val="Emphasis"/>
          <w:highlight w:val="green"/>
        </w:rPr>
        <w:t>pool together</w:t>
      </w:r>
      <w:r w:rsidRPr="002C09BA">
        <w:rPr>
          <w:rStyle w:val="StyleUnderline"/>
        </w:rPr>
        <w:t xml:space="preserve"> our </w:t>
      </w:r>
      <w:r w:rsidRPr="00BF7E86">
        <w:rPr>
          <w:rStyle w:val="Emphasis"/>
          <w:highlight w:val="green"/>
        </w:rPr>
        <w:t>tools</w:t>
      </w:r>
      <w:r w:rsidRPr="00BF7E86">
        <w:rPr>
          <w:sz w:val="16"/>
          <w:highlight w:val="green"/>
        </w:rPr>
        <w:t xml:space="preserve"> </w:t>
      </w:r>
      <w:r w:rsidRPr="00BF7E86">
        <w:rPr>
          <w:rStyle w:val="StyleUnderline"/>
          <w:highlight w:val="green"/>
        </w:rPr>
        <w:t xml:space="preserve">and </w:t>
      </w:r>
      <w:r w:rsidRPr="00BF7E86">
        <w:rPr>
          <w:rStyle w:val="Emphasis"/>
          <w:highlight w:val="green"/>
        </w:rPr>
        <w:t>resources</w:t>
      </w:r>
      <w:r w:rsidRPr="00BF7E86">
        <w:rPr>
          <w:sz w:val="16"/>
          <w:highlight w:val="green"/>
        </w:rPr>
        <w:t xml:space="preserve"> </w:t>
      </w:r>
      <w:r w:rsidRPr="00BF7E86">
        <w:rPr>
          <w:rStyle w:val="StyleUnderline"/>
          <w:highlight w:val="green"/>
        </w:rPr>
        <w:t>for survival to stage</w:t>
      </w:r>
      <w:r w:rsidRPr="00BF7E86">
        <w:rPr>
          <w:sz w:val="16"/>
          <w:highlight w:val="green"/>
        </w:rPr>
        <w:t xml:space="preserve"> </w:t>
      </w:r>
      <w:r w:rsidRPr="00BF7E86">
        <w:rPr>
          <w:rStyle w:val="Emphasis"/>
          <w:highlight w:val="green"/>
        </w:rPr>
        <w:t>a collective exit</w:t>
      </w:r>
      <w:r w:rsidRPr="00BF7E86">
        <w:rPr>
          <w:sz w:val="16"/>
          <w:highlight w:val="green"/>
        </w:rPr>
        <w:t xml:space="preserve"> </w:t>
      </w:r>
      <w:r w:rsidRPr="00BF7E86">
        <w:rPr>
          <w:rStyle w:val="StyleUnderline"/>
          <w:highlight w:val="green"/>
        </w:rPr>
        <w:t>from wage labor</w:t>
      </w:r>
      <w:r w:rsidRPr="002C09BA">
        <w:rPr>
          <w:sz w:val="16"/>
        </w:rPr>
        <w:t xml:space="preserve">, or at least a relaxation of its grip, </w:t>
      </w:r>
      <w:r w:rsidRPr="00BF7E86">
        <w:rPr>
          <w:rStyle w:val="StyleUnderline"/>
          <w:highlight w:val="green"/>
        </w:rPr>
        <w:t xml:space="preserve">the </w:t>
      </w:r>
      <w:r w:rsidRPr="00BF7E86">
        <w:rPr>
          <w:rStyle w:val="Emphasis"/>
          <w:highlight w:val="green"/>
        </w:rPr>
        <w:t>non-productive attitude</w:t>
      </w:r>
      <w:r w:rsidRPr="00BF7E86">
        <w:rPr>
          <w:rStyle w:val="StyleUnderline"/>
          <w:highlight w:val="green"/>
        </w:rPr>
        <w:t xml:space="preserve"> refuses to engage with </w:t>
      </w:r>
      <w:r w:rsidRPr="00BF7E86">
        <w:rPr>
          <w:rStyle w:val="Emphasis"/>
          <w:highlight w:val="green"/>
        </w:rPr>
        <w:t>questions</w:t>
      </w:r>
      <w:r w:rsidRPr="00BF7E86">
        <w:rPr>
          <w:sz w:val="16"/>
          <w:highlight w:val="green"/>
        </w:rPr>
        <w:t xml:space="preserve"> </w:t>
      </w:r>
      <w:r w:rsidRPr="00BF7E86">
        <w:rPr>
          <w:rStyle w:val="StyleUnderline"/>
          <w:highlight w:val="green"/>
        </w:rPr>
        <w:t>relating to</w:t>
      </w:r>
      <w:r w:rsidRPr="002C09BA">
        <w:rPr>
          <w:rStyle w:val="StyleUnderline"/>
        </w:rPr>
        <w:t xml:space="preserve"> the </w:t>
      </w:r>
      <w:r w:rsidRPr="00BF7E86">
        <w:rPr>
          <w:rStyle w:val="Emphasis"/>
          <w:highlight w:val="green"/>
        </w:rPr>
        <w:t>reproduction</w:t>
      </w:r>
      <w:r w:rsidRPr="002C09BA">
        <w:rPr>
          <w:rStyle w:val="Emphasis"/>
        </w:rPr>
        <w:t xml:space="preserve"> of human life</w:t>
      </w:r>
      <w:r w:rsidRPr="002C09BA">
        <w:rPr>
          <w:sz w:val="16"/>
        </w:rPr>
        <w:t xml:space="preserve">. </w:t>
      </w:r>
      <w:r w:rsidRPr="00BF7E86">
        <w:rPr>
          <w:rStyle w:val="Emphasis"/>
          <w:sz w:val="24"/>
          <w:szCs w:val="32"/>
          <w:highlight w:val="green"/>
        </w:rPr>
        <w:t>Who picks up the pieces when you reject work?</w:t>
      </w:r>
      <w:r w:rsidRPr="002C09BA">
        <w:rPr>
          <w:sz w:val="16"/>
          <w:szCs w:val="32"/>
        </w:rPr>
        <w:t xml:space="preserve"> </w:t>
      </w:r>
      <w:r w:rsidRPr="002C09BA">
        <w:rPr>
          <w:sz w:val="16"/>
        </w:rPr>
        <w:t xml:space="preserve">Who does the work of recognizing your spectacular acts of inactivity? And who helps you when you fail? </w:t>
      </w:r>
      <w:r w:rsidRPr="002C09BA">
        <w:rPr>
          <w:rStyle w:val="StyleUnderline"/>
        </w:rPr>
        <w:t xml:space="preserve">A </w:t>
      </w:r>
      <w:r w:rsidRPr="002C09BA">
        <w:rPr>
          <w:rStyle w:val="Emphasis"/>
        </w:rPr>
        <w:t>feminist</w:t>
      </w:r>
      <w:r w:rsidRPr="002C09BA">
        <w:rPr>
          <w:rStyle w:val="StyleUnderline"/>
        </w:rPr>
        <w:t xml:space="preserve"> politics of refusal</w:t>
      </w:r>
      <w:r w:rsidRPr="002C09BA">
        <w:rPr>
          <w:sz w:val="16"/>
        </w:rPr>
        <w:t xml:space="preserve"> or a refusal “from below” </w:t>
      </w:r>
      <w:r w:rsidRPr="002C09BA">
        <w:rPr>
          <w:rStyle w:val="StyleUnderline"/>
        </w:rPr>
        <w:t>would look</w:t>
      </w:r>
      <w:r w:rsidRPr="002C09BA">
        <w:rPr>
          <w:sz w:val="16"/>
        </w:rPr>
        <w:t xml:space="preserve"> </w:t>
      </w:r>
      <w:r w:rsidRPr="002C09BA">
        <w:rPr>
          <w:rStyle w:val="StyleUnderline"/>
        </w:rPr>
        <w:t>very differently</w:t>
      </w:r>
      <w:r w:rsidRPr="002C09BA">
        <w:rPr>
          <w:sz w:val="16"/>
        </w:rPr>
        <w:t xml:space="preserve">. </w:t>
      </w:r>
      <w:r w:rsidRPr="002C09BA">
        <w:rPr>
          <w:rStyle w:val="StyleUnderline"/>
        </w:rPr>
        <w:t xml:space="preserve">Instead of remaining </w:t>
      </w:r>
      <w:r w:rsidRPr="002C09BA">
        <w:rPr>
          <w:rStyle w:val="Emphasis"/>
        </w:rPr>
        <w:t>trapped</w:t>
      </w:r>
      <w:r w:rsidRPr="002C09BA">
        <w:rPr>
          <w:sz w:val="16"/>
        </w:rPr>
        <w:t xml:space="preserve"> </w:t>
      </w:r>
      <w:r w:rsidRPr="002C09BA">
        <w:rPr>
          <w:rStyle w:val="StyleUnderline"/>
        </w:rPr>
        <w:t xml:space="preserve">between two ideal positions of </w:t>
      </w:r>
      <w:r w:rsidRPr="002C09BA">
        <w:rPr>
          <w:rStyle w:val="Emphasis"/>
        </w:rPr>
        <w:t>submission</w:t>
      </w:r>
      <w:r w:rsidRPr="002C09BA">
        <w:rPr>
          <w:sz w:val="16"/>
        </w:rPr>
        <w:t xml:space="preserve"> </w:t>
      </w:r>
      <w:r w:rsidRPr="002C09BA">
        <w:rPr>
          <w:rStyle w:val="StyleUnderline"/>
        </w:rPr>
        <w:t xml:space="preserve">and </w:t>
      </w:r>
      <w:r w:rsidRPr="002C09BA">
        <w:rPr>
          <w:rStyle w:val="Emphasis"/>
        </w:rPr>
        <w:t>inaction</w:t>
      </w:r>
      <w:r w:rsidRPr="002C09BA">
        <w:rPr>
          <w:sz w:val="16"/>
        </w:rPr>
        <w:t xml:space="preserve">, </w:t>
      </w:r>
      <w:r w:rsidRPr="002C09BA">
        <w:rPr>
          <w:rStyle w:val="StyleUnderline"/>
        </w:rPr>
        <w:t xml:space="preserve">it would recognize that </w:t>
      </w:r>
      <w:r w:rsidRPr="00BF7E86">
        <w:rPr>
          <w:rStyle w:val="Emphasis"/>
          <w:highlight w:val="green"/>
        </w:rPr>
        <w:t>all forms of action</w:t>
      </w:r>
      <w:r w:rsidRPr="00BF7E86">
        <w:rPr>
          <w:sz w:val="16"/>
          <w:highlight w:val="green"/>
        </w:rPr>
        <w:t xml:space="preserve"> </w:t>
      </w:r>
      <w:r w:rsidRPr="00BF7E86">
        <w:rPr>
          <w:rStyle w:val="StyleUnderline"/>
          <w:highlight w:val="green"/>
        </w:rPr>
        <w:t xml:space="preserve">and </w:t>
      </w:r>
      <w:r w:rsidRPr="00BF7E86">
        <w:rPr>
          <w:rStyle w:val="Emphasis"/>
          <w:highlight w:val="green"/>
        </w:rPr>
        <w:t>inaction</w:t>
      </w:r>
      <w:r w:rsidRPr="00BF7E86">
        <w:rPr>
          <w:sz w:val="16"/>
          <w:highlight w:val="green"/>
        </w:rPr>
        <w:t xml:space="preserve"> </w:t>
      </w:r>
      <w:r w:rsidRPr="00BF7E86">
        <w:rPr>
          <w:rStyle w:val="StyleUnderline"/>
          <w:highlight w:val="green"/>
        </w:rPr>
        <w:t>are</w:t>
      </w:r>
      <w:r w:rsidRPr="002C09BA">
        <w:rPr>
          <w:sz w:val="16"/>
        </w:rPr>
        <w:t xml:space="preserve"> already </w:t>
      </w:r>
      <w:r w:rsidRPr="00BF7E86">
        <w:rPr>
          <w:rStyle w:val="Emphasis"/>
          <w:highlight w:val="green"/>
        </w:rPr>
        <w:t>indebted</w:t>
      </w:r>
      <w:r w:rsidRPr="00BF7E86">
        <w:rPr>
          <w:sz w:val="16"/>
          <w:highlight w:val="green"/>
        </w:rPr>
        <w:t xml:space="preserve"> </w:t>
      </w:r>
      <w:r w:rsidRPr="00BF7E86">
        <w:rPr>
          <w:rStyle w:val="StyleUnderline"/>
          <w:highlight w:val="green"/>
        </w:rPr>
        <w:t>and</w:t>
      </w:r>
      <w:r w:rsidRPr="00BF7E86">
        <w:rPr>
          <w:sz w:val="16"/>
          <w:highlight w:val="green"/>
        </w:rPr>
        <w:t xml:space="preserve"> </w:t>
      </w:r>
      <w:r w:rsidRPr="00BF7E86">
        <w:rPr>
          <w:rStyle w:val="Emphasis"/>
          <w:highlight w:val="green"/>
        </w:rPr>
        <w:t>dedicated</w:t>
      </w:r>
      <w:r w:rsidRPr="00BF7E86">
        <w:rPr>
          <w:sz w:val="16"/>
          <w:highlight w:val="green"/>
        </w:rPr>
        <w:t xml:space="preserve"> </w:t>
      </w:r>
      <w:r w:rsidRPr="00BF7E86">
        <w:rPr>
          <w:rStyle w:val="StyleUnderline"/>
          <w:highlight w:val="green"/>
        </w:rPr>
        <w:t>to someone else’s labor. To</w:t>
      </w:r>
      <w:r w:rsidRPr="00BF7E86">
        <w:rPr>
          <w:sz w:val="16"/>
          <w:highlight w:val="green"/>
        </w:rPr>
        <w:t xml:space="preserve"> </w:t>
      </w:r>
      <w:r w:rsidRPr="00BF7E86">
        <w:rPr>
          <w:rStyle w:val="StyleUnderline"/>
          <w:highlight w:val="green"/>
        </w:rPr>
        <w:t>act</w:t>
      </w:r>
      <w:r w:rsidRPr="002C09BA">
        <w:rPr>
          <w:sz w:val="16"/>
        </w:rPr>
        <w:t xml:space="preserve">, therefore, </w:t>
      </w:r>
      <w:r w:rsidRPr="00BF7E86">
        <w:rPr>
          <w:rStyle w:val="StyleUnderline"/>
          <w:highlight w:val="green"/>
        </w:rPr>
        <w:t>is</w:t>
      </w:r>
      <w:r w:rsidRPr="002C09BA">
        <w:rPr>
          <w:sz w:val="16"/>
        </w:rPr>
        <w:t xml:space="preserve"> also </w:t>
      </w:r>
      <w:r w:rsidRPr="00BF7E86">
        <w:rPr>
          <w:rStyle w:val="StyleUnderline"/>
          <w:highlight w:val="green"/>
        </w:rPr>
        <w:t xml:space="preserve">to </w:t>
      </w:r>
      <w:r w:rsidRPr="00BF7E86">
        <w:rPr>
          <w:rStyle w:val="Emphasis"/>
          <w:highlight w:val="green"/>
        </w:rPr>
        <w:t>care</w:t>
      </w:r>
      <w:r w:rsidRPr="00BF7E86">
        <w:rPr>
          <w:sz w:val="16"/>
          <w:highlight w:val="green"/>
        </w:rPr>
        <w:t xml:space="preserve"> </w:t>
      </w:r>
      <w:r w:rsidRPr="00BF7E86">
        <w:rPr>
          <w:rStyle w:val="StyleUnderline"/>
          <w:highlight w:val="green"/>
        </w:rPr>
        <w:t xml:space="preserve">or to be </w:t>
      </w:r>
      <w:r w:rsidRPr="00BF7E86">
        <w:rPr>
          <w:rStyle w:val="Emphasis"/>
          <w:highlight w:val="green"/>
        </w:rPr>
        <w:t>grateful</w:t>
      </w:r>
      <w:r w:rsidRPr="002C09BA">
        <w:rPr>
          <w:sz w:val="16"/>
        </w:rPr>
        <w:t>.</w:t>
      </w:r>
    </w:p>
    <w:p w14:paraId="73317515" w14:textId="77777777" w:rsidR="008D2934" w:rsidRPr="002C09BA" w:rsidRDefault="008D2934" w:rsidP="008D2934">
      <w:pPr>
        <w:rPr>
          <w:sz w:val="16"/>
        </w:rPr>
      </w:pPr>
      <w:r w:rsidRPr="002C09BA">
        <w:rPr>
          <w:sz w:val="16"/>
        </w:rPr>
        <w:t>Jan Verwoert: To All Those who Set the Stage from Smart Museum of Art on Vimeo.</w:t>
      </w:r>
    </w:p>
    <w:p w14:paraId="4B65942C" w14:textId="77777777" w:rsidR="008D2934" w:rsidRPr="002C09BA" w:rsidRDefault="008D2934" w:rsidP="008D2934">
      <w:pPr>
        <w:rPr>
          <w:sz w:val="16"/>
        </w:rPr>
      </w:pPr>
      <w:r w:rsidRPr="002C09BA">
        <w:rPr>
          <w:sz w:val="16"/>
        </w:rPr>
        <w:t>To take a most explicit example, in the acclaimed anarcha-feminist sci-fi novel, Woman on the Edge of Time (1976), Marge Piercy imagines an egalitarian, communistic society where all work is mechanized except for child rearing and agricultural work. The very activities we tend to think of as most cumbersome and tedious are, in fact, the most essential to life and to collective self-determination. The realm of necessity becomes the realm of autonomy.</w:t>
      </w:r>
    </w:p>
    <w:p w14:paraId="12F24B42" w14:textId="77777777" w:rsidR="008D2934" w:rsidRDefault="008D2934" w:rsidP="008D2934">
      <w:pPr>
        <w:rPr>
          <w:rStyle w:val="StyleUnderline"/>
        </w:rPr>
      </w:pPr>
      <w:r w:rsidRPr="002C09BA">
        <w:rPr>
          <w:sz w:val="16"/>
        </w:rPr>
        <w:t xml:space="preserve">Autonomist feminists and ecofeminists flatly reject the great modernist promise that technological progress and planning will deliver us from material obligations into a world of cognitive work and creativity. Not only has automation not created the conditions for an egalitarian society, but the fantasy that freedom lies outside the realm of necessity is also a most bizarre form of fetishism. No amount of automation can replace the work of physically and emotionally reproducing life. Neither should this work be mechanized. If dead labor separates people from themselves and the world around them, </w:t>
      </w:r>
      <w:r w:rsidRPr="002C09BA">
        <w:rPr>
          <w:rStyle w:val="StyleUnderline"/>
        </w:rPr>
        <w:t xml:space="preserve">through </w:t>
      </w:r>
      <w:r w:rsidRPr="002C09BA">
        <w:rPr>
          <w:rStyle w:val="Emphasis"/>
        </w:rPr>
        <w:t>labor for life</w:t>
      </w:r>
      <w:r w:rsidRPr="002C09BA">
        <w:rPr>
          <w:sz w:val="16"/>
        </w:rPr>
        <w:t xml:space="preserve"> “</w:t>
      </w:r>
      <w:r w:rsidRPr="002C09BA">
        <w:rPr>
          <w:rStyle w:val="StyleUnderline"/>
        </w:rPr>
        <w:t xml:space="preserve">persons come to belong to themselves and to one another in their communities” and become “rooted in their sensory </w:t>
      </w:r>
      <w:r w:rsidRPr="002C09BA">
        <w:rPr>
          <w:rStyle w:val="Emphasis"/>
        </w:rPr>
        <w:t>materiality of the world</w:t>
      </w:r>
      <w:r w:rsidRPr="002C09BA">
        <w:rPr>
          <w:sz w:val="16"/>
        </w:rPr>
        <w:t xml:space="preserve"> </w:t>
      </w:r>
      <w:r w:rsidRPr="002C09BA">
        <w:rPr>
          <w:rStyle w:val="StyleUnderline"/>
        </w:rPr>
        <w:t>and to share that world with others.”</w:t>
      </w:r>
    </w:p>
    <w:p w14:paraId="743DCC56" w14:textId="77777777" w:rsidR="008D2934" w:rsidRDefault="008D2934" w:rsidP="008D2934">
      <w:pPr>
        <w:rPr>
          <w:sz w:val="16"/>
        </w:rPr>
      </w:pPr>
      <w:r w:rsidRPr="00BF7E86">
        <w:rPr>
          <w:rStyle w:val="StyleUnderline"/>
          <w:highlight w:val="green"/>
        </w:rPr>
        <w:t xml:space="preserve">To </w:t>
      </w:r>
      <w:r w:rsidRPr="00BF7E86">
        <w:rPr>
          <w:rStyle w:val="Emphasis"/>
          <w:highlight w:val="green"/>
        </w:rPr>
        <w:t>resist</w:t>
      </w:r>
      <w:r w:rsidRPr="002C09BA">
        <w:rPr>
          <w:sz w:val="16"/>
        </w:rPr>
        <w:t xml:space="preserve"> </w:t>
      </w:r>
      <w:r w:rsidRPr="002C09BA">
        <w:rPr>
          <w:rStyle w:val="StyleUnderline"/>
        </w:rPr>
        <w:t xml:space="preserve">the </w:t>
      </w:r>
      <w:r w:rsidRPr="00BF7E86">
        <w:rPr>
          <w:rStyle w:val="StyleUnderline"/>
          <w:highlight w:val="green"/>
        </w:rPr>
        <w:t xml:space="preserve">hegemony of </w:t>
      </w:r>
      <w:r w:rsidRPr="00BF7E86">
        <w:rPr>
          <w:rStyle w:val="Emphasis"/>
          <w:highlight w:val="green"/>
        </w:rPr>
        <w:t>wage labor</w:t>
      </w:r>
      <w:r w:rsidRPr="00BF7E86">
        <w:rPr>
          <w:rStyle w:val="StyleUnderline"/>
          <w:highlight w:val="green"/>
        </w:rPr>
        <w:t xml:space="preserve"> while </w:t>
      </w:r>
      <w:r w:rsidRPr="00BF7E86">
        <w:rPr>
          <w:rStyle w:val="Emphasis"/>
          <w:highlight w:val="green"/>
        </w:rPr>
        <w:t>maintaining</w:t>
      </w:r>
      <w:r w:rsidRPr="002C09BA">
        <w:rPr>
          <w:sz w:val="16"/>
        </w:rPr>
        <w:t xml:space="preserve"> </w:t>
      </w:r>
      <w:r w:rsidRPr="002C09BA">
        <w:rPr>
          <w:rStyle w:val="StyleUnderline"/>
        </w:rPr>
        <w:t xml:space="preserve">the </w:t>
      </w:r>
      <w:r w:rsidRPr="002C09BA">
        <w:rPr>
          <w:rStyle w:val="Emphasis"/>
        </w:rPr>
        <w:t>social usefulness</w:t>
      </w:r>
      <w:r w:rsidRPr="002C09BA">
        <w:rPr>
          <w:sz w:val="16"/>
        </w:rPr>
        <w:t xml:space="preserve"> </w:t>
      </w:r>
      <w:r w:rsidRPr="002C09BA">
        <w:rPr>
          <w:rStyle w:val="StyleUnderline"/>
        </w:rPr>
        <w:t>and</w:t>
      </w:r>
      <w:r w:rsidRPr="002C09BA">
        <w:rPr>
          <w:sz w:val="16"/>
        </w:rPr>
        <w:t xml:space="preserve"> </w:t>
      </w:r>
      <w:r w:rsidRPr="00BF7E86">
        <w:rPr>
          <w:rStyle w:val="Emphasis"/>
          <w:highlight w:val="green"/>
        </w:rPr>
        <w:t>creative</w:t>
      </w:r>
      <w:r w:rsidRPr="002C09BA">
        <w:rPr>
          <w:rStyle w:val="Emphasis"/>
        </w:rPr>
        <w:t xml:space="preserve"> satisfaction of </w:t>
      </w:r>
      <w:r w:rsidRPr="00BF7E86">
        <w:rPr>
          <w:rStyle w:val="Emphasis"/>
          <w:highlight w:val="green"/>
        </w:rPr>
        <w:t>work</w:t>
      </w:r>
      <w:r w:rsidRPr="00BF7E86">
        <w:rPr>
          <w:sz w:val="16"/>
          <w:highlight w:val="green"/>
        </w:rPr>
        <w:t xml:space="preserve"> </w:t>
      </w:r>
      <w:r w:rsidRPr="00BF7E86">
        <w:rPr>
          <w:rStyle w:val="StyleUnderline"/>
          <w:highlight w:val="green"/>
        </w:rPr>
        <w:t xml:space="preserve">requires access to </w:t>
      </w:r>
      <w:r w:rsidRPr="00BF7E86">
        <w:rPr>
          <w:rStyle w:val="Emphasis"/>
          <w:szCs w:val="28"/>
          <w:highlight w:val="green"/>
        </w:rPr>
        <w:t>collective, autonomous forms of subsistence</w:t>
      </w:r>
      <w:r w:rsidRPr="002C09BA">
        <w:rPr>
          <w:sz w:val="16"/>
        </w:rPr>
        <w:t xml:space="preserve">. </w:t>
      </w:r>
      <w:r w:rsidRPr="002C09BA">
        <w:rPr>
          <w:rStyle w:val="StyleUnderline"/>
        </w:rPr>
        <w:t xml:space="preserve">That is why the </w:t>
      </w:r>
      <w:r w:rsidRPr="002C09BA">
        <w:rPr>
          <w:rStyle w:val="Emphasis"/>
        </w:rPr>
        <w:t>struggles</w:t>
      </w:r>
      <w:r w:rsidRPr="002C09BA">
        <w:rPr>
          <w:sz w:val="16"/>
        </w:rPr>
        <w:t xml:space="preserve"> </w:t>
      </w:r>
      <w:r w:rsidRPr="002C09BA">
        <w:rPr>
          <w:rStyle w:val="StyleUnderline"/>
        </w:rPr>
        <w:t xml:space="preserve">against modern enclosures waged by </w:t>
      </w:r>
      <w:r w:rsidRPr="002C09BA">
        <w:rPr>
          <w:rStyle w:val="Emphasis"/>
        </w:rPr>
        <w:t>indigenous</w:t>
      </w:r>
      <w:r w:rsidRPr="002C09BA">
        <w:rPr>
          <w:rStyle w:val="StyleUnderline"/>
        </w:rPr>
        <w:t xml:space="preserve"> people</w:t>
      </w:r>
      <w:r w:rsidRPr="002C09BA">
        <w:rPr>
          <w:sz w:val="16"/>
        </w:rPr>
        <w:t xml:space="preserve">, </w:t>
      </w:r>
      <w:r w:rsidRPr="002C09BA">
        <w:rPr>
          <w:rStyle w:val="Emphasis"/>
        </w:rPr>
        <w:t>landless peasants</w:t>
      </w:r>
      <w:r w:rsidRPr="002C09BA">
        <w:rPr>
          <w:rStyle w:val="StyleUnderline"/>
        </w:rPr>
        <w:t xml:space="preserve"> and </w:t>
      </w:r>
      <w:r w:rsidRPr="002C09BA">
        <w:rPr>
          <w:rStyle w:val="Emphasis"/>
        </w:rPr>
        <w:t>women</w:t>
      </w:r>
      <w:r w:rsidRPr="002C09BA">
        <w:rPr>
          <w:rStyle w:val="StyleUnderline"/>
        </w:rPr>
        <w:t xml:space="preserve"> in </w:t>
      </w:r>
      <w:r w:rsidRPr="002C09BA">
        <w:rPr>
          <w:rStyle w:val="Emphasis"/>
        </w:rPr>
        <w:t>the Global South</w:t>
      </w:r>
      <w:r w:rsidRPr="002C09BA">
        <w:rPr>
          <w:sz w:val="16"/>
        </w:rPr>
        <w:t xml:space="preserve"> </w:t>
      </w:r>
      <w:r w:rsidRPr="002C09BA">
        <w:rPr>
          <w:rStyle w:val="StyleUnderline"/>
        </w:rPr>
        <w:t>are</w:t>
      </w:r>
      <w:r w:rsidRPr="002C09BA">
        <w:rPr>
          <w:sz w:val="16"/>
        </w:rPr>
        <w:t xml:space="preserve">, in a sense, </w:t>
      </w:r>
      <w:r w:rsidRPr="002C09BA">
        <w:rPr>
          <w:rStyle w:val="StyleUnderline"/>
        </w:rPr>
        <w:t xml:space="preserve">struggles against work. </w:t>
      </w:r>
      <w:r w:rsidRPr="00BF7E86">
        <w:rPr>
          <w:rStyle w:val="StyleUnderline"/>
          <w:highlight w:val="green"/>
        </w:rPr>
        <w:t xml:space="preserve">If we consider that </w:t>
      </w:r>
      <w:r w:rsidRPr="00BF7E86">
        <w:rPr>
          <w:rStyle w:val="Emphasis"/>
          <w:highlight w:val="green"/>
        </w:rPr>
        <w:t>modern work</w:t>
      </w:r>
      <w:r w:rsidRPr="00BF7E86">
        <w:rPr>
          <w:sz w:val="16"/>
          <w:highlight w:val="green"/>
        </w:rPr>
        <w:t xml:space="preserve"> </w:t>
      </w:r>
      <w:r w:rsidRPr="00BF7E86">
        <w:rPr>
          <w:rStyle w:val="StyleUnderline"/>
          <w:highlight w:val="green"/>
        </w:rPr>
        <w:t>has</w:t>
      </w:r>
      <w:r w:rsidRPr="002C09BA">
        <w:rPr>
          <w:sz w:val="16"/>
        </w:rPr>
        <w:t xml:space="preserve"> its </w:t>
      </w:r>
      <w:r w:rsidRPr="00BF7E86">
        <w:rPr>
          <w:rStyle w:val="StyleUnderline"/>
          <w:highlight w:val="green"/>
        </w:rPr>
        <w:t xml:space="preserve">origins in the </w:t>
      </w:r>
      <w:r w:rsidRPr="00BF7E86">
        <w:rPr>
          <w:rStyle w:val="Emphasis"/>
          <w:highlight w:val="green"/>
        </w:rPr>
        <w:t>violent expropriation</w:t>
      </w:r>
      <w:r w:rsidRPr="002C09BA">
        <w:rPr>
          <w:sz w:val="16"/>
        </w:rPr>
        <w:t xml:space="preserve"> and </w:t>
      </w:r>
      <w:r w:rsidRPr="008D2448">
        <w:rPr>
          <w:sz w:val="16"/>
        </w:rPr>
        <w:t xml:space="preserve">separation </w:t>
      </w:r>
      <w:r w:rsidRPr="00BF7E86">
        <w:rPr>
          <w:rStyle w:val="StyleUnderline"/>
          <w:highlight w:val="green"/>
        </w:rPr>
        <w:t xml:space="preserve">from </w:t>
      </w:r>
      <w:r w:rsidRPr="00BF7E86">
        <w:rPr>
          <w:rStyle w:val="Emphasis"/>
          <w:highlight w:val="green"/>
        </w:rPr>
        <w:t>common means</w:t>
      </w:r>
      <w:r w:rsidRPr="00BF7E86">
        <w:rPr>
          <w:rStyle w:val="StyleUnderline"/>
          <w:highlight w:val="green"/>
        </w:rPr>
        <w:t xml:space="preserve"> of </w:t>
      </w:r>
      <w:r w:rsidRPr="00BF7E86">
        <w:rPr>
          <w:rStyle w:val="Emphasis"/>
          <w:highlight w:val="green"/>
        </w:rPr>
        <w:t>subsistence</w:t>
      </w:r>
      <w:r w:rsidRPr="002C09BA">
        <w:rPr>
          <w:sz w:val="16"/>
        </w:rPr>
        <w:t xml:space="preserve"> (land, resources, tools, skills, knowledge, culture, social </w:t>
      </w:r>
      <w:r w:rsidRPr="002C09BA">
        <w:rPr>
          <w:sz w:val="16"/>
        </w:rPr>
        <w:lastRenderedPageBreak/>
        <w:t xml:space="preserve">bonds), </w:t>
      </w:r>
      <w:r w:rsidRPr="00BF7E86">
        <w:rPr>
          <w:rStyle w:val="StyleUnderline"/>
          <w:highlight w:val="green"/>
        </w:rPr>
        <w:t>displacing</w:t>
      </w:r>
      <w:r w:rsidRPr="002C09BA">
        <w:rPr>
          <w:rStyle w:val="StyleUnderline"/>
        </w:rPr>
        <w:t xml:space="preserve"> the </w:t>
      </w:r>
      <w:r w:rsidRPr="00BF7E86">
        <w:rPr>
          <w:rStyle w:val="Emphasis"/>
          <w:highlight w:val="green"/>
        </w:rPr>
        <w:t>centrality of</w:t>
      </w:r>
      <w:r w:rsidRPr="002C09BA">
        <w:rPr>
          <w:rStyle w:val="Emphasis"/>
        </w:rPr>
        <w:t xml:space="preserve"> wage </w:t>
      </w:r>
      <w:r w:rsidRPr="00BF7E86">
        <w:rPr>
          <w:rStyle w:val="Emphasis"/>
          <w:highlight w:val="green"/>
        </w:rPr>
        <w:t>labor</w:t>
      </w:r>
      <w:r w:rsidRPr="002C09BA">
        <w:rPr>
          <w:sz w:val="16"/>
        </w:rPr>
        <w:t xml:space="preserve"> (and the commodification of life) </w:t>
      </w:r>
      <w:r w:rsidRPr="00BF7E86">
        <w:rPr>
          <w:rStyle w:val="StyleUnderline"/>
          <w:highlight w:val="green"/>
        </w:rPr>
        <w:t xml:space="preserve">can only begin with </w:t>
      </w:r>
      <w:r w:rsidRPr="00BF7E86">
        <w:rPr>
          <w:rStyle w:val="Emphasis"/>
          <w:highlight w:val="green"/>
        </w:rPr>
        <w:t>reclaiming the commons</w:t>
      </w:r>
      <w:r w:rsidRPr="00BF7E86">
        <w:rPr>
          <w:sz w:val="16"/>
          <w:highlight w:val="green"/>
        </w:rPr>
        <w:t xml:space="preserve"> </w:t>
      </w:r>
      <w:r w:rsidRPr="00BF7E86">
        <w:rPr>
          <w:rStyle w:val="StyleUnderline"/>
          <w:highlight w:val="green"/>
        </w:rPr>
        <w:t xml:space="preserve">and restoring the </w:t>
      </w:r>
      <w:r w:rsidRPr="00BF7E86">
        <w:rPr>
          <w:rStyle w:val="Emphasis"/>
          <w:highlight w:val="green"/>
        </w:rPr>
        <w:t>centrality</w:t>
      </w:r>
      <w:r w:rsidRPr="00BF7E86">
        <w:rPr>
          <w:rStyle w:val="StyleUnderline"/>
          <w:highlight w:val="green"/>
        </w:rPr>
        <w:t xml:space="preserve"> and </w:t>
      </w:r>
      <w:r w:rsidRPr="00BF7E86">
        <w:rPr>
          <w:rStyle w:val="Emphasis"/>
          <w:highlight w:val="green"/>
        </w:rPr>
        <w:t>dignity</w:t>
      </w:r>
      <w:r w:rsidRPr="00BF7E86">
        <w:rPr>
          <w:sz w:val="16"/>
          <w:highlight w:val="green"/>
        </w:rPr>
        <w:t xml:space="preserve"> </w:t>
      </w:r>
      <w:r w:rsidRPr="00BF7E86">
        <w:rPr>
          <w:rStyle w:val="StyleUnderline"/>
          <w:highlight w:val="green"/>
        </w:rPr>
        <w:t>of</w:t>
      </w:r>
      <w:r w:rsidRPr="002C09BA">
        <w:rPr>
          <w:rStyle w:val="StyleUnderline"/>
        </w:rPr>
        <w:t xml:space="preserve"> reproductive </w:t>
      </w:r>
      <w:r w:rsidRPr="00BF7E86">
        <w:rPr>
          <w:rStyle w:val="StyleUnderline"/>
          <w:highlight w:val="green"/>
        </w:rPr>
        <w:t>labor</w:t>
      </w:r>
      <w:r w:rsidRPr="002C09BA">
        <w:rPr>
          <w:sz w:val="16"/>
        </w:rPr>
        <w:t>. According to the prefigurative utopia described in Woman on the Edge of Time, the result could be a world where there no longer is a difference between caring and creating, and maybe even art could stop functioning as art.</w:t>
      </w:r>
    </w:p>
    <w:p w14:paraId="4A68B40A" w14:textId="77777777" w:rsidR="008D2934" w:rsidRPr="00D827BE" w:rsidRDefault="008D2934" w:rsidP="00190233">
      <w:pPr>
        <w:rPr>
          <w:rFonts w:asciiTheme="minorHAnsi" w:hAnsiTheme="minorHAnsi" w:cstheme="minorHAnsi"/>
        </w:rPr>
      </w:pPr>
    </w:p>
    <w:p w14:paraId="6784F3B3" w14:textId="77777777" w:rsidR="00190233" w:rsidRPr="00D827BE" w:rsidRDefault="00190233" w:rsidP="00190233">
      <w:pPr>
        <w:pStyle w:val="Heading4"/>
        <w:rPr>
          <w:rFonts w:asciiTheme="minorHAnsi" w:hAnsiTheme="minorHAnsi" w:cstheme="minorHAnsi"/>
        </w:rPr>
      </w:pPr>
      <w:r w:rsidRPr="00D827BE">
        <w:rPr>
          <w:rFonts w:asciiTheme="minorHAnsi" w:hAnsiTheme="minorHAnsi" w:cstheme="minorHAnsi"/>
        </w:rPr>
        <w:t>Capitalism is the root cause of everything and you started from the wrong place – listing violence isn’t going to get it done – we need to start with a methodology that links violences to capitalism and calls for unified organization against it</w:t>
      </w:r>
    </w:p>
    <w:p w14:paraId="72861129" w14:textId="77777777" w:rsidR="00190233" w:rsidRPr="00D827BE" w:rsidRDefault="00190233" w:rsidP="00190233">
      <w:pPr>
        <w:rPr>
          <w:rFonts w:asciiTheme="minorHAnsi" w:hAnsiTheme="minorHAnsi" w:cstheme="minorHAnsi"/>
        </w:rPr>
      </w:pPr>
      <w:r w:rsidRPr="00D827BE">
        <w:rPr>
          <w:rStyle w:val="Style13ptBold"/>
          <w:rFonts w:asciiTheme="minorHAnsi" w:hAnsiTheme="minorHAnsi" w:cstheme="minorHAnsi"/>
        </w:rPr>
        <w:t>Sell ‘15</w:t>
      </w:r>
      <w:r w:rsidRPr="00D827BE">
        <w:rPr>
          <w:rFonts w:asciiTheme="minorHAnsi" w:hAnsiTheme="minorHAnsi" w:cstheme="minorHAnsi"/>
        </w:rPr>
        <w:t xml:space="preserve"> (Hannah, Socialist Party of England and Wales, sister party of Socialist Alternative, “IDENTITY POLITICS AND THE STRUGGLE AGAINST OPPRESSION” http://www.socialistalternative.org/2015/11/02/identity-politics-struggle-oppression/)</w:t>
      </w:r>
    </w:p>
    <w:p w14:paraId="1C4D4AC2" w14:textId="64CB8FC4" w:rsidR="00190233" w:rsidRPr="00D827BE" w:rsidRDefault="00190233" w:rsidP="00190233">
      <w:pPr>
        <w:rPr>
          <w:rFonts w:asciiTheme="minorHAnsi" w:hAnsiTheme="minorHAnsi" w:cstheme="minorHAnsi"/>
          <w:b/>
          <w:u w:val="single"/>
        </w:rPr>
      </w:pPr>
      <w:r w:rsidRPr="00D827BE">
        <w:rPr>
          <w:rStyle w:val="StyleUnderline"/>
          <w:rFonts w:asciiTheme="minorHAnsi" w:hAnsiTheme="minorHAnsi" w:cstheme="minorHAnsi"/>
          <w:highlight w:val="cyan"/>
        </w:rPr>
        <w:t>Over recent years there has been a growth in</w:t>
      </w:r>
      <w:r w:rsidRPr="00D827BE">
        <w:rPr>
          <w:rStyle w:val="StyleUnderline"/>
          <w:rFonts w:asciiTheme="minorHAnsi" w:hAnsiTheme="minorHAnsi" w:cstheme="minorHAnsi"/>
        </w:rPr>
        <w:t xml:space="preserve"> support for</w:t>
      </w:r>
      <w:r w:rsidRPr="00D827BE">
        <w:rPr>
          <w:rFonts w:asciiTheme="minorHAnsi" w:hAnsiTheme="minorHAnsi" w:cstheme="minorHAnsi"/>
          <w:sz w:val="16"/>
        </w:rPr>
        <w:t xml:space="preserve"> what can broadly be described as </w:t>
      </w:r>
      <w:r w:rsidRPr="00D827BE">
        <w:rPr>
          <w:rStyle w:val="StyleUnderline"/>
          <w:rFonts w:asciiTheme="minorHAnsi" w:hAnsiTheme="minorHAnsi" w:cstheme="minorHAnsi"/>
          <w:highlight w:val="cyan"/>
        </w:rPr>
        <w:t>‘identity politics’</w:t>
      </w:r>
      <w:r w:rsidRPr="00D827BE">
        <w:rPr>
          <w:rStyle w:val="StyleUnderline"/>
          <w:rFonts w:asciiTheme="minorHAnsi" w:hAnsiTheme="minorHAnsi" w:cstheme="minorHAnsi"/>
        </w:rPr>
        <w:t xml:space="preserve"> among</w:t>
      </w:r>
      <w:r w:rsidRPr="00D827BE">
        <w:rPr>
          <w:rFonts w:asciiTheme="minorHAnsi" w:hAnsiTheme="minorHAnsi" w:cstheme="minorHAnsi"/>
          <w:sz w:val="16"/>
        </w:rPr>
        <w:t xml:space="preserve"> many mainly </w:t>
      </w:r>
      <w:r w:rsidRPr="00D827BE">
        <w:rPr>
          <w:rStyle w:val="StyleUnderline"/>
          <w:rFonts w:asciiTheme="minorHAnsi" w:hAnsiTheme="minorHAnsi" w:cstheme="minorHAnsi"/>
        </w:rPr>
        <w:t>young people who are</w:t>
      </w:r>
      <w:r w:rsidRPr="00D827BE">
        <w:rPr>
          <w:rFonts w:asciiTheme="minorHAnsi" w:hAnsiTheme="minorHAnsi" w:cstheme="minorHAnsi"/>
          <w:sz w:val="16"/>
        </w:rPr>
        <w:t xml:space="preserve"> rightly angry about and </w:t>
      </w:r>
      <w:r w:rsidRPr="00D827BE">
        <w:rPr>
          <w:rStyle w:val="StyleUnderline"/>
          <w:rFonts w:asciiTheme="minorHAnsi" w:hAnsiTheme="minorHAnsi" w:cstheme="minorHAnsi"/>
        </w:rPr>
        <w:t>radicalised by, their experience of sexism, racism, homophobia, prejudice against disabled people</w:t>
      </w:r>
      <w:r w:rsidRPr="00D827BE">
        <w:rPr>
          <w:rFonts w:asciiTheme="minorHAnsi" w:hAnsiTheme="minorHAnsi" w:cstheme="minorHAnsi"/>
          <w:sz w:val="16"/>
        </w:rPr>
        <w:t xml:space="preserve"> and other forms of oppression. In one sense, identity politics is an inevitable part of the political awakening of many members of oppressed groups within society. Recognising that you are oppressed, and that you can fight against your oppression through a common struggle with others who share the same oppression, is a vital first step.</w:t>
      </w:r>
      <w:r w:rsidRPr="00D827BE">
        <w:rPr>
          <w:rFonts w:asciiTheme="minorHAnsi" w:hAnsiTheme="minorHAnsi" w:cstheme="minorHAnsi"/>
          <w:sz w:val="12"/>
        </w:rPr>
        <w:t>¶</w:t>
      </w:r>
      <w:r w:rsidRPr="00D827BE">
        <w:rPr>
          <w:rFonts w:asciiTheme="minorHAnsi" w:hAnsiTheme="minorHAnsi" w:cstheme="minorHAnsi"/>
          <w:sz w:val="16"/>
        </w:rPr>
        <w:t xml:space="preserve"> However, </w:t>
      </w:r>
      <w:r w:rsidRPr="00D827BE">
        <w:rPr>
          <w:rStyle w:val="Emphasis"/>
          <w:rFonts w:asciiTheme="minorHAnsi" w:hAnsiTheme="minorHAnsi" w:cstheme="minorHAnsi"/>
        </w:rPr>
        <w:t xml:space="preserve">the </w:t>
      </w:r>
      <w:r w:rsidRPr="00D827BE">
        <w:rPr>
          <w:rStyle w:val="Emphasis"/>
          <w:rFonts w:asciiTheme="minorHAnsi" w:hAnsiTheme="minorHAnsi" w:cstheme="minorHAnsi"/>
          <w:highlight w:val="cyan"/>
        </w:rPr>
        <w:t>history</w:t>
      </w:r>
      <w:r w:rsidRPr="00D827BE">
        <w:rPr>
          <w:rStyle w:val="Emphasis"/>
          <w:rFonts w:asciiTheme="minorHAnsi" w:hAnsiTheme="minorHAnsi" w:cstheme="minorHAnsi"/>
        </w:rPr>
        <w:t xml:space="preserve"> of struggle against oppression </w:t>
      </w:r>
      <w:r w:rsidRPr="00D827BE">
        <w:rPr>
          <w:rStyle w:val="Emphasis"/>
          <w:rFonts w:asciiTheme="minorHAnsi" w:hAnsiTheme="minorHAnsi" w:cstheme="minorHAnsi"/>
          <w:highlight w:val="cyan"/>
        </w:rPr>
        <w:t>shows</w:t>
      </w:r>
      <w:r w:rsidRPr="00D827BE">
        <w:rPr>
          <w:rStyle w:val="Emphasis"/>
          <w:rFonts w:asciiTheme="minorHAnsi" w:hAnsiTheme="minorHAnsi" w:cstheme="minorHAnsi"/>
        </w:rPr>
        <w:t xml:space="preserve"> that</w:t>
      </w:r>
      <w:r w:rsidRPr="00D827BE">
        <w:rPr>
          <w:rFonts w:asciiTheme="minorHAnsi" w:hAnsiTheme="minorHAnsi" w:cstheme="minorHAnsi"/>
          <w:sz w:val="16"/>
        </w:rPr>
        <w:t xml:space="preserve">, on the basis of experience, </w:t>
      </w:r>
      <w:r w:rsidRPr="00D827BE">
        <w:rPr>
          <w:rStyle w:val="Emphasis"/>
          <w:rFonts w:asciiTheme="minorHAnsi" w:hAnsiTheme="minorHAnsi" w:cstheme="minorHAnsi"/>
        </w:rPr>
        <w:t xml:space="preserve">those participating tend to go beyond identity politics as they recognise </w:t>
      </w:r>
      <w:r w:rsidRPr="00D827BE">
        <w:rPr>
          <w:rStyle w:val="Emphasis"/>
          <w:rFonts w:asciiTheme="minorHAnsi" w:hAnsiTheme="minorHAnsi" w:cstheme="minorHAnsi"/>
          <w:highlight w:val="cyan"/>
        </w:rPr>
        <w:t>the root cause of</w:t>
      </w:r>
      <w:r w:rsidRPr="00D827BE">
        <w:rPr>
          <w:rStyle w:val="Emphasis"/>
          <w:rFonts w:asciiTheme="minorHAnsi" w:hAnsiTheme="minorHAnsi" w:cstheme="minorHAnsi"/>
        </w:rPr>
        <w:t xml:space="preserve"> their </w:t>
      </w:r>
      <w:r w:rsidRPr="00D827BE">
        <w:rPr>
          <w:rStyle w:val="Emphasis"/>
          <w:rFonts w:asciiTheme="minorHAnsi" w:hAnsiTheme="minorHAnsi" w:cstheme="minorHAnsi"/>
          <w:highlight w:val="cyan"/>
        </w:rPr>
        <w:t>oppression lies in the structure of society</w:t>
      </w:r>
      <w:r w:rsidRPr="00D827BE">
        <w:rPr>
          <w:rStyle w:val="Emphasis"/>
          <w:rFonts w:asciiTheme="minorHAnsi" w:hAnsiTheme="minorHAnsi" w:cstheme="minorHAnsi"/>
        </w:rPr>
        <w:t>.</w:t>
      </w:r>
      <w:r w:rsidRPr="00D827BE">
        <w:rPr>
          <w:rFonts w:asciiTheme="minorHAnsi" w:hAnsiTheme="minorHAnsi" w:cstheme="minorHAnsi"/>
          <w:sz w:val="16"/>
        </w:rPr>
        <w:t xml:space="preserve"> The highest point of the vast rebellion against racism in the US in the 1950s and 1960s, for example, was reached by </w:t>
      </w:r>
      <w:r w:rsidRPr="00D827BE">
        <w:rPr>
          <w:rStyle w:val="StyleUnderline"/>
          <w:rFonts w:asciiTheme="minorHAnsi" w:hAnsiTheme="minorHAnsi" w:cstheme="minorHAnsi"/>
          <w:highlight w:val="cyan"/>
        </w:rPr>
        <w:t>the Black Panthers</w:t>
      </w:r>
      <w:r w:rsidRPr="00D827BE">
        <w:rPr>
          <w:rFonts w:asciiTheme="minorHAnsi" w:hAnsiTheme="minorHAnsi" w:cstheme="minorHAnsi"/>
          <w:sz w:val="16"/>
        </w:rPr>
        <w:t xml:space="preserve">, who </w:t>
      </w:r>
      <w:r w:rsidRPr="00D827BE">
        <w:rPr>
          <w:rStyle w:val="StyleUnderline"/>
          <w:rFonts w:asciiTheme="minorHAnsi" w:hAnsiTheme="minorHAnsi" w:cstheme="minorHAnsi"/>
        </w:rPr>
        <w:t>were founded</w:t>
      </w:r>
      <w:r w:rsidRPr="00D827BE">
        <w:rPr>
          <w:rFonts w:asciiTheme="minorHAnsi" w:hAnsiTheme="minorHAnsi" w:cstheme="minorHAnsi"/>
          <w:sz w:val="16"/>
        </w:rPr>
        <w:t xml:space="preserve"> in 1966 </w:t>
      </w:r>
      <w:r w:rsidRPr="00D827BE">
        <w:rPr>
          <w:rStyle w:val="StyleUnderline"/>
          <w:rFonts w:asciiTheme="minorHAnsi" w:hAnsiTheme="minorHAnsi" w:cstheme="minorHAnsi"/>
        </w:rPr>
        <w:t>with the magnificent concept:</w:t>
      </w:r>
      <w:r w:rsidRPr="00D827BE">
        <w:rPr>
          <w:rFonts w:asciiTheme="minorHAnsi" w:hAnsiTheme="minorHAnsi" w:cstheme="minorHAnsi"/>
          <w:sz w:val="16"/>
        </w:rPr>
        <w:t xml:space="preserve"> “We do not fight racism with racism. We fight racism with solidarity. We do not fight exploitative capitalism with black capitalism. </w:t>
      </w:r>
      <w:r w:rsidRPr="00D827BE">
        <w:rPr>
          <w:rStyle w:val="Emphasis"/>
          <w:rFonts w:asciiTheme="minorHAnsi" w:hAnsiTheme="minorHAnsi" w:cstheme="minorHAnsi"/>
        </w:rPr>
        <w:t xml:space="preserve">We </w:t>
      </w:r>
      <w:r w:rsidRPr="00D827BE">
        <w:rPr>
          <w:rStyle w:val="Emphasis"/>
          <w:rFonts w:asciiTheme="minorHAnsi" w:hAnsiTheme="minorHAnsi" w:cstheme="minorHAnsi"/>
          <w:highlight w:val="cyan"/>
        </w:rPr>
        <w:t>fight capitalism with</w:t>
      </w:r>
      <w:r w:rsidRPr="00D827BE">
        <w:rPr>
          <w:rStyle w:val="Emphasis"/>
          <w:rFonts w:asciiTheme="minorHAnsi" w:hAnsiTheme="minorHAnsi" w:cstheme="minorHAnsi"/>
        </w:rPr>
        <w:t xml:space="preserve"> basic </w:t>
      </w:r>
      <w:r w:rsidRPr="00D827BE">
        <w:rPr>
          <w:rStyle w:val="Emphasis"/>
          <w:rFonts w:asciiTheme="minorHAnsi" w:hAnsiTheme="minorHAnsi" w:cstheme="minorHAnsi"/>
          <w:highlight w:val="cyan"/>
        </w:rPr>
        <w:t>socialism</w:t>
      </w:r>
      <w:r w:rsidRPr="00D827BE">
        <w:rPr>
          <w:rStyle w:val="Emphasis"/>
          <w:rFonts w:asciiTheme="minorHAnsi" w:hAnsiTheme="minorHAnsi" w:cstheme="minorHAnsi"/>
        </w:rPr>
        <w:t>”.</w:t>
      </w:r>
      <w:r w:rsidRPr="00D827BE">
        <w:rPr>
          <w:rStyle w:val="Emphasis"/>
          <w:rFonts w:asciiTheme="minorHAnsi" w:hAnsiTheme="minorHAnsi" w:cstheme="minorHAnsi"/>
          <w:b w:val="0"/>
          <w:sz w:val="12"/>
        </w:rPr>
        <w:t>¶</w:t>
      </w:r>
      <w:r w:rsidRPr="00D827BE">
        <w:rPr>
          <w:rStyle w:val="Emphasis"/>
          <w:rFonts w:asciiTheme="minorHAnsi" w:hAnsiTheme="minorHAnsi" w:cstheme="minorHAnsi"/>
          <w:sz w:val="12"/>
        </w:rPr>
        <w:t xml:space="preserve"> </w:t>
      </w:r>
      <w:r w:rsidRPr="00D827BE">
        <w:rPr>
          <w:rFonts w:asciiTheme="minorHAnsi" w:hAnsiTheme="minorHAnsi" w:cstheme="minorHAnsi"/>
          <w:sz w:val="16"/>
        </w:rPr>
        <w:t xml:space="preserve">Today, </w:t>
      </w:r>
      <w:r w:rsidRPr="00D827BE">
        <w:rPr>
          <w:rStyle w:val="StyleUnderline"/>
          <w:rFonts w:asciiTheme="minorHAnsi" w:hAnsiTheme="minorHAnsi" w:cstheme="minorHAnsi"/>
        </w:rPr>
        <w:t>both</w:t>
      </w:r>
      <w:r w:rsidRPr="00D827BE">
        <w:rPr>
          <w:rFonts w:asciiTheme="minorHAnsi" w:hAnsiTheme="minorHAnsi" w:cstheme="minorHAnsi"/>
          <w:sz w:val="16"/>
        </w:rPr>
        <w:t xml:space="preserve"> the #</w:t>
      </w:r>
      <w:r w:rsidRPr="00D827BE">
        <w:rPr>
          <w:rStyle w:val="StyleUnderline"/>
          <w:rFonts w:asciiTheme="minorHAnsi" w:hAnsiTheme="minorHAnsi" w:cstheme="minorHAnsi"/>
        </w:rPr>
        <w:t>BlackLivesMatter</w:t>
      </w:r>
      <w:r w:rsidRPr="00D827BE">
        <w:rPr>
          <w:rFonts w:asciiTheme="minorHAnsi" w:hAnsiTheme="minorHAnsi" w:cstheme="minorHAnsi"/>
          <w:sz w:val="16"/>
        </w:rPr>
        <w:t xml:space="preserve"> rebellion </w:t>
      </w:r>
      <w:r w:rsidRPr="00D827BE">
        <w:rPr>
          <w:rStyle w:val="StyleUnderline"/>
          <w:rFonts w:asciiTheme="minorHAnsi" w:hAnsiTheme="minorHAnsi" w:cstheme="minorHAnsi"/>
        </w:rPr>
        <w:t>and the movement for $15 Now are the first stages of a new mass uprising</w:t>
      </w:r>
      <w:r w:rsidRPr="00D827BE">
        <w:rPr>
          <w:rFonts w:asciiTheme="minorHAnsi" w:hAnsiTheme="minorHAnsi" w:cstheme="minorHAnsi"/>
          <w:sz w:val="16"/>
        </w:rPr>
        <w:t xml:space="preserve"> against poverty and racism in the US. </w:t>
      </w:r>
      <w:r w:rsidRPr="00D827BE">
        <w:rPr>
          <w:rStyle w:val="StyleUnderline"/>
          <w:rFonts w:asciiTheme="minorHAnsi" w:hAnsiTheme="minorHAnsi" w:cstheme="minorHAnsi"/>
        </w:rPr>
        <w:t xml:space="preserve">However, the pushing back of consciousness globally over the decades following the collapse of Stalinism in the late 1980s and the capitalist triumphalism that accompanied it, mean that the </w:t>
      </w:r>
      <w:r w:rsidRPr="00D827BE">
        <w:rPr>
          <w:rStyle w:val="Emphasis"/>
          <w:rFonts w:asciiTheme="minorHAnsi" w:hAnsiTheme="minorHAnsi" w:cstheme="minorHAnsi"/>
          <w:highlight w:val="cyan"/>
        </w:rPr>
        <w:t>new movements did not begin where the Panthers left off</w:t>
      </w:r>
      <w:r w:rsidRPr="00D827BE">
        <w:rPr>
          <w:rStyle w:val="StyleUnderline"/>
          <w:rFonts w:asciiTheme="minorHAnsi" w:hAnsiTheme="minorHAnsi" w:cstheme="minorHAnsi"/>
        </w:rPr>
        <w:t>, with a socialist outlook.</w:t>
      </w:r>
      <w:r w:rsidRPr="00D827BE">
        <w:rPr>
          <w:rFonts w:asciiTheme="minorHAnsi" w:hAnsiTheme="minorHAnsi" w:cstheme="minorHAnsi"/>
          <w:sz w:val="16"/>
        </w:rPr>
        <w:t xml:space="preserve"> Nonetheless, there is a growing anti-capitalist mood among young people in the US, which is a first step to drawing socialist conclusions.</w:t>
      </w:r>
      <w:r w:rsidRPr="00D827BE">
        <w:rPr>
          <w:rFonts w:asciiTheme="minorHAnsi" w:hAnsiTheme="minorHAnsi" w:cstheme="minorHAnsi"/>
          <w:sz w:val="12"/>
        </w:rPr>
        <w:t>¶</w:t>
      </w:r>
      <w:r w:rsidRPr="00D827BE">
        <w:rPr>
          <w:rFonts w:asciiTheme="minorHAnsi" w:hAnsiTheme="minorHAnsi" w:cstheme="minorHAnsi"/>
          <w:sz w:val="16"/>
        </w:rPr>
        <w:t xml:space="preserve"> At the same time, </w:t>
      </w:r>
      <w:r w:rsidRPr="00D827BE">
        <w:rPr>
          <w:rStyle w:val="StyleUnderline"/>
          <w:rFonts w:asciiTheme="minorHAnsi" w:hAnsiTheme="minorHAnsi" w:cstheme="minorHAnsi"/>
          <w:highlight w:val="cyan"/>
        </w:rPr>
        <w:t xml:space="preserve">identity politics is many activists’ </w:t>
      </w:r>
      <w:r w:rsidRPr="00D827BE">
        <w:rPr>
          <w:rStyle w:val="Emphasis"/>
          <w:rFonts w:asciiTheme="minorHAnsi" w:hAnsiTheme="minorHAnsi" w:cstheme="minorHAnsi"/>
          <w:highlight w:val="cyan"/>
        </w:rPr>
        <w:t>starting point</w:t>
      </w:r>
      <w:r w:rsidRPr="00D827BE">
        <w:rPr>
          <w:rStyle w:val="StyleUnderline"/>
          <w:rFonts w:asciiTheme="minorHAnsi" w:hAnsiTheme="minorHAnsi" w:cstheme="minorHAnsi"/>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While those involved in struggle may see this mainly as a means to fight back, the form of identity politics that has emanated from the universities and has dominated over recent decades </w:t>
      </w:r>
      <w:r w:rsidRPr="00D827BE">
        <w:rPr>
          <w:rStyle w:val="Emphasis"/>
          <w:rFonts w:asciiTheme="minorHAnsi" w:hAnsiTheme="minorHAnsi" w:cstheme="minorHAnsi"/>
        </w:rPr>
        <w:t xml:space="preserve">concentrates overwhelmingly on </w:t>
      </w:r>
      <w:r w:rsidRPr="00D827BE">
        <w:rPr>
          <w:rStyle w:val="Emphasis"/>
          <w:rFonts w:asciiTheme="minorHAnsi" w:hAnsiTheme="minorHAnsi" w:cstheme="minorHAnsi"/>
          <w:highlight w:val="cyan"/>
        </w:rPr>
        <w:t>discussing personal experience of oppression rather than trying to find the means to end it</w:t>
      </w:r>
      <w:r w:rsidRPr="00D827BE">
        <w:rPr>
          <w:rStyle w:val="Emphasis"/>
          <w:rFonts w:asciiTheme="minorHAnsi" w:hAnsiTheme="minorHAnsi" w:cstheme="minorHAnsi"/>
        </w:rPr>
        <w:t>.</w:t>
      </w:r>
      <w:r w:rsidRPr="00D827BE">
        <w:rPr>
          <w:rStyle w:val="Emphasis"/>
          <w:rFonts w:asciiTheme="minorHAnsi" w:hAnsiTheme="minorHAnsi" w:cstheme="minorHAnsi"/>
          <w:b w:val="0"/>
          <w:sz w:val="12"/>
        </w:rPr>
        <w:t>¶</w:t>
      </w:r>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rPr>
        <w:t>This includes</w:t>
      </w:r>
      <w:r w:rsidRPr="00D827BE">
        <w:rPr>
          <w:rFonts w:asciiTheme="minorHAnsi" w:hAnsiTheme="minorHAnsi" w:cstheme="minorHAnsi"/>
          <w:sz w:val="16"/>
        </w:rPr>
        <w:t xml:space="preserve"> all the strands of identity politics that have become more prominent in recent years, such as </w:t>
      </w:r>
      <w:r w:rsidRPr="00D827BE">
        <w:rPr>
          <w:rStyle w:val="StyleUnderline"/>
          <w:rFonts w:asciiTheme="minorHAnsi" w:hAnsiTheme="minorHAnsi" w:cstheme="minorHAnsi"/>
        </w:rPr>
        <w:t>intersectionality and privilege theory.</w:t>
      </w:r>
      <w:r w:rsidRPr="00D827BE">
        <w:rPr>
          <w:rFonts w:asciiTheme="minorHAnsi" w:hAnsiTheme="minorHAnsi" w:cstheme="minorHAnsi"/>
          <w:sz w:val="16"/>
        </w:rPr>
        <w:t xml:space="preserve"> </w:t>
      </w:r>
      <w:r w:rsidRPr="00D827BE">
        <w:rPr>
          <w:rStyle w:val="StyleUnderline"/>
          <w:rFonts w:asciiTheme="minorHAnsi" w:hAnsiTheme="minorHAnsi" w:cstheme="minorHAnsi"/>
        </w:rPr>
        <w:t>In Britain these concepts remain little known in wider society</w:t>
      </w:r>
      <w:r w:rsidRPr="00D827BE">
        <w:rPr>
          <w:rFonts w:asciiTheme="minorHAnsi" w:hAnsiTheme="minorHAnsi" w:cstheme="minorHAnsi"/>
          <w:sz w:val="16"/>
        </w:rPr>
        <w:t xml:space="preserve"> but have become commonplace in, for example, university feminist societies. Intersectionalists argue that different oppressions ‘intersect’. Indeed, they do: a black working-class woman is triply oppressed, for example. But </w:t>
      </w:r>
      <w:r w:rsidRPr="00D827BE">
        <w:rPr>
          <w:rStyle w:val="Emphasis"/>
          <w:rFonts w:asciiTheme="minorHAnsi" w:hAnsiTheme="minorHAnsi" w:cstheme="minorHAnsi"/>
          <w:highlight w:val="cyan"/>
        </w:rPr>
        <w:t>intersectionalists</w:t>
      </w:r>
      <w:r w:rsidRPr="00D827BE">
        <w:rPr>
          <w:rStyle w:val="Emphasis"/>
          <w:rFonts w:asciiTheme="minorHAnsi" w:hAnsiTheme="minorHAnsi" w:cstheme="minorHAnsi"/>
        </w:rPr>
        <w:t xml:space="preserve"> often see their role as </w:t>
      </w:r>
      <w:r w:rsidRPr="00D827BE">
        <w:rPr>
          <w:rStyle w:val="Emphasis"/>
          <w:rFonts w:asciiTheme="minorHAnsi" w:hAnsiTheme="minorHAnsi" w:cstheme="minorHAnsi"/>
          <w:highlight w:val="cyan"/>
        </w:rPr>
        <w:t>catalogu</w:t>
      </w:r>
      <w:r w:rsidRPr="00D827BE">
        <w:rPr>
          <w:rStyle w:val="Emphasis"/>
          <w:rFonts w:asciiTheme="minorHAnsi" w:hAnsiTheme="minorHAnsi" w:cstheme="minorHAnsi"/>
        </w:rPr>
        <w:t xml:space="preserve">ing </w:t>
      </w:r>
      <w:r w:rsidRPr="00D827BE">
        <w:rPr>
          <w:rStyle w:val="Emphasis"/>
          <w:rFonts w:asciiTheme="minorHAnsi" w:hAnsiTheme="minorHAnsi" w:cstheme="minorHAnsi"/>
          <w:highlight w:val="cyan"/>
        </w:rPr>
        <w:t>and describ</w:t>
      </w:r>
      <w:r w:rsidRPr="00D827BE">
        <w:rPr>
          <w:rStyle w:val="Emphasis"/>
          <w:rFonts w:asciiTheme="minorHAnsi" w:hAnsiTheme="minorHAnsi" w:cstheme="minorHAnsi"/>
        </w:rPr>
        <w:t xml:space="preserve">ing </w:t>
      </w:r>
      <w:r w:rsidRPr="00D827BE">
        <w:rPr>
          <w:rStyle w:val="Emphasis"/>
          <w:rFonts w:asciiTheme="minorHAnsi" w:hAnsiTheme="minorHAnsi" w:cstheme="minorHAnsi"/>
          <w:highlight w:val="cyan"/>
        </w:rPr>
        <w:t>oppressions</w:t>
      </w:r>
      <w:r w:rsidRPr="00D827BE">
        <w:rPr>
          <w:rStyle w:val="Emphasis"/>
          <w:rFonts w:asciiTheme="minorHAnsi" w:hAnsiTheme="minorHAnsi" w:cstheme="minorHAnsi"/>
        </w:rPr>
        <w:t xml:space="preserve"> and their intersections </w:t>
      </w:r>
      <w:r w:rsidRPr="00D827BE">
        <w:rPr>
          <w:rStyle w:val="Emphasis"/>
          <w:rFonts w:asciiTheme="minorHAnsi" w:hAnsiTheme="minorHAnsi" w:cstheme="minorHAnsi"/>
          <w:highlight w:val="cyan"/>
        </w:rPr>
        <w:t>rather than abolishing them</w:t>
      </w:r>
      <w:r w:rsidRPr="00D827BE">
        <w:rPr>
          <w:rStyle w:val="Emphasis"/>
          <w:rFonts w:asciiTheme="minorHAnsi" w:hAnsiTheme="minorHAnsi" w:cstheme="minorHAnsi"/>
        </w:rPr>
        <w:t>.</w:t>
      </w:r>
      <w:r w:rsidRPr="00D827BE">
        <w:rPr>
          <w:rStyle w:val="Emphasis"/>
          <w:rFonts w:asciiTheme="minorHAnsi" w:hAnsiTheme="minorHAnsi" w:cstheme="minorHAnsi"/>
          <w:b w:val="0"/>
          <w:sz w:val="12"/>
        </w:rPr>
        <w:t>¶</w:t>
      </w:r>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rPr>
        <w:t>Supporters of ‘privilege theory’ are best known for telling people to ‘check their privilege’</w:t>
      </w:r>
      <w:r w:rsidRPr="00D827BE">
        <w:rPr>
          <w:rFonts w:asciiTheme="minorHAnsi" w:hAnsiTheme="minorHAnsi" w:cstheme="minorHAnsi"/>
          <w:sz w:val="16"/>
        </w:rPr>
        <w:t xml:space="preserve"> during (often online) debates. The founder of privilege theory, Peggy </w:t>
      </w:r>
      <w:r w:rsidRPr="00D827BE">
        <w:rPr>
          <w:rStyle w:val="StyleUnderline"/>
          <w:rFonts w:asciiTheme="minorHAnsi" w:hAnsiTheme="minorHAnsi" w:cstheme="minorHAnsi"/>
        </w:rPr>
        <w:t>McIntosh</w:t>
      </w:r>
      <w:r w:rsidRPr="00D827BE">
        <w:rPr>
          <w:rFonts w:asciiTheme="minorHAnsi" w:hAnsiTheme="minorHAnsi" w:cstheme="minorHAnsi"/>
          <w:sz w:val="16"/>
        </w:rPr>
        <w:t xml:space="preserve">, </w:t>
      </w:r>
      <w:r w:rsidRPr="00D827BE">
        <w:rPr>
          <w:rStyle w:val="StyleUnderline"/>
          <w:rFonts w:asciiTheme="minorHAnsi" w:hAnsiTheme="minorHAnsi" w:cstheme="minorHAnsi"/>
        </w:rPr>
        <w:t>argued that a white, upper-class, heterosexual man</w:t>
      </w:r>
      <w:r w:rsidRPr="00D827BE">
        <w:rPr>
          <w:rFonts w:asciiTheme="minorHAnsi" w:hAnsiTheme="minorHAnsi" w:cstheme="minorHAnsi"/>
          <w:sz w:val="16"/>
        </w:rPr>
        <w:t xml:space="preserve">, for example, </w:t>
      </w:r>
      <w:r w:rsidRPr="00D827BE">
        <w:rPr>
          <w:rStyle w:val="StyleUnderline"/>
          <w:rFonts w:asciiTheme="minorHAnsi" w:hAnsiTheme="minorHAnsi" w:cstheme="minorHAnsi"/>
        </w:rPr>
        <w:t>is carrying around an ‘invisible knapsack’ full of unearned privileges.</w:t>
      </w:r>
      <w:r w:rsidRPr="00D827BE">
        <w:rPr>
          <w:rFonts w:asciiTheme="minorHAnsi" w:hAnsiTheme="minorHAnsi" w:cstheme="minorHAnsi"/>
          <w:sz w:val="16"/>
        </w:rPr>
        <w:t xml:space="preserve"> The argument goes that power is not concentrated in the hands of one class, or in the state, but is spread throughout society and therefore exists in all social and interpersonal relationships. Privilege theory states that every individual is part of a multiplicity of oppressive relationships. It concentrates overwhelmingly on exhortations to individuals to change, to check their privilege.</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But </w:t>
      </w:r>
      <w:r w:rsidRPr="00D827BE">
        <w:rPr>
          <w:rStyle w:val="Emphasis"/>
          <w:rFonts w:asciiTheme="minorHAnsi" w:hAnsiTheme="minorHAnsi" w:cstheme="minorHAnsi"/>
          <w:highlight w:val="cyan"/>
        </w:rPr>
        <w:t>it is not possible to eliminate</w:t>
      </w:r>
      <w:r w:rsidRPr="00D827BE">
        <w:rPr>
          <w:rStyle w:val="Emphasis"/>
          <w:rFonts w:asciiTheme="minorHAnsi" w:hAnsiTheme="minorHAnsi" w:cstheme="minorHAnsi"/>
        </w:rPr>
        <w:t xml:space="preserve"> either </w:t>
      </w:r>
      <w:r w:rsidRPr="00D827BE">
        <w:rPr>
          <w:rStyle w:val="Emphasis"/>
          <w:rFonts w:asciiTheme="minorHAnsi" w:hAnsiTheme="minorHAnsi" w:cstheme="minorHAnsi"/>
          <w:highlight w:val="cyan"/>
        </w:rPr>
        <w:t>oppressions or privileges merely by exhorting individuals</w:t>
      </w:r>
      <w:r w:rsidRPr="00D827BE">
        <w:rPr>
          <w:rStyle w:val="Emphasis"/>
          <w:rFonts w:asciiTheme="minorHAnsi" w:hAnsiTheme="minorHAnsi" w:cstheme="minorHAnsi"/>
        </w:rPr>
        <w:t xml:space="preserve"> to change their behaviour.</w:t>
      </w:r>
      <w:r w:rsidRPr="00D827BE">
        <w:rPr>
          <w:rFonts w:asciiTheme="minorHAnsi" w:hAnsiTheme="minorHAnsi" w:cstheme="minorHAnsi"/>
          <w:sz w:val="16"/>
        </w:rPr>
        <w:t xml:space="preserve"> In fact, in many countries there have been significant improvements in social attitudes to different forms of oppression in recent decades, but they have not resulted in the ending of the oppressions concerned.</w:t>
      </w:r>
      <w:r w:rsidRPr="00D827BE">
        <w:rPr>
          <w:rFonts w:asciiTheme="minorHAnsi" w:hAnsiTheme="minorHAnsi" w:cstheme="minorHAnsi"/>
          <w:sz w:val="12"/>
        </w:rPr>
        <w:t>¶</w:t>
      </w:r>
      <w:r w:rsidRPr="00D827BE">
        <w:rPr>
          <w:rFonts w:asciiTheme="minorHAnsi" w:hAnsiTheme="minorHAnsi" w:cstheme="minorHAnsi"/>
          <w:sz w:val="16"/>
        </w:rPr>
        <w:t xml:space="preserve"> Racism ingrained</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In Britain, for example,</w:t>
      </w:r>
      <w:r w:rsidRPr="00D827BE">
        <w:rPr>
          <w:rFonts w:asciiTheme="minorHAnsi" w:hAnsiTheme="minorHAnsi" w:cstheme="minorHAnsi"/>
          <w:sz w:val="16"/>
        </w:rPr>
        <w:t xml:space="preserve"> while racist prejudices are still widespread, </w:t>
      </w:r>
      <w:r w:rsidRPr="00D827BE">
        <w:rPr>
          <w:rStyle w:val="StyleUnderline"/>
          <w:rFonts w:asciiTheme="minorHAnsi" w:hAnsiTheme="minorHAnsi" w:cstheme="minorHAnsi"/>
        </w:rPr>
        <w:t xml:space="preserve">crude racist ideas are far less socially acceptable </w:t>
      </w:r>
      <w:r w:rsidRPr="00D827BE">
        <w:rPr>
          <w:rStyle w:val="StyleUnderline"/>
          <w:rFonts w:asciiTheme="minorHAnsi" w:hAnsiTheme="minorHAnsi" w:cstheme="minorHAnsi"/>
        </w:rPr>
        <w:lastRenderedPageBreak/>
        <w:t>than</w:t>
      </w:r>
      <w:r w:rsidRPr="00D827BE">
        <w:rPr>
          <w:rFonts w:asciiTheme="minorHAnsi" w:hAnsiTheme="minorHAnsi" w:cstheme="minorHAnsi"/>
          <w:sz w:val="16"/>
        </w:rPr>
        <w:t xml:space="preserve"> they were </w:t>
      </w:r>
      <w:r w:rsidRPr="00D827BE">
        <w:rPr>
          <w:rStyle w:val="StyleUnderline"/>
          <w:rFonts w:asciiTheme="minorHAnsi" w:hAnsiTheme="minorHAnsi" w:cstheme="minorHAnsi"/>
        </w:rPr>
        <w:t xml:space="preserve">30 years ago. This has come about for a number of reasons, above all </w:t>
      </w:r>
      <w:r w:rsidRPr="00D827BE">
        <w:rPr>
          <w:rFonts w:asciiTheme="minorHAnsi" w:hAnsiTheme="minorHAnsi" w:cstheme="minorHAnsi"/>
          <w:sz w:val="16"/>
        </w:rPr>
        <w:t xml:space="preserve">the determination and increased </w:t>
      </w:r>
      <w:r w:rsidRPr="00D827BE">
        <w:rPr>
          <w:rStyle w:val="StyleUnderline"/>
          <w:rFonts w:asciiTheme="minorHAnsi" w:hAnsiTheme="minorHAnsi" w:cstheme="minorHAnsi"/>
        </w:rPr>
        <w:t>confidence of black and Asian people to fight discrimination</w:t>
      </w:r>
      <w:r w:rsidRPr="00D827BE">
        <w:rPr>
          <w:rFonts w:asciiTheme="minorHAnsi" w:hAnsiTheme="minorHAnsi" w:cstheme="minorHAnsi"/>
          <w:sz w:val="16"/>
        </w:rPr>
        <w:t xml:space="preserve"> and racism. </w:t>
      </w:r>
      <w:r w:rsidRPr="00D827BE">
        <w:rPr>
          <w:rStyle w:val="StyleUnderline"/>
          <w:rFonts w:asciiTheme="minorHAnsi" w:hAnsiTheme="minorHAnsi" w:cstheme="minorHAnsi"/>
        </w:rPr>
        <w:t>Another important factor was</w:t>
      </w:r>
      <w:r w:rsidRPr="00D827BE">
        <w:rPr>
          <w:rFonts w:asciiTheme="minorHAnsi" w:hAnsiTheme="minorHAnsi" w:cstheme="minorHAnsi"/>
          <w:sz w:val="16"/>
        </w:rPr>
        <w:t xml:space="preserve"> the </w:t>
      </w:r>
      <w:r w:rsidRPr="00D827BE">
        <w:rPr>
          <w:rStyle w:val="StyleUnderline"/>
          <w:rFonts w:asciiTheme="minorHAnsi" w:hAnsiTheme="minorHAnsi" w:cstheme="minorHAnsi"/>
        </w:rPr>
        <w:t>widespread involvement of black and Asian workers in</w:t>
      </w:r>
      <w:r w:rsidRPr="00D827BE">
        <w:rPr>
          <w:rFonts w:asciiTheme="minorHAnsi" w:hAnsiTheme="minorHAnsi" w:cstheme="minorHAnsi"/>
          <w:sz w:val="16"/>
        </w:rPr>
        <w:t xml:space="preserve"> the </w:t>
      </w:r>
      <w:r w:rsidRPr="00D827BE">
        <w:rPr>
          <w:rStyle w:val="StyleUnderline"/>
          <w:rFonts w:asciiTheme="minorHAnsi" w:hAnsiTheme="minorHAnsi" w:cstheme="minorHAnsi"/>
        </w:rPr>
        <w:t>trade unions</w:t>
      </w:r>
      <w:r w:rsidRPr="00D827BE">
        <w:rPr>
          <w:rFonts w:asciiTheme="minorHAnsi" w:hAnsiTheme="minorHAnsi" w:cstheme="minorHAnsi"/>
          <w:sz w:val="16"/>
        </w:rPr>
        <w:t xml:space="preserve"> in a common struggle alongside white workers. Both of these factors helped to foster a strong feeling among a large section of the white population, especially youth, that racism is wrong and should be combated.</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Nonetheless, racism remains deeply ingrained</w:t>
      </w:r>
      <w:r w:rsidRPr="00D827BE">
        <w:rPr>
          <w:rFonts w:asciiTheme="minorHAnsi" w:hAnsiTheme="minorHAnsi" w:cstheme="minorHAnsi"/>
          <w:sz w:val="16"/>
        </w:rPr>
        <w:t xml:space="preserve"> in British society. The police are up to 28 times more likely to stop and search you if you are black or Asian. The gap between average pay for white workers and those from ethnic minorities has actually increased over recent years despite an improvement in social attitudes. Over half of young black men are unemployed, more than double the unemployment rate for young white men.</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In the US the situation is even starker.</w:t>
      </w:r>
      <w:r w:rsidRPr="00D827BE">
        <w:rPr>
          <w:rFonts w:asciiTheme="minorHAnsi" w:hAnsiTheme="minorHAnsi" w:cstheme="minorHAnsi"/>
          <w:sz w:val="16"/>
        </w:rPr>
        <w:t xml:space="preserve"> While deep-rooted racism remains there has also been an improvement in social attitudes. There has been the development of a black middle class and even a small black elite. Both processes are reflected in the election of a black man as US president. The vast majority of the black population, however, remain among the poorest and most oppressed in society, facing violent state repression. One hundred and thirty five African Americans were killed by the police in the first half of 2015 alone.</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Emphasis"/>
          <w:rFonts w:asciiTheme="minorHAnsi" w:hAnsiTheme="minorHAnsi" w:cstheme="minorHAnsi"/>
          <w:highlight w:val="cyan"/>
        </w:rPr>
        <w:t>Racism does not just stem from individual prejudices but</w:t>
      </w:r>
      <w:r w:rsidRPr="00D827BE">
        <w:rPr>
          <w:rFonts w:asciiTheme="minorHAnsi" w:hAnsiTheme="minorHAnsi" w:cstheme="minorHAnsi"/>
          <w:sz w:val="16"/>
        </w:rPr>
        <w:t xml:space="preserve"> from something more fundamental: </w:t>
      </w:r>
      <w:r w:rsidRPr="00D827BE">
        <w:rPr>
          <w:rStyle w:val="Emphasis"/>
          <w:rFonts w:asciiTheme="minorHAnsi" w:hAnsiTheme="minorHAnsi" w:cstheme="minorHAnsi"/>
          <w:highlight w:val="cyan"/>
        </w:rPr>
        <w:t>the nature of capitalism</w:t>
      </w:r>
      <w:r w:rsidRPr="00D827BE">
        <w:rPr>
          <w:rStyle w:val="Emphasis"/>
          <w:rFonts w:asciiTheme="minorHAnsi" w:hAnsiTheme="minorHAnsi" w:cstheme="minorHAnsi"/>
        </w:rPr>
        <w:t xml:space="preserve"> as it has actually developed.</w:t>
      </w:r>
      <w:r w:rsidRPr="00D827BE">
        <w:rPr>
          <w:rFonts w:asciiTheme="minorHAnsi" w:hAnsiTheme="minorHAnsi" w:cstheme="minorHAnsi"/>
          <w:sz w:val="16"/>
        </w:rPr>
        <w:t xml:space="preserve"> Malcolm X correctly declared that, “you can’t have capitalism without racism”. </w:t>
      </w:r>
      <w:r w:rsidRPr="00D827BE">
        <w:rPr>
          <w:rStyle w:val="StyleUnderline"/>
          <w:rFonts w:asciiTheme="minorHAnsi" w:hAnsiTheme="minorHAnsi" w:cstheme="minorHAnsi"/>
        </w:rPr>
        <w:t>Capitalism</w:t>
      </w:r>
      <w:r w:rsidRPr="00D827BE">
        <w:rPr>
          <w:rFonts w:asciiTheme="minorHAnsi" w:hAnsiTheme="minorHAnsi" w:cstheme="minorHAnsi"/>
          <w:sz w:val="16"/>
        </w:rPr>
        <w:t xml:space="preserve">, as Karl Marx famously said, </w:t>
      </w:r>
      <w:r w:rsidRPr="00D827BE">
        <w:rPr>
          <w:rStyle w:val="StyleUnderline"/>
          <w:rFonts w:asciiTheme="minorHAnsi" w:hAnsiTheme="minorHAnsi" w:cstheme="minorHAnsi"/>
        </w:rPr>
        <w:t>came into being “dripping from head to foot, from every pore, with blood and dirt”.</w:t>
      </w:r>
      <w:r w:rsidRPr="00D827BE">
        <w:rPr>
          <w:rFonts w:asciiTheme="minorHAnsi" w:hAnsiTheme="minorHAnsi" w:cstheme="minorHAnsi"/>
          <w:sz w:val="16"/>
        </w:rPr>
        <w:t xml:space="preserve"> (Capital, Volume 1, Chapter 31) He was referring, particularly, to the role of slavery in the accumulation of capital. With slavery came the development of all kinds of pseudo-scientific racist theories designed to justify the enslavement of African peoples. Racist ideas were then adapted to justify the colonial oppression of large parts of the world.</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Capitalism was forced to abandon direct colonial rule as a result of the magnificent revolutionary movements that took place against it. </w:t>
      </w:r>
      <w:r w:rsidRPr="00D827BE">
        <w:rPr>
          <w:rStyle w:val="Emphasis"/>
          <w:rFonts w:asciiTheme="minorHAnsi" w:hAnsiTheme="minorHAnsi" w:cstheme="minorHAnsi"/>
          <w:highlight w:val="cyan"/>
        </w:rPr>
        <w:t>Economic exploitation</w:t>
      </w:r>
      <w:r w:rsidRPr="00D827BE">
        <w:rPr>
          <w:rFonts w:asciiTheme="minorHAnsi" w:hAnsiTheme="minorHAnsi" w:cstheme="minorHAnsi"/>
          <w:sz w:val="16"/>
        </w:rPr>
        <w:t xml:space="preserve">, however, </w:t>
      </w:r>
      <w:r w:rsidRPr="00D827BE">
        <w:rPr>
          <w:rStyle w:val="Emphasis"/>
          <w:rFonts w:asciiTheme="minorHAnsi" w:hAnsiTheme="minorHAnsi" w:cstheme="minorHAnsi"/>
          <w:highlight w:val="cyan"/>
        </w:rPr>
        <w:t>is more brutal than ever</w:t>
      </w:r>
      <w:r w:rsidRPr="00D827BE">
        <w:rPr>
          <w:rStyle w:val="Emphasis"/>
          <w:rFonts w:asciiTheme="minorHAnsi" w:hAnsiTheme="minorHAnsi" w:cstheme="minorHAnsi"/>
        </w:rPr>
        <w:t>.</w:t>
      </w:r>
      <w:r w:rsidRPr="00D827BE">
        <w:rPr>
          <w:rFonts w:asciiTheme="minorHAnsi" w:hAnsiTheme="minorHAnsi" w:cstheme="minorHAnsi"/>
          <w:sz w:val="16"/>
        </w:rPr>
        <w:t xml:space="preserve"> Two hundred and fifty years ago the gap between the richest and poorest countries was around five to one. Today it is 400 to one. </w:t>
      </w:r>
      <w:r w:rsidRPr="00D827BE">
        <w:rPr>
          <w:rStyle w:val="StyleUnderline"/>
          <w:rFonts w:asciiTheme="minorHAnsi" w:hAnsiTheme="minorHAnsi" w:cstheme="minorHAnsi"/>
          <w:highlight w:val="cyan"/>
        </w:rPr>
        <w:t>Racism is used to justify this vast gulf and</w:t>
      </w:r>
      <w:r w:rsidRPr="00D827BE">
        <w:rPr>
          <w:rFonts w:asciiTheme="minorHAnsi" w:hAnsiTheme="minorHAnsi" w:cstheme="minorHAnsi"/>
          <w:sz w:val="16"/>
        </w:rPr>
        <w:t xml:space="preserve"> also </w:t>
      </w:r>
      <w:r w:rsidRPr="00D827BE">
        <w:rPr>
          <w:rStyle w:val="StyleUnderline"/>
          <w:rFonts w:asciiTheme="minorHAnsi" w:hAnsiTheme="minorHAnsi" w:cstheme="minorHAnsi"/>
        </w:rPr>
        <w:t xml:space="preserve">that </w:t>
      </w:r>
      <w:r w:rsidRPr="00D827BE">
        <w:rPr>
          <w:rStyle w:val="StyleUnderline"/>
          <w:rFonts w:asciiTheme="minorHAnsi" w:hAnsiTheme="minorHAnsi" w:cstheme="minorHAnsi"/>
          <w:highlight w:val="cyan"/>
        </w:rPr>
        <w:t>black workers are</w:t>
      </w:r>
      <w:r w:rsidRPr="00D827BE">
        <w:rPr>
          <w:rStyle w:val="StyleUnderline"/>
          <w:rFonts w:asciiTheme="minorHAnsi" w:hAnsiTheme="minorHAnsi" w:cstheme="minorHAnsi"/>
        </w:rPr>
        <w:t xml:space="preserve"> usually </w:t>
      </w:r>
      <w:r w:rsidRPr="00D827BE">
        <w:rPr>
          <w:rStyle w:val="StyleUnderline"/>
          <w:rFonts w:asciiTheme="minorHAnsi" w:hAnsiTheme="minorHAnsi" w:cstheme="minorHAnsi"/>
          <w:highlight w:val="cyan"/>
        </w:rPr>
        <w:t>among the poorest</w:t>
      </w:r>
      <w:r w:rsidRPr="00D827BE">
        <w:rPr>
          <w:rStyle w:val="StyleUnderline"/>
          <w:rFonts w:asciiTheme="minorHAnsi" w:hAnsiTheme="minorHAnsi" w:cstheme="minorHAnsi"/>
        </w:rPr>
        <w:t xml:space="preserve"> and most oppressed sections of the working class even in the ‘rich’ countries.</w:t>
      </w:r>
      <w:r w:rsidRPr="00D827BE">
        <w:rPr>
          <w:rStyle w:val="StyleUnderline"/>
          <w:rFonts w:asciiTheme="minorHAnsi" w:hAnsiTheme="minorHAnsi" w:cstheme="minorHAnsi"/>
          <w:sz w:val="12"/>
        </w:rPr>
        <w:t xml:space="preserve">¶ </w:t>
      </w:r>
      <w:r w:rsidRPr="00D827BE">
        <w:rPr>
          <w:rFonts w:asciiTheme="minorHAnsi" w:hAnsiTheme="minorHAnsi" w:cstheme="minorHAnsi"/>
          <w:sz w:val="16"/>
        </w:rPr>
        <w:t>Women’s oppression</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highlight w:val="cyan"/>
        </w:rPr>
        <w:t>Similarly</w:t>
      </w:r>
      <w:r w:rsidRPr="00D827BE">
        <w:rPr>
          <w:rStyle w:val="StyleUnderline"/>
          <w:rFonts w:asciiTheme="minorHAnsi" w:hAnsiTheme="minorHAnsi" w:cstheme="minorHAnsi"/>
        </w:rPr>
        <w:t>, blatant sexism is no longer acceptable in the way it would have been in the past</w:t>
      </w:r>
      <w:r w:rsidRPr="00D827BE">
        <w:rPr>
          <w:rFonts w:asciiTheme="minorHAnsi" w:hAnsiTheme="minorHAnsi" w:cstheme="minorHAnsi"/>
          <w:sz w:val="16"/>
        </w:rPr>
        <w:t>, particularly in the economically advanced capitalist countries. Women have won greater rights in recent decades. There are different factors that have led to this, including the development of improved and widely available contraception. However, many of these gains can be traced back to the growing confidence of women as a result of many more women working rather than being isolated in the home.</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Emphasis"/>
          <w:rFonts w:asciiTheme="minorHAnsi" w:hAnsiTheme="minorHAnsi" w:cstheme="minorHAnsi"/>
        </w:rPr>
        <w:t xml:space="preserve">Nonetheless, </w:t>
      </w:r>
      <w:r w:rsidRPr="00D827BE">
        <w:rPr>
          <w:rStyle w:val="Emphasis"/>
          <w:rFonts w:asciiTheme="minorHAnsi" w:hAnsiTheme="minorHAnsi" w:cstheme="minorHAnsi"/>
          <w:highlight w:val="cyan"/>
        </w:rPr>
        <w:t>women continue to be oppressed</w:t>
      </w:r>
      <w:r w:rsidRPr="00D827BE">
        <w:rPr>
          <w:rStyle w:val="Emphasis"/>
          <w:rFonts w:asciiTheme="minorHAnsi" w:hAnsiTheme="minorHAnsi" w:cstheme="minorHAnsi"/>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This</w:t>
      </w:r>
      <w:r w:rsidRPr="00D827BE">
        <w:rPr>
          <w:rFonts w:asciiTheme="minorHAnsi" w:hAnsiTheme="minorHAnsi" w:cstheme="minorHAnsi"/>
          <w:sz w:val="16"/>
        </w:rPr>
        <w:t xml:space="preserve"> oppression </w:t>
      </w:r>
      <w:r w:rsidRPr="00D827BE">
        <w:rPr>
          <w:rStyle w:val="StyleUnderline"/>
          <w:rFonts w:asciiTheme="minorHAnsi" w:hAnsiTheme="minorHAnsi" w:cstheme="minorHAnsi"/>
        </w:rPr>
        <w:t>stems</w:t>
      </w:r>
      <w:r w:rsidRPr="00D827BE">
        <w:rPr>
          <w:rFonts w:asciiTheme="minorHAnsi" w:hAnsiTheme="minorHAnsi" w:cstheme="minorHAnsi"/>
          <w:sz w:val="16"/>
        </w:rPr>
        <w:t xml:space="preserve">, </w:t>
      </w:r>
      <w:r w:rsidRPr="00D827BE">
        <w:rPr>
          <w:rStyle w:val="StyleUnderline"/>
          <w:rFonts w:asciiTheme="minorHAnsi" w:hAnsiTheme="minorHAnsi" w:cstheme="minorHAnsi"/>
        </w:rPr>
        <w:t>not</w:t>
      </w:r>
      <w:r w:rsidRPr="00D827BE">
        <w:rPr>
          <w:rFonts w:asciiTheme="minorHAnsi" w:hAnsiTheme="minorHAnsi" w:cstheme="minorHAnsi"/>
          <w:sz w:val="16"/>
        </w:rPr>
        <w:t xml:space="preserve"> merely </w:t>
      </w:r>
      <w:r w:rsidRPr="00D827BE">
        <w:rPr>
          <w:rStyle w:val="StyleUnderline"/>
          <w:rFonts w:asciiTheme="minorHAnsi" w:hAnsiTheme="minorHAnsi" w:cstheme="minorHAnsi"/>
        </w:rPr>
        <w:t>from the attitudes of men</w:t>
      </w:r>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but </w:t>
      </w:r>
      <w:r w:rsidRPr="00D827BE">
        <w:rPr>
          <w:rStyle w:val="StyleUnderline"/>
          <w:rFonts w:asciiTheme="minorHAnsi" w:hAnsiTheme="minorHAnsi" w:cstheme="minorHAnsi"/>
          <w:highlight w:val="cyan"/>
        </w:rPr>
        <w:t>from the role of women</w:t>
      </w:r>
      <w:r w:rsidRPr="00D827BE">
        <w:rPr>
          <w:rStyle w:val="StyleUnderline"/>
          <w:rFonts w:asciiTheme="minorHAnsi" w:hAnsiTheme="minorHAnsi" w:cstheme="minorHAnsi"/>
        </w:rPr>
        <w:t xml:space="preserve"> and the family </w:t>
      </w:r>
      <w:r w:rsidRPr="00D827BE">
        <w:rPr>
          <w:rStyle w:val="StyleUnderline"/>
          <w:rFonts w:asciiTheme="minorHAnsi" w:hAnsiTheme="minorHAnsi" w:cstheme="minorHAnsi"/>
          <w:highlight w:val="cyan"/>
        </w:rPr>
        <w:t>in</w:t>
      </w:r>
      <w:r w:rsidRPr="00D827BE">
        <w:rPr>
          <w:rStyle w:val="StyleUnderline"/>
          <w:rFonts w:asciiTheme="minorHAnsi" w:hAnsiTheme="minorHAnsi" w:cstheme="minorHAnsi"/>
        </w:rPr>
        <w:t xml:space="preserve"> capitalist and earlier </w:t>
      </w:r>
      <w:r w:rsidRPr="00D827BE">
        <w:rPr>
          <w:rStyle w:val="StyleUnderline"/>
          <w:rFonts w:asciiTheme="minorHAnsi" w:hAnsiTheme="minorHAnsi" w:cstheme="minorHAnsi"/>
          <w:highlight w:val="cyan"/>
        </w:rPr>
        <w:t>class societies</w:t>
      </w:r>
      <w:r w:rsidRPr="00D827BE">
        <w:rPr>
          <w:rStyle w:val="StyleUnderline"/>
          <w:rFonts w:asciiTheme="minorHAnsi" w:hAnsiTheme="minorHAnsi" w:cstheme="minorHAnsi"/>
        </w:rPr>
        <w:t>.</w:t>
      </w:r>
      <w:r w:rsidRPr="00D827BE">
        <w:rPr>
          <w:rFonts w:asciiTheme="minorHAnsi" w:hAnsiTheme="minorHAnsi" w:cstheme="minorHAnsi"/>
          <w:sz w:val="16"/>
        </w:rPr>
        <w:t xml:space="preserve"> Most of us think of ‘the family’ as the individuals who make up our own family, who are often the people who are closest to us. Historically, however, the family as an institution has also acted within class societies as an agent of social control with the father as ‘head of the household’ having responsibility for disciplining women and children. While this concept has been weakened in the modern era by the growing confidence of women, it is far from eliminated. The idea remains deeply ingrained that women are possessions of men and that we need to be loyal and obedient to our partners, and that violence and coercion are acceptable means for men to achieve that, both towards ‘their’ women and ‘their’ children.</w:t>
      </w:r>
      <w:r w:rsidRPr="00D827BE">
        <w:rPr>
          <w:rFonts w:asciiTheme="minorHAnsi" w:hAnsiTheme="minorHAnsi" w:cstheme="minorHAnsi"/>
          <w:sz w:val="12"/>
        </w:rPr>
        <w:t>¶</w:t>
      </w:r>
      <w:r w:rsidRPr="00D827BE">
        <w:rPr>
          <w:rFonts w:asciiTheme="minorHAnsi" w:hAnsiTheme="minorHAnsi" w:cstheme="minorHAnsi"/>
          <w:sz w:val="16"/>
        </w:rPr>
        <w:t xml:space="preserve"> It is no longer socially acceptable to openly state that women are the possessions of men, yet these ideas were enshrined in law until relatively recently. Marital rape only became illegal in Britain in 1991, Spain in 1992, and Germany in 1997. While no longer legal or openly acceptable, marital rape is still widespread and rarely punished. It is estimated that in Britain only 15% of all rapes are reported to the police, and only 7% of those result in conviction. According to the UN, of all the women killed globally in 2012 almost half were killed by their partners or family members. In contrast, only 6% of killings with male victims were committed by intimate partners or family members.</w:t>
      </w:r>
      <w:r w:rsidRPr="00D827BE">
        <w:rPr>
          <w:rFonts w:asciiTheme="minorHAnsi" w:hAnsiTheme="minorHAnsi" w:cstheme="minorHAnsi"/>
          <w:sz w:val="12"/>
        </w:rPr>
        <w:t>¶</w:t>
      </w:r>
      <w:r w:rsidRPr="00D827BE">
        <w:rPr>
          <w:rFonts w:asciiTheme="minorHAnsi" w:hAnsiTheme="minorHAnsi" w:cstheme="minorHAnsi"/>
          <w:sz w:val="16"/>
        </w:rPr>
        <w:t xml:space="preserve"> At the same time, women continue to bear the brunt of domestic responsibilities despite increasingly also going out to work. In many cases women are still, as the Russian revolutionary Leon Trotsky put it, the ‘slaves of slaves’. While in Britain, for example, most studies show men accepting that they should do an equal amount of domestic chores as women, there is still a considerable gap between intentions and reality. One survey showed that on average women did 17 hours a week of domestic chores (excluding childcare) whereas men did less than six.</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It is true</w:t>
      </w:r>
      <w:r w:rsidRPr="00D827BE">
        <w:rPr>
          <w:rFonts w:asciiTheme="minorHAnsi" w:hAnsiTheme="minorHAnsi" w:cstheme="minorHAnsi"/>
          <w:sz w:val="16"/>
        </w:rPr>
        <w:t xml:space="preserve">, therefore, </w:t>
      </w:r>
      <w:r w:rsidRPr="00D827BE">
        <w:rPr>
          <w:rStyle w:val="StyleUnderline"/>
          <w:rFonts w:asciiTheme="minorHAnsi" w:hAnsiTheme="minorHAnsi" w:cstheme="minorHAnsi"/>
        </w:rPr>
        <w:t>that men get some gain from women’s disproportionate bearing of the domestic burden</w:t>
      </w:r>
      <w:r w:rsidRPr="00D827BE">
        <w:rPr>
          <w:rFonts w:asciiTheme="minorHAnsi" w:hAnsiTheme="minorHAnsi" w:cstheme="minorHAnsi"/>
          <w:sz w:val="16"/>
        </w:rPr>
        <w:t xml:space="preserve">, in having a few more hours leisure time. </w:t>
      </w:r>
      <w:r w:rsidRPr="00D827BE">
        <w:rPr>
          <w:rStyle w:val="Emphasis"/>
          <w:rFonts w:asciiTheme="minorHAnsi" w:hAnsiTheme="minorHAnsi" w:cstheme="minorHAnsi"/>
        </w:rPr>
        <w:t>The main gain, however, is for capitalism.</w:t>
      </w:r>
      <w:r w:rsidRPr="00D827BE">
        <w:rPr>
          <w:rFonts w:asciiTheme="minorHAnsi" w:hAnsiTheme="minorHAnsi" w:cstheme="minorHAnsi"/>
          <w:sz w:val="16"/>
        </w:rPr>
        <w:t xml:space="preserve"> By putting the main burden of domestic life, the bringing up of the next generation (from which the future workforce is drawn), and caring for the sick and elderly on women, they are removed from the responsibility of society as a whole.</w:t>
      </w:r>
      <w:r w:rsidRPr="00D827BE">
        <w:rPr>
          <w:rFonts w:asciiTheme="minorHAnsi" w:hAnsiTheme="minorHAnsi" w:cstheme="minorHAnsi"/>
          <w:sz w:val="12"/>
        </w:rPr>
        <w:t>¶</w:t>
      </w:r>
      <w:r w:rsidRPr="00D827BE">
        <w:rPr>
          <w:rFonts w:asciiTheme="minorHAnsi" w:hAnsiTheme="minorHAnsi" w:cstheme="minorHAnsi"/>
          <w:sz w:val="16"/>
        </w:rPr>
        <w:t xml:space="preserve"> Power concentrated in the capitalist class</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To suggest that power is not concentrated in one class is to completely misunderstand the nature of capitalism.</w:t>
      </w:r>
      <w:r w:rsidRPr="00D827BE">
        <w:rPr>
          <w:rFonts w:asciiTheme="minorHAnsi" w:hAnsiTheme="minorHAnsi" w:cstheme="minorHAnsi"/>
          <w:sz w:val="16"/>
        </w:rPr>
        <w:t xml:space="preserve"> </w:t>
      </w:r>
      <w:r w:rsidRPr="00D827BE">
        <w:rPr>
          <w:rStyle w:val="Emphasis"/>
          <w:rFonts w:asciiTheme="minorHAnsi" w:hAnsiTheme="minorHAnsi" w:cstheme="minorHAnsi"/>
          <w:highlight w:val="cyan"/>
        </w:rPr>
        <w:t>Today, wealth and power is concentrated in fewer hands</w:t>
      </w:r>
      <w:r w:rsidRPr="00D827BE">
        <w:rPr>
          <w:rFonts w:asciiTheme="minorHAnsi" w:hAnsiTheme="minorHAnsi" w:cstheme="minorHAnsi"/>
          <w:sz w:val="16"/>
        </w:rPr>
        <w:t xml:space="preserve"> – the owners of the major banks and corporations – </w:t>
      </w:r>
      <w:r w:rsidRPr="00D827BE">
        <w:rPr>
          <w:rStyle w:val="Emphasis"/>
          <w:rFonts w:asciiTheme="minorHAnsi" w:hAnsiTheme="minorHAnsi" w:cstheme="minorHAnsi"/>
        </w:rPr>
        <w:t xml:space="preserve">even </w:t>
      </w:r>
      <w:r w:rsidRPr="00D827BE">
        <w:rPr>
          <w:rStyle w:val="Emphasis"/>
          <w:rFonts w:asciiTheme="minorHAnsi" w:hAnsiTheme="minorHAnsi" w:cstheme="minorHAnsi"/>
          <w:highlight w:val="cyan"/>
        </w:rPr>
        <w:t>than when Marx was writing</w:t>
      </w:r>
      <w:r w:rsidRPr="00D827BE">
        <w:rPr>
          <w:rStyle w:val="Emphasis"/>
          <w:rFonts w:asciiTheme="minorHAnsi" w:hAnsiTheme="minorHAnsi" w:cstheme="minorHAnsi"/>
        </w:rPr>
        <w:t>.</w:t>
      </w:r>
      <w:r w:rsidRPr="00D827BE">
        <w:rPr>
          <w:rFonts w:asciiTheme="minorHAnsi" w:hAnsiTheme="minorHAnsi" w:cstheme="minorHAnsi"/>
          <w:sz w:val="16"/>
        </w:rPr>
        <w:t xml:space="preserve"> According to Oxfam, the richest 85 people on earth – a double-decker bus full – have as much wealth as the poorest half of the world’s population. The richest 85 include five women and one African, although white men predominate. Their role in society, however, does not stem primarily from their colour or gender but that they are part of a tiny super-wealthy ruling elite.</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Emphasis"/>
          <w:rFonts w:asciiTheme="minorHAnsi" w:hAnsiTheme="minorHAnsi" w:cstheme="minorHAnsi"/>
          <w:highlight w:val="cyan"/>
        </w:rPr>
        <w:t>The world’s 100 biggest companies</w:t>
      </w:r>
      <w:r w:rsidRPr="00D827BE">
        <w:rPr>
          <w:rStyle w:val="Emphasis"/>
          <w:rFonts w:asciiTheme="minorHAnsi" w:hAnsiTheme="minorHAnsi" w:cstheme="minorHAnsi"/>
        </w:rPr>
        <w:t xml:space="preserve"> now </w:t>
      </w:r>
      <w:r w:rsidRPr="00D827BE">
        <w:rPr>
          <w:rStyle w:val="Emphasis"/>
          <w:rFonts w:asciiTheme="minorHAnsi" w:hAnsiTheme="minorHAnsi" w:cstheme="minorHAnsi"/>
          <w:highlight w:val="cyan"/>
        </w:rPr>
        <w:t>control 70% of global trade.</w:t>
      </w:r>
      <w:r w:rsidRPr="00D827BE">
        <w:rPr>
          <w:rFonts w:asciiTheme="minorHAnsi" w:hAnsiTheme="minorHAnsi" w:cstheme="minorHAnsi"/>
          <w:sz w:val="16"/>
          <w:highlight w:val="cyan"/>
        </w:rPr>
        <w:t xml:space="preserve"> </w:t>
      </w:r>
      <w:r w:rsidRPr="00D827BE">
        <w:rPr>
          <w:rStyle w:val="StyleUnderline"/>
          <w:rFonts w:asciiTheme="minorHAnsi" w:hAnsiTheme="minorHAnsi" w:cstheme="minorHAnsi"/>
          <w:highlight w:val="cyan"/>
        </w:rPr>
        <w:t xml:space="preserve">Even if their boards of directors </w:t>
      </w:r>
      <w:r w:rsidRPr="00D827BE">
        <w:rPr>
          <w:rStyle w:val="StyleUnderline"/>
          <w:rFonts w:asciiTheme="minorHAnsi" w:hAnsiTheme="minorHAnsi" w:cstheme="minorHAnsi"/>
          <w:highlight w:val="cyan"/>
        </w:rPr>
        <w:lastRenderedPageBreak/>
        <w:t>included many more black people</w:t>
      </w:r>
      <w:r w:rsidRPr="00D827BE">
        <w:rPr>
          <w:rStyle w:val="StyleUnderline"/>
          <w:rFonts w:asciiTheme="minorHAnsi" w:hAnsiTheme="minorHAnsi" w:cstheme="minorHAnsi"/>
        </w:rPr>
        <w:t xml:space="preserve"> or women </w:t>
      </w:r>
      <w:r w:rsidRPr="00D827BE">
        <w:rPr>
          <w:rStyle w:val="StyleUnderline"/>
          <w:rFonts w:asciiTheme="minorHAnsi" w:hAnsiTheme="minorHAnsi" w:cstheme="minorHAnsi"/>
          <w:highlight w:val="cyan"/>
        </w:rPr>
        <w:t>it would not make any material difference to</w:t>
      </w:r>
      <w:r w:rsidRPr="00D827BE">
        <w:rPr>
          <w:rStyle w:val="StyleUnderline"/>
          <w:rFonts w:asciiTheme="minorHAnsi" w:hAnsiTheme="minorHAnsi" w:cstheme="minorHAnsi"/>
        </w:rPr>
        <w:t xml:space="preserve"> the exploitation suffered by </w:t>
      </w:r>
      <w:r w:rsidRPr="00D827BE">
        <w:rPr>
          <w:rStyle w:val="StyleUnderline"/>
          <w:rFonts w:asciiTheme="minorHAnsi" w:hAnsiTheme="minorHAnsi" w:cstheme="minorHAnsi"/>
          <w:highlight w:val="cyan"/>
        </w:rPr>
        <w:t>the</w:t>
      </w:r>
      <w:r w:rsidRPr="00D827BE">
        <w:rPr>
          <w:rStyle w:val="StyleUnderline"/>
          <w:rFonts w:asciiTheme="minorHAnsi" w:hAnsiTheme="minorHAnsi" w:cstheme="minorHAnsi"/>
        </w:rPr>
        <w:t xml:space="preserve"> working class and </w:t>
      </w:r>
      <w:r w:rsidRPr="00D827BE">
        <w:rPr>
          <w:rStyle w:val="StyleUnderline"/>
          <w:rFonts w:asciiTheme="minorHAnsi" w:hAnsiTheme="minorHAnsi" w:cstheme="minorHAnsi"/>
          <w:highlight w:val="cyan"/>
        </w:rPr>
        <w:t>poor worldwide</w:t>
      </w:r>
      <w:r w:rsidRPr="00D827BE">
        <w:rPr>
          <w:rFonts w:asciiTheme="minorHAnsi" w:hAnsiTheme="minorHAnsi" w:cstheme="minorHAnsi"/>
          <w:sz w:val="16"/>
        </w:rPr>
        <w:t xml:space="preserve">, not least black women. Look at South Africa, where the incorporation of a tiny minority of blacks into the capitalist class has made no difference to the dire poverty suffered by the majority. And capitalism is increasingly incapable of taking society forward. </w:t>
      </w:r>
      <w:r w:rsidRPr="00D827BE">
        <w:rPr>
          <w:rStyle w:val="Emphasis"/>
          <w:rFonts w:asciiTheme="minorHAnsi" w:hAnsiTheme="minorHAnsi" w:cstheme="minorHAnsi"/>
        </w:rPr>
        <w:t>Many of the rights</w:t>
      </w:r>
      <w:r w:rsidRPr="00D827BE">
        <w:rPr>
          <w:rStyle w:val="StyleUnderline"/>
          <w:rFonts w:asciiTheme="minorHAnsi" w:hAnsiTheme="minorHAnsi" w:cstheme="minorHAnsi"/>
        </w:rPr>
        <w:t xml:space="preserve"> partially </w:t>
      </w:r>
      <w:r w:rsidRPr="00D827BE">
        <w:rPr>
          <w:rStyle w:val="Emphasis"/>
          <w:rFonts w:asciiTheme="minorHAnsi" w:hAnsiTheme="minorHAnsi" w:cstheme="minorHAnsi"/>
        </w:rPr>
        <w:t>taken for granted by previous generations in Europe</w:t>
      </w:r>
      <w:r w:rsidRPr="00D827BE">
        <w:rPr>
          <w:rStyle w:val="StyleUnderline"/>
          <w:rFonts w:asciiTheme="minorHAnsi" w:hAnsiTheme="minorHAnsi" w:cstheme="minorHAnsi"/>
        </w:rPr>
        <w:t xml:space="preserve">, like a relatively secure job, home and pension, </w:t>
      </w:r>
      <w:r w:rsidRPr="00D827BE">
        <w:rPr>
          <w:rStyle w:val="Emphasis"/>
          <w:rFonts w:asciiTheme="minorHAnsi" w:hAnsiTheme="minorHAnsi" w:cstheme="minorHAnsi"/>
        </w:rPr>
        <w:t>are now things of the past.</w:t>
      </w:r>
      <w:r w:rsidRPr="00D827BE">
        <w:rPr>
          <w:rStyle w:val="Emphasis"/>
          <w:rFonts w:asciiTheme="minorHAnsi" w:hAnsiTheme="minorHAnsi" w:cstheme="minorHAnsi"/>
          <w:b w:val="0"/>
          <w:sz w:val="12"/>
        </w:rPr>
        <w:t>¶</w:t>
      </w:r>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highlight w:val="cyan"/>
        </w:rPr>
        <w:t xml:space="preserve">To say that </w:t>
      </w:r>
      <w:r w:rsidRPr="00D827BE">
        <w:rPr>
          <w:rStyle w:val="Emphasis"/>
          <w:rFonts w:asciiTheme="minorHAnsi" w:hAnsiTheme="minorHAnsi" w:cstheme="minorHAnsi"/>
          <w:highlight w:val="cyan"/>
        </w:rPr>
        <w:t>social relations</w:t>
      </w:r>
      <w:r w:rsidRPr="00D827BE">
        <w:rPr>
          <w:rStyle w:val="StyleUnderline"/>
          <w:rFonts w:asciiTheme="minorHAnsi" w:hAnsiTheme="minorHAnsi" w:cstheme="minorHAnsi"/>
        </w:rPr>
        <w:t xml:space="preserve"> in modern society </w:t>
      </w:r>
      <w:r w:rsidRPr="00D827BE">
        <w:rPr>
          <w:rStyle w:val="StyleUnderline"/>
          <w:rFonts w:asciiTheme="minorHAnsi" w:hAnsiTheme="minorHAnsi" w:cstheme="minorHAnsi"/>
          <w:highlight w:val="cyan"/>
        </w:rPr>
        <w:t xml:space="preserve">are </w:t>
      </w:r>
      <w:r w:rsidRPr="00D827BE">
        <w:rPr>
          <w:rStyle w:val="Emphasis"/>
          <w:rFonts w:asciiTheme="minorHAnsi" w:hAnsiTheme="minorHAnsi" w:cstheme="minorHAnsi"/>
          <w:highlight w:val="cyan"/>
        </w:rPr>
        <w:t>capitalist relations</w:t>
      </w:r>
      <w:r w:rsidRPr="00D827BE">
        <w:rPr>
          <w:rStyle w:val="StyleUnderline"/>
          <w:rFonts w:asciiTheme="minorHAnsi" w:hAnsiTheme="minorHAnsi" w:cstheme="minorHAnsi"/>
          <w:highlight w:val="cyan"/>
        </w:rPr>
        <w:t xml:space="preserve"> is not</w:t>
      </w:r>
      <w:r w:rsidRPr="00D827BE">
        <w:rPr>
          <w:rStyle w:val="StyleUnderline"/>
          <w:rFonts w:asciiTheme="minorHAnsi" w:hAnsiTheme="minorHAnsi" w:cstheme="minorHAnsi"/>
        </w:rPr>
        <w:t xml:space="preserve"> to take an ‘</w:t>
      </w:r>
      <w:r w:rsidRPr="00D827BE">
        <w:rPr>
          <w:rStyle w:val="StyleUnderline"/>
          <w:rFonts w:asciiTheme="minorHAnsi" w:hAnsiTheme="minorHAnsi" w:cstheme="minorHAnsi"/>
          <w:highlight w:val="cyan"/>
        </w:rPr>
        <w:t>economic determinist’</w:t>
      </w:r>
      <w:r w:rsidRPr="00D827BE">
        <w:rPr>
          <w:rStyle w:val="StyleUnderline"/>
          <w:rFonts w:asciiTheme="minorHAnsi" w:hAnsiTheme="minorHAnsi" w:cstheme="minorHAnsi"/>
        </w:rPr>
        <w:t xml:space="preserve"> view of society</w:t>
      </w:r>
      <w:r w:rsidRPr="00D827BE">
        <w:rPr>
          <w:rFonts w:asciiTheme="minorHAnsi" w:hAnsiTheme="minorHAnsi" w:cstheme="minorHAnsi"/>
          <w:sz w:val="16"/>
        </w:rPr>
        <w:t xml:space="preserve">: arguing that every aspect of the ‘superstructure’ of society – the state, politics, culture, social attitudes and so on – are rigidly determined by the character of the economy. </w:t>
      </w:r>
      <w:r w:rsidRPr="00D827BE">
        <w:rPr>
          <w:rStyle w:val="StyleUnderline"/>
          <w:rFonts w:asciiTheme="minorHAnsi" w:hAnsiTheme="minorHAnsi" w:cstheme="minorHAnsi"/>
          <w:highlight w:val="cyan"/>
        </w:rPr>
        <w:t>On the contrary</w:t>
      </w:r>
      <w:r w:rsidRPr="00D827BE">
        <w:rPr>
          <w:rStyle w:val="StyleUnderline"/>
          <w:rFonts w:asciiTheme="minorHAnsi" w:hAnsiTheme="minorHAnsi" w:cstheme="minorHAnsi"/>
        </w:rPr>
        <w:t>, there is an inter-relationship between the two.</w:t>
      </w:r>
      <w:r w:rsidRPr="00D827BE">
        <w:rPr>
          <w:rFonts w:asciiTheme="minorHAnsi" w:hAnsiTheme="minorHAnsi" w:cstheme="minorHAnsi"/>
          <w:sz w:val="16"/>
        </w:rPr>
        <w:t xml:space="preserve"> At the same time, </w:t>
      </w:r>
      <w:r w:rsidRPr="00D827BE">
        <w:rPr>
          <w:rStyle w:val="StyleUnderline"/>
          <w:rFonts w:asciiTheme="minorHAnsi" w:hAnsiTheme="minorHAnsi" w:cstheme="minorHAnsi"/>
        </w:rPr>
        <w:t>politics and social attitudes reflect not only the current character of capitalism but also remnants of the past and</w:t>
      </w:r>
      <w:r w:rsidRPr="00D827BE">
        <w:rPr>
          <w:rFonts w:asciiTheme="minorHAnsi" w:hAnsiTheme="minorHAnsi" w:cstheme="minorHAnsi"/>
          <w:sz w:val="16"/>
        </w:rPr>
        <w:t xml:space="preserve"> – particularly in mass struggles of the working class and the oppressed – </w:t>
      </w:r>
      <w:r w:rsidRPr="00D827BE">
        <w:rPr>
          <w:rStyle w:val="StyleUnderline"/>
          <w:rFonts w:asciiTheme="minorHAnsi" w:hAnsiTheme="minorHAnsi" w:cstheme="minorHAnsi"/>
        </w:rPr>
        <w:t>the seeds of a potential better future.</w:t>
      </w:r>
      <w:r w:rsidRPr="00D827BE">
        <w:rPr>
          <w:rFonts w:asciiTheme="minorHAnsi" w:hAnsiTheme="minorHAnsi" w:cstheme="minorHAnsi"/>
          <w:sz w:val="16"/>
        </w:rPr>
        <w:t xml:space="preserve"> Nonetheless, </w:t>
      </w:r>
      <w:r w:rsidRPr="00D827BE">
        <w:rPr>
          <w:rStyle w:val="Emphasis"/>
          <w:rFonts w:asciiTheme="minorHAnsi" w:hAnsiTheme="minorHAnsi" w:cstheme="minorHAnsi"/>
        </w:rPr>
        <w:t xml:space="preserve">it is clear that </w:t>
      </w:r>
      <w:r w:rsidRPr="00D827BE">
        <w:rPr>
          <w:rStyle w:val="Emphasis"/>
          <w:rFonts w:asciiTheme="minorHAnsi" w:hAnsiTheme="minorHAnsi" w:cstheme="minorHAnsi"/>
          <w:highlight w:val="cyan"/>
        </w:rPr>
        <w:t>as long as we live in</w:t>
      </w:r>
      <w:r w:rsidRPr="00D827BE">
        <w:rPr>
          <w:rStyle w:val="Emphasis"/>
          <w:rFonts w:asciiTheme="minorHAnsi" w:hAnsiTheme="minorHAnsi" w:cstheme="minorHAnsi"/>
        </w:rPr>
        <w:t xml:space="preserve"> a </w:t>
      </w:r>
      <w:r w:rsidRPr="00D827BE">
        <w:rPr>
          <w:rStyle w:val="Emphasis"/>
          <w:rFonts w:asciiTheme="minorHAnsi" w:hAnsiTheme="minorHAnsi" w:cstheme="minorHAnsi"/>
          <w:highlight w:val="cyan"/>
        </w:rPr>
        <w:t>capitalist society</w:t>
      </w:r>
      <w:r w:rsidRPr="00D827BE">
        <w:rPr>
          <w:rFonts w:asciiTheme="minorHAnsi" w:hAnsiTheme="minorHAnsi" w:cstheme="minorHAnsi"/>
          <w:sz w:val="16"/>
        </w:rPr>
        <w:t xml:space="preserve">, where wealth and power rests with the tiny elite who own and control industry, science and technology, then </w:t>
      </w:r>
      <w:r w:rsidRPr="00D827BE">
        <w:rPr>
          <w:rStyle w:val="Emphasis"/>
          <w:rFonts w:asciiTheme="minorHAnsi" w:hAnsiTheme="minorHAnsi" w:cstheme="minorHAnsi"/>
          <w:highlight w:val="cyan"/>
        </w:rPr>
        <w:t>the superstructure</w:t>
      </w:r>
      <w:r w:rsidRPr="00D827BE">
        <w:rPr>
          <w:rStyle w:val="Emphasis"/>
          <w:rFonts w:asciiTheme="minorHAnsi" w:hAnsiTheme="minorHAnsi" w:cstheme="minorHAnsi"/>
        </w:rPr>
        <w:t xml:space="preserve"> of that society </w:t>
      </w:r>
      <w:r w:rsidRPr="00D827BE">
        <w:rPr>
          <w:rStyle w:val="Emphasis"/>
          <w:rFonts w:asciiTheme="minorHAnsi" w:hAnsiTheme="minorHAnsi" w:cstheme="minorHAnsi"/>
          <w:highlight w:val="cyan"/>
        </w:rPr>
        <w:t>will</w:t>
      </w:r>
      <w:r w:rsidRPr="00D827BE">
        <w:rPr>
          <w:rFonts w:asciiTheme="minorHAnsi" w:hAnsiTheme="minorHAnsi" w:cstheme="minorHAnsi"/>
          <w:sz w:val="16"/>
        </w:rPr>
        <w:t xml:space="preserve"> also </w:t>
      </w:r>
      <w:r w:rsidRPr="00D827BE">
        <w:rPr>
          <w:rStyle w:val="Emphasis"/>
          <w:rFonts w:asciiTheme="minorHAnsi" w:hAnsiTheme="minorHAnsi" w:cstheme="minorHAnsi"/>
          <w:highlight w:val="cyan"/>
        </w:rPr>
        <w:t>ultimately reflect</w:t>
      </w:r>
      <w:r w:rsidRPr="00D827BE">
        <w:rPr>
          <w:rStyle w:val="Emphasis"/>
          <w:rFonts w:asciiTheme="minorHAnsi" w:hAnsiTheme="minorHAnsi" w:cstheme="minorHAnsi"/>
        </w:rPr>
        <w:t xml:space="preserve"> and act in </w:t>
      </w:r>
      <w:r w:rsidRPr="00D827BE">
        <w:rPr>
          <w:rStyle w:val="Emphasis"/>
          <w:rFonts w:asciiTheme="minorHAnsi" w:hAnsiTheme="minorHAnsi" w:cstheme="minorHAnsi"/>
          <w:highlight w:val="cyan"/>
        </w:rPr>
        <w:t>the</w:t>
      </w:r>
      <w:r w:rsidRPr="00D827BE">
        <w:rPr>
          <w:rStyle w:val="Emphasis"/>
          <w:rFonts w:asciiTheme="minorHAnsi" w:hAnsiTheme="minorHAnsi" w:cstheme="minorHAnsi"/>
        </w:rPr>
        <w:t xml:space="preserve"> interests of that </w:t>
      </w:r>
      <w:r w:rsidRPr="00D827BE">
        <w:rPr>
          <w:rStyle w:val="Emphasis"/>
          <w:rFonts w:asciiTheme="minorHAnsi" w:hAnsiTheme="minorHAnsi" w:cstheme="minorHAnsi"/>
          <w:highlight w:val="cyan"/>
        </w:rPr>
        <w:t>ruling elite</w:t>
      </w:r>
      <w:r w:rsidRPr="00D827BE">
        <w:rPr>
          <w:rStyle w:val="Emphasis"/>
          <w:rFonts w:asciiTheme="minorHAnsi" w:hAnsiTheme="minorHAnsi" w:cstheme="minorHAnsi"/>
        </w:rPr>
        <w:t>.</w:t>
      </w:r>
      <w:r w:rsidRPr="00D827BE">
        <w:rPr>
          <w:rStyle w:val="Emphasis"/>
          <w:rFonts w:asciiTheme="minorHAnsi" w:hAnsiTheme="minorHAnsi" w:cstheme="minorHAnsi"/>
          <w:b w:val="0"/>
          <w:sz w:val="12"/>
        </w:rPr>
        <w:t>¶</w:t>
      </w:r>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highlight w:val="cyan"/>
        </w:rPr>
        <w:t>No amount of demanding</w:t>
      </w:r>
      <w:r w:rsidRPr="00D827BE">
        <w:rPr>
          <w:rStyle w:val="StyleUnderline"/>
          <w:rFonts w:asciiTheme="minorHAnsi" w:hAnsiTheme="minorHAnsi" w:cstheme="minorHAnsi"/>
        </w:rPr>
        <w:t xml:space="preserve"> that people ‘check their </w:t>
      </w:r>
      <w:r w:rsidRPr="00D827BE">
        <w:rPr>
          <w:rStyle w:val="StyleUnderline"/>
          <w:rFonts w:asciiTheme="minorHAnsi" w:hAnsiTheme="minorHAnsi" w:cstheme="minorHAnsi"/>
          <w:highlight w:val="cyan"/>
        </w:rPr>
        <w:t>privilege’ will eliminate social attitudes generated and sustained by capitalism.</w:t>
      </w:r>
      <w:r w:rsidRPr="00D827BE">
        <w:rPr>
          <w:rFonts w:asciiTheme="minorHAnsi" w:hAnsiTheme="minorHAnsi" w:cstheme="minorHAnsi"/>
          <w:sz w:val="16"/>
          <w:highlight w:val="cyan"/>
        </w:rPr>
        <w:t xml:space="preserve"> </w:t>
      </w:r>
      <w:r w:rsidRPr="00D827BE">
        <w:rPr>
          <w:rStyle w:val="StyleUnderline"/>
          <w:rFonts w:asciiTheme="minorHAnsi" w:hAnsiTheme="minorHAnsi" w:cstheme="minorHAnsi"/>
          <w:highlight w:val="cyan"/>
        </w:rPr>
        <w:t>While determined mass struggle can force capitalism to adapt</w:t>
      </w:r>
      <w:r w:rsidRPr="00D827BE">
        <w:rPr>
          <w:rStyle w:val="StyleUnderline"/>
          <w:rFonts w:asciiTheme="minorHAnsi" w:hAnsiTheme="minorHAnsi" w:cstheme="minorHAnsi"/>
        </w:rPr>
        <w:t xml:space="preserve"> to a certain extent – as</w:t>
      </w:r>
      <w:r w:rsidRPr="00D827BE">
        <w:rPr>
          <w:rFonts w:asciiTheme="minorHAnsi" w:hAnsiTheme="minorHAnsi" w:cstheme="minorHAnsi"/>
          <w:sz w:val="16"/>
        </w:rPr>
        <w:t xml:space="preserve"> has been the case </w:t>
      </w:r>
      <w:r w:rsidRPr="00D827BE">
        <w:rPr>
          <w:rStyle w:val="StyleUnderline"/>
          <w:rFonts w:asciiTheme="minorHAnsi" w:hAnsiTheme="minorHAnsi" w:cstheme="minorHAnsi"/>
        </w:rPr>
        <w:t>with LGBT rights, equal pay legislation</w:t>
      </w:r>
      <w:r w:rsidRPr="00D827BE">
        <w:rPr>
          <w:rFonts w:asciiTheme="minorHAnsi" w:hAnsiTheme="minorHAnsi" w:cstheme="minorHAnsi"/>
          <w:sz w:val="16"/>
        </w:rPr>
        <w:t xml:space="preserve"> and other measures – </w:t>
      </w:r>
      <w:r w:rsidRPr="00D827BE">
        <w:rPr>
          <w:rStyle w:val="Emphasis"/>
          <w:rFonts w:asciiTheme="minorHAnsi" w:hAnsiTheme="minorHAnsi" w:cstheme="minorHAnsi"/>
          <w:highlight w:val="cyan"/>
        </w:rPr>
        <w:t>permanent and deep-rooted change</w:t>
      </w:r>
      <w:r w:rsidRPr="00D827BE">
        <w:rPr>
          <w:rFonts w:asciiTheme="minorHAnsi" w:hAnsiTheme="minorHAnsi" w:cstheme="minorHAnsi"/>
          <w:sz w:val="16"/>
        </w:rPr>
        <w:t xml:space="preserve">, particularly where it threatens the functioning of capitalism, </w:t>
      </w:r>
      <w:r w:rsidRPr="00D827BE">
        <w:rPr>
          <w:rStyle w:val="Emphasis"/>
          <w:rFonts w:asciiTheme="minorHAnsi" w:hAnsiTheme="minorHAnsi" w:cstheme="minorHAnsi"/>
          <w:highlight w:val="cyan"/>
        </w:rPr>
        <w:t>will only be achieved by the socialist transformation of society</w:t>
      </w:r>
      <w:r w:rsidRPr="00D827BE">
        <w:rPr>
          <w:rStyle w:val="Emphasis"/>
          <w:rFonts w:asciiTheme="minorHAnsi" w:hAnsiTheme="minorHAnsi" w:cstheme="minorHAnsi"/>
        </w:rPr>
        <w:t>.</w:t>
      </w:r>
      <w:r w:rsidRPr="00D827BE">
        <w:rPr>
          <w:rStyle w:val="Emphasis"/>
          <w:rFonts w:asciiTheme="minorHAnsi" w:hAnsiTheme="minorHAnsi" w:cstheme="minorHAnsi"/>
          <w:b w:val="0"/>
          <w:sz w:val="12"/>
        </w:rPr>
        <w:t>¶</w:t>
      </w:r>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rPr>
        <w:t>The horrific bureaucratic degeneration and</w:t>
      </w:r>
      <w:r w:rsidRPr="00D827BE">
        <w:rPr>
          <w:rFonts w:asciiTheme="minorHAnsi" w:hAnsiTheme="minorHAnsi" w:cstheme="minorHAnsi"/>
          <w:sz w:val="16"/>
        </w:rPr>
        <w:t xml:space="preserve"> then </w:t>
      </w:r>
      <w:r w:rsidRPr="00D827BE">
        <w:rPr>
          <w:rStyle w:val="StyleUnderline"/>
          <w:rFonts w:asciiTheme="minorHAnsi" w:hAnsiTheme="minorHAnsi" w:cstheme="minorHAnsi"/>
        </w:rPr>
        <w:t xml:space="preserve">collapse of </w:t>
      </w:r>
      <w:r w:rsidRPr="00D827BE">
        <w:rPr>
          <w:rStyle w:val="StyleUnderline"/>
          <w:rFonts w:asciiTheme="minorHAnsi" w:hAnsiTheme="minorHAnsi" w:cstheme="minorHAnsi"/>
          <w:highlight w:val="cyan"/>
        </w:rPr>
        <w:t>the Soviet Union</w:t>
      </w:r>
      <w:r w:rsidRPr="00D827BE">
        <w:rPr>
          <w:rStyle w:val="StyleUnderline"/>
          <w:rFonts w:asciiTheme="minorHAnsi" w:hAnsiTheme="minorHAnsi" w:cstheme="minorHAnsi"/>
        </w:rPr>
        <w:t xml:space="preserve"> have obscured the importance of the Russian revolution</w:t>
      </w:r>
      <w:r w:rsidRPr="00D827BE">
        <w:rPr>
          <w:rFonts w:asciiTheme="minorHAnsi" w:hAnsiTheme="minorHAnsi" w:cstheme="minorHAnsi"/>
          <w:sz w:val="16"/>
        </w:rPr>
        <w:t xml:space="preserve"> in giving a glimpse of what socialism would mean for those suffering oppression. In Russia in 1917 the working class led a movement of the oppressed which successfully overthrew capitalism for the first, and so far, the only time. Russia’s extreme poverty and the isolation of the new workers’ state led to its degeneration. Nonetheless, in the early days it gave a glimpse of how a new society could overcome oppressions that had existed for millennia.</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In ‘backward’ Russia, legal changes were </w:t>
      </w:r>
      <w:r w:rsidRPr="00D827BE">
        <w:rPr>
          <w:rStyle w:val="StyleUnderline"/>
          <w:rFonts w:asciiTheme="minorHAnsi" w:hAnsiTheme="minorHAnsi" w:cstheme="minorHAnsi"/>
          <w:highlight w:val="cyan"/>
        </w:rPr>
        <w:t>introduced</w:t>
      </w:r>
      <w:r w:rsidRPr="00D827BE">
        <w:rPr>
          <w:rStyle w:val="StyleUnderline"/>
          <w:rFonts w:asciiTheme="minorHAnsi" w:hAnsiTheme="minorHAnsi" w:cstheme="minorHAnsi"/>
        </w:rPr>
        <w:t xml:space="preserve"> very quickly which were many decades ahead of any capitalist country.</w:t>
      </w:r>
      <w:r w:rsidRPr="00D827BE">
        <w:rPr>
          <w:rFonts w:asciiTheme="minorHAnsi" w:hAnsiTheme="minorHAnsi" w:cstheme="minorHAnsi"/>
          <w:sz w:val="16"/>
        </w:rPr>
        <w:t xml:space="preserve"> These included </w:t>
      </w:r>
      <w:r w:rsidRPr="00D827BE">
        <w:rPr>
          <w:rStyle w:val="StyleUnderline"/>
          <w:rFonts w:asciiTheme="minorHAnsi" w:hAnsiTheme="minorHAnsi" w:cstheme="minorHAnsi"/>
          <w:highlight w:val="cyan"/>
        </w:rPr>
        <w:t>universal suffrage</w:t>
      </w:r>
      <w:r w:rsidRPr="00D827BE">
        <w:rPr>
          <w:rStyle w:val="StyleUnderline"/>
          <w:rFonts w:asciiTheme="minorHAnsi" w:hAnsiTheme="minorHAnsi" w:cstheme="minorHAnsi"/>
        </w:rPr>
        <w:t>, civil marriage and divorce</w:t>
      </w:r>
      <w:r w:rsidRPr="00D827BE">
        <w:rPr>
          <w:rFonts w:asciiTheme="minorHAnsi" w:hAnsiTheme="minorHAnsi" w:cstheme="minorHAnsi"/>
          <w:sz w:val="16"/>
        </w:rPr>
        <w:t xml:space="preserve"> when requested by either partner, </w:t>
      </w:r>
      <w:r w:rsidRPr="00D827BE">
        <w:rPr>
          <w:rStyle w:val="StyleUnderline"/>
          <w:rFonts w:asciiTheme="minorHAnsi" w:hAnsiTheme="minorHAnsi" w:cstheme="minorHAnsi"/>
          <w:highlight w:val="cyan"/>
        </w:rPr>
        <w:t>equal pay</w:t>
      </w:r>
      <w:r w:rsidRPr="00D827BE">
        <w:rPr>
          <w:rStyle w:val="StyleUnderline"/>
          <w:rFonts w:asciiTheme="minorHAnsi" w:hAnsiTheme="minorHAnsi" w:cstheme="minorHAnsi"/>
        </w:rPr>
        <w:t xml:space="preserve">, paid maternity leave, the right to </w:t>
      </w:r>
      <w:r w:rsidRPr="00D827BE">
        <w:rPr>
          <w:rStyle w:val="StyleUnderline"/>
          <w:rFonts w:asciiTheme="minorHAnsi" w:hAnsiTheme="minorHAnsi" w:cstheme="minorHAnsi"/>
          <w:highlight w:val="cyan"/>
        </w:rPr>
        <w:t>abortion and</w:t>
      </w:r>
      <w:r w:rsidRPr="00D827BE">
        <w:rPr>
          <w:rStyle w:val="StyleUnderline"/>
          <w:rFonts w:asciiTheme="minorHAnsi" w:hAnsiTheme="minorHAnsi" w:cstheme="minorHAnsi"/>
        </w:rPr>
        <w:t xml:space="preserve"> the legalisation of homosexuality.</w:t>
      </w:r>
      <w:r w:rsidRPr="00D827BE">
        <w:rPr>
          <w:rFonts w:asciiTheme="minorHAnsi" w:hAnsiTheme="minorHAnsi" w:cstheme="minorHAnsi"/>
          <w:sz w:val="16"/>
        </w:rPr>
        <w:t xml:space="preserve"> </w:t>
      </w:r>
      <w:r w:rsidRPr="00D827BE">
        <w:rPr>
          <w:rStyle w:val="StyleUnderline"/>
          <w:rFonts w:asciiTheme="minorHAnsi" w:hAnsiTheme="minorHAnsi" w:cstheme="minorHAnsi"/>
          <w:highlight w:val="cyan"/>
        </w:rPr>
        <w:t>Oppressed nationalities</w:t>
      </w:r>
      <w:r w:rsidRPr="00D827BE">
        <w:rPr>
          <w:rStyle w:val="StyleUnderline"/>
          <w:rFonts w:asciiTheme="minorHAnsi" w:hAnsiTheme="minorHAnsi" w:cstheme="minorHAnsi"/>
        </w:rPr>
        <w:t xml:space="preserve"> were given the genuine right to </w:t>
      </w:r>
      <w:r w:rsidRPr="00D827BE">
        <w:rPr>
          <w:rStyle w:val="StyleUnderline"/>
          <w:rFonts w:asciiTheme="minorHAnsi" w:hAnsiTheme="minorHAnsi" w:cstheme="minorHAnsi"/>
          <w:highlight w:val="cyan"/>
        </w:rPr>
        <w:t>self-determination</w:t>
      </w:r>
      <w:r w:rsidRPr="00D827BE">
        <w:rPr>
          <w:rStyle w:val="StyleUnderline"/>
          <w:rFonts w:asciiTheme="minorHAnsi" w:hAnsiTheme="minorHAnsi" w:cstheme="minorHAnsi"/>
        </w:rPr>
        <w:t>.</w:t>
      </w:r>
      <w:r w:rsidRPr="00D827BE">
        <w:rPr>
          <w:rFonts w:asciiTheme="minorHAnsi" w:hAnsiTheme="minorHAnsi" w:cstheme="minorHAnsi"/>
          <w:sz w:val="16"/>
        </w:rPr>
        <w:t xml:space="preserve"> Measures were taken to encourage nationalities and cultures oppressed under tsarism, including the development of a written form of some languages for the first time.</w:t>
      </w:r>
      <w:r w:rsidRPr="00D827BE">
        <w:rPr>
          <w:rFonts w:asciiTheme="minorHAnsi" w:hAnsiTheme="minorHAnsi" w:cstheme="minorHAnsi"/>
          <w:sz w:val="12"/>
        </w:rPr>
        <w:t>¶</w:t>
      </w:r>
      <w:r w:rsidRPr="00D827BE">
        <w:rPr>
          <w:rFonts w:asciiTheme="minorHAnsi" w:hAnsiTheme="minorHAnsi" w:cstheme="minorHAnsi"/>
          <w:sz w:val="16"/>
        </w:rPr>
        <w:t xml:space="preserve"> Of course, legal or formal measures do not in themselves end oppression. Decades after the passing of equal pay legislation in Britain, for example, women still earn an average of £5,000 a year less than men. Addressing women’s oppression in the Soviet Union, Trotsky described how legal equality was a step forward but actual equality in social relations required a far more “deep-going plough”, capable of providing real economic equality and lifting the domestic burden from women, and transforming social attitudes ingrained over millennia. A whole number of measures began to be introduced in the aftermath of the Russian revolution (including free childcare, communal restaurants and public laundries) which, while never fully implemented due to the degeneration of the Soviet Union, gave a glimpse of how the domestic burden could be lifted. That, in turn, could have laid the foundations for the building of a society based on women’s equality.</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Many intersectionalists put very little emphasis on campaigning for economic and practical measures to lift the burden on women</w:t>
      </w:r>
      <w:r w:rsidRPr="00D827BE">
        <w:rPr>
          <w:rFonts w:asciiTheme="minorHAnsi" w:hAnsiTheme="minorHAnsi" w:cstheme="minorHAnsi"/>
          <w:sz w:val="16"/>
        </w:rPr>
        <w:t xml:space="preserve">, instead </w:t>
      </w:r>
      <w:r w:rsidRPr="00D827BE">
        <w:rPr>
          <w:rStyle w:val="StyleUnderline"/>
          <w:rFonts w:asciiTheme="minorHAnsi" w:hAnsiTheme="minorHAnsi" w:cstheme="minorHAnsi"/>
        </w:rPr>
        <w:t xml:space="preserve">concentrating overwhelmingly on social attitudes, and </w:t>
      </w:r>
      <w:r w:rsidRPr="00D827BE">
        <w:rPr>
          <w:rStyle w:val="StyleUnderline"/>
          <w:rFonts w:asciiTheme="minorHAnsi" w:hAnsiTheme="minorHAnsi" w:cstheme="minorHAnsi"/>
          <w:highlight w:val="cyan"/>
        </w:rPr>
        <w:t>trying to create spaces</w:t>
      </w:r>
      <w:r w:rsidRPr="00D827BE">
        <w:rPr>
          <w:rFonts w:asciiTheme="minorHAnsi" w:hAnsiTheme="minorHAnsi" w:cstheme="minorHAnsi"/>
          <w:sz w:val="16"/>
        </w:rPr>
        <w:t xml:space="preserve"> within society </w:t>
      </w:r>
      <w:r w:rsidRPr="00D827BE">
        <w:rPr>
          <w:rStyle w:val="StyleUnderline"/>
          <w:rFonts w:asciiTheme="minorHAnsi" w:hAnsiTheme="minorHAnsi" w:cstheme="minorHAnsi"/>
        </w:rPr>
        <w:t xml:space="preserve">that are </w:t>
      </w:r>
      <w:r w:rsidRPr="00D827BE">
        <w:rPr>
          <w:rStyle w:val="StyleUnderline"/>
          <w:rFonts w:asciiTheme="minorHAnsi" w:hAnsiTheme="minorHAnsi" w:cstheme="minorHAnsi"/>
          <w:highlight w:val="cyan"/>
        </w:rPr>
        <w:t>free of oppression</w:t>
      </w:r>
      <w:r w:rsidRPr="00D827BE">
        <w:rPr>
          <w:rStyle w:val="StyleUnderline"/>
          <w:rFonts w:asciiTheme="minorHAnsi" w:hAnsiTheme="minorHAnsi" w:cstheme="minorHAnsi"/>
        </w:rPr>
        <w:t>.</w:t>
      </w:r>
      <w:r w:rsidRPr="00D827BE">
        <w:rPr>
          <w:rFonts w:asciiTheme="minorHAnsi" w:hAnsiTheme="minorHAnsi" w:cstheme="minorHAnsi"/>
          <w:sz w:val="16"/>
        </w:rPr>
        <w:t xml:space="preserve"> Yet </w:t>
      </w:r>
      <w:r w:rsidRPr="00D827BE">
        <w:rPr>
          <w:rStyle w:val="Emphasis"/>
          <w:rFonts w:asciiTheme="minorHAnsi" w:hAnsiTheme="minorHAnsi" w:cstheme="minorHAnsi"/>
        </w:rPr>
        <w:t>freeing women from the heavy load of being the carers, cooks and cleaners for the whole of society is an essential prerequisite for ending women’s oppression.</w:t>
      </w:r>
      <w:r w:rsidRPr="00D827BE">
        <w:rPr>
          <w:rFonts w:asciiTheme="minorHAnsi" w:hAnsiTheme="minorHAnsi" w:cstheme="minorHAnsi"/>
          <w:sz w:val="16"/>
        </w:rPr>
        <w:t xml:space="preserve"> </w:t>
      </w:r>
      <w:r w:rsidRPr="00D827BE">
        <w:rPr>
          <w:rStyle w:val="StyleUnderline"/>
          <w:rFonts w:asciiTheme="minorHAnsi" w:hAnsiTheme="minorHAnsi" w:cstheme="minorHAnsi"/>
        </w:rPr>
        <w:t>Twenty-first century capitalism</w:t>
      </w:r>
      <w:r w:rsidRPr="00D827BE">
        <w:rPr>
          <w:rFonts w:asciiTheme="minorHAnsi" w:hAnsiTheme="minorHAnsi" w:cstheme="minorHAnsi"/>
          <w:sz w:val="16"/>
        </w:rPr>
        <w:t xml:space="preserve">, far from taking steps towards this, </w:t>
      </w:r>
      <w:r w:rsidRPr="00D827BE">
        <w:rPr>
          <w:rStyle w:val="StyleUnderline"/>
          <w:rFonts w:asciiTheme="minorHAnsi" w:hAnsiTheme="minorHAnsi" w:cstheme="minorHAnsi"/>
        </w:rPr>
        <w:t>is driving in the opposite direction.</w:t>
      </w:r>
      <w:r w:rsidRPr="00D827BE">
        <w:rPr>
          <w:rStyle w:val="StyleUnderline"/>
          <w:rFonts w:asciiTheme="minorHAnsi" w:hAnsiTheme="minorHAnsi" w:cstheme="minorHAnsi"/>
          <w:sz w:val="12"/>
        </w:rPr>
        <w:t xml:space="preserve">¶ </w:t>
      </w:r>
      <w:r w:rsidRPr="00D827BE">
        <w:rPr>
          <w:rStyle w:val="StyleUnderline"/>
          <w:rFonts w:asciiTheme="minorHAnsi" w:hAnsiTheme="minorHAnsi" w:cstheme="minorHAnsi"/>
        </w:rPr>
        <w:t>Austerity affects women severely.</w:t>
      </w:r>
      <w:r w:rsidRPr="00D827BE">
        <w:rPr>
          <w:rFonts w:asciiTheme="minorHAnsi" w:hAnsiTheme="minorHAnsi" w:cstheme="minorHAnsi"/>
          <w:sz w:val="16"/>
        </w:rPr>
        <w:t xml:space="preserve"> It includes huge cuts in public services that partially lifted some of the responsibilities that fall on women. David Cameron’s big society could be summed up as demanding that women compensate for the cuts to health, child and elderly care by taking the burden on themselves. This is a demonstration that under capitalism, even where oppressed groups make gains, they are never guaranteed to be permanent. </w:t>
      </w:r>
      <w:r w:rsidRPr="00D827BE">
        <w:rPr>
          <w:rStyle w:val="StyleUnderline"/>
          <w:rFonts w:asciiTheme="minorHAnsi" w:hAnsiTheme="minorHAnsi" w:cstheme="minorHAnsi"/>
        </w:rPr>
        <w:t>This also applies to the devastating, sometimes life-threatening, consequences of austerity for disabled people.</w:t>
      </w:r>
      <w:r w:rsidRPr="00D827BE">
        <w:rPr>
          <w:rStyle w:val="StyleUnderline"/>
          <w:rFonts w:asciiTheme="minorHAnsi" w:hAnsiTheme="minorHAnsi" w:cstheme="minorHAnsi"/>
          <w:sz w:val="12"/>
        </w:rPr>
        <w:t xml:space="preserve">¶ </w:t>
      </w:r>
      <w:r w:rsidRPr="00D827BE">
        <w:rPr>
          <w:rFonts w:asciiTheme="minorHAnsi" w:hAnsiTheme="minorHAnsi" w:cstheme="minorHAnsi"/>
          <w:sz w:val="16"/>
        </w:rPr>
        <w:t>Combating prejudice</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Pointing out the need for fundamental change in society does not</w:t>
      </w:r>
      <w:r w:rsidRPr="00D827BE">
        <w:rPr>
          <w:rFonts w:asciiTheme="minorHAnsi" w:hAnsiTheme="minorHAnsi" w:cstheme="minorHAnsi"/>
          <w:sz w:val="16"/>
        </w:rPr>
        <w:t xml:space="preserve"> in any way </w:t>
      </w:r>
      <w:r w:rsidRPr="00D827BE">
        <w:rPr>
          <w:rStyle w:val="StyleUnderline"/>
          <w:rFonts w:asciiTheme="minorHAnsi" w:hAnsiTheme="minorHAnsi" w:cstheme="minorHAnsi"/>
        </w:rPr>
        <w:t>downgrade the importance of combating oppressive</w:t>
      </w:r>
      <w:r w:rsidRPr="00D827BE">
        <w:rPr>
          <w:rFonts w:asciiTheme="minorHAnsi" w:hAnsiTheme="minorHAnsi" w:cstheme="minorHAnsi"/>
          <w:sz w:val="16"/>
        </w:rPr>
        <w:t xml:space="preserve"> and reactionary </w:t>
      </w:r>
      <w:r w:rsidRPr="00D827BE">
        <w:rPr>
          <w:rStyle w:val="StyleUnderline"/>
          <w:rFonts w:asciiTheme="minorHAnsi" w:hAnsiTheme="minorHAnsi" w:cstheme="minorHAnsi"/>
        </w:rPr>
        <w:t>ideas</w:t>
      </w:r>
      <w:r w:rsidRPr="00D827BE">
        <w:rPr>
          <w:rFonts w:asciiTheme="minorHAnsi" w:hAnsiTheme="minorHAnsi" w:cstheme="minorHAnsi"/>
          <w:sz w:val="16"/>
        </w:rPr>
        <w:t xml:space="preserve"> and practices while we live in this society, including within the workers’ movement. </w:t>
      </w:r>
      <w:r w:rsidRPr="00D827BE">
        <w:rPr>
          <w:rStyle w:val="Emphasis"/>
          <w:rFonts w:asciiTheme="minorHAnsi" w:hAnsiTheme="minorHAnsi" w:cstheme="minorHAnsi"/>
        </w:rPr>
        <w:t>However, this will by necessity be a constant battle.</w:t>
      </w:r>
      <w:r w:rsidRPr="00D827BE">
        <w:rPr>
          <w:rFonts w:asciiTheme="minorHAnsi" w:hAnsiTheme="minorHAnsi" w:cstheme="minorHAnsi"/>
          <w:sz w:val="16"/>
        </w:rPr>
        <w:t xml:space="preserve"> </w:t>
      </w:r>
      <w:r w:rsidRPr="00D827BE">
        <w:rPr>
          <w:rStyle w:val="StyleUnderline"/>
          <w:rFonts w:asciiTheme="minorHAnsi" w:hAnsiTheme="minorHAnsi" w:cstheme="minorHAnsi"/>
        </w:rPr>
        <w:t>Intersectionalists call for ‘safe spaces’</w:t>
      </w:r>
      <w:r w:rsidRPr="00D827BE">
        <w:rPr>
          <w:rFonts w:asciiTheme="minorHAnsi" w:hAnsiTheme="minorHAnsi" w:cstheme="minorHAnsi"/>
          <w:sz w:val="16"/>
        </w:rPr>
        <w:t xml:space="preserve"> with zero tolerance for anything considered an oppressive view. But it is utopian to try and create a safe space which is sealed off from the society in which we all live and are affected by. </w:t>
      </w:r>
      <w:r w:rsidRPr="00D827BE">
        <w:rPr>
          <w:rStyle w:val="StyleUnderline"/>
          <w:rFonts w:asciiTheme="minorHAnsi" w:hAnsiTheme="minorHAnsi" w:cstheme="minorHAnsi"/>
        </w:rPr>
        <w:t xml:space="preserve">Turning inwards in order to concentrate on doing so – </w:t>
      </w:r>
      <w:r w:rsidRPr="00D827BE">
        <w:rPr>
          <w:rStyle w:val="StyleUnderline"/>
          <w:rFonts w:asciiTheme="minorHAnsi" w:hAnsiTheme="minorHAnsi" w:cstheme="minorHAnsi"/>
          <w:highlight w:val="cyan"/>
        </w:rPr>
        <w:t xml:space="preserve">rather than turning out to build a movement </w:t>
      </w:r>
      <w:r w:rsidRPr="00D827BE">
        <w:rPr>
          <w:rStyle w:val="StyleUnderline"/>
          <w:rFonts w:asciiTheme="minorHAnsi" w:hAnsiTheme="minorHAnsi" w:cstheme="minorHAnsi"/>
          <w:highlight w:val="cyan"/>
        </w:rPr>
        <w:lastRenderedPageBreak/>
        <w:t xml:space="preserve">capable of winning real change – is </w:t>
      </w:r>
      <w:r w:rsidRPr="00D827BE">
        <w:rPr>
          <w:rStyle w:val="Emphasis"/>
          <w:rFonts w:asciiTheme="minorHAnsi" w:hAnsiTheme="minorHAnsi" w:cstheme="minorHAnsi"/>
          <w:highlight w:val="cyan"/>
        </w:rPr>
        <w:t>doomed to frustration and failure</w:t>
      </w:r>
      <w:r w:rsidRPr="00D827BE">
        <w:rPr>
          <w:rStyle w:val="StyleUnderline"/>
          <w:rFonts w:asciiTheme="minorHAnsi" w:hAnsiTheme="minorHAnsi" w:cstheme="minorHAnsi"/>
        </w:rPr>
        <w:t>.</w:t>
      </w:r>
      <w:r w:rsidRPr="00D827BE">
        <w:rPr>
          <w:rFonts w:asciiTheme="minorHAnsi" w:hAnsiTheme="minorHAnsi" w:cstheme="minorHAnsi"/>
          <w:sz w:val="16"/>
        </w:rPr>
        <w:t xml:space="preserve"> Far from creating safe spaces, this can often lead to an undemocratic environment, where the individuals dominant in a particular ‘space’ assert that they feel oppressed by ideas and opinions they disagree with.</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highlight w:val="cyan"/>
        </w:rPr>
        <w:t>The</w:t>
      </w:r>
      <w:r w:rsidRPr="00D827BE">
        <w:rPr>
          <w:rStyle w:val="StyleUnderline"/>
          <w:rFonts w:asciiTheme="minorHAnsi" w:hAnsiTheme="minorHAnsi" w:cstheme="minorHAnsi"/>
        </w:rPr>
        <w:t>re is</w:t>
      </w:r>
      <w:r w:rsidRPr="00D827BE">
        <w:rPr>
          <w:rFonts w:asciiTheme="minorHAnsi" w:hAnsiTheme="minorHAnsi" w:cstheme="minorHAnsi"/>
          <w:sz w:val="16"/>
        </w:rPr>
        <w:t xml:space="preserve"> also </w:t>
      </w:r>
      <w:r w:rsidRPr="00D827BE">
        <w:rPr>
          <w:rStyle w:val="StyleUnderline"/>
          <w:rFonts w:asciiTheme="minorHAnsi" w:hAnsiTheme="minorHAnsi" w:cstheme="minorHAnsi"/>
        </w:rPr>
        <w:t xml:space="preserve">a </w:t>
      </w:r>
      <w:r w:rsidRPr="00D827BE">
        <w:rPr>
          <w:rStyle w:val="Emphasis"/>
          <w:rFonts w:asciiTheme="minorHAnsi" w:hAnsiTheme="minorHAnsi" w:cstheme="minorHAnsi"/>
          <w:highlight w:val="cyan"/>
        </w:rPr>
        <w:t>dangerous tendency</w:t>
      </w:r>
      <w:r w:rsidRPr="00D827BE">
        <w:rPr>
          <w:rStyle w:val="StyleUnderline"/>
          <w:rFonts w:asciiTheme="minorHAnsi" w:hAnsiTheme="minorHAnsi" w:cstheme="minorHAnsi"/>
          <w:highlight w:val="cyan"/>
        </w:rPr>
        <w:t xml:space="preserve"> to suggest</w:t>
      </w:r>
      <w:r w:rsidRPr="00D827BE">
        <w:rPr>
          <w:rStyle w:val="StyleUnderline"/>
          <w:rFonts w:asciiTheme="minorHAnsi" w:hAnsiTheme="minorHAnsi" w:cstheme="minorHAnsi"/>
        </w:rPr>
        <w:t xml:space="preserve"> that </w:t>
      </w:r>
      <w:r w:rsidRPr="00D827BE">
        <w:rPr>
          <w:rStyle w:val="StyleUnderline"/>
          <w:rFonts w:asciiTheme="minorHAnsi" w:hAnsiTheme="minorHAnsi" w:cstheme="minorHAnsi"/>
          <w:highlight w:val="cyan"/>
        </w:rPr>
        <w:t xml:space="preserve">the </w:t>
      </w:r>
      <w:r w:rsidRPr="00D827BE">
        <w:rPr>
          <w:rStyle w:val="Emphasis"/>
          <w:rFonts w:asciiTheme="minorHAnsi" w:hAnsiTheme="minorHAnsi" w:cstheme="minorHAnsi"/>
          <w:highlight w:val="cyan"/>
        </w:rPr>
        <w:t>value of someone’s contribution</w:t>
      </w:r>
      <w:r w:rsidRPr="00D827BE">
        <w:rPr>
          <w:rStyle w:val="StyleUnderline"/>
          <w:rFonts w:asciiTheme="minorHAnsi" w:hAnsiTheme="minorHAnsi" w:cstheme="minorHAnsi"/>
        </w:rPr>
        <w:t xml:space="preserve"> to a discussion </w:t>
      </w:r>
      <w:r w:rsidRPr="00D827BE">
        <w:rPr>
          <w:rStyle w:val="StyleUnderline"/>
          <w:rFonts w:asciiTheme="minorHAnsi" w:hAnsiTheme="minorHAnsi" w:cstheme="minorHAnsi"/>
          <w:highlight w:val="cyan"/>
        </w:rPr>
        <w:t>should be based</w:t>
      </w:r>
      <w:r w:rsidRPr="00D827BE">
        <w:rPr>
          <w:rStyle w:val="StyleUnderline"/>
          <w:rFonts w:asciiTheme="minorHAnsi" w:hAnsiTheme="minorHAnsi" w:cstheme="minorHAnsi"/>
        </w:rPr>
        <w:t xml:space="preserve"> </w:t>
      </w:r>
      <w:r w:rsidRPr="00D827BE">
        <w:rPr>
          <w:rStyle w:val="Emphasis"/>
          <w:rFonts w:asciiTheme="minorHAnsi" w:hAnsiTheme="minorHAnsi" w:cstheme="minorHAnsi"/>
        </w:rPr>
        <w:t xml:space="preserve">primarily </w:t>
      </w:r>
      <w:r w:rsidRPr="00D827BE">
        <w:rPr>
          <w:rStyle w:val="Emphasis"/>
          <w:rFonts w:asciiTheme="minorHAnsi" w:hAnsiTheme="minorHAnsi" w:cstheme="minorHAnsi"/>
          <w:highlight w:val="cyan"/>
        </w:rPr>
        <w:t>on what oppressions they</w:t>
      </w:r>
      <w:r w:rsidRPr="00D827BE">
        <w:rPr>
          <w:rStyle w:val="Emphasis"/>
          <w:rFonts w:asciiTheme="minorHAnsi" w:hAnsiTheme="minorHAnsi" w:cstheme="minorHAnsi"/>
        </w:rPr>
        <w:t xml:space="preserve"> as an individual </w:t>
      </w:r>
      <w:r w:rsidRPr="00D827BE">
        <w:rPr>
          <w:rStyle w:val="Emphasis"/>
          <w:rFonts w:asciiTheme="minorHAnsi" w:hAnsiTheme="minorHAnsi" w:cstheme="minorHAnsi"/>
          <w:highlight w:val="cyan"/>
        </w:rPr>
        <w:t>suffer from</w:t>
      </w:r>
      <w:r w:rsidRPr="00D827BE">
        <w:rPr>
          <w:rStyle w:val="Emphasis"/>
          <w:rFonts w:asciiTheme="minorHAnsi" w:hAnsiTheme="minorHAnsi" w:cstheme="minorHAnsi"/>
        </w:rPr>
        <w:t xml:space="preserve">. This </w:t>
      </w:r>
      <w:r w:rsidRPr="00D827BE">
        <w:rPr>
          <w:rStyle w:val="Emphasis"/>
          <w:rFonts w:asciiTheme="minorHAnsi" w:hAnsiTheme="minorHAnsi" w:cstheme="minorHAnsi"/>
          <w:highlight w:val="cyan"/>
        </w:rPr>
        <w:t>is completely false</w:t>
      </w:r>
      <w:r w:rsidRPr="00D827BE">
        <w:rPr>
          <w:rStyle w:val="Emphasis"/>
          <w:rFonts w:asciiTheme="minorHAnsi" w:hAnsiTheme="minorHAnsi" w:cstheme="minorHAnsi"/>
        </w:rPr>
        <w:t>.</w:t>
      </w:r>
      <w:r w:rsidRPr="00D827BE">
        <w:rPr>
          <w:rFonts w:asciiTheme="minorHAnsi" w:hAnsiTheme="minorHAnsi" w:cstheme="minorHAnsi"/>
          <w:sz w:val="16"/>
        </w:rPr>
        <w:t xml:space="preserve"> Britain’s first and only female prime minister, </w:t>
      </w:r>
      <w:r w:rsidRPr="00D827BE">
        <w:rPr>
          <w:rStyle w:val="StyleUnderline"/>
          <w:rFonts w:asciiTheme="minorHAnsi" w:hAnsiTheme="minorHAnsi" w:cstheme="minorHAnsi"/>
          <w:highlight w:val="cyan"/>
        </w:rPr>
        <w:t>Margaret Thatcher</w:t>
      </w:r>
      <w:r w:rsidRPr="00D827BE">
        <w:rPr>
          <w:rFonts w:asciiTheme="minorHAnsi" w:hAnsiTheme="minorHAnsi" w:cstheme="minorHAnsi"/>
          <w:sz w:val="16"/>
          <w:highlight w:val="cyan"/>
        </w:rPr>
        <w:t xml:space="preserve">, </w:t>
      </w:r>
      <w:r w:rsidRPr="00D827BE">
        <w:rPr>
          <w:rStyle w:val="StyleUnderline"/>
          <w:rFonts w:asciiTheme="minorHAnsi" w:hAnsiTheme="minorHAnsi" w:cstheme="minorHAnsi"/>
          <w:highlight w:val="cyan"/>
        </w:rPr>
        <w:t>undoubtedly suffered</w:t>
      </w:r>
      <w:r w:rsidRPr="00D827BE">
        <w:rPr>
          <w:rFonts w:asciiTheme="minorHAnsi" w:hAnsiTheme="minorHAnsi" w:cstheme="minorHAnsi"/>
          <w:sz w:val="16"/>
        </w:rPr>
        <w:t xml:space="preserve"> individual oppression </w:t>
      </w:r>
      <w:r w:rsidRPr="00D827BE">
        <w:rPr>
          <w:rStyle w:val="StyleUnderline"/>
          <w:rFonts w:asciiTheme="minorHAnsi" w:hAnsiTheme="minorHAnsi" w:cstheme="minorHAnsi"/>
          <w:highlight w:val="cyan"/>
        </w:rPr>
        <w:t>as a woman</w:t>
      </w:r>
      <w:r w:rsidRPr="00D827BE">
        <w:rPr>
          <w:rStyle w:val="StyleUnderline"/>
          <w:rFonts w:asciiTheme="minorHAnsi" w:hAnsiTheme="minorHAnsi" w:cstheme="minorHAnsi"/>
        </w:rPr>
        <w:t>, but the neo-liberal programme</w:t>
      </w:r>
      <w:r w:rsidRPr="00D827BE">
        <w:rPr>
          <w:rFonts w:asciiTheme="minorHAnsi" w:hAnsiTheme="minorHAnsi" w:cstheme="minorHAnsi"/>
          <w:sz w:val="16"/>
        </w:rPr>
        <w:t xml:space="preserve"> she drove through </w:t>
      </w:r>
      <w:r w:rsidRPr="00D827BE">
        <w:rPr>
          <w:rStyle w:val="StyleUnderline"/>
          <w:rFonts w:asciiTheme="minorHAnsi" w:hAnsiTheme="minorHAnsi" w:cstheme="minorHAnsi"/>
        </w:rPr>
        <w:t>was completely against the interests of working-class women.</w:t>
      </w:r>
      <w:r w:rsidRPr="00D827BE">
        <w:rPr>
          <w:rFonts w:asciiTheme="minorHAnsi" w:hAnsiTheme="minorHAnsi" w:cstheme="minorHAnsi"/>
          <w:sz w:val="16"/>
        </w:rPr>
        <w:t xml:space="preserve"> Recently, Jeremy </w:t>
      </w:r>
      <w:r w:rsidRPr="00D827BE">
        <w:rPr>
          <w:rStyle w:val="StyleUnderline"/>
          <w:rFonts w:asciiTheme="minorHAnsi" w:hAnsiTheme="minorHAnsi" w:cstheme="minorHAnsi"/>
        </w:rPr>
        <w:t>Corbyn</w:t>
      </w:r>
      <w:r w:rsidRPr="00D827BE">
        <w:rPr>
          <w:rFonts w:asciiTheme="minorHAnsi" w:hAnsiTheme="minorHAnsi" w:cstheme="minorHAnsi"/>
          <w:sz w:val="16"/>
        </w:rPr>
        <w:t xml:space="preserve">, the new left leader of the Labour Party, </w:t>
      </w:r>
      <w:r w:rsidRPr="00D827BE">
        <w:rPr>
          <w:rStyle w:val="StyleUnderline"/>
          <w:rFonts w:asciiTheme="minorHAnsi" w:hAnsiTheme="minorHAnsi" w:cstheme="minorHAnsi"/>
        </w:rPr>
        <w:t>has been attacked</w:t>
      </w:r>
      <w:r w:rsidRPr="00D827BE">
        <w:rPr>
          <w:rFonts w:asciiTheme="minorHAnsi" w:hAnsiTheme="minorHAnsi" w:cstheme="minorHAnsi"/>
          <w:sz w:val="16"/>
        </w:rPr>
        <w:t xml:space="preserve"> supposedly </w:t>
      </w:r>
      <w:r w:rsidRPr="00D827BE">
        <w:rPr>
          <w:rStyle w:val="StyleUnderline"/>
          <w:rFonts w:asciiTheme="minorHAnsi" w:hAnsiTheme="minorHAnsi" w:cstheme="minorHAnsi"/>
        </w:rPr>
        <w:t>for not having enough women in his shadow cabinet</w:t>
      </w:r>
      <w:r w:rsidRPr="00D827BE">
        <w:rPr>
          <w:rFonts w:asciiTheme="minorHAnsi" w:hAnsiTheme="minorHAnsi" w:cstheme="minorHAnsi"/>
          <w:sz w:val="16"/>
        </w:rPr>
        <w:t xml:space="preserve">, although his front bench is the first that has been majority women. More women voted for Corbyn than for the other right-wing candidates (two of whom were women) in the leadership election because he stood against austerity. </w:t>
      </w:r>
      <w:r w:rsidRPr="00D827BE">
        <w:rPr>
          <w:rStyle w:val="StyleUnderline"/>
          <w:rFonts w:asciiTheme="minorHAnsi" w:hAnsiTheme="minorHAnsi" w:cstheme="minorHAnsi"/>
        </w:rPr>
        <w:t>Had he chosen a pro-austerity woman</w:t>
      </w:r>
      <w:r w:rsidRPr="00D827BE">
        <w:rPr>
          <w:rFonts w:asciiTheme="minorHAnsi" w:hAnsiTheme="minorHAnsi" w:cstheme="minorHAnsi"/>
          <w:sz w:val="16"/>
        </w:rPr>
        <w:t xml:space="preserve"> as shadow chancellor rather than the left MP, John McDonnell, </w:t>
      </w:r>
      <w:r w:rsidRPr="00D827BE">
        <w:rPr>
          <w:rStyle w:val="StyleUnderline"/>
          <w:rFonts w:asciiTheme="minorHAnsi" w:hAnsiTheme="minorHAnsi" w:cstheme="minorHAnsi"/>
        </w:rPr>
        <w:t>most</w:t>
      </w:r>
      <w:r w:rsidRPr="00D827BE">
        <w:rPr>
          <w:rFonts w:asciiTheme="minorHAnsi" w:hAnsiTheme="minorHAnsi" w:cstheme="minorHAnsi"/>
          <w:sz w:val="16"/>
        </w:rPr>
        <w:t xml:space="preserve"> of the women </w:t>
      </w:r>
      <w:r w:rsidRPr="00D827BE">
        <w:rPr>
          <w:rStyle w:val="StyleUnderline"/>
          <w:rFonts w:asciiTheme="minorHAnsi" w:hAnsiTheme="minorHAnsi" w:cstheme="minorHAnsi"/>
        </w:rPr>
        <w:t>who voted for him would have</w:t>
      </w:r>
      <w:r w:rsidRPr="00D827BE">
        <w:rPr>
          <w:rFonts w:asciiTheme="minorHAnsi" w:hAnsiTheme="minorHAnsi" w:cstheme="minorHAnsi"/>
          <w:sz w:val="16"/>
        </w:rPr>
        <w:t xml:space="preserve"> correctly </w:t>
      </w:r>
      <w:r w:rsidRPr="00D827BE">
        <w:rPr>
          <w:rStyle w:val="StyleUnderline"/>
          <w:rFonts w:asciiTheme="minorHAnsi" w:hAnsiTheme="minorHAnsi" w:cstheme="minorHAnsi"/>
        </w:rPr>
        <w:t>been deeply disappointed.</w:t>
      </w:r>
      <w:r w:rsidRPr="00D827BE">
        <w:rPr>
          <w:rFonts w:asciiTheme="minorHAnsi" w:hAnsiTheme="minorHAnsi" w:cstheme="minorHAnsi"/>
          <w:sz w:val="12"/>
        </w:rPr>
        <w:t>¶</w:t>
      </w:r>
      <w:r w:rsidRPr="00D827BE">
        <w:rPr>
          <w:rFonts w:asciiTheme="minorHAnsi" w:hAnsiTheme="minorHAnsi" w:cstheme="minorHAnsi"/>
          <w:sz w:val="16"/>
        </w:rPr>
        <w:t xml:space="preserve"> The issue of safe spaces also relates to intersectionalists’ views on gender: that the concept of two genders is a social construct and, in reality, gender is more like a spectrum. </w:t>
      </w:r>
      <w:r w:rsidRPr="00D827BE">
        <w:rPr>
          <w:rStyle w:val="StyleUnderline"/>
          <w:rFonts w:asciiTheme="minorHAnsi" w:hAnsiTheme="minorHAnsi" w:cstheme="minorHAnsi"/>
        </w:rPr>
        <w:t>Emphasis is often put on supporting transgender people</w:t>
      </w:r>
      <w:r w:rsidRPr="00D827BE">
        <w:rPr>
          <w:rFonts w:asciiTheme="minorHAnsi" w:hAnsiTheme="minorHAnsi" w:cstheme="minorHAnsi"/>
          <w:sz w:val="16"/>
        </w:rPr>
        <w:t xml:space="preserve"> and all those who rebel against societal gender constraints. This includes some who do not identify as either male or female but as ‘gender-non-conforming’. </w:t>
      </w:r>
      <w:r w:rsidRPr="00D827BE">
        <w:rPr>
          <w:rStyle w:val="StyleUnderline"/>
          <w:rFonts w:asciiTheme="minorHAnsi" w:hAnsiTheme="minorHAnsi" w:cstheme="minorHAnsi"/>
        </w:rPr>
        <w:t>This reflects a positive rejection of current gender relations</w:t>
      </w:r>
      <w:r w:rsidRPr="00D827BE">
        <w:rPr>
          <w:rFonts w:asciiTheme="minorHAnsi" w:hAnsiTheme="minorHAnsi" w:cstheme="minorHAnsi"/>
          <w:sz w:val="16"/>
        </w:rPr>
        <w:t xml:space="preserve"> and homophobia by a growing number of young people. Socialists, of course, support the democratic right of individuals to define both their own gender and sexuality. </w:t>
      </w:r>
      <w:r w:rsidRPr="00D827BE">
        <w:rPr>
          <w:rStyle w:val="StyleUnderline"/>
          <w:rFonts w:asciiTheme="minorHAnsi" w:hAnsiTheme="minorHAnsi" w:cstheme="minorHAnsi"/>
        </w:rPr>
        <w:t>However, while there is radicalisation among an important layer on this issue, that does not mean it is possible to create, as some intersectionalists attempt, spaces within capitalist society completely free from societal pressures regarding gender.</w:t>
      </w:r>
      <w:r w:rsidRPr="00D827BE">
        <w:rPr>
          <w:rStyle w:val="StyleUnderline"/>
          <w:rFonts w:asciiTheme="minorHAnsi" w:hAnsiTheme="minorHAnsi" w:cstheme="minorHAnsi"/>
          <w:sz w:val="12"/>
        </w:rPr>
        <w:t xml:space="preserve">¶ </w:t>
      </w:r>
      <w:r w:rsidRPr="00D827BE">
        <w:rPr>
          <w:rStyle w:val="Emphasis"/>
          <w:rFonts w:asciiTheme="minorHAnsi" w:hAnsiTheme="minorHAnsi" w:cstheme="minorHAnsi"/>
          <w:highlight w:val="cyan"/>
        </w:rPr>
        <w:t>Capitalism shapes the outlook of all of us from the time we are born</w:t>
      </w:r>
      <w:r w:rsidRPr="00D827BE">
        <w:rPr>
          <w:rFonts w:asciiTheme="minorHAnsi" w:hAnsiTheme="minorHAnsi" w:cstheme="minorHAnsi"/>
          <w:sz w:val="16"/>
        </w:rPr>
        <w:t xml:space="preserve">, with all of the distortions of the human personality that creates. </w:t>
      </w:r>
      <w:r w:rsidRPr="00D827BE">
        <w:rPr>
          <w:rStyle w:val="StyleUnderline"/>
          <w:rFonts w:asciiTheme="minorHAnsi" w:hAnsiTheme="minorHAnsi" w:cstheme="minorHAnsi"/>
        </w:rPr>
        <w:t>This includes how we are expected to behave appropriately for our given gender.</w:t>
      </w:r>
      <w:r w:rsidRPr="00D827BE">
        <w:rPr>
          <w:rFonts w:asciiTheme="minorHAnsi" w:hAnsiTheme="minorHAnsi" w:cstheme="minorHAnsi"/>
          <w:sz w:val="16"/>
        </w:rPr>
        <w:t xml:space="preserve"> It is not possible to fully escape this; in this society capitalist gender roles are an objective reality. Even rejecting capitalist gender norms means reacting to, and therefore being affected by, those norms. It is not possible to prescribe exactly how human relations, including the role of gender, would flower in the future when freed from the rigid straitjackets imposed by capitalism.</w:t>
      </w:r>
      <w:r w:rsidRPr="00D827BE">
        <w:rPr>
          <w:rFonts w:asciiTheme="minorHAnsi" w:hAnsiTheme="minorHAnsi" w:cstheme="minorHAnsi"/>
          <w:sz w:val="12"/>
        </w:rPr>
        <w:t>¶</w:t>
      </w:r>
      <w:r w:rsidRPr="00D827BE">
        <w:rPr>
          <w:rFonts w:asciiTheme="minorHAnsi" w:hAnsiTheme="minorHAnsi" w:cstheme="minorHAnsi"/>
          <w:sz w:val="16"/>
        </w:rPr>
        <w:t xml:space="preserve"> The role of the working class</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Emphasis"/>
          <w:rFonts w:asciiTheme="minorHAnsi" w:hAnsiTheme="minorHAnsi" w:cstheme="minorHAnsi"/>
          <w:highlight w:val="cyan"/>
        </w:rPr>
        <w:t>The crucial issue</w:t>
      </w:r>
      <w:r w:rsidRPr="00D827BE">
        <w:rPr>
          <w:rStyle w:val="Emphasis"/>
          <w:rFonts w:asciiTheme="minorHAnsi" w:hAnsiTheme="minorHAnsi" w:cstheme="minorHAnsi"/>
        </w:rPr>
        <w:t xml:space="preserve"> for anyone determined </w:t>
      </w:r>
      <w:r w:rsidRPr="00D827BE">
        <w:rPr>
          <w:rStyle w:val="Emphasis"/>
          <w:rFonts w:asciiTheme="minorHAnsi" w:hAnsiTheme="minorHAnsi" w:cstheme="minorHAnsi"/>
          <w:highlight w:val="cyan"/>
        </w:rPr>
        <w:t>to end oppression</w:t>
      </w:r>
      <w:r w:rsidRPr="00D827BE">
        <w:rPr>
          <w:rFonts w:asciiTheme="minorHAnsi" w:hAnsiTheme="minorHAnsi" w:cstheme="minorHAnsi"/>
          <w:sz w:val="16"/>
        </w:rPr>
        <w:t xml:space="preserve">, therefore, </w:t>
      </w:r>
      <w:r w:rsidRPr="00D827BE">
        <w:rPr>
          <w:rStyle w:val="Emphasis"/>
          <w:rFonts w:asciiTheme="minorHAnsi" w:hAnsiTheme="minorHAnsi" w:cstheme="minorHAnsi"/>
          <w:highlight w:val="cyan"/>
        </w:rPr>
        <w:t>is how to end capitalism and begin to build a world that is free of oppression</w:t>
      </w:r>
      <w:r w:rsidRPr="00D827BE">
        <w:rPr>
          <w:rFonts w:asciiTheme="minorHAnsi" w:hAnsiTheme="minorHAnsi" w:cstheme="minorHAnsi"/>
          <w:sz w:val="16"/>
        </w:rPr>
        <w:t xml:space="preserve">: a ‘safe space’ for all. Today, just as when Marx described </w:t>
      </w:r>
      <w:r w:rsidRPr="00D827BE">
        <w:rPr>
          <w:rStyle w:val="StyleUnderline"/>
          <w:rFonts w:asciiTheme="minorHAnsi" w:hAnsiTheme="minorHAnsi" w:cstheme="minorHAnsi"/>
          <w:highlight w:val="cyan"/>
        </w:rPr>
        <w:t>the working class</w:t>
      </w:r>
      <w:r w:rsidRPr="00D827BE">
        <w:rPr>
          <w:rFonts w:asciiTheme="minorHAnsi" w:hAnsiTheme="minorHAnsi" w:cstheme="minorHAnsi"/>
          <w:sz w:val="16"/>
        </w:rPr>
        <w:t xml:space="preserve"> as the ‘grave digger of capitalism’, it </w:t>
      </w:r>
      <w:r w:rsidRPr="00D827BE">
        <w:rPr>
          <w:rStyle w:val="StyleUnderline"/>
          <w:rFonts w:asciiTheme="minorHAnsi" w:hAnsiTheme="minorHAnsi" w:cstheme="minorHAnsi"/>
          <w:highlight w:val="cyan"/>
        </w:rPr>
        <w:t>is the key force</w:t>
      </w:r>
      <w:r w:rsidRPr="00D827BE">
        <w:rPr>
          <w:rStyle w:val="StyleUnderline"/>
          <w:rFonts w:asciiTheme="minorHAnsi" w:hAnsiTheme="minorHAnsi" w:cstheme="minorHAnsi"/>
        </w:rPr>
        <w:t xml:space="preserve"> on the planet </w:t>
      </w:r>
      <w:r w:rsidRPr="00D827BE">
        <w:rPr>
          <w:rStyle w:val="StyleUnderline"/>
          <w:rFonts w:asciiTheme="minorHAnsi" w:hAnsiTheme="minorHAnsi" w:cstheme="minorHAnsi"/>
          <w:highlight w:val="cyan"/>
        </w:rPr>
        <w:t>capable of ridding us of this bankrupt system</w:t>
      </w:r>
      <w:r w:rsidRPr="00D827BE">
        <w:rPr>
          <w:rStyle w:val="StyleUnderline"/>
          <w:rFonts w:asciiTheme="minorHAnsi" w:hAnsiTheme="minorHAnsi" w:cstheme="minorHAnsi"/>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Both privilege theory and intersectionality would list social class</w:t>
      </w:r>
      <w:r w:rsidRPr="00D827BE">
        <w:rPr>
          <w:rFonts w:asciiTheme="minorHAnsi" w:hAnsiTheme="minorHAnsi" w:cstheme="minorHAnsi"/>
          <w:sz w:val="16"/>
        </w:rPr>
        <w:t xml:space="preserve"> – what they would describe as ‘classism’ – </w:t>
      </w:r>
      <w:r w:rsidRPr="00D827BE">
        <w:rPr>
          <w:rStyle w:val="StyleUnderline"/>
          <w:rFonts w:asciiTheme="minorHAnsi" w:hAnsiTheme="minorHAnsi" w:cstheme="minorHAnsi"/>
        </w:rPr>
        <w:t xml:space="preserve">as </w:t>
      </w:r>
      <w:r w:rsidRPr="00D827BE">
        <w:rPr>
          <w:rStyle w:val="Emphasis"/>
          <w:rFonts w:asciiTheme="minorHAnsi" w:hAnsiTheme="minorHAnsi" w:cstheme="minorHAnsi"/>
        </w:rPr>
        <w:t>one form of oppression</w:t>
      </w:r>
      <w:r w:rsidRPr="00D827BE">
        <w:rPr>
          <w:rStyle w:val="StyleUnderline"/>
          <w:rFonts w:asciiTheme="minorHAnsi" w:hAnsiTheme="minorHAnsi" w:cstheme="minorHAnsi"/>
        </w:rPr>
        <w:t>.</w:t>
      </w:r>
      <w:r w:rsidRPr="00D827BE">
        <w:rPr>
          <w:rFonts w:asciiTheme="minorHAnsi" w:hAnsiTheme="minorHAnsi" w:cstheme="minorHAnsi"/>
          <w:sz w:val="16"/>
        </w:rPr>
        <w:t xml:space="preserve"> However, </w:t>
      </w:r>
      <w:r w:rsidRPr="00D827BE">
        <w:rPr>
          <w:rStyle w:val="StyleUnderline"/>
          <w:rFonts w:asciiTheme="minorHAnsi" w:hAnsiTheme="minorHAnsi" w:cstheme="minorHAnsi"/>
        </w:rPr>
        <w:t>it features as one item on a list and is often discussed in terms of the prejudice people face because of having a working-class accent or postcode.</w:t>
      </w:r>
      <w:r w:rsidRPr="00D827BE">
        <w:rPr>
          <w:rFonts w:asciiTheme="minorHAnsi" w:hAnsiTheme="minorHAnsi" w:cstheme="minorHAnsi"/>
          <w:sz w:val="16"/>
        </w:rPr>
        <w:t xml:space="preserve"> </w:t>
      </w:r>
      <w:r w:rsidRPr="00D827BE">
        <w:rPr>
          <w:rStyle w:val="Emphasis"/>
          <w:rFonts w:asciiTheme="minorHAnsi" w:hAnsiTheme="minorHAnsi" w:cstheme="minorHAnsi"/>
          <w:highlight w:val="cyan"/>
        </w:rPr>
        <w:t>The centrality of class in the structure of society is not recognised</w:t>
      </w:r>
      <w:r w:rsidRPr="00D827BE">
        <w:rPr>
          <w:rStyle w:val="Emphasis"/>
          <w:rFonts w:asciiTheme="minorHAnsi" w:hAnsiTheme="minorHAnsi" w:cstheme="minorHAnsi"/>
        </w:rPr>
        <w:t>.</w:t>
      </w:r>
      <w:r w:rsidRPr="00D827BE">
        <w:rPr>
          <w:rFonts w:asciiTheme="minorHAnsi" w:hAnsiTheme="minorHAnsi" w:cstheme="minorHAnsi"/>
          <w:sz w:val="16"/>
        </w:rPr>
        <w:t xml:space="preserve"> </w:t>
      </w:r>
      <w:r w:rsidRPr="00D827BE">
        <w:rPr>
          <w:rStyle w:val="Emphasis"/>
          <w:rFonts w:asciiTheme="minorHAnsi" w:hAnsiTheme="minorHAnsi" w:cstheme="minorHAnsi"/>
        </w:rPr>
        <w:t xml:space="preserve">The basic idea </w:t>
      </w:r>
      <w:r w:rsidRPr="00D827BE">
        <w:rPr>
          <w:rStyle w:val="Emphasis"/>
          <w:rFonts w:asciiTheme="minorHAnsi" w:hAnsiTheme="minorHAnsi" w:cstheme="minorHAnsi"/>
          <w:highlight w:val="cyan"/>
        </w:rPr>
        <w:t>that a Nigerian worker would have more in common with a worker in Britain</w:t>
      </w:r>
      <w:r w:rsidRPr="00D827BE">
        <w:rPr>
          <w:rFonts w:asciiTheme="minorHAnsi" w:hAnsiTheme="minorHAnsi" w:cstheme="minorHAnsi"/>
          <w:sz w:val="16"/>
        </w:rPr>
        <w:t xml:space="preserve"> or the US </w:t>
      </w:r>
      <w:r w:rsidRPr="00D827BE">
        <w:rPr>
          <w:rStyle w:val="Emphasis"/>
          <w:rFonts w:asciiTheme="minorHAnsi" w:hAnsiTheme="minorHAnsi" w:cstheme="minorHAnsi"/>
          <w:highlight w:val="cyan"/>
        </w:rPr>
        <w:t>than</w:t>
      </w:r>
      <w:r w:rsidRPr="00D827BE">
        <w:rPr>
          <w:rFonts w:asciiTheme="minorHAnsi" w:hAnsiTheme="minorHAnsi" w:cstheme="minorHAnsi"/>
          <w:sz w:val="16"/>
        </w:rPr>
        <w:t xml:space="preserve"> they would </w:t>
      </w:r>
      <w:r w:rsidRPr="00D827BE">
        <w:rPr>
          <w:rStyle w:val="Emphasis"/>
          <w:rFonts w:asciiTheme="minorHAnsi" w:hAnsiTheme="minorHAnsi" w:cstheme="minorHAnsi"/>
        </w:rPr>
        <w:t xml:space="preserve">with </w:t>
      </w:r>
      <w:r w:rsidRPr="00D827BE">
        <w:rPr>
          <w:rStyle w:val="Emphasis"/>
          <w:rFonts w:asciiTheme="minorHAnsi" w:hAnsiTheme="minorHAnsi" w:cstheme="minorHAnsi"/>
          <w:highlight w:val="cyan"/>
        </w:rPr>
        <w:t>Aliko Dangote</w:t>
      </w:r>
      <w:r w:rsidRPr="00D827BE">
        <w:rPr>
          <w:rFonts w:asciiTheme="minorHAnsi" w:hAnsiTheme="minorHAnsi" w:cstheme="minorHAnsi"/>
          <w:sz w:val="16"/>
        </w:rPr>
        <w:t xml:space="preserve">, the only African to make it on to the list of the richest 85 on the planet, </w:t>
      </w:r>
      <w:r w:rsidRPr="00D827BE">
        <w:rPr>
          <w:rStyle w:val="Emphasis"/>
          <w:rFonts w:asciiTheme="minorHAnsi" w:hAnsiTheme="minorHAnsi" w:cstheme="minorHAnsi"/>
          <w:highlight w:val="cyan"/>
        </w:rPr>
        <w:t>would not be understood</w:t>
      </w:r>
      <w:r w:rsidRPr="00D827BE">
        <w:rPr>
          <w:rStyle w:val="Emphasis"/>
          <w:rFonts w:asciiTheme="minorHAnsi" w:hAnsiTheme="minorHAnsi" w:cstheme="minorHAnsi"/>
        </w:rPr>
        <w:t>.</w:t>
      </w:r>
      <w:r w:rsidRPr="00D827BE">
        <w:rPr>
          <w:rFonts w:asciiTheme="minorHAnsi" w:hAnsiTheme="minorHAnsi" w:cstheme="minorHAnsi"/>
          <w:sz w:val="16"/>
        </w:rPr>
        <w:t xml:space="preserve"> The fact that it is the working class that is ultimately responsible for the creation of the capitalists’ profits and that by collective action it is capable of bringing capitalist society to a halt is discounted as outmoded.</w:t>
      </w:r>
      <w:r w:rsidRPr="00D827BE">
        <w:rPr>
          <w:rFonts w:asciiTheme="minorHAnsi" w:hAnsiTheme="minorHAnsi" w:cstheme="minorHAnsi"/>
          <w:sz w:val="12"/>
        </w:rPr>
        <w:t>¶</w:t>
      </w:r>
      <w:r w:rsidRPr="00D827BE">
        <w:rPr>
          <w:rFonts w:asciiTheme="minorHAnsi" w:hAnsiTheme="minorHAnsi" w:cstheme="minorHAnsi"/>
          <w:sz w:val="16"/>
        </w:rPr>
        <w:t xml:space="preserve"> Yet </w:t>
      </w:r>
      <w:r w:rsidRPr="00D827BE">
        <w:rPr>
          <w:rStyle w:val="StyleUnderline"/>
          <w:rFonts w:asciiTheme="minorHAnsi" w:hAnsiTheme="minorHAnsi" w:cstheme="minorHAnsi"/>
          <w:highlight w:val="cyan"/>
        </w:rPr>
        <w:t>the working class is not ‘disappearing’</w:t>
      </w:r>
      <w:r w:rsidRPr="00D827BE">
        <w:rPr>
          <w:rStyle w:val="StyleUnderline"/>
          <w:rFonts w:asciiTheme="minorHAnsi" w:hAnsiTheme="minorHAnsi" w:cstheme="minorHAnsi"/>
        </w:rPr>
        <w:t>.</w:t>
      </w:r>
      <w:r w:rsidRPr="00D827BE">
        <w:rPr>
          <w:rFonts w:asciiTheme="minorHAnsi" w:hAnsiTheme="minorHAnsi" w:cstheme="minorHAnsi"/>
          <w:sz w:val="16"/>
        </w:rPr>
        <w:t xml:space="preserve"> In fact, </w:t>
      </w:r>
      <w:r w:rsidRPr="00D827BE">
        <w:rPr>
          <w:rStyle w:val="StyleUnderline"/>
          <w:rFonts w:asciiTheme="minorHAnsi" w:hAnsiTheme="minorHAnsi" w:cstheme="minorHAnsi"/>
          <w:highlight w:val="cyan"/>
        </w:rPr>
        <w:t>it is</w:t>
      </w:r>
      <w:r w:rsidRPr="00D827BE">
        <w:rPr>
          <w:rStyle w:val="StyleUnderline"/>
          <w:rFonts w:asciiTheme="minorHAnsi" w:hAnsiTheme="minorHAnsi" w:cstheme="minorHAnsi"/>
        </w:rPr>
        <w:t xml:space="preserve"> potentially </w:t>
      </w:r>
      <w:r w:rsidRPr="00D827BE">
        <w:rPr>
          <w:rStyle w:val="StyleUnderline"/>
          <w:rFonts w:asciiTheme="minorHAnsi" w:hAnsiTheme="minorHAnsi" w:cstheme="minorHAnsi"/>
          <w:highlight w:val="cyan"/>
        </w:rPr>
        <w:t>stronger today than</w:t>
      </w:r>
      <w:r w:rsidRPr="00D827BE">
        <w:rPr>
          <w:rStyle w:val="StyleUnderline"/>
          <w:rFonts w:asciiTheme="minorHAnsi" w:hAnsiTheme="minorHAnsi" w:cstheme="minorHAnsi"/>
        </w:rPr>
        <w:t xml:space="preserve"> it was at the time of </w:t>
      </w:r>
      <w:r w:rsidRPr="00D827BE">
        <w:rPr>
          <w:rStyle w:val="StyleUnderline"/>
          <w:rFonts w:asciiTheme="minorHAnsi" w:hAnsiTheme="minorHAnsi" w:cstheme="minorHAnsi"/>
          <w:highlight w:val="cyan"/>
        </w:rPr>
        <w:t>the Russian Revolution</w:t>
      </w:r>
      <w:r w:rsidRPr="00D827BE">
        <w:rPr>
          <w:rStyle w:val="StyleUnderline"/>
          <w:rFonts w:asciiTheme="minorHAnsi" w:hAnsiTheme="minorHAnsi" w:cstheme="minorHAnsi"/>
        </w:rPr>
        <w:t>.</w:t>
      </w:r>
      <w:r w:rsidRPr="00D827BE">
        <w:rPr>
          <w:rFonts w:asciiTheme="minorHAnsi" w:hAnsiTheme="minorHAnsi" w:cstheme="minorHAnsi"/>
          <w:sz w:val="16"/>
        </w:rPr>
        <w:t xml:space="preserve"> Many countries where workers were a tiny minority of society a century ago now have large and powerful working classes. In the economically advanced countries, like Britain, deindustrialisation has meant that the industrial working class is much smaller. However, there still remain groups of workers with enormous power to bring society a halt when they strike – anyone who lives in London and witnessed the recent London Underground strikes knows that. Deindustrialisation has not led to young people becoming ‘middle class’, but has forced them into low paid, temporary work, often in the service sector. At the same time, large sections of the population – including teachers and civil servants – who would have previously considered themselves middle class have been driven down into the ranks of the working class in their living conditions and social outlook.</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The history of th</w:t>
      </w:r>
      <w:r w:rsidRPr="00D827BE">
        <w:rPr>
          <w:rStyle w:val="StyleUnderline"/>
          <w:rFonts w:asciiTheme="minorHAnsi" w:hAnsiTheme="minorHAnsi" w:cstheme="minorHAnsi"/>
          <w:highlight w:val="cyan"/>
        </w:rPr>
        <w:t>e 20th century repeatedly demonstrated the preparedness of working-class people to fight for socialism.</w:t>
      </w:r>
      <w:r w:rsidR="007A5EC2">
        <w:rPr>
          <w:rStyle w:val="StyleUnderline"/>
          <w:rFonts w:asciiTheme="minorHAnsi" w:hAnsiTheme="minorHAnsi" w:cstheme="minorHAnsi"/>
          <w:highlight w:val="cyan"/>
        </w:rPr>
        <w:t>***</w:t>
      </w:r>
      <w:r w:rsidRPr="00D827BE">
        <w:rPr>
          <w:rFonts w:asciiTheme="minorHAnsi" w:hAnsiTheme="minorHAnsi" w:cstheme="minorHAnsi"/>
          <w:sz w:val="16"/>
          <w:highlight w:val="cyan"/>
        </w:rPr>
        <w:t xml:space="preserve"> </w:t>
      </w:r>
      <w:r w:rsidRPr="00D827BE">
        <w:rPr>
          <w:rStyle w:val="StyleUnderline"/>
          <w:rFonts w:asciiTheme="minorHAnsi" w:hAnsiTheme="minorHAnsi" w:cstheme="minorHAnsi"/>
          <w:highlight w:val="cyan"/>
        </w:rPr>
        <w:t>However</w:t>
      </w:r>
      <w:r w:rsidRPr="00D827BE">
        <w:rPr>
          <w:rStyle w:val="StyleUnderline"/>
          <w:rFonts w:asciiTheme="minorHAnsi" w:hAnsiTheme="minorHAnsi" w:cstheme="minorHAnsi"/>
        </w:rPr>
        <w:t xml:space="preserve">, it also demonstrated that </w:t>
      </w:r>
      <w:r w:rsidRPr="00D827BE">
        <w:rPr>
          <w:rStyle w:val="Emphasis"/>
          <w:rFonts w:asciiTheme="minorHAnsi" w:hAnsiTheme="minorHAnsi" w:cstheme="minorHAnsi"/>
          <w:highlight w:val="cyan"/>
        </w:rPr>
        <w:t>the capitalist class</w:t>
      </w:r>
      <w:r w:rsidRPr="00D827BE">
        <w:rPr>
          <w:rStyle w:val="StyleUnderline"/>
          <w:rFonts w:asciiTheme="minorHAnsi" w:hAnsiTheme="minorHAnsi" w:cstheme="minorHAnsi"/>
        </w:rPr>
        <w:t xml:space="preserve"> does all it </w:t>
      </w:r>
      <w:r w:rsidRPr="00D827BE">
        <w:rPr>
          <w:rStyle w:val="StyleUnderline"/>
          <w:rFonts w:asciiTheme="minorHAnsi" w:hAnsiTheme="minorHAnsi" w:cstheme="minorHAnsi"/>
          <w:highlight w:val="cyan"/>
        </w:rPr>
        <w:t>can</w:t>
      </w:r>
      <w:r w:rsidRPr="00D827BE">
        <w:rPr>
          <w:rStyle w:val="StyleUnderline"/>
          <w:rFonts w:asciiTheme="minorHAnsi" w:hAnsiTheme="minorHAnsi" w:cstheme="minorHAnsi"/>
        </w:rPr>
        <w:t xml:space="preserve"> to </w:t>
      </w:r>
      <w:r w:rsidRPr="00D827BE">
        <w:rPr>
          <w:rStyle w:val="StyleUnderline"/>
          <w:rFonts w:asciiTheme="minorHAnsi" w:hAnsiTheme="minorHAnsi" w:cstheme="minorHAnsi"/>
          <w:highlight w:val="cyan"/>
        </w:rPr>
        <w:t>cling to power</w:t>
      </w:r>
      <w:r w:rsidRPr="00D827BE">
        <w:rPr>
          <w:rStyle w:val="StyleUnderline"/>
          <w:rFonts w:asciiTheme="minorHAnsi" w:hAnsiTheme="minorHAnsi" w:cstheme="minorHAnsi"/>
        </w:rPr>
        <w:t xml:space="preserve">, not least </w:t>
      </w:r>
      <w:r w:rsidRPr="00D827BE">
        <w:rPr>
          <w:rStyle w:val="StyleUnderline"/>
          <w:rFonts w:asciiTheme="minorHAnsi" w:hAnsiTheme="minorHAnsi" w:cstheme="minorHAnsi"/>
          <w:highlight w:val="cyan"/>
        </w:rPr>
        <w:t xml:space="preserve">by </w:t>
      </w:r>
      <w:r w:rsidRPr="00D827BE">
        <w:rPr>
          <w:rStyle w:val="Emphasis"/>
          <w:rFonts w:asciiTheme="minorHAnsi" w:hAnsiTheme="minorHAnsi" w:cstheme="minorHAnsi"/>
          <w:highlight w:val="cyan"/>
        </w:rPr>
        <w:t>attempting to divide and rule by turning different sections of the working class against each other</w:t>
      </w:r>
      <w:r w:rsidRPr="00D827BE">
        <w:rPr>
          <w:rStyle w:val="Emphasis"/>
          <w:rFonts w:asciiTheme="minorHAnsi" w:hAnsiTheme="minorHAnsi" w:cstheme="minorHAnsi"/>
        </w:rPr>
        <w:t>.</w:t>
      </w:r>
      <w:r w:rsidRPr="00D827BE">
        <w:rPr>
          <w:rStyle w:val="Emphasis"/>
          <w:rFonts w:asciiTheme="minorHAnsi" w:hAnsiTheme="minorHAnsi" w:cstheme="minorHAnsi"/>
          <w:b w:val="0"/>
          <w:sz w:val="12"/>
        </w:rPr>
        <w:t>¶</w:t>
      </w:r>
      <w:r w:rsidRPr="00D827BE">
        <w:rPr>
          <w:rStyle w:val="Emphasis"/>
          <w:rFonts w:asciiTheme="minorHAnsi" w:hAnsiTheme="minorHAnsi" w:cstheme="minorHAnsi"/>
          <w:sz w:val="12"/>
        </w:rPr>
        <w:t xml:space="preserve"> </w:t>
      </w:r>
      <w:r w:rsidRPr="00D827BE">
        <w:rPr>
          <w:rStyle w:val="StyleUnderline"/>
          <w:rFonts w:asciiTheme="minorHAnsi" w:hAnsiTheme="minorHAnsi" w:cstheme="minorHAnsi"/>
        </w:rPr>
        <w:t>In recent years, there has been increasing radicalisation and struggle globally, including revolutionary movements.</w:t>
      </w:r>
      <w:r w:rsidRPr="00D827BE">
        <w:rPr>
          <w:rFonts w:asciiTheme="minorHAnsi" w:hAnsiTheme="minorHAnsi" w:cstheme="minorHAnsi"/>
          <w:sz w:val="16"/>
        </w:rPr>
        <w:t xml:space="preserve"> Out of these, largely unsuccessful, struggles conclusions will begin to be drawn about </w:t>
      </w:r>
      <w:r w:rsidRPr="00D827BE">
        <w:rPr>
          <w:rStyle w:val="Emphasis"/>
          <w:rFonts w:asciiTheme="minorHAnsi" w:hAnsiTheme="minorHAnsi" w:cstheme="minorHAnsi"/>
          <w:highlight w:val="cyan"/>
        </w:rPr>
        <w:t>what is necessary</w:t>
      </w:r>
      <w:r w:rsidRPr="00D827BE">
        <w:rPr>
          <w:rFonts w:asciiTheme="minorHAnsi" w:hAnsiTheme="minorHAnsi" w:cstheme="minorHAnsi"/>
          <w:sz w:val="16"/>
        </w:rPr>
        <w:t xml:space="preserve"> to change society. That </w:t>
      </w:r>
      <w:r w:rsidRPr="00D827BE">
        <w:rPr>
          <w:rStyle w:val="Emphasis"/>
          <w:rFonts w:asciiTheme="minorHAnsi" w:hAnsiTheme="minorHAnsi" w:cstheme="minorHAnsi"/>
          <w:highlight w:val="cyan"/>
        </w:rPr>
        <w:t>requires a mass revolutionary movement</w:t>
      </w:r>
      <w:r w:rsidRPr="00D827BE">
        <w:rPr>
          <w:rFonts w:asciiTheme="minorHAnsi" w:hAnsiTheme="minorHAnsi" w:cstheme="minorHAnsi"/>
          <w:sz w:val="16"/>
        </w:rPr>
        <w:t xml:space="preserve">, bringing together different sections of the working class – with different experiences and outlooks – </w:t>
      </w:r>
      <w:r w:rsidRPr="00D827BE">
        <w:rPr>
          <w:rStyle w:val="Emphasis"/>
          <w:rFonts w:asciiTheme="minorHAnsi" w:hAnsiTheme="minorHAnsi" w:cstheme="minorHAnsi"/>
          <w:highlight w:val="cyan"/>
        </w:rPr>
        <w:t xml:space="preserve">in a </w:t>
      </w:r>
      <w:r w:rsidRPr="00D827BE">
        <w:rPr>
          <w:rStyle w:val="Emphasis"/>
          <w:rFonts w:asciiTheme="minorHAnsi" w:hAnsiTheme="minorHAnsi" w:cstheme="minorHAnsi"/>
          <w:highlight w:val="cyan"/>
        </w:rPr>
        <w:lastRenderedPageBreak/>
        <w:t xml:space="preserve">mass party with a clear programme </w:t>
      </w:r>
      <w:r w:rsidRPr="00D827BE">
        <w:rPr>
          <w:rStyle w:val="Emphasis"/>
          <w:rFonts w:asciiTheme="minorHAnsi" w:hAnsiTheme="minorHAnsi" w:cstheme="minorHAnsi"/>
        </w:rPr>
        <w:t>and a determined and accountable leadership.</w:t>
      </w:r>
      <w:r w:rsidRPr="00D827BE">
        <w:rPr>
          <w:rStyle w:val="Emphasis"/>
          <w:rFonts w:asciiTheme="minorHAnsi" w:hAnsiTheme="minorHAnsi" w:cstheme="minorHAnsi"/>
          <w:b w:val="0"/>
          <w:sz w:val="12"/>
        </w:rPr>
        <w:t>¶</w:t>
      </w:r>
      <w:r w:rsidRPr="00D827BE">
        <w:rPr>
          <w:rStyle w:val="Emphasis"/>
          <w:rFonts w:asciiTheme="minorHAnsi" w:hAnsiTheme="minorHAnsi" w:cstheme="minorHAnsi"/>
          <w:sz w:val="12"/>
        </w:rPr>
        <w:t xml:space="preserve"> </w:t>
      </w:r>
      <w:r w:rsidRPr="00D827BE">
        <w:rPr>
          <w:rFonts w:asciiTheme="minorHAnsi" w:hAnsiTheme="minorHAnsi" w:cstheme="minorHAnsi"/>
          <w:sz w:val="16"/>
        </w:rPr>
        <w:t>Such a party would not be a model of a new society, but a tool to bring it about. Nonetheless, it is crucial that such a mass party would include in its ranks all of the most oppressed sections of the working class and that it is a vibrant and democratic force in which all participants feel able to express their views. Its programme, as was the case with the Bolsheviks in Russia, has to fight for the rights not just of the working class in general but also for different specifically oppressed groups.</w:t>
      </w:r>
      <w:r w:rsidRPr="00D827BE">
        <w:rPr>
          <w:rFonts w:asciiTheme="minorHAnsi" w:hAnsiTheme="minorHAnsi" w:cstheme="minorHAnsi"/>
          <w:sz w:val="12"/>
        </w:rPr>
        <w:t>¶</w:t>
      </w:r>
      <w:r w:rsidRPr="00D827BE">
        <w:rPr>
          <w:rFonts w:asciiTheme="minorHAnsi" w:hAnsiTheme="minorHAnsi" w:cstheme="minorHAnsi"/>
          <w:sz w:val="16"/>
        </w:rPr>
        <w:t xml:space="preserve"> Undoubtedly, such a movement would also win the support of wide sections of the middle class and even individuals from the capitalist class who saw the need for a break with capitalism. This would particularly include those who suffer oppression under capitalism and who recognise that the only way to end homophobia, racism or women’s oppression is to join the struggle for a new society.</w:t>
      </w:r>
      <w:r w:rsidRPr="00D827BE">
        <w:rPr>
          <w:rFonts w:asciiTheme="minorHAnsi" w:hAnsiTheme="minorHAnsi" w:cstheme="minorHAnsi"/>
          <w:sz w:val="12"/>
        </w:rPr>
        <w:t>¶</w:t>
      </w:r>
      <w:r w:rsidRPr="00D827BE">
        <w:rPr>
          <w:rFonts w:asciiTheme="minorHAnsi" w:hAnsiTheme="minorHAnsi" w:cstheme="minorHAnsi"/>
          <w:sz w:val="16"/>
        </w:rPr>
        <w:t xml:space="preserve"> Struggle itself unifies</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highlight w:val="cyan"/>
        </w:rPr>
        <w:t>It would be ludicrous</w:t>
      </w:r>
      <w:r w:rsidRPr="00D827BE">
        <w:rPr>
          <w:rStyle w:val="StyleUnderline"/>
          <w:rFonts w:asciiTheme="minorHAnsi" w:hAnsiTheme="minorHAnsi" w:cstheme="minorHAnsi"/>
        </w:rPr>
        <w:t xml:space="preserve"> and deplorable </w:t>
      </w:r>
      <w:r w:rsidRPr="00D827BE">
        <w:rPr>
          <w:rStyle w:val="StyleUnderline"/>
          <w:rFonts w:asciiTheme="minorHAnsi" w:hAnsiTheme="minorHAnsi" w:cstheme="minorHAnsi"/>
          <w:highlight w:val="cyan"/>
        </w:rPr>
        <w:t>to argue</w:t>
      </w:r>
      <w:r w:rsidRPr="00D827BE">
        <w:rPr>
          <w:rStyle w:val="StyleUnderline"/>
          <w:rFonts w:asciiTheme="minorHAnsi" w:hAnsiTheme="minorHAnsi" w:cstheme="minorHAnsi"/>
        </w:rPr>
        <w:t xml:space="preserve"> that </w:t>
      </w:r>
      <w:r w:rsidRPr="00D827BE">
        <w:rPr>
          <w:rStyle w:val="StyleUnderline"/>
          <w:rFonts w:asciiTheme="minorHAnsi" w:hAnsiTheme="minorHAnsi" w:cstheme="minorHAnsi"/>
          <w:highlight w:val="cyan"/>
        </w:rPr>
        <w:t>those fighting their particular oppression should hold back and ‘wait’ for a unified struggle</w:t>
      </w:r>
      <w:r w:rsidRPr="00D827BE">
        <w:rPr>
          <w:rFonts w:asciiTheme="minorHAnsi" w:hAnsiTheme="minorHAnsi" w:cstheme="minorHAnsi"/>
          <w:sz w:val="16"/>
        </w:rPr>
        <w:t xml:space="preserve"> of the whole working class. </w:t>
      </w:r>
      <w:r w:rsidRPr="00D827BE">
        <w:rPr>
          <w:rStyle w:val="Emphasis"/>
          <w:rFonts w:asciiTheme="minorHAnsi" w:hAnsiTheme="minorHAnsi" w:cstheme="minorHAnsi"/>
          <w:highlight w:val="cyan"/>
        </w:rPr>
        <w:t>Mass struggle is a thousand times more effective than exhortations to</w:t>
      </w:r>
      <w:r w:rsidRPr="00D827BE">
        <w:rPr>
          <w:rStyle w:val="Emphasis"/>
          <w:rFonts w:asciiTheme="minorHAnsi" w:hAnsiTheme="minorHAnsi" w:cstheme="minorHAnsi"/>
        </w:rPr>
        <w:t xml:space="preserve"> individuals to change their attitudes in winning </w:t>
      </w:r>
      <w:r w:rsidRPr="00D827BE">
        <w:rPr>
          <w:rStyle w:val="Emphasis"/>
          <w:rFonts w:asciiTheme="minorHAnsi" w:hAnsiTheme="minorHAnsi" w:cstheme="minorHAnsi"/>
          <w:highlight w:val="cyan"/>
        </w:rPr>
        <w:t>social progress</w:t>
      </w:r>
      <w:r w:rsidRPr="00D827BE">
        <w:rPr>
          <w:rStyle w:val="Emphasis"/>
          <w:rFonts w:asciiTheme="minorHAnsi" w:hAnsiTheme="minorHAnsi" w:cstheme="minorHAnsi"/>
        </w:rPr>
        <w:t>.</w:t>
      </w:r>
      <w:r w:rsidRPr="00D827BE">
        <w:rPr>
          <w:rFonts w:asciiTheme="minorHAnsi" w:hAnsiTheme="minorHAnsi" w:cstheme="minorHAnsi"/>
          <w:sz w:val="16"/>
        </w:rPr>
        <w:t xml:space="preserve"> It is always the case that </w:t>
      </w:r>
      <w:r w:rsidRPr="00D827BE">
        <w:rPr>
          <w:rStyle w:val="StyleUnderline"/>
          <w:rFonts w:asciiTheme="minorHAnsi" w:hAnsiTheme="minorHAnsi" w:cstheme="minorHAnsi"/>
          <w:highlight w:val="cyan"/>
        </w:rPr>
        <w:t>a movement has a greater chance of success if it is able to reach out to other sections of the working class</w:t>
      </w:r>
      <w:r w:rsidRPr="00D827BE">
        <w:rPr>
          <w:rFonts w:asciiTheme="minorHAnsi" w:hAnsiTheme="minorHAnsi" w:cstheme="minorHAnsi"/>
          <w:sz w:val="16"/>
        </w:rPr>
        <w:t>, and that therefore it is important that the programme put forward by a particular movement attempts to do this. However, that is in no way to suggest that any group should artificially delaying fighting back until they, for example, convince more white or male workers of their cause.</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 xml:space="preserve">Nonetheless, </w:t>
      </w:r>
      <w:r w:rsidRPr="00D827BE">
        <w:rPr>
          <w:rStyle w:val="StyleUnderline"/>
          <w:rFonts w:asciiTheme="minorHAnsi" w:hAnsiTheme="minorHAnsi" w:cstheme="minorHAnsi"/>
          <w:highlight w:val="cyan"/>
        </w:rPr>
        <w:t>to permanently end racism in the US</w:t>
      </w:r>
      <w:r w:rsidRPr="00D827BE">
        <w:rPr>
          <w:rFonts w:asciiTheme="minorHAnsi" w:hAnsiTheme="minorHAnsi" w:cstheme="minorHAnsi"/>
          <w:sz w:val="16"/>
        </w:rPr>
        <w:t xml:space="preserve">, for instance, </w:t>
      </w:r>
      <w:r w:rsidRPr="00D827BE">
        <w:rPr>
          <w:rStyle w:val="StyleUnderline"/>
          <w:rFonts w:asciiTheme="minorHAnsi" w:hAnsiTheme="minorHAnsi" w:cstheme="minorHAnsi"/>
          <w:highlight w:val="cyan"/>
        </w:rPr>
        <w:t>will require ending capitalism and will</w:t>
      </w:r>
      <w:r w:rsidRPr="00D827BE">
        <w:rPr>
          <w:rFonts w:asciiTheme="minorHAnsi" w:hAnsiTheme="minorHAnsi" w:cstheme="minorHAnsi"/>
          <w:sz w:val="16"/>
        </w:rPr>
        <w:t xml:space="preserve"> therefore </w:t>
      </w:r>
      <w:r w:rsidRPr="00D827BE">
        <w:rPr>
          <w:rStyle w:val="StyleUnderline"/>
          <w:rFonts w:asciiTheme="minorHAnsi" w:hAnsiTheme="minorHAnsi" w:cstheme="minorHAnsi"/>
          <w:highlight w:val="cyan"/>
        </w:rPr>
        <w:t>have to involve a struggle uniting different sections of the working class</w:t>
      </w:r>
      <w:r w:rsidRPr="00D827BE">
        <w:rPr>
          <w:rFonts w:asciiTheme="minorHAnsi" w:hAnsiTheme="minorHAnsi" w:cstheme="minorHAnsi"/>
          <w:sz w:val="16"/>
        </w:rPr>
        <w:t xml:space="preserve"> – black, Hispanic, Asian and white. </w:t>
      </w:r>
      <w:r w:rsidRPr="00D827BE">
        <w:rPr>
          <w:rStyle w:val="StyleUnderline"/>
          <w:rFonts w:asciiTheme="minorHAnsi" w:hAnsiTheme="minorHAnsi" w:cstheme="minorHAnsi"/>
          <w:highlight w:val="cyan"/>
        </w:rPr>
        <w:t>This is a practical question.</w:t>
      </w:r>
      <w:r w:rsidRPr="00D827BE">
        <w:rPr>
          <w:rFonts w:asciiTheme="minorHAnsi" w:hAnsiTheme="minorHAnsi" w:cstheme="minorHAnsi"/>
          <w:sz w:val="16"/>
          <w:highlight w:val="cyan"/>
        </w:rPr>
        <w:t xml:space="preserve"> </w:t>
      </w:r>
      <w:r w:rsidRPr="00D827BE">
        <w:rPr>
          <w:rStyle w:val="StyleUnderline"/>
          <w:rFonts w:asciiTheme="minorHAnsi" w:hAnsiTheme="minorHAnsi" w:cstheme="minorHAnsi"/>
          <w:highlight w:val="cyan"/>
        </w:rPr>
        <w:t>The African American population</w:t>
      </w:r>
      <w:r w:rsidRPr="00D827BE">
        <w:rPr>
          <w:rFonts w:asciiTheme="minorHAnsi" w:hAnsiTheme="minorHAnsi" w:cstheme="minorHAnsi"/>
          <w:sz w:val="16"/>
        </w:rPr>
        <w:t xml:space="preserve">, who suffer the worst police racism, are 13% of the population and </w:t>
      </w:r>
      <w:r w:rsidRPr="00D827BE">
        <w:rPr>
          <w:rStyle w:val="StyleUnderline"/>
          <w:rFonts w:asciiTheme="minorHAnsi" w:hAnsiTheme="minorHAnsi" w:cstheme="minorHAnsi"/>
          <w:highlight w:val="cyan"/>
        </w:rPr>
        <w:t>will not</w:t>
      </w:r>
      <w:r w:rsidRPr="00D827BE">
        <w:rPr>
          <w:rStyle w:val="StyleUnderline"/>
          <w:rFonts w:asciiTheme="minorHAnsi" w:hAnsiTheme="minorHAnsi" w:cstheme="minorHAnsi"/>
        </w:rPr>
        <w:t xml:space="preserve"> be able to </w:t>
      </w:r>
      <w:r w:rsidRPr="00D827BE">
        <w:rPr>
          <w:rStyle w:val="StyleUnderline"/>
          <w:rFonts w:asciiTheme="minorHAnsi" w:hAnsiTheme="minorHAnsi" w:cstheme="minorHAnsi"/>
          <w:highlight w:val="cyan"/>
        </w:rPr>
        <w:t>win alone. The capitalist class will</w:t>
      </w:r>
      <w:r w:rsidRPr="00D827BE">
        <w:rPr>
          <w:rStyle w:val="StyleUnderline"/>
          <w:rFonts w:asciiTheme="minorHAnsi" w:hAnsiTheme="minorHAnsi" w:cstheme="minorHAnsi"/>
        </w:rPr>
        <w:t xml:space="preserve"> try to </w:t>
      </w:r>
      <w:r w:rsidRPr="00D827BE">
        <w:rPr>
          <w:rStyle w:val="StyleUnderline"/>
          <w:rFonts w:asciiTheme="minorHAnsi" w:hAnsiTheme="minorHAnsi" w:cstheme="minorHAnsi"/>
          <w:highlight w:val="cyan"/>
        </w:rPr>
        <w:t>increase divisions</w:t>
      </w:r>
      <w:r w:rsidRPr="00D827BE">
        <w:rPr>
          <w:rFonts w:asciiTheme="minorHAnsi" w:hAnsiTheme="minorHAnsi" w:cstheme="minorHAnsi"/>
          <w:sz w:val="16"/>
        </w:rPr>
        <w:t xml:space="preserve"> between different sections of the oppressed, particularly at times of heightened struggle. The oppressed need to increase their strength by trying to maximise unity. The $15 Now movement in the US, and the election of Socialist Alternative member Kshama Sawant in Seattle, give a glimpse of the growing possibilities in the US to build a united workers’ movement.</w:t>
      </w:r>
      <w:r w:rsidRPr="00D827BE">
        <w:rPr>
          <w:rFonts w:asciiTheme="minorHAnsi" w:hAnsiTheme="minorHAnsi" w:cstheme="minorHAnsi"/>
          <w:sz w:val="12"/>
        </w:rPr>
        <w:t>¶</w:t>
      </w:r>
      <w:r w:rsidRPr="00D827BE">
        <w:rPr>
          <w:rFonts w:asciiTheme="minorHAnsi" w:hAnsiTheme="minorHAnsi" w:cstheme="minorHAnsi"/>
          <w:sz w:val="16"/>
        </w:rPr>
        <w:t xml:space="preserve"> Achieving unity does not mean downplaying the importance of combating the specific oppressions different groups in society face. On the contrary, it is vital that socialists campaign for the workers’ movement to fight to take up every aspect of oppression. The Socialist Party has a proud history of doing this – for example, spearheading the Campaign Against Domestic Violence in the 1990s which was central to getting the trade unions to take the issue up.</w:t>
      </w:r>
      <w:r w:rsidRPr="00D827BE">
        <w:rPr>
          <w:rFonts w:asciiTheme="minorHAnsi" w:hAnsiTheme="minorHAnsi" w:cstheme="minorHAnsi"/>
          <w:sz w:val="12"/>
        </w:rPr>
        <w:t>¶</w:t>
      </w:r>
      <w:r w:rsidRPr="00D827BE">
        <w:rPr>
          <w:rFonts w:asciiTheme="minorHAnsi" w:hAnsiTheme="minorHAnsi" w:cstheme="minorHAnsi"/>
          <w:sz w:val="16"/>
        </w:rPr>
        <w:t xml:space="preserve"> Intersectionality on university campuses in Britain has had a tendency to turn campus feminist societies inwards, focusing on a fruitless attempt to grade degrees of oppression rather than fighting to end it. However, many of those initially attracted to these ideas are searching for a way to change society and will quickly come up against the limits of identity politics in all its forms.</w:t>
      </w:r>
      <w:r w:rsidRPr="00D827BE">
        <w:rPr>
          <w:rFonts w:asciiTheme="minorHAnsi" w:hAnsiTheme="minorHAnsi" w:cstheme="minorHAnsi"/>
          <w:sz w:val="12"/>
        </w:rPr>
        <w:t>¶</w:t>
      </w:r>
      <w:r w:rsidRPr="00D827BE">
        <w:rPr>
          <w:rFonts w:asciiTheme="minorHAnsi" w:hAnsiTheme="minorHAnsi" w:cstheme="minorHAnsi"/>
          <w:sz w:val="16"/>
        </w:rPr>
        <w:t xml:space="preserve"> One small indication of this is the popularity among young people of the film Pride, which tells the true story of Lesbians and Gays Support the Miners (LGSM). LGSM recognised the common ground between their struggle against the Tories and that of the 1984/85 miners’ strike. Their attempt to support the miners was not without difficulties – with prejudices on both sides – but ultimately forged a real unity. LGSM understood that a victory for the miners would have been a massive defeat for Thatcher, the Tories and the capitalist class – and that was in the interests of LGBT people. They never once responded to white, straight miners, who were often initially homophobic, by telling them to ‘check their privilege’. One result of their heroic efforts was big parts of the workers’ movement wholeheartedly taking up the struggle for LGBT liberation, including National Union of Mineworkers lodges from across the country leading the 1985 Pride demonstration.</w:t>
      </w:r>
      <w:r w:rsidRPr="00D827BE">
        <w:rPr>
          <w:rFonts w:asciiTheme="minorHAnsi" w:hAnsiTheme="minorHAnsi" w:cstheme="minorHAnsi"/>
          <w:sz w:val="12"/>
        </w:rPr>
        <w:t>¶</w:t>
      </w:r>
      <w:r w:rsidRPr="00D827BE">
        <w:rPr>
          <w:rFonts w:asciiTheme="minorHAnsi" w:hAnsiTheme="minorHAnsi" w:cstheme="minorHAnsi"/>
          <w:sz w:val="16"/>
        </w:rPr>
        <w:t xml:space="preserve"> The miners’ strike was a major event in the class struggle in Britain, but it will be dwarfed by events that will take place in the future against the background of a crisis-ridden capitalism trying to drive the living standards of the majority into the dirt. </w:t>
      </w:r>
      <w:r w:rsidRPr="00D827BE">
        <w:rPr>
          <w:rStyle w:val="StyleUnderline"/>
          <w:rFonts w:asciiTheme="minorHAnsi" w:hAnsiTheme="minorHAnsi" w:cstheme="minorHAnsi"/>
        </w:rPr>
        <w:t xml:space="preserve">For some intersectionalists it will require witnessing the power of the working class in action in order for them to draw the conclusion that the route to ending their specific oppression is not as part of fragmented separate groupings but by throwing their lot in with the class struggle. However, </w:t>
      </w:r>
      <w:r w:rsidRPr="00D827BE">
        <w:rPr>
          <w:rStyle w:val="StyleUnderline"/>
          <w:rFonts w:asciiTheme="minorHAnsi" w:hAnsiTheme="minorHAnsi" w:cstheme="minorHAnsi"/>
          <w:highlight w:val="cyan"/>
        </w:rPr>
        <w:t>growing numbers</w:t>
      </w:r>
      <w:r w:rsidRPr="00D827BE">
        <w:rPr>
          <w:rStyle w:val="StyleUnderline"/>
          <w:rFonts w:asciiTheme="minorHAnsi" w:hAnsiTheme="minorHAnsi" w:cstheme="minorHAnsi"/>
        </w:rPr>
        <w:t xml:space="preserve"> of young people, particularly when they </w:t>
      </w:r>
      <w:r w:rsidRPr="00D827BE">
        <w:rPr>
          <w:rStyle w:val="StyleUnderline"/>
          <w:rFonts w:asciiTheme="minorHAnsi" w:hAnsiTheme="minorHAnsi" w:cstheme="minorHAnsi"/>
          <w:highlight w:val="cyan"/>
        </w:rPr>
        <w:t xml:space="preserve">become active in concrete </w:t>
      </w:r>
      <w:r w:rsidRPr="00D827BE">
        <w:rPr>
          <w:rStyle w:val="StyleUnderline"/>
          <w:rFonts w:asciiTheme="minorHAnsi" w:hAnsiTheme="minorHAnsi" w:cstheme="minorHAnsi"/>
        </w:rPr>
        <w:t xml:space="preserve">struggles, are already being attracted to </w:t>
      </w:r>
      <w:r w:rsidRPr="00D827BE">
        <w:rPr>
          <w:rStyle w:val="StyleUnderline"/>
          <w:rFonts w:asciiTheme="minorHAnsi" w:hAnsiTheme="minorHAnsi" w:cstheme="minorHAnsi"/>
          <w:highlight w:val="cyan"/>
        </w:rPr>
        <w:t>socialist ideas as the only way to achieve real liberation for all humanity.</w:t>
      </w:r>
    </w:p>
    <w:p w14:paraId="5C39A780" w14:textId="77777777" w:rsidR="00190233" w:rsidRPr="00D827BE" w:rsidRDefault="00190233" w:rsidP="00190233">
      <w:pPr>
        <w:pStyle w:val="Heading4"/>
        <w:rPr>
          <w:rFonts w:asciiTheme="minorHAnsi" w:hAnsiTheme="minorHAnsi" w:cstheme="minorHAnsi"/>
        </w:rPr>
      </w:pPr>
      <w:r w:rsidRPr="00D827BE">
        <w:rPr>
          <w:rFonts w:asciiTheme="minorHAnsi" w:hAnsiTheme="minorHAnsi" w:cstheme="minorHAnsi"/>
        </w:rPr>
        <w:t>Capitalism causes war, violence, environmental destruction and extinction</w:t>
      </w:r>
    </w:p>
    <w:p w14:paraId="2ADBCE17" w14:textId="77777777" w:rsidR="00190233" w:rsidRPr="00D827BE" w:rsidRDefault="00190233" w:rsidP="00190233">
      <w:pPr>
        <w:rPr>
          <w:rFonts w:asciiTheme="minorHAnsi" w:hAnsiTheme="minorHAnsi" w:cstheme="minorHAnsi"/>
        </w:rPr>
      </w:pPr>
      <w:r w:rsidRPr="00D827BE">
        <w:rPr>
          <w:rStyle w:val="Style13ptBold"/>
          <w:rFonts w:asciiTheme="minorHAnsi" w:hAnsiTheme="minorHAnsi" w:cstheme="minorHAnsi"/>
        </w:rPr>
        <w:t>Robinson 14</w:t>
      </w:r>
      <w:r w:rsidRPr="00D827BE">
        <w:rPr>
          <w:rFonts w:asciiTheme="minorHAnsi" w:hAnsiTheme="minorHAnsi" w:cstheme="minorHAnsi"/>
          <w:b/>
        </w:rPr>
        <w:t xml:space="preserve"> </w:t>
      </w:r>
      <w:r w:rsidRPr="00D827BE">
        <w:rPr>
          <w:rFonts w:asciiTheme="minorHAnsi" w:hAnsiTheme="minorHAnsi" w:cstheme="minorHAnsi"/>
        </w:rPr>
        <w:t>(William I., Prof. of Sociology, Global and International Studies, and Latin American Studies, @ UC-Santa Barbara, “Global Capitalism: Crisis of Humanity and the Specter of 21st Century Fascism” The World Financial Review)</w:t>
      </w:r>
    </w:p>
    <w:p w14:paraId="4D7E141C" w14:textId="77777777" w:rsidR="00190233" w:rsidRPr="00D827BE" w:rsidRDefault="00190233" w:rsidP="00190233">
      <w:pPr>
        <w:rPr>
          <w:rStyle w:val="StyleUnderline"/>
          <w:rFonts w:asciiTheme="minorHAnsi" w:hAnsiTheme="minorHAnsi" w:cstheme="minorHAnsi"/>
        </w:rPr>
      </w:pPr>
      <w:r w:rsidRPr="00D827BE">
        <w:rPr>
          <w:rFonts w:asciiTheme="minorHAnsi" w:hAnsiTheme="minorHAnsi" w:cstheme="minorHAnsi"/>
          <w:sz w:val="16"/>
        </w:rPr>
        <w:t xml:space="preserve">Cyclical, Structural, and Systemic Crises </w:t>
      </w:r>
      <w:r w:rsidRPr="00D827BE">
        <w:rPr>
          <w:rFonts w:asciiTheme="minorHAnsi" w:hAnsiTheme="minorHAnsi" w:cstheme="minorHAnsi"/>
          <w:sz w:val="12"/>
        </w:rPr>
        <w:t>¶</w:t>
      </w:r>
      <w:r w:rsidRPr="00D827BE">
        <w:rPr>
          <w:rFonts w:asciiTheme="minorHAnsi" w:hAnsiTheme="minorHAnsi" w:cstheme="minorHAnsi"/>
          <w:sz w:val="16"/>
        </w:rPr>
        <w:t xml:space="preserve"> Most commentators on the contemporary crisis refer to the “Great Recession” of 2008 and its aftermath. Yet </w:t>
      </w:r>
      <w:r w:rsidRPr="00D827BE">
        <w:rPr>
          <w:rStyle w:val="StyleUnderline"/>
          <w:rFonts w:asciiTheme="minorHAnsi" w:hAnsiTheme="minorHAnsi" w:cstheme="minorHAnsi"/>
          <w:highlight w:val="cyan"/>
        </w:rPr>
        <w:t xml:space="preserve">the </w:t>
      </w:r>
      <w:r w:rsidRPr="00D827BE">
        <w:rPr>
          <w:rStyle w:val="StyleUnderline"/>
          <w:rFonts w:asciiTheme="minorHAnsi" w:hAnsiTheme="minorHAnsi" w:cstheme="minorHAnsi"/>
        </w:rPr>
        <w:t xml:space="preserve">causal </w:t>
      </w:r>
      <w:r w:rsidRPr="00D827BE">
        <w:rPr>
          <w:rStyle w:val="StyleUnderline"/>
          <w:rFonts w:asciiTheme="minorHAnsi" w:hAnsiTheme="minorHAnsi" w:cstheme="minorHAnsi"/>
          <w:highlight w:val="cyan"/>
        </w:rPr>
        <w:t xml:space="preserve">origins of </w:t>
      </w:r>
      <w:r w:rsidRPr="00D827BE">
        <w:rPr>
          <w:rStyle w:val="Emphasis"/>
          <w:rFonts w:asciiTheme="minorHAnsi" w:hAnsiTheme="minorHAnsi" w:cstheme="minorHAnsi"/>
          <w:highlight w:val="cyan"/>
        </w:rPr>
        <w:t>global crisis</w:t>
      </w:r>
      <w:r w:rsidRPr="00D827BE">
        <w:rPr>
          <w:rStyle w:val="StyleUnderline"/>
          <w:rFonts w:asciiTheme="minorHAnsi" w:hAnsiTheme="minorHAnsi" w:cstheme="minorHAnsi"/>
          <w:highlight w:val="cyan"/>
        </w:rPr>
        <w:t xml:space="preserve"> are</w:t>
      </w:r>
      <w:r w:rsidRPr="00D827BE">
        <w:rPr>
          <w:rStyle w:val="StyleUnderline"/>
          <w:rFonts w:asciiTheme="minorHAnsi" w:hAnsiTheme="minorHAnsi" w:cstheme="minorHAnsi"/>
        </w:rPr>
        <w:t xml:space="preserve"> to be </w:t>
      </w:r>
      <w:r w:rsidRPr="00D827BE">
        <w:rPr>
          <w:rStyle w:val="StyleUnderline"/>
          <w:rFonts w:asciiTheme="minorHAnsi" w:hAnsiTheme="minorHAnsi" w:cstheme="minorHAnsi"/>
          <w:highlight w:val="cyan"/>
        </w:rPr>
        <w:t>found in over-accumulation and</w:t>
      </w:r>
      <w:r w:rsidRPr="00D827BE">
        <w:rPr>
          <w:rFonts w:asciiTheme="minorHAnsi" w:hAnsiTheme="minorHAnsi" w:cstheme="minorHAnsi"/>
          <w:sz w:val="16"/>
        </w:rPr>
        <w:t xml:space="preserve"> also </w:t>
      </w:r>
      <w:r w:rsidRPr="00D827BE">
        <w:rPr>
          <w:rStyle w:val="StyleUnderline"/>
          <w:rFonts w:asciiTheme="minorHAnsi" w:hAnsiTheme="minorHAnsi" w:cstheme="minorHAnsi"/>
        </w:rPr>
        <w:t xml:space="preserve">in </w:t>
      </w:r>
      <w:r w:rsidRPr="00D827BE">
        <w:rPr>
          <w:rStyle w:val="Emphasis"/>
          <w:rFonts w:asciiTheme="minorHAnsi" w:hAnsiTheme="minorHAnsi" w:cstheme="minorHAnsi"/>
          <w:highlight w:val="cyan"/>
        </w:rPr>
        <w:t>contradictions of state power</w:t>
      </w:r>
      <w:r w:rsidRPr="00D827BE">
        <w:rPr>
          <w:rFonts w:asciiTheme="minorHAnsi" w:hAnsiTheme="minorHAnsi" w:cstheme="minorHAnsi"/>
          <w:sz w:val="16"/>
        </w:rPr>
        <w:t xml:space="preserve">, or in what Marxists call the internal contradictions of the capitalist system. Moreover, </w:t>
      </w:r>
      <w:r w:rsidRPr="00D827BE">
        <w:rPr>
          <w:rStyle w:val="StyleUnderline"/>
          <w:rFonts w:asciiTheme="minorHAnsi" w:hAnsiTheme="minorHAnsi" w:cstheme="minorHAnsi"/>
        </w:rPr>
        <w:t xml:space="preserve">because the system is now global, </w:t>
      </w:r>
      <w:r w:rsidRPr="00D827BE">
        <w:rPr>
          <w:rStyle w:val="StyleUnderline"/>
          <w:rFonts w:asciiTheme="minorHAnsi" w:hAnsiTheme="minorHAnsi" w:cstheme="minorHAnsi"/>
          <w:highlight w:val="cyan"/>
        </w:rPr>
        <w:t>crisis in</w:t>
      </w:r>
      <w:r w:rsidRPr="00D827BE">
        <w:rPr>
          <w:rStyle w:val="StyleUnderline"/>
          <w:rFonts w:asciiTheme="minorHAnsi" w:hAnsiTheme="minorHAnsi" w:cstheme="minorHAnsi"/>
        </w:rPr>
        <w:t xml:space="preserve"> any </w:t>
      </w:r>
      <w:r w:rsidRPr="00D827BE">
        <w:rPr>
          <w:rStyle w:val="StyleUnderline"/>
          <w:rFonts w:asciiTheme="minorHAnsi" w:hAnsiTheme="minorHAnsi" w:cstheme="minorHAnsi"/>
          <w:highlight w:val="cyan"/>
        </w:rPr>
        <w:t>one place</w:t>
      </w:r>
      <w:r w:rsidRPr="00D827BE">
        <w:rPr>
          <w:rStyle w:val="StyleUnderline"/>
          <w:rFonts w:asciiTheme="minorHAnsi" w:hAnsiTheme="minorHAnsi" w:cstheme="minorHAnsi"/>
        </w:rPr>
        <w:t xml:space="preserve"> tends to </w:t>
      </w:r>
      <w:r w:rsidRPr="00D827BE">
        <w:rPr>
          <w:rStyle w:val="StyleUnderline"/>
          <w:rFonts w:asciiTheme="minorHAnsi" w:hAnsiTheme="minorHAnsi" w:cstheme="minorHAnsi"/>
          <w:highlight w:val="cyan"/>
        </w:rPr>
        <w:t>represent crisis for the system</w:t>
      </w:r>
      <w:r w:rsidRPr="00D827BE">
        <w:rPr>
          <w:rStyle w:val="StyleUnderline"/>
          <w:rFonts w:asciiTheme="minorHAnsi" w:hAnsiTheme="minorHAnsi" w:cstheme="minorHAnsi"/>
        </w:rPr>
        <w:t xml:space="preserve"> as a whole.</w:t>
      </w:r>
      <w:r w:rsidRPr="00D827BE">
        <w:rPr>
          <w:rFonts w:asciiTheme="minorHAnsi" w:hAnsiTheme="minorHAnsi" w:cstheme="minorHAnsi"/>
          <w:sz w:val="16"/>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t>
      </w:r>
      <w:r w:rsidRPr="00D827BE">
        <w:rPr>
          <w:rFonts w:asciiTheme="minorHAnsi" w:hAnsiTheme="minorHAnsi" w:cstheme="minorHAnsi"/>
          <w:sz w:val="16"/>
        </w:rPr>
        <w:lastRenderedPageBreak/>
        <w:t xml:space="preserve">world output. At the same time, </w:t>
      </w:r>
      <w:r w:rsidRPr="00D827BE">
        <w:rPr>
          <w:rStyle w:val="StyleUnderline"/>
          <w:rFonts w:asciiTheme="minorHAnsi" w:hAnsiTheme="minorHAnsi" w:cstheme="minorHAnsi"/>
        </w:rPr>
        <w:t>given the particular configuration of social and class forces and the correlation of these forces worldwide, national states are hard-pressed to regulate transnational circuits of accumulation and offset</w:t>
      </w:r>
      <w:r w:rsidRPr="00D827BE">
        <w:rPr>
          <w:rFonts w:asciiTheme="minorHAnsi" w:hAnsiTheme="minorHAnsi" w:cstheme="minorHAnsi"/>
          <w:sz w:val="16"/>
        </w:rPr>
        <w:t xml:space="preserve"> the </w:t>
      </w:r>
      <w:r w:rsidRPr="00D827BE">
        <w:rPr>
          <w:rStyle w:val="StyleUnderline"/>
          <w:rFonts w:asciiTheme="minorHAnsi" w:hAnsiTheme="minorHAnsi" w:cstheme="minorHAnsi"/>
        </w:rPr>
        <w:t>explosive contradictions</w:t>
      </w:r>
      <w:r w:rsidRPr="00D827BE">
        <w:rPr>
          <w:rFonts w:asciiTheme="minorHAnsi" w:hAnsiTheme="minorHAnsi" w:cstheme="minorHAnsi"/>
          <w:sz w:val="16"/>
        </w:rPr>
        <w:t xml:space="preserve"> built into the system. </w:t>
      </w:r>
      <w:r w:rsidRPr="00D827BE">
        <w:rPr>
          <w:rFonts w:asciiTheme="minorHAnsi" w:hAnsiTheme="minorHAnsi" w:cstheme="minorHAnsi"/>
          <w:sz w:val="12"/>
        </w:rPr>
        <w:t>¶</w:t>
      </w:r>
      <w:r w:rsidRPr="00D827BE">
        <w:rPr>
          <w:rFonts w:asciiTheme="minorHAnsi" w:hAnsiTheme="minorHAnsi" w:cstheme="minorHAnsi"/>
          <w:sz w:val="16"/>
        </w:rPr>
        <w:t xml:space="preserve"> Is this crisis cyclical, structural, or systemic? </w:t>
      </w:r>
      <w:r w:rsidRPr="00D827BE">
        <w:rPr>
          <w:rStyle w:val="StyleUnderline"/>
          <w:rFonts w:asciiTheme="minorHAnsi" w:hAnsiTheme="minorHAnsi" w:cstheme="minorHAnsi"/>
        </w:rPr>
        <w:t>Cyclical crises are recurrent to capitalism about once every 10 years and involve recessions that act as self-correcting mechanisms</w:t>
      </w:r>
      <w:r w:rsidRPr="00D827BE">
        <w:rPr>
          <w:rFonts w:asciiTheme="minorHAnsi" w:hAnsiTheme="minorHAnsi" w:cstheme="minorHAnsi"/>
          <w:sz w:val="16"/>
        </w:rPr>
        <w:t xml:space="preserve"> without any major restructuring of the system. The recessions of the early 1980s, the early 1990s, and of 2001 were cyclical crises. In contrast, the 2008 crisis signaled the slide into a structural crisis</w:t>
      </w:r>
      <w:r w:rsidRPr="00D827BE">
        <w:rPr>
          <w:rFonts w:asciiTheme="minorHAnsi" w:hAnsiTheme="minorHAnsi" w:cstheme="minorHAnsi"/>
          <w:i/>
          <w:iCs/>
          <w:sz w:val="16"/>
        </w:rPr>
        <w:t xml:space="preserve">. Structural crises </w:t>
      </w:r>
      <w:r w:rsidRPr="00D827BE">
        <w:rPr>
          <w:rFonts w:asciiTheme="minorHAnsi" w:hAnsiTheme="minorHAnsi" w:cstheme="minorHAnsi"/>
          <w:sz w:val="16"/>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D827BE">
        <w:rPr>
          <w:rStyle w:val="StyleUnderline"/>
          <w:rFonts w:asciiTheme="minorHAnsi" w:hAnsiTheme="minorHAnsi" w:cstheme="minorHAnsi"/>
        </w:rPr>
        <w:t>A systemic crisis involves the replacement of a system by an entirely new system or by an outright collapse. A structural crisis opens up the possibility for a systemic crisis.</w:t>
      </w:r>
      <w:r w:rsidRPr="00D827BE">
        <w:rPr>
          <w:rFonts w:asciiTheme="minorHAnsi" w:hAnsiTheme="minorHAnsi" w:cstheme="minorHAnsi"/>
          <w:sz w:val="16"/>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D827BE">
        <w:rPr>
          <w:rStyle w:val="StyleUnderline"/>
          <w:rFonts w:asciiTheme="minorHAnsi" w:hAnsiTheme="minorHAnsi" w:cstheme="minorHAnsi"/>
        </w:rPr>
        <w:t xml:space="preserve">This is an historic moment of extreme uncertainty, in which collective responses from distinct social and class forces to the crisis are in great flux. </w:t>
      </w:r>
      <w:r w:rsidRPr="00D827BE">
        <w:rPr>
          <w:rStyle w:val="StyleUnderline"/>
          <w:rFonts w:asciiTheme="minorHAnsi" w:hAnsiTheme="minorHAnsi" w:cstheme="minorHAnsi"/>
          <w:sz w:val="12"/>
        </w:rPr>
        <w:t xml:space="preserve">¶ </w:t>
      </w:r>
      <w:r w:rsidRPr="00D827BE">
        <w:rPr>
          <w:rFonts w:asciiTheme="minorHAnsi" w:hAnsiTheme="minorHAnsi" w:cstheme="minorHAnsi"/>
          <w:sz w:val="16"/>
        </w:rPr>
        <w:t xml:space="preserve">Hence my concept of global crisis is broader than financial. </w:t>
      </w:r>
      <w:r w:rsidRPr="00D827BE">
        <w:rPr>
          <w:rStyle w:val="StyleUnderline"/>
          <w:rFonts w:asciiTheme="minorHAnsi" w:hAnsiTheme="minorHAnsi" w:cstheme="minorHAnsi"/>
        </w:rPr>
        <w:t>There are multiple and mutually constitutive dimensions – economic, social, political, cultural, ideological and ecological, not to mention the existential crisis of our consciousness</w:t>
      </w:r>
      <w:r w:rsidRPr="00D827BE">
        <w:rPr>
          <w:rFonts w:asciiTheme="minorHAnsi" w:hAnsiTheme="minorHAnsi" w:cstheme="minorHAnsi"/>
          <w:sz w:val="16"/>
        </w:rPr>
        <w:t xml:space="preserve">, values and very being. There is a crisis of social polarisation, that is, of </w:t>
      </w:r>
      <w:r w:rsidRPr="00D827BE">
        <w:rPr>
          <w:rFonts w:asciiTheme="minorHAnsi" w:hAnsiTheme="minorHAnsi" w:cstheme="minorHAnsi"/>
          <w:i/>
          <w:iCs/>
          <w:sz w:val="16"/>
        </w:rPr>
        <w:t xml:space="preserve">social reproduction. </w:t>
      </w:r>
      <w:r w:rsidRPr="00D827BE">
        <w:rPr>
          <w:rStyle w:val="StyleUnderline"/>
          <w:rFonts w:asciiTheme="minorHAnsi" w:hAnsiTheme="minorHAnsi" w:cstheme="minorHAnsi"/>
        </w:rPr>
        <w:t>The system cannot meet the needs</w:t>
      </w:r>
      <w:r w:rsidRPr="00D827BE">
        <w:rPr>
          <w:rFonts w:asciiTheme="minorHAnsi" w:hAnsiTheme="minorHAnsi" w:cstheme="minorHAnsi"/>
          <w:sz w:val="16"/>
        </w:rPr>
        <w:t xml:space="preserve"> or assure the survival </w:t>
      </w:r>
      <w:r w:rsidRPr="00D827BE">
        <w:rPr>
          <w:rStyle w:val="StyleUnderline"/>
          <w:rFonts w:asciiTheme="minorHAnsi" w:hAnsiTheme="minorHAnsi" w:cstheme="minorHAnsi"/>
        </w:rPr>
        <w:t>of millions of people</w:t>
      </w:r>
      <w:r w:rsidRPr="00D827BE">
        <w:rPr>
          <w:rFonts w:asciiTheme="minorHAnsi" w:hAnsiTheme="minorHAnsi" w:cstheme="minorHAnsi"/>
          <w:sz w:val="16"/>
        </w:rPr>
        <w:t xml:space="preserve">, perhaps a majority of humanity. There are crises of state legitimacy and political authority, or of </w:t>
      </w:r>
      <w:r w:rsidRPr="00D827BE">
        <w:rPr>
          <w:rFonts w:asciiTheme="minorHAnsi" w:hAnsiTheme="minorHAnsi" w:cstheme="minorHAnsi"/>
          <w:i/>
          <w:iCs/>
          <w:sz w:val="16"/>
        </w:rPr>
        <w:t xml:space="preserve">hegemony </w:t>
      </w:r>
      <w:r w:rsidRPr="00D827BE">
        <w:rPr>
          <w:rFonts w:asciiTheme="minorHAnsi" w:hAnsiTheme="minorHAnsi" w:cstheme="minorHAnsi"/>
          <w:sz w:val="16"/>
        </w:rPr>
        <w:t xml:space="preserve">and </w:t>
      </w:r>
      <w:r w:rsidRPr="00D827BE">
        <w:rPr>
          <w:rFonts w:asciiTheme="minorHAnsi" w:hAnsiTheme="minorHAnsi" w:cstheme="minorHAnsi"/>
          <w:i/>
          <w:iCs/>
          <w:sz w:val="16"/>
        </w:rPr>
        <w:t xml:space="preserve">domination. </w:t>
      </w:r>
      <w:r w:rsidRPr="00D827BE">
        <w:rPr>
          <w:rFonts w:asciiTheme="minorHAnsi" w:hAnsiTheme="minorHAnsi" w:cstheme="minorHAnsi"/>
          <w:sz w:val="16"/>
        </w:rPr>
        <w:t xml:space="preserve">National states face spiraling crises of legitimacy as they fail to meet the social grievances of local working and popular classes experiencing downward mobility, unemployment, heightened insecurity and greater hardships. </w:t>
      </w:r>
      <w:r w:rsidRPr="00D827BE">
        <w:rPr>
          <w:rStyle w:val="StyleUnderline"/>
          <w:rFonts w:asciiTheme="minorHAnsi" w:hAnsiTheme="minorHAnsi" w:cstheme="minorHAnsi"/>
        </w:rPr>
        <w:t>The legitimacy of the system has increasingly been called into question by millions</w:t>
      </w:r>
      <w:r w:rsidRPr="00D827BE">
        <w:rPr>
          <w:rFonts w:asciiTheme="minorHAnsi" w:hAnsiTheme="minorHAnsi" w:cstheme="minorHAnsi"/>
          <w:sz w:val="16"/>
        </w:rPr>
        <w:t xml:space="preserve">, </w:t>
      </w:r>
      <w:r w:rsidRPr="00D827BE">
        <w:rPr>
          <w:rStyle w:val="StyleUnderline"/>
          <w:rFonts w:asciiTheme="minorHAnsi" w:hAnsiTheme="minorHAnsi" w:cstheme="minorHAnsi"/>
        </w:rPr>
        <w:t>perhaps</w:t>
      </w:r>
      <w:r w:rsidRPr="00D827BE">
        <w:rPr>
          <w:rFonts w:asciiTheme="minorHAnsi" w:hAnsiTheme="minorHAnsi" w:cstheme="minorHAnsi"/>
          <w:sz w:val="16"/>
        </w:rPr>
        <w:t xml:space="preserve"> even </w:t>
      </w:r>
      <w:r w:rsidRPr="00D827BE">
        <w:rPr>
          <w:rStyle w:val="StyleUnderline"/>
          <w:rFonts w:asciiTheme="minorHAnsi" w:hAnsiTheme="minorHAnsi" w:cstheme="minorHAnsi"/>
        </w:rPr>
        <w:t>billions</w:t>
      </w:r>
      <w:r w:rsidRPr="00D827BE">
        <w:rPr>
          <w:rFonts w:asciiTheme="minorHAnsi" w:hAnsiTheme="minorHAnsi" w:cstheme="minorHAnsi"/>
          <w:sz w:val="16"/>
        </w:rPr>
        <w:t xml:space="preserve">, of people around the world, </w:t>
      </w:r>
      <w:r w:rsidRPr="00D827BE">
        <w:rPr>
          <w:rStyle w:val="StyleUnderline"/>
          <w:rFonts w:asciiTheme="minorHAnsi" w:hAnsiTheme="minorHAnsi" w:cstheme="minorHAnsi"/>
        </w:rPr>
        <w:t>and is facing expanded counter-hegemonic challenges.</w:t>
      </w:r>
      <w:r w:rsidRPr="00D827BE">
        <w:rPr>
          <w:rFonts w:asciiTheme="minorHAnsi" w:hAnsiTheme="minorHAnsi" w:cstheme="minorHAnsi"/>
          <w:sz w:val="16"/>
        </w:rPr>
        <w:t xml:space="preserve"> Global elites have been unable counter this erosion of the system’s authority in the face of worldwide pressures for a global moral economy. </w:t>
      </w:r>
      <w:r w:rsidRPr="00D827BE">
        <w:rPr>
          <w:rStyle w:val="StyleUnderline"/>
          <w:rFonts w:asciiTheme="minorHAnsi" w:hAnsiTheme="minorHAnsi" w:cstheme="minorHAnsi"/>
        </w:rPr>
        <w:t xml:space="preserve">And </w:t>
      </w:r>
      <w:r w:rsidRPr="00D827BE">
        <w:rPr>
          <w:rStyle w:val="StyleUnderline"/>
          <w:rFonts w:asciiTheme="minorHAnsi" w:hAnsiTheme="minorHAnsi" w:cstheme="minorHAnsi"/>
          <w:highlight w:val="cyan"/>
        </w:rPr>
        <w:t>a canopy that envelops all these dimensions is</w:t>
      </w:r>
      <w:r w:rsidRPr="00D827BE">
        <w:rPr>
          <w:rStyle w:val="StyleUnderline"/>
          <w:rFonts w:asciiTheme="minorHAnsi" w:hAnsiTheme="minorHAnsi" w:cstheme="minorHAnsi"/>
        </w:rPr>
        <w:t xml:space="preserve"> a crisis of sustainability rooted in</w:t>
      </w:r>
      <w:r w:rsidRPr="00D827BE">
        <w:rPr>
          <w:rFonts w:asciiTheme="minorHAnsi" w:hAnsiTheme="minorHAnsi" w:cstheme="minorHAnsi"/>
          <w:sz w:val="16"/>
        </w:rPr>
        <w:t xml:space="preserve"> an ecological holocaust that has already begun, expressed in </w:t>
      </w:r>
      <w:r w:rsidRPr="00D827BE">
        <w:rPr>
          <w:rStyle w:val="Emphasis"/>
          <w:rFonts w:asciiTheme="minorHAnsi" w:hAnsiTheme="minorHAnsi" w:cstheme="minorHAnsi"/>
          <w:highlight w:val="cyan"/>
        </w:rPr>
        <w:t>climate change and the impending collapse of centralised agricultur</w:t>
      </w:r>
      <w:r w:rsidRPr="00D827BE">
        <w:rPr>
          <w:rStyle w:val="Emphasis"/>
          <w:rFonts w:asciiTheme="minorHAnsi" w:hAnsiTheme="minorHAnsi" w:cstheme="minorHAnsi"/>
        </w:rPr>
        <w:t>al</w:t>
      </w:r>
      <w:r w:rsidRPr="00D827BE">
        <w:rPr>
          <w:rStyle w:val="StyleUnderline"/>
          <w:rFonts w:asciiTheme="minorHAnsi" w:hAnsiTheme="minorHAnsi" w:cstheme="minorHAnsi"/>
        </w:rPr>
        <w:t xml:space="preserve"> systems</w:t>
      </w:r>
      <w:r w:rsidRPr="00D827BE">
        <w:rPr>
          <w:rFonts w:asciiTheme="minorHAnsi" w:hAnsiTheme="minorHAnsi" w:cstheme="minorHAnsi"/>
          <w:sz w:val="16"/>
        </w:rPr>
        <w:t xml:space="preserve"> in several regions of the world, among other indicators. By </w:t>
      </w:r>
      <w:r w:rsidRPr="00D827BE">
        <w:rPr>
          <w:rStyle w:val="StyleUnderline"/>
          <w:rFonts w:asciiTheme="minorHAnsi" w:hAnsiTheme="minorHAnsi" w:cstheme="minorHAnsi"/>
        </w:rPr>
        <w:t>a crisis of humanity</w:t>
      </w:r>
      <w:r w:rsidRPr="00D827BE">
        <w:rPr>
          <w:rFonts w:asciiTheme="minorHAnsi" w:hAnsiTheme="minorHAnsi" w:cstheme="minorHAnsi"/>
          <w:i/>
          <w:iCs/>
          <w:sz w:val="16"/>
        </w:rPr>
        <w:t xml:space="preserve"> </w:t>
      </w:r>
      <w:r w:rsidRPr="00D827BE">
        <w:rPr>
          <w:rFonts w:asciiTheme="minorHAnsi" w:hAnsiTheme="minorHAnsi" w:cstheme="minorHAnsi"/>
          <w:sz w:val="16"/>
        </w:rPr>
        <w:t xml:space="preserve">I mean a crisis that is approaching systemic proportions, </w:t>
      </w:r>
      <w:r w:rsidRPr="00D827BE">
        <w:rPr>
          <w:rStyle w:val="Emphasis"/>
          <w:rFonts w:asciiTheme="minorHAnsi" w:hAnsiTheme="minorHAnsi" w:cstheme="minorHAnsi"/>
          <w:highlight w:val="cyan"/>
        </w:rPr>
        <w:t xml:space="preserve">threatening the ability of billions </w:t>
      </w:r>
      <w:r w:rsidRPr="00D827BE">
        <w:rPr>
          <w:rStyle w:val="Emphasis"/>
          <w:rFonts w:asciiTheme="minorHAnsi" w:hAnsiTheme="minorHAnsi" w:cstheme="minorHAnsi"/>
        </w:rPr>
        <w:t xml:space="preserve">of people </w:t>
      </w:r>
      <w:r w:rsidRPr="00D827BE">
        <w:rPr>
          <w:rStyle w:val="Emphasis"/>
          <w:rFonts w:asciiTheme="minorHAnsi" w:hAnsiTheme="minorHAnsi" w:cstheme="minorHAnsi"/>
          <w:highlight w:val="cyan"/>
        </w:rPr>
        <w:t>to survive</w:t>
      </w:r>
      <w:r w:rsidRPr="00D827BE">
        <w:rPr>
          <w:rStyle w:val="StyleUnderline"/>
          <w:rFonts w:asciiTheme="minorHAnsi" w:hAnsiTheme="minorHAnsi" w:cstheme="minorHAnsi"/>
        </w:rPr>
        <w:t>, and raising the specter of a collapse of world civilisation</w:t>
      </w:r>
      <w:r w:rsidRPr="00D827BE">
        <w:rPr>
          <w:rFonts w:asciiTheme="minorHAnsi" w:hAnsiTheme="minorHAnsi" w:cstheme="minorHAnsi"/>
          <w:sz w:val="16"/>
        </w:rPr>
        <w:t xml:space="preserve"> and degeneration into a new “Dark Ages.”2 </w:t>
      </w:r>
      <w:r w:rsidRPr="00D827BE">
        <w:rPr>
          <w:rFonts w:asciiTheme="minorHAnsi" w:hAnsiTheme="minorHAnsi" w:cstheme="minorHAnsi"/>
          <w:sz w:val="12"/>
        </w:rPr>
        <w:t>¶</w:t>
      </w:r>
      <w:r w:rsidRPr="00D827BE">
        <w:rPr>
          <w:rFonts w:asciiTheme="minorHAnsi" w:hAnsiTheme="minorHAnsi" w:cstheme="minorHAnsi"/>
          <w:sz w:val="16"/>
        </w:rPr>
        <w:t xml:space="preserve"> This crisis of humanity shares a number of aspects with earlier structural crises but there are also several features unique to the present: </w:t>
      </w:r>
      <w:r w:rsidRPr="00D827BE">
        <w:rPr>
          <w:rFonts w:asciiTheme="minorHAnsi" w:hAnsiTheme="minorHAnsi" w:cstheme="minorHAnsi"/>
          <w:sz w:val="12"/>
        </w:rPr>
        <w:t>¶</w:t>
      </w:r>
      <w:r w:rsidRPr="00D827BE">
        <w:rPr>
          <w:rFonts w:asciiTheme="minorHAnsi" w:hAnsiTheme="minorHAnsi" w:cstheme="minorHAnsi"/>
          <w:sz w:val="16"/>
        </w:rPr>
        <w:t xml:space="preserve"> 1. </w:t>
      </w:r>
      <w:r w:rsidRPr="00D827BE">
        <w:rPr>
          <w:rStyle w:val="StyleUnderline"/>
          <w:rFonts w:asciiTheme="minorHAnsi" w:hAnsiTheme="minorHAnsi" w:cstheme="minorHAnsi"/>
          <w:highlight w:val="cyan"/>
        </w:rPr>
        <w:t>The system is fast reaching</w:t>
      </w:r>
      <w:r w:rsidRPr="00D827BE">
        <w:rPr>
          <w:rStyle w:val="StyleUnderline"/>
          <w:rFonts w:asciiTheme="minorHAnsi" w:hAnsiTheme="minorHAnsi" w:cstheme="minorHAnsi"/>
        </w:rPr>
        <w:t xml:space="preserve"> the </w:t>
      </w:r>
      <w:r w:rsidRPr="00D827BE">
        <w:rPr>
          <w:rStyle w:val="Emphasis"/>
          <w:rFonts w:asciiTheme="minorHAnsi" w:hAnsiTheme="minorHAnsi" w:cstheme="minorHAnsi"/>
          <w:highlight w:val="cyan"/>
        </w:rPr>
        <w:t>ecological limits of its reproduction</w:t>
      </w:r>
      <w:r w:rsidRPr="00D827BE">
        <w:rPr>
          <w:rStyle w:val="StyleUnderline"/>
          <w:rFonts w:asciiTheme="minorHAnsi" w:hAnsiTheme="minorHAnsi" w:cstheme="minorHAnsi"/>
        </w:rPr>
        <w:t>. Global capitalism now couples human and natural history in such a way as to threaten to bring about what would be the sixth mass extinction</w:t>
      </w:r>
      <w:r w:rsidRPr="00D827BE">
        <w:rPr>
          <w:rFonts w:asciiTheme="minorHAnsi" w:hAnsiTheme="minorHAnsi" w:cstheme="minorHAnsi"/>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D827BE">
        <w:rPr>
          <w:rStyle w:val="StyleUnderline"/>
          <w:rFonts w:asciiTheme="minorHAnsi" w:hAnsiTheme="minorHAnsi" w:cstheme="minorHAnsi"/>
        </w:rPr>
        <w:t>there are nine “planetary boundaries” crucial to maintaining an earth system environment in which humans can exist, four of which are experiencing</w:t>
      </w:r>
      <w:r w:rsidRPr="00D827BE">
        <w:rPr>
          <w:rFonts w:asciiTheme="minorHAnsi" w:hAnsiTheme="minorHAnsi" w:cstheme="minorHAnsi"/>
          <w:sz w:val="16"/>
        </w:rPr>
        <w:t xml:space="preserve"> at this time </w:t>
      </w:r>
      <w:r w:rsidRPr="00D827BE">
        <w:rPr>
          <w:rStyle w:val="StyleUnderline"/>
          <w:rFonts w:asciiTheme="minorHAnsi" w:hAnsiTheme="minorHAnsi" w:cstheme="minorHAnsi"/>
        </w:rPr>
        <w:t>the onset of irreversible environmental degradation and three of which</w:t>
      </w:r>
      <w:r w:rsidRPr="00D827BE">
        <w:rPr>
          <w:rFonts w:asciiTheme="minorHAnsi" w:hAnsiTheme="minorHAnsi" w:cstheme="minorHAnsi"/>
          <w:sz w:val="16"/>
        </w:rPr>
        <w:t xml:space="preserve"> (climate change, the nitrogen cycle, and biodiversity loss) </w:t>
      </w:r>
      <w:r w:rsidRPr="00D827BE">
        <w:rPr>
          <w:rStyle w:val="StyleUnderline"/>
          <w:rFonts w:asciiTheme="minorHAnsi" w:hAnsiTheme="minorHAnsi" w:cstheme="minorHAnsi"/>
        </w:rPr>
        <w:t>are at “tipping points</w:t>
      </w:r>
      <w:r w:rsidRPr="00D827BE">
        <w:rPr>
          <w:rFonts w:asciiTheme="minorHAnsi" w:hAnsiTheme="minorHAnsi" w:cstheme="minorHAnsi"/>
          <w:sz w:val="16"/>
        </w:rPr>
        <w:t xml:space="preserve">,” meaning that these processes have already crossed their planetary boundaries. </w:t>
      </w:r>
      <w:r w:rsidRPr="00D827BE">
        <w:rPr>
          <w:rFonts w:asciiTheme="minorHAnsi" w:hAnsiTheme="minorHAnsi" w:cstheme="minorHAnsi"/>
          <w:sz w:val="12"/>
        </w:rPr>
        <w:t>¶</w:t>
      </w:r>
      <w:r w:rsidRPr="00D827BE">
        <w:rPr>
          <w:rFonts w:asciiTheme="minorHAnsi" w:hAnsiTheme="minorHAnsi" w:cstheme="minorHAnsi"/>
          <w:sz w:val="16"/>
        </w:rPr>
        <w:t xml:space="preserve"> 2. </w:t>
      </w:r>
      <w:r w:rsidRPr="00D827BE">
        <w:rPr>
          <w:rStyle w:val="StyleUnderline"/>
          <w:rFonts w:asciiTheme="minorHAnsi" w:hAnsiTheme="minorHAnsi" w:cstheme="minorHAnsi"/>
          <w:highlight w:val="cyan"/>
        </w:rPr>
        <w:t>The magnitude</w:t>
      </w:r>
      <w:r w:rsidRPr="00D827BE">
        <w:rPr>
          <w:rStyle w:val="StyleUnderline"/>
          <w:rFonts w:asciiTheme="minorHAnsi" w:hAnsiTheme="minorHAnsi" w:cstheme="minorHAnsi"/>
        </w:rPr>
        <w:t xml:space="preserve"> of the means </w:t>
      </w:r>
      <w:r w:rsidRPr="00D827BE">
        <w:rPr>
          <w:rStyle w:val="StyleUnderline"/>
          <w:rFonts w:asciiTheme="minorHAnsi" w:hAnsiTheme="minorHAnsi" w:cstheme="minorHAnsi"/>
          <w:highlight w:val="cyan"/>
        </w:rPr>
        <w:t xml:space="preserve">of </w:t>
      </w:r>
      <w:r w:rsidRPr="00D827BE">
        <w:rPr>
          <w:rStyle w:val="Emphasis"/>
          <w:rFonts w:asciiTheme="minorHAnsi" w:hAnsiTheme="minorHAnsi" w:cstheme="minorHAnsi"/>
          <w:highlight w:val="cyan"/>
        </w:rPr>
        <w:t>violence</w:t>
      </w:r>
      <w:r w:rsidRPr="00D827BE">
        <w:rPr>
          <w:rStyle w:val="StyleUnderline"/>
          <w:rFonts w:asciiTheme="minorHAnsi" w:hAnsiTheme="minorHAnsi" w:cstheme="minorHAnsi"/>
        </w:rPr>
        <w:t xml:space="preserve"> and</w:t>
      </w:r>
      <w:r w:rsidRPr="00D827BE">
        <w:rPr>
          <w:rFonts w:asciiTheme="minorHAnsi" w:hAnsiTheme="minorHAnsi" w:cstheme="minorHAnsi"/>
          <w:sz w:val="16"/>
        </w:rPr>
        <w:t xml:space="preserve"> social </w:t>
      </w:r>
      <w:r w:rsidRPr="00D827BE">
        <w:rPr>
          <w:rStyle w:val="StyleUnderline"/>
          <w:rFonts w:asciiTheme="minorHAnsi" w:hAnsiTheme="minorHAnsi" w:cstheme="minorHAnsi"/>
        </w:rPr>
        <w:t xml:space="preserve">control </w:t>
      </w:r>
      <w:r w:rsidRPr="00D827BE">
        <w:rPr>
          <w:rStyle w:val="Emphasis"/>
          <w:rFonts w:asciiTheme="minorHAnsi" w:hAnsiTheme="minorHAnsi" w:cstheme="minorHAnsi"/>
          <w:highlight w:val="cyan"/>
        </w:rPr>
        <w:t>is unprecedented</w:t>
      </w:r>
      <w:r w:rsidRPr="00D827BE">
        <w:rPr>
          <w:rStyle w:val="StyleUnderline"/>
          <w:rFonts w:asciiTheme="minorHAnsi" w:hAnsiTheme="minorHAnsi" w:cstheme="minorHAnsi"/>
        </w:rPr>
        <w:t>, as is the concentration of the means of global communication and symbolic production</w:t>
      </w:r>
      <w:r w:rsidRPr="00D827BE">
        <w:rPr>
          <w:rFonts w:asciiTheme="minorHAnsi" w:hAnsiTheme="minorHAnsi" w:cstheme="minorHAnsi"/>
          <w:sz w:val="16"/>
        </w:rPr>
        <w:t xml:space="preserve"> and circulation in the hands of a very few powerful groups. </w:t>
      </w:r>
      <w:r w:rsidRPr="00D827BE">
        <w:rPr>
          <w:rStyle w:val="Emphasis"/>
          <w:rFonts w:asciiTheme="minorHAnsi" w:hAnsiTheme="minorHAnsi" w:cstheme="minorHAnsi"/>
          <w:highlight w:val="cyan"/>
        </w:rPr>
        <w:t xml:space="preserve">Computerised wars, drones, </w:t>
      </w:r>
      <w:r w:rsidRPr="00D827BE">
        <w:rPr>
          <w:rStyle w:val="Emphasis"/>
          <w:rFonts w:asciiTheme="minorHAnsi" w:hAnsiTheme="minorHAnsi" w:cstheme="minorHAnsi"/>
        </w:rPr>
        <w:t>bunker-buster bombs</w:t>
      </w:r>
      <w:r w:rsidRPr="00D827BE">
        <w:rPr>
          <w:rStyle w:val="StyleUnderline"/>
          <w:rFonts w:asciiTheme="minorHAnsi" w:hAnsiTheme="minorHAnsi" w:cstheme="minorHAnsi"/>
        </w:rPr>
        <w:t>, star wars</w:t>
      </w:r>
      <w:r w:rsidRPr="00D827BE">
        <w:rPr>
          <w:rFonts w:asciiTheme="minorHAnsi" w:hAnsiTheme="minorHAnsi" w:cstheme="minorHAnsi"/>
          <w:sz w:val="16"/>
        </w:rPr>
        <w:t xml:space="preserve">, and so forth, </w:t>
      </w:r>
      <w:r w:rsidRPr="00D827BE">
        <w:rPr>
          <w:rStyle w:val="StyleUnderline"/>
          <w:rFonts w:asciiTheme="minorHAnsi" w:hAnsiTheme="minorHAnsi" w:cstheme="minorHAnsi"/>
        </w:rPr>
        <w:t>have changed the face of warfare. Warfare has become normalised and sanitised for those not directly at the receiving end of armed aggression.</w:t>
      </w:r>
      <w:r w:rsidRPr="00D827BE">
        <w:rPr>
          <w:rFonts w:asciiTheme="minorHAnsi" w:hAnsiTheme="minorHAnsi" w:cstheme="minorHAnsi"/>
          <w:sz w:val="16"/>
        </w:rPr>
        <w:t xml:space="preserve"> At the same time we have arrived at the panoptical surveillance society and the age of thought control by those who control global flows of communication, images and symbolic production. The world of Edward Snowden is the world of George Orwell; </w:t>
      </w:r>
      <w:r w:rsidRPr="00D827BE">
        <w:rPr>
          <w:rFonts w:asciiTheme="minorHAnsi" w:hAnsiTheme="minorHAnsi" w:cstheme="minorHAnsi"/>
          <w:i/>
          <w:iCs/>
          <w:sz w:val="16"/>
        </w:rPr>
        <w:t xml:space="preserve">1984 has arrived; </w:t>
      </w:r>
      <w:r w:rsidRPr="00D827BE">
        <w:rPr>
          <w:rFonts w:asciiTheme="minorHAnsi" w:hAnsiTheme="minorHAnsi" w:cstheme="minorHAnsi"/>
          <w:sz w:val="12"/>
        </w:rPr>
        <w:t>¶</w:t>
      </w:r>
      <w:r w:rsidRPr="00D827BE">
        <w:rPr>
          <w:rFonts w:asciiTheme="minorHAnsi" w:hAnsiTheme="minorHAnsi" w:cstheme="minorHAnsi"/>
          <w:sz w:val="16"/>
        </w:rPr>
        <w:t xml:space="preserve"> 3. </w:t>
      </w:r>
      <w:r w:rsidRPr="00D827BE">
        <w:rPr>
          <w:rStyle w:val="StyleUnderline"/>
          <w:rFonts w:asciiTheme="minorHAnsi" w:hAnsiTheme="minorHAnsi" w:cstheme="minorHAnsi"/>
        </w:rPr>
        <w:t>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w:t>
      </w:r>
      <w:r w:rsidRPr="00D827BE">
        <w:rPr>
          <w:rFonts w:asciiTheme="minorHAnsi" w:hAnsiTheme="minorHAnsi" w:cstheme="minorHAnsi"/>
          <w:sz w:val="16"/>
        </w:rPr>
        <w:t xml:space="preserve">, that is, converted in hot-house fashion into spaces of capital, so that </w:t>
      </w:r>
      <w:r w:rsidRPr="00D827BE">
        <w:rPr>
          <w:rFonts w:asciiTheme="minorHAnsi" w:hAnsiTheme="minorHAnsi" w:cstheme="minorHAnsi"/>
          <w:i/>
          <w:iCs/>
          <w:sz w:val="16"/>
        </w:rPr>
        <w:t xml:space="preserve">intensive </w:t>
      </w:r>
      <w:r w:rsidRPr="00D827BE">
        <w:rPr>
          <w:rFonts w:asciiTheme="minorHAnsi" w:hAnsiTheme="minorHAnsi" w:cstheme="minorHAnsi"/>
          <w:sz w:val="16"/>
        </w:rPr>
        <w:t xml:space="preserve">expansion is reaching depths never before seen. </w:t>
      </w:r>
      <w:r w:rsidRPr="00D827BE">
        <w:rPr>
          <w:rStyle w:val="StyleUnderline"/>
          <w:rFonts w:asciiTheme="minorHAnsi" w:hAnsiTheme="minorHAnsi" w:cstheme="minorHAnsi"/>
        </w:rPr>
        <w:t>Capitalism must continually expand or collapse.</w:t>
      </w:r>
      <w:r w:rsidRPr="00D827BE">
        <w:rPr>
          <w:rFonts w:asciiTheme="minorHAnsi" w:hAnsiTheme="minorHAnsi" w:cstheme="minorHAnsi"/>
          <w:sz w:val="16"/>
        </w:rPr>
        <w:t xml:space="preserve"> How or where will it now expand? </w:t>
      </w:r>
      <w:r w:rsidRPr="00D827BE">
        <w:rPr>
          <w:rFonts w:asciiTheme="minorHAnsi" w:hAnsiTheme="minorHAnsi" w:cstheme="minorHAnsi"/>
          <w:sz w:val="12"/>
        </w:rPr>
        <w:t>¶</w:t>
      </w:r>
      <w:r w:rsidRPr="00D827BE">
        <w:rPr>
          <w:rFonts w:asciiTheme="minorHAnsi" w:hAnsiTheme="minorHAnsi" w:cstheme="minorHAnsi"/>
          <w:sz w:val="16"/>
        </w:rPr>
        <w:t xml:space="preserve"> 4. </w:t>
      </w:r>
      <w:r w:rsidRPr="00D827BE">
        <w:rPr>
          <w:rStyle w:val="StyleUnderline"/>
          <w:rFonts w:asciiTheme="minorHAnsi" w:hAnsiTheme="minorHAnsi" w:cstheme="minorHAnsi"/>
        </w:rPr>
        <w:t xml:space="preserve">There is the rise of a vast </w:t>
      </w:r>
      <w:r w:rsidRPr="00D827BE">
        <w:rPr>
          <w:rStyle w:val="StyleUnderline"/>
          <w:rFonts w:asciiTheme="minorHAnsi" w:hAnsiTheme="minorHAnsi" w:cstheme="minorHAnsi"/>
          <w:highlight w:val="cyan"/>
        </w:rPr>
        <w:t>surplus population</w:t>
      </w:r>
      <w:r w:rsidRPr="00D827BE">
        <w:rPr>
          <w:rStyle w:val="StyleUnderline"/>
          <w:rFonts w:asciiTheme="minorHAnsi" w:hAnsiTheme="minorHAnsi" w:cstheme="minorHAnsi"/>
        </w:rPr>
        <w:t xml:space="preserve"> </w:t>
      </w:r>
      <w:r w:rsidRPr="00D827BE">
        <w:rPr>
          <w:rStyle w:val="StyleUnderline"/>
          <w:rFonts w:asciiTheme="minorHAnsi" w:hAnsiTheme="minorHAnsi" w:cstheme="minorHAnsi"/>
        </w:rPr>
        <w:lastRenderedPageBreak/>
        <w:t>inhabiting a “planet of slums,”</w:t>
      </w:r>
      <w:r w:rsidRPr="00D827BE">
        <w:rPr>
          <w:rFonts w:asciiTheme="minorHAnsi" w:hAnsiTheme="minorHAnsi" w:cstheme="minorHAnsi"/>
          <w:sz w:val="16"/>
        </w:rPr>
        <w:t xml:space="preserve">4 </w:t>
      </w:r>
      <w:r w:rsidRPr="00D827BE">
        <w:rPr>
          <w:rStyle w:val="StyleUnderline"/>
          <w:rFonts w:asciiTheme="minorHAnsi" w:hAnsiTheme="minorHAnsi" w:cstheme="minorHAnsi"/>
          <w:highlight w:val="cyan"/>
        </w:rPr>
        <w:t>alienated from the productive economy</w:t>
      </w:r>
      <w:r w:rsidRPr="00D827BE">
        <w:rPr>
          <w:rStyle w:val="StyleUnderline"/>
          <w:rFonts w:asciiTheme="minorHAnsi" w:hAnsiTheme="minorHAnsi" w:cstheme="minorHAnsi"/>
        </w:rPr>
        <w:t xml:space="preserve">, thrown into the margins, </w:t>
      </w:r>
      <w:r w:rsidRPr="00D827BE">
        <w:rPr>
          <w:rStyle w:val="StyleUnderline"/>
          <w:rFonts w:asciiTheme="minorHAnsi" w:hAnsiTheme="minorHAnsi" w:cstheme="minorHAnsi"/>
          <w:highlight w:val="cyan"/>
        </w:rPr>
        <w:t xml:space="preserve">and subject to </w:t>
      </w:r>
      <w:r w:rsidRPr="00D827BE">
        <w:rPr>
          <w:rStyle w:val="StyleUnderline"/>
          <w:rFonts w:asciiTheme="minorHAnsi" w:hAnsiTheme="minorHAnsi" w:cstheme="minorHAnsi"/>
        </w:rPr>
        <w:t xml:space="preserve">sophisticated systems of social </w:t>
      </w:r>
      <w:r w:rsidRPr="00D827BE">
        <w:rPr>
          <w:rStyle w:val="Emphasis"/>
          <w:rFonts w:asciiTheme="minorHAnsi" w:hAnsiTheme="minorHAnsi" w:cstheme="minorHAnsi"/>
          <w:highlight w:val="cyan"/>
        </w:rPr>
        <w:t>control and</w:t>
      </w:r>
      <w:r w:rsidRPr="00D827BE">
        <w:rPr>
          <w:rStyle w:val="Emphasis"/>
          <w:rFonts w:asciiTheme="minorHAnsi" w:hAnsiTheme="minorHAnsi" w:cstheme="minorHAnsi"/>
        </w:rPr>
        <w:t xml:space="preserve"> to </w:t>
      </w:r>
      <w:r w:rsidRPr="00D827BE">
        <w:rPr>
          <w:rStyle w:val="Emphasis"/>
          <w:rFonts w:asciiTheme="minorHAnsi" w:hAnsiTheme="minorHAnsi" w:cstheme="minorHAnsi"/>
          <w:highlight w:val="cyan"/>
        </w:rPr>
        <w:t>destruction</w:t>
      </w:r>
      <w:r w:rsidRPr="00D827BE">
        <w:rPr>
          <w:rStyle w:val="StyleUnderline"/>
          <w:rFonts w:asciiTheme="minorHAnsi" w:hAnsiTheme="minorHAnsi" w:cstheme="minorHAnsi"/>
        </w:rPr>
        <w:t xml:space="preserve"> - to a mortal cycle of dispossession-exploitation-exclusion. This includes </w:t>
      </w:r>
      <w:r w:rsidRPr="00D827BE">
        <w:rPr>
          <w:rStyle w:val="Emphasis"/>
          <w:rFonts w:asciiTheme="minorHAnsi" w:hAnsiTheme="minorHAnsi" w:cstheme="minorHAnsi"/>
          <w:highlight w:val="cyan"/>
        </w:rPr>
        <w:t xml:space="preserve">prison-industrial </w:t>
      </w:r>
      <w:r w:rsidRPr="00D827BE">
        <w:rPr>
          <w:rStyle w:val="Emphasis"/>
          <w:rFonts w:asciiTheme="minorHAnsi" w:hAnsiTheme="minorHAnsi" w:cstheme="minorHAnsi"/>
        </w:rPr>
        <w:t>and immigrant-detention</w:t>
      </w:r>
      <w:r w:rsidRPr="00D827BE">
        <w:rPr>
          <w:rStyle w:val="Emphasis"/>
          <w:rFonts w:asciiTheme="minorHAnsi" w:hAnsiTheme="minorHAnsi" w:cstheme="minorHAnsi"/>
          <w:highlight w:val="cyan"/>
        </w:rPr>
        <w:t xml:space="preserve"> complexes, omnipresent policing, militarised gentrification</w:t>
      </w:r>
      <w:r w:rsidRPr="00D827BE">
        <w:rPr>
          <w:rFonts w:asciiTheme="minorHAnsi" w:hAnsiTheme="minorHAnsi" w:cstheme="minorHAnsi"/>
          <w:sz w:val="16"/>
        </w:rPr>
        <w:t xml:space="preserve">, and so on; </w:t>
      </w:r>
      <w:r w:rsidRPr="00D827BE">
        <w:rPr>
          <w:rFonts w:asciiTheme="minorHAnsi" w:hAnsiTheme="minorHAnsi" w:cstheme="minorHAnsi"/>
          <w:sz w:val="12"/>
        </w:rPr>
        <w:t>¶</w:t>
      </w:r>
      <w:r w:rsidRPr="00D827BE">
        <w:rPr>
          <w:rFonts w:asciiTheme="minorHAnsi" w:hAnsiTheme="minorHAnsi" w:cstheme="minorHAnsi"/>
          <w:sz w:val="16"/>
        </w:rPr>
        <w:t xml:space="preserve"> 5. </w:t>
      </w:r>
      <w:r w:rsidRPr="00D827BE">
        <w:rPr>
          <w:rStyle w:val="StyleUnderline"/>
          <w:rFonts w:asciiTheme="minorHAnsi" w:hAnsiTheme="minorHAnsi" w:cstheme="minorHAnsi"/>
        </w:rPr>
        <w:t>There is a disjuncture between a globalising economy and a nation-state based system of political authority.</w:t>
      </w:r>
      <w:r w:rsidRPr="00D827BE">
        <w:rPr>
          <w:rFonts w:asciiTheme="minorHAnsi" w:hAnsiTheme="minorHAnsi" w:cstheme="minorHAnsi"/>
          <w:sz w:val="16"/>
        </w:rPr>
        <w:t xml:space="preserve"> </w:t>
      </w:r>
      <w:r w:rsidRPr="00D827BE">
        <w:rPr>
          <w:rStyle w:val="StyleUnderline"/>
          <w:rFonts w:asciiTheme="minorHAnsi" w:hAnsiTheme="minorHAnsi" w:cstheme="minorHAnsi"/>
        </w:rPr>
        <w:t>Transnational state apparatuses</w:t>
      </w:r>
      <w:r w:rsidRPr="00D827BE">
        <w:rPr>
          <w:rFonts w:asciiTheme="minorHAnsi" w:hAnsiTheme="minorHAnsi" w:cstheme="minorHAnsi"/>
          <w:sz w:val="16"/>
        </w:rPr>
        <w:t xml:space="preserve"> are incipient and </w:t>
      </w:r>
      <w:r w:rsidRPr="00D827BE">
        <w:rPr>
          <w:rStyle w:val="StyleUnderline"/>
          <w:rFonts w:asciiTheme="minorHAnsi" w:hAnsiTheme="minorHAnsi" w:cstheme="minorHAnsi"/>
        </w:rPr>
        <w:t>have not been able to play the role of</w:t>
      </w:r>
      <w:r w:rsidRPr="00D827BE">
        <w:rPr>
          <w:rFonts w:asciiTheme="minorHAnsi" w:hAnsiTheme="minorHAnsi" w:cstheme="minorHAnsi"/>
          <w:sz w:val="16"/>
        </w:rPr>
        <w:t xml:space="preserve"> what social scientists refer to as a “</w:t>
      </w:r>
      <w:r w:rsidRPr="00D827BE">
        <w:rPr>
          <w:rStyle w:val="StyleUnderline"/>
          <w:rFonts w:asciiTheme="minorHAnsi" w:hAnsiTheme="minorHAnsi" w:cstheme="minorHAnsi"/>
        </w:rPr>
        <w:t>hegemon</w:t>
      </w:r>
      <w:r w:rsidRPr="00D827BE">
        <w:rPr>
          <w:rFonts w:asciiTheme="minorHAnsi" w:hAnsiTheme="minorHAnsi" w:cstheme="minorHAnsi"/>
          <w:sz w:val="16"/>
        </w:rPr>
        <w:t xml:space="preserve">,” or a leading nation-state that has enough power and authority to organise and stabilise the system. </w:t>
      </w:r>
      <w:r w:rsidRPr="00D827BE">
        <w:rPr>
          <w:rStyle w:val="StyleUnderline"/>
          <w:rFonts w:asciiTheme="minorHAnsi" w:hAnsiTheme="minorHAnsi" w:cstheme="minorHAnsi"/>
          <w:highlight w:val="cyan"/>
        </w:rPr>
        <w:t xml:space="preserve">The spread of </w:t>
      </w:r>
      <w:r w:rsidRPr="00D827BE">
        <w:rPr>
          <w:rStyle w:val="Emphasis"/>
          <w:rFonts w:asciiTheme="minorHAnsi" w:hAnsiTheme="minorHAnsi" w:cstheme="minorHAnsi"/>
          <w:highlight w:val="cyan"/>
        </w:rPr>
        <w:t>w</w:t>
      </w:r>
      <w:r w:rsidRPr="00D827BE">
        <w:rPr>
          <w:rStyle w:val="StyleUnderline"/>
          <w:rFonts w:asciiTheme="minorHAnsi" w:hAnsiTheme="minorHAnsi" w:cstheme="minorHAnsi"/>
        </w:rPr>
        <w:t xml:space="preserve">eapons of </w:t>
      </w:r>
      <w:r w:rsidRPr="00D827BE">
        <w:rPr>
          <w:rStyle w:val="Emphasis"/>
          <w:rFonts w:asciiTheme="minorHAnsi" w:hAnsiTheme="minorHAnsi" w:cstheme="minorHAnsi"/>
          <w:highlight w:val="cyan"/>
        </w:rPr>
        <w:t>m</w:t>
      </w:r>
      <w:r w:rsidRPr="00D827BE">
        <w:rPr>
          <w:rStyle w:val="StyleUnderline"/>
          <w:rFonts w:asciiTheme="minorHAnsi" w:hAnsiTheme="minorHAnsi" w:cstheme="minorHAnsi"/>
        </w:rPr>
        <w:t xml:space="preserve">ass </w:t>
      </w:r>
      <w:r w:rsidRPr="00D827BE">
        <w:rPr>
          <w:rStyle w:val="Emphasis"/>
          <w:rFonts w:asciiTheme="minorHAnsi" w:hAnsiTheme="minorHAnsi" w:cstheme="minorHAnsi"/>
          <w:highlight w:val="cyan"/>
        </w:rPr>
        <w:t>d</w:t>
      </w:r>
      <w:r w:rsidRPr="00D827BE">
        <w:rPr>
          <w:rStyle w:val="StyleUnderline"/>
          <w:rFonts w:asciiTheme="minorHAnsi" w:hAnsiTheme="minorHAnsi" w:cstheme="minorHAnsi"/>
        </w:rPr>
        <w:t xml:space="preserve">estruction and the unprecedented militarisation of social life and conflict across the globe makes it hard to imagine that the system can come under any stable political authority that assures its reproduction. </w:t>
      </w:r>
      <w:r w:rsidRPr="00D827BE">
        <w:rPr>
          <w:rFonts w:asciiTheme="minorHAnsi" w:hAnsiTheme="minorHAnsi" w:cstheme="minorHAnsi"/>
          <w:sz w:val="12"/>
        </w:rPr>
        <w:t>¶</w:t>
      </w:r>
      <w:r w:rsidRPr="00D827BE">
        <w:rPr>
          <w:rFonts w:asciiTheme="minorHAnsi" w:hAnsiTheme="minorHAnsi" w:cstheme="minorHAnsi"/>
          <w:sz w:val="16"/>
        </w:rPr>
        <w:t xml:space="preserve"> Global Police State </w:t>
      </w:r>
      <w:r w:rsidRPr="00D827BE">
        <w:rPr>
          <w:rFonts w:asciiTheme="minorHAnsi" w:hAnsiTheme="minorHAnsi" w:cstheme="minorHAnsi"/>
          <w:sz w:val="12"/>
        </w:rPr>
        <w:t>¶</w:t>
      </w:r>
      <w:r w:rsidRPr="00D827BE">
        <w:rPr>
          <w:rFonts w:asciiTheme="minorHAnsi" w:hAnsiTheme="minorHAnsi" w:cstheme="minorHAnsi"/>
          <w:sz w:val="16"/>
        </w:rPr>
        <w:t xml:space="preserve"> How have social and political forces worldwide responded to crisis? The crisis has resulted in a rapid political polarisation in global society. Both right and left-wing forces are ascendant. Three responses seem to be in dispute. </w:t>
      </w:r>
      <w:r w:rsidRPr="00D827BE">
        <w:rPr>
          <w:rFonts w:asciiTheme="minorHAnsi" w:hAnsiTheme="minorHAnsi" w:cstheme="minorHAnsi"/>
          <w:sz w:val="12"/>
        </w:rPr>
        <w:t>¶</w:t>
      </w:r>
      <w:r w:rsidRPr="00D827BE">
        <w:rPr>
          <w:rFonts w:asciiTheme="minorHAnsi" w:hAnsiTheme="minorHAnsi" w:cstheme="minorHAnsi"/>
          <w:sz w:val="16"/>
        </w:rPr>
        <w:t xml:space="preserve">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Pr="00D827BE">
        <w:rPr>
          <w:rFonts w:asciiTheme="minorHAnsi" w:hAnsiTheme="minorHAnsi" w:cstheme="minorHAnsi"/>
          <w:sz w:val="12"/>
        </w:rPr>
        <w:t>¶</w:t>
      </w:r>
      <w:r w:rsidRPr="00D827BE">
        <w:rPr>
          <w:rFonts w:asciiTheme="minorHAnsi" w:hAnsiTheme="minorHAnsi" w:cstheme="minorHAnsi"/>
          <w:sz w:val="16"/>
        </w:rPr>
        <w:t xml:space="preserve"> Yet another response is that I term </w:t>
      </w:r>
      <w:r w:rsidRPr="00D827BE">
        <w:rPr>
          <w:rFonts w:asciiTheme="minorHAnsi" w:hAnsiTheme="minorHAnsi" w:cstheme="minorHAnsi"/>
          <w:i/>
          <w:iCs/>
          <w:sz w:val="16"/>
        </w:rPr>
        <w:t>21st century fascism</w:t>
      </w:r>
      <w:r w:rsidRPr="00D827BE">
        <w:rPr>
          <w:rFonts w:asciiTheme="minorHAnsi" w:hAnsiTheme="minorHAnsi" w:cstheme="minorHAnsi"/>
          <w:sz w:val="16"/>
        </w:rPr>
        <w:t xml:space="preserve">.5 </w:t>
      </w:r>
      <w:r w:rsidRPr="00D827BE">
        <w:rPr>
          <w:rStyle w:val="StyleUnderline"/>
          <w:rFonts w:asciiTheme="minorHAnsi" w:hAnsiTheme="minorHAnsi" w:cstheme="minorHAnsi"/>
          <w:highlight w:val="cyan"/>
        </w:rPr>
        <w:t>The ultra-right is</w:t>
      </w:r>
      <w:r w:rsidRPr="00D827BE">
        <w:rPr>
          <w:rStyle w:val="StyleUnderline"/>
          <w:rFonts w:asciiTheme="minorHAnsi" w:hAnsiTheme="minorHAnsi" w:cstheme="minorHAnsi"/>
        </w:rPr>
        <w:t xml:space="preserve"> an </w:t>
      </w:r>
      <w:r w:rsidRPr="00D827BE">
        <w:rPr>
          <w:rStyle w:val="StyleUnderline"/>
          <w:rFonts w:asciiTheme="minorHAnsi" w:hAnsiTheme="minorHAnsi" w:cstheme="minorHAnsi"/>
          <w:highlight w:val="cyan"/>
        </w:rPr>
        <w:t>insurgent</w:t>
      </w:r>
      <w:r w:rsidRPr="00D827BE">
        <w:rPr>
          <w:rStyle w:val="StyleUnderline"/>
          <w:rFonts w:asciiTheme="minorHAnsi" w:hAnsiTheme="minorHAnsi" w:cstheme="minorHAnsi"/>
        </w:rPr>
        <w:t xml:space="preserve"> force in many countries.</w:t>
      </w:r>
      <w:r w:rsidRPr="00D827BE">
        <w:rPr>
          <w:rFonts w:asciiTheme="minorHAnsi" w:hAnsiTheme="minorHAnsi" w:cstheme="minorHAnsi"/>
          <w:sz w:val="16"/>
        </w:rPr>
        <w:t xml:space="preserve"> In broad strokes, </w:t>
      </w:r>
      <w:r w:rsidRPr="00D827BE">
        <w:rPr>
          <w:rStyle w:val="StyleUnderline"/>
          <w:rFonts w:asciiTheme="minorHAnsi" w:hAnsiTheme="minorHAnsi" w:cstheme="minorHAnsi"/>
        </w:rPr>
        <w:t>this project seeks to fuse reactionary political power with transnational capital and to organise a mass base among historically privileged sectors of the global working class</w:t>
      </w:r>
      <w:r w:rsidRPr="00D827BE">
        <w:rPr>
          <w:rFonts w:asciiTheme="minorHAnsi" w:hAnsiTheme="minorHAnsi" w:cstheme="minorHAnsi"/>
          <w:sz w:val="16"/>
        </w:rPr>
        <w:t xml:space="preserve"> – </w:t>
      </w:r>
      <w:r w:rsidRPr="00D827BE">
        <w:rPr>
          <w:rStyle w:val="StyleUnderline"/>
          <w:rFonts w:asciiTheme="minorHAnsi" w:hAnsiTheme="minorHAnsi" w:cstheme="minorHAnsi"/>
        </w:rPr>
        <w:t>such as white workers</w:t>
      </w:r>
      <w:r w:rsidRPr="00D827BE">
        <w:rPr>
          <w:rFonts w:asciiTheme="minorHAnsi" w:hAnsiTheme="minorHAnsi" w:cstheme="minorHAnsi"/>
          <w:sz w:val="16"/>
        </w:rPr>
        <w:t xml:space="preserve"> in the North and middle layers in the South – </w:t>
      </w:r>
      <w:r w:rsidRPr="00D827BE">
        <w:rPr>
          <w:rStyle w:val="StyleUnderline"/>
          <w:rFonts w:asciiTheme="minorHAnsi" w:hAnsiTheme="minorHAnsi" w:cstheme="minorHAnsi"/>
        </w:rPr>
        <w:t xml:space="preserve">that are now experiencing heightened insecurity and the specter of downward mobility. It involves </w:t>
      </w:r>
      <w:r w:rsidRPr="00D827BE">
        <w:rPr>
          <w:rStyle w:val="Emphasis"/>
          <w:rFonts w:asciiTheme="minorHAnsi" w:hAnsiTheme="minorHAnsi" w:cstheme="minorHAnsi"/>
        </w:rPr>
        <w:t xml:space="preserve">militarism, extreme </w:t>
      </w:r>
      <w:r w:rsidRPr="00D827BE">
        <w:rPr>
          <w:rStyle w:val="Emphasis"/>
          <w:rFonts w:asciiTheme="minorHAnsi" w:hAnsiTheme="minorHAnsi" w:cstheme="minorHAnsi"/>
          <w:highlight w:val="cyan"/>
        </w:rPr>
        <w:t>masculinisation, homophobia, racism and racist mobilisations</w:t>
      </w:r>
      <w:r w:rsidRPr="00D827BE">
        <w:rPr>
          <w:rStyle w:val="StyleUnderline"/>
          <w:rFonts w:asciiTheme="minorHAnsi" w:hAnsiTheme="minorHAnsi" w:cstheme="minorHAnsi"/>
        </w:rPr>
        <w:t>, including the search for scapegoats, such as immigrant workers and</w:t>
      </w:r>
      <w:r w:rsidRPr="00D827BE">
        <w:rPr>
          <w:rFonts w:asciiTheme="minorHAnsi" w:hAnsiTheme="minorHAnsi" w:cstheme="minorHAnsi"/>
          <w:sz w:val="16"/>
        </w:rPr>
        <w:t xml:space="preserve">, in the West, </w:t>
      </w:r>
      <w:r w:rsidRPr="00D827BE">
        <w:rPr>
          <w:rStyle w:val="StyleUnderline"/>
          <w:rFonts w:asciiTheme="minorHAnsi" w:hAnsiTheme="minorHAnsi" w:cstheme="minorHAnsi"/>
        </w:rPr>
        <w:t xml:space="preserve">Muslims. </w:t>
      </w:r>
      <w:r w:rsidRPr="00D827BE">
        <w:rPr>
          <w:rStyle w:val="Emphasis"/>
          <w:rFonts w:asciiTheme="minorHAnsi" w:hAnsiTheme="minorHAnsi" w:cstheme="minorHAnsi"/>
          <w:highlight w:val="cyan"/>
        </w:rPr>
        <w:t>Twenty-first century fascism</w:t>
      </w:r>
      <w:r w:rsidRPr="00D827BE">
        <w:rPr>
          <w:rStyle w:val="StyleUnderline"/>
          <w:rFonts w:asciiTheme="minorHAnsi" w:hAnsiTheme="minorHAnsi" w:cstheme="minorHAnsi"/>
        </w:rPr>
        <w:t xml:space="preserve"> evokes mystifying ideologies, often involving race/culture supremacy and xenophobia, embracing an idealised and mythical past. Neo-fascist culture </w:t>
      </w:r>
      <w:r w:rsidRPr="00D827BE">
        <w:rPr>
          <w:rStyle w:val="Emphasis"/>
          <w:rFonts w:asciiTheme="minorHAnsi" w:hAnsiTheme="minorHAnsi" w:cstheme="minorHAnsi"/>
          <w:highlight w:val="cyan"/>
        </w:rPr>
        <w:t>normalises and glamorises warfare</w:t>
      </w:r>
      <w:r w:rsidRPr="00D827BE">
        <w:rPr>
          <w:rStyle w:val="StyleUnderline"/>
          <w:rFonts w:asciiTheme="minorHAnsi" w:hAnsiTheme="minorHAnsi" w:cstheme="minorHAnsi"/>
          <w:highlight w:val="cyan"/>
        </w:rPr>
        <w:t xml:space="preserve"> and social violence</w:t>
      </w:r>
      <w:r w:rsidRPr="00D827BE">
        <w:rPr>
          <w:rStyle w:val="StyleUnderline"/>
          <w:rFonts w:asciiTheme="minorHAnsi" w:hAnsiTheme="minorHAnsi" w:cstheme="minorHAnsi"/>
        </w:rPr>
        <w:t>, indeed, generates a fascination with domination that is portrayed even as heroic.</w:t>
      </w:r>
    </w:p>
    <w:p w14:paraId="78D64225" w14:textId="77777777" w:rsidR="00190233" w:rsidRPr="00D827BE" w:rsidRDefault="00190233" w:rsidP="00190233">
      <w:pPr>
        <w:keepNext/>
        <w:keepLines/>
        <w:spacing w:before="40"/>
        <w:outlineLvl w:val="3"/>
        <w:rPr>
          <w:rFonts w:asciiTheme="minorHAnsi" w:eastAsiaTheme="majorEastAsia" w:hAnsiTheme="minorHAnsi" w:cstheme="minorHAnsi"/>
          <w:b/>
          <w:iCs/>
          <w:sz w:val="26"/>
        </w:rPr>
      </w:pPr>
      <w:r w:rsidRPr="00D827BE">
        <w:rPr>
          <w:rFonts w:asciiTheme="minorHAnsi" w:eastAsiaTheme="majorEastAsia" w:hAnsiTheme="minorHAnsi" w:cstheme="minorHAnsi"/>
          <w:b/>
          <w:iCs/>
          <w:sz w:val="26"/>
        </w:rPr>
        <w:t xml:space="preserve">The alternative is to affirm the reconstitution of the Communist Party – only the Party can provide effective accountability mechanisms to correct chauvinist tendencies, educate and mobilize marginalized communities, and connect local struggles to a movement for international liberation </w:t>
      </w:r>
    </w:p>
    <w:p w14:paraId="4EB48CB0" w14:textId="77777777" w:rsidR="00190233" w:rsidRPr="00D827BE" w:rsidRDefault="00190233" w:rsidP="00190233">
      <w:pPr>
        <w:rPr>
          <w:rFonts w:asciiTheme="minorHAnsi" w:hAnsiTheme="minorHAnsi" w:cstheme="minorHAnsi"/>
          <w:sz w:val="16"/>
        </w:rPr>
      </w:pPr>
      <w:r w:rsidRPr="00D827BE">
        <w:rPr>
          <w:rFonts w:asciiTheme="minorHAnsi" w:hAnsiTheme="minorHAnsi" w:cstheme="minorHAnsi"/>
          <w:b/>
          <w:bCs/>
          <w:sz w:val="26"/>
        </w:rPr>
        <w:t>Escalante 18</w:t>
      </w:r>
      <w:r w:rsidRPr="00D827BE">
        <w:rPr>
          <w:rFonts w:asciiTheme="minorHAnsi" w:hAnsiTheme="minorHAnsi" w:cstheme="minorHAnsi"/>
        </w:rPr>
        <w:br/>
      </w:r>
      <w:r w:rsidRPr="00D827BE">
        <w:rPr>
          <w:rFonts w:asciiTheme="minorHAnsi" w:hAnsiTheme="minorHAnsi" w:cstheme="minorHAnsi"/>
          <w:sz w:val="16"/>
        </w:rPr>
        <w:t>(Alyson Escalante is a Marxist-Leninist, Materialist Feminist and Anti-Imperialist activist. “PARTY ORGANIZING IN THE 21ST CENTURY” September 21</w:t>
      </w:r>
      <w:r w:rsidRPr="00D827BE">
        <w:rPr>
          <w:rFonts w:asciiTheme="minorHAnsi" w:hAnsiTheme="minorHAnsi" w:cstheme="minorHAnsi"/>
          <w:sz w:val="16"/>
          <w:vertAlign w:val="superscript"/>
        </w:rPr>
        <w:t>st</w:t>
      </w:r>
      <w:r w:rsidRPr="00D827BE">
        <w:rPr>
          <w:rFonts w:asciiTheme="minorHAnsi" w:hAnsiTheme="minorHAnsi" w:cstheme="minorHAnsi"/>
          <w:sz w:val="16"/>
        </w:rPr>
        <w:t xml:space="preserve">, 2018 </w:t>
      </w:r>
      <w:hyperlink r:id="rId10" w:history="1">
        <w:r w:rsidRPr="00D827BE">
          <w:rPr>
            <w:rFonts w:asciiTheme="minorHAnsi" w:hAnsiTheme="minorHAnsi" w:cstheme="minorHAnsi"/>
            <w:sz w:val="16"/>
          </w:rPr>
          <w:t>https://theforgenews.org/2018/09/21/party-organizing-in-the-21st-century/</w:t>
        </w:r>
      </w:hyperlink>
      <w:r w:rsidRPr="00D827BE">
        <w:rPr>
          <w:rFonts w:asciiTheme="minorHAnsi" w:hAnsiTheme="minorHAnsi" w:cstheme="minorHAnsi"/>
          <w:sz w:val="16"/>
        </w:rPr>
        <w:t xml:space="preserve"> cVs)</w:t>
      </w:r>
    </w:p>
    <w:p w14:paraId="7F861087" w14:textId="77777777" w:rsidR="00190233" w:rsidRPr="00D827BE" w:rsidRDefault="00190233" w:rsidP="00190233">
      <w:pPr>
        <w:rPr>
          <w:rFonts w:asciiTheme="minorHAnsi" w:hAnsiTheme="minorHAnsi" w:cstheme="minorHAnsi"/>
          <w:sz w:val="16"/>
        </w:rPr>
      </w:pPr>
      <w:r w:rsidRPr="00D827BE">
        <w:rPr>
          <w:rFonts w:asciiTheme="minorHAnsi" w:hAnsiTheme="minorHAnsi" w:cstheme="minorHAnsi"/>
          <w:sz w:val="16"/>
        </w:rPr>
        <w:t xml:space="preserve">I would argue that within the base building movement, there is a move towards party organizing, but this trend has not always been explicitly theorized or forwarded within the movement. My goal in this essay is to argue that </w:t>
      </w:r>
      <w:r w:rsidRPr="00D827BE">
        <w:rPr>
          <w:rFonts w:asciiTheme="minorHAnsi" w:hAnsiTheme="minorHAnsi" w:cstheme="minorHAnsi"/>
          <w:highlight w:val="cyan"/>
          <w:u w:val="single"/>
        </w:rPr>
        <w:t>base building and dual power strategy can be best forwarded through party organizing</w:t>
      </w:r>
      <w:r w:rsidRPr="00D827BE">
        <w:rPr>
          <w:rFonts w:asciiTheme="minorHAnsi" w:hAnsiTheme="minorHAnsi" w:cstheme="minorHAnsi"/>
          <w:u w:val="single"/>
        </w:rPr>
        <w:t xml:space="preserve">, and that </w:t>
      </w:r>
      <w:r w:rsidRPr="00D827BE">
        <w:rPr>
          <w:rFonts w:asciiTheme="minorHAnsi" w:hAnsiTheme="minorHAnsi" w:cstheme="minorHAnsi"/>
          <w:highlight w:val="cyan"/>
          <w:u w:val="single"/>
        </w:rPr>
        <w:t>party organizing can allow this</w:t>
      </w:r>
      <w:r w:rsidRPr="00D827BE">
        <w:rPr>
          <w:rFonts w:asciiTheme="minorHAnsi" w:hAnsiTheme="minorHAnsi" w:cstheme="minorHAnsi"/>
          <w:u w:val="single"/>
        </w:rPr>
        <w:t xml:space="preserve"> emerging </w:t>
      </w:r>
      <w:r w:rsidRPr="00D827BE">
        <w:rPr>
          <w:rFonts w:asciiTheme="minorHAnsi" w:hAnsiTheme="minorHAnsi" w:cstheme="minorHAnsi"/>
          <w:highlight w:val="cyan"/>
          <w:u w:val="single"/>
        </w:rPr>
        <w:t>movement to solidify into a powerful revolutionary socialist tendency</w:t>
      </w:r>
      <w:r w:rsidRPr="00D827BE">
        <w:rPr>
          <w:rFonts w:asciiTheme="minorHAnsi" w:hAnsiTheme="minorHAnsi" w:cstheme="minorHAnsi"/>
          <w:u w:val="single"/>
        </w:rPr>
        <w:t xml:space="preserve"> in the United States. </w:t>
      </w:r>
      <w:r w:rsidRPr="00D827BE">
        <w:rPr>
          <w:rFonts w:asciiTheme="minorHAnsi" w:hAnsiTheme="minorHAnsi" w:cstheme="minorHAnsi"/>
          <w:sz w:val="16"/>
        </w:rPr>
        <w:t xml:space="preserve">One of the crucial insights of the base building movement is that </w:t>
      </w:r>
      <w:r w:rsidRPr="00D827BE">
        <w:rPr>
          <w:rFonts w:asciiTheme="minorHAnsi" w:hAnsiTheme="minorHAnsi" w:cstheme="minorHAnsi"/>
          <w:u w:val="single"/>
        </w:rPr>
        <w:t>the current state of the left in the United States is one in which revolution is not currently possible.</w:t>
      </w:r>
      <w:r w:rsidRPr="00D827BE">
        <w:rPr>
          <w:rFonts w:asciiTheme="minorHAnsi" w:hAnsiTheme="minorHAnsi" w:cstheme="minorHAns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D827BE">
        <w:rPr>
          <w:rFonts w:asciiTheme="minorHAnsi" w:hAnsiTheme="minorHAnsi" w:cstheme="minorHAnsi"/>
          <w:u w:val="single"/>
        </w:rPr>
        <w:t xml:space="preserve">The base building emphasis on dual power responds directly to this insight. </w:t>
      </w:r>
      <w:r w:rsidRPr="00D827BE">
        <w:rPr>
          <w:rFonts w:asciiTheme="minorHAnsi" w:hAnsiTheme="minorHAnsi" w:cstheme="minorHAnsi"/>
          <w:highlight w:val="cyan"/>
          <w:u w:val="single"/>
        </w:rPr>
        <w:t>By building institutions which can meet people’s needs, we</w:t>
      </w:r>
      <w:r w:rsidRPr="00D827BE">
        <w:rPr>
          <w:rFonts w:asciiTheme="minorHAnsi" w:hAnsiTheme="minorHAnsi" w:cstheme="minorHAnsi"/>
          <w:u w:val="single"/>
        </w:rPr>
        <w:t xml:space="preserve"> are able to concretely </w:t>
      </w:r>
      <w:r w:rsidRPr="00D827BE">
        <w:rPr>
          <w:rFonts w:asciiTheme="minorHAnsi" w:hAnsiTheme="minorHAnsi" w:cstheme="minorHAnsi"/>
          <w:highlight w:val="cyan"/>
          <w:u w:val="single"/>
        </w:rPr>
        <w:t>demonstrate that communists can offer</w:t>
      </w:r>
      <w:r w:rsidRPr="00D827BE">
        <w:rPr>
          <w:rFonts w:asciiTheme="minorHAnsi" w:hAnsiTheme="minorHAnsi" w:cstheme="minorHAnsi"/>
          <w:u w:val="single"/>
        </w:rPr>
        <w:t xml:space="preserve"> the oppressed </w:t>
      </w:r>
      <w:r w:rsidRPr="00D827BE">
        <w:rPr>
          <w:rFonts w:asciiTheme="minorHAnsi" w:hAnsiTheme="minorHAnsi" w:cstheme="minorHAnsi"/>
          <w:highlight w:val="cyan"/>
          <w:u w:val="single"/>
        </w:rPr>
        <w:t>relief from</w:t>
      </w:r>
      <w:r w:rsidRPr="00D827BE">
        <w:rPr>
          <w:rFonts w:asciiTheme="minorHAnsi" w:hAnsiTheme="minorHAnsi" w:cstheme="minorHAnsi"/>
          <w:u w:val="single"/>
        </w:rPr>
        <w:t xml:space="preserve"> the horrific conditions of </w:t>
      </w:r>
      <w:r w:rsidRPr="00D827BE">
        <w:rPr>
          <w:rFonts w:asciiTheme="minorHAnsi" w:hAnsiTheme="minorHAnsi" w:cstheme="minorHAnsi"/>
          <w:highlight w:val="cyan"/>
          <w:u w:val="single"/>
        </w:rPr>
        <w:t>capitalism.</w:t>
      </w:r>
      <w:r w:rsidRPr="00D827BE">
        <w:rPr>
          <w:rFonts w:asciiTheme="minorHAnsi" w:hAnsiTheme="minorHAnsi" w:cstheme="minorHAns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D827BE">
        <w:rPr>
          <w:rFonts w:asciiTheme="minorHAnsi" w:hAnsiTheme="minorHAnsi" w:cstheme="minorHAnsi"/>
          <w:u w:val="single"/>
        </w:rPr>
        <w:t xml:space="preserve">If it turns out that establishing </w:t>
      </w:r>
      <w:r w:rsidRPr="00D827BE">
        <w:rPr>
          <w:rFonts w:asciiTheme="minorHAnsi" w:hAnsiTheme="minorHAnsi" w:cstheme="minorHAnsi"/>
          <w:u w:val="single"/>
        </w:rPr>
        <w:lastRenderedPageBreak/>
        <w:t xml:space="preserve">socialist institutions to meet people’s needs does in fact create sympathy towards the cause of communism, how can we mobilize that base? </w:t>
      </w:r>
      <w:r w:rsidRPr="00D827BE">
        <w:rPr>
          <w:rFonts w:asciiTheme="minorHAnsi" w:hAnsiTheme="minorHAnsi" w:cstheme="minorHAnsi"/>
          <w:sz w:val="16"/>
        </w:rPr>
        <w:t xml:space="preserve">Put simply: </w:t>
      </w:r>
      <w:r w:rsidRPr="00D827BE">
        <w:rPr>
          <w:rFonts w:asciiTheme="minorHAnsi" w:hAnsiTheme="minorHAnsi" w:cstheme="minorHAnsi"/>
          <w:b/>
          <w:iCs/>
          <w:highlight w:val="cyan"/>
          <w:u w:val="single"/>
        </w:rPr>
        <w:t>in order to mobilize the base</w:t>
      </w:r>
      <w:r w:rsidRPr="00D827BE">
        <w:rPr>
          <w:rFonts w:asciiTheme="minorHAnsi" w:hAnsiTheme="minorHAnsi" w:cstheme="minorHAnsi"/>
          <w:b/>
          <w:iCs/>
          <w:u w:val="single"/>
        </w:rPr>
        <w:t xml:space="preserve"> which base builders hope to create, </w:t>
      </w:r>
      <w:r w:rsidRPr="00D827BE">
        <w:rPr>
          <w:rFonts w:asciiTheme="minorHAnsi" w:hAnsiTheme="minorHAnsi" w:cstheme="minorHAnsi"/>
          <w:b/>
          <w:iCs/>
          <w:highlight w:val="cyan"/>
          <w:u w:val="single"/>
        </w:rPr>
        <w:t>we need to have already done the work of building a communist party.</w:t>
      </w:r>
      <w:r w:rsidRPr="00D827BE">
        <w:rPr>
          <w:rFonts w:asciiTheme="minorHAnsi" w:hAnsiTheme="minorHAnsi" w:cstheme="minorHAnsi"/>
          <w:sz w:val="16"/>
          <w:highlight w:val="cyan"/>
        </w:rPr>
        <w:t xml:space="preserve"> </w:t>
      </w:r>
      <w:r w:rsidRPr="00D827BE">
        <w:rPr>
          <w:rFonts w:asciiTheme="minorHAnsi" w:hAnsiTheme="minorHAnsi" w:cstheme="minorHAnsi"/>
          <w:u w:val="single"/>
        </w:rPr>
        <w:t>It is not enough to simply meet peoples needs. Rather, we must build the institutions of dual power in the name of communism.</w:t>
      </w:r>
      <w:r w:rsidRPr="00D827BE">
        <w:rPr>
          <w:rFonts w:asciiTheme="minorHAnsi" w:hAnsiTheme="minorHAnsi" w:cstheme="minorHAnsi"/>
          <w:sz w:val="16"/>
        </w:rPr>
        <w:t xml:space="preserve"> </w:t>
      </w:r>
      <w:r w:rsidRPr="00D827BE">
        <w:rPr>
          <w:rFonts w:asciiTheme="minorHAnsi" w:hAnsiTheme="minorHAnsi" w:cstheme="minorHAnsi"/>
          <w:u w:val="single"/>
        </w:rPr>
        <w:t xml:space="preserve">We must refuse covert front organizing and instead have a public face as a communist party. </w:t>
      </w:r>
      <w:r w:rsidRPr="00D827BE">
        <w:rPr>
          <w:rFonts w:asciiTheme="minorHAnsi" w:hAnsiTheme="minorHAnsi" w:cstheme="minorHAns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D827BE">
        <w:rPr>
          <w:rFonts w:asciiTheme="minorHAnsi" w:hAnsiTheme="minorHAnsi" w:cstheme="minorHAnsi"/>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D827BE">
        <w:rPr>
          <w:rFonts w:asciiTheme="minorHAnsi" w:hAnsiTheme="minorHAnsi" w:cstheme="minorHAnsi"/>
          <w:highlight w:val="cyan"/>
          <w:u w:val="single"/>
        </w:rPr>
        <w:t>membership is formally unified around a party line determined by democratic centralist decision making.</w:t>
      </w:r>
      <w:r w:rsidRPr="00D827BE">
        <w:rPr>
          <w:rFonts w:asciiTheme="minorHAnsi" w:hAnsiTheme="minorHAnsi" w:cstheme="minorHAnsi"/>
          <w:sz w:val="16"/>
        </w:rPr>
        <w:t xml:space="preserve"> </w:t>
      </w:r>
      <w:r w:rsidRPr="00D827BE">
        <w:rPr>
          <w:rFonts w:asciiTheme="minorHAnsi" w:hAnsiTheme="minorHAnsi" w:cstheme="minorHAnsi"/>
          <w:u w:val="single"/>
        </w:rPr>
        <w:t xml:space="preserve">The party model creates internal methods </w:t>
      </w:r>
      <w:r w:rsidRPr="00D827BE">
        <w:rPr>
          <w:rFonts w:asciiTheme="minorHAnsi" w:hAnsiTheme="minorHAnsi" w:cstheme="minorHAnsi"/>
          <w:highlight w:val="cyan"/>
          <w:u w:val="single"/>
        </w:rPr>
        <w:t xml:space="preserve">for </w:t>
      </w:r>
      <w:r w:rsidRPr="00D827BE">
        <w:rPr>
          <w:rFonts w:asciiTheme="minorHAnsi" w:hAnsiTheme="minorHAnsi" w:cstheme="minorHAnsi"/>
          <w:b/>
          <w:iCs/>
          <w:highlight w:val="cyan"/>
          <w:u w:val="single"/>
        </w:rPr>
        <w:t>holding party members accountable</w:t>
      </w:r>
      <w:r w:rsidRPr="00D827BE">
        <w:rPr>
          <w:rFonts w:asciiTheme="minorHAnsi" w:hAnsiTheme="minorHAnsi" w:cstheme="minorHAnsi"/>
          <w:highlight w:val="cyan"/>
          <w:u w:val="single"/>
        </w:rPr>
        <w:t>, unifying</w:t>
      </w:r>
      <w:r w:rsidRPr="00D827BE">
        <w:rPr>
          <w:rFonts w:asciiTheme="minorHAnsi" w:hAnsiTheme="minorHAnsi" w:cstheme="minorHAnsi"/>
          <w:u w:val="single"/>
        </w:rPr>
        <w:t xml:space="preserve"> party member </w:t>
      </w:r>
      <w:r w:rsidRPr="00D827BE">
        <w:rPr>
          <w:rFonts w:asciiTheme="minorHAnsi" w:hAnsiTheme="minorHAnsi" w:cstheme="minorHAnsi"/>
          <w:highlight w:val="cyan"/>
          <w:u w:val="single"/>
        </w:rPr>
        <w:t>action</w:t>
      </w:r>
      <w:r w:rsidRPr="00D827BE">
        <w:rPr>
          <w:rFonts w:asciiTheme="minorHAnsi" w:hAnsiTheme="minorHAnsi" w:cstheme="minorHAnsi"/>
          <w:u w:val="single"/>
        </w:rPr>
        <w:t xml:space="preserve"> around democratically determined goals, </w:t>
      </w:r>
      <w:r w:rsidRPr="00D827BE">
        <w:rPr>
          <w:rFonts w:asciiTheme="minorHAnsi" w:hAnsiTheme="minorHAnsi" w:cstheme="minorHAnsi"/>
          <w:highlight w:val="cyan"/>
          <w:u w:val="single"/>
        </w:rPr>
        <w:t>and for educating</w:t>
      </w:r>
      <w:r w:rsidRPr="00D827BE">
        <w:rPr>
          <w:rFonts w:asciiTheme="minorHAnsi" w:hAnsiTheme="minorHAnsi" w:cstheme="minorHAnsi"/>
          <w:u w:val="single"/>
        </w:rPr>
        <w:t xml:space="preserve"> party members in communist theory and praxis.</w:t>
      </w:r>
      <w:r w:rsidRPr="00D827BE">
        <w:rPr>
          <w:rFonts w:asciiTheme="minorHAnsi" w:hAnsiTheme="minorHAnsi" w:cstheme="minorHAnsi"/>
          <w:sz w:val="16"/>
        </w:rPr>
        <w:t xml:space="preserve"> A communist organization utilizing the party model works to build dual power institutions while simultaneously educating the communities they hope to serve. </w:t>
      </w:r>
      <w:r w:rsidRPr="00D827BE">
        <w:rPr>
          <w:rFonts w:asciiTheme="minorHAnsi" w:hAnsiTheme="minorHAnsi" w:cstheme="minorHAnsi"/>
          <w:u w:val="single"/>
        </w:rPr>
        <w:t xml:space="preserve">Organizations which adopt the party model focus on propagandizing around the need for revolutionary socialism. </w:t>
      </w:r>
      <w:r w:rsidRPr="00D827BE">
        <w:rPr>
          <w:rFonts w:asciiTheme="minorHAnsi" w:hAnsiTheme="minorHAnsi" w:cstheme="minorHAnsi"/>
          <w:highlight w:val="cyan"/>
          <w:u w:val="single"/>
        </w:rPr>
        <w:t xml:space="preserve">They </w:t>
      </w:r>
      <w:r w:rsidRPr="00D827BE">
        <w:rPr>
          <w:rFonts w:asciiTheme="minorHAnsi" w:hAnsiTheme="minorHAnsi" w:cstheme="minorHAnsi"/>
          <w:u w:val="single"/>
        </w:rPr>
        <w:t xml:space="preserve">function as the forefront of political organizing, </w:t>
      </w:r>
      <w:r w:rsidRPr="00D827BE">
        <w:rPr>
          <w:rFonts w:asciiTheme="minorHAnsi" w:hAnsiTheme="minorHAnsi" w:cstheme="minorHAnsi"/>
          <w:highlight w:val="cyan"/>
          <w:u w:val="single"/>
        </w:rPr>
        <w:t>empower</w:t>
      </w:r>
      <w:r w:rsidRPr="00D827BE">
        <w:rPr>
          <w:rFonts w:asciiTheme="minorHAnsi" w:hAnsiTheme="minorHAnsi" w:cstheme="minorHAnsi"/>
          <w:u w:val="single"/>
        </w:rPr>
        <w:t xml:space="preserve">ing local </w:t>
      </w:r>
      <w:r w:rsidRPr="00D827BE">
        <w:rPr>
          <w:rFonts w:asciiTheme="minorHAnsi" w:hAnsiTheme="minorHAnsi" w:cstheme="minorHAnsi"/>
          <w:highlight w:val="cyan"/>
          <w:u w:val="single"/>
        </w:rPr>
        <w:t xml:space="preserve">communities </w:t>
      </w:r>
      <w:r w:rsidRPr="00D827BE">
        <w:rPr>
          <w:rFonts w:asciiTheme="minorHAnsi" w:hAnsiTheme="minorHAnsi" w:cstheme="minorHAnsi"/>
          <w:u w:val="single"/>
        </w:rPr>
        <w:t xml:space="preserve">to theorize their liberation through communist theory </w:t>
      </w:r>
      <w:r w:rsidRPr="00D827BE">
        <w:rPr>
          <w:rFonts w:asciiTheme="minorHAnsi" w:hAnsiTheme="minorHAnsi" w:cstheme="minorHAnsi"/>
          <w:highlight w:val="cyan"/>
          <w:u w:val="single"/>
        </w:rPr>
        <w:t xml:space="preserve">while organizing communities to </w:t>
      </w:r>
      <w:r w:rsidRPr="00D827BE">
        <w:rPr>
          <w:rFonts w:asciiTheme="minorHAnsi" w:hAnsiTheme="minorHAnsi" w:cstheme="minorHAnsi"/>
          <w:u w:val="single"/>
        </w:rPr>
        <w:t xml:space="preserve">literally </w:t>
      </w:r>
      <w:r w:rsidRPr="00D827BE">
        <w:rPr>
          <w:rFonts w:asciiTheme="minorHAnsi" w:hAnsiTheme="minorHAnsi" w:cstheme="minorHAnsi"/>
          <w:highlight w:val="cyan"/>
          <w:u w:val="single"/>
        </w:rPr>
        <w:t>fight for their liberation.</w:t>
      </w:r>
      <w:r w:rsidRPr="00D827BE">
        <w:rPr>
          <w:rFonts w:asciiTheme="minorHAnsi" w:hAnsiTheme="minorHAnsi" w:cstheme="minorHAns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D827BE">
        <w:rPr>
          <w:rFonts w:asciiTheme="minorHAnsi" w:hAnsiTheme="minorHAnsi" w:cstheme="minorHAnsi"/>
          <w:u w:val="single"/>
        </w:rPr>
        <w:t xml:space="preserve">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 </w:t>
      </w:r>
      <w:r w:rsidRPr="00D827BE">
        <w:rPr>
          <w:rFonts w:asciiTheme="minorHAnsi" w:hAnsiTheme="minorHAnsi" w:cstheme="minorHAnsi"/>
          <w:sz w:val="16"/>
        </w:rPr>
        <w:t xml:space="preserve">Furthermore, </w:t>
      </w:r>
      <w:r w:rsidRPr="00D827BE">
        <w:rPr>
          <w:rFonts w:asciiTheme="minorHAnsi" w:hAnsiTheme="minorHAnsi" w:cstheme="minorHAnsi"/>
          <w:b/>
          <w:iCs/>
          <w:highlight w:val="cyan"/>
          <w:u w:val="single"/>
        </w:rPr>
        <w:t>party organizing allows for</w:t>
      </w:r>
      <w:r w:rsidRPr="00D827BE">
        <w:rPr>
          <w:rFonts w:asciiTheme="minorHAnsi" w:hAnsiTheme="minorHAnsi" w:cstheme="minorHAnsi"/>
          <w:b/>
          <w:iCs/>
          <w:u w:val="single"/>
        </w:rPr>
        <w:t xml:space="preserve"> local organizations and individual </w:t>
      </w:r>
      <w:r w:rsidRPr="00D827BE">
        <w:rPr>
          <w:rFonts w:asciiTheme="minorHAnsi" w:hAnsiTheme="minorHAnsi" w:cstheme="minorHAnsi"/>
          <w:b/>
          <w:iCs/>
          <w:highlight w:val="cyan"/>
          <w:u w:val="single"/>
        </w:rPr>
        <w:t>organizers to be held accountable</w:t>
      </w:r>
      <w:r w:rsidRPr="00D827BE">
        <w:rPr>
          <w:rFonts w:asciiTheme="minorHAnsi" w:hAnsiTheme="minorHAnsi" w:cstheme="minorHAnsi"/>
          <w:b/>
          <w:iCs/>
          <w:u w:val="single"/>
        </w:rPr>
        <w:t xml:space="preserve"> for their actions.</w:t>
      </w:r>
      <w:r w:rsidRPr="00D827BE">
        <w:rPr>
          <w:rFonts w:asciiTheme="minorHAnsi" w:hAnsiTheme="minorHAnsi" w:cstheme="minorHAnsi"/>
          <w:sz w:val="16"/>
        </w:rPr>
        <w:t xml:space="preserve"> </w:t>
      </w:r>
      <w:r w:rsidRPr="00D827BE">
        <w:rPr>
          <w:rFonts w:asciiTheme="minorHAnsi" w:hAnsiTheme="minorHAnsi" w:cstheme="minorHAnsi"/>
          <w:highlight w:val="cyan"/>
          <w:u w:val="single"/>
        </w:rPr>
        <w:t>It allows criticism to function</w:t>
      </w:r>
      <w:r w:rsidRPr="00D827BE">
        <w:rPr>
          <w:rFonts w:asciiTheme="minorHAnsi" w:hAnsiTheme="minorHAnsi" w:cstheme="minorHAnsi"/>
          <w:u w:val="single"/>
        </w:rPr>
        <w:t xml:space="preserve"> not as one independent group criticizing another independent group, but rather as comrades </w:t>
      </w:r>
      <w:r w:rsidRPr="00D827BE">
        <w:rPr>
          <w:rFonts w:asciiTheme="minorHAnsi" w:hAnsiTheme="minorHAnsi" w:cstheme="minorHAnsi"/>
          <w:highlight w:val="cyan"/>
          <w:u w:val="single"/>
        </w:rPr>
        <w:t>with</w:t>
      </w:r>
      <w:r w:rsidRPr="00D827BE">
        <w:rPr>
          <w:rFonts w:asciiTheme="minorHAnsi" w:hAnsiTheme="minorHAnsi" w:cstheme="minorHAnsi"/>
          <w:u w:val="single"/>
        </w:rPr>
        <w:t xml:space="preserve"> a formal organizational </w:t>
      </w:r>
      <w:r w:rsidRPr="00D827BE">
        <w:rPr>
          <w:rFonts w:asciiTheme="minorHAnsi" w:hAnsiTheme="minorHAnsi" w:cstheme="minorHAnsi"/>
          <w:highlight w:val="cyan"/>
          <w:u w:val="single"/>
        </w:rPr>
        <w:t>unity working together to sharpen</w:t>
      </w:r>
      <w:r w:rsidRPr="00D827BE">
        <w:rPr>
          <w:rFonts w:asciiTheme="minorHAnsi" w:hAnsiTheme="minorHAnsi" w:cstheme="minorHAnsi"/>
          <w:u w:val="single"/>
        </w:rPr>
        <w:t xml:space="preserve"> each others </w:t>
      </w:r>
      <w:r w:rsidRPr="00D827BE">
        <w:rPr>
          <w:rFonts w:asciiTheme="minorHAnsi" w:hAnsiTheme="minorHAnsi" w:cstheme="minorHAnsi"/>
          <w:highlight w:val="cyan"/>
          <w:u w:val="single"/>
        </w:rPr>
        <w:t xml:space="preserve">strategies and to help correct </w:t>
      </w:r>
      <w:r w:rsidRPr="00D827BE">
        <w:rPr>
          <w:rFonts w:asciiTheme="minorHAnsi" w:hAnsiTheme="minorHAnsi" w:cstheme="minorHAnsi"/>
          <w:b/>
          <w:iCs/>
          <w:highlight w:val="cyan"/>
          <w:u w:val="single"/>
        </w:rPr>
        <w:t>chauvinist</w:t>
      </w:r>
      <w:r w:rsidRPr="00D827BE">
        <w:rPr>
          <w:rFonts w:asciiTheme="minorHAnsi" w:hAnsiTheme="minorHAnsi" w:cstheme="minorHAnsi"/>
          <w:highlight w:val="cyan"/>
          <w:u w:val="single"/>
        </w:rPr>
        <w:t xml:space="preserve"> ideas and</w:t>
      </w:r>
      <w:r w:rsidRPr="00D827BE">
        <w:rPr>
          <w:rFonts w:asciiTheme="minorHAnsi" w:hAnsiTheme="minorHAnsi" w:cstheme="minorHAnsi"/>
          <w:u w:val="single"/>
        </w:rPr>
        <w:t xml:space="preserve"> actions. </w:t>
      </w:r>
      <w:r w:rsidRPr="00D827BE">
        <w:rPr>
          <w:rFonts w:asciiTheme="minorHAnsi" w:hAnsiTheme="minorHAnsi" w:cstheme="minorHAnsi"/>
          <w:sz w:val="16"/>
        </w:rPr>
        <w:t xml:space="preserve">In the context of the socialist movement within the United States, such </w:t>
      </w:r>
      <w:r w:rsidRPr="00D827BE">
        <w:rPr>
          <w:rFonts w:asciiTheme="minorHAnsi" w:hAnsiTheme="minorHAnsi" w:cstheme="minorHAnsi"/>
          <w:b/>
          <w:iCs/>
          <w:highlight w:val="cyan"/>
          <w:u w:val="single"/>
        </w:rPr>
        <w:t>accountability is crucial</w:t>
      </w:r>
      <w:r w:rsidRPr="00D827BE">
        <w:rPr>
          <w:rFonts w:asciiTheme="minorHAnsi" w:hAnsiTheme="minorHAnsi" w:cstheme="minorHAnsi"/>
          <w:highlight w:val="cyan"/>
          <w:u w:val="single"/>
        </w:rPr>
        <w:t>.</w:t>
      </w:r>
      <w:r w:rsidRPr="00D827BE">
        <w:rPr>
          <w:rFonts w:asciiTheme="minorHAnsi" w:hAnsiTheme="minorHAnsi" w:cstheme="minorHAnsi"/>
          <w:sz w:val="16"/>
        </w:rPr>
        <w:t xml:space="preserve"> </w:t>
      </w:r>
      <w:r w:rsidRPr="00D827BE">
        <w:rPr>
          <w:rFonts w:asciiTheme="minorHAnsi" w:hAnsiTheme="minorHAnsi" w:cstheme="minorHAnsi"/>
          <w:u w:val="single"/>
        </w:rPr>
        <w:t xml:space="preserve">As a movement which operates within a settler colonial society, </w:t>
      </w:r>
      <w:r w:rsidRPr="00D827BE">
        <w:rPr>
          <w:rFonts w:asciiTheme="minorHAnsi" w:hAnsiTheme="minorHAnsi" w:cstheme="minorHAnsi"/>
          <w:highlight w:val="cyan"/>
          <w:u w:val="single"/>
        </w:rPr>
        <w:t>imperialist and colonial ideal frequently infect leftist organizing. Creating formal</w:t>
      </w:r>
      <w:r w:rsidRPr="00D827BE">
        <w:rPr>
          <w:rFonts w:asciiTheme="minorHAnsi" w:hAnsiTheme="minorHAnsi" w:cstheme="minorHAnsi"/>
          <w:u w:val="single"/>
        </w:rPr>
        <w:t xml:space="preserve"> unity and party </w:t>
      </w:r>
      <w:r w:rsidRPr="00D827BE">
        <w:rPr>
          <w:rFonts w:asciiTheme="minorHAnsi" w:hAnsiTheme="minorHAnsi" w:cstheme="minorHAnsi"/>
          <w:highlight w:val="cyan"/>
          <w:u w:val="single"/>
        </w:rPr>
        <w:t>procedure</w:t>
      </w:r>
      <w:r w:rsidRPr="00D827BE">
        <w:rPr>
          <w:rFonts w:asciiTheme="minorHAnsi" w:hAnsiTheme="minorHAnsi" w:cstheme="minorHAnsi"/>
          <w:u w:val="single"/>
        </w:rPr>
        <w:t xml:space="preserve"> for dealing with and correcting these ideas </w:t>
      </w:r>
      <w:r w:rsidRPr="00D827BE">
        <w:rPr>
          <w:rFonts w:asciiTheme="minorHAnsi" w:hAnsiTheme="minorHAnsi" w:cstheme="minorHAnsi"/>
          <w:highlight w:val="cyan"/>
          <w:u w:val="single"/>
        </w:rPr>
        <w:t>allows us to address these consistent problems</w:t>
      </w:r>
      <w:r w:rsidRPr="00D827BE">
        <w:rPr>
          <w:rFonts w:asciiTheme="minorHAnsi" w:hAnsiTheme="minorHAnsi" w:cstheme="minorHAnsi"/>
          <w:u w:val="single"/>
        </w:rPr>
        <w:t xml:space="preserve"> within American socialist organizing. </w:t>
      </w:r>
      <w:r w:rsidRPr="00D827BE">
        <w:rPr>
          <w:rFonts w:asciiTheme="minorHAnsi" w:hAnsiTheme="minorHAnsi" w:cstheme="minorHAnsi"/>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t>
      </w:r>
      <w:r w:rsidRPr="00D827BE">
        <w:rPr>
          <w:rFonts w:asciiTheme="minorHAnsi" w:hAnsiTheme="minorHAnsi" w:cstheme="minorHAnsi"/>
        </w:rPr>
        <w:t xml:space="preserve">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D827BE">
        <w:rPr>
          <w:rFonts w:asciiTheme="minorHAnsi" w:hAnsiTheme="minorHAnsi" w:cstheme="minorHAnsi"/>
          <w:u w:val="single"/>
        </w:rPr>
        <w:t xml:space="preserve">individual base </w:t>
      </w:r>
      <w:r w:rsidRPr="00D827BE">
        <w:rPr>
          <w:rFonts w:asciiTheme="minorHAnsi" w:hAnsiTheme="minorHAnsi" w:cstheme="minorHAnsi"/>
          <w:u w:val="single"/>
        </w:rPr>
        <w:lastRenderedPageBreak/>
        <w:t>building</w:t>
      </w:r>
      <w:r w:rsidRPr="00D827BE">
        <w:rPr>
          <w:rFonts w:asciiTheme="minorHAnsi" w:hAnsiTheme="minorHAnsi" w:cstheme="minorHAnsi"/>
          <w:highlight w:val="cyan"/>
          <w:u w:val="single"/>
        </w:rPr>
        <w:t xml:space="preserve"> organizations ought to adopt party models</w:t>
      </w:r>
      <w:r w:rsidRPr="00D827BE">
        <w:rPr>
          <w:rFonts w:asciiTheme="minorHAnsi" w:hAnsiTheme="minorHAnsi" w:cstheme="minorHAnsi"/>
          <w:u w:val="single"/>
        </w:rPr>
        <w:t xml:space="preserve"> for their local organizing. Local organizations ought to be building dual power </w:t>
      </w:r>
      <w:r w:rsidRPr="00D827BE">
        <w:rPr>
          <w:rFonts w:asciiTheme="minorHAnsi" w:hAnsiTheme="minorHAnsi" w:cstheme="minorHAnsi"/>
          <w:highlight w:val="cyan"/>
          <w:u w:val="single"/>
        </w:rPr>
        <w:t>alongside recruitment</w:t>
      </w:r>
      <w:r w:rsidRPr="00D827BE">
        <w:rPr>
          <w:rFonts w:asciiTheme="minorHAnsi" w:hAnsiTheme="minorHAnsi" w:cstheme="minorHAnsi"/>
          <w:u w:val="single"/>
        </w:rPr>
        <w:t xml:space="preserve"> into their organizations, </w:t>
      </w:r>
      <w:r w:rsidRPr="00D827BE">
        <w:rPr>
          <w:rFonts w:asciiTheme="minorHAnsi" w:hAnsiTheme="minorHAnsi" w:cstheme="minorHAnsi"/>
          <w:highlight w:val="cyan"/>
          <w:u w:val="single"/>
        </w:rPr>
        <w:t>education</w:t>
      </w:r>
      <w:r w:rsidRPr="00D827BE">
        <w:rPr>
          <w:rFonts w:asciiTheme="minorHAnsi" w:hAnsiTheme="minorHAnsi" w:cstheme="minorHAnsi"/>
          <w:u w:val="single"/>
        </w:rPr>
        <w:t xml:space="preserve"> of community members </w:t>
      </w:r>
      <w:r w:rsidRPr="00D827BE">
        <w:rPr>
          <w:rFonts w:asciiTheme="minorHAnsi" w:hAnsiTheme="minorHAnsi" w:cstheme="minorHAnsi"/>
          <w:highlight w:val="cyan"/>
          <w:u w:val="single"/>
        </w:rPr>
        <w:t>in communist theory and praxis, and the establishment of</w:t>
      </w:r>
      <w:r w:rsidRPr="00D827BE">
        <w:rPr>
          <w:rFonts w:asciiTheme="minorHAnsi" w:hAnsiTheme="minorHAnsi" w:cstheme="minorHAnsi"/>
          <w:u w:val="single"/>
        </w:rPr>
        <w:t xml:space="preserve"> armed and </w:t>
      </w:r>
      <w:r w:rsidRPr="00D827BE">
        <w:rPr>
          <w:rFonts w:asciiTheme="minorHAnsi" w:hAnsiTheme="minorHAnsi" w:cstheme="minorHAnsi"/>
          <w:highlight w:val="cyan"/>
          <w:u w:val="single"/>
        </w:rPr>
        <w:t>militant party cadres capable of defending</w:t>
      </w:r>
      <w:r w:rsidRPr="00D827BE">
        <w:rPr>
          <w:rFonts w:asciiTheme="minorHAnsi" w:hAnsiTheme="minorHAnsi" w:cstheme="minorHAnsi"/>
          <w:u w:val="single"/>
        </w:rPr>
        <w:t xml:space="preserve"> dual power </w:t>
      </w:r>
      <w:r w:rsidRPr="00D827BE">
        <w:rPr>
          <w:rFonts w:asciiTheme="minorHAnsi" w:hAnsiTheme="minorHAnsi" w:cstheme="minorHAnsi"/>
          <w:highlight w:val="cyan"/>
          <w:u w:val="single"/>
        </w:rPr>
        <w:t>institutions from state terror.</w:t>
      </w:r>
      <w:r w:rsidRPr="00D827BE">
        <w:rPr>
          <w:rFonts w:asciiTheme="minorHAnsi" w:hAnsiTheme="minorHAnsi" w:cstheme="minorHAns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D827BE">
        <w:rPr>
          <w:rFonts w:asciiTheme="minorHAnsi" w:hAnsiTheme="minorHAnsi" w:cstheme="minorHAnsi"/>
          <w:b/>
          <w:iCs/>
          <w:highlight w:val="cyan"/>
          <w:u w:val="single"/>
        </w:rPr>
        <w:t>The party model</w:t>
      </w:r>
      <w:r w:rsidRPr="00D827BE">
        <w:rPr>
          <w:rFonts w:asciiTheme="minorHAnsi" w:hAnsiTheme="minorHAnsi" w:cstheme="minorHAnsi"/>
          <w:highlight w:val="cyan"/>
          <w:u w:val="single"/>
        </w:rPr>
        <w:t xml:space="preserve"> remains the most useful method for achieving these ends.</w:t>
      </w:r>
      <w:r w:rsidRPr="00D827BE">
        <w:rPr>
          <w:rFonts w:asciiTheme="minorHAnsi" w:hAnsiTheme="minorHAnsi" w:cstheme="minorHAnsi"/>
          <w:u w:val="single"/>
        </w:rPr>
        <w:t xml:space="preserve"> </w:t>
      </w:r>
      <w:r w:rsidRPr="00D827BE">
        <w:rPr>
          <w:rFonts w:asciiTheme="minorHAnsi" w:hAnsiTheme="minorHAnsi" w:cstheme="minorHAns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D827BE">
        <w:rPr>
          <w:rFonts w:asciiTheme="minorHAnsi" w:hAnsiTheme="minorHAnsi" w:cstheme="minorHAnsi"/>
          <w:u w:val="single"/>
        </w:rPr>
        <w:t>It is my hope that we will see future unification of the various local base building organizations into a national party,</w:t>
      </w:r>
      <w:r w:rsidRPr="00D827BE">
        <w:rPr>
          <w:rFonts w:asciiTheme="minorHAnsi" w:hAnsiTheme="minorHAnsi" w:cstheme="minorHAnsi"/>
          <w:sz w:val="16"/>
        </w:rPr>
        <w:t xml:space="preserve"> but in the meantime we must push for party organizing at the local level. If local organizations adopt party organizing, </w:t>
      </w:r>
      <w:r w:rsidRPr="00D827BE">
        <w:rPr>
          <w:rFonts w:asciiTheme="minorHAnsi" w:hAnsiTheme="minorHAnsi" w:cstheme="minorHAnsi"/>
          <w:u w:val="single"/>
        </w:rPr>
        <w:t xml:space="preserve">it ought to become clear </w:t>
      </w:r>
      <w:r w:rsidRPr="00D827BE">
        <w:rPr>
          <w:rFonts w:asciiTheme="minorHAnsi" w:hAnsiTheme="minorHAnsi" w:cstheme="minorHAnsi"/>
          <w:highlight w:val="cyan"/>
          <w:u w:val="single"/>
        </w:rPr>
        <w:t>that</w:t>
      </w:r>
      <w:r w:rsidRPr="00D827BE">
        <w:rPr>
          <w:rFonts w:asciiTheme="minorHAnsi" w:hAnsiTheme="minorHAnsi" w:cstheme="minorHAnsi"/>
          <w:sz w:val="16"/>
          <w:highlight w:val="cyan"/>
        </w:rPr>
        <w:t xml:space="preserve"> </w:t>
      </w:r>
      <w:r w:rsidRPr="00D827BE">
        <w:rPr>
          <w:rFonts w:asciiTheme="minorHAnsi" w:hAnsiTheme="minorHAnsi" w:cstheme="minorHAnsi"/>
          <w:b/>
          <w:iCs/>
          <w:highlight w:val="cyan"/>
          <w:u w:val="single"/>
        </w:rPr>
        <w:t>a unified national party will</w:t>
      </w:r>
      <w:r w:rsidRPr="00D827BE">
        <w:rPr>
          <w:rFonts w:asciiTheme="minorHAnsi" w:hAnsiTheme="minorHAnsi" w:cstheme="minorHAnsi"/>
          <w:b/>
          <w:iCs/>
          <w:u w:val="single"/>
        </w:rPr>
        <w:t xml:space="preserve"> have to </w:t>
      </w:r>
      <w:r w:rsidRPr="00D827BE">
        <w:rPr>
          <w:rFonts w:asciiTheme="minorHAnsi" w:hAnsiTheme="minorHAnsi" w:cstheme="minorHAnsi"/>
          <w:b/>
          <w:iCs/>
          <w:highlight w:val="cyan"/>
          <w:u w:val="single"/>
        </w:rPr>
        <w:t>be the long term goal</w:t>
      </w:r>
      <w:r w:rsidRPr="00D827BE">
        <w:rPr>
          <w:rFonts w:asciiTheme="minorHAnsi" w:hAnsiTheme="minorHAnsi" w:cstheme="minorHAnsi"/>
          <w:b/>
          <w:iCs/>
          <w:u w:val="single"/>
        </w:rPr>
        <w:t xml:space="preserve"> of the base building movement. </w:t>
      </w:r>
      <w:r w:rsidRPr="00D827BE">
        <w:rPr>
          <w:rFonts w:asciiTheme="minorHAnsi" w:hAnsiTheme="minorHAnsi" w:cstheme="minorHAns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D827BE">
        <w:rPr>
          <w:rFonts w:asciiTheme="minorHAnsi" w:hAnsiTheme="minorHAnsi" w:cstheme="minorHAnsi"/>
          <w:u w:val="single"/>
        </w:rPr>
        <w:t>I hope that I have put forward a useful contribution to the discussion about base building organizing, and have demonstrated the need for party organizing in order to ensure that the base building tendency maintains a revolutionary orientation.</w:t>
      </w:r>
      <w:r w:rsidRPr="00D827BE">
        <w:rPr>
          <w:rFonts w:asciiTheme="minorHAnsi" w:hAnsiTheme="minorHAnsi" w:cstheme="minorHAns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34138429" w14:textId="08882347" w:rsidR="005D388F" w:rsidRDefault="008D2934" w:rsidP="008D2934">
      <w:pPr>
        <w:pStyle w:val="Heading1"/>
      </w:pPr>
      <w:r>
        <w:lastRenderedPageBreak/>
        <w:t>Case</w:t>
      </w:r>
    </w:p>
    <w:p w14:paraId="3ECDA600" w14:textId="77777777" w:rsidR="008D2934" w:rsidRDefault="008D2934" w:rsidP="008D2934">
      <w:pPr>
        <w:pStyle w:val="Heading3"/>
        <w:rPr>
          <w:rFonts w:cs="Calibri"/>
        </w:rPr>
      </w:pPr>
      <w:r w:rsidRPr="009D6E1F">
        <w:rPr>
          <w:rFonts w:cs="Calibri"/>
        </w:rPr>
        <w:lastRenderedPageBreak/>
        <w:t>Presumption---1NC</w:t>
      </w:r>
    </w:p>
    <w:p w14:paraId="72661BC6" w14:textId="77777777" w:rsidR="008D2934" w:rsidRDefault="008D2934" w:rsidP="008D2934">
      <w:pPr>
        <w:pStyle w:val="Heading4"/>
        <w:numPr>
          <w:ilvl w:val="0"/>
          <w:numId w:val="45"/>
        </w:numPr>
      </w:pPr>
      <w:r w:rsidRPr="009714EC">
        <w:t>Vote neg on presumption. A planless affirmative still requires a burden of proof. This means that: their worldview must explain their harms; because of that worldview, an inherent barrier prevents solvency of those harms; and their advocacy must create unique change that sufficiently overcomes that barrier. </w:t>
      </w:r>
    </w:p>
    <w:p w14:paraId="2C189482" w14:textId="77777777" w:rsidR="008D2934" w:rsidRPr="008D2934" w:rsidRDefault="008D2934" w:rsidP="008D2934"/>
    <w:p w14:paraId="52446999" w14:textId="4ABA4268" w:rsidR="008D2934" w:rsidRPr="009B4F86" w:rsidRDefault="008D2934" w:rsidP="008D2934">
      <w:pPr>
        <w:pStyle w:val="Heading4"/>
        <w:numPr>
          <w:ilvl w:val="0"/>
          <w:numId w:val="45"/>
        </w:numPr>
        <w:rPr>
          <w:rFonts w:cs="Calibri"/>
        </w:rPr>
      </w:pPr>
      <w:r w:rsidRPr="00BC0D11">
        <w:rPr>
          <w:rFonts w:cs="Calibri"/>
        </w:rPr>
        <w:t xml:space="preserve">There is </w:t>
      </w:r>
      <w:r w:rsidRPr="00BC0D11">
        <w:rPr>
          <w:rFonts w:cs="Calibri"/>
          <w:u w:val="single"/>
        </w:rPr>
        <w:t>zero</w:t>
      </w:r>
      <w:r w:rsidRPr="00BC0D11">
        <w:rPr>
          <w:rFonts w:cs="Calibri"/>
        </w:rPr>
        <w:t xml:space="preserve"> ballot key warrant---this round will </w:t>
      </w:r>
      <w:r w:rsidRPr="00BC0D11">
        <w:rPr>
          <w:rFonts w:cs="Calibri"/>
          <w:u w:val="single"/>
        </w:rPr>
        <w:t>not resolve</w:t>
      </w:r>
      <w:r w:rsidRPr="00BC0D11">
        <w:rPr>
          <w:rFonts w:cs="Calibri"/>
        </w:rPr>
        <w:t xml:space="preserve"> the institutions in debate that </w:t>
      </w:r>
      <w:r w:rsidRPr="00BC0D11">
        <w:rPr>
          <w:rFonts w:cs="Calibri"/>
          <w:u w:val="single"/>
        </w:rPr>
        <w:t xml:space="preserve">propagate </w:t>
      </w:r>
      <w:r w:rsidR="00B7330F">
        <w:rPr>
          <w:rFonts w:cs="Calibri"/>
          <w:u w:val="single"/>
        </w:rPr>
        <w:t>the violence</w:t>
      </w:r>
      <w:r w:rsidRPr="00BC0D11">
        <w:rPr>
          <w:rFonts w:cs="Calibri"/>
        </w:rPr>
        <w:t xml:space="preserve"> – proven by the hundreds of affs being read before. Strategies of </w:t>
      </w:r>
      <w:r w:rsidRPr="00BC0D11">
        <w:rPr>
          <w:rFonts w:cs="Calibri"/>
          <w:u w:val="single"/>
        </w:rPr>
        <w:t>individual comfort</w:t>
      </w:r>
      <w:r w:rsidRPr="00BC0D11">
        <w:rPr>
          <w:rFonts w:cs="Calibri"/>
        </w:rPr>
        <w:t xml:space="preserve"> might </w:t>
      </w:r>
      <w:r w:rsidRPr="00BC0D11">
        <w:rPr>
          <w:rFonts w:cs="Calibri"/>
          <w:u w:val="single"/>
        </w:rPr>
        <w:t>seem appealing</w:t>
      </w:r>
      <w:r w:rsidRPr="00BC0D11">
        <w:rPr>
          <w:rFonts w:cs="Calibri"/>
        </w:rPr>
        <w:t xml:space="preserve">, but do not provide a </w:t>
      </w:r>
      <w:r w:rsidRPr="00BC0D11">
        <w:rPr>
          <w:rFonts w:cs="Calibri"/>
          <w:u w:val="single"/>
        </w:rPr>
        <w:t>blueprint</w:t>
      </w:r>
      <w:r w:rsidRPr="00BC0D11">
        <w:rPr>
          <w:rFonts w:cs="Calibri"/>
        </w:rPr>
        <w:t xml:space="preserve"> to reducing </w:t>
      </w:r>
      <w:r w:rsidRPr="00BC0D11">
        <w:rPr>
          <w:rFonts w:cs="Calibri"/>
          <w:u w:val="single"/>
        </w:rPr>
        <w:t>interpersonal violence</w:t>
      </w:r>
      <w:r w:rsidRPr="00BC0D11">
        <w:rPr>
          <w:rFonts w:cs="Calibri"/>
        </w:rPr>
        <w:t xml:space="preserve">. </w:t>
      </w:r>
    </w:p>
    <w:p w14:paraId="38CC3A8B" w14:textId="7DA8D1ED" w:rsidR="008D2934" w:rsidRDefault="008D2934" w:rsidP="008D2934"/>
    <w:p w14:paraId="3CEBCBBC" w14:textId="13155CCD" w:rsidR="00067EDA" w:rsidRDefault="00067EDA" w:rsidP="00B7330F">
      <w:pPr>
        <w:pStyle w:val="Heading3"/>
      </w:pPr>
      <w:r>
        <w:lastRenderedPageBreak/>
        <w:t xml:space="preserve">Self-Care </w:t>
      </w:r>
    </w:p>
    <w:p w14:paraId="3CF3BAB9" w14:textId="77777777" w:rsidR="00067EDA" w:rsidRPr="00DC37B0" w:rsidRDefault="00067EDA" w:rsidP="00067EDA">
      <w:pPr>
        <w:pStyle w:val="Heading4"/>
      </w:pPr>
      <w:r w:rsidRPr="00DC37B0">
        <w:t xml:space="preserve">Weariness has </w:t>
      </w:r>
      <w:r w:rsidRPr="00DC37B0">
        <w:rPr>
          <w:u w:val="single"/>
        </w:rPr>
        <w:t>already been weaponized</w:t>
      </w:r>
      <w:r w:rsidRPr="00DC37B0">
        <w:t xml:space="preserve"> by the university as a way of individualizing resistance to ableist practices. Whatever communal activism the aff may galvanize gets </w:t>
      </w:r>
      <w:r w:rsidRPr="00DC37B0">
        <w:rPr>
          <w:u w:val="single"/>
        </w:rPr>
        <w:t>short-circuited</w:t>
      </w:r>
      <w:r w:rsidRPr="00DC37B0">
        <w:t>—</w:t>
      </w:r>
      <w:r w:rsidRPr="00DC37B0">
        <w:rPr>
          <w:u w:val="single"/>
        </w:rPr>
        <w:t>especially</w:t>
      </w:r>
      <w:r w:rsidRPr="00DC37B0">
        <w:t xml:space="preserve"> by a ballot.</w:t>
      </w:r>
    </w:p>
    <w:p w14:paraId="6D4F135C" w14:textId="77777777" w:rsidR="00067EDA" w:rsidRPr="00DC37B0" w:rsidRDefault="00067EDA" w:rsidP="00067EDA">
      <w:r w:rsidRPr="00DC37B0">
        <w:rPr>
          <w:rStyle w:val="Style13ptBold"/>
        </w:rPr>
        <w:t>Woolwine and Bell, 18</w:t>
      </w:r>
      <w:r w:rsidRPr="00DC37B0">
        <w:t>—University of Central Oklahoma AND University of Houston-Victoria (Sarah and Justin, “American Pragmatism, Disability, and the Politics of Resilience in Mental Health Education,” The Palgrave Handbook of Philosophy and Public Policy pp 623-634, SpringerLink, dml)</w:t>
      </w:r>
    </w:p>
    <w:p w14:paraId="0DA6AD8E" w14:textId="77777777" w:rsidR="00067EDA" w:rsidRPr="00DC37B0" w:rsidRDefault="00067EDA" w:rsidP="00067EDA">
      <w:pPr>
        <w:rPr>
          <w:sz w:val="16"/>
        </w:rPr>
      </w:pPr>
      <w:r w:rsidRPr="00DC37B0">
        <w:rPr>
          <w:sz w:val="16"/>
        </w:rPr>
        <w:t xml:space="preserve">Positive </w:t>
      </w:r>
      <w:r w:rsidRPr="00B95D58">
        <w:rPr>
          <w:rStyle w:val="StyleUnderline"/>
          <w:highlight w:val="cyan"/>
        </w:rPr>
        <w:t>psychologists</w:t>
      </w:r>
      <w:r w:rsidRPr="00DC37B0">
        <w:rPr>
          <w:sz w:val="16"/>
        </w:rPr>
        <w:t xml:space="preserve"> usually </w:t>
      </w:r>
      <w:r w:rsidRPr="00B95D58">
        <w:rPr>
          <w:rStyle w:val="StyleUnderline"/>
          <w:highlight w:val="cyan"/>
        </w:rPr>
        <w:t>characterize resilience as</w:t>
      </w:r>
      <w:r w:rsidRPr="00DC37B0">
        <w:rPr>
          <w:rStyle w:val="StyleUnderline"/>
        </w:rPr>
        <w:t xml:space="preserve"> a </w:t>
      </w:r>
      <w:r w:rsidRPr="00B95D58">
        <w:rPr>
          <w:rStyle w:val="StyleUnderline"/>
          <w:highlight w:val="cyan"/>
        </w:rPr>
        <w:t>subjective capacity for adaptation in the face of trauma</w:t>
      </w:r>
      <w:r w:rsidRPr="00DC37B0">
        <w:rPr>
          <w:rStyle w:val="StyleUnderline"/>
        </w:rPr>
        <w:t xml:space="preserve"> or adversity, as well as </w:t>
      </w:r>
      <w:r w:rsidRPr="00B95D58">
        <w:rPr>
          <w:rStyle w:val="StyleUnderline"/>
          <w:highlight w:val="cyan"/>
        </w:rPr>
        <w:t>a</w:t>
      </w:r>
      <w:r w:rsidRPr="00DC37B0">
        <w:rPr>
          <w:rStyle w:val="StyleUnderline"/>
        </w:rPr>
        <w:t xml:space="preserve"> necessary </w:t>
      </w:r>
      <w:r w:rsidRPr="00B95D58">
        <w:rPr>
          <w:rStyle w:val="StyleUnderline"/>
          <w:highlight w:val="cyan"/>
        </w:rPr>
        <w:t>pre-condition for flourishing</w:t>
      </w:r>
      <w:r w:rsidRPr="00DC37B0">
        <w:rPr>
          <w:sz w:val="16"/>
        </w:rPr>
        <w:t xml:space="preserve"> which is attainable through the personal efforts of individuals. We contend that </w:t>
      </w:r>
      <w:r w:rsidRPr="00B95D58">
        <w:rPr>
          <w:rStyle w:val="StyleUnderline"/>
          <w:highlight w:val="cyan"/>
        </w:rPr>
        <w:t>these</w:t>
      </w:r>
      <w:r w:rsidRPr="00DC37B0">
        <w:rPr>
          <w:rStyle w:val="StyleUnderline"/>
        </w:rPr>
        <w:t xml:space="preserve"> ideas</w:t>
      </w:r>
      <w:r w:rsidRPr="00DC37B0">
        <w:rPr>
          <w:sz w:val="16"/>
        </w:rPr>
        <w:t xml:space="preserve"> concerning the meaning and acquisition of resilience are problematic for two reasons. First, they </w:t>
      </w:r>
      <w:r w:rsidRPr="00B95D58">
        <w:rPr>
          <w:rStyle w:val="StyleUnderline"/>
          <w:highlight w:val="cyan"/>
        </w:rPr>
        <w:t xml:space="preserve">shift the </w:t>
      </w:r>
      <w:r w:rsidRPr="00DC37B0">
        <w:rPr>
          <w:rStyle w:val="StyleUnderline"/>
        </w:rPr>
        <w:t xml:space="preserve">lion’s share of </w:t>
      </w:r>
      <w:r w:rsidRPr="00B95D58">
        <w:rPr>
          <w:rStyle w:val="StyleUnderline"/>
          <w:highlight w:val="cyan"/>
        </w:rPr>
        <w:t>responsibility for managing mental health issues onto affected individuals</w:t>
      </w:r>
      <w:r w:rsidRPr="00DC37B0">
        <w:rPr>
          <w:rStyle w:val="StyleUnderline"/>
        </w:rPr>
        <w:t xml:space="preserve"> and their families </w:t>
      </w:r>
      <w:r w:rsidRPr="00B95D58">
        <w:rPr>
          <w:rStyle w:val="Emphasis"/>
          <w:highlight w:val="cyan"/>
        </w:rPr>
        <w:t>rather than educational and other institutions</w:t>
      </w:r>
      <w:r w:rsidRPr="00DC37B0">
        <w:rPr>
          <w:sz w:val="16"/>
        </w:rPr>
        <w:t xml:space="preserve"> to which the mentally ill might turn for services and help. Second, </w:t>
      </w:r>
      <w:r w:rsidRPr="00DC37B0">
        <w:rPr>
          <w:rStyle w:val="StyleUnderline"/>
        </w:rPr>
        <w:t xml:space="preserve">these ideas </w:t>
      </w:r>
      <w:r w:rsidRPr="00B95D58">
        <w:rPr>
          <w:rStyle w:val="StyleUnderline"/>
          <w:highlight w:val="cyan"/>
        </w:rPr>
        <w:t>wrongly conceive</w:t>
      </w:r>
      <w:r w:rsidRPr="00DC37B0">
        <w:rPr>
          <w:rStyle w:val="StyleUnderline"/>
        </w:rPr>
        <w:t xml:space="preserve"> of </w:t>
      </w:r>
      <w:r w:rsidRPr="00B95D58">
        <w:rPr>
          <w:rStyle w:val="StyleUnderline"/>
          <w:highlight w:val="cyan"/>
        </w:rPr>
        <w:t>resilience as an outcome</w:t>
      </w:r>
      <w:r w:rsidRPr="00DC37B0">
        <w:rPr>
          <w:rStyle w:val="StyleUnderline"/>
        </w:rPr>
        <w:t xml:space="preserve"> or “end state” of educational processes </w:t>
      </w:r>
      <w:r w:rsidRPr="00B95D58">
        <w:rPr>
          <w:rStyle w:val="StyleUnderline"/>
          <w:highlight w:val="cyan"/>
        </w:rPr>
        <w:t xml:space="preserve">aimed at shaping </w:t>
      </w:r>
      <w:r w:rsidRPr="00DC37B0">
        <w:rPr>
          <w:rStyle w:val="StyleUnderline"/>
        </w:rPr>
        <w:t xml:space="preserve">the values and capabilities of </w:t>
      </w:r>
      <w:r w:rsidRPr="00B95D58">
        <w:rPr>
          <w:rStyle w:val="StyleUnderline"/>
          <w:highlight w:val="cyan"/>
        </w:rPr>
        <w:t>the individual</w:t>
      </w:r>
      <w:r w:rsidRPr="00DC37B0">
        <w:rPr>
          <w:sz w:val="16"/>
        </w:rPr>
        <w:t xml:space="preserve">. We will derive this argument from a detailed discussion of American </w:t>
      </w:r>
      <w:r w:rsidRPr="00B95D58">
        <w:rPr>
          <w:rStyle w:val="Emphasis"/>
          <w:highlight w:val="cyan"/>
        </w:rPr>
        <w:t>Pragmatism</w:t>
      </w:r>
      <w:r w:rsidRPr="00DC37B0">
        <w:rPr>
          <w:sz w:val="16"/>
        </w:rPr>
        <w:t xml:space="preserve">, which </w:t>
      </w:r>
      <w:r w:rsidRPr="00DC37B0">
        <w:rPr>
          <w:rStyle w:val="StyleUnderline"/>
        </w:rPr>
        <w:t xml:space="preserve">we contend to be </w:t>
      </w:r>
      <w:r w:rsidRPr="00B95D58">
        <w:rPr>
          <w:rStyle w:val="StyleUnderline"/>
          <w:highlight w:val="cyan"/>
        </w:rPr>
        <w:t>a better standpoint for thinking through</w:t>
      </w:r>
      <w:r w:rsidRPr="00DC37B0">
        <w:rPr>
          <w:rStyle w:val="StyleUnderline"/>
        </w:rPr>
        <w:t xml:space="preserve"> the </w:t>
      </w:r>
      <w:r w:rsidRPr="00B95D58">
        <w:rPr>
          <w:rStyle w:val="Emphasis"/>
          <w:highlight w:val="cyan"/>
        </w:rPr>
        <w:t>challenges of public policy decisions</w:t>
      </w:r>
      <w:r w:rsidRPr="00B95D58">
        <w:rPr>
          <w:rStyle w:val="StyleUnderline"/>
          <w:highlight w:val="cyan"/>
        </w:rPr>
        <w:t xml:space="preserve"> concerning mental health </w:t>
      </w:r>
      <w:r w:rsidRPr="00B95D58">
        <w:rPr>
          <w:rStyle w:val="Emphasis"/>
          <w:highlight w:val="cyan"/>
        </w:rPr>
        <w:t>than</w:t>
      </w:r>
      <w:r w:rsidRPr="00DC37B0">
        <w:rPr>
          <w:rStyle w:val="Emphasis"/>
        </w:rPr>
        <w:t xml:space="preserve"> the concept of </w:t>
      </w:r>
      <w:r w:rsidRPr="00B95D58">
        <w:rPr>
          <w:rStyle w:val="Emphasis"/>
          <w:highlight w:val="cyan"/>
        </w:rPr>
        <w:t>resiliency</w:t>
      </w:r>
      <w:r w:rsidRPr="00DC37B0">
        <w:rPr>
          <w:sz w:val="16"/>
        </w:rPr>
        <w:t xml:space="preserve">. Positive Psychology and Neoliberal Social Order Positive psychology is a relatively new field of study that focuses on personal growth rather than the identification and treatment of mental illnesses. Cecily </w:t>
      </w:r>
      <w:r w:rsidRPr="00B95D58">
        <w:rPr>
          <w:rStyle w:val="StyleUnderline"/>
          <w:highlight w:val="cyan"/>
        </w:rPr>
        <w:t>Knight</w:t>
      </w:r>
      <w:r w:rsidRPr="00DC37B0">
        <w:rPr>
          <w:sz w:val="16"/>
        </w:rPr>
        <w:t xml:space="preserve"> notes that in this research context, resilience is variously conceptualized as a state, a condition, and a practice.2 She favors a construction that encompasses all three, stating that “There are a number of cognate terms found in resilience literature that are effectively talking about aspects of what I understand to be resilience. The terms include mental health promotion, emotional intelligence, social-emotional competence and emotional literacy.”3 In other words, Knight views resilience as a complex and overlapping array of abilities that cohere around the capacity to regulate one’s own emotional well-being. Based on research into the life outcomes of socio-economically disadvantaged students, she </w:t>
      </w:r>
      <w:r w:rsidRPr="00B95D58">
        <w:rPr>
          <w:rStyle w:val="StyleUnderline"/>
          <w:highlight w:val="cyan"/>
        </w:rPr>
        <w:t>argues</w:t>
      </w:r>
      <w:r w:rsidRPr="00DC37B0">
        <w:rPr>
          <w:sz w:val="16"/>
        </w:rPr>
        <w:t xml:space="preserve"> that personal resilience tends to outweigh risk factors such as poverty as a predictor of one’s eventual capacity for financial self-support and success at career endeavors. </w:t>
      </w:r>
      <w:r w:rsidRPr="00B95D58">
        <w:rPr>
          <w:rStyle w:val="StyleUnderline"/>
          <w:highlight w:val="cyan"/>
        </w:rPr>
        <w:t>Resilience</w:t>
      </w:r>
      <w:r w:rsidRPr="00DC37B0">
        <w:rPr>
          <w:sz w:val="16"/>
        </w:rPr>
        <w:t>, she additionally declares, “</w:t>
      </w:r>
      <w:r w:rsidRPr="00DC37B0">
        <w:rPr>
          <w:rStyle w:val="StyleUnderline"/>
        </w:rPr>
        <w:t>is not a quality that some possess and others do not” because it consists in skills that can be learned by all. And because it is possible to increase one’s resilience, “there is a role for classroom teachers in enhancing resilience for all children and young people in schools</w:t>
      </w:r>
      <w:r w:rsidRPr="00DC37B0">
        <w:rPr>
          <w:sz w:val="16"/>
        </w:rPr>
        <w:t xml:space="preserve"> independent of risk.”4 Knight , then, views the capacity to regulate one’s emotions—in other words, one’s resilience—as something akin to a character trait that can be cultivated by anyone regardless of factors such as age, gender, ability, or income level. What implications arise from Knight’s claims concerning the importance of resilience for psychological health and personal success? In the first place, her </w:t>
      </w:r>
      <w:r w:rsidRPr="00DC37B0">
        <w:rPr>
          <w:rStyle w:val="StyleUnderline"/>
        </w:rPr>
        <w:t xml:space="preserve">statements seem to </w:t>
      </w:r>
      <w:r w:rsidRPr="00B95D58">
        <w:rPr>
          <w:rStyle w:val="StyleUnderline"/>
          <w:highlight w:val="cyan"/>
        </w:rPr>
        <w:t>suggest that this</w:t>
      </w:r>
      <w:r w:rsidRPr="00DC37B0">
        <w:rPr>
          <w:rStyle w:val="StyleUnderline"/>
        </w:rPr>
        <w:t xml:space="preserve"> curiously underspecified trait offers protection against almost any mishap or loss of security that might befall one</w:t>
      </w:r>
      <w:r w:rsidRPr="00DC37B0">
        <w:rPr>
          <w:sz w:val="16"/>
        </w:rPr>
        <w:t xml:space="preserve">. In other words, </w:t>
      </w:r>
      <w:r w:rsidRPr="00DC37B0">
        <w:rPr>
          <w:rStyle w:val="StyleUnderline"/>
        </w:rPr>
        <w:t xml:space="preserve">they posit resilience as a trait that </w:t>
      </w:r>
      <w:r w:rsidRPr="00B95D58">
        <w:rPr>
          <w:rStyle w:val="StyleUnderline"/>
          <w:highlight w:val="cyan"/>
        </w:rPr>
        <w:t>facilitates</w:t>
      </w:r>
      <w:r w:rsidRPr="00DC37B0">
        <w:rPr>
          <w:rStyle w:val="StyleUnderline"/>
        </w:rPr>
        <w:t xml:space="preserve"> emotional </w:t>
      </w:r>
      <w:r w:rsidRPr="00B95D58">
        <w:rPr>
          <w:rStyle w:val="StyleUnderline"/>
          <w:highlight w:val="cyan"/>
        </w:rPr>
        <w:t>wellness</w:t>
      </w:r>
      <w:r w:rsidRPr="00DC37B0">
        <w:rPr>
          <w:rStyle w:val="StyleUnderline"/>
        </w:rPr>
        <w:t xml:space="preserve"> by offering protection </w:t>
      </w:r>
      <w:r w:rsidRPr="00B95D58">
        <w:rPr>
          <w:rStyle w:val="StyleUnderline"/>
          <w:highlight w:val="cyan"/>
        </w:rPr>
        <w:t>against</w:t>
      </w:r>
      <w:r w:rsidRPr="00DC37B0">
        <w:rPr>
          <w:rStyle w:val="StyleUnderline"/>
        </w:rPr>
        <w:t xml:space="preserve"> the </w:t>
      </w:r>
      <w:r w:rsidRPr="00B95D58">
        <w:rPr>
          <w:rStyle w:val="StyleUnderline"/>
          <w:highlight w:val="cyan"/>
        </w:rPr>
        <w:t>suffering</w:t>
      </w:r>
      <w:r w:rsidRPr="00DC37B0">
        <w:rPr>
          <w:rStyle w:val="StyleUnderline"/>
        </w:rPr>
        <w:t xml:space="preserve"> one would otherwise experience as the plaything of forces </w:t>
      </w:r>
      <w:r w:rsidRPr="00B95D58">
        <w:rPr>
          <w:rStyle w:val="StyleUnderline"/>
          <w:highlight w:val="cyan"/>
        </w:rPr>
        <w:t>beyond one’s control</w:t>
      </w:r>
      <w:r w:rsidRPr="00DC37B0">
        <w:rPr>
          <w:sz w:val="16"/>
        </w:rPr>
        <w:t xml:space="preserve">. From the standpoint of such a view, </w:t>
      </w:r>
      <w:r w:rsidRPr="00DC37B0">
        <w:rPr>
          <w:rStyle w:val="StyleUnderline"/>
        </w:rPr>
        <w:t xml:space="preserve">resilience would be an indispensable form of psychic currency in that its accrual would constitute necessary pre-condition for the achievement and retention of one’s mental health. The idea seems to be that if you are resilient enough, you can </w:t>
      </w:r>
      <w:r w:rsidRPr="00B95D58">
        <w:rPr>
          <w:rStyle w:val="StyleUnderline"/>
          <w:highlight w:val="cyan"/>
        </w:rPr>
        <w:t>simply evade</w:t>
      </w:r>
      <w:r w:rsidRPr="00DC37B0">
        <w:rPr>
          <w:rStyle w:val="StyleUnderline"/>
        </w:rPr>
        <w:t xml:space="preserve"> the </w:t>
      </w:r>
      <w:r w:rsidRPr="00B95D58">
        <w:rPr>
          <w:rStyle w:val="StyleUnderline"/>
          <w:highlight w:val="cyan"/>
        </w:rPr>
        <w:t>situational despair</w:t>
      </w:r>
      <w:r w:rsidRPr="00DC37B0">
        <w:rPr>
          <w:rStyle w:val="StyleUnderline"/>
        </w:rPr>
        <w:t xml:space="preserve"> most others feel in the face of major setbacks</w:t>
      </w:r>
      <w:r w:rsidRPr="00DC37B0">
        <w:rPr>
          <w:sz w:val="16"/>
        </w:rPr>
        <w:t xml:space="preserve"> such as job loss, personal illness, discrimination, and so on. </w:t>
      </w:r>
      <w:r w:rsidRPr="00DC37B0">
        <w:rPr>
          <w:rStyle w:val="StyleUnderline"/>
        </w:rPr>
        <w:t>Ostensibly</w:t>
      </w:r>
      <w:r w:rsidRPr="00DC37B0">
        <w:rPr>
          <w:sz w:val="16"/>
        </w:rPr>
        <w:t xml:space="preserve">, then, </w:t>
      </w:r>
      <w:r w:rsidRPr="00DC37B0">
        <w:rPr>
          <w:rStyle w:val="StyleUnderline"/>
        </w:rPr>
        <w:t xml:space="preserve">“happiness” or “flourishing” </w:t>
      </w:r>
      <w:r w:rsidRPr="00B95D58">
        <w:rPr>
          <w:rStyle w:val="StyleUnderline"/>
          <w:highlight w:val="cyan"/>
        </w:rPr>
        <w:t>arises from</w:t>
      </w:r>
      <w:r w:rsidRPr="00DC37B0">
        <w:rPr>
          <w:rStyle w:val="StyleUnderline"/>
        </w:rPr>
        <w:t xml:space="preserve"> one’s inner </w:t>
      </w:r>
      <w:r w:rsidRPr="00B95D58">
        <w:rPr>
          <w:rStyle w:val="StyleUnderline"/>
          <w:highlight w:val="cyan"/>
        </w:rPr>
        <w:t>preparedness</w:t>
      </w:r>
      <w:r w:rsidRPr="00DC37B0">
        <w:rPr>
          <w:rStyle w:val="StyleUnderline"/>
        </w:rPr>
        <w:t xml:space="preserve"> for and ability to withstand disaster </w:t>
      </w:r>
      <w:r w:rsidRPr="00B95D58">
        <w:rPr>
          <w:rStyle w:val="StyleUnderline"/>
          <w:highlight w:val="cyan"/>
        </w:rPr>
        <w:t>rather than</w:t>
      </w:r>
      <w:r w:rsidRPr="00DC37B0">
        <w:rPr>
          <w:rStyle w:val="StyleUnderline"/>
        </w:rPr>
        <w:t xml:space="preserve"> any mutualistic relation to others and </w:t>
      </w:r>
      <w:r w:rsidRPr="00B95D58">
        <w:rPr>
          <w:rStyle w:val="StyleUnderline"/>
          <w:highlight w:val="cyan"/>
        </w:rPr>
        <w:t>one’s material environment</w:t>
      </w:r>
      <w:r w:rsidRPr="00DC37B0">
        <w:rPr>
          <w:sz w:val="16"/>
        </w:rPr>
        <w:t xml:space="preserve">. If Knight’s account of personal resilience is accepted, </w:t>
      </w:r>
      <w:r w:rsidRPr="00DC37B0">
        <w:rPr>
          <w:rStyle w:val="StyleUnderline"/>
        </w:rPr>
        <w:t xml:space="preserve">it seems </w:t>
      </w:r>
      <w:r w:rsidRPr="00B95D58">
        <w:rPr>
          <w:rStyle w:val="StyleUnderline"/>
          <w:highlight w:val="cyan"/>
        </w:rPr>
        <w:t>unlikely</w:t>
      </w:r>
      <w:r w:rsidRPr="00DC37B0">
        <w:rPr>
          <w:rStyle w:val="StyleUnderline"/>
        </w:rPr>
        <w:t xml:space="preserve"> that </w:t>
      </w:r>
      <w:r w:rsidRPr="00B95D58">
        <w:rPr>
          <w:rStyle w:val="StyleUnderline"/>
          <w:highlight w:val="cyan"/>
        </w:rPr>
        <w:t>a person could</w:t>
      </w:r>
      <w:r w:rsidRPr="00DC37B0">
        <w:rPr>
          <w:rStyle w:val="StyleUnderline"/>
        </w:rPr>
        <w:t xml:space="preserve"> ever </w:t>
      </w:r>
      <w:r w:rsidRPr="00B95D58">
        <w:rPr>
          <w:rStyle w:val="StyleUnderline"/>
          <w:highlight w:val="cyan"/>
        </w:rPr>
        <w:t>be too resilient</w:t>
      </w:r>
      <w:r w:rsidRPr="00DC37B0">
        <w:rPr>
          <w:rStyle w:val="StyleUnderline"/>
        </w:rPr>
        <w:t xml:space="preserve"> or fail to benefit from becoming more resilient than they are at present</w:t>
      </w:r>
      <w:r w:rsidRPr="00DC37B0">
        <w:rPr>
          <w:sz w:val="16"/>
        </w:rPr>
        <w:t xml:space="preserve">. Thus, </w:t>
      </w:r>
      <w:r w:rsidRPr="00DC37B0">
        <w:rPr>
          <w:rStyle w:val="StyleUnderline"/>
        </w:rPr>
        <w:t xml:space="preserve">there would be </w:t>
      </w:r>
      <w:r w:rsidRPr="00B95D58">
        <w:rPr>
          <w:rStyle w:val="Emphasis"/>
          <w:highlight w:val="cyan"/>
        </w:rPr>
        <w:t>no</w:t>
      </w:r>
      <w:r w:rsidRPr="00DC37B0">
        <w:rPr>
          <w:rStyle w:val="Emphasis"/>
        </w:rPr>
        <w:t xml:space="preserve"> hard </w:t>
      </w:r>
      <w:r w:rsidRPr="00B95D58">
        <w:rPr>
          <w:rStyle w:val="Emphasis"/>
          <w:highlight w:val="cyan"/>
        </w:rPr>
        <w:t>limit to</w:t>
      </w:r>
      <w:r w:rsidRPr="00DC37B0">
        <w:rPr>
          <w:rStyle w:val="Emphasis"/>
        </w:rPr>
        <w:t xml:space="preserve"> the amount </w:t>
      </w:r>
      <w:r w:rsidRPr="00B95D58">
        <w:rPr>
          <w:rStyle w:val="Emphasis"/>
          <w:highlight w:val="cyan"/>
        </w:rPr>
        <w:t>resiliency training</w:t>
      </w:r>
      <w:r w:rsidRPr="00DC37B0">
        <w:rPr>
          <w:rStyle w:val="Emphasis"/>
        </w:rPr>
        <w:t xml:space="preserve"> today’s </w:t>
      </w:r>
      <w:r w:rsidRPr="00B95D58">
        <w:rPr>
          <w:rStyle w:val="Emphasis"/>
          <w:highlight w:val="cyan"/>
        </w:rPr>
        <w:t>students need to become healthy</w:t>
      </w:r>
      <w:r w:rsidRPr="00DC37B0">
        <w:rPr>
          <w:rStyle w:val="StyleUnderline"/>
        </w:rPr>
        <w:t xml:space="preserve">, functioning members of society. And if that is the case, </w:t>
      </w:r>
      <w:r w:rsidRPr="00B95D58">
        <w:rPr>
          <w:rStyle w:val="StyleUnderline"/>
          <w:highlight w:val="cyan"/>
        </w:rPr>
        <w:t>then</w:t>
      </w:r>
      <w:r w:rsidRPr="00DC37B0">
        <w:rPr>
          <w:rStyle w:val="StyleUnderline"/>
        </w:rPr>
        <w:t xml:space="preserve"> it is </w:t>
      </w:r>
      <w:r w:rsidRPr="00B95D58">
        <w:rPr>
          <w:rStyle w:val="StyleUnderline"/>
          <w:highlight w:val="cyan"/>
        </w:rPr>
        <w:t>profitable to invest in</w:t>
      </w:r>
      <w:r w:rsidRPr="00DC37B0">
        <w:rPr>
          <w:sz w:val="16"/>
        </w:rPr>
        <w:t xml:space="preserve"> her notion of </w:t>
      </w:r>
      <w:r w:rsidRPr="00DC37B0">
        <w:rPr>
          <w:rStyle w:val="StyleUnderline"/>
        </w:rPr>
        <w:t xml:space="preserve">resilience—not only as a consumer but also and more especially </w:t>
      </w:r>
      <w:r w:rsidRPr="00B95D58">
        <w:rPr>
          <w:rStyle w:val="StyleUnderline"/>
          <w:highlight w:val="cyan"/>
        </w:rPr>
        <w:t>as a disseminator</w:t>
      </w:r>
      <w:r w:rsidRPr="00DC37B0">
        <w:rPr>
          <w:rStyle w:val="StyleUnderline"/>
        </w:rPr>
        <w:t xml:space="preserve"> of therapeutic techniques and educational programming </w:t>
      </w:r>
      <w:r w:rsidRPr="00DC37B0">
        <w:rPr>
          <w:rStyle w:val="StyleUnderline"/>
        </w:rPr>
        <w:lastRenderedPageBreak/>
        <w:t>designed to enhance personal resiliency</w:t>
      </w:r>
      <w:r w:rsidRPr="00DC37B0">
        <w:rPr>
          <w:sz w:val="16"/>
        </w:rPr>
        <w:t xml:space="preserve">. </w:t>
      </w:r>
      <w:r w:rsidRPr="00B95D58">
        <w:rPr>
          <w:rStyle w:val="StyleUnderline"/>
          <w:highlight w:val="cyan"/>
        </w:rPr>
        <w:t>Who</w:t>
      </w:r>
      <w:r w:rsidRPr="00DC37B0">
        <w:rPr>
          <w:sz w:val="16"/>
        </w:rPr>
        <w:t xml:space="preserve">, more specifically, stands to </w:t>
      </w:r>
      <w:r w:rsidRPr="00B95D58">
        <w:rPr>
          <w:rStyle w:val="StyleUnderline"/>
          <w:highlight w:val="cyan"/>
        </w:rPr>
        <w:t>benefit</w:t>
      </w:r>
      <w:r w:rsidRPr="00DC37B0">
        <w:rPr>
          <w:rStyle w:val="StyleUnderline"/>
        </w:rPr>
        <w:t xml:space="preserve"> from creating and dispersing such techniques and programming?</w:t>
      </w:r>
      <w:r w:rsidRPr="00DC37B0">
        <w:rPr>
          <w:sz w:val="16"/>
        </w:rPr>
        <w:t xml:space="preserve"> </w:t>
      </w:r>
      <w:r w:rsidRPr="00B95D58">
        <w:rPr>
          <w:rStyle w:val="StyleUnderline"/>
          <w:highlight w:val="cyan"/>
        </w:rPr>
        <w:t>The</w:t>
      </w:r>
      <w:r w:rsidRPr="00DC37B0">
        <w:rPr>
          <w:sz w:val="16"/>
        </w:rPr>
        <w:t xml:space="preserve"> American Psychological Association (</w:t>
      </w:r>
      <w:r w:rsidRPr="00B95D58">
        <w:rPr>
          <w:rStyle w:val="Emphasis"/>
          <w:highlight w:val="cyan"/>
        </w:rPr>
        <w:t>APA</w:t>
      </w:r>
      <w:r w:rsidRPr="00DC37B0">
        <w:rPr>
          <w:sz w:val="16"/>
        </w:rPr>
        <w:t xml:space="preserve">), </w:t>
      </w:r>
      <w:r w:rsidRPr="00DC37B0">
        <w:rPr>
          <w:rStyle w:val="StyleUnderline"/>
        </w:rPr>
        <w:t>for one</w:t>
      </w:r>
      <w:r w:rsidRPr="00DC37B0">
        <w:rPr>
          <w:sz w:val="16"/>
        </w:rPr>
        <w:t xml:space="preserve">. The organization reiterates Knight’s claims regarding the privacy, necessity, and egalitarian nature of resilience in its official statement on the topic, asserting that “resilience is not a trait that people either have or do not have.” Rather, “it involves behaviors, thoughts and actions that can be learned and developed in anyone.” The behaviors, thoughts, and actions in question include (but are not limited to) efforts to “take decisive actions, maintain a hopeful outlook, make connections, and avoid seeing crises as insurmountable problems.”5 </w:t>
      </w:r>
      <w:r w:rsidRPr="00DC37B0">
        <w:rPr>
          <w:rStyle w:val="StyleUnderline"/>
        </w:rPr>
        <w:t xml:space="preserve">The </w:t>
      </w:r>
      <w:r w:rsidRPr="00B95D58">
        <w:rPr>
          <w:rStyle w:val="StyleUnderline"/>
          <w:highlight w:val="cyan"/>
        </w:rPr>
        <w:t>APA’s claims</w:t>
      </w:r>
      <w:r w:rsidRPr="00DC37B0">
        <w:rPr>
          <w:rStyle w:val="StyleUnderline"/>
        </w:rPr>
        <w:t xml:space="preserve"> are characteristic of agendas designed to promote resilience as a desirable and universally learnable trait of character. Their subtext seems to be that resilience is an ideal after which all can and ought to strive, and that there is a responsibility to develop </w:t>
      </w:r>
      <w:r w:rsidRPr="00B95D58">
        <w:rPr>
          <w:rStyle w:val="StyleUnderline"/>
          <w:highlight w:val="cyan"/>
        </w:rPr>
        <w:t>resilience</w:t>
      </w:r>
      <w:r w:rsidRPr="00DC37B0">
        <w:rPr>
          <w:rStyle w:val="StyleUnderline"/>
        </w:rPr>
        <w:t xml:space="preserve"> that </w:t>
      </w:r>
      <w:r w:rsidRPr="00B95D58">
        <w:rPr>
          <w:rStyle w:val="StyleUnderline"/>
          <w:highlight w:val="cyan"/>
        </w:rPr>
        <w:t xml:space="preserve">lies with individuals rather than </w:t>
      </w:r>
      <w:r w:rsidRPr="00DC37B0">
        <w:rPr>
          <w:rStyle w:val="StyleUnderline"/>
        </w:rPr>
        <w:t xml:space="preserve">social </w:t>
      </w:r>
      <w:r w:rsidRPr="00B95D58">
        <w:rPr>
          <w:rStyle w:val="StyleUnderline"/>
          <w:highlight w:val="cyan"/>
        </w:rPr>
        <w:t>institutions or communities</w:t>
      </w:r>
      <w:r w:rsidRPr="00DC37B0">
        <w:rPr>
          <w:sz w:val="16"/>
        </w:rPr>
        <w:t xml:space="preserve">. Notice how </w:t>
      </w:r>
      <w:r w:rsidRPr="00DC37B0">
        <w:rPr>
          <w:rStyle w:val="StyleUnderline"/>
        </w:rPr>
        <w:t>such thinking allows for a connection to be drawn between the personal management of emotional problems and the wider economic uncertainties faced by subjects living in contemporary capitalist societies</w:t>
      </w:r>
      <w:r w:rsidRPr="00DC37B0">
        <w:rPr>
          <w:sz w:val="16"/>
        </w:rPr>
        <w:t xml:space="preserve">. Mark Neocleous has commented on the ease with which </w:t>
      </w:r>
      <w:r w:rsidRPr="00DC37B0">
        <w:rPr>
          <w:rStyle w:val="StyleUnderline"/>
        </w:rPr>
        <w:t>the notion</w:t>
      </w:r>
      <w:r w:rsidRPr="00DC37B0">
        <w:rPr>
          <w:sz w:val="16"/>
        </w:rPr>
        <w:t xml:space="preserve"> of resilience promoted by the APA </w:t>
      </w:r>
      <w:r w:rsidRPr="00DC37B0">
        <w:rPr>
          <w:rStyle w:val="StyleUnderline"/>
        </w:rPr>
        <w:t xml:space="preserve">tends to </w:t>
      </w:r>
      <w:r w:rsidRPr="00B95D58">
        <w:rPr>
          <w:rStyle w:val="StyleUnderline"/>
          <w:highlight w:val="cyan"/>
        </w:rPr>
        <w:t>fit with neoliberal concepts of selfhood</w:t>
      </w:r>
      <w:r w:rsidRPr="00DC37B0">
        <w:rPr>
          <w:rStyle w:val="StyleUnderline"/>
        </w:rPr>
        <w:t xml:space="preserve"> and membership in society</w:t>
      </w:r>
      <w:r w:rsidRPr="00DC37B0">
        <w:rPr>
          <w:sz w:val="16"/>
        </w:rPr>
        <w:t>, stating that “</w:t>
      </w:r>
      <w:r w:rsidRPr="00DC37B0">
        <w:rPr>
          <w:rStyle w:val="StyleUnderline"/>
        </w:rPr>
        <w:t>Neoliberal citizenship is nothing if not a training in resilience as the new technology of the self: a training to withstand whatever crisis capital undergoes and whatever political measures the state carries out to save it</w:t>
      </w:r>
      <w:r w:rsidRPr="00DC37B0">
        <w:rPr>
          <w:sz w:val="16"/>
        </w:rPr>
        <w:t xml:space="preserve">.”6 We would argue that by </w:t>
      </w:r>
      <w:r w:rsidRPr="00B95D58">
        <w:rPr>
          <w:rStyle w:val="StyleUnderline"/>
          <w:highlight w:val="cyan"/>
        </w:rPr>
        <w:t>touting resilience</w:t>
      </w:r>
      <w:r w:rsidRPr="00DC37B0">
        <w:rPr>
          <w:rStyle w:val="StyleUnderline"/>
        </w:rPr>
        <w:t xml:space="preserve"> as a panacea for life’s misfortunes</w:t>
      </w:r>
      <w:r w:rsidRPr="00DC37B0">
        <w:rPr>
          <w:sz w:val="16"/>
        </w:rPr>
        <w:t xml:space="preserve">, the APA </w:t>
      </w:r>
      <w:r w:rsidRPr="00B95D58">
        <w:rPr>
          <w:rStyle w:val="StyleUnderline"/>
          <w:highlight w:val="cyan"/>
        </w:rPr>
        <w:t>signals</w:t>
      </w:r>
      <w:r w:rsidRPr="00DC37B0">
        <w:rPr>
          <w:rStyle w:val="StyleUnderline"/>
        </w:rPr>
        <w:t xml:space="preserve"> its </w:t>
      </w:r>
      <w:r w:rsidRPr="00B95D58">
        <w:rPr>
          <w:rStyle w:val="Emphasis"/>
          <w:highlight w:val="cyan"/>
        </w:rPr>
        <w:t>allegiance</w:t>
      </w:r>
      <w:r w:rsidRPr="00DC37B0">
        <w:rPr>
          <w:rStyle w:val="Emphasis"/>
        </w:rPr>
        <w:t xml:space="preserve"> </w:t>
      </w:r>
      <w:r w:rsidRPr="00B95D58">
        <w:rPr>
          <w:rStyle w:val="Emphasis"/>
          <w:highlight w:val="cyan"/>
        </w:rPr>
        <w:t xml:space="preserve">to </w:t>
      </w:r>
      <w:r w:rsidRPr="00DC37B0">
        <w:rPr>
          <w:rStyle w:val="Emphasis"/>
        </w:rPr>
        <w:t xml:space="preserve">a </w:t>
      </w:r>
      <w:r w:rsidRPr="00B95D58">
        <w:rPr>
          <w:rStyle w:val="Emphasis"/>
          <w:highlight w:val="cyan"/>
        </w:rPr>
        <w:t xml:space="preserve">neoliberal </w:t>
      </w:r>
      <w:r w:rsidRPr="00DC37B0">
        <w:rPr>
          <w:rStyle w:val="Emphasis"/>
        </w:rPr>
        <w:t xml:space="preserve">concept of good </w:t>
      </w:r>
      <w:r w:rsidRPr="00B95D58">
        <w:rPr>
          <w:rStyle w:val="Emphasis"/>
          <w:highlight w:val="cyan"/>
        </w:rPr>
        <w:t>citizenship</w:t>
      </w:r>
      <w:r w:rsidRPr="00DC37B0">
        <w:rPr>
          <w:rStyle w:val="StyleUnderline"/>
        </w:rPr>
        <w:t xml:space="preserve"> wherein virtuous members of the community are taken to be the ones best prepared to withstand whatever economic crises may be in store for them on the basis of their own private economic and emotional resources</w:t>
      </w:r>
      <w:r w:rsidRPr="00DC37B0">
        <w:rPr>
          <w:sz w:val="16"/>
        </w:rPr>
        <w:t xml:space="preserve">. Thus, </w:t>
      </w:r>
      <w:r w:rsidRPr="00DC37B0">
        <w:rPr>
          <w:rStyle w:val="StyleUnderline"/>
        </w:rPr>
        <w:t xml:space="preserve">the </w:t>
      </w:r>
      <w:r w:rsidRPr="00B95D58">
        <w:rPr>
          <w:rStyle w:val="StyleUnderline"/>
          <w:highlight w:val="cyan"/>
        </w:rPr>
        <w:t>APA benefits</w:t>
      </w:r>
      <w:r w:rsidRPr="00DC37B0">
        <w:rPr>
          <w:rStyle w:val="StyleUnderline"/>
        </w:rPr>
        <w:t xml:space="preserve"> </w:t>
      </w:r>
      <w:r w:rsidRPr="00B95D58">
        <w:rPr>
          <w:rStyle w:val="StyleUnderline"/>
          <w:highlight w:val="cyan"/>
        </w:rPr>
        <w:t>from</w:t>
      </w:r>
      <w:r w:rsidRPr="00DC37B0">
        <w:rPr>
          <w:rStyle w:val="StyleUnderline"/>
        </w:rPr>
        <w:t xml:space="preserve"> positive psychology’s </w:t>
      </w:r>
      <w:r w:rsidRPr="00B95D58">
        <w:rPr>
          <w:rStyle w:val="StyleUnderline"/>
          <w:highlight w:val="cyan"/>
        </w:rPr>
        <w:t>discourse</w:t>
      </w:r>
      <w:r w:rsidRPr="00DC37B0">
        <w:rPr>
          <w:rStyle w:val="StyleUnderline"/>
        </w:rPr>
        <w:t xml:space="preserve"> on resilience </w:t>
      </w:r>
      <w:r w:rsidRPr="00B95D58">
        <w:rPr>
          <w:rStyle w:val="StyleUnderline"/>
          <w:highlight w:val="cyan"/>
        </w:rPr>
        <w:t>by employing it</w:t>
      </w:r>
      <w:r w:rsidRPr="00DC37B0">
        <w:rPr>
          <w:rStyle w:val="StyleUnderline"/>
        </w:rPr>
        <w:t xml:space="preserve"> as a means to align itself with a now-predominant social order that </w:t>
      </w:r>
      <w:r w:rsidRPr="00B95D58">
        <w:rPr>
          <w:rStyle w:val="StyleUnderline"/>
          <w:highlight w:val="cyan"/>
        </w:rPr>
        <w:t>locates</w:t>
      </w:r>
      <w:r w:rsidRPr="00DC37B0">
        <w:rPr>
          <w:rStyle w:val="StyleUnderline"/>
        </w:rPr>
        <w:t xml:space="preserve"> any </w:t>
      </w:r>
      <w:r w:rsidRPr="00B95D58">
        <w:rPr>
          <w:rStyle w:val="StyleUnderline"/>
          <w:highlight w:val="cyan"/>
        </w:rPr>
        <w:t>responsibility for remedying</w:t>
      </w:r>
      <w:r w:rsidRPr="00DC37B0">
        <w:rPr>
          <w:sz w:val="16"/>
        </w:rPr>
        <w:t xml:space="preserve"> the disabling effects of </w:t>
      </w:r>
      <w:r w:rsidRPr="00B95D58">
        <w:rPr>
          <w:rStyle w:val="StyleUnderline"/>
          <w:highlight w:val="cyan"/>
        </w:rPr>
        <w:t>mental illness in individual</w:t>
      </w:r>
      <w:r w:rsidRPr="00DC37B0">
        <w:rPr>
          <w:rStyle w:val="StyleUnderline"/>
        </w:rPr>
        <w:t xml:space="preserve"> sufferers </w:t>
      </w:r>
      <w:r w:rsidRPr="00B95D58">
        <w:rPr>
          <w:rStyle w:val="StyleUnderline"/>
          <w:highlight w:val="cyan"/>
        </w:rPr>
        <w:t>rather than communities</w:t>
      </w:r>
      <w:r w:rsidRPr="00DC37B0">
        <w:rPr>
          <w:rStyle w:val="StyleUnderline"/>
        </w:rPr>
        <w:t xml:space="preserve"> and institutions</w:t>
      </w:r>
      <w:r w:rsidRPr="00DC37B0">
        <w:rPr>
          <w:sz w:val="16"/>
        </w:rPr>
        <w:t xml:space="preserve">. The supposedly personal yet democratically open nature of resilience has been central to its appeal as an idea among researchers and therapists—and, increasingly, for those outside the academy. To wit, the concept of resilience as it has arisen in positive psychology correlates strongly with other ideas such as “hardiness” and “grit” that have found popularity with the public and so also those who seek to capitalize on it. Angela Duckworth, for example, has become famous for her self-help writings on grit. Duckworth thinks of “grit” as a trait independent of talent that can be learned and refined by anyone. She claims that grittiness is more predictive of personal success than innate talent or intelligence. To become gritty, Duckworth argues, it is necessary to develop a “growth mindset” characterized by the identification of a burning interest , a sense that this interest serves some “higher purpose” in the sense of improving the world, and the ability to turn setbacks into fungible assets which can aid one in the realization of one’s goals. Her discussion of disability and grit demonstrates how easily this sort of rhetoric can be used to disparage disabled persons who are unable to “mainstream,” or pass as normatively capacitated. In Grit: The Power of Passion and Perseverance, Duckworth references the experiences of a colleague who, due to repeated ear infections as a child, suffered difficulties in processing sound information and was tracked as learning disabled while growing up and in school. A moment came, she says, when the colleague in question wondered, “Who am I? A learning-disabled kid with no real future? Or something else?”7 Following a process of sustained effort coupled with apparent attempts to fit into conventional classroom settings, she claims that this individual eventually became an honors student—leaving the hopeless future that he had projected for himself as a disabled person behind. One of the implications of this example is that, with enough effort, a person with a disability can simply adapt to able-bodied society and leave his or her disabled self in the past where it assumedly belongs. Another implication, of course, is that the lives of those with physical and intellectual impairments lack meaning and value . One need not look far to uncover further demeaning attempts to interpret the experiences of disabled persons and their loved ones through the construct of resilience. For example, a recent study of hearing impaired community college students found resilience (or its lack) to be a crucial determinant of educational and professional success. In this study, being “resilient” equated to having traits such as a good sense of humor, comfort with social isolation, self-perceptiveness, self-responsibility, and steadfast commitment to worthwhile goals.8 Another, similar study examined the role of resilience in the mental health of mothers who find themselves in long-term caregiver relationships with developmentally disabled children. The researchers concluded that the resilience of these mothers was directly related to their personal optimism, stating that “optimism is a resource that has wide-ranging beneficial effects for these midlife and older mothers who face lifelong caregiving responsibilities .”9 In both studies, a number of troubling assumptions appear to have been in play. To begin with, the </w:t>
      </w:r>
      <w:r w:rsidRPr="00DC37B0">
        <w:rPr>
          <w:rStyle w:val="StyleUnderline"/>
        </w:rPr>
        <w:t>researchers seem to take it for granted that having a disability</w:t>
      </w:r>
      <w:r w:rsidRPr="00DC37B0">
        <w:rPr>
          <w:sz w:val="16"/>
        </w:rPr>
        <w:t xml:space="preserve"> or caring for a disabled person </w:t>
      </w:r>
      <w:r w:rsidRPr="00DC37B0">
        <w:rPr>
          <w:rStyle w:val="StyleUnderline"/>
        </w:rPr>
        <w:t>always places one at a disadvantage compared with others</w:t>
      </w:r>
      <w:r w:rsidRPr="00DC37B0">
        <w:rPr>
          <w:sz w:val="16"/>
        </w:rPr>
        <w:t xml:space="preserve">. Secondly, they seem uncritical of the idea that the disadvantage of disability simply lies in occupying a minority relative to one’s own embodiment—rather than, for example, inhabiting an unaccommodating or socially unaccepting environment. Third and most importantly, </w:t>
      </w:r>
      <w:r w:rsidRPr="00DC37B0">
        <w:rPr>
          <w:rStyle w:val="StyleUnderline"/>
        </w:rPr>
        <w:t xml:space="preserve">they </w:t>
      </w:r>
      <w:r w:rsidRPr="00B95D58">
        <w:rPr>
          <w:rStyle w:val="StyleUnderline"/>
          <w:highlight w:val="cyan"/>
        </w:rPr>
        <w:t>assume</w:t>
      </w:r>
      <w:r w:rsidRPr="00DC37B0">
        <w:rPr>
          <w:rStyle w:val="StyleUnderline"/>
        </w:rPr>
        <w:t xml:space="preserve"> that the </w:t>
      </w:r>
      <w:r w:rsidRPr="00B95D58">
        <w:rPr>
          <w:rStyle w:val="StyleUnderline"/>
          <w:highlight w:val="cyan"/>
        </w:rPr>
        <w:t>solution</w:t>
      </w:r>
      <w:r w:rsidRPr="00DC37B0">
        <w:rPr>
          <w:rStyle w:val="StyleUnderline"/>
        </w:rPr>
        <w:t xml:space="preserve"> to such issues is </w:t>
      </w:r>
      <w:r w:rsidRPr="00B95D58">
        <w:rPr>
          <w:rStyle w:val="Emphasis"/>
          <w:highlight w:val="cyan"/>
        </w:rPr>
        <w:t>to look inward</w:t>
      </w:r>
      <w:r w:rsidRPr="00DC37B0">
        <w:rPr>
          <w:rStyle w:val="StyleUnderline"/>
        </w:rPr>
        <w:t xml:space="preserve"> and “adapt” or “think positively” </w:t>
      </w:r>
      <w:r w:rsidRPr="00B95D58">
        <w:rPr>
          <w:rStyle w:val="StyleUnderline"/>
          <w:highlight w:val="cyan"/>
        </w:rPr>
        <w:t xml:space="preserve">rather than </w:t>
      </w:r>
      <w:r w:rsidRPr="00B95D58">
        <w:rPr>
          <w:rStyle w:val="Emphasis"/>
          <w:highlight w:val="cyan"/>
        </w:rPr>
        <w:t>challenge systematic inequalities</w:t>
      </w:r>
      <w:r w:rsidRPr="00B95D58">
        <w:rPr>
          <w:rStyle w:val="StyleUnderline"/>
          <w:highlight w:val="cyan"/>
        </w:rPr>
        <w:t xml:space="preserve"> that present </w:t>
      </w:r>
      <w:r w:rsidRPr="00B95D58">
        <w:rPr>
          <w:rStyle w:val="Emphasis"/>
          <w:highlight w:val="cyan"/>
        </w:rPr>
        <w:t>obstacles to greater accessibility and acceptance</w:t>
      </w:r>
      <w:r w:rsidRPr="00DC37B0">
        <w:rPr>
          <w:sz w:val="16"/>
        </w:rPr>
        <w:t xml:space="preserve">. It should be noted, finally, that </w:t>
      </w:r>
      <w:r w:rsidRPr="00DC37B0">
        <w:rPr>
          <w:rStyle w:val="StyleUnderline"/>
        </w:rPr>
        <w:t>both</w:t>
      </w:r>
      <w:r w:rsidRPr="00DC37B0">
        <w:rPr>
          <w:sz w:val="16"/>
        </w:rPr>
        <w:t xml:space="preserve"> studies </w:t>
      </w:r>
      <w:r w:rsidRPr="00DC37B0">
        <w:rPr>
          <w:rStyle w:val="StyleUnderline"/>
        </w:rPr>
        <w:t>re-capitulate the notion of the individual as the primary locus of “resilience”</w:t>
      </w:r>
      <w:r w:rsidRPr="00DC37B0">
        <w:rPr>
          <w:sz w:val="16"/>
        </w:rPr>
        <w:t xml:space="preserve"> (however we may choose to define the </w:t>
      </w:r>
      <w:r w:rsidRPr="00DC37B0">
        <w:rPr>
          <w:sz w:val="16"/>
        </w:rPr>
        <w:lastRenderedPageBreak/>
        <w:t xml:space="preserve">term). The current zeal for </w:t>
      </w:r>
      <w:r w:rsidRPr="00DC37B0">
        <w:rPr>
          <w:rStyle w:val="StyleUnderline"/>
        </w:rPr>
        <w:t xml:space="preserve">interpreting disabled experience through the concept of </w:t>
      </w:r>
      <w:r w:rsidRPr="00B95D58">
        <w:rPr>
          <w:rStyle w:val="StyleUnderline"/>
          <w:highlight w:val="cyan"/>
        </w:rPr>
        <w:t>resilience</w:t>
      </w:r>
      <w:r w:rsidRPr="00DC37B0">
        <w:rPr>
          <w:sz w:val="16"/>
        </w:rPr>
        <w:t xml:space="preserve"> has recently spread to institutions of higher learning, where it </w:t>
      </w:r>
      <w:r w:rsidRPr="00DC37B0">
        <w:rPr>
          <w:rStyle w:val="StyleUnderline"/>
        </w:rPr>
        <w:t>handily serves the economic interests of the university rather than the needs of students</w:t>
      </w:r>
      <w:r w:rsidRPr="00DC37B0">
        <w:rPr>
          <w:sz w:val="16"/>
        </w:rPr>
        <w:t xml:space="preserve">. Based on an examination of mental health programming in Canadian universities, Kate Aubrecht argues that </w:t>
      </w:r>
      <w:r w:rsidRPr="00DC37B0">
        <w:rPr>
          <w:rStyle w:val="StyleUnderline"/>
        </w:rPr>
        <w:t>the</w:t>
      </w:r>
      <w:r w:rsidRPr="00DC37B0">
        <w:rPr>
          <w:sz w:val="16"/>
        </w:rPr>
        <w:t xml:space="preserve"> positive psychology </w:t>
      </w:r>
      <w:r w:rsidRPr="00DC37B0">
        <w:rPr>
          <w:rStyle w:val="StyleUnderline"/>
        </w:rPr>
        <w:t xml:space="preserve">movement </w:t>
      </w:r>
      <w:r w:rsidRPr="00B95D58">
        <w:rPr>
          <w:rStyle w:val="Emphasis"/>
          <w:highlight w:val="cyan"/>
        </w:rPr>
        <w:t>provides vocabulary</w:t>
      </w:r>
      <w:r w:rsidRPr="00DC37B0">
        <w:rPr>
          <w:rStyle w:val="StyleUnderline"/>
        </w:rPr>
        <w:t xml:space="preserve"> with </w:t>
      </w:r>
      <w:r w:rsidRPr="00B95D58">
        <w:rPr>
          <w:rStyle w:val="StyleUnderline"/>
          <w:highlight w:val="cyan"/>
        </w:rPr>
        <w:t>which universities</w:t>
      </w:r>
      <w:r w:rsidRPr="00DC37B0">
        <w:rPr>
          <w:rStyle w:val="StyleUnderline"/>
        </w:rPr>
        <w:t xml:space="preserve"> can create educational </w:t>
      </w:r>
      <w:r w:rsidRPr="00B95D58">
        <w:rPr>
          <w:rStyle w:val="StyleUnderline"/>
          <w:highlight w:val="cyan"/>
        </w:rPr>
        <w:t>programming</w:t>
      </w:r>
      <w:r w:rsidRPr="00DC37B0">
        <w:rPr>
          <w:rStyle w:val="StyleUnderline"/>
        </w:rPr>
        <w:t xml:space="preserve"> that simultaneously </w:t>
      </w:r>
      <w:r w:rsidRPr="00B95D58">
        <w:rPr>
          <w:rStyle w:val="StyleUnderline"/>
          <w:highlight w:val="cyan"/>
        </w:rPr>
        <w:t>construes disability as something</w:t>
      </w:r>
      <w:r w:rsidRPr="00DC37B0">
        <w:rPr>
          <w:rStyle w:val="StyleUnderline"/>
        </w:rPr>
        <w:t xml:space="preserve"> to which </w:t>
      </w:r>
      <w:r w:rsidRPr="00B95D58">
        <w:rPr>
          <w:rStyle w:val="StyleUnderline"/>
          <w:highlight w:val="cyan"/>
        </w:rPr>
        <w:t>all</w:t>
      </w:r>
      <w:r w:rsidRPr="00DC37B0">
        <w:rPr>
          <w:rStyle w:val="StyleUnderline"/>
        </w:rPr>
        <w:t xml:space="preserve"> students </w:t>
      </w:r>
      <w:r w:rsidRPr="00B95D58">
        <w:rPr>
          <w:rStyle w:val="StyleUnderline"/>
          <w:highlight w:val="cyan"/>
        </w:rPr>
        <w:t>are susceptible and</w:t>
      </w:r>
      <w:r w:rsidRPr="00DC37B0">
        <w:rPr>
          <w:rStyle w:val="StyleUnderline"/>
        </w:rPr>
        <w:t xml:space="preserve"> against which all </w:t>
      </w:r>
      <w:r w:rsidRPr="00B95D58">
        <w:rPr>
          <w:rStyle w:val="StyleUnderline"/>
          <w:highlight w:val="cyan"/>
        </w:rPr>
        <w:t>have a personal responsibility to arm themselves</w:t>
      </w:r>
      <w:r w:rsidRPr="00DC37B0">
        <w:rPr>
          <w:sz w:val="16"/>
        </w:rPr>
        <w:t xml:space="preserve">. The ideas that disability is wholly negative and that it must be prevented from penetrating the domain of “normal student life” figure importantly in this programming, according to Aubrecht. She states: At the crux of the positive psychology movement is the idea that people can learn to be resilient, if given the skills and encouragement to do so. Based on this belief, </w:t>
      </w:r>
      <w:r w:rsidRPr="00DC37B0">
        <w:rPr>
          <w:rStyle w:val="StyleUnderline"/>
        </w:rPr>
        <w:t>university wellness services now see students as improvable subjects, capable of resilience. Disability, or</w:t>
      </w:r>
      <w:r w:rsidRPr="00DC37B0">
        <w:rPr>
          <w:sz w:val="16"/>
        </w:rPr>
        <w:t xml:space="preserve"> the possibility that students might become disabled by </w:t>
      </w:r>
      <w:r w:rsidRPr="00DC37B0">
        <w:rPr>
          <w:rStyle w:val="StyleUnderline"/>
        </w:rPr>
        <w:t>the experience of distress or other mental health difficulties, lies at the heart of this</w:t>
      </w:r>
      <w:r w:rsidRPr="00DC37B0">
        <w:rPr>
          <w:sz w:val="16"/>
        </w:rPr>
        <w:t xml:space="preserve">. Wellness services implicitly view disability negatively, as something that must be prevented through resilience programming, with the aim of preserving or improving the health of the student body, and thus the academic standing of the university more generally.10 </w:t>
      </w:r>
      <w:r w:rsidRPr="00B95D58">
        <w:rPr>
          <w:rStyle w:val="StyleUnderline"/>
          <w:highlight w:val="cyan"/>
        </w:rPr>
        <w:t>Universities</w:t>
      </w:r>
      <w:r w:rsidRPr="00DC37B0">
        <w:rPr>
          <w:rStyle w:val="StyleUnderline"/>
        </w:rPr>
        <w:t xml:space="preserve"> have much to gain from sending the message that the responsibility for managing mental health issues on campus lies primarily with students and their families</w:t>
      </w:r>
      <w:r w:rsidRPr="00DC37B0">
        <w:rPr>
          <w:sz w:val="16"/>
        </w:rPr>
        <w:t xml:space="preserve"> . Most importantly, </w:t>
      </w:r>
      <w:r w:rsidRPr="00DC37B0">
        <w:rPr>
          <w:rStyle w:val="StyleUnderline"/>
        </w:rPr>
        <w:t xml:space="preserve">any university that gets on board with this mindset stands to </w:t>
      </w:r>
      <w:r w:rsidRPr="00B95D58">
        <w:rPr>
          <w:rStyle w:val="Emphasis"/>
          <w:highlight w:val="cyan"/>
        </w:rPr>
        <w:t>offset</w:t>
      </w:r>
      <w:r w:rsidRPr="00DC37B0">
        <w:rPr>
          <w:rStyle w:val="Emphasis"/>
        </w:rPr>
        <w:t xml:space="preserve"> some of the </w:t>
      </w:r>
      <w:r w:rsidRPr="00B95D58">
        <w:rPr>
          <w:rStyle w:val="Emphasis"/>
          <w:highlight w:val="cyan"/>
        </w:rPr>
        <w:t>economic cost</w:t>
      </w:r>
      <w:r w:rsidRPr="00DC37B0">
        <w:rPr>
          <w:rStyle w:val="StyleUnderline"/>
        </w:rPr>
        <w:t xml:space="preserve"> associated </w:t>
      </w:r>
      <w:r w:rsidRPr="00B95D58">
        <w:rPr>
          <w:rStyle w:val="StyleUnderline"/>
          <w:highlight w:val="cyan"/>
        </w:rPr>
        <w:t>with</w:t>
      </w:r>
      <w:r w:rsidRPr="00DC37B0">
        <w:rPr>
          <w:rStyle w:val="StyleUnderline"/>
        </w:rPr>
        <w:t xml:space="preserve"> providing </w:t>
      </w:r>
      <w:r w:rsidRPr="00B95D58">
        <w:rPr>
          <w:rStyle w:val="StyleUnderline"/>
          <w:highlight w:val="cyan"/>
        </w:rPr>
        <w:t>mental health services</w:t>
      </w:r>
      <w:r w:rsidRPr="00DC37B0">
        <w:rPr>
          <w:rStyle w:val="StyleUnderline"/>
        </w:rPr>
        <w:t xml:space="preserve">—all the while sounding </w:t>
      </w:r>
      <w:r w:rsidRPr="00B95D58">
        <w:rPr>
          <w:rStyle w:val="Emphasis"/>
          <w:highlight w:val="cyan"/>
        </w:rPr>
        <w:t>as if they are offering students</w:t>
      </w:r>
      <w:r w:rsidRPr="00DC37B0">
        <w:rPr>
          <w:rStyle w:val="Emphasis"/>
        </w:rPr>
        <w:t xml:space="preserve"> a solid </w:t>
      </w:r>
      <w:r w:rsidRPr="00B95D58">
        <w:rPr>
          <w:rStyle w:val="Emphasis"/>
          <w:highlight w:val="cyan"/>
        </w:rPr>
        <w:t>lesson in self-responsibility</w:t>
      </w:r>
      <w:r w:rsidRPr="00DC37B0">
        <w:rPr>
          <w:rStyle w:val="StyleUnderline"/>
        </w:rPr>
        <w:t>. Students</w:t>
      </w:r>
      <w:r w:rsidRPr="00DC37B0">
        <w:rPr>
          <w:sz w:val="16"/>
        </w:rPr>
        <w:t xml:space="preserve">, on the other hand, stand </w:t>
      </w:r>
      <w:r w:rsidRPr="00DC37B0">
        <w:rPr>
          <w:rStyle w:val="StyleUnderline"/>
        </w:rPr>
        <w:t xml:space="preserve">to </w:t>
      </w:r>
      <w:r w:rsidRPr="00B95D58">
        <w:rPr>
          <w:rStyle w:val="StyleUnderline"/>
          <w:highlight w:val="cyan"/>
        </w:rPr>
        <w:t xml:space="preserve">suffer </w:t>
      </w:r>
      <w:r w:rsidRPr="00DC37B0">
        <w:rPr>
          <w:rStyle w:val="StyleUnderline"/>
        </w:rPr>
        <w:t xml:space="preserve">as a result of the potential </w:t>
      </w:r>
      <w:r w:rsidRPr="00B95D58">
        <w:rPr>
          <w:rStyle w:val="StyleUnderline"/>
          <w:highlight w:val="cyan"/>
        </w:rPr>
        <w:t>withdrawal of</w:t>
      </w:r>
      <w:r w:rsidRPr="00DC37B0">
        <w:rPr>
          <w:rStyle w:val="StyleUnderline"/>
        </w:rPr>
        <w:t xml:space="preserve"> needed </w:t>
      </w:r>
      <w:r w:rsidRPr="00B95D58">
        <w:rPr>
          <w:rStyle w:val="StyleUnderline"/>
          <w:highlight w:val="cyan"/>
        </w:rPr>
        <w:t>medical resources and</w:t>
      </w:r>
      <w:r w:rsidRPr="00DC37B0">
        <w:rPr>
          <w:rStyle w:val="StyleUnderline"/>
        </w:rPr>
        <w:t xml:space="preserve"> the </w:t>
      </w:r>
      <w:r w:rsidRPr="00B95D58">
        <w:rPr>
          <w:rStyle w:val="StyleUnderline"/>
          <w:highlight w:val="cyan"/>
        </w:rPr>
        <w:t>increased stigma</w:t>
      </w:r>
      <w:r w:rsidRPr="00DC37B0">
        <w:rPr>
          <w:rStyle w:val="StyleUnderline"/>
        </w:rPr>
        <w:t xml:space="preserve"> surrounding mental illness that surely follows</w:t>
      </w:r>
      <w:r w:rsidRPr="00DC37B0">
        <w:rPr>
          <w:sz w:val="16"/>
        </w:rPr>
        <w:t xml:space="preserve"> from programming that promotes resilience as a solution to clinical depression, anxiety disorder, and other potentially disabling conditions. To conclude this section, it behooves us to point out that </w:t>
      </w:r>
      <w:r w:rsidRPr="00DC37B0">
        <w:rPr>
          <w:rStyle w:val="Emphasis"/>
        </w:rPr>
        <w:t xml:space="preserve">we are </w:t>
      </w:r>
      <w:r w:rsidRPr="00B95D58">
        <w:rPr>
          <w:rStyle w:val="Emphasis"/>
          <w:highlight w:val="cyan"/>
        </w:rPr>
        <w:t>not questioning</w:t>
      </w:r>
      <w:r w:rsidRPr="00DC37B0">
        <w:rPr>
          <w:rStyle w:val="Emphasis"/>
        </w:rPr>
        <w:t xml:space="preserve"> the </w:t>
      </w:r>
      <w:r w:rsidRPr="00B95D58">
        <w:rPr>
          <w:rStyle w:val="Emphasis"/>
          <w:highlight w:val="cyan"/>
        </w:rPr>
        <w:t>virtue</w:t>
      </w:r>
      <w:r w:rsidRPr="00DC37B0">
        <w:rPr>
          <w:rStyle w:val="Emphasis"/>
        </w:rPr>
        <w:t xml:space="preserve"> of dedication to a cause or </w:t>
      </w:r>
      <w:r w:rsidRPr="00B95D58">
        <w:rPr>
          <w:rStyle w:val="Emphasis"/>
          <w:highlight w:val="cyan"/>
        </w:rPr>
        <w:t>of some degree of emotional self-reliance</w:t>
      </w:r>
      <w:r w:rsidRPr="00DC37B0">
        <w:rPr>
          <w:sz w:val="16"/>
        </w:rPr>
        <w:t xml:space="preserve">. Indeed, in a well-ordered social context these traits would have significant value for any person. Instead, </w:t>
      </w:r>
      <w:r w:rsidRPr="00DC37B0">
        <w:rPr>
          <w:rStyle w:val="StyleUnderline"/>
        </w:rPr>
        <w:t xml:space="preserve">we are </w:t>
      </w:r>
      <w:r w:rsidRPr="00B95D58">
        <w:rPr>
          <w:rStyle w:val="StyleUnderline"/>
          <w:highlight w:val="cyan"/>
        </w:rPr>
        <w:t>concerned by the ableism inherent in theories</w:t>
      </w:r>
      <w:r w:rsidRPr="00DC37B0">
        <w:rPr>
          <w:rStyle w:val="StyleUnderline"/>
        </w:rPr>
        <w:t xml:space="preserve"> </w:t>
      </w:r>
      <w:r w:rsidRPr="00B95D58">
        <w:rPr>
          <w:rStyle w:val="StyleUnderline"/>
          <w:highlight w:val="cyan"/>
        </w:rPr>
        <w:t>which use resiliency</w:t>
      </w:r>
      <w:r w:rsidRPr="00DC37B0">
        <w:rPr>
          <w:rStyle w:val="StyleUnderline"/>
        </w:rPr>
        <w:t>, grit, or hardiness as means to adjust the attitudes and expectations of individual disabled persons toward the demands of neoliberal political economy—especially to the exclusion of other values</w:t>
      </w:r>
      <w:r w:rsidRPr="00DC37B0">
        <w:rPr>
          <w:sz w:val="16"/>
        </w:rPr>
        <w:t xml:space="preserve">.11 We suggest that </w:t>
      </w:r>
      <w:r w:rsidRPr="00DC37B0">
        <w:rPr>
          <w:rStyle w:val="StyleUnderline"/>
        </w:rPr>
        <w:t xml:space="preserve">the demand for resiliency is not a demand that helps disabled persons achieve meaningful lives for themselves, but instead a </w:t>
      </w:r>
      <w:r w:rsidRPr="00B95D58">
        <w:rPr>
          <w:rStyle w:val="StyleUnderline"/>
          <w:highlight w:val="cyan"/>
        </w:rPr>
        <w:t>demand</w:t>
      </w:r>
      <w:r w:rsidRPr="00DC37B0">
        <w:rPr>
          <w:rStyle w:val="StyleUnderline"/>
        </w:rPr>
        <w:t xml:space="preserve"> that </w:t>
      </w:r>
      <w:r w:rsidRPr="00B95D58">
        <w:rPr>
          <w:rStyle w:val="StyleUnderline"/>
          <w:highlight w:val="cyan"/>
        </w:rPr>
        <w:t>they conform as individuals capable of interacting in a neoliberal market</w:t>
      </w:r>
      <w:r w:rsidRPr="00DC37B0">
        <w:rPr>
          <w:rStyle w:val="StyleUnderline"/>
        </w:rPr>
        <w:t>. And, given the needs of disabled persons, they are certainly a potentially ripe market</w:t>
      </w:r>
      <w:r w:rsidRPr="00DC37B0">
        <w:rPr>
          <w:sz w:val="16"/>
        </w:rPr>
        <w:t>.</w:t>
      </w:r>
    </w:p>
    <w:p w14:paraId="4E5CE119" w14:textId="77777777" w:rsidR="00067EDA" w:rsidRPr="00DC37B0" w:rsidRDefault="00067EDA" w:rsidP="00067EDA">
      <w:pPr>
        <w:rPr>
          <w:sz w:val="16"/>
        </w:rPr>
      </w:pPr>
    </w:p>
    <w:p w14:paraId="430D9925" w14:textId="57D59DFA" w:rsidR="00825596" w:rsidRDefault="00825596" w:rsidP="00825596">
      <w:pPr>
        <w:pStyle w:val="Heading4"/>
      </w:pPr>
      <w:r>
        <w:t xml:space="preserve">Focusing debates on personal narratives crowds out solution-driven discussion by forcing personal confrontation and making the process of updating belief systems more precarious. </w:t>
      </w:r>
    </w:p>
    <w:p w14:paraId="7BB90837" w14:textId="77777777" w:rsidR="00825596" w:rsidRDefault="00825596" w:rsidP="00825596">
      <w:r>
        <w:t xml:space="preserve">Friedrich </w:t>
      </w:r>
      <w:r w:rsidRPr="00611447">
        <w:rPr>
          <w:b/>
        </w:rPr>
        <w:t>Kratochwil 18</w:t>
      </w:r>
      <w:r>
        <w:t>. Professor of International Relations @ EUI. 08/16/2018. “11 - Judging and Communicating.” Praxis: On Acting and Knowing, 1st ed., Cambridge University Press. Crossref, doi:10.1017/9781108557979.</w:t>
      </w:r>
    </w:p>
    <w:p w14:paraId="047D15C7" w14:textId="78FF4082" w:rsidR="00825596" w:rsidRDefault="00825596" w:rsidP="00825596">
      <w:r w:rsidRPr="00EA2EE0">
        <w:rPr>
          <w:rStyle w:val="StyleUnderline"/>
        </w:rPr>
        <w:t>How</w:t>
      </w:r>
      <w:r w:rsidRPr="009B3601">
        <w:rPr>
          <w:rStyle w:val="StyleUnderline"/>
        </w:rPr>
        <w:t xml:space="preserve"> little these narcissistic preoccupations with </w:t>
      </w:r>
      <w:r w:rsidRPr="00B95D58">
        <w:rPr>
          <w:rStyle w:val="StyleUnderline"/>
          <w:highlight w:val="cyan"/>
        </w:rPr>
        <w:t>the presentation of the self</w:t>
      </w:r>
      <w:r>
        <w:rPr>
          <w:rStyle w:val="StyleUnderline"/>
        </w:rPr>
        <w:t xml:space="preserve"> </w:t>
      </w:r>
      <w:r w:rsidRPr="009B3601">
        <w:rPr>
          <w:rStyle w:val="StyleUnderline"/>
        </w:rPr>
        <w:t xml:space="preserve">are able to create an </w:t>
      </w:r>
      <w:r w:rsidRPr="009B3601">
        <w:rPr>
          <w:rStyle w:val="Emphasis"/>
        </w:rPr>
        <w:t>engagement with others</w:t>
      </w:r>
      <w:r w:rsidRPr="00DC5F08">
        <w:rPr>
          <w:sz w:val="16"/>
        </w:rPr>
        <w:t xml:space="preserve"> </w:t>
      </w:r>
      <w:r w:rsidRPr="009B3601">
        <w:rPr>
          <w:rStyle w:val="StyleUnderline"/>
        </w:rPr>
        <w:t>or</w:t>
      </w:r>
      <w:r w:rsidRPr="00DC5F08">
        <w:rPr>
          <w:sz w:val="16"/>
        </w:rPr>
        <w:t xml:space="preserve"> a </w:t>
      </w:r>
      <w:r w:rsidRPr="009B3601">
        <w:rPr>
          <w:rStyle w:val="Emphasis"/>
        </w:rPr>
        <w:t>meaningful exchange</w:t>
      </w:r>
      <w:r w:rsidRPr="00DC5F08">
        <w:rPr>
          <w:sz w:val="16"/>
        </w:rPr>
        <w:t xml:space="preserve"> </w:t>
      </w:r>
      <w:r w:rsidRPr="009B3601">
        <w:rPr>
          <w:rStyle w:val="StyleUnderline"/>
        </w:rPr>
        <w:t>wrestling</w:t>
      </w:r>
      <w:r>
        <w:rPr>
          <w:rStyle w:val="StyleUnderline"/>
        </w:rPr>
        <w:t xml:space="preserve"> </w:t>
      </w:r>
      <w:r w:rsidRPr="009B3601">
        <w:rPr>
          <w:rStyle w:val="StyleUnderline"/>
        </w:rPr>
        <w:t xml:space="preserve">with </w:t>
      </w:r>
      <w:r w:rsidRPr="009B3601">
        <w:rPr>
          <w:rStyle w:val="Emphasis"/>
        </w:rPr>
        <w:t>problems</w:t>
      </w:r>
      <w:r w:rsidRPr="00DC5F08">
        <w:rPr>
          <w:sz w:val="16"/>
        </w:rPr>
        <w:t xml:space="preserve"> </w:t>
      </w:r>
      <w:r w:rsidRPr="009B3601">
        <w:rPr>
          <w:rStyle w:val="StyleUnderline"/>
        </w:rPr>
        <w:t xml:space="preserve">is </w:t>
      </w:r>
      <w:r w:rsidRPr="009B3601">
        <w:rPr>
          <w:rStyle w:val="Emphasis"/>
        </w:rPr>
        <w:t>amply demonstrated</w:t>
      </w:r>
      <w:r w:rsidRPr="00DC5F08">
        <w:rPr>
          <w:sz w:val="16"/>
        </w:rPr>
        <w:t xml:space="preserve"> </w:t>
      </w:r>
      <w:r w:rsidRPr="009B3601">
        <w:rPr>
          <w:rStyle w:val="StyleUnderline"/>
        </w:rPr>
        <w:t>by the slew of sitcoms where the</w:t>
      </w:r>
      <w:r>
        <w:rPr>
          <w:rStyle w:val="StyleUnderline"/>
        </w:rPr>
        <w:t xml:space="preserve"> </w:t>
      </w:r>
      <w:r w:rsidRPr="009B3601">
        <w:rPr>
          <w:rStyle w:val="StyleUnderline"/>
        </w:rPr>
        <w:t>“lonely” individuals “kvetch” about their unhappiness</w:t>
      </w:r>
      <w:r w:rsidRPr="00DC5F08">
        <w:rPr>
          <w:sz w:val="16"/>
        </w:rPr>
        <w:t xml:space="preserve">, the lack of available women (or men), </w:t>
      </w:r>
      <w:r w:rsidRPr="009B3601">
        <w:rPr>
          <w:rStyle w:val="StyleUnderline"/>
        </w:rPr>
        <w:t>or</w:t>
      </w:r>
      <w:r w:rsidRPr="00DC5F08">
        <w:rPr>
          <w:sz w:val="16"/>
        </w:rPr>
        <w:t xml:space="preserve"> their </w:t>
      </w:r>
      <w:r w:rsidRPr="009B3601">
        <w:rPr>
          <w:rStyle w:val="StyleUnderline"/>
        </w:rPr>
        <w:t>boredom, which they try to self-analyze by a vocabulary</w:t>
      </w:r>
      <w:r>
        <w:rPr>
          <w:rStyle w:val="StyleUnderline"/>
        </w:rPr>
        <w:t xml:space="preserve"> </w:t>
      </w:r>
      <w:r w:rsidRPr="009B3601">
        <w:rPr>
          <w:rStyle w:val="StyleUnderline"/>
        </w:rPr>
        <w:t>picked up from self-help books or sessions with a “therapist.” The</w:t>
      </w:r>
      <w:r>
        <w:rPr>
          <w:rStyle w:val="StyleUnderline"/>
        </w:rPr>
        <w:t xml:space="preserve"> </w:t>
      </w:r>
      <w:r w:rsidRPr="009B3601">
        <w:rPr>
          <w:rStyle w:val="StyleUnderline"/>
        </w:rPr>
        <w:t>captive audience is treated to</w:t>
      </w:r>
      <w:r w:rsidRPr="00DC5F08">
        <w:rPr>
          <w:sz w:val="16"/>
        </w:rPr>
        <w:t xml:space="preserve"> the silliest </w:t>
      </w:r>
      <w:r w:rsidRPr="009B3601">
        <w:rPr>
          <w:rStyle w:val="StyleUnderline"/>
        </w:rPr>
        <w:t>hurts of their childhood</w:t>
      </w:r>
      <w:r w:rsidRPr="00DC5F08">
        <w:rPr>
          <w:sz w:val="16"/>
        </w:rPr>
        <w:t xml:space="preserve">, such as when mother did not let them make mud pies, or took away a toy from them to give it to their brother. </w:t>
      </w:r>
      <w:r w:rsidRPr="009B3601">
        <w:rPr>
          <w:rStyle w:val="StyleUnderline"/>
        </w:rPr>
        <w:t>While this might come across in a comedy as funny if it is well</w:t>
      </w:r>
      <w:r>
        <w:rPr>
          <w:rStyle w:val="StyleUnderline"/>
        </w:rPr>
        <w:t xml:space="preserve"> </w:t>
      </w:r>
      <w:r w:rsidRPr="009B3601">
        <w:rPr>
          <w:rStyle w:val="StyleUnderline"/>
        </w:rPr>
        <w:t xml:space="preserve">presented, </w:t>
      </w:r>
      <w:r w:rsidRPr="00B95D58">
        <w:rPr>
          <w:rStyle w:val="StyleUnderline"/>
          <w:highlight w:val="cyan"/>
        </w:rPr>
        <w:t>as</w:t>
      </w:r>
      <w:r w:rsidRPr="009B3601">
        <w:rPr>
          <w:rStyle w:val="StyleUnderline"/>
        </w:rPr>
        <w:t xml:space="preserve"> a “self-advertisement” or </w:t>
      </w:r>
      <w:r w:rsidRPr="00B95D58">
        <w:rPr>
          <w:rStyle w:val="StyleUnderline"/>
          <w:highlight w:val="cyan"/>
        </w:rPr>
        <w:t xml:space="preserve">an </w:t>
      </w:r>
      <w:r w:rsidRPr="00B95D58">
        <w:rPr>
          <w:rStyle w:val="Emphasis"/>
          <w:highlight w:val="cyan"/>
        </w:rPr>
        <w:t>offer for genuine communication</w:t>
      </w:r>
      <w:r w:rsidRPr="009B3601">
        <w:rPr>
          <w:rStyle w:val="StyleUnderline"/>
        </w:rPr>
        <w:t xml:space="preserve"> it</w:t>
      </w:r>
      <w:r>
        <w:rPr>
          <w:rStyle w:val="StyleUnderline"/>
        </w:rPr>
        <w:t xml:space="preserve"> </w:t>
      </w:r>
      <w:r w:rsidRPr="00B95D58">
        <w:rPr>
          <w:rStyle w:val="StyleUnderline"/>
          <w:highlight w:val="cyan"/>
        </w:rPr>
        <w:t>is</w:t>
      </w:r>
      <w:r w:rsidRPr="009B3601">
        <w:rPr>
          <w:rStyle w:val="StyleUnderline"/>
        </w:rPr>
        <w:t xml:space="preserve"> just </w:t>
      </w:r>
      <w:r w:rsidRPr="00B95D58">
        <w:rPr>
          <w:rStyle w:val="Emphasis"/>
          <w:highlight w:val="cyan"/>
        </w:rPr>
        <w:t>silly</w:t>
      </w:r>
      <w:r w:rsidRPr="00B95D58">
        <w:rPr>
          <w:rStyle w:val="StyleUnderline"/>
          <w:highlight w:val="cyan"/>
        </w:rPr>
        <w:t xml:space="preserve"> and </w:t>
      </w:r>
      <w:r w:rsidRPr="00B95D58">
        <w:rPr>
          <w:rStyle w:val="Emphasis"/>
          <w:highlight w:val="cyan"/>
        </w:rPr>
        <w:t>boring</w:t>
      </w:r>
      <w:r w:rsidRPr="009B3601">
        <w:rPr>
          <w:rStyle w:val="StyleUnderline"/>
        </w:rPr>
        <w:t xml:space="preserve">. The point here is </w:t>
      </w:r>
      <w:r w:rsidRPr="00B95D58">
        <w:rPr>
          <w:rStyle w:val="StyleUnderline"/>
          <w:highlight w:val="cyan"/>
        </w:rPr>
        <w:t>not</w:t>
      </w:r>
      <w:r w:rsidRPr="009B3601">
        <w:rPr>
          <w:rStyle w:val="StyleUnderline"/>
        </w:rPr>
        <w:t xml:space="preserve"> so much </w:t>
      </w:r>
      <w:r w:rsidRPr="00B95D58">
        <w:rPr>
          <w:rStyle w:val="StyleUnderline"/>
          <w:highlight w:val="cyan"/>
        </w:rPr>
        <w:t>that the “</w:t>
      </w:r>
      <w:r w:rsidRPr="00B95D58">
        <w:rPr>
          <w:rStyle w:val="Emphasis"/>
          <w:highlight w:val="cyan"/>
        </w:rPr>
        <w:t>themes</w:t>
      </w:r>
      <w:r w:rsidRPr="00B95D58">
        <w:rPr>
          <w:rStyle w:val="StyleUnderline"/>
          <w:highlight w:val="cyan"/>
        </w:rPr>
        <w:t>”</w:t>
      </w:r>
      <w:r w:rsidRPr="009B3601">
        <w:rPr>
          <w:rStyle w:val="StyleUnderline"/>
        </w:rPr>
        <w:t xml:space="preserve"> which</w:t>
      </w:r>
      <w:r>
        <w:rPr>
          <w:rStyle w:val="StyleUnderline"/>
        </w:rPr>
        <w:t xml:space="preserve"> </w:t>
      </w:r>
      <w:r w:rsidRPr="009B3601">
        <w:rPr>
          <w:rStyle w:val="StyleUnderline"/>
        </w:rPr>
        <w:t xml:space="preserve">are </w:t>
      </w:r>
      <w:r w:rsidRPr="009B3601">
        <w:rPr>
          <w:rStyle w:val="StyleUnderline"/>
        </w:rPr>
        <w:lastRenderedPageBreak/>
        <w:t xml:space="preserve">offered </w:t>
      </w:r>
      <w:r w:rsidRPr="00B95D58">
        <w:rPr>
          <w:rStyle w:val="StyleUnderline"/>
          <w:highlight w:val="cyan"/>
        </w:rPr>
        <w:t>for conversations are mundane</w:t>
      </w:r>
      <w:r w:rsidRPr="009B3601">
        <w:rPr>
          <w:rStyle w:val="StyleUnderline"/>
        </w:rPr>
        <w:t xml:space="preserve"> but that </w:t>
      </w:r>
      <w:r w:rsidRPr="00B95D58">
        <w:rPr>
          <w:rStyle w:val="StyleUnderline"/>
          <w:highlight w:val="cyan"/>
        </w:rPr>
        <w:t xml:space="preserve">the </w:t>
      </w:r>
      <w:r w:rsidRPr="00B95D58">
        <w:rPr>
          <w:rStyle w:val="Emphasis"/>
          <w:highlight w:val="cyan"/>
        </w:rPr>
        <w:t>form of the communication</w:t>
      </w:r>
      <w:r w:rsidR="007A5EC2">
        <w:rPr>
          <w:rStyle w:val="Emphasis"/>
          <w:highlight w:val="cyan"/>
        </w:rPr>
        <w:t>***</w:t>
      </w:r>
      <w:r w:rsidRPr="00B95D58">
        <w:rPr>
          <w:rStyle w:val="Emphasis"/>
          <w:highlight w:val="cyan"/>
        </w:rPr>
        <w:t xml:space="preserve"> does not lend itself to establishing</w:t>
      </w:r>
      <w:r w:rsidRPr="00EA2EE0">
        <w:rPr>
          <w:rStyle w:val="Emphasis"/>
        </w:rPr>
        <w:t xml:space="preserve"> a </w:t>
      </w:r>
      <w:r w:rsidRPr="00B95D58">
        <w:rPr>
          <w:rStyle w:val="Emphasis"/>
          <w:highlight w:val="cyan"/>
        </w:rPr>
        <w:t>genuine exchange</w:t>
      </w:r>
      <w:r w:rsidRPr="00DC5F08">
        <w:rPr>
          <w:sz w:val="16"/>
        </w:rPr>
        <w:t xml:space="preserve">. As one of the first reports on Facebook noted, taking issue with the official version of “bringing people together”: While Thefacebook.com [the original name of the platform created at Harvard in 2004] isn’t explicitly about bringing people together in romantic unions, there are plenty of other primal instincts evident at work here: an element of wanting to belong, a dash of vanity, and more than a little voyeurism.56 In a way these observations seem to corroborate some of the earlier criticism made by the historian Christopher </w:t>
      </w:r>
      <w:r w:rsidRPr="009B3601">
        <w:rPr>
          <w:rStyle w:val="StyleUnderline"/>
        </w:rPr>
        <w:t>Lash</w:t>
      </w:r>
      <w:r w:rsidRPr="00DC5F08">
        <w:rPr>
          <w:sz w:val="16"/>
        </w:rPr>
        <w:t xml:space="preserve">57 </w:t>
      </w:r>
      <w:r w:rsidRPr="009B3601">
        <w:rPr>
          <w:rStyle w:val="StyleUnderline"/>
        </w:rPr>
        <w:t>and</w:t>
      </w:r>
      <w:r w:rsidRPr="00DC5F08">
        <w:rPr>
          <w:sz w:val="16"/>
        </w:rPr>
        <w:t xml:space="preserve"> the sociologist Richard </w:t>
      </w:r>
      <w:r w:rsidRPr="009B3601">
        <w:rPr>
          <w:rStyle w:val="StyleUnderline"/>
        </w:rPr>
        <w:t>Sennett</w:t>
      </w:r>
      <w:r w:rsidRPr="00DC5F08">
        <w:rPr>
          <w:sz w:val="16"/>
        </w:rPr>
        <w:t xml:space="preserve">, who both </w:t>
      </w:r>
      <w:r w:rsidRPr="009B3601">
        <w:rPr>
          <w:rStyle w:val="StyleUnderline"/>
        </w:rPr>
        <w:t>noticed a growing narcissism in modern culture and saw in this</w:t>
      </w:r>
      <w:r>
        <w:rPr>
          <w:rStyle w:val="StyleUnderline"/>
        </w:rPr>
        <w:t xml:space="preserve"> </w:t>
      </w:r>
      <w:r w:rsidRPr="009B3601">
        <w:rPr>
          <w:rStyle w:val="StyleUnderline"/>
        </w:rPr>
        <w:t>change one of the reasons for the decline of the public. As Sennett avers with</w:t>
      </w:r>
      <w:r>
        <w:rPr>
          <w:rStyle w:val="StyleUnderline"/>
        </w:rPr>
        <w:t xml:space="preserve"> </w:t>
      </w:r>
      <w:r w:rsidRPr="009B3601">
        <w:rPr>
          <w:rStyle w:val="StyleUnderline"/>
        </w:rPr>
        <w:t xml:space="preserve">regard to </w:t>
      </w:r>
      <w:r w:rsidRPr="00B95D58">
        <w:rPr>
          <w:rStyle w:val="StyleUnderline"/>
          <w:highlight w:val="cyan"/>
        </w:rPr>
        <w:t xml:space="preserve">codes which </w:t>
      </w:r>
      <w:r w:rsidRPr="00B95D58">
        <w:rPr>
          <w:rStyle w:val="Emphasis"/>
          <w:highlight w:val="cyan"/>
        </w:rPr>
        <w:t>privilege private experiences</w:t>
      </w:r>
      <w:r w:rsidRPr="00B95D58">
        <w:rPr>
          <w:sz w:val="16"/>
          <w:highlight w:val="cyan"/>
        </w:rPr>
        <w:t xml:space="preserve"> </w:t>
      </w:r>
      <w:r w:rsidRPr="00B95D58">
        <w:rPr>
          <w:rStyle w:val="StyleUnderline"/>
          <w:highlight w:val="cyan"/>
        </w:rPr>
        <w:t>as</w:t>
      </w:r>
      <w:r w:rsidRPr="00B95D58">
        <w:rPr>
          <w:sz w:val="16"/>
          <w:highlight w:val="cyan"/>
        </w:rPr>
        <w:t xml:space="preserve"> </w:t>
      </w:r>
      <w:r w:rsidRPr="00B95D58">
        <w:rPr>
          <w:rStyle w:val="Emphasis"/>
          <w:highlight w:val="cyan"/>
        </w:rPr>
        <w:t>templates for understanding social and political life</w:t>
      </w:r>
      <w:r w:rsidRPr="00EA2EE0">
        <w:rPr>
          <w:rStyle w:val="StyleUnderline"/>
        </w:rPr>
        <w:t xml:space="preserve">: We </w:t>
      </w:r>
      <w:r w:rsidRPr="00B95D58">
        <w:rPr>
          <w:rStyle w:val="StyleUnderline"/>
          <w:highlight w:val="cyan"/>
        </w:rPr>
        <w:t>see society</w:t>
      </w:r>
      <w:r w:rsidRPr="009B3601">
        <w:rPr>
          <w:rStyle w:val="StyleUnderline"/>
        </w:rPr>
        <w:t xml:space="preserve"> itself </w:t>
      </w:r>
      <w:r w:rsidRPr="00B95D58">
        <w:rPr>
          <w:rStyle w:val="StyleUnderline"/>
          <w:highlight w:val="cyan"/>
        </w:rPr>
        <w:t>as</w:t>
      </w:r>
      <w:r w:rsidRPr="009B3601">
        <w:rPr>
          <w:rStyle w:val="StyleUnderline"/>
        </w:rPr>
        <w:t xml:space="preserve"> meaningful only in converting it into </w:t>
      </w:r>
      <w:r w:rsidRPr="00B95D58">
        <w:rPr>
          <w:rStyle w:val="StyleUnderline"/>
          <w:highlight w:val="cyan"/>
        </w:rPr>
        <w:t xml:space="preserve">a </w:t>
      </w:r>
      <w:r w:rsidRPr="00B95D58">
        <w:rPr>
          <w:rStyle w:val="Emphasis"/>
          <w:highlight w:val="cyan"/>
        </w:rPr>
        <w:t>grand psychic system</w:t>
      </w:r>
      <w:r w:rsidRPr="00DC5F08">
        <w:rPr>
          <w:sz w:val="16"/>
        </w:rPr>
        <w:t xml:space="preserve">. </w:t>
      </w:r>
      <w:r w:rsidRPr="009B3601">
        <w:rPr>
          <w:rStyle w:val="StyleUnderline"/>
        </w:rPr>
        <w:t>We may understand that a politician’s job is to draft or execute legislation but that work</w:t>
      </w:r>
      <w:r>
        <w:rPr>
          <w:rStyle w:val="StyleUnderline"/>
        </w:rPr>
        <w:t xml:space="preserve"> </w:t>
      </w:r>
      <w:r w:rsidRPr="009B3601">
        <w:rPr>
          <w:rStyle w:val="StyleUnderline"/>
        </w:rPr>
        <w:t xml:space="preserve">does not interest ... us until we perceive the play of </w:t>
      </w:r>
      <w:r w:rsidRPr="009B3601">
        <w:rPr>
          <w:rStyle w:val="Emphasis"/>
        </w:rPr>
        <w:t>personality</w:t>
      </w:r>
      <w:r w:rsidRPr="00DC5F08">
        <w:rPr>
          <w:sz w:val="16"/>
        </w:rPr>
        <w:t xml:space="preserve"> </w:t>
      </w:r>
      <w:r w:rsidRPr="009B3601">
        <w:rPr>
          <w:rStyle w:val="StyleUnderline"/>
        </w:rPr>
        <w:t>in political struggles</w:t>
      </w:r>
      <w:r w:rsidRPr="00DC5F08">
        <w:rPr>
          <w:sz w:val="16"/>
        </w:rPr>
        <w:t xml:space="preserve">. A political leader running for office is spoken of as “credible” or “legitimate” in terms of what kind of man he is, rather than in terms of the actions or programs he espouses. </w:t>
      </w:r>
      <w:r w:rsidRPr="009B3601">
        <w:rPr>
          <w:rStyle w:val="StyleUnderline"/>
        </w:rPr>
        <w:t xml:space="preserve">The obsession with </w:t>
      </w:r>
      <w:r w:rsidRPr="009B3601">
        <w:rPr>
          <w:rStyle w:val="Emphasis"/>
        </w:rPr>
        <w:t>persons</w:t>
      </w:r>
      <w:r w:rsidRPr="00DC5F08">
        <w:rPr>
          <w:sz w:val="16"/>
        </w:rPr>
        <w:t xml:space="preserve"> </w:t>
      </w:r>
      <w:r w:rsidRPr="009B3601">
        <w:rPr>
          <w:rStyle w:val="StyleUnderline"/>
        </w:rPr>
        <w:t xml:space="preserve">at the expense of more </w:t>
      </w:r>
      <w:r w:rsidRPr="009B3601">
        <w:rPr>
          <w:rStyle w:val="Emphasis"/>
        </w:rPr>
        <w:t>impersonal relations</w:t>
      </w:r>
      <w:r w:rsidRPr="00DC5F08">
        <w:rPr>
          <w:sz w:val="16"/>
        </w:rPr>
        <w:t xml:space="preserve"> </w:t>
      </w:r>
      <w:r w:rsidRPr="009B3601">
        <w:rPr>
          <w:rStyle w:val="StyleUnderline"/>
        </w:rPr>
        <w:t xml:space="preserve">is like </w:t>
      </w:r>
      <w:r w:rsidRPr="00B95D58">
        <w:rPr>
          <w:rStyle w:val="StyleUnderline"/>
          <w:highlight w:val="cyan"/>
        </w:rPr>
        <w:t xml:space="preserve">a </w:t>
      </w:r>
      <w:r w:rsidRPr="00B95D58">
        <w:rPr>
          <w:rStyle w:val="Emphasis"/>
          <w:highlight w:val="cyan"/>
        </w:rPr>
        <w:t>filter which discolors</w:t>
      </w:r>
      <w:r w:rsidRPr="009B3601">
        <w:rPr>
          <w:rStyle w:val="Emphasis"/>
        </w:rPr>
        <w:t xml:space="preserve"> our</w:t>
      </w:r>
      <w:r w:rsidRPr="00DC5F08">
        <w:rPr>
          <w:sz w:val="16"/>
        </w:rPr>
        <w:t xml:space="preserve"> rational </w:t>
      </w:r>
      <w:r w:rsidRPr="00B95D58">
        <w:rPr>
          <w:rStyle w:val="Emphasis"/>
          <w:highlight w:val="cyan"/>
        </w:rPr>
        <w:t>understanding</w:t>
      </w:r>
      <w:r w:rsidRPr="009B3601">
        <w:rPr>
          <w:rStyle w:val="Emphasis"/>
        </w:rPr>
        <w:t xml:space="preserve"> of society</w:t>
      </w:r>
      <w:r w:rsidRPr="009B3601">
        <w:rPr>
          <w:rStyle w:val="StyleUnderline"/>
        </w:rPr>
        <w:t xml:space="preserve">; ... it </w:t>
      </w:r>
      <w:r w:rsidRPr="00B95D58">
        <w:rPr>
          <w:rStyle w:val="StyleUnderline"/>
          <w:highlight w:val="cyan"/>
        </w:rPr>
        <w:t>leads us to believe community is</w:t>
      </w:r>
      <w:r w:rsidRPr="009B3601">
        <w:rPr>
          <w:rStyle w:val="StyleUnderline"/>
        </w:rPr>
        <w:t xml:space="preserve"> an act of </w:t>
      </w:r>
      <w:r w:rsidRPr="00B95D58">
        <w:rPr>
          <w:rStyle w:val="Emphasis"/>
          <w:highlight w:val="cyan"/>
        </w:rPr>
        <w:t>mutual self-disclosure</w:t>
      </w:r>
      <w:r w:rsidRPr="00B95D58">
        <w:rPr>
          <w:rStyle w:val="StyleUnderline"/>
          <w:highlight w:val="cyan"/>
        </w:rPr>
        <w:t>, and to undervalue</w:t>
      </w:r>
      <w:r w:rsidRPr="009B3601">
        <w:rPr>
          <w:rStyle w:val="StyleUnderline"/>
        </w:rPr>
        <w:t xml:space="preserve"> the community </w:t>
      </w:r>
      <w:r w:rsidRPr="00B95D58">
        <w:rPr>
          <w:rStyle w:val="Emphasis"/>
          <w:highlight w:val="cyan"/>
        </w:rPr>
        <w:t>relations</w:t>
      </w:r>
      <w:r>
        <w:rPr>
          <w:rStyle w:val="StyleUnderline"/>
        </w:rPr>
        <w:t xml:space="preserve"> </w:t>
      </w:r>
      <w:r w:rsidRPr="009B3601">
        <w:rPr>
          <w:rStyle w:val="StyleUnderline"/>
        </w:rPr>
        <w:t>of strangers ... Ironically, this psychological vision also inhibits the development of</w:t>
      </w:r>
      <w:r>
        <w:rPr>
          <w:rStyle w:val="StyleUnderline"/>
        </w:rPr>
        <w:t xml:space="preserve"> </w:t>
      </w:r>
      <w:r w:rsidRPr="00DC5F08">
        <w:rPr>
          <w:sz w:val="16"/>
        </w:rPr>
        <w:t xml:space="preserve">personality </w:t>
      </w:r>
      <w:r w:rsidRPr="009B3601">
        <w:rPr>
          <w:rStyle w:val="Emphasis"/>
        </w:rPr>
        <w:t>strengths</w:t>
      </w:r>
      <w:r w:rsidRPr="009B3601">
        <w:rPr>
          <w:rStyle w:val="StyleUnderline"/>
        </w:rPr>
        <w:t>, like respect for</w:t>
      </w:r>
      <w:r w:rsidRPr="00DC5F08">
        <w:rPr>
          <w:sz w:val="16"/>
        </w:rPr>
        <w:t xml:space="preserve"> the </w:t>
      </w:r>
      <w:r w:rsidRPr="009B3601">
        <w:rPr>
          <w:rStyle w:val="Emphasis"/>
        </w:rPr>
        <w:t>privacy</w:t>
      </w:r>
      <w:r w:rsidRPr="00DC5F08">
        <w:rPr>
          <w:sz w:val="16"/>
        </w:rPr>
        <w:t xml:space="preserve"> of others, </w:t>
      </w:r>
      <w:r w:rsidRPr="009B3601">
        <w:rPr>
          <w:rStyle w:val="StyleUnderline"/>
        </w:rPr>
        <w:t>or the comprehension that,</w:t>
      </w:r>
      <w:r>
        <w:rPr>
          <w:rStyle w:val="StyleUnderline"/>
        </w:rPr>
        <w:t xml:space="preserve"> </w:t>
      </w:r>
      <w:r w:rsidRPr="009B3601">
        <w:rPr>
          <w:rStyle w:val="StyleUnderline"/>
        </w:rPr>
        <w:t>because every self is in some measure a cabinet of horrors, civilized relations between</w:t>
      </w:r>
      <w:r>
        <w:rPr>
          <w:rStyle w:val="StyleUnderline"/>
        </w:rPr>
        <w:t xml:space="preserve"> </w:t>
      </w:r>
      <w:r w:rsidRPr="009B3601">
        <w:rPr>
          <w:rStyle w:val="StyleUnderline"/>
        </w:rPr>
        <w:t>selves can only proceed to the extent that nasty little secrets of desire, greed or envy are</w:t>
      </w:r>
      <w:r>
        <w:rPr>
          <w:rStyle w:val="StyleUnderline"/>
        </w:rPr>
        <w:t xml:space="preserve"> </w:t>
      </w:r>
      <w:r w:rsidRPr="009B3601">
        <w:rPr>
          <w:rStyle w:val="StyleUnderline"/>
        </w:rPr>
        <w:t xml:space="preserve">kept </w:t>
      </w:r>
      <w:r w:rsidRPr="009B3601">
        <w:rPr>
          <w:rStyle w:val="Emphasis"/>
        </w:rPr>
        <w:t>locked up</w:t>
      </w:r>
      <w:r w:rsidRPr="00DC5F08">
        <w:rPr>
          <w:sz w:val="16"/>
        </w:rPr>
        <w:t xml:space="preserve"> ... </w:t>
      </w:r>
      <w:r w:rsidRPr="009B3601">
        <w:rPr>
          <w:rStyle w:val="StyleUnderline"/>
        </w:rPr>
        <w:t xml:space="preserve">As a result, confusion has arisen between </w:t>
      </w:r>
      <w:r w:rsidRPr="009B3601">
        <w:rPr>
          <w:rStyle w:val="Emphasis"/>
        </w:rPr>
        <w:t>public and intimate life</w:t>
      </w:r>
      <w:r w:rsidRPr="009B3601">
        <w:rPr>
          <w:rStyle w:val="StyleUnderline"/>
        </w:rPr>
        <w:t>; people are working</w:t>
      </w:r>
      <w:r>
        <w:rPr>
          <w:rStyle w:val="StyleUnderline"/>
        </w:rPr>
        <w:t xml:space="preserve"> </w:t>
      </w:r>
      <w:r w:rsidRPr="009B3601">
        <w:rPr>
          <w:rStyle w:val="StyleUnderline"/>
        </w:rPr>
        <w:t>out in terms of personal feelings public matters, which properly can be dealt with only</w:t>
      </w:r>
      <w:r>
        <w:rPr>
          <w:rStyle w:val="StyleUnderline"/>
        </w:rPr>
        <w:t xml:space="preserve"> </w:t>
      </w:r>
      <w:r w:rsidRPr="009B3601">
        <w:rPr>
          <w:rStyle w:val="StyleUnderline"/>
        </w:rPr>
        <w:t>through codes of impersonal meaning</w:t>
      </w:r>
      <w:r w:rsidRPr="00DC5F08">
        <w:rPr>
          <w:sz w:val="16"/>
        </w:rPr>
        <w:t xml:space="preserve">.58 </w:t>
      </w:r>
      <w:r w:rsidRPr="009B3601">
        <w:rPr>
          <w:rStyle w:val="StyleUnderline"/>
        </w:rPr>
        <w:t xml:space="preserve">This becomes </w:t>
      </w:r>
      <w:r w:rsidRPr="00B95D58">
        <w:rPr>
          <w:rStyle w:val="StyleUnderline"/>
          <w:highlight w:val="cyan"/>
        </w:rPr>
        <w:t>particularly obvious when the</w:t>
      </w:r>
      <w:r w:rsidRPr="009B3601">
        <w:rPr>
          <w:rStyle w:val="StyleUnderline"/>
        </w:rPr>
        <w:t xml:space="preserve"> </w:t>
      </w:r>
      <w:r w:rsidRPr="009B3601">
        <w:rPr>
          <w:rStyle w:val="Emphasis"/>
        </w:rPr>
        <w:t xml:space="preserve">narcissistic </w:t>
      </w:r>
      <w:r w:rsidRPr="00B95D58">
        <w:rPr>
          <w:rStyle w:val="Emphasis"/>
          <w:highlight w:val="cyan"/>
        </w:rPr>
        <w:t>display</w:t>
      </w:r>
      <w:r w:rsidRPr="00B95D58">
        <w:rPr>
          <w:sz w:val="16"/>
          <w:highlight w:val="cyan"/>
        </w:rPr>
        <w:t xml:space="preserve"> </w:t>
      </w:r>
      <w:r w:rsidRPr="00B95D58">
        <w:rPr>
          <w:rStyle w:val="StyleUnderline"/>
          <w:highlight w:val="cyan"/>
        </w:rPr>
        <w:t>is</w:t>
      </w:r>
      <w:r w:rsidRPr="00DC5F08">
        <w:rPr>
          <w:sz w:val="16"/>
        </w:rPr>
        <w:t xml:space="preserve"> “</w:t>
      </w:r>
      <w:r w:rsidRPr="00B95D58">
        <w:rPr>
          <w:rStyle w:val="Emphasis"/>
          <w:sz w:val="24"/>
          <w:highlight w:val="cyan"/>
        </w:rPr>
        <w:t>answered</w:t>
      </w:r>
      <w:r w:rsidRPr="00DC5F08">
        <w:rPr>
          <w:sz w:val="16"/>
        </w:rPr>
        <w:t xml:space="preserve">” by the members of the audience </w:t>
      </w:r>
      <w:r w:rsidRPr="00EA2EE0">
        <w:rPr>
          <w:rStyle w:val="StyleUnderline"/>
        </w:rPr>
        <w:t>with</w:t>
      </w:r>
      <w:r w:rsidRPr="009B3601">
        <w:rPr>
          <w:rStyle w:val="StyleUnderline"/>
        </w:rPr>
        <w:t xml:space="preserve"> a “</w:t>
      </w:r>
      <w:r w:rsidRPr="009B3601">
        <w:rPr>
          <w:rStyle w:val="Emphasis"/>
        </w:rPr>
        <w:t>shit-storm</w:t>
      </w:r>
      <w:r w:rsidRPr="009B3601">
        <w:rPr>
          <w:rStyle w:val="StyleUnderline"/>
        </w:rPr>
        <w:t>,” victimizing the original</w:t>
      </w:r>
      <w:r>
        <w:rPr>
          <w:rStyle w:val="StyleUnderline"/>
        </w:rPr>
        <w:t xml:space="preserve"> </w:t>
      </w:r>
      <w:r w:rsidRPr="009B3601">
        <w:rPr>
          <w:rStyle w:val="StyleUnderline"/>
        </w:rPr>
        <w:t xml:space="preserve">sender, particularly if s/he displayed some weakness or </w:t>
      </w:r>
      <w:r w:rsidRPr="009B3601">
        <w:rPr>
          <w:rStyle w:val="Emphasis"/>
        </w:rPr>
        <w:t>flaws</w:t>
      </w:r>
      <w:r w:rsidRPr="009B3601">
        <w:rPr>
          <w:rStyle w:val="StyleUnderline"/>
        </w:rPr>
        <w:t xml:space="preserve">. Here </w:t>
      </w:r>
      <w:r w:rsidRPr="00EA2EE0">
        <w:rPr>
          <w:rStyle w:val="StyleUnderline"/>
        </w:rPr>
        <w:t xml:space="preserve">the offer and the response seem more to be a sign of </w:t>
      </w:r>
      <w:r w:rsidRPr="00EA2EE0">
        <w:rPr>
          <w:rStyle w:val="Emphasis"/>
        </w:rPr>
        <w:t>dovetailing neuroses</w:t>
      </w:r>
      <w:r w:rsidRPr="00EA2EE0">
        <w:rPr>
          <w:sz w:val="16"/>
        </w:rPr>
        <w:t xml:space="preserve"> </w:t>
      </w:r>
      <w:r w:rsidRPr="00EA2EE0">
        <w:rPr>
          <w:rStyle w:val="StyleUnderline"/>
        </w:rPr>
        <w:t xml:space="preserve">rather than the </w:t>
      </w:r>
      <w:r w:rsidRPr="00EA2EE0">
        <w:rPr>
          <w:rStyle w:val="Emphasis"/>
        </w:rPr>
        <w:t>transmission of actual information</w:t>
      </w:r>
      <w:r w:rsidRPr="00EA2EE0">
        <w:rPr>
          <w:sz w:val="16"/>
        </w:rPr>
        <w:t xml:space="preserve"> </w:t>
      </w:r>
      <w:r w:rsidRPr="00EA2EE0">
        <w:rPr>
          <w:rStyle w:val="StyleUnderline"/>
        </w:rPr>
        <w:t>that establishes a common concern with the potential of leading to a communicative engagement. Meaningful c</w:t>
      </w:r>
      <w:r w:rsidRPr="009B3601">
        <w:rPr>
          <w:rStyle w:val="StyleUnderline"/>
        </w:rPr>
        <w:t>ommunication</w:t>
      </w:r>
      <w:r>
        <w:rPr>
          <w:rStyle w:val="StyleUnderline"/>
        </w:rPr>
        <w:t xml:space="preserve"> </w:t>
      </w:r>
      <w:r w:rsidRPr="009B3601">
        <w:rPr>
          <w:rStyle w:val="StyleUnderline"/>
        </w:rPr>
        <w:t>needs not only give-and-take among different positions, it also requires</w:t>
      </w:r>
      <w:r>
        <w:rPr>
          <w:rStyle w:val="StyleUnderline"/>
        </w:rPr>
        <w:t xml:space="preserve"> </w:t>
      </w:r>
      <w:r w:rsidRPr="009B3601">
        <w:rPr>
          <w:rStyle w:val="StyleUnderline"/>
        </w:rPr>
        <w:t>the ability to listen and reflect and thus presupposes a distancing from one’s</w:t>
      </w:r>
      <w:r>
        <w:rPr>
          <w:rStyle w:val="StyleUnderline"/>
        </w:rPr>
        <w:t xml:space="preserve"> </w:t>
      </w:r>
      <w:r w:rsidRPr="009B3601">
        <w:rPr>
          <w:rStyle w:val="StyleUnderline"/>
        </w:rPr>
        <w:t>own notions and prejudices</w:t>
      </w:r>
      <w:r w:rsidRPr="00DC5F08">
        <w:rPr>
          <w:sz w:val="16"/>
        </w:rPr>
        <w:t xml:space="preserve">. Here the notion of “interest” becomes crucial in the two meanings of the term. </w:t>
      </w:r>
      <w:r w:rsidRPr="009B3601">
        <w:rPr>
          <w:rStyle w:val="StyleUnderline"/>
        </w:rPr>
        <w:t>First</w:t>
      </w:r>
      <w:r w:rsidRPr="00DC5F08">
        <w:rPr>
          <w:sz w:val="16"/>
        </w:rPr>
        <w:t xml:space="preserve">, in the sense of mihi interest, i.e. </w:t>
      </w:r>
      <w:r w:rsidRPr="009B3601">
        <w:rPr>
          <w:rStyle w:val="StyleUnderline"/>
        </w:rPr>
        <w:t xml:space="preserve">I </w:t>
      </w:r>
      <w:r w:rsidRPr="009B3601">
        <w:rPr>
          <w:rStyle w:val="Emphasis"/>
        </w:rPr>
        <w:t>communicate</w:t>
      </w:r>
      <w:r>
        <w:rPr>
          <w:rStyle w:val="StyleUnderline"/>
        </w:rPr>
        <w:t xml:space="preserve"> </w:t>
      </w:r>
      <w:r w:rsidRPr="009B3601">
        <w:rPr>
          <w:rStyle w:val="StyleUnderline"/>
        </w:rPr>
        <w:t>that</w:t>
      </w:r>
      <w:r w:rsidRPr="00DC5F08">
        <w:rPr>
          <w:sz w:val="16"/>
        </w:rPr>
        <w:t xml:space="preserve"> I am committed to something and want to send a signal as </w:t>
      </w:r>
      <w:r w:rsidRPr="009B3601">
        <w:rPr>
          <w:rStyle w:val="StyleUnderline"/>
        </w:rPr>
        <w:t>I find</w:t>
      </w:r>
      <w:r>
        <w:rPr>
          <w:rStyle w:val="StyleUnderline"/>
        </w:rPr>
        <w:t xml:space="preserve"> </w:t>
      </w:r>
      <w:r w:rsidRPr="009B3601">
        <w:rPr>
          <w:rStyle w:val="StyleUnderline"/>
        </w:rPr>
        <w:t xml:space="preserve">myself in a situation that creates some </w:t>
      </w:r>
      <w:r w:rsidRPr="00B95D58">
        <w:rPr>
          <w:rStyle w:val="Emphasis"/>
          <w:highlight w:val="cyan"/>
        </w:rPr>
        <w:t>unease</w:t>
      </w:r>
      <w:r w:rsidRPr="00B95D58">
        <w:rPr>
          <w:rStyle w:val="StyleUnderline"/>
          <w:highlight w:val="cyan"/>
        </w:rPr>
        <w:t xml:space="preserve"> or </w:t>
      </w:r>
      <w:r w:rsidRPr="00B95D58">
        <w:rPr>
          <w:rStyle w:val="Emphasis"/>
          <w:highlight w:val="cyan"/>
        </w:rPr>
        <w:t>puzzlement</w:t>
      </w:r>
      <w:r w:rsidRPr="009B3601">
        <w:rPr>
          <w:rStyle w:val="StyleUnderline"/>
        </w:rPr>
        <w:t xml:space="preserve">; this </w:t>
      </w:r>
      <w:r w:rsidRPr="00B95D58">
        <w:rPr>
          <w:rStyle w:val="StyleUnderline"/>
          <w:highlight w:val="cyan"/>
        </w:rPr>
        <w:t xml:space="preserve">is why I </w:t>
      </w:r>
      <w:r w:rsidRPr="00B95D58">
        <w:rPr>
          <w:rStyle w:val="Emphasis"/>
          <w:highlight w:val="cyan"/>
        </w:rPr>
        <w:t>address others</w:t>
      </w:r>
      <w:r w:rsidRPr="00B95D58">
        <w:rPr>
          <w:rStyle w:val="StyleUnderline"/>
          <w:highlight w:val="cyan"/>
        </w:rPr>
        <w:t xml:space="preserve">. But such a stance </w:t>
      </w:r>
      <w:r w:rsidRPr="00B95D58">
        <w:rPr>
          <w:rStyle w:val="Emphasis"/>
          <w:sz w:val="24"/>
          <w:highlight w:val="cyan"/>
        </w:rPr>
        <w:t>also entails that I have to be willing to</w:t>
      </w:r>
      <w:r w:rsidRPr="009B3601">
        <w:rPr>
          <w:rStyle w:val="Emphasis"/>
          <w:sz w:val="24"/>
        </w:rPr>
        <w:t xml:space="preserve"> be led</w:t>
      </w:r>
      <w:r>
        <w:rPr>
          <w:rStyle w:val="Emphasis"/>
          <w:sz w:val="24"/>
        </w:rPr>
        <w:t xml:space="preserve"> </w:t>
      </w:r>
      <w:r w:rsidRPr="009B3601">
        <w:rPr>
          <w:rStyle w:val="Emphasis"/>
          <w:sz w:val="24"/>
        </w:rPr>
        <w:t xml:space="preserve">by my own reflections and those of others in order to “go on” by </w:t>
      </w:r>
      <w:r w:rsidRPr="00B95D58">
        <w:rPr>
          <w:rStyle w:val="Emphasis"/>
          <w:sz w:val="24"/>
          <w:highlight w:val="cyan"/>
        </w:rPr>
        <w:t>correct</w:t>
      </w:r>
      <w:r w:rsidRPr="009B3601">
        <w:rPr>
          <w:rStyle w:val="Emphasis"/>
          <w:sz w:val="24"/>
        </w:rPr>
        <w:t xml:space="preserve">ing </w:t>
      </w:r>
      <w:r w:rsidRPr="00B95D58">
        <w:rPr>
          <w:rStyle w:val="Emphasis"/>
          <w:sz w:val="24"/>
          <w:highlight w:val="cyan"/>
        </w:rPr>
        <w:t>my</w:t>
      </w:r>
      <w:r>
        <w:rPr>
          <w:rStyle w:val="Emphasis"/>
          <w:sz w:val="24"/>
        </w:rPr>
        <w:t xml:space="preserve"> </w:t>
      </w:r>
      <w:r w:rsidRPr="009B3601">
        <w:rPr>
          <w:rStyle w:val="Emphasis"/>
          <w:sz w:val="24"/>
        </w:rPr>
        <w:t xml:space="preserve">original </w:t>
      </w:r>
      <w:r w:rsidRPr="00B95D58">
        <w:rPr>
          <w:rStyle w:val="Emphasis"/>
          <w:sz w:val="24"/>
          <w:highlight w:val="cyan"/>
        </w:rPr>
        <w:t>“hunch”</w:t>
      </w:r>
      <w:r w:rsidRPr="00DC5F08">
        <w:rPr>
          <w:sz w:val="16"/>
        </w:rPr>
        <w:t xml:space="preserve"> 59 or fears, and tackle a genuine problem </w:t>
      </w:r>
      <w:r w:rsidRPr="00B95D58">
        <w:rPr>
          <w:rStyle w:val="Emphasis"/>
          <w:sz w:val="24"/>
          <w:highlight w:val="cyan"/>
        </w:rPr>
        <w:t>rather than persist in my vague mood</w:t>
      </w:r>
      <w:r w:rsidRPr="00DC5F08">
        <w:rPr>
          <w:sz w:val="16"/>
        </w:rPr>
        <w:t xml:space="preserve">. This is why Hume pointed out the importance of “commerce and conversation” with others, as it opens a new space between the interlocutors which is constituted by that which is “in-between” them (interesse). </w:t>
      </w:r>
      <w:r w:rsidRPr="009B3601">
        <w:rPr>
          <w:rStyle w:val="StyleUnderline"/>
        </w:rPr>
        <w:t>It not only implies the imaginative taking of different positions in the</w:t>
      </w:r>
      <w:r>
        <w:rPr>
          <w:rStyle w:val="StyleUnderline"/>
        </w:rPr>
        <w:t xml:space="preserve"> </w:t>
      </w:r>
      <w:r w:rsidRPr="009B3601">
        <w:rPr>
          <w:rStyle w:val="StyleUnderline"/>
        </w:rPr>
        <w:t xml:space="preserve">interaction, but, above </w:t>
      </w:r>
      <w:r w:rsidRPr="002478C1">
        <w:rPr>
          <w:rStyle w:val="StyleUnderline"/>
        </w:rPr>
        <w:t xml:space="preserve">all, the presence of </w:t>
      </w:r>
      <w:r w:rsidRPr="002478C1">
        <w:rPr>
          <w:rStyle w:val="Emphasis"/>
        </w:rPr>
        <w:t>other</w:t>
      </w:r>
      <w:r w:rsidRPr="002478C1">
        <w:rPr>
          <w:rStyle w:val="StyleUnderline"/>
        </w:rPr>
        <w:t>,</w:t>
      </w:r>
      <w:r w:rsidRPr="002478C1">
        <w:rPr>
          <w:sz w:val="16"/>
        </w:rPr>
        <w:t xml:space="preserve"> </w:t>
      </w:r>
      <w:r w:rsidRPr="002478C1">
        <w:rPr>
          <w:rStyle w:val="Emphasis"/>
        </w:rPr>
        <w:t>different perspectives</w:t>
      </w:r>
      <w:r w:rsidRPr="002478C1">
        <w:rPr>
          <w:sz w:val="16"/>
        </w:rPr>
        <w:t xml:space="preserve">, as suggested by Aristotle. </w:t>
      </w:r>
      <w:r w:rsidRPr="002478C1">
        <w:rPr>
          <w:rStyle w:val="StyleUnderline"/>
        </w:rPr>
        <w:t xml:space="preserve">In short </w:t>
      </w:r>
      <w:r w:rsidRPr="00B95D58">
        <w:rPr>
          <w:rStyle w:val="StyleUnderline"/>
          <w:highlight w:val="cyan"/>
        </w:rPr>
        <w:t>the intimacy which</w:t>
      </w:r>
      <w:r w:rsidRPr="002478C1">
        <w:rPr>
          <w:rStyle w:val="StyleUnderline"/>
        </w:rPr>
        <w:t xml:space="preserve"> the virtual availability of everybody “out there” conjures up – and which </w:t>
      </w:r>
      <w:r w:rsidRPr="00B95D58">
        <w:rPr>
          <w:rStyle w:val="StyleUnderline"/>
          <w:highlight w:val="cyan"/>
        </w:rPr>
        <w:t>narcissistic preoccupations reinforce – is</w:t>
      </w:r>
      <w:r w:rsidRPr="002478C1">
        <w:rPr>
          <w:rStyle w:val="StyleUnderline"/>
        </w:rPr>
        <w:t xml:space="preserve"> not just a </w:t>
      </w:r>
      <w:r w:rsidRPr="002478C1">
        <w:rPr>
          <w:rStyle w:val="Emphasis"/>
        </w:rPr>
        <w:t>pious hope</w:t>
      </w:r>
      <w:r w:rsidRPr="002478C1">
        <w:rPr>
          <w:sz w:val="16"/>
        </w:rPr>
        <w:t xml:space="preserve"> </w:t>
      </w:r>
      <w:r w:rsidRPr="002478C1">
        <w:rPr>
          <w:rStyle w:val="StyleUnderline"/>
        </w:rPr>
        <w:t>but</w:t>
      </w:r>
      <w:r w:rsidRPr="002478C1">
        <w:rPr>
          <w:sz w:val="16"/>
        </w:rPr>
        <w:t xml:space="preserve"> </w:t>
      </w:r>
      <w:r w:rsidRPr="00B95D58">
        <w:rPr>
          <w:rStyle w:val="Emphasis"/>
          <w:highlight w:val="cyan"/>
        </w:rPr>
        <w:t>counter-productive</w:t>
      </w:r>
      <w:r w:rsidRPr="00B95D58">
        <w:rPr>
          <w:sz w:val="16"/>
          <w:highlight w:val="cyan"/>
        </w:rPr>
        <w:t xml:space="preserve"> </w:t>
      </w:r>
      <w:r w:rsidRPr="00B95D58">
        <w:rPr>
          <w:rStyle w:val="StyleUnderline"/>
          <w:highlight w:val="cyan"/>
        </w:rPr>
        <w:t>to</w:t>
      </w:r>
      <w:r w:rsidRPr="002478C1">
        <w:rPr>
          <w:rStyle w:val="StyleUnderline"/>
        </w:rPr>
        <w:t xml:space="preserve"> </w:t>
      </w:r>
      <w:r w:rsidRPr="002478C1">
        <w:rPr>
          <w:rStyle w:val="Emphasis"/>
        </w:rPr>
        <w:t>developing good judgment</w:t>
      </w:r>
      <w:r w:rsidRPr="002478C1">
        <w:rPr>
          <w:sz w:val="16"/>
        </w:rPr>
        <w:t xml:space="preserve"> </w:t>
      </w:r>
      <w:r w:rsidRPr="002478C1">
        <w:rPr>
          <w:rStyle w:val="StyleUnderline"/>
        </w:rPr>
        <w:t>and</w:t>
      </w:r>
      <w:r w:rsidRPr="002478C1">
        <w:rPr>
          <w:sz w:val="16"/>
        </w:rPr>
        <w:t xml:space="preserve"> </w:t>
      </w:r>
      <w:r w:rsidRPr="00B95D58">
        <w:rPr>
          <w:rStyle w:val="Emphasis"/>
          <w:highlight w:val="cyan"/>
        </w:rPr>
        <w:t>finding viable solutions for</w:t>
      </w:r>
      <w:r w:rsidRPr="009B3601">
        <w:rPr>
          <w:rStyle w:val="Emphasis"/>
        </w:rPr>
        <w:t xml:space="preserve"> one’s </w:t>
      </w:r>
      <w:r w:rsidRPr="00B95D58">
        <w:rPr>
          <w:rStyle w:val="Emphasis"/>
          <w:highlight w:val="cyan"/>
        </w:rPr>
        <w:t>individual or social projects</w:t>
      </w:r>
      <w:r w:rsidRPr="009B3601">
        <w:rPr>
          <w:rStyle w:val="StyleUnderline"/>
        </w:rPr>
        <w:t>. As in the case of</w:t>
      </w:r>
      <w:r>
        <w:rPr>
          <w:rStyle w:val="StyleUnderline"/>
        </w:rPr>
        <w:t xml:space="preserve"> </w:t>
      </w:r>
      <w:r w:rsidRPr="009B3601">
        <w:rPr>
          <w:rStyle w:val="StyleUnderline"/>
        </w:rPr>
        <w:t xml:space="preserve">“confirmatory research,” </w:t>
      </w:r>
      <w:r w:rsidRPr="00B95D58">
        <w:rPr>
          <w:rStyle w:val="StyleUnderline"/>
          <w:highlight w:val="cyan"/>
        </w:rPr>
        <w:t>looking</w:t>
      </w:r>
      <w:r w:rsidRPr="009B3601">
        <w:rPr>
          <w:rStyle w:val="StyleUnderline"/>
        </w:rPr>
        <w:t xml:space="preserve"> right away </w:t>
      </w:r>
      <w:r w:rsidRPr="00B95D58">
        <w:rPr>
          <w:rStyle w:val="StyleUnderline"/>
          <w:highlight w:val="cyan"/>
        </w:rPr>
        <w:t xml:space="preserve">for </w:t>
      </w:r>
      <w:r w:rsidRPr="00B95D58">
        <w:rPr>
          <w:rStyle w:val="Emphasis"/>
          <w:highlight w:val="cyan"/>
        </w:rPr>
        <w:t>approval</w:t>
      </w:r>
      <w:r w:rsidRPr="009B3601">
        <w:rPr>
          <w:rStyle w:val="Emphasis"/>
        </w:rPr>
        <w:t xml:space="preserve"> rather than criticism</w:t>
      </w:r>
      <w:r>
        <w:rPr>
          <w:rStyle w:val="StyleUnderline"/>
        </w:rPr>
        <w:t xml:space="preserve"> </w:t>
      </w:r>
      <w:r w:rsidRPr="00DC5F08">
        <w:rPr>
          <w:rStyle w:val="StyleUnderline"/>
        </w:rPr>
        <w:t>and</w:t>
      </w:r>
      <w:r w:rsidRPr="00DC5F08">
        <w:rPr>
          <w:sz w:val="16"/>
        </w:rPr>
        <w:t xml:space="preserve"> </w:t>
      </w:r>
      <w:r w:rsidRPr="00DC5F08">
        <w:rPr>
          <w:rStyle w:val="Emphasis"/>
        </w:rPr>
        <w:t>help</w:t>
      </w:r>
      <w:r w:rsidRPr="00DC5F08">
        <w:rPr>
          <w:sz w:val="16"/>
        </w:rPr>
        <w:t xml:space="preserve">, </w:t>
      </w:r>
      <w:r w:rsidRPr="00B95D58">
        <w:rPr>
          <w:rStyle w:val="StyleUnderline"/>
          <w:highlight w:val="cyan"/>
        </w:rPr>
        <w:t xml:space="preserve">is choosing the </w:t>
      </w:r>
      <w:r w:rsidRPr="00B95D58">
        <w:rPr>
          <w:rStyle w:val="Emphasis"/>
          <w:highlight w:val="cyan"/>
        </w:rPr>
        <w:t>wrong tools and strategies for orienting ourselves in this world</w:t>
      </w:r>
      <w:r w:rsidRPr="00DC5F08">
        <w:rPr>
          <w:sz w:val="16"/>
        </w:rPr>
        <w:t xml:space="preserve">. The point here is that </w:t>
      </w:r>
      <w:r w:rsidRPr="00B95D58">
        <w:rPr>
          <w:rStyle w:val="StyleUnderline"/>
          <w:highlight w:val="cyan"/>
        </w:rPr>
        <w:t>finding those who are in sync</w:t>
      </w:r>
      <w:r w:rsidRPr="00DC5F08">
        <w:rPr>
          <w:rStyle w:val="StyleUnderline"/>
        </w:rPr>
        <w:t xml:space="preserve"> with our</w:t>
      </w:r>
      <w:r>
        <w:rPr>
          <w:rStyle w:val="StyleUnderline"/>
        </w:rPr>
        <w:t xml:space="preserve"> </w:t>
      </w:r>
      <w:r w:rsidRPr="00DC5F08">
        <w:rPr>
          <w:rStyle w:val="StyleUnderline"/>
        </w:rPr>
        <w:t xml:space="preserve">feelings and moods </w:t>
      </w:r>
      <w:r w:rsidRPr="00B95D58">
        <w:rPr>
          <w:rStyle w:val="StyleUnderline"/>
          <w:highlight w:val="cyan"/>
        </w:rPr>
        <w:t xml:space="preserve">is not only </w:t>
      </w:r>
      <w:r w:rsidRPr="00B95D58">
        <w:rPr>
          <w:rStyle w:val="Emphasis"/>
          <w:highlight w:val="cyan"/>
        </w:rPr>
        <w:t>difficult practically</w:t>
      </w:r>
      <w:r w:rsidRPr="00DC5F08">
        <w:rPr>
          <w:sz w:val="16"/>
        </w:rPr>
        <w:t xml:space="preserve"> </w:t>
      </w:r>
      <w:r w:rsidRPr="00DC5F08">
        <w:rPr>
          <w:rStyle w:val="StyleUnderline"/>
        </w:rPr>
        <w:t>– which explains why we</w:t>
      </w:r>
      <w:r>
        <w:rPr>
          <w:rStyle w:val="StyleUnderline"/>
        </w:rPr>
        <w:t xml:space="preserve"> </w:t>
      </w:r>
      <w:r w:rsidRPr="00DC5F08">
        <w:rPr>
          <w:rStyle w:val="StyleUnderline"/>
        </w:rPr>
        <w:t xml:space="preserve">are so easily seduced by our own “projections” – </w:t>
      </w:r>
      <w:r w:rsidRPr="00B95D58">
        <w:rPr>
          <w:rStyle w:val="StyleUnderline"/>
          <w:highlight w:val="cyan"/>
        </w:rPr>
        <w:t xml:space="preserve">there is also the </w:t>
      </w:r>
      <w:r w:rsidRPr="00B95D58">
        <w:rPr>
          <w:rStyle w:val="Emphasis"/>
          <w:highlight w:val="cyan"/>
        </w:rPr>
        <w:t>conceptual impossibility of bringing everybody</w:t>
      </w:r>
      <w:r w:rsidRPr="00DC5F08">
        <w:rPr>
          <w:rStyle w:val="Emphasis"/>
        </w:rPr>
        <w:t xml:space="preserve"> and everything </w:t>
      </w:r>
      <w:r w:rsidRPr="00B95D58">
        <w:rPr>
          <w:rStyle w:val="Emphasis"/>
          <w:highlight w:val="cyan"/>
        </w:rPr>
        <w:t>under one tent</w:t>
      </w:r>
      <w:r w:rsidRPr="00DC5F08">
        <w:rPr>
          <w:rStyle w:val="StyleUnderline"/>
        </w:rPr>
        <w:t>. After all,</w:t>
      </w:r>
      <w:r>
        <w:rPr>
          <w:rStyle w:val="StyleUnderline"/>
        </w:rPr>
        <w:t xml:space="preserve"> </w:t>
      </w:r>
      <w:r w:rsidRPr="00DC5F08">
        <w:rPr>
          <w:rStyle w:val="StyleUnderline"/>
        </w:rPr>
        <w:t xml:space="preserve">we cannot but notice that every </w:t>
      </w:r>
      <w:r w:rsidRPr="00B95D58">
        <w:rPr>
          <w:rStyle w:val="StyleUnderline"/>
          <w:highlight w:val="cyan"/>
        </w:rPr>
        <w:t>inclusion requires exclusion</w:t>
      </w:r>
      <w:r w:rsidRPr="00DC5F08">
        <w:rPr>
          <w:rStyle w:val="StyleUnderline"/>
        </w:rPr>
        <w:t>, since concepts</w:t>
      </w:r>
      <w:r>
        <w:rPr>
          <w:rStyle w:val="StyleUnderline"/>
        </w:rPr>
        <w:t xml:space="preserve"> </w:t>
      </w:r>
      <w:r w:rsidRPr="00DC5F08">
        <w:rPr>
          <w:rStyle w:val="StyleUnderline"/>
        </w:rPr>
        <w:t xml:space="preserve">have meaning only when they relate to other concepts and </w:t>
      </w:r>
      <w:r w:rsidRPr="00B95D58">
        <w:rPr>
          <w:rStyle w:val="StyleUnderline"/>
          <w:highlight w:val="cyan"/>
        </w:rPr>
        <w:t>that means</w:t>
      </w:r>
      <w:r w:rsidRPr="00DC5F08">
        <w:rPr>
          <w:rStyle w:val="StyleUnderline"/>
        </w:rPr>
        <w:t xml:space="preserve"> that</w:t>
      </w:r>
      <w:r>
        <w:rPr>
          <w:rStyle w:val="StyleUnderline"/>
        </w:rPr>
        <w:t xml:space="preserve"> </w:t>
      </w:r>
      <w:r w:rsidRPr="00B95D58">
        <w:rPr>
          <w:rStyle w:val="Emphasis"/>
          <w:highlight w:val="cyan"/>
        </w:rPr>
        <w:t>boundaries</w:t>
      </w:r>
      <w:r w:rsidRPr="00DC5F08">
        <w:rPr>
          <w:sz w:val="16"/>
        </w:rPr>
        <w:t xml:space="preserve"> </w:t>
      </w:r>
      <w:r w:rsidRPr="00DC5F08">
        <w:rPr>
          <w:rStyle w:val="StyleUnderline"/>
        </w:rPr>
        <w:t xml:space="preserve">– even if not fixed once and for all, as the </w:t>
      </w:r>
      <w:r w:rsidRPr="00DC5F08">
        <w:rPr>
          <w:rStyle w:val="Emphasis"/>
        </w:rPr>
        <w:t>old ontology</w:t>
      </w:r>
      <w:r w:rsidRPr="00DC5F08">
        <w:rPr>
          <w:rStyle w:val="StyleUnderline"/>
        </w:rPr>
        <w:t xml:space="preserve"> suggested –</w:t>
      </w:r>
      <w:r>
        <w:rPr>
          <w:rStyle w:val="StyleUnderline"/>
        </w:rPr>
        <w:t xml:space="preserve"> </w:t>
      </w:r>
      <w:r w:rsidRPr="00B95D58">
        <w:rPr>
          <w:rStyle w:val="Emphasis"/>
          <w:highlight w:val="cyan"/>
        </w:rPr>
        <w:t>need to be drawn</w:t>
      </w:r>
      <w:r w:rsidRPr="00DC5F08">
        <w:rPr>
          <w:sz w:val="16"/>
        </w:rPr>
        <w:t xml:space="preserve">. </w:t>
      </w:r>
      <w:r w:rsidRPr="00DC5F08">
        <w:rPr>
          <w:rStyle w:val="StyleUnderline"/>
        </w:rPr>
        <w:t>This realization cuts against the rationality of trusting a</w:t>
      </w:r>
      <w:r>
        <w:rPr>
          <w:rStyle w:val="StyleUnderline"/>
        </w:rPr>
        <w:t xml:space="preserve"> </w:t>
      </w:r>
      <w:r w:rsidRPr="00DC5F08">
        <w:rPr>
          <w:rStyle w:val="StyleUnderline"/>
        </w:rPr>
        <w:t xml:space="preserve">solution which </w:t>
      </w:r>
      <w:r w:rsidRPr="00DC5F08">
        <w:rPr>
          <w:rStyle w:val="StyleUnderline"/>
        </w:rPr>
        <w:lastRenderedPageBreak/>
        <w:t xml:space="preserve">relies on the </w:t>
      </w:r>
      <w:r w:rsidRPr="00DC5F08">
        <w:rPr>
          <w:rStyle w:val="Emphasis"/>
        </w:rPr>
        <w:t>undifferentiated feeling of “togetherness,”</w:t>
      </w:r>
      <w:r w:rsidRPr="00DC5F08">
        <w:rPr>
          <w:sz w:val="16"/>
        </w:rPr>
        <w:t xml:space="preserve"> </w:t>
      </w:r>
      <w:r w:rsidRPr="00DC5F08">
        <w:rPr>
          <w:rStyle w:val="StyleUnderline"/>
        </w:rPr>
        <w:t>but also</w:t>
      </w:r>
      <w:r>
        <w:rPr>
          <w:rStyle w:val="StyleUnderline"/>
        </w:rPr>
        <w:t xml:space="preserve"> </w:t>
      </w:r>
      <w:r w:rsidRPr="00DC5F08">
        <w:rPr>
          <w:rStyle w:val="StyleUnderline"/>
        </w:rPr>
        <w:t xml:space="preserve">against the “privatism” (idiocy) of opting for </w:t>
      </w:r>
      <w:r w:rsidRPr="00DC5F08">
        <w:rPr>
          <w:rStyle w:val="Emphasis"/>
        </w:rPr>
        <w:t>simple value-maximizing strategies</w:t>
      </w:r>
      <w:r w:rsidRPr="00DC5F08">
        <w:rPr>
          <w:sz w:val="16"/>
        </w:rPr>
        <w:t xml:space="preserve">, which are </w:t>
      </w:r>
      <w:r w:rsidRPr="00DC5F08">
        <w:rPr>
          <w:rStyle w:val="Emphasis"/>
        </w:rPr>
        <w:t>bound</w:t>
      </w:r>
      <w:r w:rsidRPr="00DC5F08">
        <w:rPr>
          <w:sz w:val="16"/>
        </w:rPr>
        <w:t xml:space="preserve"> </w:t>
      </w:r>
      <w:r w:rsidRPr="00DC5F08">
        <w:rPr>
          <w:rStyle w:val="StyleUnderline"/>
        </w:rPr>
        <w:t xml:space="preserve">to have </w:t>
      </w:r>
      <w:r w:rsidRPr="00DC5F08">
        <w:rPr>
          <w:rStyle w:val="Emphasis"/>
        </w:rPr>
        <w:t>unintended consequences</w:t>
      </w:r>
      <w:r w:rsidRPr="00DC5F08">
        <w:rPr>
          <w:rStyle w:val="StyleUnderline"/>
        </w:rPr>
        <w:t>. Thus a moment’s</w:t>
      </w:r>
      <w:r>
        <w:rPr>
          <w:rStyle w:val="StyleUnderline"/>
        </w:rPr>
        <w:t xml:space="preserve"> </w:t>
      </w:r>
      <w:r w:rsidRPr="00DC5F08">
        <w:rPr>
          <w:rStyle w:val="StyleUnderline"/>
        </w:rPr>
        <w:t>reflection discloses that e.g. not all actors can maximize e.g. their security at</w:t>
      </w:r>
      <w:r>
        <w:rPr>
          <w:rStyle w:val="StyleUnderline"/>
        </w:rPr>
        <w:t xml:space="preserve"> </w:t>
      </w:r>
      <w:r w:rsidRPr="00DC5F08">
        <w:rPr>
          <w:rStyle w:val="StyleUnderline"/>
        </w:rPr>
        <w:t xml:space="preserve">the same time, as the </w:t>
      </w:r>
      <w:r w:rsidRPr="00DC5F08">
        <w:rPr>
          <w:rStyle w:val="Emphasis"/>
        </w:rPr>
        <w:t>security dilemma</w:t>
      </w:r>
      <w:r w:rsidRPr="00DC5F08">
        <w:rPr>
          <w:rStyle w:val="StyleUnderline"/>
        </w:rPr>
        <w:t xml:space="preserve"> indicates. Attempts to do so will court</w:t>
      </w:r>
      <w:r>
        <w:rPr>
          <w:rStyle w:val="StyleUnderline"/>
        </w:rPr>
        <w:t xml:space="preserve"> </w:t>
      </w:r>
      <w:r w:rsidRPr="00DC5F08">
        <w:rPr>
          <w:rStyle w:val="Emphasis"/>
        </w:rPr>
        <w:t>disaster</w:t>
      </w:r>
      <w:r w:rsidRPr="00DC5F08">
        <w:rPr>
          <w:rStyle w:val="StyleUnderline"/>
        </w:rPr>
        <w:t xml:space="preserve"> in virtually all cases, so that we have to learn to </w:t>
      </w:r>
      <w:r w:rsidRPr="00DC5F08">
        <w:rPr>
          <w:rStyle w:val="Emphasis"/>
        </w:rPr>
        <w:t>live with certain</w:t>
      </w:r>
      <w:r>
        <w:rPr>
          <w:rStyle w:val="Emphasis"/>
        </w:rPr>
        <w:t xml:space="preserve"> </w:t>
      </w:r>
      <w:r w:rsidRPr="00DC5F08">
        <w:rPr>
          <w:rStyle w:val="Emphasis"/>
        </w:rPr>
        <w:t>insecurities</w:t>
      </w:r>
      <w:r w:rsidRPr="00DC5F08">
        <w:rPr>
          <w:sz w:val="16"/>
        </w:rPr>
        <w:t xml:space="preserve"> </w:t>
      </w:r>
      <w:r w:rsidRPr="00DC5F08">
        <w:rPr>
          <w:rStyle w:val="StyleUnderline"/>
        </w:rPr>
        <w:t xml:space="preserve">and we must rather find a </w:t>
      </w:r>
      <w:r w:rsidRPr="00DC5F08">
        <w:rPr>
          <w:rStyle w:val="Emphasis"/>
        </w:rPr>
        <w:t>common, intersubjective understanding</w:t>
      </w:r>
      <w:r>
        <w:rPr>
          <w:rStyle w:val="StyleUnderline"/>
        </w:rPr>
        <w:t xml:space="preserve"> </w:t>
      </w:r>
      <w:r w:rsidRPr="00DC5F08">
        <w:rPr>
          <w:rStyle w:val="StyleUnderline"/>
        </w:rPr>
        <w:t xml:space="preserve">that can </w:t>
      </w:r>
      <w:r w:rsidRPr="00DC5F08">
        <w:rPr>
          <w:rStyle w:val="Emphasis"/>
        </w:rPr>
        <w:t>mediate</w:t>
      </w:r>
      <w:r w:rsidRPr="00DC5F08">
        <w:rPr>
          <w:rStyle w:val="StyleUnderline"/>
        </w:rPr>
        <w:t xml:space="preserve"> those tensions</w:t>
      </w:r>
      <w:r w:rsidRPr="00DC5F08">
        <w:rPr>
          <w:sz w:val="16"/>
        </w:rPr>
        <w:t>.60</w:t>
      </w:r>
    </w:p>
    <w:p w14:paraId="0523A9C9" w14:textId="77777777" w:rsidR="00F63C32" w:rsidRDefault="00F63C32" w:rsidP="00F63C32">
      <w:pPr>
        <w:pStyle w:val="Heading4"/>
        <w:rPr>
          <w:rFonts w:ascii="Times New Roman" w:hAnsi="Times New Roman" w:cs="Times New Roman"/>
        </w:rPr>
      </w:pPr>
      <w:r>
        <w:rPr>
          <w:rFonts w:cs="Calibri"/>
          <w:color w:val="000000"/>
          <w:szCs w:val="26"/>
        </w:rPr>
        <w:lastRenderedPageBreak/>
        <w:t xml:space="preserve">No inclusion spillover - The aff can identify a </w:t>
      </w:r>
      <w:r>
        <w:rPr>
          <w:rFonts w:cs="Calibri"/>
          <w:color w:val="000000"/>
          <w:szCs w:val="26"/>
          <w:u w:val="single"/>
        </w:rPr>
        <w:t>correlation</w:t>
      </w:r>
      <w:r>
        <w:rPr>
          <w:rFonts w:cs="Calibri"/>
          <w:color w:val="000000"/>
          <w:szCs w:val="26"/>
        </w:rPr>
        <w:t xml:space="preserve">, but not a </w:t>
      </w:r>
      <w:r>
        <w:rPr>
          <w:rFonts w:cs="Calibri"/>
          <w:color w:val="000000"/>
          <w:szCs w:val="26"/>
          <w:u w:val="single"/>
        </w:rPr>
        <w:t>causal</w:t>
      </w:r>
      <w:r>
        <w:rPr>
          <w:rFonts w:cs="Calibri"/>
          <w:color w:val="000000"/>
          <w:szCs w:val="26"/>
        </w:rPr>
        <w:t xml:space="preserve"> link between K debates and increased participation of disadvantaged debaters. Their </w:t>
      </w:r>
      <w:r>
        <w:rPr>
          <w:rFonts w:cs="Calibri"/>
          <w:color w:val="000000"/>
          <w:szCs w:val="26"/>
          <w:u w:val="single"/>
        </w:rPr>
        <w:t>unevidenced</w:t>
      </w:r>
      <w:r>
        <w:rPr>
          <w:rFonts w:cs="Calibri"/>
          <w:color w:val="000000"/>
          <w:szCs w:val="26"/>
        </w:rPr>
        <w:t xml:space="preserve">, </w:t>
      </w:r>
      <w:r>
        <w:rPr>
          <w:rFonts w:cs="Calibri"/>
          <w:color w:val="000000"/>
          <w:szCs w:val="26"/>
          <w:u w:val="single"/>
        </w:rPr>
        <w:t>monocausal</w:t>
      </w:r>
      <w:r>
        <w:rPr>
          <w:rFonts w:cs="Calibri"/>
          <w:color w:val="000000"/>
          <w:szCs w:val="26"/>
        </w:rPr>
        <w:t xml:space="preserve"> explanation hinders actual progress.</w:t>
      </w:r>
    </w:p>
    <w:p w14:paraId="44352D15" w14:textId="77777777" w:rsidR="00F63C32" w:rsidRPr="00470B9B" w:rsidRDefault="00F63C32" w:rsidP="00470B9B">
      <w:pPr>
        <w:rPr>
          <w:b/>
          <w:bCs/>
        </w:rPr>
      </w:pPr>
      <w:r w:rsidRPr="00470B9B">
        <w:rPr>
          <w:b/>
          <w:bCs/>
        </w:rPr>
        <w:t>Habig 10 — Jason Habig, Speech and Debate Coach for Hathaway Brown School in Ohio, serves as North Coast District Chairman in the National Forensic League, 2010 (“Assisted Rhetorical Suicide: A Response to O’Rourke and the Future of Policy Debate in Ohio,” Rostrum, Volume 84, Number 6, February, Available Online at http://nflonline.org/uploads/Rostrum/0210_029_030.pdf, Accessed 04-05-2012, p. 29-30)</w:t>
      </w:r>
    </w:p>
    <w:p w14:paraId="470F5528" w14:textId="77777777" w:rsidR="00F63C32" w:rsidRDefault="00F63C32" w:rsidP="00470B9B">
      <w:r>
        <w:rPr>
          <w:sz w:val="14"/>
          <w:szCs w:val="14"/>
        </w:rPr>
        <w:t xml:space="preserve">This leads to the biggest problem with O’Rourke’s objections to Policy Debate. For </w:t>
      </w:r>
      <w:r>
        <w:t>while he correctly points to declining support for Policy Debate in Ohio, he completely misunderstands its cause; because so many others uncritically accept his analysis, O’Rourke’s arguments will only serve to feed people’s misunderstandings about Policy and further weaken its support. When you talk to Policy Debate coaches</w:t>
      </w:r>
      <w:r>
        <w:rPr>
          <w:sz w:val="14"/>
          <w:szCs w:val="14"/>
        </w:rPr>
        <w:t xml:space="preserve"> in Ohio </w:t>
      </w:r>
      <w:r>
        <w:t xml:space="preserve">about </w:t>
      </w:r>
      <w:r>
        <w:rPr>
          <w:shd w:val="clear" w:color="auto" w:fill="00FF00"/>
        </w:rPr>
        <w:t xml:space="preserve">what is responsible for declining numbers, </w:t>
      </w:r>
      <w:r>
        <w:t xml:space="preserve">answers include a </w:t>
      </w:r>
      <w:r>
        <w:rPr>
          <w:shd w:val="clear" w:color="auto" w:fill="00FF00"/>
        </w:rPr>
        <w:t>lack of financial resources</w:t>
      </w:r>
      <w:r>
        <w:rPr>
          <w:sz w:val="14"/>
          <w:szCs w:val="14"/>
        </w:rPr>
        <w:t xml:space="preserve"> in a state that continues to have an [end page 29]  unconstitutional form of school funding, </w:t>
      </w:r>
      <w:r>
        <w:t xml:space="preserve">an increase in the number of </w:t>
      </w:r>
      <w:r>
        <w:rPr>
          <w:shd w:val="clear" w:color="auto" w:fill="00FF00"/>
        </w:rPr>
        <w:t>other, less time-consuming forensic options</w:t>
      </w:r>
      <w:r>
        <w:rPr>
          <w:sz w:val="14"/>
          <w:szCs w:val="14"/>
        </w:rPr>
        <w:t xml:space="preserve"> for students, </w:t>
      </w:r>
      <w:r>
        <w:t xml:space="preserve">a lack of </w:t>
      </w:r>
      <w:r>
        <w:rPr>
          <w:shd w:val="clear" w:color="auto" w:fill="00FF00"/>
        </w:rPr>
        <w:t>coaches</w:t>
      </w:r>
      <w:r>
        <w:t xml:space="preserve"> willing to make the time commitment, and the strict</w:t>
      </w:r>
      <w:r>
        <w:rPr>
          <w:shd w:val="clear" w:color="auto" w:fill="00FF00"/>
        </w:rPr>
        <w:t xml:space="preserve"> </w:t>
      </w:r>
      <w:r>
        <w:t xml:space="preserve">limits on school </w:t>
      </w:r>
      <w:r>
        <w:rPr>
          <w:shd w:val="clear" w:color="auto" w:fill="00FF00"/>
        </w:rPr>
        <w:t>transportation</w:t>
      </w:r>
      <w:r>
        <w:rPr>
          <w:sz w:val="14"/>
          <w:szCs w:val="14"/>
        </w:rPr>
        <w:t xml:space="preserve"> more than 120 miles outside of our state lines. </w:t>
      </w:r>
      <w:r>
        <w:t xml:space="preserve">Yet when you ask some non-Policy forensic coaches, they likely will respond with some of the same </w:t>
      </w:r>
      <w:r>
        <w:rPr>
          <w:shd w:val="clear" w:color="auto" w:fill="00FF00"/>
        </w:rPr>
        <w:t>straw person</w:t>
      </w:r>
      <w:r>
        <w:t xml:space="preserve"> </w:t>
      </w:r>
      <w:r>
        <w:rPr>
          <w:strike/>
          <w:sz w:val="14"/>
          <w:szCs w:val="14"/>
        </w:rPr>
        <w:t>man</w:t>
      </w:r>
      <w:r>
        <w:rPr>
          <w:sz w:val="18"/>
          <w:szCs w:val="18"/>
          <w:shd w:val="clear" w:color="auto" w:fill="00FF00"/>
        </w:rPr>
        <w:t xml:space="preserve"> </w:t>
      </w:r>
      <w:r>
        <w:rPr>
          <w:shd w:val="clear" w:color="auto" w:fill="00FF00"/>
        </w:rPr>
        <w:t>arguments</w:t>
      </w:r>
      <w:r>
        <w:t xml:space="preserve"> that O’Rourke employs. This disconnect is troubling because it illustrates a sharp division within our community and perpetuates the myths and rumors </w:t>
      </w:r>
      <w:r>
        <w:rPr>
          <w:sz w:val="14"/>
          <w:szCs w:val="14"/>
        </w:rPr>
        <w:t>about what “good” Policy Debate looks like, which are</w:t>
      </w:r>
      <w:r>
        <w:t xml:space="preserve"> killing support for the activity</w:t>
      </w:r>
      <w:r>
        <w:rPr>
          <w:sz w:val="14"/>
          <w:szCs w:val="14"/>
        </w:rPr>
        <w:t xml:space="preserve"> in Ohio. Moreover, </w:t>
      </w:r>
      <w:r>
        <w:t>O’Rourke’s claim</w:t>
      </w:r>
      <w:r>
        <w:rPr>
          <w:shd w:val="clear" w:color="auto" w:fill="00FF00"/>
        </w:rPr>
        <w:t xml:space="preserve"> that</w:t>
      </w:r>
      <w:r>
        <w:t xml:space="preserve"> Policy </w:t>
      </w:r>
      <w:r>
        <w:rPr>
          <w:shd w:val="clear" w:color="auto" w:fill="00FF00"/>
        </w:rPr>
        <w:t xml:space="preserve">Debate is </w:t>
      </w:r>
      <w:r>
        <w:t xml:space="preserve">becoming </w:t>
      </w:r>
      <w:r>
        <w:rPr>
          <w:shd w:val="clear" w:color="auto" w:fill="00FF00"/>
        </w:rPr>
        <w:t>the stomping ground of elite private schools is</w:t>
      </w:r>
      <w:r>
        <w:t xml:space="preserve"> sheer </w:t>
      </w:r>
      <w:r>
        <w:rPr>
          <w:shd w:val="clear" w:color="auto" w:fill="00FF00"/>
        </w:rPr>
        <w:t>fiction</w:t>
      </w:r>
      <w:r>
        <w:t xml:space="preserve">, as almost </w:t>
      </w:r>
      <w:r>
        <w:rPr>
          <w:shd w:val="clear" w:color="auto" w:fill="00FF00"/>
        </w:rPr>
        <w:t xml:space="preserve">75 percent </w:t>
      </w:r>
      <w:r>
        <w:t xml:space="preserve">of the Policy Debate teams </w:t>
      </w:r>
      <w:r>
        <w:rPr>
          <w:shd w:val="clear" w:color="auto" w:fill="00FF00"/>
        </w:rPr>
        <w:t>qualified</w:t>
      </w:r>
      <w:r>
        <w:t xml:space="preserve"> to Ohio’s state tournament in 2008 </w:t>
      </w:r>
      <w:r>
        <w:rPr>
          <w:shd w:val="clear" w:color="auto" w:fill="00FF00"/>
        </w:rPr>
        <w:t>were public</w:t>
      </w:r>
      <w:r>
        <w:rPr>
          <w:sz w:val="14"/>
          <w:szCs w:val="14"/>
        </w:rPr>
        <w:t xml:space="preserve">.2 Successful </w:t>
      </w:r>
      <w:r>
        <w:rPr>
          <w:shd w:val="clear" w:color="auto" w:fill="00FF00"/>
        </w:rPr>
        <w:t>U</w:t>
      </w:r>
      <w:r>
        <w:rPr>
          <w:sz w:val="14"/>
          <w:szCs w:val="14"/>
        </w:rPr>
        <w:t xml:space="preserve">rban </w:t>
      </w:r>
      <w:r>
        <w:rPr>
          <w:shd w:val="clear" w:color="auto" w:fill="00FF00"/>
        </w:rPr>
        <w:t>D</w:t>
      </w:r>
      <w:r>
        <w:rPr>
          <w:sz w:val="14"/>
          <w:szCs w:val="14"/>
        </w:rPr>
        <w:t xml:space="preserve">ebate </w:t>
      </w:r>
      <w:r>
        <w:rPr>
          <w:shd w:val="clear" w:color="auto" w:fill="00FF00"/>
        </w:rPr>
        <w:t>L</w:t>
      </w:r>
      <w:r>
        <w:rPr>
          <w:sz w:val="14"/>
          <w:szCs w:val="14"/>
        </w:rPr>
        <w:t>eague</w:t>
      </w:r>
      <w:r>
        <w:rPr>
          <w:shd w:val="clear" w:color="auto" w:fill="00FF00"/>
        </w:rPr>
        <w:t>s</w:t>
      </w:r>
      <w:r>
        <w:rPr>
          <w:sz w:val="14"/>
          <w:szCs w:val="14"/>
        </w:rPr>
        <w:t xml:space="preserve">, many </w:t>
      </w:r>
      <w:r>
        <w:rPr>
          <w:shd w:val="clear" w:color="auto" w:fill="00FF00"/>
        </w:rPr>
        <w:t>with a Policy</w:t>
      </w:r>
      <w:r>
        <w:t xml:space="preserve"> Debate </w:t>
      </w:r>
      <w:r>
        <w:rPr>
          <w:shd w:val="clear" w:color="auto" w:fill="00FF00"/>
        </w:rPr>
        <w:t>focus</w:t>
      </w:r>
      <w:r>
        <w:rPr>
          <w:sz w:val="14"/>
          <w:szCs w:val="14"/>
        </w:rPr>
        <w:t xml:space="preserve">, </w:t>
      </w:r>
      <w:r>
        <w:rPr>
          <w:shd w:val="clear" w:color="auto" w:fill="00FF00"/>
        </w:rPr>
        <w:t>have been successful</w:t>
      </w:r>
      <w:r>
        <w:t xml:space="preserve"> throughout the nation</w:t>
      </w:r>
      <w:r>
        <w:rPr>
          <w:sz w:val="14"/>
          <w:szCs w:val="14"/>
        </w:rPr>
        <w:t xml:space="preserve">, and efforts are underway to bring such a program to Cleveland. </w:t>
      </w:r>
      <w:r>
        <w:t xml:space="preserve">Organizations like the </w:t>
      </w:r>
      <w:r>
        <w:rPr>
          <w:shd w:val="clear" w:color="auto" w:fill="00FF00"/>
        </w:rPr>
        <w:t>N</w:t>
      </w:r>
      <w:r>
        <w:rPr>
          <w:sz w:val="14"/>
          <w:szCs w:val="14"/>
        </w:rPr>
        <w:t xml:space="preserve">ational </w:t>
      </w:r>
      <w:r>
        <w:rPr>
          <w:shd w:val="clear" w:color="auto" w:fill="00FF00"/>
        </w:rPr>
        <w:t>D</w:t>
      </w:r>
      <w:r>
        <w:rPr>
          <w:sz w:val="14"/>
          <w:szCs w:val="14"/>
        </w:rPr>
        <w:t xml:space="preserve">ebate </w:t>
      </w:r>
      <w:r>
        <w:rPr>
          <w:shd w:val="clear" w:color="auto" w:fill="00FF00"/>
        </w:rPr>
        <w:t>C</w:t>
      </w:r>
      <w:r>
        <w:rPr>
          <w:sz w:val="14"/>
          <w:szCs w:val="14"/>
        </w:rPr>
        <w:t xml:space="preserve">oaches </w:t>
      </w:r>
      <w:r>
        <w:rPr>
          <w:shd w:val="clear" w:color="auto" w:fill="00FF00"/>
        </w:rPr>
        <w:t>A</w:t>
      </w:r>
      <w:r>
        <w:rPr>
          <w:sz w:val="14"/>
          <w:szCs w:val="14"/>
        </w:rPr>
        <w:t xml:space="preserve">ssociation </w:t>
      </w:r>
      <w:r>
        <w:t xml:space="preserve">have </w:t>
      </w:r>
      <w:r>
        <w:rPr>
          <w:shd w:val="clear" w:color="auto" w:fill="00FF00"/>
        </w:rPr>
        <w:t>made lesson plans and prepared evidence</w:t>
      </w:r>
      <w:r>
        <w:rPr>
          <w:sz w:val="14"/>
          <w:szCs w:val="14"/>
        </w:rPr>
        <w:t xml:space="preserve"> for Policy Debate </w:t>
      </w:r>
      <w:r>
        <w:rPr>
          <w:shd w:val="clear" w:color="auto" w:fill="00FF00"/>
        </w:rPr>
        <w:t>free</w:t>
      </w:r>
      <w:r>
        <w:t xml:space="preserve"> </w:t>
      </w:r>
      <w:r>
        <w:rPr>
          <w:shd w:val="clear" w:color="auto" w:fill="00FF00"/>
        </w:rPr>
        <w:t>with universal access, begin</w:t>
      </w:r>
      <w:r>
        <w:rPr>
          <w:sz w:val="14"/>
          <w:szCs w:val="14"/>
        </w:rPr>
        <w:t xml:space="preserve">ning </w:t>
      </w:r>
      <w:r>
        <w:rPr>
          <w:shd w:val="clear" w:color="auto" w:fill="00FF00"/>
        </w:rPr>
        <w:t>to eliminate</w:t>
      </w:r>
      <w:r>
        <w:t xml:space="preserve"> some of the </w:t>
      </w:r>
      <w:r>
        <w:rPr>
          <w:shd w:val="clear" w:color="auto" w:fill="00FF00"/>
        </w:rPr>
        <w:t>financial barriers</w:t>
      </w:r>
      <w:r>
        <w:t xml:space="preserve"> that have hampered Policy Debate</w:t>
      </w:r>
      <w:r>
        <w:rPr>
          <w:sz w:val="14"/>
          <w:szCs w:val="14"/>
        </w:rPr>
        <w:t xml:space="preserve"> in Ohio and nationwide. Clearly </w:t>
      </w:r>
      <w:r>
        <w:t xml:space="preserve">many within the Policy Debate community are taking the </w:t>
      </w:r>
      <w:r>
        <w:rPr>
          <w:shd w:val="clear" w:color="auto" w:fill="00FF00"/>
        </w:rPr>
        <w:t>steps necessary to increase participation</w:t>
      </w:r>
      <w:r>
        <w:t xml:space="preserve"> in the activity by addressing these real causes of the activity’s contraction; the </w:t>
      </w:r>
      <w:r>
        <w:rPr>
          <w:shd w:val="clear" w:color="auto" w:fill="00FF00"/>
        </w:rPr>
        <w:t>misunderstandings</w:t>
      </w:r>
      <w:r>
        <w:t xml:space="preserve"> created by articles like O’Rourke’s </w:t>
      </w:r>
      <w:r>
        <w:rPr>
          <w:shd w:val="clear" w:color="auto" w:fill="00FF00"/>
        </w:rPr>
        <w:t>hinder this progress</w:t>
      </w:r>
      <w:r>
        <w:t xml:space="preserve"> significantly</w:t>
      </w:r>
      <w:r>
        <w:rPr>
          <w:sz w:val="14"/>
          <w:szCs w:val="14"/>
        </w:rPr>
        <w:t>.</w:t>
      </w:r>
    </w:p>
    <w:p w14:paraId="3242C104" w14:textId="77777777" w:rsidR="00F63C32" w:rsidRDefault="00F63C32" w:rsidP="00F63C32">
      <w:pPr>
        <w:pStyle w:val="Heading4"/>
      </w:pPr>
      <w:r>
        <w:rPr>
          <w:rFonts w:ascii="Cambria" w:hAnsi="Cambria"/>
          <w:color w:val="000000"/>
          <w:szCs w:val="26"/>
        </w:rPr>
        <w:t>Institutional heel-digging in debate and outside leads to physical and psychological violence.</w:t>
      </w:r>
    </w:p>
    <w:p w14:paraId="45F375FE" w14:textId="77777777" w:rsidR="00F63C32" w:rsidRDefault="00F63C32" w:rsidP="00470B9B">
      <w:r>
        <w:rPr>
          <w:szCs w:val="26"/>
        </w:rPr>
        <w:t>Gorski 18</w:t>
      </w:r>
      <w:r>
        <w:t xml:space="preserve"> [Paul C, Founder of the Equity Literacy Institute and EdChange, “Racial battle fatigue and activist burnout in racial justice activists of color at predominately white colleges and universities”, EdChange,</w:t>
      </w:r>
      <w:hyperlink r:id="rId11" w:anchor="page=20&amp;zoom=100,81,358" w:history="1">
        <w:r>
          <w:rPr>
            <w:rStyle w:val="Hyperlink"/>
            <w:rFonts w:ascii="Cambria" w:hAnsi="Cambria"/>
            <w:color w:val="000000"/>
          </w:rPr>
          <w:t xml:space="preserve"> </w:t>
        </w:r>
        <w:r>
          <w:rPr>
            <w:rStyle w:val="Hyperlink"/>
            <w:rFonts w:ascii="Cambria" w:hAnsi="Cambria"/>
          </w:rPr>
          <w:t>http://www.edchange.org/publications/racial-battle-fatigue-activist-burnout-PWIs.pdf#page=20&amp;zoom=100,81,358</w:t>
        </w:r>
      </w:hyperlink>
      <w:r>
        <w:t>]</w:t>
      </w:r>
    </w:p>
    <w:p w14:paraId="28026C50" w14:textId="77777777" w:rsidR="00F63C32" w:rsidRDefault="00F63C32" w:rsidP="00470B9B">
      <w:r>
        <w:lastRenderedPageBreak/>
        <w:t xml:space="preserve">Participants described how </w:t>
      </w:r>
      <w:r>
        <w:rPr>
          <w:shd w:val="clear" w:color="auto" w:fill="00FF00"/>
        </w:rPr>
        <w:t>being activists</w:t>
      </w:r>
      <w:r>
        <w:t xml:space="preserve"> in their PWIs </w:t>
      </w:r>
      <w:r>
        <w:rPr>
          <w:shd w:val="clear" w:color="auto" w:fill="00FF00"/>
        </w:rPr>
        <w:t xml:space="preserve">made them bigger targets of the </w:t>
      </w:r>
      <w:r>
        <w:t xml:space="preserve">mundane, </w:t>
      </w:r>
      <w:r>
        <w:rPr>
          <w:shd w:val="clear" w:color="auto" w:fill="00FF00"/>
        </w:rPr>
        <w:t>ongoing racism</w:t>
      </w:r>
      <w:r>
        <w:t xml:space="preserve"> (Carroll 1998; Pierce 1974) </w:t>
      </w:r>
      <w:r>
        <w:rPr>
          <w:shd w:val="clear" w:color="auto" w:fill="00FF00"/>
        </w:rPr>
        <w:t>that underlies racial battle fatigue and can elevate their burnout.</w:t>
      </w:r>
      <w:r>
        <w:rPr>
          <w:sz w:val="14"/>
          <w:szCs w:val="14"/>
        </w:rPr>
        <w:t xml:space="preserve"> Rosa captured the essence of this process: I have been . . . called in to be told that people don’t like my attitude, that I’m too aggressive. . .. Stating something clearly in a declarative way would be perceived as aggressive. So not only do I have to try to tell the truth about injustice . . . but I also have to make other people feel good about it. . .. [T]here are days where people are asking me to eat shit and smile about it . . . I can’t do that. I haven’t been doing that, which is why I’m feeling burned out. </w:t>
      </w:r>
      <w:r>
        <w:t>Like other participants, she has no choice but to speak out given her deep commitment to racial justice, but she knows she will be punished for doing so. The punishment is the institutional reprisal for her activism, a common cause of burnout (Cox 2011). But it is clearly raced, focusing on her ‘attitude’, painting her as ‘aggressive’.</w:t>
      </w:r>
      <w:r>
        <w:rPr>
          <w:sz w:val="14"/>
          <w:szCs w:val="14"/>
        </w:rPr>
        <w:t xml:space="preserve"> This punishment does not just affect her life as an activist on campus; it affects her entire experience on and off campus. The resulting battle fatigue is reflected in the exasperation in her words (‘. . .people are asking me to eat shit and smile about it’), which also hint at her exhaustion and hopelessness. Sofia, like many participants, described feeling overwhelmed trying to navigate hostile institutional responses to her activism. Capturing the interplay of battle fatigue and burnout, she shared, It was kind of being squished in that middle of the system that needs to change or I need to find other avenues . . . I remember absolutely feeling like . . . I have [no more] strength . . . to hear one more story, to hear one more terrible injustice . . . I have no room in my body anymore or my mind or my spirit. I just felt full . . . of toxic, grimy injustice. </w:t>
      </w:r>
      <w:r>
        <w:rPr>
          <w:shd w:val="clear" w:color="auto" w:fill="00FF00"/>
        </w:rPr>
        <w:t>The institution was not going to change.</w:t>
      </w:r>
      <w:r>
        <w:t xml:space="preserve"> Sofia was not going to soften her anti-racist commitment. </w:t>
      </w:r>
      <w:r>
        <w:rPr>
          <w:shd w:val="clear" w:color="auto" w:fill="00FF00"/>
        </w:rPr>
        <w:t xml:space="preserve">Even if participants did not experience direct reprimands for their activism, the institutional heel-digging fatigued them spiritually, physically, and emotionally, reflecting </w:t>
      </w:r>
      <w:r>
        <w:t xml:space="preserve">common symptoms of both </w:t>
      </w:r>
      <w:r>
        <w:rPr>
          <w:shd w:val="clear" w:color="auto" w:fill="00FF00"/>
        </w:rPr>
        <w:t>activist burnout</w:t>
      </w:r>
      <w:r>
        <w:t xml:space="preserve"> (Maslach and </w:t>
      </w:r>
      <w:r>
        <w:rPr>
          <w:sz w:val="14"/>
          <w:szCs w:val="14"/>
        </w:rPr>
        <w:t xml:space="preserve">Gomes 2006) </w:t>
      </w:r>
      <w:r>
        <w:rPr>
          <w:shd w:val="clear" w:color="auto" w:fill="00FF00"/>
        </w:rPr>
        <w:t>and racial battle fatigue</w:t>
      </w:r>
      <w:r>
        <w:t xml:space="preserve"> </w:t>
      </w:r>
      <w:r>
        <w:rPr>
          <w:sz w:val="14"/>
          <w:szCs w:val="14"/>
        </w:rPr>
        <w:t>(Smith 2004).</w:t>
      </w:r>
      <w:r>
        <w:t xml:space="preserve"> What was clear overall when applying racial battle fatigue to an analysis of participants’ burnout was that they had interlocking causes and interlocking effects. This pointed to the potential usefulness of each concept for informing understandings of the other.</w:t>
      </w:r>
    </w:p>
    <w:p w14:paraId="00020724" w14:textId="77777777" w:rsidR="00F63C32" w:rsidRDefault="00F63C32" w:rsidP="00470B9B">
      <w:r>
        <w:t>DISCUSSION</w:t>
      </w:r>
    </w:p>
    <w:p w14:paraId="68D8ADE4" w14:textId="77777777" w:rsidR="00F63C32" w:rsidRDefault="00F63C32" w:rsidP="00470B9B">
      <w:r>
        <w:t xml:space="preserve">Largely reflecting causes of activist burnout described in previous scholarship, </w:t>
      </w:r>
      <w:r>
        <w:rPr>
          <w:shd w:val="clear" w:color="auto" w:fill="00FF00"/>
        </w:rPr>
        <w:t>participants’ burnout resulted from</w:t>
      </w:r>
      <w:r>
        <w:t xml:space="preserve"> many causes falling roughly into three categories. These include (1) internal causes related to activists’ unique characteristics, (2) external causes related to </w:t>
      </w:r>
      <w:r>
        <w:rPr>
          <w:shd w:val="clear" w:color="auto" w:fill="00FF00"/>
        </w:rPr>
        <w:t xml:space="preserve">institutional resistance and reprisals, </w:t>
      </w:r>
      <w:r>
        <w:t xml:space="preserve">and (3) </w:t>
      </w:r>
      <w:r>
        <w:rPr>
          <w:shd w:val="clear" w:color="auto" w:fill="00FF00"/>
        </w:rPr>
        <w:t xml:space="preserve">intra-activist causes </w:t>
      </w:r>
      <w:r>
        <w:t>related to tensions and oppressions among activists.</w:t>
      </w:r>
      <w:r>
        <w:rPr>
          <w:sz w:val="16"/>
          <w:szCs w:val="16"/>
        </w:rPr>
        <w:t xml:space="preserve"> Of these categories, the one that offers the newest insights compared with previous research is the third, intra-activist causes. </w:t>
      </w:r>
      <w:r>
        <w:t>All participants attributed their burnout in part to experiencing discrimination from other activists. Over half of the women interviewed attributed their burnout in part to sexism from other activists. Nearly every interviewee attributed burnout to racism from white activists. The oppressions that exist outside racial justice movements appear to be replicated within participants’ activist contexts, hastening burnout and likely disrupting movement stability (Rettig 2006).</w:t>
      </w:r>
      <w:r>
        <w:rPr>
          <w:sz w:val="16"/>
          <w:szCs w:val="16"/>
        </w:rPr>
        <w:t xml:space="preserve"> Scholars previously have examined many conditions with which participants in this study contend, including tensions and infighting among activists, clashing activist egos, the culture of martyrdom (e.g. Barry and Dordević 2007; Gomes 1992). However, with few exceptions (e.g. Gorski and Chen 2015), discriminatory conditions and whiteprivilege wielding within activist communities have garnered little attention in activist burnout research. Future development of activist burnout as a theoretical concept should consider these realities. These realities also are important to the bigger activist burnout discourse in the popular media.</w:t>
      </w:r>
    </w:p>
    <w:p w14:paraId="5B93FE69" w14:textId="77777777" w:rsidR="00F63C32" w:rsidRDefault="00F63C32" w:rsidP="00F63C32">
      <w:pPr>
        <w:pStyle w:val="Heading4"/>
      </w:pPr>
      <w:r>
        <w:rPr>
          <w:rFonts w:cs="Calibri"/>
          <w:color w:val="000000"/>
          <w:szCs w:val="26"/>
        </w:rPr>
        <w:t>Structural changes only arise from the shifting of group interests – not academic discourse.</w:t>
      </w:r>
    </w:p>
    <w:p w14:paraId="5793F023" w14:textId="77777777" w:rsidR="00F63C32" w:rsidRDefault="00F63C32" w:rsidP="00470B9B">
      <w:r>
        <w:t xml:space="preserve">Naomi </w:t>
      </w:r>
      <w:r>
        <w:rPr>
          <w:szCs w:val="26"/>
        </w:rPr>
        <w:t>Zack 16</w:t>
      </w:r>
      <w:r>
        <w:t>.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w:t>
      </w:r>
    </w:p>
    <w:p w14:paraId="6170616E" w14:textId="77777777" w:rsidR="00F63C32" w:rsidRDefault="00F63C32" w:rsidP="00470B9B">
      <w:r>
        <w:rPr>
          <w:sz w:val="16"/>
          <w:szCs w:val="16"/>
        </w:rPr>
        <w:lastRenderedPageBreak/>
        <w:t xml:space="preserve">ACADEMIC INJUSTICE DISCOURSE </w:t>
      </w:r>
      <w:r>
        <w:t>Just law can coexist with unjust practice</w:t>
      </w:r>
      <w:r>
        <w:rPr>
          <w:sz w:val="16"/>
          <w:szCs w:val="16"/>
        </w:rPr>
        <w:t xml:space="preserve"> </w:t>
      </w:r>
      <w:r>
        <w:t>and both are parts of “empirical law”</w:t>
      </w:r>
      <w:r>
        <w:rPr>
          <w:sz w:val="16"/>
          <w:szCs w:val="16"/>
        </w:rPr>
        <w:t xml:space="preserve"> </w:t>
      </w:r>
      <w:r>
        <w:t>or what Bendey called “the</w:t>
      </w:r>
      <w:r>
        <w:rPr>
          <w:sz w:val="16"/>
          <w:szCs w:val="16"/>
        </w:rPr>
        <w:t xml:space="preserve"> </w:t>
      </w:r>
      <w:r>
        <w:t>process of government</w:t>
      </w:r>
      <w:r>
        <w:rPr>
          <w:sz w:val="16"/>
          <w:szCs w:val="16"/>
        </w:rPr>
        <w:t xml:space="preserve">.” </w:t>
      </w:r>
      <w:r>
        <w:t xml:space="preserve">Empirical </w:t>
      </w:r>
      <w:r>
        <w:rPr>
          <w:shd w:val="clear" w:color="auto" w:fill="00FF00"/>
        </w:rPr>
        <w:t>law is constantly changing</w:t>
      </w:r>
      <w:r>
        <w:rPr>
          <w:sz w:val="16"/>
          <w:szCs w:val="16"/>
        </w:rPr>
        <w:t xml:space="preserve"> and some theorists are optimistic that verbal discourse has the ability to make written law more just, even though the same unjust practices recur or new ones emerge. These </w:t>
      </w:r>
      <w:r>
        <w:rPr>
          <w:shd w:val="clear" w:color="auto" w:fill="00FF00"/>
        </w:rPr>
        <w:t>theorists</w:t>
      </w:r>
      <w:r>
        <w:rPr>
          <w:sz w:val="16"/>
          <w:szCs w:val="16"/>
        </w:rPr>
        <w:t xml:space="preserve">, some of whom are or may aspire to become public intellectuals, </w:t>
      </w:r>
      <w:r>
        <w:rPr>
          <w:shd w:val="clear" w:color="auto" w:fill="00FF00"/>
        </w:rPr>
        <w:t>hope</w:t>
      </w:r>
      <w:r>
        <w:t xml:space="preserve"> that someday public </w:t>
      </w:r>
      <w:r>
        <w:rPr>
          <w:shd w:val="clear" w:color="auto" w:fill="00FF00"/>
        </w:rPr>
        <w:t>political discourse</w:t>
      </w:r>
      <w:r>
        <w:t xml:space="preserve"> on behalf of those who are treated unjustly</w:t>
      </w:r>
      <w:r>
        <w:rPr>
          <w:sz w:val="16"/>
          <w:szCs w:val="16"/>
        </w:rPr>
        <w:t xml:space="preserve"> </w:t>
      </w:r>
      <w:r>
        <w:rPr>
          <w:shd w:val="clear" w:color="auto" w:fill="00FF00"/>
        </w:rPr>
        <w:t>will</w:t>
      </w:r>
      <w:r>
        <w:t xml:space="preserve"> have the power to </w:t>
      </w:r>
      <w:r>
        <w:rPr>
          <w:shd w:val="clear" w:color="auto" w:fill="00FF00"/>
        </w:rPr>
        <w:t>interrupt</w:t>
      </w:r>
      <w:r>
        <w:t xml:space="preserve"> a cycle of just written law</w:t>
      </w:r>
      <w:r>
        <w:rPr>
          <w:sz w:val="16"/>
          <w:szCs w:val="16"/>
        </w:rPr>
        <w:t xml:space="preserve"> </w:t>
      </w:r>
      <w:r>
        <w:t xml:space="preserve">accompanied by continued </w:t>
      </w:r>
      <w:r>
        <w:rPr>
          <w:shd w:val="clear" w:color="auto" w:fill="00FF00"/>
        </w:rPr>
        <w:t>unjust practice</w:t>
      </w:r>
      <w:r>
        <w:rPr>
          <w:sz w:val="16"/>
          <w:szCs w:val="16"/>
        </w:rPr>
        <w:t xml:space="preserve">. </w:t>
      </w:r>
      <w:r>
        <w:t>That is, the “right” discourse perennially holds the promise of changing the beliefs, values, and goals of everyone in the public auditorium</w:t>
      </w:r>
      <w:r>
        <w:rPr>
          <w:sz w:val="16"/>
          <w:szCs w:val="16"/>
        </w:rPr>
        <w:t xml:space="preserve">, </w:t>
      </w:r>
      <w:r>
        <w:t>so that the same kind of unjust practices do not perpetually chase the same kinds of just laws</w:t>
      </w:r>
      <w:r>
        <w:rPr>
          <w:sz w:val="16"/>
          <w:szCs w:val="16"/>
        </w:rPr>
        <w:t xml:space="preserve">.11 </w:t>
      </w:r>
      <w:r>
        <w:rPr>
          <w:shd w:val="clear" w:color="auto" w:fill="00FF00"/>
        </w:rPr>
        <w:t>This search for “magic words”</w:t>
      </w:r>
      <w:r>
        <w:rPr>
          <w:sz w:val="16"/>
          <w:szCs w:val="16"/>
          <w:shd w:val="clear" w:color="auto" w:fill="00FF00"/>
        </w:rPr>
        <w:t xml:space="preserve"> </w:t>
      </w:r>
      <w:r>
        <w:rPr>
          <w:shd w:val="clear" w:color="auto" w:fill="00FF00"/>
        </w:rPr>
        <w:t>is futile</w:t>
      </w:r>
      <w:r>
        <w:t xml:space="preserve"> for academics</w:t>
      </w:r>
      <w:r>
        <w:rPr>
          <w:sz w:val="16"/>
          <w:szCs w:val="16"/>
        </w:rPr>
        <w:t xml:space="preserve"> </w:t>
      </w:r>
      <w:r>
        <w:t>who are professionally confined to dry and abstract prose</w:t>
      </w:r>
      <w:r>
        <w:rPr>
          <w:sz w:val="16"/>
          <w:szCs w:val="16"/>
        </w:rPr>
        <w:t xml:space="preserve">. </w:t>
      </w:r>
      <w:r>
        <w:t xml:space="preserve">Our </w:t>
      </w:r>
      <w:r>
        <w:rPr>
          <w:shd w:val="clear" w:color="auto" w:fill="00FF00"/>
        </w:rPr>
        <w:t xml:space="preserve">verbiage does not have the power to move the multitudes </w:t>
      </w:r>
      <w:r>
        <w:t>who do not read or listen to it anyway.</w:t>
      </w:r>
      <w:r>
        <w:rPr>
          <w:sz w:val="16"/>
          <w:szCs w:val="16"/>
        </w:rPr>
        <w:t xml:space="preserve"> But </w:t>
      </w:r>
      <w:r>
        <w:t xml:space="preserve">even when multitudes are inspired and emotionally stirred by great orators, </w:t>
      </w:r>
      <w:r>
        <w:rPr>
          <w:shd w:val="clear" w:color="auto" w:fill="00FF00"/>
        </w:rPr>
        <w:t xml:space="preserve">action </w:t>
      </w:r>
      <w:r>
        <w:t xml:space="preserve">that follows </w:t>
      </w:r>
      <w:r>
        <w:rPr>
          <w:shd w:val="clear" w:color="auto" w:fill="00FF00"/>
        </w:rPr>
        <w:t>is unlikely to result in lasting change, without</w:t>
      </w:r>
      <w:r>
        <w:t xml:space="preserve"> the support of </w:t>
      </w:r>
      <w:r>
        <w:rPr>
          <w:shd w:val="clear" w:color="auto" w:fill="00FF00"/>
        </w:rPr>
        <w:t>powerful interests</w:t>
      </w:r>
      <w:r>
        <w:rPr>
          <w:sz w:val="16"/>
          <w:szCs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t>Academic political discourse</w:t>
      </w:r>
      <w:r>
        <w:rPr>
          <w:sz w:val="16"/>
          <w:szCs w:val="16"/>
        </w:rPr>
        <w:t xml:space="preserve"> has been deeper than polemics and debate, exactly because of its disciplined intellectual origins in different fields of study (i.e., discipline imposed by distinct “disciplines”). But it </w:t>
      </w:r>
      <w:r>
        <w:t>has been swimming upstream</w:t>
      </w:r>
      <w:r>
        <w:rPr>
          <w:sz w:val="16"/>
          <w:szCs w:val="16"/>
        </w:rPr>
        <w:t xml:space="preserve"> </w:t>
      </w:r>
      <w:r>
        <w:t>against a more</w:t>
      </w:r>
      <w:r>
        <w:rPr>
          <w:sz w:val="16"/>
          <w:szCs w:val="16"/>
        </w:rPr>
        <w:t xml:space="preserve"> </w:t>
      </w:r>
      <w:r>
        <w:t>rarefied</w:t>
      </w:r>
      <w:r>
        <w:rPr>
          <w:sz w:val="16"/>
          <w:szCs w:val="16"/>
        </w:rPr>
        <w:t xml:space="preserve"> and older academic </w:t>
      </w:r>
      <w:r>
        <w:t>tradition</w:t>
      </w:r>
      <w:r>
        <w:rPr>
          <w:sz w:val="16"/>
          <w:szCs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t>In the United States, everything now points to both the existence of real academic freedom and its real ineffectiveness</w:t>
      </w:r>
      <w:r>
        <w:rPr>
          <w:sz w:val="16"/>
          <w:szCs w:val="16"/>
        </w:rPr>
        <w:t xml:space="preserve">. </w:t>
      </w:r>
      <w:r>
        <w:t>Progressive academic writers ply a craft of formal speech that deals with contemporary injustice through complex theoretical frameworks</w:t>
      </w:r>
      <w:r>
        <w:rPr>
          <w:sz w:val="16"/>
          <w:szCs w:val="16"/>
        </w:rPr>
        <w:t xml:space="preserve">, </w:t>
      </w:r>
      <w:r>
        <w:t>with requisite scholarly apparatuses and without translation into more simple views of the world</w:t>
      </w:r>
      <w:r>
        <w:rPr>
          <w:sz w:val="16"/>
          <w:szCs w:val="16"/>
        </w:rPr>
        <w:t xml:space="preserve">; </w:t>
      </w:r>
      <w:r>
        <w:rPr>
          <w:shd w:val="clear" w:color="auto" w:fill="00FF00"/>
        </w:rPr>
        <w:t>there is often</w:t>
      </w:r>
      <w:r>
        <w:t xml:space="preserve"> also </w:t>
      </w:r>
      <w:r>
        <w:rPr>
          <w:shd w:val="clear" w:color="auto" w:fill="00FF00"/>
        </w:rPr>
        <w:t>a lack of translation</w:t>
      </w:r>
      <w:r>
        <w:rPr>
          <w:sz w:val="16"/>
          <w:szCs w:val="16"/>
        </w:rPr>
        <w:t xml:space="preserve"> </w:t>
      </w:r>
      <w:r>
        <w:t>from one discipline</w:t>
      </w:r>
      <w:r>
        <w:rPr>
          <w:sz w:val="16"/>
          <w:szCs w:val="16"/>
        </w:rPr>
        <w:t xml:space="preserve"> </w:t>
      </w:r>
      <w:r>
        <w:rPr>
          <w:shd w:val="clear" w:color="auto" w:fill="00FF00"/>
        </w:rPr>
        <w:t>to</w:t>
      </w:r>
      <w:r>
        <w:rPr>
          <w:sz w:val="16"/>
          <w:szCs w:val="16"/>
        </w:rPr>
        <w:t xml:space="preserve"> another or between subdisciplines in the same field. </w:t>
      </w:r>
      <w:r>
        <w:t>The audience is other academics and students</w:t>
      </w:r>
      <w:r>
        <w:rPr>
          <w:sz w:val="16"/>
          <w:szCs w:val="16"/>
        </w:rPr>
        <w:t xml:space="preserve">. Neither specialization nor the limited and partly captive audience should be viewed as problematic because that is the nature of academic work, given broad social divisions of labor. But </w:t>
      </w:r>
      <w:r>
        <w:t>there is a problem with the delusional nature of so much of this work</w:t>
      </w:r>
      <w:r>
        <w:rPr>
          <w:sz w:val="16"/>
          <w:szCs w:val="16"/>
        </w:rPr>
        <w:t xml:space="preserve">. </w:t>
      </w:r>
      <w:r>
        <w:t xml:space="preserve">The delusion consists of a naive view of the power of academic speech to directly change </w:t>
      </w:r>
      <w:r>
        <w:rPr>
          <w:shd w:val="clear" w:color="auto" w:fill="00FF00"/>
        </w:rPr>
        <w:t>reality</w:t>
      </w:r>
      <w:r>
        <w:rPr>
          <w:sz w:val="16"/>
          <w:szCs w:val="16"/>
        </w:rPr>
        <w:t xml:space="preserve">. </w:t>
      </w:r>
      <w:r>
        <w:t>The rhetorical mode of address</w:t>
      </w:r>
      <w:r>
        <w:rPr>
          <w:sz w:val="16"/>
          <w:szCs w:val="16"/>
        </w:rPr>
        <w:t xml:space="preserve"> </w:t>
      </w:r>
      <w:r>
        <w:t>used by academics writing cultural criticism</w:t>
      </w:r>
      <w:r>
        <w:rPr>
          <w:sz w:val="16"/>
          <w:szCs w:val="16"/>
        </w:rPr>
        <w:t xml:space="preserve">, political philosophy, social philosophy, or what is now called social-political philosophy (which combines the other subfield approaches), </w:t>
      </w:r>
      <w:r>
        <w:t>often proceeds as though its authors are making grand entries in a planetary cabala</w:t>
      </w:r>
      <w:r>
        <w:rPr>
          <w:sz w:val="16"/>
          <w:szCs w:val="16"/>
        </w:rPr>
        <w:t xml:space="preserve">, </w:t>
      </w:r>
      <w:r>
        <w:t>where words have the immediate power to become their intended referents</w:t>
      </w:r>
      <w:r>
        <w:rPr>
          <w:sz w:val="16"/>
          <w:szCs w:val="16"/>
        </w:rPr>
        <w:t xml:space="preserve">. </w:t>
      </w:r>
      <w:r>
        <w:t>Those</w:t>
      </w:r>
      <w:r>
        <w:rPr>
          <w:sz w:val="16"/>
          <w:szCs w:val="16"/>
        </w:rPr>
        <w:t xml:space="preserve"> who do not write and speak cabalistically may </w:t>
      </w:r>
      <w:r>
        <w:t xml:space="preserve">subscribe to the </w:t>
      </w:r>
      <w:r>
        <w:rPr>
          <w:shd w:val="clear" w:color="auto" w:fill="00FF00"/>
        </w:rPr>
        <w:t>Trickle-Down Good Ideas Theory</w:t>
      </w:r>
      <w:r>
        <w:rPr>
          <w:sz w:val="16"/>
          <w:szCs w:val="16"/>
        </w:rPr>
        <w:t xml:space="preserve"> that can be traced from Plato to John Stuart Mill to John Rawls. Subscription to </w:t>
      </w:r>
      <w:r>
        <w:t>that</w:t>
      </w:r>
      <w:r>
        <w:rPr>
          <w:sz w:val="16"/>
          <w:szCs w:val="16"/>
        </w:rPr>
        <w:t xml:space="preserve"> theory </w:t>
      </w:r>
      <w:r>
        <w:rPr>
          <w:shd w:val="clear" w:color="auto" w:fill="00FF00"/>
        </w:rPr>
        <w:t>is</w:t>
      </w:r>
      <w:r>
        <w:t xml:space="preserve"> immediately </w:t>
      </w:r>
      <w:r>
        <w:rPr>
          <w:shd w:val="clear" w:color="auto" w:fill="00FF00"/>
        </w:rPr>
        <w:t>self-flattering</w:t>
      </w:r>
      <w:r>
        <w:rPr>
          <w:sz w:val="16"/>
          <w:szCs w:val="16"/>
          <w:shd w:val="clear" w:color="auto" w:fill="00FF00"/>
        </w:rPr>
        <w:t xml:space="preserve">, </w:t>
      </w:r>
      <w:r>
        <w:rPr>
          <w:shd w:val="clear" w:color="auto" w:fill="00FF00"/>
        </w:rPr>
        <w:t>but</w:t>
      </w:r>
      <w:r>
        <w:t xml:space="preserve"> it </w:t>
      </w:r>
      <w:r>
        <w:rPr>
          <w:shd w:val="clear" w:color="auto" w:fill="00FF00"/>
        </w:rPr>
        <w:t>lacks</w:t>
      </w:r>
      <w:r>
        <w:t xml:space="preserve"> reliable </w:t>
      </w:r>
      <w:r>
        <w:rPr>
          <w:shd w:val="clear" w:color="auto" w:fill="00FF00"/>
        </w:rPr>
        <w:t xml:space="preserve">empirical </w:t>
      </w:r>
      <w:r>
        <w:rPr>
          <w:shd w:val="clear" w:color="auto" w:fill="00FF00"/>
        </w:rPr>
        <w:lastRenderedPageBreak/>
        <w:t>support</w:t>
      </w:r>
      <w:r>
        <w:rPr>
          <w:sz w:val="16"/>
          <w:szCs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Pr>
          <w:shd w:val="clear" w:color="auto" w:fill="00FF00"/>
        </w:rPr>
        <w:t>even very good</w:t>
      </w:r>
      <w:r>
        <w:t xml:space="preserve"> academic political </w:t>
      </w:r>
      <w:r>
        <w:rPr>
          <w:shd w:val="clear" w:color="auto" w:fill="00FF00"/>
        </w:rPr>
        <w:t>discourse about justice</w:t>
      </w:r>
      <w:r>
        <w:rPr>
          <w:sz w:val="16"/>
          <w:szCs w:val="16"/>
        </w:rPr>
        <w:t xml:space="preserve"> and injustice </w:t>
      </w:r>
      <w:r>
        <w:rPr>
          <w:shd w:val="clear" w:color="auto" w:fill="00FF00"/>
        </w:rPr>
        <w:t>cannot be relied</w:t>
      </w:r>
      <w:r>
        <w:t xml:space="preserve"> up</w:t>
      </w:r>
      <w:r>
        <w:rPr>
          <w:shd w:val="clear" w:color="auto" w:fill="00FF00"/>
        </w:rPr>
        <w:t>on to attract implementation</w:t>
      </w:r>
      <w:r>
        <w:t xml:space="preserve"> or application </w:t>
      </w:r>
      <w:r>
        <w:rPr>
          <w:shd w:val="clear" w:color="auto" w:fill="00FF00"/>
        </w:rPr>
        <w:t>in real life</w:t>
      </w:r>
      <w:r>
        <w:rPr>
          <w:sz w:val="16"/>
          <w:szCs w:val="16"/>
        </w:rPr>
        <w:t xml:space="preserve">. </w:t>
      </w:r>
      <w:r>
        <w:t xml:space="preserve">This may be </w:t>
      </w:r>
      <w:r>
        <w:rPr>
          <w:shd w:val="clear" w:color="auto" w:fill="00FF00"/>
        </w:rPr>
        <w:t>because there has not been sufficient</w:t>
      </w:r>
      <w:r>
        <w:t xml:space="preserve"> time for the development of training programs for a new profession of “</w:t>
      </w:r>
      <w:r>
        <w:rPr>
          <w:shd w:val="clear" w:color="auto" w:fill="00FF00"/>
        </w:rPr>
        <w:t>bridgers</w:t>
      </w:r>
      <w:r>
        <w:t xml:space="preserve">,” </w:t>
      </w:r>
      <w:r>
        <w:rPr>
          <w:shd w:val="clear" w:color="auto" w:fill="00FF00"/>
        </w:rPr>
        <w:t>who</w:t>
      </w:r>
      <w:r>
        <w:t xml:space="preserve"> could </w:t>
      </w:r>
      <w:r>
        <w:rPr>
          <w:shd w:val="clear" w:color="auto" w:fill="00FF00"/>
        </w:rPr>
        <w:t>translate</w:t>
      </w:r>
      <w:r>
        <w:t xml:space="preserve"> good </w:t>
      </w:r>
      <w:r>
        <w:rPr>
          <w:shd w:val="clear" w:color="auto" w:fill="00FF00"/>
        </w:rPr>
        <w:t>ideas in the academy for those who</w:t>
      </w:r>
      <w:r>
        <w:t xml:space="preserve"> govern and </w:t>
      </w:r>
      <w:r>
        <w:rPr>
          <w:shd w:val="clear" w:color="auto" w:fill="00FF00"/>
        </w:rPr>
        <w:t>make policy</w:t>
      </w:r>
      <w:r>
        <w:rPr>
          <w:sz w:val="16"/>
          <w:szCs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t>Public media, as a democratic analogue to disagreement within academic discourse, supports the idea that</w:t>
      </w:r>
      <w:r>
        <w:rPr>
          <w:sz w:val="16"/>
          <w:szCs w:val="16"/>
        </w:rPr>
        <w:t xml:space="preserve"> expressing and airing </w:t>
      </w:r>
      <w:r>
        <w:t>views</w:t>
      </w:r>
      <w:r>
        <w:rPr>
          <w:sz w:val="16"/>
          <w:szCs w:val="16"/>
        </w:rPr>
        <w:t xml:space="preserve"> in day-to-day practices or special “national conversations” also </w:t>
      </w:r>
      <w:r>
        <w:t>have immediate practical results</w:t>
      </w:r>
      <w:r>
        <w:rPr>
          <w:sz w:val="16"/>
          <w:szCs w:val="16"/>
        </w:rPr>
        <w:t xml:space="preserve">. </w:t>
      </w:r>
      <w:r>
        <w:t>It is not evident how there could be such results</w:t>
      </w:r>
      <w:r>
        <w:rPr>
          <w:sz w:val="16"/>
          <w:szCs w:val="16"/>
        </w:rPr>
        <w:t xml:space="preserve">, </w:t>
      </w:r>
      <w:r>
        <w:t xml:space="preserve">when opposing views and opinions are treated with the same respect and have equal access to </w:t>
      </w:r>
      <w:r>
        <w:rPr>
          <w:shd w:val="clear" w:color="auto" w:fill="00FF00"/>
        </w:rPr>
        <w:t>the</w:t>
      </w:r>
      <w:r>
        <w:t xml:space="preserve"> same mass </w:t>
      </w:r>
      <w:r>
        <w:rPr>
          <w:shd w:val="clear" w:color="auto" w:fill="00FF00"/>
        </w:rPr>
        <w:t>auditorium</w:t>
      </w:r>
      <w:r>
        <w:t xml:space="preserve"> that </w:t>
      </w:r>
      <w:r>
        <w:rPr>
          <w:shd w:val="clear" w:color="auto" w:fill="00FF00"/>
        </w:rPr>
        <w:t>lacks rules for evidence or valid argument</w:t>
      </w:r>
      <w:r>
        <w:rPr>
          <w:sz w:val="16"/>
          <w:szCs w:val="16"/>
        </w:rPr>
        <w:t xml:space="preserve">. </w:t>
      </w:r>
      <w:r>
        <w:t xml:space="preserve">As with academic discourse, there is no structured connection to official decision processes. </w:t>
      </w:r>
      <w:r>
        <w:rPr>
          <w:shd w:val="clear" w:color="auto" w:fill="00FF00"/>
        </w:rPr>
        <w:t>The only reliable result</w:t>
      </w:r>
      <w:r>
        <w:t xml:space="preserve"> of participation in such unbinding referenda</w:t>
      </w:r>
      <w:r>
        <w:rPr>
          <w:sz w:val="16"/>
          <w:szCs w:val="16"/>
        </w:rPr>
        <w:t xml:space="preserve"> </w:t>
      </w:r>
      <w:r>
        <w:rPr>
          <w:shd w:val="clear" w:color="auto" w:fill="00FF00"/>
        </w:rPr>
        <w:t>is that</w:t>
      </w:r>
      <w:r>
        <w:t xml:space="preserve"> those who </w:t>
      </w:r>
      <w:r>
        <w:rPr>
          <w:shd w:val="clear" w:color="auto" w:fill="00FF00"/>
        </w:rPr>
        <w:t>participate</w:t>
      </w:r>
      <w:r>
        <w:t xml:space="preserve"> are able to </w:t>
      </w:r>
      <w:r>
        <w:rPr>
          <w:shd w:val="clear" w:color="auto" w:fill="00FF00"/>
        </w:rPr>
        <w:t>express themselves</w:t>
      </w:r>
      <w:r>
        <w:rPr>
          <w:sz w:val="16"/>
          <w:szCs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w:t>
      </w:r>
      <w:r>
        <w:rPr>
          <w:sz w:val="16"/>
          <w:szCs w:val="16"/>
        </w:rPr>
        <w:lastRenderedPageBreak/>
        <w:t xml:space="preserve">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t>The shared judgment throughout the American atmosphere of race in the early twenty-first century is that racism is morally bad</w:t>
      </w:r>
      <w:r>
        <w:rPr>
          <w:sz w:val="16"/>
          <w:szCs w:val="16"/>
        </w:rPr>
        <w:t xml:space="preserve">. </w:t>
      </w:r>
      <w:r>
        <w:t>This judgment is a general principle</w:t>
      </w:r>
      <w:r>
        <w:rPr>
          <w:sz w:val="16"/>
          <w:szCs w:val="16"/>
        </w:rPr>
        <w:t xml:space="preserve"> </w:t>
      </w:r>
      <w:r>
        <w:t>that leaves the nature of racism undefined</w:t>
      </w:r>
      <w:r>
        <w:rPr>
          <w:sz w:val="16"/>
          <w:szCs w:val="16"/>
        </w:rPr>
        <w:t xml:space="preserve"> throughout the atmosphere and most of the climates and subclimates of race. </w:t>
      </w:r>
      <w:r>
        <w:rPr>
          <w:shd w:val="clear" w:color="auto" w:fill="00FF00"/>
        </w:rPr>
        <w:t>The</w:t>
      </w:r>
      <w:r>
        <w:t xml:space="preserve"> overriding shared </w:t>
      </w:r>
      <w:r>
        <w:rPr>
          <w:shd w:val="clear" w:color="auto" w:fill="00FF00"/>
        </w:rPr>
        <w:t>judgment is a bitter and ineffective refuge</w:t>
      </w:r>
      <w:r>
        <w:rPr>
          <w:sz w:val="16"/>
          <w:szCs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t>The</w:t>
      </w:r>
      <w:r>
        <w:rPr>
          <w:sz w:val="16"/>
          <w:szCs w:val="16"/>
        </w:rPr>
        <w:t xml:space="preserve"> term </w:t>
      </w:r>
      <w:r>
        <w:t>“racial climate”</w:t>
      </w:r>
      <w:r>
        <w:rPr>
          <w:sz w:val="16"/>
          <w:szCs w:val="16"/>
        </w:rPr>
        <w:t xml:space="preserve"> </w:t>
      </w:r>
      <w:r>
        <w:t>has a history of meaning “micro-aggressions” based on race</w:t>
      </w:r>
      <w:r>
        <w:rPr>
          <w:sz w:val="16"/>
          <w:szCs w:val="16"/>
        </w:rPr>
        <w:t xml:space="preserve">, small cuts, insults, and slights that can have a cumulative effect of individual harm.24 </w:t>
      </w:r>
      <w:r>
        <w:t>In using the term “racial atmosphere,” reference may be made to other issues of harm to people of color, such as ignorance</w:t>
      </w:r>
      <w:r>
        <w:rPr>
          <w:sz w:val="16"/>
          <w:szCs w:val="16"/>
        </w:rPr>
        <w:t xml:space="preserve"> of black history </w:t>
      </w:r>
      <w:r>
        <w:t>and</w:t>
      </w:r>
      <w:r>
        <w:rPr>
          <w:sz w:val="16"/>
          <w:szCs w:val="16"/>
        </w:rPr>
        <w:t xml:space="preserve"> contemporary racism or </w:t>
      </w:r>
      <w:r>
        <w:t>discrimination</w:t>
      </w:r>
      <w:r>
        <w:rPr>
          <w:sz w:val="16"/>
          <w:szCs w:val="16"/>
        </w:rPr>
        <w:t xml:space="preserve"> in career advancement.25 </w:t>
      </w:r>
      <w:r>
        <w:t>The implication of these meanings is that the micro-aggressions add up to what is perceived as a general predisposition of white people</w:t>
      </w:r>
      <w:r>
        <w:rPr>
          <w:sz w:val="16"/>
          <w:szCs w:val="16"/>
        </w:rPr>
        <w:t xml:space="preserve"> </w:t>
      </w:r>
      <w:r>
        <w:t>to treat people of color in unjust ways. But, at this time, ideas of racial atmosphere and climate also work as metaphors</w:t>
      </w:r>
      <w:r>
        <w:rPr>
          <w:sz w:val="16"/>
          <w:szCs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t>Except for what academics write and say and how important they think their discourse is</w:t>
      </w:r>
      <w:r>
        <w:rPr>
          <w:sz w:val="16"/>
          <w:szCs w:val="16"/>
        </w:rPr>
        <w:t xml:space="preserve"> (among themselves), </w:t>
      </w:r>
      <w:r>
        <w:rPr>
          <w:shd w:val="clear" w:color="auto" w:fill="00FF00"/>
        </w:rPr>
        <w:t>American discourse</w:t>
      </w:r>
      <w:r>
        <w:t xml:space="preserve"> of racial liberation </w:t>
      </w:r>
      <w:r>
        <w:rPr>
          <w:shd w:val="clear" w:color="auto" w:fill="00FF00"/>
        </w:rPr>
        <w:t>is at a standstill</w:t>
      </w:r>
      <w:r>
        <w:rPr>
          <w:sz w:val="16"/>
          <w:szCs w:val="16"/>
          <w:shd w:val="clear" w:color="auto" w:fill="00FF00"/>
        </w:rPr>
        <w:t xml:space="preserve">. </w:t>
      </w:r>
      <w:r>
        <w:rPr>
          <w:shd w:val="clear" w:color="auto" w:fill="00FF00"/>
        </w:rPr>
        <w:t>And</w:t>
      </w:r>
      <w:r>
        <w:t xml:space="preserve"> insofar as academic discourse is uttered and received </w:t>
      </w:r>
      <w:r>
        <w:rPr>
          <w:shd w:val="clear" w:color="auto" w:fill="00FF00"/>
        </w:rPr>
        <w:t>in a closed system</w:t>
      </w:r>
      <w:r>
        <w:t>,</w:t>
      </w:r>
      <w:r>
        <w:rPr>
          <w:sz w:val="16"/>
          <w:szCs w:val="16"/>
        </w:rPr>
        <w:t xml:space="preserve"> </w:t>
      </w:r>
      <w:r>
        <w:t>with a semicaptive audience</w:t>
      </w:r>
      <w:r>
        <w:rPr>
          <w:sz w:val="16"/>
          <w:szCs w:val="16"/>
        </w:rPr>
        <w:t xml:space="preserve"> </w:t>
      </w:r>
      <w:r>
        <w:t>and no reliable means for it to affect the real world</w:t>
      </w:r>
      <w:r>
        <w:rPr>
          <w:sz w:val="16"/>
          <w:szCs w:val="16"/>
        </w:rPr>
        <w:t xml:space="preserve">, </w:t>
      </w:r>
      <w:r>
        <w:rPr>
          <w:shd w:val="clear" w:color="auto" w:fill="00FF00"/>
        </w:rPr>
        <w:t>that standstill remains at the disposal of</w:t>
      </w:r>
      <w:r>
        <w:rPr>
          <w:sz w:val="16"/>
          <w:szCs w:val="16"/>
        </w:rPr>
        <w:t xml:space="preserve"> history, where history is understood to be the </w:t>
      </w:r>
      <w:r>
        <w:t>unpredictable</w:t>
      </w:r>
      <w:r>
        <w:rPr>
          <w:sz w:val="16"/>
          <w:szCs w:val="16"/>
        </w:rPr>
        <w:t xml:space="preserve"> result of </w:t>
      </w:r>
      <w:r>
        <w:rPr>
          <w:shd w:val="clear" w:color="auto" w:fill="00FF00"/>
        </w:rPr>
        <w:t>contingent events</w:t>
      </w:r>
      <w:r>
        <w:rPr>
          <w:sz w:val="16"/>
          <w:szCs w:val="16"/>
        </w:rPr>
        <w:t>. However, if academic oppositional political discourse can be related to a longer historical trend, a more coherent and optimistic picture might emerge. Cornel West's ideas about the American black prophetic tradition appears to be a relation to such a trend.</w:t>
      </w:r>
    </w:p>
    <w:p w14:paraId="71566C70" w14:textId="77777777" w:rsidR="00067EDA" w:rsidRPr="008D2934" w:rsidRDefault="00067EDA" w:rsidP="008D2934"/>
    <w:sectPr w:rsidR="00067EDA" w:rsidRPr="008D29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AC40A" w14:textId="77777777" w:rsidR="00614378" w:rsidRDefault="00614378" w:rsidP="00066D2C">
      <w:pPr>
        <w:spacing w:after="0" w:line="240" w:lineRule="auto"/>
      </w:pPr>
      <w:r>
        <w:separator/>
      </w:r>
    </w:p>
  </w:endnote>
  <w:endnote w:type="continuationSeparator" w:id="0">
    <w:p w14:paraId="78E53F40" w14:textId="77777777" w:rsidR="00614378" w:rsidRDefault="0061437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6C0A8" w14:textId="77777777" w:rsidR="00614378" w:rsidRDefault="00614378" w:rsidP="00066D2C">
      <w:pPr>
        <w:spacing w:after="0" w:line="240" w:lineRule="auto"/>
      </w:pPr>
      <w:r>
        <w:separator/>
      </w:r>
    </w:p>
  </w:footnote>
  <w:footnote w:type="continuationSeparator" w:id="0">
    <w:p w14:paraId="44D5DEEE" w14:textId="77777777" w:rsidR="00614378" w:rsidRDefault="0061437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8025C3"/>
    <w:multiLevelType w:val="hybridMultilevel"/>
    <w:tmpl w:val="56067D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751756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90233"/>
    <w:rsid w:val="00001C7E"/>
    <w:rsid w:val="0000487C"/>
    <w:rsid w:val="00011FEF"/>
    <w:rsid w:val="00013C8B"/>
    <w:rsid w:val="00020B44"/>
    <w:rsid w:val="00023AEF"/>
    <w:rsid w:val="000250CA"/>
    <w:rsid w:val="00032119"/>
    <w:rsid w:val="000427BD"/>
    <w:rsid w:val="00043C82"/>
    <w:rsid w:val="00050713"/>
    <w:rsid w:val="00053D0F"/>
    <w:rsid w:val="00056966"/>
    <w:rsid w:val="000615B0"/>
    <w:rsid w:val="00063921"/>
    <w:rsid w:val="000657E9"/>
    <w:rsid w:val="00066D2C"/>
    <w:rsid w:val="00067EDA"/>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23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0B9B"/>
    <w:rsid w:val="00474720"/>
    <w:rsid w:val="00480A40"/>
    <w:rsid w:val="0048254B"/>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4378"/>
    <w:rsid w:val="00622773"/>
    <w:rsid w:val="00622C58"/>
    <w:rsid w:val="0062614B"/>
    <w:rsid w:val="006266E2"/>
    <w:rsid w:val="0063037B"/>
    <w:rsid w:val="00632C54"/>
    <w:rsid w:val="00635616"/>
    <w:rsid w:val="00641E99"/>
    <w:rsid w:val="00644F55"/>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BF3"/>
    <w:rsid w:val="00784C8D"/>
    <w:rsid w:val="00785E47"/>
    <w:rsid w:val="007873F5"/>
    <w:rsid w:val="0078760F"/>
    <w:rsid w:val="0079136A"/>
    <w:rsid w:val="00792AD8"/>
    <w:rsid w:val="00792D84"/>
    <w:rsid w:val="00795030"/>
    <w:rsid w:val="00795A26"/>
    <w:rsid w:val="007A00CB"/>
    <w:rsid w:val="007A312F"/>
    <w:rsid w:val="007A5EC2"/>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59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934"/>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9FC"/>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30F"/>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FA6"/>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12F"/>
    <w:rsid w:val="00F44385"/>
    <w:rsid w:val="00F45C61"/>
    <w:rsid w:val="00F51138"/>
    <w:rsid w:val="00F5306F"/>
    <w:rsid w:val="00F532A6"/>
    <w:rsid w:val="00F569D6"/>
    <w:rsid w:val="00F57FCC"/>
    <w:rsid w:val="00F61907"/>
    <w:rsid w:val="00F61AB2"/>
    <w:rsid w:val="00F63C3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C91C75"/>
  <w15:chartTrackingRefBased/>
  <w15:docId w15:val="{704388D0-25E0-0441-B8DE-E12DBA1FB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0B9B"/>
    <w:rPr>
      <w:rFonts w:ascii="Calibri" w:hAnsi="Calibri" w:cs="Calibri"/>
    </w:rPr>
  </w:style>
  <w:style w:type="paragraph" w:styleId="Heading1">
    <w:name w:val="heading 1"/>
    <w:aliases w:val="Pocket"/>
    <w:basedOn w:val="Normal"/>
    <w:next w:val="Normal"/>
    <w:link w:val="Heading1Char"/>
    <w:qFormat/>
    <w:rsid w:val="00470B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70B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Cha"/>
    <w:basedOn w:val="Normal"/>
    <w:next w:val="Normal"/>
    <w:link w:val="Heading3Char"/>
    <w:uiPriority w:val="2"/>
    <w:qFormat/>
    <w:rsid w:val="00470B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470B9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70B9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70B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0B9B"/>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Emphasis1"/>
    <w:uiPriority w:val="8"/>
    <w:qFormat/>
    <w:rsid w:val="00470B9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70B9B"/>
    <w:rPr>
      <w:color w:val="auto"/>
      <w:u w:val="none"/>
    </w:rPr>
  </w:style>
  <w:style w:type="character" w:customStyle="1" w:styleId="Heading1Char">
    <w:name w:val="Heading 1 Char"/>
    <w:aliases w:val="Pocket Char"/>
    <w:basedOn w:val="DefaultParagraphFont"/>
    <w:link w:val="Heading1"/>
    <w:rsid w:val="00470B9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0B9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470B9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70B9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70B9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Title Char,Bold Cite Char,ci,c,cite,Bo,9.5 "/>
    <w:basedOn w:val="DefaultParagraphFont"/>
    <w:uiPriority w:val="7"/>
    <w:qFormat/>
    <w:rsid w:val="00470B9B"/>
    <w:rPr>
      <w:b w:val="0"/>
      <w:sz w:val="22"/>
      <w:u w:val="single"/>
    </w:rPr>
  </w:style>
  <w:style w:type="character" w:styleId="Strong">
    <w:name w:val="Strong"/>
    <w:basedOn w:val="DefaultParagraphFont"/>
    <w:uiPriority w:val="22"/>
    <w:semiHidden/>
    <w:qFormat/>
    <w:rsid w:val="00470B9B"/>
    <w:rPr>
      <w:b/>
      <w:bCs/>
    </w:rPr>
  </w:style>
  <w:style w:type="character" w:styleId="BookTitle">
    <w:name w:val="Book Title"/>
    <w:basedOn w:val="DefaultParagraphFont"/>
    <w:uiPriority w:val="33"/>
    <w:semiHidden/>
    <w:qFormat/>
    <w:rsid w:val="00470B9B"/>
    <w:rPr>
      <w:b/>
      <w:bCs/>
      <w:i/>
      <w:iCs/>
      <w:spacing w:val="5"/>
    </w:rPr>
  </w:style>
  <w:style w:type="character" w:customStyle="1" w:styleId="Heading5Char">
    <w:name w:val="Heading 5 Char"/>
    <w:basedOn w:val="DefaultParagraphFont"/>
    <w:link w:val="Heading5"/>
    <w:uiPriority w:val="9"/>
    <w:semiHidden/>
    <w:rsid w:val="00470B9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70B9B"/>
  </w:style>
  <w:style w:type="paragraph" w:styleId="Header">
    <w:name w:val="header"/>
    <w:basedOn w:val="Normal"/>
    <w:link w:val="HeaderChar"/>
    <w:uiPriority w:val="99"/>
    <w:semiHidden/>
    <w:rsid w:val="00470B9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70B9B"/>
    <w:rPr>
      <w:rFonts w:ascii="Calibri" w:hAnsi="Calibri" w:cs="Calibri"/>
    </w:rPr>
  </w:style>
  <w:style w:type="paragraph" w:styleId="Footer">
    <w:name w:val="footer"/>
    <w:basedOn w:val="Normal"/>
    <w:link w:val="FooterChar"/>
    <w:uiPriority w:val="99"/>
    <w:semiHidden/>
    <w:rsid w:val="00470B9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70B9B"/>
    <w:rPr>
      <w:rFonts w:ascii="Calibri" w:hAnsi="Calibri" w:cs="Calibri"/>
    </w:rPr>
  </w:style>
  <w:style w:type="paragraph" w:styleId="BodyText">
    <w:name w:val="Body Text"/>
    <w:basedOn w:val="Normal"/>
    <w:link w:val="BodyTextChar"/>
    <w:uiPriority w:val="99"/>
    <w:semiHidden/>
    <w:unhideWhenUsed/>
    <w:rsid w:val="00470B9B"/>
    <w:pPr>
      <w:spacing w:after="120"/>
    </w:pPr>
  </w:style>
  <w:style w:type="character" w:customStyle="1" w:styleId="BodyTextChar">
    <w:name w:val="Body Text Char"/>
    <w:basedOn w:val="DefaultParagraphFont"/>
    <w:link w:val="BodyText"/>
    <w:uiPriority w:val="99"/>
    <w:semiHidden/>
    <w:rsid w:val="00470B9B"/>
    <w:rPr>
      <w:rFonts w:ascii="Calibri" w:hAnsi="Calibri" w:cs="Calibri"/>
    </w:rPr>
  </w:style>
  <w:style w:type="paragraph" w:styleId="NoSpacing">
    <w:name w:val="No Spacing"/>
    <w:link w:val="NoSpacingChar"/>
    <w:uiPriority w:val="99"/>
    <w:semiHidden/>
    <w:unhideWhenUsed/>
    <w:qFormat/>
    <w:rsid w:val="00470B9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70B9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Re"/>
    <w:basedOn w:val="DefaultParagraphFont"/>
    <w:link w:val="NoSpacing61"/>
    <w:uiPriority w:val="99"/>
    <w:unhideWhenUsed/>
    <w:rsid w:val="00470B9B"/>
    <w:rPr>
      <w:color w:val="0563C1" w:themeColor="hyperlink"/>
      <w:u w:val="single"/>
    </w:rPr>
  </w:style>
  <w:style w:type="character" w:styleId="UnresolvedMention">
    <w:name w:val="Unresolved Mention"/>
    <w:basedOn w:val="DefaultParagraphFont"/>
    <w:uiPriority w:val="99"/>
    <w:semiHidden/>
    <w:unhideWhenUsed/>
    <w:rsid w:val="00470B9B"/>
    <w:rPr>
      <w:color w:val="605E5C"/>
      <w:shd w:val="clear" w:color="auto" w:fill="E1DFDD"/>
    </w:rPr>
  </w:style>
  <w:style w:type="paragraph" w:customStyle="1" w:styleId="Emphasis1">
    <w:name w:val="Emphasis1"/>
    <w:basedOn w:val="Normal"/>
    <w:link w:val="Emphasis"/>
    <w:autoRedefine/>
    <w:uiPriority w:val="8"/>
    <w:qFormat/>
    <w:rsid w:val="0019023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190233"/>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NoSpacing61">
    <w:name w:val="No Spacing61"/>
    <w:basedOn w:val="Heading1"/>
    <w:next w:val="NoSpacing"/>
    <w:link w:val="Hyperlink"/>
    <w:autoRedefine/>
    <w:uiPriority w:val="99"/>
    <w:qFormat/>
    <w:rsid w:val="008D293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774331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flcio.org/what-unions-do/empower-workers/collective-bargain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dchange.org/publications/racial-battle-fatigue-activist-burnout-PWIs.pdf" TargetMode="External"/><Relationship Id="rId5" Type="http://schemas.openxmlformats.org/officeDocument/2006/relationships/webSettings" Target="webSettings.xml"/><Relationship Id="rId10" Type="http://schemas.openxmlformats.org/officeDocument/2006/relationships/hyperlink" Target="https://theforgenews.org/2018/09/21/party-organizing-in-the-21st-century/" TargetMode="External"/><Relationship Id="rId4" Type="http://schemas.openxmlformats.org/officeDocument/2006/relationships/settings" Target="settings.xml"/><Relationship Id="rId9" Type="http://schemas.openxmlformats.org/officeDocument/2006/relationships/hyperlink" Target="http://www.bethel.edu/Majors/Communication/npda/faq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eisaneyos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TotalTime>
  <Pages>30</Pages>
  <Words>20309</Words>
  <Characters>115764</Characters>
  <Application>Microsoft Office Word</Application>
  <DocSecurity>0</DocSecurity>
  <Lines>964</Lines>
  <Paragraphs>271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Dora Chen</dc:creator>
  <cp:keywords>6.0.0</cp:keywords>
  <dc:description/>
  <cp:lastModifiedBy>Mirei Saneyoshi</cp:lastModifiedBy>
  <cp:revision>17</cp:revision>
  <dcterms:created xsi:type="dcterms:W3CDTF">2025-10-18T20:40:00Z</dcterms:created>
  <dcterms:modified xsi:type="dcterms:W3CDTF">2025-10-19T20:34:00Z</dcterms:modified>
</cp:coreProperties>
</file>