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86CE83" w14:textId="77777777" w:rsidR="00B04B90" w:rsidRDefault="00B04B90" w:rsidP="00B04B90">
      <w:pPr>
        <w:pStyle w:val="Heading3"/>
      </w:pPr>
      <w:r>
        <w:t>1NC</w:t>
      </w:r>
    </w:p>
    <w:p w14:paraId="71AD6595" w14:textId="77777777" w:rsidR="00B04B90" w:rsidRPr="001A3B1D" w:rsidRDefault="00B04B90" w:rsidP="00B04B90">
      <w:pPr>
        <w:pStyle w:val="Heading4"/>
      </w:pPr>
      <w:r>
        <w:t xml:space="preserve">The NEG need not rejoin AFFs that don’t affirm the topic. </w:t>
      </w:r>
    </w:p>
    <w:p w14:paraId="241EF7D9" w14:textId="77777777" w:rsidR="00B04B90" w:rsidRPr="001A3B1D" w:rsidRDefault="00B04B90" w:rsidP="00B04B90">
      <w:pPr>
        <w:pStyle w:val="Heading4"/>
        <w:rPr>
          <w:rFonts w:cs="Times New Roman"/>
        </w:rPr>
      </w:pPr>
      <w:r w:rsidRPr="001A3B1D">
        <w:rPr>
          <w:rFonts w:cs="Times New Roman"/>
        </w:rPr>
        <w:t>They don’t meet:</w:t>
      </w:r>
    </w:p>
    <w:p w14:paraId="5316F6E7" w14:textId="77777777" w:rsidR="00B04B90" w:rsidRPr="001A3B1D" w:rsidRDefault="00B04B90" w:rsidP="00B04B90">
      <w:pPr>
        <w:pStyle w:val="Heading4"/>
        <w:rPr>
          <w:rFonts w:cs="Times New Roman"/>
        </w:rPr>
      </w:pPr>
      <w:r w:rsidRPr="001A3B1D">
        <w:rPr>
          <w:rFonts w:cs="Times New Roman"/>
        </w:rPr>
        <w:t xml:space="preserve">1. </w:t>
      </w:r>
      <w:r w:rsidRPr="001A3B1D">
        <w:rPr>
          <w:rFonts w:cs="Times New Roman"/>
          <w:u w:val="single"/>
        </w:rPr>
        <w:t>USFG</w:t>
      </w:r>
      <w:r w:rsidRPr="001A3B1D">
        <w:rPr>
          <w:rFonts w:cs="Times New Roman"/>
          <w:b w:val="0"/>
          <w:bCs/>
        </w:rPr>
        <w:t xml:space="preserve">---It’s the </w:t>
      </w:r>
      <w:r w:rsidRPr="001A3B1D">
        <w:rPr>
          <w:rFonts w:cs="Times New Roman"/>
          <w:b w:val="0"/>
          <w:bCs/>
          <w:u w:val="single"/>
        </w:rPr>
        <w:t>three branches</w:t>
      </w:r>
      <w:r w:rsidRPr="001A3B1D">
        <w:rPr>
          <w:rFonts w:cs="Times New Roman"/>
        </w:rPr>
        <w:t>.</w:t>
      </w:r>
    </w:p>
    <w:p w14:paraId="330AE92A" w14:textId="77777777" w:rsidR="00B04B90" w:rsidRPr="001A3B1D" w:rsidRDefault="00B04B90" w:rsidP="00B04B90">
      <w:r w:rsidRPr="001A3B1D">
        <w:rPr>
          <w:rStyle w:val="Style13ptBold"/>
        </w:rPr>
        <w:t xml:space="preserve">U.S. Legal ’16 </w:t>
      </w:r>
      <w:r w:rsidRPr="001A3B1D">
        <w:t>[U.S. Legal; 2016; Organization offering legal assistance and attorney access; U.S. Legal, “United States Federal Government Law and Legal Definition,” https://definitions.uslegal.com/u/united-states-federal-government/]</w:t>
      </w:r>
    </w:p>
    <w:p w14:paraId="449FC3A7" w14:textId="77777777" w:rsidR="00B04B90" w:rsidRPr="001A3B1D" w:rsidRDefault="00B04B90" w:rsidP="00B04B90">
      <w:pPr>
        <w:rPr>
          <w:sz w:val="14"/>
        </w:rPr>
      </w:pPr>
      <w:r w:rsidRPr="001A3B1D">
        <w:rPr>
          <w:rStyle w:val="StyleUnderline"/>
          <w:highlight w:val="green"/>
        </w:rPr>
        <w:t xml:space="preserve">The </w:t>
      </w:r>
      <w:r w:rsidRPr="001A3B1D">
        <w:rPr>
          <w:rStyle w:val="Emphasis"/>
          <w:highlight w:val="green"/>
        </w:rPr>
        <w:t>U</w:t>
      </w:r>
      <w:r w:rsidRPr="001A3B1D">
        <w:rPr>
          <w:sz w:val="14"/>
        </w:rPr>
        <w:t xml:space="preserve">nited </w:t>
      </w:r>
      <w:r w:rsidRPr="001A3B1D">
        <w:rPr>
          <w:rStyle w:val="Emphasis"/>
          <w:highlight w:val="green"/>
        </w:rPr>
        <w:t>S</w:t>
      </w:r>
      <w:r w:rsidRPr="001A3B1D">
        <w:rPr>
          <w:sz w:val="14"/>
        </w:rPr>
        <w:t xml:space="preserve">tates </w:t>
      </w:r>
      <w:r w:rsidRPr="001A3B1D">
        <w:rPr>
          <w:rStyle w:val="Emphasis"/>
          <w:highlight w:val="green"/>
        </w:rPr>
        <w:t>F</w:t>
      </w:r>
      <w:r w:rsidRPr="001A3B1D">
        <w:rPr>
          <w:rStyle w:val="StyleUnderline"/>
        </w:rPr>
        <w:t xml:space="preserve">ederal </w:t>
      </w:r>
      <w:r w:rsidRPr="001A3B1D">
        <w:rPr>
          <w:rStyle w:val="Emphasis"/>
          <w:highlight w:val="green"/>
        </w:rPr>
        <w:t>G</w:t>
      </w:r>
      <w:r w:rsidRPr="001A3B1D">
        <w:rPr>
          <w:rStyle w:val="StyleUnderline"/>
        </w:rPr>
        <w:t>overnment is established by the</w:t>
      </w:r>
      <w:r w:rsidRPr="001A3B1D">
        <w:rPr>
          <w:sz w:val="14"/>
        </w:rPr>
        <w:t xml:space="preserve"> US </w:t>
      </w:r>
      <w:r w:rsidRPr="001A3B1D">
        <w:rPr>
          <w:rStyle w:val="Emphasis"/>
        </w:rPr>
        <w:t>Constitution</w:t>
      </w:r>
      <w:r w:rsidRPr="001A3B1D">
        <w:rPr>
          <w:rStyle w:val="StyleUnderline"/>
        </w:rPr>
        <w:t>. The</w:t>
      </w:r>
      <w:r w:rsidRPr="001A3B1D">
        <w:rPr>
          <w:sz w:val="14"/>
        </w:rPr>
        <w:t xml:space="preserve"> Federal </w:t>
      </w:r>
      <w:r w:rsidRPr="001A3B1D">
        <w:rPr>
          <w:rStyle w:val="StyleUnderline"/>
        </w:rPr>
        <w:t xml:space="preserve">Government shares </w:t>
      </w:r>
      <w:r w:rsidRPr="001A3B1D">
        <w:rPr>
          <w:rStyle w:val="Emphasis"/>
        </w:rPr>
        <w:t>sovereignty</w:t>
      </w:r>
      <w:r w:rsidRPr="001A3B1D">
        <w:rPr>
          <w:rStyle w:val="StyleUnderline"/>
        </w:rPr>
        <w:t xml:space="preserve"> over the U</w:t>
      </w:r>
      <w:r w:rsidRPr="001A3B1D">
        <w:rPr>
          <w:sz w:val="14"/>
        </w:rPr>
        <w:t xml:space="preserve">nited </w:t>
      </w:r>
      <w:r w:rsidRPr="001A3B1D">
        <w:rPr>
          <w:rStyle w:val="StyleUnderline"/>
        </w:rPr>
        <w:t>S</w:t>
      </w:r>
      <w:r w:rsidRPr="001A3B1D">
        <w:rPr>
          <w:sz w:val="14"/>
        </w:rPr>
        <w:t xml:space="preserve">ates </w:t>
      </w:r>
      <w:r w:rsidRPr="001A3B1D">
        <w:rPr>
          <w:rStyle w:val="StyleUnderline"/>
        </w:rPr>
        <w:t xml:space="preserve">with the </w:t>
      </w:r>
      <w:r w:rsidRPr="001A3B1D">
        <w:rPr>
          <w:rStyle w:val="Emphasis"/>
        </w:rPr>
        <w:t>individual governments</w:t>
      </w:r>
      <w:r w:rsidRPr="001A3B1D">
        <w:rPr>
          <w:rStyle w:val="StyleUnderline"/>
        </w:rPr>
        <w:t xml:space="preserve"> of the States</w:t>
      </w:r>
      <w:r w:rsidRPr="001A3B1D">
        <w:rPr>
          <w:sz w:val="14"/>
        </w:rPr>
        <w:t xml:space="preserve"> of US. </w:t>
      </w:r>
      <w:r w:rsidRPr="001A3B1D">
        <w:rPr>
          <w:rStyle w:val="StyleUnderline"/>
        </w:rPr>
        <w:t xml:space="preserve">The </w:t>
      </w:r>
      <w:r w:rsidRPr="001A3B1D">
        <w:rPr>
          <w:sz w:val="14"/>
          <w:szCs w:val="16"/>
        </w:rPr>
        <w:t xml:space="preserve">Federal </w:t>
      </w:r>
      <w:r w:rsidRPr="001A3B1D">
        <w:rPr>
          <w:rStyle w:val="StyleUnderline"/>
        </w:rPr>
        <w:t xml:space="preserve">government </w:t>
      </w:r>
      <w:r w:rsidRPr="001A3B1D">
        <w:rPr>
          <w:rStyle w:val="StyleUnderline"/>
          <w:highlight w:val="green"/>
        </w:rPr>
        <w:t xml:space="preserve">has </w:t>
      </w:r>
      <w:r w:rsidRPr="001A3B1D">
        <w:rPr>
          <w:rStyle w:val="Emphasis"/>
          <w:highlight w:val="green"/>
        </w:rPr>
        <w:t>three branches</w:t>
      </w:r>
      <w:r w:rsidRPr="001A3B1D">
        <w:rPr>
          <w:rStyle w:val="StyleUnderline"/>
        </w:rPr>
        <w:t xml:space="preserve">: i) the </w:t>
      </w:r>
      <w:r w:rsidRPr="001A3B1D">
        <w:rPr>
          <w:rStyle w:val="Emphasis"/>
          <w:highlight w:val="green"/>
        </w:rPr>
        <w:t>legislature</w:t>
      </w:r>
      <w:r w:rsidRPr="001A3B1D">
        <w:rPr>
          <w:sz w:val="14"/>
        </w:rPr>
        <w:t xml:space="preserve">, which is the US Congress, </w:t>
      </w:r>
      <w:r w:rsidRPr="001A3B1D">
        <w:rPr>
          <w:rStyle w:val="StyleUnderline"/>
        </w:rPr>
        <w:t xml:space="preserve">ii) </w:t>
      </w:r>
      <w:r w:rsidRPr="001A3B1D">
        <w:rPr>
          <w:rStyle w:val="Emphasis"/>
          <w:highlight w:val="green"/>
        </w:rPr>
        <w:t>Executive</w:t>
      </w:r>
      <w:r w:rsidRPr="001A3B1D">
        <w:rPr>
          <w:sz w:val="14"/>
        </w:rPr>
        <w:t xml:space="preserve">, comprised of the President and Vice president of the US </w:t>
      </w:r>
      <w:r w:rsidRPr="001A3B1D">
        <w:rPr>
          <w:rStyle w:val="StyleUnderline"/>
          <w:highlight w:val="green"/>
        </w:rPr>
        <w:t>and</w:t>
      </w:r>
      <w:r w:rsidRPr="001A3B1D">
        <w:rPr>
          <w:rStyle w:val="StyleUnderline"/>
        </w:rPr>
        <w:t xml:space="preserve"> iii) </w:t>
      </w:r>
      <w:r w:rsidRPr="001A3B1D">
        <w:rPr>
          <w:rStyle w:val="Emphasis"/>
          <w:highlight w:val="green"/>
        </w:rPr>
        <w:t>Judiciary</w:t>
      </w:r>
      <w:r w:rsidRPr="001A3B1D">
        <w:rPr>
          <w:rStyle w:val="StyleUnderline"/>
        </w:rPr>
        <w:t>. The</w:t>
      </w:r>
      <w:r w:rsidRPr="001A3B1D">
        <w:rPr>
          <w:sz w:val="14"/>
        </w:rPr>
        <w:t xml:space="preserve"> US </w:t>
      </w:r>
      <w:r w:rsidRPr="001A3B1D">
        <w:rPr>
          <w:rStyle w:val="StyleUnderline"/>
        </w:rPr>
        <w:t>Constitution prescribes</w:t>
      </w:r>
      <w:r w:rsidRPr="001A3B1D">
        <w:rPr>
          <w:sz w:val="14"/>
        </w:rPr>
        <w:t xml:space="preserve"> a system of </w:t>
      </w:r>
      <w:r w:rsidRPr="001A3B1D">
        <w:rPr>
          <w:rStyle w:val="StyleUnderline"/>
        </w:rPr>
        <w:t>separation of powers</w:t>
      </w:r>
      <w:r w:rsidRPr="001A3B1D">
        <w:rPr>
          <w:sz w:val="14"/>
        </w:rPr>
        <w:t xml:space="preserve"> and ‘checks and balances’ for the smooth functioning of all the three branches of the Federal Government. </w:t>
      </w:r>
      <w:r w:rsidRPr="001A3B1D">
        <w:rPr>
          <w:rStyle w:val="StyleUnderline"/>
        </w:rPr>
        <w:t>The</w:t>
      </w:r>
      <w:r w:rsidRPr="001A3B1D">
        <w:rPr>
          <w:sz w:val="14"/>
        </w:rPr>
        <w:t xml:space="preserve"> US </w:t>
      </w:r>
      <w:r w:rsidRPr="001A3B1D">
        <w:rPr>
          <w:rStyle w:val="StyleUnderline"/>
        </w:rPr>
        <w:t xml:space="preserve">Constitution </w:t>
      </w:r>
      <w:r w:rsidRPr="001A3B1D">
        <w:rPr>
          <w:rStyle w:val="Emphasis"/>
        </w:rPr>
        <w:t>limits the powers</w:t>
      </w:r>
      <w:r w:rsidRPr="001A3B1D">
        <w:rPr>
          <w:sz w:val="14"/>
        </w:rPr>
        <w:t xml:space="preserve"> of the Federal Government to the powers </w:t>
      </w:r>
      <w:r w:rsidRPr="001A3B1D">
        <w:rPr>
          <w:rStyle w:val="StyleUnderline"/>
        </w:rPr>
        <w:t xml:space="preserve">assigned to it; all powers not </w:t>
      </w:r>
      <w:r w:rsidRPr="001A3B1D">
        <w:rPr>
          <w:rStyle w:val="Emphasis"/>
        </w:rPr>
        <w:t>expressly assigned</w:t>
      </w:r>
      <w:r w:rsidRPr="001A3B1D">
        <w:rPr>
          <w:rStyle w:val="StyleUnderline"/>
        </w:rPr>
        <w:t xml:space="preserve"> to the Federal Government are reserved to</w:t>
      </w:r>
      <w:r w:rsidRPr="001A3B1D">
        <w:rPr>
          <w:sz w:val="14"/>
        </w:rPr>
        <w:t xml:space="preserve"> the States or to </w:t>
      </w:r>
      <w:r w:rsidRPr="001A3B1D">
        <w:rPr>
          <w:rStyle w:val="Emphasis"/>
        </w:rPr>
        <w:t>the people</w:t>
      </w:r>
      <w:r w:rsidRPr="001A3B1D">
        <w:rPr>
          <w:sz w:val="14"/>
        </w:rPr>
        <w:t>.</w:t>
      </w:r>
    </w:p>
    <w:p w14:paraId="4021BDE0" w14:textId="77777777" w:rsidR="00B04B90" w:rsidRPr="007760C3" w:rsidRDefault="00B04B90" w:rsidP="00B04B90">
      <w:pPr>
        <w:pStyle w:val="Heading4"/>
        <w:rPr>
          <w:rFonts w:cs="Times New Roman"/>
        </w:rPr>
      </w:pPr>
      <w:r>
        <w:rPr>
          <w:rFonts w:cs="Times New Roman"/>
          <w:u w:val="single"/>
        </w:rPr>
        <w:t>COLLECTIVE BARGAINING</w:t>
      </w:r>
      <w:r>
        <w:rPr>
          <w:rFonts w:cs="Times New Roman"/>
        </w:rPr>
        <w:t>.</w:t>
      </w:r>
    </w:p>
    <w:p w14:paraId="697E1CE7" w14:textId="77777777" w:rsidR="00B04B90" w:rsidRPr="00406A3D" w:rsidRDefault="00B04B90" w:rsidP="00B04B90">
      <w:r w:rsidRPr="00406A3D">
        <w:rPr>
          <w:rStyle w:val="Style13ptBold"/>
        </w:rPr>
        <w:t>AFL-CIO ND</w:t>
      </w:r>
      <w:r w:rsidRPr="00406A3D">
        <w:t xml:space="preserve"> [American Federation of Labor and Congress of Industrial Organizations, </w:t>
      </w:r>
      <w:hyperlink r:id="rId8" w:history="1">
        <w:r w:rsidRPr="00406A3D">
          <w:rPr>
            <w:rStyle w:val="Hyperlink"/>
          </w:rPr>
          <w:t>https://aflcio.org/what-unions-do/empower-workers/collective-bargaining</w:t>
        </w:r>
      </w:hyperlink>
      <w:r w:rsidRPr="00406A3D">
        <w:t>, seiji]</w:t>
      </w:r>
    </w:p>
    <w:p w14:paraId="2627C4A7" w14:textId="77777777" w:rsidR="00B04B90" w:rsidRPr="00406A3D" w:rsidRDefault="00B04B90" w:rsidP="00B04B90">
      <w:pPr>
        <w:rPr>
          <w:sz w:val="16"/>
        </w:rPr>
      </w:pPr>
      <w:r w:rsidRPr="00406A3D">
        <w:rPr>
          <w:sz w:val="16"/>
        </w:rPr>
        <w:t>Collective Bargaining</w:t>
      </w:r>
    </w:p>
    <w:p w14:paraId="5EB0025F" w14:textId="77777777" w:rsidR="00B04B90" w:rsidRDefault="00B04B90" w:rsidP="00B04B90">
      <w:pPr>
        <w:rPr>
          <w:sz w:val="16"/>
        </w:rPr>
      </w:pPr>
      <w:r w:rsidRPr="00BA7503">
        <w:rPr>
          <w:rStyle w:val="Emphasis"/>
          <w:highlight w:val="green"/>
        </w:rPr>
        <w:t>Collective bargaining</w:t>
      </w:r>
      <w:r w:rsidRPr="00BA7503">
        <w:rPr>
          <w:sz w:val="16"/>
          <w:highlight w:val="green"/>
        </w:rPr>
        <w:t xml:space="preserve"> </w:t>
      </w:r>
      <w:r w:rsidRPr="00BA7503">
        <w:rPr>
          <w:highlight w:val="green"/>
          <w:u w:val="single"/>
        </w:rPr>
        <w:t>is the process in which</w:t>
      </w:r>
      <w:r w:rsidRPr="00406A3D">
        <w:rPr>
          <w:u w:val="single"/>
        </w:rPr>
        <w:t xml:space="preserve"> working people, through their </w:t>
      </w:r>
      <w:r w:rsidRPr="00BA7503">
        <w:rPr>
          <w:rStyle w:val="Emphasis"/>
          <w:highlight w:val="green"/>
        </w:rPr>
        <w:t>unions</w:t>
      </w:r>
      <w:r w:rsidRPr="00406A3D">
        <w:rPr>
          <w:u w:val="single"/>
        </w:rPr>
        <w:t xml:space="preserve">, </w:t>
      </w:r>
      <w:r w:rsidRPr="00BA7503">
        <w:rPr>
          <w:highlight w:val="green"/>
          <w:u w:val="single"/>
        </w:rPr>
        <w:t>negotiate contracts with</w:t>
      </w:r>
      <w:r w:rsidRPr="00406A3D">
        <w:rPr>
          <w:u w:val="single"/>
        </w:rPr>
        <w:t xml:space="preserve"> their </w:t>
      </w:r>
      <w:r w:rsidRPr="00BA7503">
        <w:rPr>
          <w:rStyle w:val="Emphasis"/>
          <w:highlight w:val="green"/>
        </w:rPr>
        <w:t>employers</w:t>
      </w:r>
      <w:r w:rsidRPr="00406A3D">
        <w:rPr>
          <w:u w:val="single"/>
        </w:rPr>
        <w:t xml:space="preserve"> to determine their </w:t>
      </w:r>
      <w:r w:rsidRPr="00406A3D">
        <w:rPr>
          <w:rStyle w:val="Emphasis"/>
        </w:rPr>
        <w:t>terms of employment</w:t>
      </w:r>
      <w:r w:rsidRPr="00406A3D">
        <w:rPr>
          <w:sz w:val="16"/>
        </w:rPr>
        <w:t>, including pay, benefits, hours, leave, job health and safety policies, ways to balance work and family, and more. Collective bargaining is a way to solve workplace problems. It is also the best means for raising wages in America. Indeed, through collective bargaining, working people in unions have higher wages, better benefits and safer workplaces.</w:t>
      </w:r>
    </w:p>
    <w:p w14:paraId="2157F033" w14:textId="77777777" w:rsidR="00B04B90" w:rsidRPr="00400522" w:rsidRDefault="00B04B90" w:rsidP="00B04B90">
      <w:pPr>
        <w:rPr>
          <w:sz w:val="16"/>
        </w:rPr>
      </w:pPr>
    </w:p>
    <w:p w14:paraId="45A68767" w14:textId="77777777" w:rsidR="00B04B90" w:rsidRPr="001A3B1D" w:rsidRDefault="00B04B90" w:rsidP="00B04B90">
      <w:pPr>
        <w:pStyle w:val="Heading4"/>
        <w:rPr>
          <w:rFonts w:cs="Times New Roman"/>
        </w:rPr>
      </w:pPr>
      <w:r w:rsidRPr="001A3B1D">
        <w:rPr>
          <w:rFonts w:cs="Times New Roman"/>
        </w:rPr>
        <w:t xml:space="preserve">Two </w:t>
      </w:r>
      <w:r w:rsidRPr="001A3B1D">
        <w:rPr>
          <w:rFonts w:cs="Times New Roman"/>
          <w:u w:val="single"/>
        </w:rPr>
        <w:t>impacts</w:t>
      </w:r>
      <w:r w:rsidRPr="001A3B1D">
        <w:rPr>
          <w:rFonts w:cs="Times New Roman"/>
        </w:rPr>
        <w:t>:</w:t>
      </w:r>
    </w:p>
    <w:p w14:paraId="20A56112" w14:textId="77777777" w:rsidR="00B04B90" w:rsidRPr="001A3B1D" w:rsidRDefault="00B04B90" w:rsidP="00B04B90">
      <w:pPr>
        <w:pStyle w:val="Heading4"/>
        <w:rPr>
          <w:rFonts w:cs="Times New Roman"/>
        </w:rPr>
      </w:pPr>
      <w:r w:rsidRPr="001A3B1D">
        <w:rPr>
          <w:rFonts w:cs="Times New Roman"/>
        </w:rPr>
        <w:t xml:space="preserve">1. </w:t>
      </w:r>
      <w:r w:rsidRPr="001A3B1D">
        <w:rPr>
          <w:rFonts w:cs="Times New Roman"/>
          <w:u w:val="single"/>
        </w:rPr>
        <w:t>CLASH</w:t>
      </w:r>
      <w:r w:rsidRPr="001A3B1D">
        <w:rPr>
          <w:rFonts w:cs="Times New Roman"/>
        </w:rPr>
        <w:t xml:space="preserve">---debate requires </w:t>
      </w:r>
      <w:r w:rsidRPr="001A3B1D">
        <w:rPr>
          <w:rFonts w:cs="Times New Roman"/>
          <w:u w:val="single"/>
        </w:rPr>
        <w:t>negation</w:t>
      </w:r>
      <w:r w:rsidRPr="001A3B1D">
        <w:rPr>
          <w:rFonts w:cs="Times New Roman"/>
        </w:rPr>
        <w:t xml:space="preserve">. A </w:t>
      </w:r>
      <w:r w:rsidRPr="001A3B1D">
        <w:rPr>
          <w:rFonts w:cs="Times New Roman"/>
          <w:u w:val="single"/>
        </w:rPr>
        <w:t>limited</w:t>
      </w:r>
      <w:r w:rsidRPr="001A3B1D">
        <w:rPr>
          <w:rFonts w:cs="Times New Roman"/>
        </w:rPr>
        <w:t xml:space="preserve"> and </w:t>
      </w:r>
      <w:r w:rsidRPr="001A3B1D">
        <w:rPr>
          <w:rFonts w:cs="Times New Roman"/>
          <w:u w:val="single"/>
        </w:rPr>
        <w:t>predictable</w:t>
      </w:r>
      <w:r w:rsidRPr="001A3B1D">
        <w:rPr>
          <w:rFonts w:cs="Times New Roman"/>
        </w:rPr>
        <w:t xml:space="preserve"> topic increases </w:t>
      </w:r>
      <w:r w:rsidRPr="001A3B1D">
        <w:rPr>
          <w:rFonts w:cs="Times New Roman"/>
          <w:u w:val="single"/>
        </w:rPr>
        <w:t>adaptive research</w:t>
      </w:r>
      <w:r w:rsidRPr="001A3B1D">
        <w:rPr>
          <w:rFonts w:cs="Times New Roman"/>
        </w:rPr>
        <w:t xml:space="preserve">. Other forums solve </w:t>
      </w:r>
      <w:r w:rsidRPr="001A3B1D">
        <w:rPr>
          <w:rFonts w:cs="Times New Roman"/>
          <w:u w:val="single"/>
        </w:rPr>
        <w:t>non-competition-based</w:t>
      </w:r>
      <w:r w:rsidRPr="001A3B1D">
        <w:rPr>
          <w:rFonts w:cs="Times New Roman"/>
        </w:rPr>
        <w:t xml:space="preserve"> offense.</w:t>
      </w:r>
    </w:p>
    <w:p w14:paraId="0389C38A" w14:textId="77777777" w:rsidR="00B04B90" w:rsidRPr="00F54BA3" w:rsidRDefault="00B04B90" w:rsidP="00B04B90">
      <w:pPr>
        <w:pStyle w:val="Heading4"/>
        <w:rPr>
          <w:rFonts w:cs="Times New Roman"/>
        </w:rPr>
      </w:pPr>
      <w:r w:rsidRPr="001A3B1D">
        <w:rPr>
          <w:rFonts w:cs="Times New Roman"/>
        </w:rPr>
        <w:t xml:space="preserve">2. </w:t>
      </w:r>
      <w:r w:rsidRPr="001A3B1D">
        <w:rPr>
          <w:rFonts w:cs="Times New Roman"/>
          <w:u w:val="single"/>
        </w:rPr>
        <w:t>FAIRNESS</w:t>
      </w:r>
      <w:r w:rsidRPr="001A3B1D">
        <w:rPr>
          <w:rFonts w:cs="Times New Roman"/>
        </w:rPr>
        <w:t xml:space="preserve">---debate is a game of </w:t>
      </w:r>
      <w:r w:rsidRPr="001A3B1D">
        <w:rPr>
          <w:rFonts w:cs="Times New Roman"/>
          <w:u w:val="single"/>
        </w:rPr>
        <w:t>inches</w:t>
      </w:r>
      <w:r w:rsidRPr="001A3B1D">
        <w:rPr>
          <w:rFonts w:cs="Times New Roman"/>
        </w:rPr>
        <w:t xml:space="preserve"> and untopical affs put the neg </w:t>
      </w:r>
      <w:r w:rsidRPr="001A3B1D">
        <w:rPr>
          <w:rFonts w:cs="Times New Roman"/>
          <w:u w:val="single"/>
        </w:rPr>
        <w:t>terminally behind</w:t>
      </w:r>
      <w:r w:rsidRPr="001A3B1D">
        <w:rPr>
          <w:rFonts w:cs="Times New Roman"/>
        </w:rPr>
        <w:t xml:space="preserve">. It’s the </w:t>
      </w:r>
      <w:r w:rsidRPr="001A3B1D">
        <w:rPr>
          <w:rFonts w:cs="Times New Roman"/>
          <w:u w:val="single"/>
        </w:rPr>
        <w:t>only</w:t>
      </w:r>
      <w:r w:rsidRPr="001A3B1D">
        <w:rPr>
          <w:rFonts w:cs="Times New Roman"/>
        </w:rPr>
        <w:t xml:space="preserve"> impact your ballot can solve </w:t>
      </w:r>
      <w:r w:rsidRPr="001A3B1D">
        <w:rPr>
          <w:rFonts w:cs="Times New Roman"/>
          <w:u w:val="single"/>
        </w:rPr>
        <w:t>post-facto</w:t>
      </w:r>
      <w:r w:rsidRPr="001A3B1D">
        <w:rPr>
          <w:rFonts w:cs="Times New Roman"/>
        </w:rPr>
        <w:t xml:space="preserve"> and it’s a </w:t>
      </w:r>
      <w:r w:rsidRPr="001A3B1D">
        <w:rPr>
          <w:rFonts w:cs="Times New Roman"/>
          <w:u w:val="single"/>
        </w:rPr>
        <w:t>precondition</w:t>
      </w:r>
      <w:r w:rsidRPr="001A3B1D">
        <w:rPr>
          <w:rFonts w:cs="Times New Roman"/>
        </w:rPr>
        <w:t xml:space="preserve"> to how you evaluate arguments. </w:t>
      </w:r>
    </w:p>
    <w:p w14:paraId="571F29FF" w14:textId="77777777" w:rsidR="00B04B90" w:rsidRDefault="00B04B90" w:rsidP="00B04B90">
      <w:pPr>
        <w:pStyle w:val="Heading3"/>
      </w:pPr>
      <w:r>
        <w:lastRenderedPageBreak/>
        <w:t>1NC</w:t>
      </w:r>
    </w:p>
    <w:p w14:paraId="619B038F" w14:textId="77777777" w:rsidR="00B04B90" w:rsidRPr="0062398D" w:rsidRDefault="00B04B90" w:rsidP="00B04B90">
      <w:pPr>
        <w:pStyle w:val="Heading4"/>
      </w:pPr>
      <w:r>
        <w:t xml:space="preserve">Capitalism is a </w:t>
      </w:r>
      <w:r>
        <w:rPr>
          <w:u w:val="single"/>
        </w:rPr>
        <w:t>necrotic system</w:t>
      </w:r>
      <w:r>
        <w:t xml:space="preserve"> that sustains itself through imperial and settler dispossession culminating in </w:t>
      </w:r>
      <w:r>
        <w:rPr>
          <w:u w:val="single"/>
        </w:rPr>
        <w:t>extinction</w:t>
      </w:r>
      <w:r>
        <w:t xml:space="preserve">. The </w:t>
      </w:r>
      <w:r>
        <w:rPr>
          <w:u w:val="single"/>
        </w:rPr>
        <w:t>only hope</w:t>
      </w:r>
      <w:r>
        <w:t xml:space="preserve"> lies in </w:t>
      </w:r>
      <w:r>
        <w:rPr>
          <w:u w:val="single"/>
        </w:rPr>
        <w:t>collective organizing</w:t>
      </w:r>
      <w:r>
        <w:t xml:space="preserve"> to turn </w:t>
      </w:r>
      <w:r>
        <w:rPr>
          <w:u w:val="single"/>
        </w:rPr>
        <w:t>analysis</w:t>
      </w:r>
      <w:r>
        <w:t xml:space="preserve"> into </w:t>
      </w:r>
      <w:r>
        <w:rPr>
          <w:u w:val="single"/>
        </w:rPr>
        <w:t>action</w:t>
      </w:r>
      <w:r>
        <w:t>.</w:t>
      </w:r>
    </w:p>
    <w:p w14:paraId="12E482AF" w14:textId="77777777" w:rsidR="00B04B90" w:rsidRPr="002452B4" w:rsidRDefault="00B04B90" w:rsidP="00B04B90">
      <w:pPr>
        <w:rPr>
          <w:rStyle w:val="Style13ptBold"/>
        </w:rPr>
      </w:pPr>
      <w:r>
        <w:rPr>
          <w:rStyle w:val="Style13ptBold"/>
        </w:rPr>
        <w:t>JMP ‘21</w:t>
      </w:r>
    </w:p>
    <w:p w14:paraId="63761F1B" w14:textId="77777777" w:rsidR="00B04B90" w:rsidRPr="002452B4" w:rsidRDefault="00B04B90" w:rsidP="00B04B90">
      <w:pPr>
        <w:rPr>
          <w:sz w:val="16"/>
          <w:szCs w:val="16"/>
        </w:rPr>
      </w:pPr>
      <w:r w:rsidRPr="002452B4">
        <w:rPr>
          <w:sz w:val="16"/>
          <w:szCs w:val="16"/>
        </w:rPr>
        <w:t>[Joshua</w:t>
      </w:r>
      <w:r>
        <w:rPr>
          <w:sz w:val="16"/>
          <w:szCs w:val="16"/>
        </w:rPr>
        <w:t xml:space="preserve"> Moufawad-Paul</w:t>
      </w:r>
      <w:r w:rsidRPr="002452B4">
        <w:rPr>
          <w:sz w:val="16"/>
          <w:szCs w:val="16"/>
        </w:rPr>
        <w:t>,</w:t>
      </w:r>
      <w:r>
        <w:rPr>
          <w:sz w:val="16"/>
          <w:szCs w:val="16"/>
        </w:rPr>
        <w:t xml:space="preserve"> PhD,</w:t>
      </w:r>
      <w:r w:rsidRPr="002452B4">
        <w:rPr>
          <w:sz w:val="16"/>
          <w:szCs w:val="16"/>
        </w:rPr>
        <w:t xml:space="preserve"> philosophy @ York University. 08/15/2021. “Reflections about ‘</w:t>
      </w:r>
      <w:r w:rsidRPr="00AC024A">
        <w:rPr>
          <w:i/>
          <w:iCs/>
          <w:sz w:val="16"/>
          <w:szCs w:val="16"/>
        </w:rPr>
        <w:t>On Necrocapitalism</w:t>
      </w:r>
      <w:r w:rsidRPr="002452B4">
        <w:rPr>
          <w:sz w:val="16"/>
          <w:szCs w:val="16"/>
        </w:rPr>
        <w:t xml:space="preserve">’”, </w:t>
      </w:r>
      <w:r w:rsidRPr="002452B4">
        <w:rPr>
          <w:i/>
          <w:iCs/>
          <w:sz w:val="16"/>
          <w:szCs w:val="16"/>
        </w:rPr>
        <w:t>Medium</w:t>
      </w:r>
      <w:r w:rsidRPr="002452B4">
        <w:rPr>
          <w:sz w:val="16"/>
          <w:szCs w:val="16"/>
        </w:rPr>
        <w:t xml:space="preserve">. </w:t>
      </w:r>
      <w:hyperlink r:id="rId9" w:history="1">
        <w:r w:rsidRPr="002452B4">
          <w:rPr>
            <w:rStyle w:val="Hyperlink"/>
            <w:sz w:val="16"/>
            <w:szCs w:val="16"/>
          </w:rPr>
          <w:t>https://medium.com/@j.moufawadpaul/reflections-about-on-necrocapitalism-e1ea9b61e05a</w:t>
        </w:r>
      </w:hyperlink>
      <w:r w:rsidRPr="002452B4">
        <w:rPr>
          <w:sz w:val="16"/>
          <w:szCs w:val="16"/>
        </w:rPr>
        <w:t>] pat</w:t>
      </w:r>
    </w:p>
    <w:p w14:paraId="45943D1A" w14:textId="77777777" w:rsidR="00B04B90" w:rsidRPr="0062398D" w:rsidRDefault="00B04B90" w:rsidP="00B04B90">
      <w:pPr>
        <w:rPr>
          <w:sz w:val="12"/>
        </w:rPr>
      </w:pPr>
      <w:r w:rsidRPr="002452B4">
        <w:rPr>
          <w:rStyle w:val="StyleUnderline"/>
        </w:rPr>
        <w:t>The term “necrocapitalism” is one that has had a variety of coinings and recoinings since its first appearance</w:t>
      </w:r>
      <w:r w:rsidRPr="0062398D">
        <w:rPr>
          <w:sz w:val="12"/>
        </w:rPr>
        <w:t xml:space="preserve"> (at least as far as we could tell) in S.B. Banerjee’s 2008 essay of the same name. </w:t>
      </w:r>
      <w:r w:rsidRPr="002452B4">
        <w:rPr>
          <w:rStyle w:val="StyleUnderline"/>
        </w:rPr>
        <w:t xml:space="preserve">Banerjee used the term to examine structures “of </w:t>
      </w:r>
      <w:r w:rsidRPr="002452B4">
        <w:rPr>
          <w:rStyle w:val="StyleUnderline"/>
          <w:highlight w:val="green"/>
        </w:rPr>
        <w:t>organizational accumulation that involve dispossession and death</w:t>
      </w:r>
      <w:r w:rsidRPr="0062398D">
        <w:rPr>
          <w:sz w:val="12"/>
        </w:rPr>
        <w:t xml:space="preserve">,” </w:t>
      </w:r>
      <w:r w:rsidRPr="002452B4">
        <w:rPr>
          <w:rStyle w:val="StyleUnderline"/>
        </w:rPr>
        <w:t xml:space="preserve">and to our mind it </w:t>
      </w:r>
      <w:r w:rsidRPr="002452B4">
        <w:rPr>
          <w:rStyle w:val="StyleUnderline"/>
          <w:highlight w:val="green"/>
        </w:rPr>
        <w:t>was</w:t>
      </w:r>
      <w:r w:rsidRPr="002452B4">
        <w:rPr>
          <w:rStyle w:val="StyleUnderline"/>
        </w:rPr>
        <w:t xml:space="preserve"> a term that best explained </w:t>
      </w:r>
      <w:r w:rsidRPr="002452B4">
        <w:rPr>
          <w:rStyle w:val="Emphasis"/>
          <w:highlight w:val="green"/>
        </w:rPr>
        <w:t>a permanent characteristic of capitalism</w:t>
      </w:r>
      <w:r w:rsidRPr="0062398D">
        <w:rPr>
          <w:sz w:val="12"/>
        </w:rPr>
        <w:t>. We were not trying to extend Banerjee’s critique, although we noted at the outset that his term was the most appropriate one for our project, but merely using it as synonymous with other terms (such as Sayek Valencia’s “gore capitalism” or Mark Steven’s “splatter capital” or Robert Biel’s “exterminism” or Achille Mbembe’s “necropolitics”) to think the permanent violence of capitalism as it manifested in the time of pandemic.</w:t>
      </w:r>
    </w:p>
    <w:p w14:paraId="62F8F6AB" w14:textId="77777777" w:rsidR="00B04B90" w:rsidRPr="0062398D" w:rsidRDefault="00B04B90" w:rsidP="00B04B90">
      <w:pPr>
        <w:rPr>
          <w:sz w:val="8"/>
          <w:szCs w:val="8"/>
        </w:rPr>
      </w:pPr>
      <w:r w:rsidRPr="0062398D">
        <w:rPr>
          <w:sz w:val="8"/>
          <w:szCs w:val="8"/>
        </w:rPr>
        <w:t>Later we would discover that Kwame Holmes had recoined the term (without any evidence he was aware of Banerjee’s coining just as we were not aware of Holmes’ usage at the time) in his 2017 essay “Necrocapitalism, Or, The Value of Black Death” which examined how the US white middle class’s anxiety over property values was reliant on black death. We encountered this 2017 version of the term around the time our project was nearly finished through the accident of a google search.</w:t>
      </w:r>
    </w:p>
    <w:p w14:paraId="041BF15D" w14:textId="77777777" w:rsidR="00B04B90" w:rsidRPr="0062398D" w:rsidRDefault="00B04B90" w:rsidP="00B04B90">
      <w:pPr>
        <w:rPr>
          <w:sz w:val="12"/>
        </w:rPr>
      </w:pPr>
      <w:r w:rsidRPr="0062398D">
        <w:rPr>
          <w:sz w:val="12"/>
        </w:rPr>
        <w:t xml:space="preserve">Before being even aware of Holmes’ 2017 recoining, though, we encountered another recoining midway through the pandemic and after our project had gathered steam: Mark LeVine used the term (apparently under the assumption he had first thought of the neologism since there was no awareness of the other usages, no awareness even of our serial that had already repopularized it) in “From Neoliberalism to Necrocapitalism in 20 Years”. </w:t>
      </w:r>
      <w:r w:rsidRPr="007460B6">
        <w:rPr>
          <w:rStyle w:val="StyleUnderline"/>
          <w:highlight w:val="green"/>
        </w:rPr>
        <w:t>The problem</w:t>
      </w:r>
      <w:r w:rsidRPr="002452B4">
        <w:rPr>
          <w:rStyle w:val="StyleUnderline"/>
        </w:rPr>
        <w:t xml:space="preserve"> with LeVine’s version of the term</w:t>
      </w:r>
      <w:r w:rsidRPr="0062398D">
        <w:rPr>
          <w:sz w:val="12"/>
        </w:rPr>
        <w:t xml:space="preserve">, however, </w:t>
      </w:r>
      <w:r w:rsidRPr="007460B6">
        <w:rPr>
          <w:rStyle w:val="StyleUnderline"/>
          <w:highlight w:val="green"/>
        </w:rPr>
        <w:t>was</w:t>
      </w:r>
      <w:r w:rsidRPr="002452B4">
        <w:rPr>
          <w:rStyle w:val="StyleUnderline"/>
        </w:rPr>
        <w:t xml:space="preserve"> that he was using it to do precisely what we had warned against</w:t>
      </w:r>
      <w:r w:rsidRPr="0062398D">
        <w:rPr>
          <w:sz w:val="12"/>
        </w:rPr>
        <w:t xml:space="preserve">: </w:t>
      </w:r>
      <w:r w:rsidRPr="002452B4">
        <w:rPr>
          <w:rStyle w:val="StyleUnderline"/>
          <w:highlight w:val="green"/>
        </w:rPr>
        <w:t>to imagine</w:t>
      </w:r>
      <w:r w:rsidRPr="002452B4">
        <w:rPr>
          <w:rStyle w:val="StyleUnderline"/>
        </w:rPr>
        <w:t xml:space="preserve"> that capitalism had entered </w:t>
      </w:r>
      <w:r w:rsidRPr="002452B4">
        <w:rPr>
          <w:rStyle w:val="StyleUnderline"/>
          <w:highlight w:val="green"/>
        </w:rPr>
        <w:t>a new phase</w:t>
      </w:r>
      <w:r w:rsidRPr="0062398D">
        <w:rPr>
          <w:sz w:val="12"/>
        </w:rPr>
        <w:t>––no longer “neoliberal” but instead “necrocapitalist”––</w:t>
      </w:r>
      <w:r w:rsidRPr="002452B4">
        <w:rPr>
          <w:rStyle w:val="StyleUnderline"/>
          <w:highlight w:val="green"/>
        </w:rPr>
        <w:t>rather than realize</w:t>
      </w:r>
      <w:r w:rsidRPr="002452B4">
        <w:rPr>
          <w:rStyle w:val="StyleUnderline"/>
        </w:rPr>
        <w:t xml:space="preserve"> that </w:t>
      </w:r>
      <w:r w:rsidRPr="002452B4">
        <w:rPr>
          <w:rStyle w:val="Emphasis"/>
          <w:highlight w:val="green"/>
        </w:rPr>
        <w:t>capitalism has always been necrotic</w:t>
      </w:r>
      <w:r w:rsidRPr="0062398D">
        <w:rPr>
          <w:sz w:val="12"/>
        </w:rPr>
        <w:t>.</w:t>
      </w:r>
    </w:p>
    <w:p w14:paraId="3F073E33" w14:textId="77777777" w:rsidR="00B04B90" w:rsidRPr="0062398D" w:rsidRDefault="00B04B90" w:rsidP="00B04B90">
      <w:pPr>
        <w:rPr>
          <w:sz w:val="12"/>
        </w:rPr>
      </w:pPr>
      <w:r w:rsidRPr="0062398D">
        <w:rPr>
          <w:sz w:val="12"/>
        </w:rPr>
        <w:t xml:space="preserve">As Marx noted in Capital, </w:t>
      </w:r>
      <w:r w:rsidRPr="009A19F6">
        <w:rPr>
          <w:rStyle w:val="StyleUnderline"/>
          <w:highlight w:val="green"/>
        </w:rPr>
        <w:t>the</w:t>
      </w:r>
      <w:r w:rsidRPr="002452B4">
        <w:rPr>
          <w:rStyle w:val="StyleUnderline"/>
        </w:rPr>
        <w:t xml:space="preserve"> so-called </w:t>
      </w:r>
      <w:r w:rsidRPr="009A19F6">
        <w:rPr>
          <w:rStyle w:val="StyleUnderline"/>
          <w:highlight w:val="green"/>
        </w:rPr>
        <w:t>“rosy dawn”</w:t>
      </w:r>
      <w:r w:rsidRPr="002452B4">
        <w:rPr>
          <w:rStyle w:val="StyleUnderline"/>
        </w:rPr>
        <w:t xml:space="preserve"> of capitalism </w:t>
      </w:r>
      <w:r w:rsidRPr="009A19F6">
        <w:rPr>
          <w:rStyle w:val="StyleUnderline"/>
          <w:highlight w:val="green"/>
        </w:rPr>
        <w:t>was</w:t>
      </w:r>
      <w:r w:rsidRPr="002452B4">
        <w:rPr>
          <w:rStyle w:val="StyleUnderline"/>
        </w:rPr>
        <w:t xml:space="preserve"> one of </w:t>
      </w:r>
      <w:r w:rsidRPr="009A19F6">
        <w:rPr>
          <w:rStyle w:val="StyleUnderline"/>
          <w:highlight w:val="green"/>
        </w:rPr>
        <w:t>brutal</w:t>
      </w:r>
      <w:r w:rsidRPr="002452B4">
        <w:rPr>
          <w:rStyle w:val="StyleUnderline"/>
        </w:rPr>
        <w:t xml:space="preserve"> violence</w:t>
      </w:r>
      <w:r w:rsidRPr="0062398D">
        <w:rPr>
          <w:sz w:val="12"/>
        </w:rPr>
        <w:t xml:space="preserve">. Silvia Federici referred to the period of capitalism’s emergence as “an immense concentration camp.” </w:t>
      </w:r>
      <w:r w:rsidRPr="009A19F6">
        <w:rPr>
          <w:rStyle w:val="StyleUnderline"/>
        </w:rPr>
        <w:t>And there has never been any period where capitalism</w:t>
      </w:r>
      <w:r w:rsidRPr="0062398D">
        <w:rPr>
          <w:sz w:val="12"/>
        </w:rPr>
        <w:t xml:space="preserve">, </w:t>
      </w:r>
      <w:r w:rsidRPr="009A19F6">
        <w:rPr>
          <w:rStyle w:val="StyleUnderline"/>
          <w:highlight w:val="green"/>
        </w:rPr>
        <w:t>with</w:t>
      </w:r>
      <w:r w:rsidRPr="009A19F6">
        <w:rPr>
          <w:rStyle w:val="StyleUnderline"/>
        </w:rPr>
        <w:t xml:space="preserve"> its ongoing </w:t>
      </w:r>
      <w:r w:rsidRPr="009A19F6">
        <w:rPr>
          <w:rStyle w:val="StyleUnderline"/>
          <w:highlight w:val="green"/>
        </w:rPr>
        <w:t>connection to settler-colonialism and imperialism</w:t>
      </w:r>
      <w:r w:rsidRPr="0062398D">
        <w:rPr>
          <w:sz w:val="12"/>
        </w:rPr>
        <w:t xml:space="preserve">, </w:t>
      </w:r>
      <w:r w:rsidRPr="009A19F6">
        <w:rPr>
          <w:rStyle w:val="StyleUnderline"/>
        </w:rPr>
        <w:t>when capitalism was not necrocapitalism</w:t>
      </w:r>
      <w:r w:rsidRPr="0062398D">
        <w:rPr>
          <w:sz w:val="12"/>
        </w:rPr>
        <w:t>. Neoliberalism was no exception: with every shift in its market deployment, with every costume it has chosen to wear, the same characteristic of immeasurable violence has persisted. A system based on exploitation, on the law of capitalist accumulation, can be nothing but necrocapitalism. When we fail to grasp this reality, then we end up hoping for a return to a kinder/gentler capitalism that has only ever existed in bourgeois mythology and for some people but at the expense of most of the world.</w:t>
      </w:r>
    </w:p>
    <w:p w14:paraId="13E9F3F6" w14:textId="77777777" w:rsidR="00B04B90" w:rsidRPr="0062398D" w:rsidRDefault="00B04B90" w:rsidP="00B04B90">
      <w:pPr>
        <w:rPr>
          <w:sz w:val="12"/>
        </w:rPr>
      </w:pPr>
      <w:r w:rsidRPr="0062398D">
        <w:rPr>
          <w:sz w:val="12"/>
        </w:rPr>
        <w:t xml:space="preserve">In any case, what these multiple coinings of the term perhaps reveal is the inescapable revelation that capitalism means death and has always meant death. </w:t>
      </w:r>
      <w:r w:rsidRPr="009A19F6">
        <w:rPr>
          <w:rStyle w:val="StyleUnderline"/>
          <w:highlight w:val="green"/>
        </w:rPr>
        <w:t>If</w:t>
      </w:r>
      <w:r w:rsidRPr="009A19F6">
        <w:rPr>
          <w:rStyle w:val="StyleUnderline"/>
        </w:rPr>
        <w:t xml:space="preserve"> the hideous mismanagement of </w:t>
      </w:r>
      <w:r w:rsidRPr="009A19F6">
        <w:rPr>
          <w:rStyle w:val="StyleUnderline"/>
          <w:highlight w:val="green"/>
        </w:rPr>
        <w:t>the pandemic</w:t>
      </w:r>
      <w:r w:rsidRPr="009A19F6">
        <w:rPr>
          <w:rStyle w:val="StyleUnderline"/>
        </w:rPr>
        <w:t xml:space="preserve"> by the most powerful capitalist nation-states </w:t>
      </w:r>
      <w:r w:rsidRPr="009A19F6">
        <w:rPr>
          <w:rStyle w:val="StyleUnderline"/>
          <w:highlight w:val="green"/>
        </w:rPr>
        <w:t>did not emphasize this</w:t>
      </w:r>
      <w:r w:rsidRPr="009A19F6">
        <w:rPr>
          <w:rStyle w:val="StyleUnderline"/>
        </w:rPr>
        <w:t xml:space="preserve"> truth</w:t>
      </w:r>
      <w:r w:rsidRPr="0062398D">
        <w:rPr>
          <w:sz w:val="12"/>
        </w:rPr>
        <w:t xml:space="preserve">, </w:t>
      </w:r>
      <w:r w:rsidRPr="009A19F6">
        <w:rPr>
          <w:rStyle w:val="StyleUnderline"/>
        </w:rPr>
        <w:t xml:space="preserve">then the horrors of capitalist-created </w:t>
      </w:r>
      <w:r w:rsidRPr="009A19F6">
        <w:rPr>
          <w:rStyle w:val="StyleUnderline"/>
          <w:highlight w:val="green"/>
        </w:rPr>
        <w:t>climate change</w:t>
      </w:r>
      <w:r w:rsidRPr="009A19F6">
        <w:rPr>
          <w:rStyle w:val="StyleUnderline"/>
        </w:rPr>
        <w:t xml:space="preserve"> that were reinforced at the end of pandemic</w:t>
      </w:r>
      <w:r w:rsidRPr="0062398D">
        <w:rPr>
          <w:sz w:val="12"/>
        </w:rPr>
        <w:t xml:space="preserve"> (record heat waves, towns burned to the ground, an ocean on fire) </w:t>
      </w:r>
      <w:r w:rsidRPr="009A19F6">
        <w:rPr>
          <w:rStyle w:val="StyleUnderline"/>
          <w:highlight w:val="green"/>
        </w:rPr>
        <w:t>should</w:t>
      </w:r>
      <w:r w:rsidRPr="009A19F6">
        <w:rPr>
          <w:rStyle w:val="StyleUnderline"/>
        </w:rPr>
        <w:t xml:space="preserve"> surely </w:t>
      </w:r>
      <w:r w:rsidRPr="009A19F6">
        <w:rPr>
          <w:rStyle w:val="StyleUnderline"/>
          <w:highlight w:val="green"/>
        </w:rPr>
        <w:t>tell anyone</w:t>
      </w:r>
      <w:r w:rsidRPr="009A19F6">
        <w:rPr>
          <w:rStyle w:val="StyleUnderline"/>
        </w:rPr>
        <w:t xml:space="preserve"> who is not staring at the figurative shadows on the wall in Plato’s story of the cave that </w:t>
      </w:r>
      <w:r w:rsidRPr="009A19F6">
        <w:rPr>
          <w:rStyle w:val="Emphasis"/>
          <w:highlight w:val="green"/>
        </w:rPr>
        <w:t>capitalism has orientated our entire species towards death</w:t>
      </w:r>
      <w:r w:rsidRPr="0062398D">
        <w:rPr>
          <w:sz w:val="12"/>
        </w:rPr>
        <w:t>.</w:t>
      </w:r>
    </w:p>
    <w:p w14:paraId="1140D825" w14:textId="77777777" w:rsidR="00B04B90" w:rsidRPr="0062398D" w:rsidRDefault="00B04B90" w:rsidP="00B04B90">
      <w:pPr>
        <w:rPr>
          <w:sz w:val="8"/>
          <w:szCs w:val="8"/>
        </w:rPr>
      </w:pPr>
      <w:r w:rsidRPr="0062398D">
        <w:rPr>
          <w:sz w:val="8"/>
          <w:szCs w:val="8"/>
        </w:rPr>
        <w:t>A collective writing project, especially if it is political, is a greatly informative experience. It reminds those involved that writing is a social process, that we are not isolated unique authors. The myth of the singular authorial voice is immediately undermined because everyone is aware that there is not a single authority. A written work is always a conversation, even when authors pretend it is not, and a collectively written work cannot avoid this truism.</w:t>
      </w:r>
    </w:p>
    <w:p w14:paraId="7FB0CA9F" w14:textId="77777777" w:rsidR="00B04B90" w:rsidRPr="0062398D" w:rsidRDefault="00B04B90" w:rsidP="00B04B90">
      <w:pPr>
        <w:rPr>
          <w:sz w:val="8"/>
          <w:szCs w:val="8"/>
        </w:rPr>
      </w:pPr>
      <w:r w:rsidRPr="0062398D">
        <w:rPr>
          <w:sz w:val="8"/>
          <w:szCs w:val="8"/>
        </w:rPr>
        <w:t>There have been, of course, many attempted collective writing projects that have fallen apart because those involved could not work with each other. These are also informative because they teach us of the ways in which bourgeois/petty-bourgeois individualism can get in the way of cooperation. Thankfully, we did not have this problem with On Necrocapitalism. For myself, at least, it was a joy to participate in a year long writing conversation with the other participants. I learned so much from their contributions, and how successive entries forced me to think and write when it was my turn to write. Different skills and perspectives were brought to the figurative table, and there were those wondrous times when it felt like multiple thought was condensing to a unity––where I saw others write the same things I would have wanted to write, or draw on the same material I had planned to draw on––and thus the project that I once worried could devolve into chaos before imploding actually thrived.</w:t>
      </w:r>
    </w:p>
    <w:p w14:paraId="3C5A2508" w14:textId="77777777" w:rsidR="00B04B90" w:rsidRPr="0062398D" w:rsidRDefault="00B04B90" w:rsidP="00B04B90">
      <w:pPr>
        <w:rPr>
          <w:sz w:val="8"/>
          <w:szCs w:val="8"/>
        </w:rPr>
      </w:pPr>
      <w:r w:rsidRPr="0062398D">
        <w:rPr>
          <w:sz w:val="8"/>
          <w:szCs w:val="8"/>
        </w:rPr>
        <w:t>Personally speaking, I enjoy writing. It is one of the small joys of my life, a meditative activity where I actively think through problematics or just work out the general frustration of existence. I have never believed it exists in a void, because it is always a response and contribution to the social process(es) to which I belong. Such a joy is always conditioned by conversations I have with my partner, friends, colleagues, and comrades. I work out ideas in conversation and debate, I assess and reassess what I have written with those close to me. Hence, collaborative and collective writing is something I have tried to make space for.</w:t>
      </w:r>
    </w:p>
    <w:p w14:paraId="694B73B4" w14:textId="77777777" w:rsidR="00B04B90" w:rsidRPr="0062398D" w:rsidRDefault="00B04B90" w:rsidP="00B04B90">
      <w:pPr>
        <w:rPr>
          <w:sz w:val="8"/>
          <w:szCs w:val="8"/>
        </w:rPr>
      </w:pPr>
      <w:r w:rsidRPr="0062398D">
        <w:rPr>
          <w:sz w:val="8"/>
          <w:szCs w:val="8"/>
        </w:rPr>
        <w:t>Years before this project I worked with Benjanun Sriduangkaew on Methods Devour Themselves, and I learned and grew as a writer and thinker. So working with even more authors to create a chain book was another chance to grow. There is a dynamism in collaborative and collective writing that does not exist, at least not to the same level, when you work on something as the sole author. Although one is not truly alone in a single authored work (due to the social processes one is a member of), there is sometimes a feeling of loneliness, of being shut up in one’s own head, that we often encounter. And while it is the case that sometimes I appreciate these solitary moments of communion, being part of something bigger than oneself is a great feeling. Which should be, of course, why we ought to participate in political movements or revolutionary parties. To become a partisan rather than an individual apart.</w:t>
      </w:r>
    </w:p>
    <w:p w14:paraId="0EA2AB64" w14:textId="77777777" w:rsidR="00B04B90" w:rsidRPr="0062398D" w:rsidRDefault="00B04B90" w:rsidP="00B04B90">
      <w:pPr>
        <w:rPr>
          <w:sz w:val="12"/>
        </w:rPr>
      </w:pPr>
      <w:r w:rsidRPr="0062398D">
        <w:rPr>
          <w:sz w:val="12"/>
        </w:rPr>
        <w:t xml:space="preserve">And when we write together, just as when we work and organize together, we resubjectivize ourselves into collective beings. We learn from each other, we learn to respect each other, we hopefully figure out how to kill the bourgeois individual within us. Which, in the case of On Necrocapitalism, should be a very meaningful practice. For </w:t>
      </w:r>
      <w:r w:rsidRPr="009A19F6">
        <w:rPr>
          <w:rStyle w:val="StyleUnderline"/>
        </w:rPr>
        <w:t xml:space="preserve">if there is a </w:t>
      </w:r>
      <w:r w:rsidRPr="009A19F6">
        <w:rPr>
          <w:rStyle w:val="StyleUnderline"/>
          <w:highlight w:val="green"/>
        </w:rPr>
        <w:t>hope of escaping</w:t>
      </w:r>
      <w:r w:rsidRPr="009A19F6">
        <w:rPr>
          <w:rStyle w:val="StyleUnderline"/>
        </w:rPr>
        <w:t xml:space="preserve"> the nightmare logic of capitalism then it </w:t>
      </w:r>
      <w:r w:rsidRPr="009A19F6">
        <w:rPr>
          <w:rStyle w:val="StyleUnderline"/>
          <w:highlight w:val="green"/>
        </w:rPr>
        <w:t>lies in</w:t>
      </w:r>
      <w:r w:rsidRPr="009A19F6">
        <w:rPr>
          <w:rStyle w:val="StyleUnderline"/>
        </w:rPr>
        <w:t xml:space="preserve"> </w:t>
      </w:r>
      <w:r w:rsidRPr="009A19F6">
        <w:rPr>
          <w:rStyle w:val="Emphasis"/>
        </w:rPr>
        <w:t xml:space="preserve">studious, structured, and </w:t>
      </w:r>
      <w:r w:rsidRPr="009A19F6">
        <w:rPr>
          <w:rStyle w:val="Emphasis"/>
          <w:highlight w:val="green"/>
        </w:rPr>
        <w:t>collective</w:t>
      </w:r>
      <w:r w:rsidRPr="009A19F6">
        <w:rPr>
          <w:rStyle w:val="Emphasis"/>
        </w:rPr>
        <w:t xml:space="preserve"> partisan </w:t>
      </w:r>
      <w:r w:rsidRPr="009A19F6">
        <w:rPr>
          <w:rStyle w:val="Emphasis"/>
          <w:highlight w:val="green"/>
        </w:rPr>
        <w:t>organizing</w:t>
      </w:r>
      <w:r w:rsidRPr="0062398D">
        <w:rPr>
          <w:sz w:val="12"/>
        </w:rPr>
        <w:t>.</w:t>
      </w:r>
    </w:p>
    <w:p w14:paraId="1195DD7E" w14:textId="77777777" w:rsidR="00B04B90" w:rsidRPr="0062398D" w:rsidRDefault="00B04B90" w:rsidP="00B04B90">
      <w:pPr>
        <w:rPr>
          <w:sz w:val="8"/>
          <w:szCs w:val="8"/>
        </w:rPr>
      </w:pPr>
      <w:r w:rsidRPr="0062398D">
        <w:rPr>
          <w:sz w:val="8"/>
          <w:szCs w:val="8"/>
        </w:rPr>
        <w:t>By the time we concluded the project, embarked on editing, and prepared to draft a conclusion the revelations of the mass graves in former Canadian residential schools were being broadcasted by mainstream media. These of course were not truly “revelations”, since Indigenous survivors had long argued that such graves existed and the Truth and Reconciliation Report about residential schools had indicated such, but they were finally being excavated. The initial death count of 215 buried children grew to the 1000s as new graves were unearthed at different sites. A combination of performative liberal crocodile tails and conservative denialism proliferated.</w:t>
      </w:r>
    </w:p>
    <w:p w14:paraId="3D5EED29" w14:textId="77777777" w:rsidR="00B04B90" w:rsidRPr="0062398D" w:rsidRDefault="00B04B90" w:rsidP="00B04B90">
      <w:pPr>
        <w:rPr>
          <w:sz w:val="12"/>
        </w:rPr>
      </w:pPr>
      <w:r w:rsidRPr="009A19F6">
        <w:rPr>
          <w:rStyle w:val="StyleUnderline"/>
        </w:rPr>
        <w:lastRenderedPageBreak/>
        <w:t xml:space="preserve">If there is one thing </w:t>
      </w:r>
      <w:r w:rsidRPr="009A19F6">
        <w:rPr>
          <w:rStyle w:val="StyleUnderline"/>
          <w:highlight w:val="green"/>
        </w:rPr>
        <w:t>the</w:t>
      </w:r>
      <w:r w:rsidRPr="009A19F6">
        <w:rPr>
          <w:rStyle w:val="StyleUnderline"/>
        </w:rPr>
        <w:t xml:space="preserve"> world’s </w:t>
      </w:r>
      <w:r w:rsidRPr="009A19F6">
        <w:rPr>
          <w:rStyle w:val="StyleUnderline"/>
          <w:highlight w:val="green"/>
        </w:rPr>
        <w:t>most powerful capitalist nation-states</w:t>
      </w:r>
      <w:r w:rsidRPr="0062398D">
        <w:rPr>
          <w:sz w:val="12"/>
        </w:rPr>
        <w:t>––</w:t>
      </w:r>
      <w:r w:rsidRPr="009A19F6">
        <w:rPr>
          <w:rStyle w:val="StyleUnderline"/>
        </w:rPr>
        <w:t>those social formations whose current power rests on a history of settler-colonial and imperial violence</w:t>
      </w:r>
      <w:r w:rsidRPr="0062398D">
        <w:rPr>
          <w:sz w:val="12"/>
        </w:rPr>
        <w:t>––</w:t>
      </w:r>
      <w:r w:rsidRPr="009A19F6">
        <w:rPr>
          <w:rStyle w:val="StyleUnderline"/>
          <w:highlight w:val="green"/>
        </w:rPr>
        <w:t>are good at</w:t>
      </w:r>
      <w:r w:rsidRPr="0062398D">
        <w:rPr>
          <w:sz w:val="12"/>
        </w:rPr>
        <w:t xml:space="preserve">, </w:t>
      </w:r>
      <w:r w:rsidRPr="009A19F6">
        <w:rPr>
          <w:rStyle w:val="StyleUnderline"/>
        </w:rPr>
        <w:t xml:space="preserve">it’s being able to generate various forms of </w:t>
      </w:r>
      <w:r w:rsidRPr="009A19F6">
        <w:rPr>
          <w:rStyle w:val="StyleUnderline"/>
          <w:highlight w:val="green"/>
        </w:rPr>
        <w:t>denial</w:t>
      </w:r>
      <w:r w:rsidRPr="009A19F6">
        <w:rPr>
          <w:rStyle w:val="StyleUnderline"/>
        </w:rPr>
        <w:t xml:space="preserve"> even in the face of overwhelming evidence</w:t>
      </w:r>
      <w:r w:rsidRPr="0062398D">
        <w:rPr>
          <w:sz w:val="12"/>
        </w:rPr>
        <w:t xml:space="preserve">. On the one hand, the denial functions in the grossest manner: the refusal to even consider, for example, the history of slavery in the US as essential to the identity of the US––the censure of the 1619 project, the anger over so-called “Critical Race Theory”, and the legal mandate to prevent any talk of the history of US white supremacy. On the other hand, there is that denial that comes from blaming the unavoidable facts on a reified history: this violence happened in the past because of some bad actors, these bad actors were just products of their time, the present has nothing to with such bad actors. </w:t>
      </w:r>
      <w:r w:rsidRPr="009A19F6">
        <w:rPr>
          <w:rStyle w:val="StyleUnderline"/>
        </w:rPr>
        <w:t>In both cases</w:t>
      </w:r>
      <w:r w:rsidRPr="0062398D">
        <w:rPr>
          <w:sz w:val="12"/>
        </w:rPr>
        <w:t xml:space="preserve">, and this is what we found extremely interesting in our project, </w:t>
      </w:r>
      <w:r w:rsidRPr="009A19F6">
        <w:rPr>
          <w:rStyle w:val="StyleUnderline"/>
        </w:rPr>
        <w:t xml:space="preserve">the </w:t>
      </w:r>
      <w:r w:rsidRPr="009A19F6">
        <w:rPr>
          <w:rStyle w:val="StyleUnderline"/>
          <w:highlight w:val="green"/>
        </w:rPr>
        <w:t>ongoing</w:t>
      </w:r>
      <w:r w:rsidRPr="009A19F6">
        <w:rPr>
          <w:rStyle w:val="StyleUnderline"/>
        </w:rPr>
        <w:t xml:space="preserve"> and unavoidable </w:t>
      </w:r>
      <w:r w:rsidRPr="009A19F6">
        <w:rPr>
          <w:rStyle w:val="StyleUnderline"/>
          <w:highlight w:val="green"/>
        </w:rPr>
        <w:t>violence</w:t>
      </w:r>
      <w:r w:rsidRPr="009A19F6">
        <w:rPr>
          <w:rStyle w:val="StyleUnderline"/>
        </w:rPr>
        <w:t xml:space="preserve"> of multiple capitalist states of affairs </w:t>
      </w:r>
      <w:r w:rsidRPr="007460B6">
        <w:rPr>
          <w:rStyle w:val="StyleUnderline"/>
          <w:highlight w:val="green"/>
        </w:rPr>
        <w:t xml:space="preserve">is projected </w:t>
      </w:r>
      <w:r w:rsidRPr="009A19F6">
        <w:rPr>
          <w:rStyle w:val="StyleUnderline"/>
          <w:highlight w:val="green"/>
        </w:rPr>
        <w:t>on</w:t>
      </w:r>
      <w:r w:rsidRPr="009A19F6">
        <w:rPr>
          <w:rStyle w:val="StyleUnderline"/>
        </w:rPr>
        <w:t xml:space="preserve"> capitalism’s other</w:t>
      </w:r>
      <w:r w:rsidRPr="0062398D">
        <w:rPr>
          <w:sz w:val="12"/>
        </w:rPr>
        <w:t xml:space="preserve">: </w:t>
      </w:r>
      <w:r w:rsidRPr="009A19F6">
        <w:rPr>
          <w:rStyle w:val="StyleUnderline"/>
        </w:rPr>
        <w:t xml:space="preserve">it is </w:t>
      </w:r>
      <w:r w:rsidRPr="009A19F6">
        <w:rPr>
          <w:rStyle w:val="Emphasis"/>
          <w:highlight w:val="green"/>
        </w:rPr>
        <w:t>the anti-capitalists</w:t>
      </w:r>
      <w:r w:rsidRPr="0062398D">
        <w:rPr>
          <w:sz w:val="12"/>
        </w:rPr>
        <w:t xml:space="preserve">, </w:t>
      </w:r>
      <w:r w:rsidRPr="009A19F6">
        <w:rPr>
          <w:rStyle w:val="StyleUnderline"/>
        </w:rPr>
        <w:t>particularly the history of communism</w:t>
      </w:r>
      <w:r w:rsidRPr="0062398D">
        <w:rPr>
          <w:sz w:val="12"/>
        </w:rPr>
        <w:t xml:space="preserve">, </w:t>
      </w:r>
      <w:r w:rsidRPr="009A19F6">
        <w:rPr>
          <w:rStyle w:val="StyleUnderline"/>
        </w:rPr>
        <w:t>that are guilty of the greatest evil</w:t>
      </w:r>
      <w:r w:rsidRPr="0062398D">
        <w:rPr>
          <w:sz w:val="12"/>
        </w:rPr>
        <w:t>; ignore the actual history of capitalism and its vast graveyard, focus instead on the cold war propaganda that is in fact a psychological projection of the worst excesses of capitalism!</w:t>
      </w:r>
    </w:p>
    <w:p w14:paraId="7DBD152F" w14:textId="77777777" w:rsidR="00B04B90" w:rsidRPr="0062398D" w:rsidRDefault="00B04B90" w:rsidP="00B04B90">
      <w:pPr>
        <w:rPr>
          <w:sz w:val="12"/>
        </w:rPr>
      </w:pPr>
      <w:r w:rsidRPr="0062398D">
        <w:rPr>
          <w:sz w:val="12"/>
        </w:rPr>
        <w:t xml:space="preserve">So how is it, in the midst of a pandemic that was clearly mismanaged by the most powerful capitalist nation-states, that people are still willing to believe that capitalism is “the best of the worse” despite all empirical evidence to the contrary? This was indeed an implicit question in our project. </w:t>
      </w:r>
      <w:r w:rsidRPr="009A19F6">
        <w:rPr>
          <w:rStyle w:val="StyleUnderline"/>
          <w:highlight w:val="green"/>
        </w:rPr>
        <w:t>The capitalist imaginary has</w:t>
      </w:r>
      <w:r w:rsidRPr="009A19F6">
        <w:rPr>
          <w:rStyle w:val="StyleUnderline"/>
        </w:rPr>
        <w:t xml:space="preserve"> a </w:t>
      </w:r>
      <w:r w:rsidRPr="009A19F6">
        <w:rPr>
          <w:rStyle w:val="StyleUnderline"/>
          <w:highlight w:val="green"/>
        </w:rPr>
        <w:t>powerful purchase</w:t>
      </w:r>
      <w:r w:rsidRPr="009A19F6">
        <w:rPr>
          <w:rStyle w:val="StyleUnderline"/>
        </w:rPr>
        <w:t xml:space="preserve"> on our thoughts</w:t>
      </w:r>
      <w:r w:rsidRPr="0062398D">
        <w:rPr>
          <w:sz w:val="12"/>
        </w:rPr>
        <w:t xml:space="preserve">, </w:t>
      </w:r>
      <w:r w:rsidRPr="009A19F6">
        <w:rPr>
          <w:rStyle w:val="StyleUnderline"/>
          <w:highlight w:val="green"/>
        </w:rPr>
        <w:t>even when</w:t>
      </w:r>
      <w:r w:rsidRPr="009A19F6">
        <w:rPr>
          <w:rStyle w:val="StyleUnderline"/>
        </w:rPr>
        <w:t xml:space="preserve"> it is constantly </w:t>
      </w:r>
      <w:r w:rsidRPr="009A19F6">
        <w:rPr>
          <w:rStyle w:val="StyleUnderline"/>
          <w:highlight w:val="green"/>
        </w:rPr>
        <w:t>revealing</w:t>
      </w:r>
      <w:r w:rsidRPr="009A19F6">
        <w:rPr>
          <w:rStyle w:val="StyleUnderline"/>
        </w:rPr>
        <w:t xml:space="preserve"> itself to mean </w:t>
      </w:r>
      <w:r w:rsidRPr="009A19F6">
        <w:rPr>
          <w:rStyle w:val="StyleUnderline"/>
          <w:highlight w:val="green"/>
        </w:rPr>
        <w:t>the death of our species</w:t>
      </w:r>
      <w:r w:rsidRPr="0062398D">
        <w:rPr>
          <w:sz w:val="12"/>
        </w:rPr>
        <w:t xml:space="preserve">. Part of the work of anti-capitalist writers and artists has always been to reveal the truth behind this imaginary, to dispel the ideological fog that functions to normalize capitalist business as usual so as to emphasize that the horrendous violence––what Fanon called “an avalanche of murders”––is this business as usual. </w:t>
      </w:r>
      <w:r w:rsidRPr="009A19F6">
        <w:rPr>
          <w:rStyle w:val="StyleUnderline"/>
        </w:rPr>
        <w:t>While the most oppressed and exploited know this fact instinctively</w:t>
      </w:r>
      <w:r w:rsidRPr="0062398D">
        <w:rPr>
          <w:sz w:val="12"/>
        </w:rPr>
        <w:t xml:space="preserve">, </w:t>
      </w:r>
      <w:r w:rsidRPr="009A19F6">
        <w:rPr>
          <w:rStyle w:val="StyleUnderline"/>
        </w:rPr>
        <w:t xml:space="preserve">the imaginary is such that </w:t>
      </w:r>
      <w:r w:rsidRPr="009A19F6">
        <w:rPr>
          <w:rStyle w:val="StyleUnderline"/>
          <w:highlight w:val="green"/>
        </w:rPr>
        <w:t>it is easier to</w:t>
      </w:r>
      <w:r w:rsidRPr="009A19F6">
        <w:rPr>
          <w:rStyle w:val="StyleUnderline"/>
        </w:rPr>
        <w:t xml:space="preserve"> think the violence is not baked into the system itself</w:t>
      </w:r>
      <w:r w:rsidRPr="0062398D">
        <w:rPr>
          <w:sz w:val="12"/>
        </w:rPr>
        <w:t xml:space="preserve"> (there is a trend in the US and Canada, for example, of seeing racism as an additive problem that prevents capitalism from being truly “democratic” rather than understanding that it is intrinsic to capitalism) </w:t>
      </w:r>
      <w:r w:rsidRPr="009A19F6">
        <w:rPr>
          <w:rStyle w:val="StyleUnderline"/>
        </w:rPr>
        <w:t>or</w:t>
      </w:r>
      <w:r w:rsidRPr="0062398D">
        <w:rPr>
          <w:sz w:val="12"/>
        </w:rPr>
        <w:t xml:space="preserve">, </w:t>
      </w:r>
      <w:r w:rsidRPr="009A19F6">
        <w:rPr>
          <w:rStyle w:val="StyleUnderline"/>
        </w:rPr>
        <w:t>isolated without a mass movement</w:t>
      </w:r>
      <w:r w:rsidRPr="0062398D">
        <w:rPr>
          <w:sz w:val="12"/>
        </w:rPr>
        <w:t xml:space="preserve">, </w:t>
      </w:r>
      <w:r w:rsidRPr="009A19F6">
        <w:rPr>
          <w:rStyle w:val="StyleUnderline"/>
        </w:rPr>
        <w:t xml:space="preserve">to </w:t>
      </w:r>
      <w:r w:rsidRPr="009A19F6">
        <w:rPr>
          <w:rStyle w:val="StyleUnderline"/>
          <w:highlight w:val="green"/>
        </w:rPr>
        <w:t>opt for nihilism</w:t>
      </w:r>
      <w:r w:rsidRPr="0062398D">
        <w:rPr>
          <w:sz w:val="12"/>
        </w:rPr>
        <w:t>.</w:t>
      </w:r>
    </w:p>
    <w:p w14:paraId="59E29D5D" w14:textId="77777777" w:rsidR="00B04B90" w:rsidRPr="0062398D" w:rsidRDefault="00B04B90" w:rsidP="00B04B90">
      <w:pPr>
        <w:rPr>
          <w:sz w:val="12"/>
        </w:rPr>
      </w:pPr>
      <w:r w:rsidRPr="0062398D">
        <w:rPr>
          <w:sz w:val="12"/>
        </w:rPr>
        <w:t xml:space="preserve">Thus, any work that functions to dispel this ideological fog can only go so far. For </w:t>
      </w:r>
      <w:r w:rsidRPr="009A19F6">
        <w:rPr>
          <w:rStyle w:val="StyleUnderline"/>
          <w:highlight w:val="green"/>
        </w:rPr>
        <w:t>what is needed</w:t>
      </w:r>
      <w:r w:rsidRPr="0062398D">
        <w:rPr>
          <w:sz w:val="12"/>
        </w:rPr>
        <w:t xml:space="preserve">, </w:t>
      </w:r>
      <w:r w:rsidRPr="009A19F6">
        <w:rPr>
          <w:rStyle w:val="StyleUnderline"/>
          <w:highlight w:val="green"/>
        </w:rPr>
        <w:t>more than analyses</w:t>
      </w:r>
      <w:r w:rsidRPr="009A19F6">
        <w:rPr>
          <w:rStyle w:val="StyleUnderline"/>
        </w:rPr>
        <w:t xml:space="preserve"> and diatribes about the state of affairs</w:t>
      </w:r>
      <w:r w:rsidRPr="0062398D">
        <w:rPr>
          <w:sz w:val="12"/>
        </w:rPr>
        <w:t xml:space="preserve">, </w:t>
      </w:r>
      <w:r w:rsidRPr="009A19F6">
        <w:rPr>
          <w:rStyle w:val="StyleUnderline"/>
          <w:highlight w:val="green"/>
        </w:rPr>
        <w:t xml:space="preserve">are </w:t>
      </w:r>
      <w:r w:rsidRPr="009A19F6">
        <w:rPr>
          <w:rStyle w:val="Emphasis"/>
          <w:highlight w:val="green"/>
        </w:rPr>
        <w:t>sustainable revolutionary movements</w:t>
      </w:r>
      <w:r w:rsidRPr="009A19F6">
        <w:rPr>
          <w:rStyle w:val="StyleUnderline"/>
        </w:rPr>
        <w:t xml:space="preserve"> that can also provide an alternative to the capitalist imaginary</w:t>
      </w:r>
      <w:r w:rsidRPr="0062398D">
        <w:rPr>
          <w:sz w:val="12"/>
        </w:rPr>
        <w:t>. Such movements can (and have and do!) link “the ruthless criticism of all that exists” with a practice designed to bring about another existence, unleashing another imaginary. The uniqueness of On Necrocapitalism, if it is unique (in a small sense), is that it provided a year’s worth of theoretical journaling against the normalization of the capitalist imaginary––exposing how ludicrous this imaginary was in the face of a pandemic that capitalism could not help but mismanage. Hell, even when vaccines were invented the brakes that capitalist social relations put on medical technology were undeniable: on the one hand an imperialist vaccine apartheid (because Pfizer, Moderna, etc. would rather millions die than lose their patents), and on the other hand a science denialism that capitalist politicians either supported or believed was justifiable because of a warped notion of freedom.</w:t>
      </w:r>
    </w:p>
    <w:p w14:paraId="65BBEB33" w14:textId="77777777" w:rsidR="00B04B90" w:rsidRPr="0062398D" w:rsidRDefault="00B04B90" w:rsidP="00B04B90">
      <w:pPr>
        <w:rPr>
          <w:sz w:val="8"/>
          <w:szCs w:val="8"/>
        </w:rPr>
      </w:pPr>
      <w:r w:rsidRPr="0062398D">
        <w:rPr>
          <w:sz w:val="8"/>
          <w:szCs w:val="8"/>
        </w:rPr>
        <w:t>In any case, whatever prolonged/protracted exposure of capitalism’s warped logic that On Necrocapitalism was able to provide is not enough. But, since everyone in the collective was also an organizer, we understood this from the get-go. The project was wagered in the service of anti-capitalist partisan movements. In our first entry we pointed out that we sought to emphasize the aspirations of anti-capitalist movements. In the epilogue we wrote: “This project’s analysis is not enough, which is why it has not pretended to be a replacement for these fragmentary diagnostics [i.e. “biopolitical” and other especial academic analyses] but, instead, a reminder of the living theory of struggle.” And, as should be obvious, “the living theory of struggle” means the theory that originates from and develops within what Marx and Engels called “the real movement which abolishes the present state of things.”</w:t>
      </w:r>
    </w:p>
    <w:p w14:paraId="753AEB60" w14:textId="77777777" w:rsidR="00B04B90" w:rsidRPr="0062398D" w:rsidRDefault="00B04B90" w:rsidP="00B04B90">
      <w:pPr>
        <w:rPr>
          <w:sz w:val="8"/>
          <w:szCs w:val="8"/>
        </w:rPr>
      </w:pPr>
      <w:r w:rsidRPr="0062398D">
        <w:rPr>
          <w:sz w:val="8"/>
          <w:szCs w:val="8"/>
        </w:rPr>
        <w:t>In conclusion, looking back on the entire year of the project during the collective editing process was overwhelming. There was much I had forgotten, events and thoughts about those events that were nearly lost in the spectacle of official policy. So much transpired in those months and it would be easy to forget the immediacy of these events that have been placed within the cantonment of pandemic time. And yet the project preserved this immediacy, especially the anger. So much of bourgeois political philosophy attempts to deny the anger of the oppressed and pursue an abstract logic that is in fact intensely ideological. Fuck that: the politics of the real is immediate, it necessitates polemics, and anyone not outraged by the state of affairs is a collaborator.</w:t>
      </w:r>
    </w:p>
    <w:p w14:paraId="7064B8A2" w14:textId="77777777" w:rsidR="00B04B90" w:rsidRDefault="00B04B90" w:rsidP="00B04B90">
      <w:pPr>
        <w:rPr>
          <w:sz w:val="12"/>
        </w:rPr>
      </w:pPr>
      <w:r w:rsidRPr="0062398D">
        <w:rPr>
          <w:sz w:val="12"/>
        </w:rPr>
        <w:t>As we wrote in the conclusion: “</w:t>
      </w:r>
      <w:r w:rsidRPr="009A19F6">
        <w:rPr>
          <w:rStyle w:val="StyleUnderline"/>
        </w:rPr>
        <w:t xml:space="preserve">We must never forget that </w:t>
      </w:r>
      <w:r w:rsidRPr="009A19F6">
        <w:rPr>
          <w:rStyle w:val="StyleUnderline"/>
          <w:highlight w:val="green"/>
        </w:rPr>
        <w:t>capitalism will murder</w:t>
      </w:r>
      <w:r w:rsidRPr="0062398D">
        <w:rPr>
          <w:sz w:val="12"/>
        </w:rPr>
        <w:t xml:space="preserve">, </w:t>
      </w:r>
      <w:r w:rsidRPr="009A19F6">
        <w:rPr>
          <w:rStyle w:val="StyleUnderline"/>
        </w:rPr>
        <w:t>torture</w:t>
      </w:r>
      <w:r w:rsidRPr="0062398D">
        <w:rPr>
          <w:sz w:val="12"/>
        </w:rPr>
        <w:t xml:space="preserve">, </w:t>
      </w:r>
      <w:r w:rsidRPr="009A19F6">
        <w:rPr>
          <w:rStyle w:val="StyleUnderline"/>
          <w:highlight w:val="green"/>
        </w:rPr>
        <w:t>incarcerate</w:t>
      </w:r>
      <w:r w:rsidRPr="0062398D">
        <w:rPr>
          <w:sz w:val="12"/>
        </w:rPr>
        <w:t xml:space="preserve">, </w:t>
      </w:r>
      <w:r w:rsidRPr="009A19F6">
        <w:rPr>
          <w:rStyle w:val="StyleUnderline"/>
          <w:highlight w:val="green"/>
        </w:rPr>
        <w:t>and devour anything</w:t>
      </w:r>
      <w:r w:rsidRPr="009A19F6">
        <w:rPr>
          <w:rStyle w:val="StyleUnderline"/>
        </w:rPr>
        <w:t xml:space="preserve"> and everyone</w:t>
      </w:r>
      <w:r w:rsidRPr="0062398D">
        <w:rPr>
          <w:sz w:val="12"/>
        </w:rPr>
        <w:t>.” And we must also never forget the ways in which people organized, during this pandemic, against state violence and for mutual aid. At the very least On Necrocapitalism functions as a testament of resistance, however limited this resistance was, in a time of capitalist managed medical emergency. If this testament can help in some way, however small, to spur on the development of stronger partisan movements against capitalism, and for a communist imaginary, then so much the better.</w:t>
      </w:r>
    </w:p>
    <w:p w14:paraId="630C1B4E" w14:textId="77777777" w:rsidR="00B04B90" w:rsidRDefault="00B04B90" w:rsidP="00B04B90">
      <w:pPr>
        <w:pStyle w:val="Heading4"/>
      </w:pPr>
      <w:r>
        <w:t xml:space="preserve">The affirmative </w:t>
      </w:r>
      <w:r w:rsidRPr="009611FF">
        <w:rPr>
          <w:u w:val="single"/>
        </w:rPr>
        <w:t>responsibiliz</w:t>
      </w:r>
      <w:r>
        <w:rPr>
          <w:u w:val="single"/>
        </w:rPr>
        <w:t>es</w:t>
      </w:r>
      <w:r>
        <w:t xml:space="preserve"> individuals who must </w:t>
      </w:r>
      <w:r>
        <w:rPr>
          <w:u w:val="single"/>
        </w:rPr>
        <w:t>already</w:t>
      </w:r>
      <w:r>
        <w:t xml:space="preserve"> perform undervalued labor necessary to survive the </w:t>
      </w:r>
      <w:r>
        <w:rPr>
          <w:u w:val="single"/>
        </w:rPr>
        <w:t>capitalist reality</w:t>
      </w:r>
      <w:r>
        <w:t xml:space="preserve"> in a new form of </w:t>
      </w:r>
      <w:r>
        <w:rPr>
          <w:u w:val="single"/>
        </w:rPr>
        <w:t>neoliberal austerity</w:t>
      </w:r>
      <w:r>
        <w:t xml:space="preserve">. Demanding marginalized individuals be </w:t>
      </w:r>
      <w:r>
        <w:rPr>
          <w:u w:val="single"/>
        </w:rPr>
        <w:t>revolutionary</w:t>
      </w:r>
      <w:r>
        <w:t xml:space="preserve"> on top of continuing to </w:t>
      </w:r>
      <w:r>
        <w:rPr>
          <w:u w:val="single"/>
        </w:rPr>
        <w:t>deal</w:t>
      </w:r>
      <w:r>
        <w:t xml:space="preserve"> with daily struggles requires them to be put </w:t>
      </w:r>
      <w:r w:rsidRPr="009611FF">
        <w:rPr>
          <w:u w:val="single"/>
        </w:rPr>
        <w:t>at risk</w:t>
      </w:r>
      <w:r>
        <w:t xml:space="preserve"> </w:t>
      </w:r>
      <w:r w:rsidRPr="009611FF">
        <w:t>when</w:t>
      </w:r>
      <w:r>
        <w:t xml:space="preserve"> it should be the responsibility of the </w:t>
      </w:r>
      <w:r>
        <w:rPr>
          <w:u w:val="single"/>
        </w:rPr>
        <w:t>state</w:t>
      </w:r>
      <w:r>
        <w:t xml:space="preserve"> to care for them.</w:t>
      </w:r>
    </w:p>
    <w:p w14:paraId="6280744C" w14:textId="77777777" w:rsidR="00B04B90" w:rsidRPr="006E1632" w:rsidRDefault="00B04B90" w:rsidP="00B04B90">
      <w:r w:rsidRPr="006E1632">
        <w:rPr>
          <w:rStyle w:val="Style13ptBold"/>
        </w:rPr>
        <w:t>Vallelly ’20</w:t>
      </w:r>
      <w:r w:rsidRPr="006E1632">
        <w:t xml:space="preserve"> [Neil Vallelly; Researcher at Economic and Social Research Aotearoa (ESRA) and a Research Associate, Centre for Global Migrations, University of Otago, New Zealand. His writing has appeared in such journals as Rethinking Marxism, Angelaki, and Poetics Today, and magazines including New Internationalist and ROAR</w:t>
      </w:r>
      <w:r>
        <w:t xml:space="preserve">; </w:t>
      </w:r>
      <w:r w:rsidRPr="006E1632">
        <w:t>New Internationalist; 6-2-2020; "The self-help myth," https://newint.org/features/2020/04/07/feature; Accessed 7-28-2024]</w:t>
      </w:r>
    </w:p>
    <w:p w14:paraId="74FA7633" w14:textId="77777777" w:rsidR="00B04B90" w:rsidRPr="006E1632" w:rsidRDefault="00B04B90" w:rsidP="00B04B90">
      <w:pPr>
        <w:rPr>
          <w:sz w:val="8"/>
          <w:szCs w:val="8"/>
        </w:rPr>
      </w:pPr>
      <w:r w:rsidRPr="006E1632">
        <w:rPr>
          <w:sz w:val="8"/>
          <w:szCs w:val="8"/>
        </w:rPr>
        <w:t>What’s the point of responsibility? This seems like an odd question in an age when social inequalities, human rights abuses and climate change make it abundantly clear that we have an inescapable responsibility to others and the environment.</w:t>
      </w:r>
    </w:p>
    <w:p w14:paraId="479586A0" w14:textId="77777777" w:rsidR="00B04B90" w:rsidRPr="006E1632" w:rsidRDefault="00B04B90" w:rsidP="00B04B90">
      <w:pPr>
        <w:rPr>
          <w:sz w:val="16"/>
        </w:rPr>
      </w:pPr>
      <w:r w:rsidRPr="006E1632">
        <w:rPr>
          <w:sz w:val="16"/>
        </w:rPr>
        <w:t xml:space="preserve">And yet </w:t>
      </w:r>
      <w:r w:rsidRPr="00C50E3D">
        <w:rPr>
          <w:rStyle w:val="Emphasis"/>
          <w:highlight w:val="yellow"/>
        </w:rPr>
        <w:t>our age</w:t>
      </w:r>
      <w:r w:rsidRPr="006E1632">
        <w:rPr>
          <w:sz w:val="16"/>
        </w:rPr>
        <w:t xml:space="preserve"> </w:t>
      </w:r>
      <w:r w:rsidRPr="00CE543B">
        <w:rPr>
          <w:rStyle w:val="StyleUnderline"/>
        </w:rPr>
        <w:t>seems to be</w:t>
      </w:r>
      <w:r w:rsidRPr="006E1632">
        <w:rPr>
          <w:sz w:val="16"/>
        </w:rPr>
        <w:t xml:space="preserve"> </w:t>
      </w:r>
      <w:r w:rsidRPr="00C50E3D">
        <w:rPr>
          <w:rStyle w:val="Emphasis"/>
          <w:highlight w:val="yellow"/>
        </w:rPr>
        <w:t>defined</w:t>
      </w:r>
      <w:r w:rsidRPr="00C50E3D">
        <w:rPr>
          <w:sz w:val="16"/>
          <w:highlight w:val="yellow"/>
        </w:rPr>
        <w:t xml:space="preserve"> </w:t>
      </w:r>
      <w:r w:rsidRPr="00C50E3D">
        <w:rPr>
          <w:rStyle w:val="StyleUnderline"/>
          <w:highlight w:val="yellow"/>
        </w:rPr>
        <w:t>by</w:t>
      </w:r>
      <w:r w:rsidRPr="00CE543B">
        <w:rPr>
          <w:rStyle w:val="StyleUnderline"/>
        </w:rPr>
        <w:t xml:space="preserve"> </w:t>
      </w:r>
      <w:r w:rsidRPr="00C50E3D">
        <w:rPr>
          <w:rStyle w:val="StyleUnderline"/>
          <w:highlight w:val="yellow"/>
        </w:rPr>
        <w:t>a</w:t>
      </w:r>
      <w:r w:rsidRPr="00CE543B">
        <w:rPr>
          <w:rStyle w:val="StyleUnderline"/>
        </w:rPr>
        <w:t>n</w:t>
      </w:r>
      <w:r w:rsidRPr="006E1632">
        <w:rPr>
          <w:sz w:val="16"/>
        </w:rPr>
        <w:t xml:space="preserve"> </w:t>
      </w:r>
      <w:r w:rsidRPr="00CE543B">
        <w:rPr>
          <w:rStyle w:val="Emphasis"/>
        </w:rPr>
        <w:t xml:space="preserve">intractable </w:t>
      </w:r>
      <w:r w:rsidRPr="00C50E3D">
        <w:rPr>
          <w:rStyle w:val="Emphasis"/>
          <w:highlight w:val="yellow"/>
        </w:rPr>
        <w:t>paradox</w:t>
      </w:r>
      <w:r w:rsidRPr="006E1632">
        <w:rPr>
          <w:sz w:val="16"/>
        </w:rPr>
        <w:t xml:space="preserve">: </w:t>
      </w:r>
      <w:r w:rsidRPr="00C50E3D">
        <w:rPr>
          <w:rStyle w:val="StyleUnderline"/>
          <w:highlight w:val="yellow"/>
        </w:rPr>
        <w:t>taking on</w:t>
      </w:r>
      <w:r w:rsidRPr="00C50E3D">
        <w:rPr>
          <w:sz w:val="16"/>
          <w:highlight w:val="yellow"/>
        </w:rPr>
        <w:t xml:space="preserve"> </w:t>
      </w:r>
      <w:r w:rsidRPr="00C50E3D">
        <w:rPr>
          <w:rStyle w:val="Emphasis"/>
          <w:highlight w:val="yellow"/>
        </w:rPr>
        <w:t>greater responsibility</w:t>
      </w:r>
      <w:r w:rsidRPr="00C50E3D">
        <w:rPr>
          <w:sz w:val="16"/>
          <w:highlight w:val="yellow"/>
        </w:rPr>
        <w:t xml:space="preserve"> </w:t>
      </w:r>
      <w:r w:rsidRPr="00C50E3D">
        <w:rPr>
          <w:rStyle w:val="StyleUnderline"/>
          <w:highlight w:val="yellow"/>
        </w:rPr>
        <w:t>is</w:t>
      </w:r>
      <w:r w:rsidRPr="006E1632">
        <w:rPr>
          <w:sz w:val="16"/>
        </w:rPr>
        <w:t xml:space="preserve"> ultimately </w:t>
      </w:r>
      <w:r w:rsidRPr="00C50E3D">
        <w:rPr>
          <w:rStyle w:val="Emphasis"/>
          <w:highlight w:val="yellow"/>
        </w:rPr>
        <w:t>useless</w:t>
      </w:r>
      <w:r w:rsidRPr="00C50E3D">
        <w:rPr>
          <w:sz w:val="16"/>
          <w:highlight w:val="yellow"/>
        </w:rPr>
        <w:t xml:space="preserve"> </w:t>
      </w:r>
      <w:r w:rsidRPr="00C50E3D">
        <w:rPr>
          <w:rStyle w:val="StyleUnderline"/>
          <w:highlight w:val="yellow"/>
        </w:rPr>
        <w:t>in ensuring</w:t>
      </w:r>
      <w:r w:rsidRPr="006E1632">
        <w:rPr>
          <w:sz w:val="16"/>
        </w:rPr>
        <w:t xml:space="preserve"> individual, </w:t>
      </w:r>
      <w:r w:rsidRPr="00CE543B">
        <w:rPr>
          <w:rStyle w:val="Emphasis"/>
        </w:rPr>
        <w:t>collective</w:t>
      </w:r>
      <w:r w:rsidRPr="006E1632">
        <w:rPr>
          <w:sz w:val="16"/>
        </w:rPr>
        <w:t xml:space="preserve"> or environmental </w:t>
      </w:r>
      <w:r w:rsidRPr="00C50E3D">
        <w:rPr>
          <w:rStyle w:val="Emphasis"/>
          <w:highlight w:val="yellow"/>
        </w:rPr>
        <w:t>wellbeing</w:t>
      </w:r>
      <w:r w:rsidRPr="006E1632">
        <w:rPr>
          <w:sz w:val="16"/>
        </w:rPr>
        <w:t xml:space="preserve">. </w:t>
      </w:r>
      <w:r w:rsidRPr="00CE543B">
        <w:rPr>
          <w:rStyle w:val="StyleUnderline"/>
        </w:rPr>
        <w:t>The reason for this</w:t>
      </w:r>
      <w:r w:rsidRPr="006E1632">
        <w:rPr>
          <w:sz w:val="16"/>
        </w:rPr>
        <w:t xml:space="preserve"> paradox is not that responsibility </w:t>
      </w:r>
      <w:r w:rsidRPr="00CE543B">
        <w:rPr>
          <w:rStyle w:val="StyleUnderline"/>
        </w:rPr>
        <w:lastRenderedPageBreak/>
        <w:t>is</w:t>
      </w:r>
      <w:r w:rsidRPr="006E1632">
        <w:rPr>
          <w:sz w:val="16"/>
        </w:rPr>
        <w:t xml:space="preserve"> pointless, but </w:t>
      </w:r>
      <w:r w:rsidRPr="00C50E3D">
        <w:rPr>
          <w:rStyle w:val="StyleUnderline"/>
          <w:highlight w:val="yellow"/>
        </w:rPr>
        <w:t>that the kind of responsibility we are encouraged</w:t>
      </w:r>
      <w:r w:rsidRPr="006E1632">
        <w:rPr>
          <w:sz w:val="16"/>
        </w:rPr>
        <w:t xml:space="preserve"> – and in many instances, forced – </w:t>
      </w:r>
      <w:r w:rsidRPr="00CE543B">
        <w:rPr>
          <w:rStyle w:val="StyleUnderline"/>
        </w:rPr>
        <w:t xml:space="preserve">to take </w:t>
      </w:r>
      <w:r w:rsidRPr="00C50E3D">
        <w:rPr>
          <w:rStyle w:val="StyleUnderline"/>
          <w:highlight w:val="yellow"/>
        </w:rPr>
        <w:t>is one that places the</w:t>
      </w:r>
      <w:r w:rsidRPr="00C50E3D">
        <w:rPr>
          <w:sz w:val="16"/>
          <w:highlight w:val="yellow"/>
        </w:rPr>
        <w:t xml:space="preserve"> </w:t>
      </w:r>
      <w:r w:rsidRPr="00C50E3D">
        <w:rPr>
          <w:rStyle w:val="Emphasis"/>
          <w:highlight w:val="yellow"/>
        </w:rPr>
        <w:t>entire burden</w:t>
      </w:r>
      <w:r w:rsidRPr="00C50E3D">
        <w:rPr>
          <w:sz w:val="16"/>
          <w:highlight w:val="yellow"/>
        </w:rPr>
        <w:t xml:space="preserve"> </w:t>
      </w:r>
      <w:r w:rsidRPr="00C50E3D">
        <w:rPr>
          <w:rStyle w:val="StyleUnderline"/>
          <w:highlight w:val="yellow"/>
        </w:rPr>
        <w:t>of</w:t>
      </w:r>
      <w:r w:rsidRPr="00C50E3D">
        <w:rPr>
          <w:sz w:val="16"/>
          <w:highlight w:val="yellow"/>
        </w:rPr>
        <w:t xml:space="preserve"> </w:t>
      </w:r>
      <w:r w:rsidRPr="00C50E3D">
        <w:rPr>
          <w:rStyle w:val="Emphasis"/>
          <w:highlight w:val="yellow"/>
        </w:rPr>
        <w:t>systemic problems</w:t>
      </w:r>
      <w:r w:rsidRPr="00C50E3D">
        <w:rPr>
          <w:sz w:val="16"/>
          <w:highlight w:val="yellow"/>
        </w:rPr>
        <w:t xml:space="preserve"> </w:t>
      </w:r>
      <w:r w:rsidRPr="00C50E3D">
        <w:rPr>
          <w:rStyle w:val="StyleUnderline"/>
          <w:highlight w:val="yellow"/>
        </w:rPr>
        <w:t>on</w:t>
      </w:r>
      <w:r w:rsidRPr="00C50E3D">
        <w:rPr>
          <w:sz w:val="16"/>
          <w:highlight w:val="yellow"/>
        </w:rPr>
        <w:t xml:space="preserve"> </w:t>
      </w:r>
      <w:r w:rsidRPr="006E1632">
        <w:rPr>
          <w:rStyle w:val="Emphasis"/>
        </w:rPr>
        <w:t>us</w:t>
      </w:r>
      <w:r w:rsidRPr="00CE543B">
        <w:rPr>
          <w:rStyle w:val="Emphasis"/>
        </w:rPr>
        <w:t xml:space="preserve"> as </w:t>
      </w:r>
      <w:r w:rsidRPr="00C50E3D">
        <w:rPr>
          <w:rStyle w:val="Emphasis"/>
          <w:highlight w:val="yellow"/>
        </w:rPr>
        <w:t>individuals</w:t>
      </w:r>
      <w:r w:rsidRPr="006E1632">
        <w:rPr>
          <w:sz w:val="16"/>
        </w:rPr>
        <w:t>.</w:t>
      </w:r>
    </w:p>
    <w:p w14:paraId="4E5A8AF4" w14:textId="77777777" w:rsidR="00B04B90" w:rsidRPr="006E1632" w:rsidRDefault="00B04B90" w:rsidP="00B04B90">
      <w:pPr>
        <w:rPr>
          <w:sz w:val="16"/>
        </w:rPr>
      </w:pPr>
      <w:r w:rsidRPr="006E1632">
        <w:rPr>
          <w:sz w:val="16"/>
        </w:rPr>
        <w:t>For as Ronald Reagan asked in his first Inaugural Address in 1981, ‘if no-one among us is capable of governing himself, then who among us has the capacity to govern someone else?’ One need only take a glance at the ever-increasing shelves of self-help books in bookstores to see that Reagan’s question has been effectively answered by the wider populace in the last four decades. Personal responsibility is the order of the day.</w:t>
      </w:r>
    </w:p>
    <w:p w14:paraId="0291A2E3" w14:textId="77777777" w:rsidR="00B04B90" w:rsidRPr="006E1632" w:rsidRDefault="00B04B90" w:rsidP="00B04B90">
      <w:pPr>
        <w:rPr>
          <w:sz w:val="16"/>
        </w:rPr>
      </w:pPr>
      <w:r w:rsidRPr="00CE543B">
        <w:rPr>
          <w:rStyle w:val="StyleUnderline"/>
        </w:rPr>
        <w:t>The</w:t>
      </w:r>
      <w:r w:rsidRPr="006E1632">
        <w:rPr>
          <w:sz w:val="16"/>
        </w:rPr>
        <w:t xml:space="preserve"> </w:t>
      </w:r>
      <w:r w:rsidRPr="00CE543B">
        <w:rPr>
          <w:rStyle w:val="Emphasis"/>
        </w:rPr>
        <w:t xml:space="preserve">pervasive </w:t>
      </w:r>
      <w:r w:rsidRPr="00C50E3D">
        <w:rPr>
          <w:rStyle w:val="Emphasis"/>
          <w:highlight w:val="yellow"/>
        </w:rPr>
        <w:t>rhetoric</w:t>
      </w:r>
      <w:r w:rsidRPr="00C50E3D">
        <w:rPr>
          <w:sz w:val="16"/>
          <w:highlight w:val="yellow"/>
        </w:rPr>
        <w:t xml:space="preserve"> </w:t>
      </w:r>
      <w:r w:rsidRPr="00C50E3D">
        <w:rPr>
          <w:rStyle w:val="StyleUnderline"/>
          <w:highlight w:val="yellow"/>
        </w:rPr>
        <w:t>of</w:t>
      </w:r>
      <w:r w:rsidRPr="00C50E3D">
        <w:rPr>
          <w:sz w:val="16"/>
          <w:highlight w:val="yellow"/>
        </w:rPr>
        <w:t xml:space="preserve"> </w:t>
      </w:r>
      <w:r w:rsidRPr="00C50E3D">
        <w:rPr>
          <w:rStyle w:val="Emphasis"/>
          <w:highlight w:val="yellow"/>
        </w:rPr>
        <w:t>personal responsibility</w:t>
      </w:r>
      <w:r w:rsidRPr="006E1632">
        <w:rPr>
          <w:sz w:val="16"/>
        </w:rPr>
        <w:t xml:space="preserve"> </w:t>
      </w:r>
      <w:r w:rsidRPr="00CE543B">
        <w:rPr>
          <w:rStyle w:val="StyleUnderline"/>
        </w:rPr>
        <w:t>has</w:t>
      </w:r>
      <w:r w:rsidRPr="006E1632">
        <w:rPr>
          <w:sz w:val="16"/>
        </w:rPr>
        <w:t xml:space="preserve"> </w:t>
      </w:r>
      <w:r w:rsidRPr="00C50E3D">
        <w:rPr>
          <w:rStyle w:val="Emphasis"/>
          <w:highlight w:val="yellow"/>
        </w:rPr>
        <w:t>transformed</w:t>
      </w:r>
      <w:r w:rsidRPr="006E1632">
        <w:rPr>
          <w:sz w:val="16"/>
        </w:rPr>
        <w:t xml:space="preserve"> </w:t>
      </w:r>
      <w:r w:rsidRPr="00CE543B">
        <w:rPr>
          <w:rStyle w:val="StyleUnderline"/>
        </w:rPr>
        <w:t xml:space="preserve">the role of </w:t>
      </w:r>
      <w:r w:rsidRPr="00C50E3D">
        <w:rPr>
          <w:rStyle w:val="StyleUnderline"/>
          <w:highlight w:val="yellow"/>
        </w:rPr>
        <w:t>government</w:t>
      </w:r>
      <w:r w:rsidRPr="006E1632">
        <w:rPr>
          <w:sz w:val="16"/>
        </w:rPr>
        <w:t xml:space="preserve"> and society </w:t>
      </w:r>
      <w:r w:rsidRPr="00CE543B">
        <w:rPr>
          <w:rStyle w:val="StyleUnderline"/>
        </w:rPr>
        <w:t>in the</w:t>
      </w:r>
      <w:r w:rsidRPr="006E1632">
        <w:rPr>
          <w:sz w:val="16"/>
        </w:rPr>
        <w:t xml:space="preserve"> </w:t>
      </w:r>
      <w:r w:rsidRPr="00CE543B">
        <w:rPr>
          <w:rStyle w:val="Emphasis"/>
        </w:rPr>
        <w:t>neoliberal era</w:t>
      </w:r>
      <w:r w:rsidRPr="006E1632">
        <w:rPr>
          <w:sz w:val="16"/>
        </w:rPr>
        <w:t xml:space="preserve">. </w:t>
      </w:r>
      <w:r w:rsidRPr="00CE543B">
        <w:rPr>
          <w:rStyle w:val="StyleUnderline"/>
        </w:rPr>
        <w:t>Where once the role of government was to safeguard the</w:t>
      </w:r>
      <w:r w:rsidRPr="006E1632">
        <w:rPr>
          <w:sz w:val="16"/>
        </w:rPr>
        <w:t xml:space="preserve"> </w:t>
      </w:r>
      <w:r w:rsidRPr="00CE543B">
        <w:rPr>
          <w:rStyle w:val="Emphasis"/>
        </w:rPr>
        <w:t>general happiness</w:t>
      </w:r>
      <w:r w:rsidRPr="006E1632">
        <w:rPr>
          <w:sz w:val="16"/>
        </w:rPr>
        <w:t xml:space="preserve"> of the majority of citizens, albeit to varying degrees, its </w:t>
      </w:r>
      <w:r w:rsidRPr="00C50E3D">
        <w:rPr>
          <w:rStyle w:val="StyleUnderline"/>
          <w:highlight w:val="yellow"/>
        </w:rPr>
        <w:t>primary role</w:t>
      </w:r>
      <w:r w:rsidRPr="00CE543B">
        <w:rPr>
          <w:rStyle w:val="StyleUnderline"/>
        </w:rPr>
        <w:t xml:space="preserve"> now </w:t>
      </w:r>
      <w:r w:rsidRPr="00C50E3D">
        <w:rPr>
          <w:rStyle w:val="StyleUnderline"/>
          <w:highlight w:val="yellow"/>
        </w:rPr>
        <w:t>is to</w:t>
      </w:r>
      <w:r w:rsidRPr="00C50E3D">
        <w:rPr>
          <w:sz w:val="16"/>
          <w:highlight w:val="yellow"/>
        </w:rPr>
        <w:t xml:space="preserve"> </w:t>
      </w:r>
      <w:r w:rsidRPr="00C50E3D">
        <w:rPr>
          <w:rStyle w:val="Emphasis"/>
          <w:highlight w:val="yellow"/>
        </w:rPr>
        <w:t>facilitate</w:t>
      </w:r>
      <w:r w:rsidRPr="006E1632">
        <w:rPr>
          <w:sz w:val="16"/>
        </w:rPr>
        <w:t xml:space="preserve"> the </w:t>
      </w:r>
      <w:r w:rsidRPr="00C50E3D">
        <w:rPr>
          <w:rStyle w:val="Emphasis"/>
          <w:highlight w:val="yellow"/>
        </w:rPr>
        <w:t>conditions</w:t>
      </w:r>
      <w:r w:rsidRPr="00C50E3D">
        <w:rPr>
          <w:sz w:val="16"/>
          <w:highlight w:val="yellow"/>
        </w:rPr>
        <w:t xml:space="preserve"> </w:t>
      </w:r>
      <w:r w:rsidRPr="00C50E3D">
        <w:rPr>
          <w:rStyle w:val="StyleUnderline"/>
          <w:highlight w:val="yellow"/>
        </w:rPr>
        <w:t>where</w:t>
      </w:r>
      <w:r w:rsidRPr="00C50E3D">
        <w:rPr>
          <w:sz w:val="16"/>
          <w:highlight w:val="yellow"/>
        </w:rPr>
        <w:t xml:space="preserve"> </w:t>
      </w:r>
      <w:r w:rsidRPr="00C50E3D">
        <w:rPr>
          <w:rStyle w:val="Emphasis"/>
          <w:highlight w:val="yellow"/>
        </w:rPr>
        <w:t>each citizen</w:t>
      </w:r>
      <w:r w:rsidRPr="006E1632">
        <w:rPr>
          <w:sz w:val="16"/>
        </w:rPr>
        <w:t xml:space="preserve"> </w:t>
      </w:r>
      <w:r w:rsidRPr="00C50E3D">
        <w:rPr>
          <w:rStyle w:val="StyleUnderline"/>
          <w:highlight w:val="yellow"/>
        </w:rPr>
        <w:t>can take on</w:t>
      </w:r>
      <w:r w:rsidRPr="00C50E3D">
        <w:rPr>
          <w:sz w:val="16"/>
          <w:highlight w:val="yellow"/>
        </w:rPr>
        <w:t xml:space="preserve"> </w:t>
      </w:r>
      <w:r w:rsidRPr="00C50E3D">
        <w:rPr>
          <w:rStyle w:val="Emphasis"/>
          <w:highlight w:val="yellow"/>
        </w:rPr>
        <w:t>more</w:t>
      </w:r>
      <w:r w:rsidRPr="006E1632">
        <w:rPr>
          <w:sz w:val="16"/>
        </w:rPr>
        <w:t xml:space="preserve"> </w:t>
      </w:r>
      <w:r w:rsidRPr="00CE543B">
        <w:rPr>
          <w:rStyle w:val="StyleUnderline"/>
        </w:rPr>
        <w:t>and</w:t>
      </w:r>
      <w:r w:rsidRPr="006E1632">
        <w:rPr>
          <w:sz w:val="16"/>
        </w:rPr>
        <w:t xml:space="preserve"> </w:t>
      </w:r>
      <w:r w:rsidRPr="00CE543B">
        <w:rPr>
          <w:rStyle w:val="Emphasis"/>
        </w:rPr>
        <w:t>more</w:t>
      </w:r>
      <w:r w:rsidRPr="006E1632">
        <w:rPr>
          <w:sz w:val="16"/>
        </w:rPr>
        <w:t xml:space="preserve"> </w:t>
      </w:r>
      <w:r w:rsidRPr="00CE543B">
        <w:rPr>
          <w:rStyle w:val="StyleUnderline"/>
        </w:rPr>
        <w:t xml:space="preserve">individual </w:t>
      </w:r>
      <w:r w:rsidRPr="00C50E3D">
        <w:rPr>
          <w:rStyle w:val="StyleUnderline"/>
          <w:highlight w:val="yellow"/>
        </w:rPr>
        <w:t>responsibility</w:t>
      </w:r>
      <w:r w:rsidRPr="006E1632">
        <w:rPr>
          <w:sz w:val="16"/>
        </w:rPr>
        <w:t xml:space="preserve">, </w:t>
      </w:r>
      <w:r w:rsidRPr="00C50E3D">
        <w:rPr>
          <w:rStyle w:val="Emphasis"/>
          <w:highlight w:val="yellow"/>
        </w:rPr>
        <w:t>absolving</w:t>
      </w:r>
      <w:r w:rsidRPr="00C50E3D">
        <w:rPr>
          <w:sz w:val="16"/>
          <w:highlight w:val="yellow"/>
        </w:rPr>
        <w:t xml:space="preserve"> </w:t>
      </w:r>
      <w:r w:rsidRPr="00C50E3D">
        <w:rPr>
          <w:rStyle w:val="StyleUnderline"/>
          <w:highlight w:val="yellow"/>
        </w:rPr>
        <w:t>the state from its responsibility towards</w:t>
      </w:r>
      <w:r w:rsidRPr="00CE543B">
        <w:rPr>
          <w:rStyle w:val="StyleUnderline"/>
        </w:rPr>
        <w:t xml:space="preserve"> its </w:t>
      </w:r>
      <w:r w:rsidRPr="00C50E3D">
        <w:rPr>
          <w:rStyle w:val="StyleUnderline"/>
          <w:highlight w:val="yellow"/>
        </w:rPr>
        <w:t>citizens</w:t>
      </w:r>
      <w:r w:rsidRPr="006E1632">
        <w:rPr>
          <w:sz w:val="16"/>
        </w:rPr>
        <w:t>.</w:t>
      </w:r>
    </w:p>
    <w:p w14:paraId="282295B0" w14:textId="77777777" w:rsidR="00B04B90" w:rsidRPr="006E1632" w:rsidRDefault="00B04B90" w:rsidP="00B04B90">
      <w:pPr>
        <w:rPr>
          <w:sz w:val="16"/>
        </w:rPr>
      </w:pPr>
      <w:r w:rsidRPr="006E1632">
        <w:rPr>
          <w:sz w:val="16"/>
        </w:rPr>
        <w:t xml:space="preserve">‘Rather than supposedly liberating the worker from the disciplinary restraints of the industrial workplace, </w:t>
      </w:r>
      <w:r w:rsidRPr="00C50E3D">
        <w:rPr>
          <w:rStyle w:val="StyleUnderline"/>
          <w:highlight w:val="yellow"/>
        </w:rPr>
        <w:t>this</w:t>
      </w:r>
      <w:r w:rsidRPr="00CE543B">
        <w:rPr>
          <w:rStyle w:val="StyleUnderline"/>
        </w:rPr>
        <w:t xml:space="preserve"> era of personal </w:t>
      </w:r>
      <w:r w:rsidRPr="00C50E3D">
        <w:rPr>
          <w:rStyle w:val="StyleUnderline"/>
          <w:highlight w:val="yellow"/>
        </w:rPr>
        <w:t>responsibility encourages</w:t>
      </w:r>
      <w:r w:rsidRPr="00C50E3D">
        <w:rPr>
          <w:sz w:val="16"/>
          <w:highlight w:val="yellow"/>
        </w:rPr>
        <w:t xml:space="preserve"> </w:t>
      </w:r>
      <w:r w:rsidRPr="00C50E3D">
        <w:rPr>
          <w:rStyle w:val="Emphasis"/>
          <w:highlight w:val="yellow"/>
        </w:rPr>
        <w:t>utter sacrifice</w:t>
      </w:r>
      <w:r w:rsidRPr="00C50E3D">
        <w:rPr>
          <w:sz w:val="16"/>
          <w:highlight w:val="yellow"/>
        </w:rPr>
        <w:t xml:space="preserve"> </w:t>
      </w:r>
      <w:r w:rsidRPr="00C50E3D">
        <w:rPr>
          <w:rStyle w:val="StyleUnderline"/>
          <w:highlight w:val="yellow"/>
        </w:rPr>
        <w:t>and</w:t>
      </w:r>
      <w:r w:rsidRPr="00C50E3D">
        <w:rPr>
          <w:sz w:val="16"/>
          <w:highlight w:val="yellow"/>
        </w:rPr>
        <w:t xml:space="preserve"> </w:t>
      </w:r>
      <w:r w:rsidRPr="00C50E3D">
        <w:rPr>
          <w:rStyle w:val="Emphasis"/>
          <w:highlight w:val="yellow"/>
        </w:rPr>
        <w:t>surrender</w:t>
      </w:r>
      <w:r w:rsidRPr="00C50E3D">
        <w:rPr>
          <w:sz w:val="16"/>
          <w:highlight w:val="yellow"/>
        </w:rPr>
        <w:t xml:space="preserve"> </w:t>
      </w:r>
      <w:r w:rsidRPr="00C50E3D">
        <w:rPr>
          <w:rStyle w:val="StyleUnderline"/>
          <w:highlight w:val="yellow"/>
        </w:rPr>
        <w:t>to the capitalist cause</w:t>
      </w:r>
      <w:r w:rsidRPr="00C50E3D">
        <w:rPr>
          <w:sz w:val="16"/>
          <w:highlight w:val="yellow"/>
        </w:rPr>
        <w:t xml:space="preserve">, </w:t>
      </w:r>
      <w:r w:rsidRPr="00C50E3D">
        <w:rPr>
          <w:rStyle w:val="Emphasis"/>
          <w:highlight w:val="yellow"/>
        </w:rPr>
        <w:t>without any safety</w:t>
      </w:r>
      <w:r w:rsidRPr="00CE543B">
        <w:rPr>
          <w:rStyle w:val="Emphasis"/>
        </w:rPr>
        <w:t xml:space="preserve"> </w:t>
      </w:r>
      <w:r w:rsidRPr="00C50E3D">
        <w:rPr>
          <w:rStyle w:val="Emphasis"/>
          <w:highlight w:val="yellow"/>
        </w:rPr>
        <w:t>nets’</w:t>
      </w:r>
    </w:p>
    <w:p w14:paraId="51D555C2" w14:textId="77777777" w:rsidR="00B04B90" w:rsidRPr="006E1632" w:rsidRDefault="00B04B90" w:rsidP="00B04B90">
      <w:pPr>
        <w:rPr>
          <w:sz w:val="8"/>
          <w:szCs w:val="8"/>
        </w:rPr>
      </w:pPr>
      <w:r w:rsidRPr="006E1632">
        <w:rPr>
          <w:sz w:val="8"/>
          <w:szCs w:val="8"/>
        </w:rPr>
        <w:t>While we might attribute the emergence of the language of personal responsibility to the New Right – a collection of rightwing political groups that emerged across Western democracies in the 1970s and 1980s – it developed more systematically in the politics of Bill Clinton in the US and Tony Blair in the UK. In fact, Clinton’s 1996 reform bill that effectively killed off the notion of welfare in the US was infamously titled: ‘The Personal Responsibility and Work Opportunity Reconciliation Act’.</w:t>
      </w:r>
    </w:p>
    <w:p w14:paraId="0047D5A3" w14:textId="77777777" w:rsidR="00B04B90" w:rsidRPr="006E1632" w:rsidRDefault="00B04B90" w:rsidP="00B04B90">
      <w:pPr>
        <w:rPr>
          <w:sz w:val="8"/>
          <w:szCs w:val="8"/>
        </w:rPr>
      </w:pPr>
      <w:r w:rsidRPr="006E1632">
        <w:rPr>
          <w:sz w:val="8"/>
          <w:szCs w:val="8"/>
        </w:rPr>
        <w:t>The aim, Clinton argued, was ‘to achieve a national welfare reform bill that will make work and responsibility the law of the land’. Clinton’s goal was not to merely encourage personal responsibility as part of his welfare reforms. He legally enforced it by placing time limits on welfare recipients and created a vast surveillance system in collaboration with law enforcement to monitor those who received assistance. Furthermore, he created an inextricable interweaving of work and personal responsibility: in order to work one must possess responsibility, and in order to take responsibility one must work.</w:t>
      </w:r>
    </w:p>
    <w:p w14:paraId="5EDB7FBE" w14:textId="77777777" w:rsidR="00B04B90" w:rsidRPr="006E1632" w:rsidRDefault="00B04B90" w:rsidP="00B04B90">
      <w:pPr>
        <w:rPr>
          <w:sz w:val="8"/>
          <w:szCs w:val="8"/>
        </w:rPr>
      </w:pPr>
      <w:r w:rsidRPr="006E1632">
        <w:rPr>
          <w:sz w:val="8"/>
          <w:szCs w:val="8"/>
        </w:rPr>
        <w:t>The pejorative juxtaposition of ‘dependency’ with ‘responsibility’ was key to Clinton’s welfare politics. He argued that the ‘current welfare system undermines the basic values of work, responsibility and family, trapping generation after generation in dependency’.</w:t>
      </w:r>
    </w:p>
    <w:p w14:paraId="25C07857" w14:textId="77777777" w:rsidR="00B04B90" w:rsidRPr="006E1632" w:rsidRDefault="00B04B90" w:rsidP="00B04B90">
      <w:pPr>
        <w:rPr>
          <w:sz w:val="8"/>
          <w:szCs w:val="8"/>
        </w:rPr>
      </w:pPr>
      <w:r w:rsidRPr="006E1632">
        <w:rPr>
          <w:sz w:val="8"/>
          <w:szCs w:val="8"/>
        </w:rPr>
        <w:t>The role of the state, Clinton argued, ‘should be about moving people from welfare to work,’ which ‘gives structure, meaning and dignity to most of our lives’. To be dependent on welfare, he implied, was a mortifying condition, which effectively entailed living a meaningless and undignified life. This bout of welfare-shaming epitomized neoliberal politics on both the Left and Right in the 1990s (and beyond), with personal responsibility viewed as the magic cure.</w:t>
      </w:r>
    </w:p>
    <w:p w14:paraId="63D55B13" w14:textId="77777777" w:rsidR="00B04B90" w:rsidRPr="006E1632" w:rsidRDefault="00B04B90" w:rsidP="00B04B90">
      <w:pPr>
        <w:rPr>
          <w:sz w:val="8"/>
          <w:szCs w:val="8"/>
        </w:rPr>
      </w:pPr>
      <w:r w:rsidRPr="006E1632">
        <w:rPr>
          <w:sz w:val="8"/>
          <w:szCs w:val="8"/>
        </w:rPr>
        <w:t>CARROT AND STICK</w:t>
      </w:r>
    </w:p>
    <w:p w14:paraId="0B13CDF5" w14:textId="77777777" w:rsidR="00B04B90" w:rsidRPr="006E1632" w:rsidRDefault="00B04B90" w:rsidP="00B04B90">
      <w:pPr>
        <w:rPr>
          <w:sz w:val="8"/>
          <w:szCs w:val="8"/>
        </w:rPr>
      </w:pPr>
      <w:r w:rsidRPr="006E1632">
        <w:rPr>
          <w:sz w:val="8"/>
          <w:szCs w:val="8"/>
        </w:rPr>
        <w:t>Blair built on Clinton’s re-imagining of social democracy through a similar glorification of personal responsibility and the denigration of any notion of dependency. In the 2002 Queen’s Speech, Blair admonished previous social democrats who ‘divorced fairness from personal responsibility. They believed that the state had an unconditional obligation to provide welfare and security.</w:t>
      </w:r>
    </w:p>
    <w:p w14:paraId="11D0F29E" w14:textId="77777777" w:rsidR="00B04B90" w:rsidRPr="006E1632" w:rsidRDefault="00B04B90" w:rsidP="00B04B90">
      <w:pPr>
        <w:rPr>
          <w:sz w:val="8"/>
          <w:szCs w:val="8"/>
        </w:rPr>
      </w:pPr>
      <w:r w:rsidRPr="006E1632">
        <w:rPr>
          <w:sz w:val="8"/>
          <w:szCs w:val="8"/>
        </w:rPr>
        <w:t>The logic was that the individual owed nothing in return.’ He suggested that the ‘language of rights was corroding civic duty and undermining the fight-back against crime and social decay’, and commended Thatcher and the New Right for ‘restor[ing] personal responsibility’, because previously the ‘the obligation of society to advance the individual was denied’. He argued that in the Thatcher years the old Left ‘became a mirror image of the Right’, as it stressed ‘social rights to the exclusion of individual responsibilities’. In response, he proposed that ‘we [build] an enabling state founded on the liberation of individual potential’.</w:t>
      </w:r>
    </w:p>
    <w:p w14:paraId="17F85D3C" w14:textId="77777777" w:rsidR="00B04B90" w:rsidRPr="006E1632" w:rsidRDefault="00B04B90" w:rsidP="00B04B90">
      <w:pPr>
        <w:rPr>
          <w:sz w:val="8"/>
          <w:szCs w:val="8"/>
        </w:rPr>
      </w:pPr>
      <w:r w:rsidRPr="006E1632">
        <w:rPr>
          <w:sz w:val="8"/>
          <w:szCs w:val="8"/>
        </w:rPr>
        <w:t>Not only did Blair so often present a bastardized history of leftwing politics in the UK, he also positioned himself in-between the conservatism of the New Right and the socialism of the old Left – a political philosophy many political commentators described as ‘Blatcherism’. Part of this political vision, which Blair shared with Clinton, was to re-imagine welfare benefits not as a right, but as an opportunity. This linguistic shift enabled leftwing parties to link individual autonomy to notions of social justice and equal opportunities.</w:t>
      </w:r>
    </w:p>
    <w:p w14:paraId="2E1D855D" w14:textId="77777777" w:rsidR="00B04B90" w:rsidRPr="006E1632" w:rsidRDefault="00B04B90" w:rsidP="00B04B90">
      <w:pPr>
        <w:rPr>
          <w:sz w:val="8"/>
          <w:szCs w:val="8"/>
        </w:rPr>
      </w:pPr>
      <w:r w:rsidRPr="006E1632">
        <w:rPr>
          <w:sz w:val="8"/>
          <w:szCs w:val="8"/>
        </w:rPr>
        <w:t>We can see this in Blair’s attempts to continually tie opportunity to responsibility: ‘Respect … makes real a new contract between citizen and state, a contract that says that with rights and opportunities come responsibilities and obligations’; ‘The New Deal … seeks to provide new opportunities in return for new responsibilities’; ‘With these new opportunities comes responsibility’. Blair incentivized responsibility in a carrot and stick form of governance. And if you were not persuaded by incentives, then a strong criminal justice system loomed above your head to enforce responsibility.</w:t>
      </w:r>
    </w:p>
    <w:p w14:paraId="3D920DF6" w14:textId="77777777" w:rsidR="00B04B90" w:rsidRPr="006E1632" w:rsidRDefault="00B04B90" w:rsidP="00B04B90">
      <w:pPr>
        <w:rPr>
          <w:sz w:val="8"/>
          <w:szCs w:val="8"/>
        </w:rPr>
      </w:pPr>
      <w:r w:rsidRPr="006E1632">
        <w:rPr>
          <w:sz w:val="8"/>
          <w:szCs w:val="8"/>
        </w:rPr>
        <w:t>THE EXCEPTIONAL FEW</w:t>
      </w:r>
    </w:p>
    <w:p w14:paraId="272E73A8" w14:textId="77777777" w:rsidR="00B04B90" w:rsidRPr="006E1632" w:rsidRDefault="00B04B90" w:rsidP="00B04B90">
      <w:pPr>
        <w:rPr>
          <w:sz w:val="8"/>
          <w:szCs w:val="8"/>
        </w:rPr>
      </w:pPr>
      <w:r w:rsidRPr="006E1632">
        <w:rPr>
          <w:sz w:val="8"/>
          <w:szCs w:val="8"/>
        </w:rPr>
        <w:t>The Global Financial Crisis (GFC) presented serious challenges to the rhetoric of personal responsibility, one that Barack Obama and his administration in the US confronted by doubling down on this rhetoric. His first inauguration speech in 2009 was, in retrospect, an ominous moment for the future of leftist politics in the wake of the GFC. At exactly the time when the illogicality of the market was laid bare for all to see, Obama eschewed any critique of capitalism that had once been the instinctive response of the Left.</w:t>
      </w:r>
    </w:p>
    <w:p w14:paraId="3C17ACFA" w14:textId="77777777" w:rsidR="00B04B90" w:rsidRPr="006E1632" w:rsidRDefault="00B04B90" w:rsidP="00B04B90">
      <w:pPr>
        <w:rPr>
          <w:sz w:val="8"/>
          <w:szCs w:val="8"/>
        </w:rPr>
      </w:pPr>
      <w:r w:rsidRPr="006E1632">
        <w:rPr>
          <w:sz w:val="8"/>
          <w:szCs w:val="8"/>
        </w:rPr>
        <w:t>In Obama, the neoliberalization of leftist politics that was instigated initially by Clinton and Blair’s politics in the US and UK, respectively, was made concrete precisely at the moment when the sanctity of neoliberal economics had been exposed as fraudulent. The GFC removed any illusion that a deregulated and flexible market might bring about greater collective prosperity. And faced with this reality, Obama chose the market.</w:t>
      </w:r>
    </w:p>
    <w:p w14:paraId="7353CE74" w14:textId="77777777" w:rsidR="00B04B90" w:rsidRPr="006E1632" w:rsidRDefault="00B04B90" w:rsidP="00B04B90">
      <w:pPr>
        <w:rPr>
          <w:sz w:val="8"/>
          <w:szCs w:val="8"/>
        </w:rPr>
      </w:pPr>
      <w:r w:rsidRPr="006E1632">
        <w:rPr>
          <w:sz w:val="8"/>
          <w:szCs w:val="8"/>
        </w:rPr>
        <w:t>He did so by leaning heavily on the language of personal responsibility: What is required of us now is a new era of responsibility – a recognition, on the part of every American, that we have duties to ourselves, our nation, and the world; duties that we do not grudgingly accept, but rather seize gladly, firm in the knowledge that there is nothing so satisfying to the spirit, so defining to our character than giving our all to a difficult task.</w:t>
      </w:r>
    </w:p>
    <w:p w14:paraId="71243DF6" w14:textId="77777777" w:rsidR="00B04B90" w:rsidRPr="006E1632" w:rsidRDefault="00B04B90" w:rsidP="00B04B90">
      <w:pPr>
        <w:rPr>
          <w:sz w:val="8"/>
          <w:szCs w:val="8"/>
        </w:rPr>
      </w:pPr>
      <w:r w:rsidRPr="006E1632">
        <w:rPr>
          <w:sz w:val="8"/>
          <w:szCs w:val="8"/>
        </w:rPr>
        <w:t>But while Obama implied that this ‘new era of responsibility’ extended to all US citizens, his bail-out of the banks and strengthening of the financial institutions that caused the crisis suggested that this new era absolved certain citizens of responsibility. Here, he taps into an important loophole in the doctrine of personal responsibility.</w:t>
      </w:r>
    </w:p>
    <w:p w14:paraId="1669F018" w14:textId="77777777" w:rsidR="00B04B90" w:rsidRPr="006E1632" w:rsidRDefault="00B04B90" w:rsidP="00B04B90">
      <w:pPr>
        <w:rPr>
          <w:sz w:val="8"/>
          <w:szCs w:val="8"/>
        </w:rPr>
      </w:pPr>
      <w:r w:rsidRPr="006E1632">
        <w:rPr>
          <w:sz w:val="8"/>
          <w:szCs w:val="8"/>
        </w:rPr>
        <w:t>Both Clinton and Blair, following Reagan and Thatcher, preached the gospel of universal personal responsibility, while encouraging a small section of citizens, predominantly those in the financial sector, to be freed from the shackles of responsibility. And when the irresponsibility of this select few came to fruition in the first term of Obama’s presidency, he drew on the very same doctrine to legitimize the passing of responsibility for the post-GFC clean-up to those citizens who had already been carrying the weight of responsibility.</w:t>
      </w:r>
    </w:p>
    <w:p w14:paraId="792C8795" w14:textId="77777777" w:rsidR="00B04B90" w:rsidRPr="006E1632" w:rsidRDefault="00B04B90" w:rsidP="00B04B90">
      <w:pPr>
        <w:rPr>
          <w:sz w:val="8"/>
          <w:szCs w:val="8"/>
        </w:rPr>
      </w:pPr>
      <w:r w:rsidRPr="006E1632">
        <w:rPr>
          <w:sz w:val="8"/>
          <w:szCs w:val="8"/>
        </w:rPr>
        <w:t>There is a great irony in the fact that after decades of proselytization about personal responsibility by its mainstream politicians, the US now has a president who refuses to accept any for his actions. Of course, Donald Trump still demands it from the majority of US citizens – although not, it must be added, from his billionaire cronies – but he is the embodiment of the very loophole in the gospel of personal responsibility created by Reagan, Clinton and Obama. He is the cartoonish personification of untrammelled capitalist irresponsibility.</w:t>
      </w:r>
    </w:p>
    <w:p w14:paraId="3C5A482E" w14:textId="77777777" w:rsidR="00B04B90" w:rsidRPr="006E1632" w:rsidRDefault="00B04B90" w:rsidP="00B04B90">
      <w:pPr>
        <w:rPr>
          <w:sz w:val="8"/>
          <w:szCs w:val="8"/>
        </w:rPr>
      </w:pPr>
      <w:r w:rsidRPr="006E1632">
        <w:rPr>
          <w:sz w:val="8"/>
          <w:szCs w:val="8"/>
        </w:rPr>
        <w:t>FOR YOUR OWN GOOD</w:t>
      </w:r>
    </w:p>
    <w:p w14:paraId="6E8FD9A9" w14:textId="77777777" w:rsidR="00B04B90" w:rsidRPr="006E1632" w:rsidRDefault="00B04B90" w:rsidP="00B04B90">
      <w:pPr>
        <w:rPr>
          <w:sz w:val="16"/>
        </w:rPr>
      </w:pPr>
      <w:r w:rsidRPr="006E1632">
        <w:rPr>
          <w:rStyle w:val="StyleUnderline"/>
        </w:rPr>
        <w:t>The</w:t>
      </w:r>
      <w:r w:rsidRPr="006E1632">
        <w:rPr>
          <w:sz w:val="16"/>
        </w:rPr>
        <w:t xml:space="preserve"> demonization of the </w:t>
      </w:r>
      <w:r w:rsidRPr="006E1632">
        <w:rPr>
          <w:rStyle w:val="StyleUnderline"/>
        </w:rPr>
        <w:t>notion of</w:t>
      </w:r>
      <w:r w:rsidRPr="006E1632">
        <w:rPr>
          <w:sz w:val="16"/>
        </w:rPr>
        <w:t xml:space="preserve"> dependency and the legal enforcement of </w:t>
      </w:r>
      <w:r w:rsidRPr="006E1632">
        <w:rPr>
          <w:rStyle w:val="Emphasis"/>
        </w:rPr>
        <w:t>personal responsibility</w:t>
      </w:r>
      <w:r w:rsidRPr="006E1632">
        <w:rPr>
          <w:sz w:val="16"/>
        </w:rPr>
        <w:t xml:space="preserve"> by New Right and Third Way politicians (and their offspring) </w:t>
      </w:r>
      <w:r w:rsidRPr="006E1632">
        <w:rPr>
          <w:rStyle w:val="StyleUnderline"/>
        </w:rPr>
        <w:t>is nothing more than an attempt to</w:t>
      </w:r>
      <w:r w:rsidRPr="006E1632">
        <w:rPr>
          <w:sz w:val="16"/>
        </w:rPr>
        <w:t xml:space="preserve"> </w:t>
      </w:r>
      <w:r w:rsidRPr="006E1632">
        <w:rPr>
          <w:rStyle w:val="Emphasis"/>
        </w:rPr>
        <w:t>privatize risk</w:t>
      </w:r>
      <w:r w:rsidRPr="006E1632">
        <w:rPr>
          <w:sz w:val="16"/>
        </w:rPr>
        <w:t xml:space="preserve">. We see this most evidently in discussions around healthcare, </w:t>
      </w:r>
      <w:r w:rsidRPr="006E1632">
        <w:rPr>
          <w:rStyle w:val="StyleUnderline"/>
        </w:rPr>
        <w:t>where</w:t>
      </w:r>
      <w:r w:rsidRPr="006E1632">
        <w:rPr>
          <w:sz w:val="16"/>
        </w:rPr>
        <w:t xml:space="preserve"> </w:t>
      </w:r>
      <w:r w:rsidRPr="006E1632">
        <w:rPr>
          <w:rStyle w:val="Emphasis"/>
        </w:rPr>
        <w:t>victim blaming</w:t>
      </w:r>
      <w:r w:rsidRPr="006E1632">
        <w:rPr>
          <w:sz w:val="16"/>
        </w:rPr>
        <w:t xml:space="preserve"> </w:t>
      </w:r>
      <w:r w:rsidRPr="006E1632">
        <w:rPr>
          <w:rStyle w:val="StyleUnderline"/>
        </w:rPr>
        <w:t>is the modus operandi of</w:t>
      </w:r>
      <w:r w:rsidRPr="006E1632">
        <w:rPr>
          <w:sz w:val="16"/>
        </w:rPr>
        <w:t xml:space="preserve"> contemporary </w:t>
      </w:r>
      <w:r w:rsidRPr="006E1632">
        <w:rPr>
          <w:rStyle w:val="Emphasis"/>
        </w:rPr>
        <w:t>political rhetoric</w:t>
      </w:r>
      <w:r w:rsidRPr="006E1632">
        <w:rPr>
          <w:sz w:val="16"/>
        </w:rPr>
        <w:t>.</w:t>
      </w:r>
    </w:p>
    <w:p w14:paraId="1F9E1724" w14:textId="77777777" w:rsidR="00B04B90" w:rsidRPr="006E1632" w:rsidRDefault="00B04B90" w:rsidP="00B04B90">
      <w:pPr>
        <w:rPr>
          <w:sz w:val="8"/>
          <w:szCs w:val="8"/>
        </w:rPr>
      </w:pPr>
      <w:r w:rsidRPr="006E1632">
        <w:rPr>
          <w:sz w:val="8"/>
          <w:szCs w:val="8"/>
        </w:rPr>
        <w:t>Recently, the Conservative MP and Secretary for Health and Social Care in the UK, Matt Hancock, told us that ‘[illness] prevention is … about ensuring that people take greater responsibility for managing their own health. It’s about people choosing to look after themselves better, staying active and stopping smoking. Making better choices by limiting alcohol, sugar, salt and fat.’ Furthermore, and following a similar logic to Clinton and Blair, he claimed that ‘the biggest impact on your health from the economy is whether or not you have got a job.’</w:t>
      </w:r>
    </w:p>
    <w:p w14:paraId="0EEA858A" w14:textId="77777777" w:rsidR="00B04B90" w:rsidRPr="006E1632" w:rsidRDefault="00B04B90" w:rsidP="00B04B90">
      <w:pPr>
        <w:rPr>
          <w:sz w:val="8"/>
          <w:szCs w:val="8"/>
        </w:rPr>
      </w:pPr>
      <w:r w:rsidRPr="006E1632">
        <w:rPr>
          <w:sz w:val="8"/>
          <w:szCs w:val="8"/>
        </w:rPr>
        <w:t>And yet we could legitimately ask that if having a job leads to greater health, then why are governments going out of their way to make the world of work increasingly precarious? If the role of government is to ensure the wellbeing of its citizens, and if that wellbeing is tied to the security of employment, then surely the government should be safeguarding the labour sphere from exploitative practices by businesses and corporations.</w:t>
      </w:r>
    </w:p>
    <w:p w14:paraId="5611C138" w14:textId="77777777" w:rsidR="00B04B90" w:rsidRPr="006E1632" w:rsidRDefault="00B04B90" w:rsidP="00B04B90">
      <w:pPr>
        <w:rPr>
          <w:sz w:val="8"/>
          <w:szCs w:val="8"/>
        </w:rPr>
      </w:pPr>
      <w:r w:rsidRPr="006E1632">
        <w:rPr>
          <w:sz w:val="8"/>
          <w:szCs w:val="8"/>
        </w:rPr>
        <w:t>But the idea of prioritizing the wellbeing of citizens over the freedom of capital would contravene the rhetoric of individual autonomy that governs both the contemporary economic and social spheres. Personal responsibility and work ethic: these are the only things that we can use to keep the cancerous cells and dark thoughts at bay.</w:t>
      </w:r>
    </w:p>
    <w:p w14:paraId="022E6321" w14:textId="77777777" w:rsidR="00B04B90" w:rsidRPr="006E1632" w:rsidRDefault="00B04B90" w:rsidP="00B04B90">
      <w:pPr>
        <w:rPr>
          <w:sz w:val="8"/>
          <w:szCs w:val="8"/>
        </w:rPr>
      </w:pPr>
      <w:r w:rsidRPr="006E1632">
        <w:rPr>
          <w:sz w:val="8"/>
          <w:szCs w:val="8"/>
        </w:rPr>
        <w:t>Of course, the real reason for Hancock’s remarks has nothing to do with the general health of the majority of citizens in the UK. Rather, his appeal to personal responsibility is a smokescreen for the privatization of the National Health Service, which effectively began with the introduction of the Health and Social Care Act in 2012, and will no doubt continue apace under Boris Johnson’s increasingly autocratic government.</w:t>
      </w:r>
    </w:p>
    <w:p w14:paraId="489D9E0A" w14:textId="77777777" w:rsidR="00B04B90" w:rsidRPr="006E1632" w:rsidRDefault="00B04B90" w:rsidP="00B04B90">
      <w:pPr>
        <w:rPr>
          <w:sz w:val="16"/>
        </w:rPr>
      </w:pPr>
      <w:r w:rsidRPr="006E1632">
        <w:rPr>
          <w:sz w:val="16"/>
        </w:rPr>
        <w:t xml:space="preserve">The narrative of </w:t>
      </w:r>
      <w:r w:rsidRPr="00C50E3D">
        <w:rPr>
          <w:rStyle w:val="Emphasis"/>
          <w:highlight w:val="yellow"/>
        </w:rPr>
        <w:t>personal responsibility</w:t>
      </w:r>
      <w:r w:rsidRPr="00C50E3D">
        <w:rPr>
          <w:sz w:val="16"/>
          <w:highlight w:val="yellow"/>
        </w:rPr>
        <w:t xml:space="preserve"> </w:t>
      </w:r>
      <w:r w:rsidRPr="00C50E3D">
        <w:rPr>
          <w:rStyle w:val="StyleUnderline"/>
          <w:highlight w:val="yellow"/>
        </w:rPr>
        <w:t>is</w:t>
      </w:r>
      <w:r w:rsidRPr="006E1632">
        <w:rPr>
          <w:sz w:val="16"/>
        </w:rPr>
        <w:t xml:space="preserve"> simply </w:t>
      </w:r>
      <w:r w:rsidRPr="00C50E3D">
        <w:rPr>
          <w:rStyle w:val="Emphasis"/>
          <w:highlight w:val="yellow"/>
        </w:rPr>
        <w:t>another story</w:t>
      </w:r>
      <w:r w:rsidRPr="00C50E3D">
        <w:rPr>
          <w:sz w:val="16"/>
          <w:highlight w:val="yellow"/>
        </w:rPr>
        <w:t xml:space="preserve"> </w:t>
      </w:r>
      <w:r w:rsidRPr="00C50E3D">
        <w:rPr>
          <w:rStyle w:val="StyleUnderline"/>
          <w:highlight w:val="yellow"/>
        </w:rPr>
        <w:t>for</w:t>
      </w:r>
      <w:r w:rsidRPr="00C50E3D">
        <w:rPr>
          <w:sz w:val="16"/>
          <w:highlight w:val="yellow"/>
        </w:rPr>
        <w:t xml:space="preserve"> </w:t>
      </w:r>
      <w:r w:rsidRPr="00C50E3D">
        <w:rPr>
          <w:rStyle w:val="Emphasis"/>
          <w:highlight w:val="yellow"/>
        </w:rPr>
        <w:t>austerity</w:t>
      </w:r>
      <w:r w:rsidRPr="006E1632">
        <w:rPr>
          <w:sz w:val="16"/>
        </w:rPr>
        <w:t xml:space="preserve">, </w:t>
      </w:r>
      <w:r w:rsidRPr="006E1632">
        <w:rPr>
          <w:rStyle w:val="StyleUnderline"/>
        </w:rPr>
        <w:t xml:space="preserve">but one that is </w:t>
      </w:r>
      <w:r w:rsidRPr="00C50E3D">
        <w:rPr>
          <w:rStyle w:val="StyleUnderline"/>
          <w:highlight w:val="yellow"/>
        </w:rPr>
        <w:t>masked as a</w:t>
      </w:r>
      <w:r w:rsidRPr="006E1632">
        <w:rPr>
          <w:rStyle w:val="StyleUnderline"/>
        </w:rPr>
        <w:t xml:space="preserve"> </w:t>
      </w:r>
      <w:r w:rsidRPr="00C50E3D">
        <w:rPr>
          <w:rStyle w:val="StyleUnderline"/>
          <w:highlight w:val="yellow"/>
        </w:rPr>
        <w:t>tale of</w:t>
      </w:r>
      <w:r w:rsidRPr="00C50E3D">
        <w:rPr>
          <w:sz w:val="16"/>
          <w:highlight w:val="yellow"/>
        </w:rPr>
        <w:t xml:space="preserve"> </w:t>
      </w:r>
      <w:r w:rsidRPr="00C50E3D">
        <w:rPr>
          <w:rStyle w:val="Emphasis"/>
          <w:highlight w:val="yellow"/>
        </w:rPr>
        <w:t>empowerment</w:t>
      </w:r>
      <w:r w:rsidRPr="006E1632">
        <w:rPr>
          <w:sz w:val="16"/>
        </w:rPr>
        <w:t xml:space="preserve"> </w:t>
      </w:r>
      <w:r w:rsidRPr="006E1632">
        <w:rPr>
          <w:rStyle w:val="StyleUnderline"/>
        </w:rPr>
        <w:t>and</w:t>
      </w:r>
      <w:r w:rsidRPr="006E1632">
        <w:rPr>
          <w:sz w:val="16"/>
        </w:rPr>
        <w:t xml:space="preserve"> </w:t>
      </w:r>
      <w:r w:rsidRPr="006E1632">
        <w:rPr>
          <w:rStyle w:val="Emphasis"/>
        </w:rPr>
        <w:t>liberty</w:t>
      </w:r>
      <w:r w:rsidRPr="006E1632">
        <w:rPr>
          <w:sz w:val="16"/>
        </w:rPr>
        <w:t xml:space="preserve">. Yet </w:t>
      </w:r>
      <w:r w:rsidRPr="006E1632">
        <w:rPr>
          <w:rStyle w:val="StyleUnderline"/>
        </w:rPr>
        <w:t>the effects of this tale are</w:t>
      </w:r>
      <w:r w:rsidRPr="006E1632">
        <w:rPr>
          <w:sz w:val="16"/>
        </w:rPr>
        <w:t xml:space="preserve"> continually revealed as </w:t>
      </w:r>
      <w:r w:rsidRPr="006E1632">
        <w:rPr>
          <w:rStyle w:val="Emphasis"/>
        </w:rPr>
        <w:t>tragic</w:t>
      </w:r>
      <w:r w:rsidRPr="006E1632">
        <w:rPr>
          <w:sz w:val="16"/>
        </w:rPr>
        <w:t xml:space="preserve"> and debilitating. In the UK, </w:t>
      </w:r>
      <w:r w:rsidRPr="00C50E3D">
        <w:rPr>
          <w:rStyle w:val="StyleUnderline"/>
          <w:highlight w:val="yellow"/>
        </w:rPr>
        <w:lastRenderedPageBreak/>
        <w:t>austerity</w:t>
      </w:r>
      <w:r w:rsidRPr="006E1632">
        <w:rPr>
          <w:rStyle w:val="StyleUnderline"/>
        </w:rPr>
        <w:t xml:space="preserve"> has been cited as </w:t>
      </w:r>
      <w:r w:rsidRPr="00C50E3D">
        <w:rPr>
          <w:rStyle w:val="StyleUnderline"/>
          <w:highlight w:val="yellow"/>
        </w:rPr>
        <w:t>the</w:t>
      </w:r>
      <w:r w:rsidRPr="00C50E3D">
        <w:rPr>
          <w:sz w:val="16"/>
          <w:highlight w:val="yellow"/>
        </w:rPr>
        <w:t xml:space="preserve"> </w:t>
      </w:r>
      <w:r w:rsidRPr="00C50E3D">
        <w:rPr>
          <w:rStyle w:val="Emphasis"/>
          <w:highlight w:val="yellow"/>
        </w:rPr>
        <w:t>primary reason</w:t>
      </w:r>
      <w:r w:rsidRPr="00C50E3D">
        <w:rPr>
          <w:sz w:val="16"/>
          <w:highlight w:val="yellow"/>
        </w:rPr>
        <w:t xml:space="preserve"> </w:t>
      </w:r>
      <w:r w:rsidRPr="00C50E3D">
        <w:rPr>
          <w:rStyle w:val="StyleUnderline"/>
          <w:highlight w:val="yellow"/>
        </w:rPr>
        <w:t>for</w:t>
      </w:r>
      <w:r w:rsidRPr="006E1632">
        <w:rPr>
          <w:sz w:val="16"/>
        </w:rPr>
        <w:t xml:space="preserve"> rapidly </w:t>
      </w:r>
      <w:r w:rsidRPr="00C50E3D">
        <w:rPr>
          <w:rStyle w:val="Emphasis"/>
          <w:highlight w:val="yellow"/>
        </w:rPr>
        <w:t>worsening child poverty</w:t>
      </w:r>
      <w:r w:rsidRPr="006E1632">
        <w:rPr>
          <w:sz w:val="16"/>
        </w:rPr>
        <w:t xml:space="preserve">, </w:t>
      </w:r>
      <w:r w:rsidRPr="006E1632">
        <w:rPr>
          <w:rStyle w:val="StyleUnderline"/>
        </w:rPr>
        <w:t>a sharp</w:t>
      </w:r>
      <w:r w:rsidRPr="006E1632">
        <w:rPr>
          <w:sz w:val="16"/>
        </w:rPr>
        <w:t xml:space="preserve"> </w:t>
      </w:r>
      <w:r w:rsidRPr="00C50E3D">
        <w:rPr>
          <w:rStyle w:val="Emphasis"/>
          <w:highlight w:val="yellow"/>
        </w:rPr>
        <w:t>increase in suicides</w:t>
      </w:r>
      <w:r w:rsidRPr="006E1632">
        <w:rPr>
          <w:sz w:val="16"/>
        </w:rPr>
        <w:t xml:space="preserve"> and suicide attempts, </w:t>
      </w:r>
      <w:r w:rsidRPr="00C50E3D">
        <w:rPr>
          <w:rStyle w:val="StyleUnderline"/>
          <w:highlight w:val="yellow"/>
        </w:rPr>
        <w:t>and</w:t>
      </w:r>
      <w:r w:rsidRPr="006E1632">
        <w:rPr>
          <w:rStyle w:val="StyleUnderline"/>
        </w:rPr>
        <w:t xml:space="preserve"> even a</w:t>
      </w:r>
      <w:r w:rsidRPr="006E1632">
        <w:rPr>
          <w:sz w:val="16"/>
        </w:rPr>
        <w:t xml:space="preserve"> </w:t>
      </w:r>
      <w:r w:rsidRPr="00C50E3D">
        <w:rPr>
          <w:rStyle w:val="Emphasis"/>
          <w:highlight w:val="yellow"/>
        </w:rPr>
        <w:t>decline in life expectancy</w:t>
      </w:r>
      <w:r w:rsidRPr="006E1632">
        <w:rPr>
          <w:sz w:val="16"/>
        </w:rPr>
        <w:t>, particularly in post-industrial areas. But Hancock is probably right. A bit less full-cream milk might help reverse these trends.</w:t>
      </w:r>
    </w:p>
    <w:p w14:paraId="61C4B030" w14:textId="77777777" w:rsidR="00B04B90" w:rsidRPr="006E1632" w:rsidRDefault="00B04B90" w:rsidP="00B04B90">
      <w:pPr>
        <w:rPr>
          <w:sz w:val="16"/>
        </w:rPr>
      </w:pPr>
      <w:r w:rsidRPr="006E1632">
        <w:rPr>
          <w:sz w:val="16"/>
        </w:rPr>
        <w:t>THE SACRIFICED WORKER</w:t>
      </w:r>
    </w:p>
    <w:p w14:paraId="51A80803" w14:textId="77777777" w:rsidR="00B04B90" w:rsidRPr="006E1632" w:rsidRDefault="00B04B90" w:rsidP="00B04B90">
      <w:pPr>
        <w:rPr>
          <w:sz w:val="16"/>
        </w:rPr>
      </w:pPr>
      <w:r w:rsidRPr="006E1632">
        <w:rPr>
          <w:sz w:val="16"/>
        </w:rPr>
        <w:t xml:space="preserve">My ultimate point here is that the denigration of the notion of dependency undermines an existential necessity. </w:t>
      </w:r>
      <w:r w:rsidRPr="00C50E3D">
        <w:rPr>
          <w:rStyle w:val="StyleUnderline"/>
          <w:highlight w:val="yellow"/>
        </w:rPr>
        <w:t>We</w:t>
      </w:r>
      <w:r w:rsidRPr="006E1632">
        <w:rPr>
          <w:rStyle w:val="StyleUnderline"/>
        </w:rPr>
        <w:t xml:space="preserve"> are</w:t>
      </w:r>
      <w:r w:rsidRPr="006E1632">
        <w:rPr>
          <w:sz w:val="16"/>
        </w:rPr>
        <w:t xml:space="preserve">, </w:t>
      </w:r>
      <w:r w:rsidRPr="006E1632">
        <w:rPr>
          <w:rStyle w:val="StyleUnderline"/>
        </w:rPr>
        <w:t>and</w:t>
      </w:r>
      <w:r w:rsidRPr="006E1632">
        <w:rPr>
          <w:sz w:val="16"/>
        </w:rPr>
        <w:t xml:space="preserve"> </w:t>
      </w:r>
      <w:r w:rsidRPr="00C50E3D">
        <w:rPr>
          <w:rStyle w:val="Emphasis"/>
          <w:highlight w:val="yellow"/>
        </w:rPr>
        <w:t>always will</w:t>
      </w:r>
      <w:r w:rsidRPr="00C50E3D">
        <w:rPr>
          <w:sz w:val="16"/>
          <w:highlight w:val="yellow"/>
        </w:rPr>
        <w:t xml:space="preserve"> </w:t>
      </w:r>
      <w:r w:rsidRPr="00C50E3D">
        <w:rPr>
          <w:rStyle w:val="StyleUnderline"/>
          <w:highlight w:val="yellow"/>
        </w:rPr>
        <w:t>be</w:t>
      </w:r>
      <w:r w:rsidRPr="00C50E3D">
        <w:rPr>
          <w:sz w:val="16"/>
          <w:highlight w:val="yellow"/>
        </w:rPr>
        <w:t xml:space="preserve">, </w:t>
      </w:r>
      <w:r w:rsidRPr="00C50E3D">
        <w:rPr>
          <w:rStyle w:val="Emphasis"/>
          <w:highlight w:val="yellow"/>
        </w:rPr>
        <w:t>dependent</w:t>
      </w:r>
      <w:r w:rsidRPr="00C50E3D">
        <w:rPr>
          <w:sz w:val="16"/>
          <w:highlight w:val="yellow"/>
        </w:rPr>
        <w:t xml:space="preserve"> </w:t>
      </w:r>
      <w:r w:rsidRPr="00C50E3D">
        <w:rPr>
          <w:rStyle w:val="StyleUnderline"/>
          <w:highlight w:val="yellow"/>
        </w:rPr>
        <w:t>on</w:t>
      </w:r>
      <w:r w:rsidRPr="00C50E3D">
        <w:rPr>
          <w:sz w:val="16"/>
          <w:highlight w:val="yellow"/>
        </w:rPr>
        <w:t xml:space="preserve"> </w:t>
      </w:r>
      <w:r w:rsidRPr="00C50E3D">
        <w:rPr>
          <w:rStyle w:val="Emphasis"/>
          <w:highlight w:val="yellow"/>
        </w:rPr>
        <w:t>others</w:t>
      </w:r>
      <w:r w:rsidRPr="00C50E3D">
        <w:rPr>
          <w:sz w:val="16"/>
          <w:highlight w:val="yellow"/>
        </w:rPr>
        <w:t xml:space="preserve"> </w:t>
      </w:r>
      <w:r w:rsidRPr="00C50E3D">
        <w:rPr>
          <w:rStyle w:val="StyleUnderline"/>
          <w:highlight w:val="yellow"/>
        </w:rPr>
        <w:t>for</w:t>
      </w:r>
      <w:r w:rsidRPr="006E1632">
        <w:rPr>
          <w:rStyle w:val="StyleUnderline"/>
        </w:rPr>
        <w:t xml:space="preserve"> our </w:t>
      </w:r>
      <w:r w:rsidRPr="00C50E3D">
        <w:rPr>
          <w:rStyle w:val="StyleUnderline"/>
          <w:highlight w:val="yellow"/>
        </w:rPr>
        <w:t>wellbeing</w:t>
      </w:r>
      <w:r w:rsidRPr="006E1632">
        <w:rPr>
          <w:sz w:val="16"/>
        </w:rPr>
        <w:t xml:space="preserve"> – </w:t>
      </w:r>
      <w:r w:rsidRPr="006E1632">
        <w:rPr>
          <w:rStyle w:val="StyleUnderline"/>
        </w:rPr>
        <w:t>no amount of personal responsibility can disguise this fact</w:t>
      </w:r>
      <w:r w:rsidRPr="006E1632">
        <w:rPr>
          <w:sz w:val="16"/>
        </w:rPr>
        <w:t>. Without any safeguards outside of our individual selves, we cannot trust that the external world will hold up its end of the bargain.</w:t>
      </w:r>
    </w:p>
    <w:p w14:paraId="36484E7B" w14:textId="77777777" w:rsidR="00B04B90" w:rsidRPr="006E1632" w:rsidRDefault="00B04B90" w:rsidP="00B04B90">
      <w:pPr>
        <w:rPr>
          <w:sz w:val="16"/>
        </w:rPr>
      </w:pPr>
      <w:r w:rsidRPr="006E1632">
        <w:rPr>
          <w:sz w:val="16"/>
        </w:rPr>
        <w:t xml:space="preserve">There are endless events that can put us at risk – economic downturn, redundancy, illness – and the inability to guarantee our security outside of ourselves can only breed a culture of fear. We cannot know the inner workings of the market, the minds of our employers, or even our bodies. But we can hazard a guess, which can lead to </w:t>
      </w:r>
      <w:r w:rsidRPr="006E1632">
        <w:rPr>
          <w:strike/>
          <w:sz w:val="16"/>
        </w:rPr>
        <w:t>crippling</w:t>
      </w:r>
      <w:r w:rsidRPr="006E1632">
        <w:rPr>
          <w:sz w:val="16"/>
        </w:rPr>
        <w:t xml:space="preserve"> paranoia and hypochondria. This is the real opportunity of responsibility that New Right and Third Way politicians are so fond of promoting: the opportunity to feel profoundly precarious in our responsibility.</w:t>
      </w:r>
    </w:p>
    <w:p w14:paraId="0EF79409" w14:textId="77777777" w:rsidR="00B04B90" w:rsidRPr="006E1632" w:rsidRDefault="00B04B90" w:rsidP="00B04B90">
      <w:pPr>
        <w:rPr>
          <w:sz w:val="16"/>
        </w:rPr>
      </w:pPr>
      <w:r w:rsidRPr="006E1632">
        <w:rPr>
          <w:rStyle w:val="StyleUnderline"/>
        </w:rPr>
        <w:t xml:space="preserve">The language of </w:t>
      </w:r>
      <w:r w:rsidRPr="00C50E3D">
        <w:rPr>
          <w:rStyle w:val="StyleUnderline"/>
          <w:highlight w:val="yellow"/>
        </w:rPr>
        <w:t>personal responsibility is the</w:t>
      </w:r>
      <w:r w:rsidRPr="00C50E3D">
        <w:rPr>
          <w:sz w:val="16"/>
          <w:highlight w:val="yellow"/>
        </w:rPr>
        <w:t xml:space="preserve"> </w:t>
      </w:r>
      <w:r w:rsidRPr="00C50E3D">
        <w:rPr>
          <w:rStyle w:val="Emphasis"/>
          <w:highlight w:val="yellow"/>
        </w:rPr>
        <w:t>flywheel</w:t>
      </w:r>
      <w:r w:rsidRPr="00C50E3D">
        <w:rPr>
          <w:sz w:val="16"/>
          <w:highlight w:val="yellow"/>
        </w:rPr>
        <w:t xml:space="preserve"> </w:t>
      </w:r>
      <w:r w:rsidRPr="00C50E3D">
        <w:rPr>
          <w:rStyle w:val="StyleUnderline"/>
          <w:highlight w:val="yellow"/>
        </w:rPr>
        <w:t>of</w:t>
      </w:r>
      <w:r w:rsidRPr="006E1632">
        <w:rPr>
          <w:sz w:val="16"/>
        </w:rPr>
        <w:t xml:space="preserve"> </w:t>
      </w:r>
      <w:r w:rsidRPr="006E1632">
        <w:rPr>
          <w:rStyle w:val="Emphasis"/>
        </w:rPr>
        <w:t xml:space="preserve">neoliberal </w:t>
      </w:r>
      <w:r w:rsidRPr="00C50E3D">
        <w:rPr>
          <w:rStyle w:val="Emphasis"/>
          <w:highlight w:val="yellow"/>
        </w:rPr>
        <w:t>capitalism</w:t>
      </w:r>
      <w:r w:rsidRPr="006E1632">
        <w:rPr>
          <w:sz w:val="16"/>
        </w:rPr>
        <w:t xml:space="preserve">; </w:t>
      </w:r>
      <w:r w:rsidRPr="006E1632">
        <w:rPr>
          <w:rStyle w:val="StyleUnderline"/>
        </w:rPr>
        <w:t>it is a background mantra that sustains the</w:t>
      </w:r>
      <w:r w:rsidRPr="006E1632">
        <w:rPr>
          <w:sz w:val="16"/>
        </w:rPr>
        <w:t xml:space="preserve"> </w:t>
      </w:r>
      <w:r w:rsidRPr="006E1632">
        <w:rPr>
          <w:rStyle w:val="Emphasis"/>
        </w:rPr>
        <w:t>public sphere</w:t>
      </w:r>
      <w:r w:rsidRPr="006E1632">
        <w:rPr>
          <w:sz w:val="16"/>
        </w:rPr>
        <w:t xml:space="preserve"> </w:t>
      </w:r>
      <w:r w:rsidRPr="006E1632">
        <w:rPr>
          <w:rStyle w:val="StyleUnderline"/>
        </w:rPr>
        <w:t>and</w:t>
      </w:r>
      <w:r w:rsidRPr="006E1632">
        <w:rPr>
          <w:sz w:val="16"/>
        </w:rPr>
        <w:t xml:space="preserve"> </w:t>
      </w:r>
      <w:r w:rsidRPr="006E1632">
        <w:rPr>
          <w:rStyle w:val="Emphasis"/>
        </w:rPr>
        <w:t>conditions its inhabitants</w:t>
      </w:r>
      <w:r w:rsidRPr="006E1632">
        <w:rPr>
          <w:sz w:val="16"/>
        </w:rPr>
        <w:t xml:space="preserve">. </w:t>
      </w:r>
      <w:r w:rsidRPr="006E1632">
        <w:rPr>
          <w:rStyle w:val="StyleUnderline"/>
        </w:rPr>
        <w:t>But this mantra conceals an</w:t>
      </w:r>
      <w:r w:rsidRPr="006E1632">
        <w:rPr>
          <w:sz w:val="16"/>
        </w:rPr>
        <w:t xml:space="preserve"> </w:t>
      </w:r>
      <w:r w:rsidRPr="006E1632">
        <w:rPr>
          <w:rStyle w:val="Emphasis"/>
        </w:rPr>
        <w:t>ulterior motive</w:t>
      </w:r>
      <w:r w:rsidRPr="006E1632">
        <w:rPr>
          <w:sz w:val="16"/>
        </w:rPr>
        <w:t xml:space="preserve">: </w:t>
      </w:r>
      <w:r w:rsidRPr="006E1632">
        <w:rPr>
          <w:rStyle w:val="StyleUnderline"/>
        </w:rPr>
        <w:t>to</w:t>
      </w:r>
      <w:r w:rsidRPr="006E1632">
        <w:rPr>
          <w:sz w:val="16"/>
        </w:rPr>
        <w:t xml:space="preserve"> </w:t>
      </w:r>
      <w:r w:rsidRPr="006E1632">
        <w:rPr>
          <w:rStyle w:val="Emphasis"/>
        </w:rPr>
        <w:t>legitimize</w:t>
      </w:r>
      <w:r w:rsidRPr="006E1632">
        <w:rPr>
          <w:sz w:val="16"/>
        </w:rPr>
        <w:t xml:space="preserve"> </w:t>
      </w:r>
      <w:r w:rsidRPr="006E1632">
        <w:rPr>
          <w:rStyle w:val="StyleUnderline"/>
        </w:rPr>
        <w:t>divestment in education</w:t>
      </w:r>
      <w:r w:rsidRPr="006E1632">
        <w:rPr>
          <w:sz w:val="16"/>
        </w:rPr>
        <w:t xml:space="preserve">, </w:t>
      </w:r>
      <w:r w:rsidRPr="006E1632">
        <w:rPr>
          <w:rStyle w:val="StyleUnderline"/>
        </w:rPr>
        <w:t>training and social security for citizens</w:t>
      </w:r>
      <w:r w:rsidRPr="006E1632">
        <w:rPr>
          <w:sz w:val="16"/>
        </w:rPr>
        <w:t>. The ‘sharing’ or ‘gig’ economy, for example, is a consequence of this divestment, and it similarly rests on a set of mantras which are often celebrated as the zenith of freedom – be your own boss, work whenever you want, do whatever job you like.</w:t>
      </w:r>
    </w:p>
    <w:p w14:paraId="4AF6DE75" w14:textId="77777777" w:rsidR="00B04B90" w:rsidRPr="006E1632" w:rsidRDefault="00B04B90" w:rsidP="00B04B90">
      <w:pPr>
        <w:rPr>
          <w:sz w:val="8"/>
          <w:szCs w:val="8"/>
        </w:rPr>
      </w:pPr>
      <w:r w:rsidRPr="006E1632">
        <w:rPr>
          <w:sz w:val="8"/>
          <w:szCs w:val="8"/>
        </w:rPr>
        <w:t>But the flexibility of the labour market allows employers and corporations to ask a couple of key questions that significantly impact an individual’s responsibility in such an economic system. If the worker owns their own productive potential, then should they not also be responsible for investing in its development?</w:t>
      </w:r>
    </w:p>
    <w:p w14:paraId="7BC10963" w14:textId="77777777" w:rsidR="00B04B90" w:rsidRPr="006E1632" w:rsidRDefault="00B04B90" w:rsidP="00B04B90">
      <w:pPr>
        <w:rPr>
          <w:sz w:val="8"/>
          <w:szCs w:val="8"/>
        </w:rPr>
      </w:pPr>
      <w:r w:rsidRPr="006E1632">
        <w:rPr>
          <w:sz w:val="8"/>
          <w:szCs w:val="8"/>
        </w:rPr>
        <w:t>Why, neoliberals argue, should employers pay for developing an employee’s skills when that worker might leave and apply those skills in another position at another company? These questions also apply at the state level in the belief that taxpayers’ money should not fund the training or education of individuals who solely benefit from it, which is often a logic used to legitimize the hiking up of university fees.</w:t>
      </w:r>
    </w:p>
    <w:p w14:paraId="379227D5" w14:textId="77777777" w:rsidR="00B04B90" w:rsidRPr="006E1632" w:rsidRDefault="00B04B90" w:rsidP="00B04B90">
      <w:pPr>
        <w:rPr>
          <w:sz w:val="8"/>
          <w:szCs w:val="8"/>
        </w:rPr>
      </w:pPr>
      <w:r w:rsidRPr="006E1632">
        <w:rPr>
          <w:sz w:val="8"/>
          <w:szCs w:val="8"/>
        </w:rPr>
        <w:t>In granting workers ‘freedom’ to choose how and where they apply their skills, employers and governments can shield themselves from the very relationship that threatens their power. This re-imagining of workers as individual corporations negates the Marxist call for workers to own the means of production. Rather than being the antithesis to the capitalist employer, the worker is merely a mini-version of the employer or corporation that they work for. They operate on the same principles, but the relationship is violently hegemonic.</w:t>
      </w:r>
    </w:p>
    <w:p w14:paraId="7D0EDC6F" w14:textId="77777777" w:rsidR="00B04B90" w:rsidRPr="006E1632" w:rsidRDefault="00B04B90" w:rsidP="00B04B90">
      <w:pPr>
        <w:rPr>
          <w:sz w:val="8"/>
          <w:szCs w:val="8"/>
        </w:rPr>
      </w:pPr>
      <w:r w:rsidRPr="006E1632">
        <w:rPr>
          <w:sz w:val="8"/>
          <w:szCs w:val="8"/>
        </w:rPr>
        <w:t>In fact, governments regularly facilitate this hegemonic relationship by relaxing employment laws and restricting unionization, all in the name of unleashing individual creativity and ingenuity (and further enriching the corporations on which governments so depend). Rather than supposedly liberating the worker from the disciplinary restraints of the industrial workplace, this era of personal responsibility encourages utter sacrifice and surrender to the capitalist cause, without any safety nets.</w:t>
      </w:r>
    </w:p>
    <w:p w14:paraId="3E2B8828" w14:textId="77777777" w:rsidR="00B04B90" w:rsidRPr="006E1632" w:rsidRDefault="00B04B90" w:rsidP="00B04B90">
      <w:pPr>
        <w:rPr>
          <w:sz w:val="8"/>
          <w:szCs w:val="8"/>
        </w:rPr>
      </w:pPr>
      <w:r w:rsidRPr="006E1632">
        <w:rPr>
          <w:sz w:val="8"/>
          <w:szCs w:val="8"/>
        </w:rPr>
        <w:t>Neoliberal ideologues might tell us that personal responsibility gives meaning to our otherwise miserable lives, but most of us experience personal responsibility as merely an act of survival in a deeply unstable world. Is this the price of freedom? If so, then we must divorce the confluence of human and capitalist freedom.</w:t>
      </w:r>
    </w:p>
    <w:p w14:paraId="27134DDC" w14:textId="77777777" w:rsidR="00B04B90" w:rsidRPr="006E1632" w:rsidRDefault="00B04B90" w:rsidP="00B04B90">
      <w:pPr>
        <w:rPr>
          <w:sz w:val="8"/>
          <w:szCs w:val="8"/>
        </w:rPr>
      </w:pPr>
      <w:r w:rsidRPr="006E1632">
        <w:rPr>
          <w:sz w:val="8"/>
          <w:szCs w:val="8"/>
        </w:rPr>
        <w:t>As Marx maintained, ‘it is not the individuals who are set free by free competition; it is, rather, capital which is set free.’ Greater freedom to be responsible for our individual selves might free capitalism from responsibility to us, but it does not free us from our responsibility to the accumulation of capital.</w:t>
      </w:r>
    </w:p>
    <w:p w14:paraId="2A9EB6E8" w14:textId="77777777" w:rsidR="00B04B90" w:rsidRPr="006E1632" w:rsidRDefault="00B04B90" w:rsidP="00B04B90">
      <w:pPr>
        <w:rPr>
          <w:sz w:val="8"/>
          <w:szCs w:val="8"/>
        </w:rPr>
      </w:pPr>
      <w:r w:rsidRPr="006E1632">
        <w:rPr>
          <w:sz w:val="8"/>
          <w:szCs w:val="8"/>
        </w:rPr>
        <w:t>This is a one-way and abusive relationship, in which we are encouraged to see this violence as a reflection of our own inadequacies. This is ultimately the point of the politics of Reagan, Thatcher, Clinton, Blair, Obama and the like. The violence of capitalism, they imply, is not inherent to the system itself but in the response of the general populace to this system.</w:t>
      </w:r>
    </w:p>
    <w:p w14:paraId="25DBAEC9" w14:textId="77777777" w:rsidR="00B04B90" w:rsidRDefault="00B04B90" w:rsidP="00B04B90">
      <w:pPr>
        <w:rPr>
          <w:sz w:val="16"/>
        </w:rPr>
      </w:pPr>
      <w:r w:rsidRPr="00C50E3D">
        <w:rPr>
          <w:rStyle w:val="StyleUnderline"/>
          <w:highlight w:val="yellow"/>
        </w:rPr>
        <w:t>By</w:t>
      </w:r>
      <w:r w:rsidRPr="00C50E3D">
        <w:rPr>
          <w:sz w:val="16"/>
          <w:highlight w:val="yellow"/>
        </w:rPr>
        <w:t xml:space="preserve"> </w:t>
      </w:r>
      <w:r w:rsidRPr="00C50E3D">
        <w:rPr>
          <w:rStyle w:val="Emphasis"/>
          <w:highlight w:val="yellow"/>
        </w:rPr>
        <w:t>forcing citizens</w:t>
      </w:r>
      <w:r w:rsidRPr="00C50E3D">
        <w:rPr>
          <w:sz w:val="16"/>
          <w:highlight w:val="yellow"/>
        </w:rPr>
        <w:t xml:space="preserve"> </w:t>
      </w:r>
      <w:r w:rsidRPr="00C50E3D">
        <w:rPr>
          <w:rStyle w:val="StyleUnderline"/>
          <w:highlight w:val="yellow"/>
        </w:rPr>
        <w:t>to</w:t>
      </w:r>
      <w:r w:rsidRPr="00C50E3D">
        <w:rPr>
          <w:sz w:val="16"/>
          <w:highlight w:val="yellow"/>
        </w:rPr>
        <w:t xml:space="preserve"> </w:t>
      </w:r>
      <w:r w:rsidRPr="00C50E3D">
        <w:rPr>
          <w:rStyle w:val="Emphasis"/>
          <w:highlight w:val="yellow"/>
        </w:rPr>
        <w:t>absorb</w:t>
      </w:r>
      <w:r w:rsidRPr="006E1632">
        <w:rPr>
          <w:sz w:val="16"/>
        </w:rPr>
        <w:t xml:space="preserve"> </w:t>
      </w:r>
      <w:r w:rsidRPr="006E1632">
        <w:rPr>
          <w:rStyle w:val="StyleUnderline"/>
        </w:rPr>
        <w:t xml:space="preserve">the punches of this </w:t>
      </w:r>
      <w:r w:rsidRPr="00C50E3D">
        <w:rPr>
          <w:rStyle w:val="StyleUnderline"/>
          <w:highlight w:val="yellow"/>
        </w:rPr>
        <w:t>violence through</w:t>
      </w:r>
      <w:r w:rsidRPr="006E1632">
        <w:rPr>
          <w:rStyle w:val="StyleUnderline"/>
        </w:rPr>
        <w:t xml:space="preserve"> the</w:t>
      </w:r>
      <w:r w:rsidRPr="006E1632">
        <w:rPr>
          <w:sz w:val="16"/>
        </w:rPr>
        <w:t xml:space="preserve"> </w:t>
      </w:r>
      <w:r w:rsidRPr="00C50E3D">
        <w:rPr>
          <w:rStyle w:val="Emphasis"/>
          <w:highlight w:val="yellow"/>
        </w:rPr>
        <w:t>mythical empowerment</w:t>
      </w:r>
      <w:r w:rsidRPr="006E1632">
        <w:rPr>
          <w:sz w:val="16"/>
        </w:rPr>
        <w:t xml:space="preserve"> </w:t>
      </w:r>
      <w:r w:rsidRPr="006E1632">
        <w:rPr>
          <w:rStyle w:val="StyleUnderline"/>
        </w:rPr>
        <w:t>of</w:t>
      </w:r>
      <w:r w:rsidRPr="006E1632">
        <w:rPr>
          <w:sz w:val="16"/>
        </w:rPr>
        <w:t xml:space="preserve"> </w:t>
      </w:r>
      <w:r w:rsidRPr="006E1632">
        <w:rPr>
          <w:rStyle w:val="Emphasis"/>
        </w:rPr>
        <w:t>personal responsibility</w:t>
      </w:r>
      <w:r w:rsidRPr="006E1632">
        <w:rPr>
          <w:sz w:val="16"/>
        </w:rPr>
        <w:t xml:space="preserve">, </w:t>
      </w:r>
      <w:r w:rsidRPr="00C50E3D">
        <w:rPr>
          <w:rStyle w:val="StyleUnderline"/>
          <w:highlight w:val="yellow"/>
        </w:rPr>
        <w:t>capitalists can</w:t>
      </w:r>
      <w:r w:rsidRPr="00C50E3D">
        <w:rPr>
          <w:sz w:val="16"/>
          <w:highlight w:val="yellow"/>
        </w:rPr>
        <w:t xml:space="preserve"> </w:t>
      </w:r>
      <w:r w:rsidRPr="00C50E3D">
        <w:rPr>
          <w:rStyle w:val="Emphasis"/>
          <w:highlight w:val="yellow"/>
        </w:rPr>
        <w:t>escalate exploitation</w:t>
      </w:r>
      <w:r w:rsidRPr="00C50E3D">
        <w:rPr>
          <w:sz w:val="16"/>
          <w:highlight w:val="yellow"/>
        </w:rPr>
        <w:t xml:space="preserve"> </w:t>
      </w:r>
      <w:r w:rsidRPr="00C50E3D">
        <w:rPr>
          <w:rStyle w:val="StyleUnderline"/>
          <w:highlight w:val="yellow"/>
        </w:rPr>
        <w:t>without the fear of a fight-back</w:t>
      </w:r>
      <w:r w:rsidRPr="006E1632">
        <w:rPr>
          <w:sz w:val="16"/>
        </w:rPr>
        <w:t xml:space="preserve">. </w:t>
      </w:r>
      <w:r w:rsidRPr="00C50E3D">
        <w:rPr>
          <w:rStyle w:val="Emphasis"/>
          <w:highlight w:val="yellow"/>
        </w:rPr>
        <w:t>Self-help</w:t>
      </w:r>
      <w:r w:rsidRPr="006E1632">
        <w:rPr>
          <w:sz w:val="16"/>
        </w:rPr>
        <w:t xml:space="preserve"> </w:t>
      </w:r>
      <w:r w:rsidRPr="00C50E3D">
        <w:rPr>
          <w:rStyle w:val="StyleUnderline"/>
          <w:highlight w:val="yellow"/>
        </w:rPr>
        <w:t>becomes</w:t>
      </w:r>
      <w:r w:rsidRPr="006E1632">
        <w:rPr>
          <w:rStyle w:val="StyleUnderline"/>
        </w:rPr>
        <w:t xml:space="preserve"> merely </w:t>
      </w:r>
      <w:r w:rsidRPr="00C50E3D">
        <w:rPr>
          <w:rStyle w:val="StyleUnderline"/>
          <w:highlight w:val="yellow"/>
        </w:rPr>
        <w:t>another term for</w:t>
      </w:r>
      <w:r w:rsidRPr="00C50E3D">
        <w:rPr>
          <w:sz w:val="16"/>
          <w:highlight w:val="yellow"/>
        </w:rPr>
        <w:t xml:space="preserve"> </w:t>
      </w:r>
      <w:r w:rsidRPr="00C50E3D">
        <w:rPr>
          <w:rStyle w:val="Emphasis"/>
          <w:highlight w:val="yellow"/>
        </w:rPr>
        <w:t>self-destruction</w:t>
      </w:r>
      <w:r w:rsidRPr="006E1632">
        <w:rPr>
          <w:sz w:val="16"/>
        </w:rPr>
        <w:t>.</w:t>
      </w:r>
    </w:p>
    <w:p w14:paraId="77CD19F3" w14:textId="77777777" w:rsidR="00B04B90" w:rsidRDefault="00B04B90" w:rsidP="00B04B90">
      <w:pPr>
        <w:pStyle w:val="Heading4"/>
      </w:pPr>
      <w:r>
        <w:t xml:space="preserve">The 1ACs localized project of resistance invests in </w:t>
      </w:r>
      <w:r>
        <w:rPr>
          <w:u w:val="single"/>
        </w:rPr>
        <w:t>horizontalist</w:t>
      </w:r>
      <w:r>
        <w:t xml:space="preserve"> modes of knowledge production. Those </w:t>
      </w:r>
      <w:r>
        <w:rPr>
          <w:u w:val="single"/>
        </w:rPr>
        <w:t>fail</w:t>
      </w:r>
      <w:r>
        <w:t xml:space="preserve"> and </w:t>
      </w:r>
      <w:r>
        <w:rPr>
          <w:u w:val="single"/>
        </w:rPr>
        <w:t>trade off</w:t>
      </w:r>
      <w:r>
        <w:t xml:space="preserve"> with material struggles for resistance.</w:t>
      </w:r>
    </w:p>
    <w:p w14:paraId="126983AE" w14:textId="77777777" w:rsidR="00B04B90" w:rsidRPr="00C74A42" w:rsidRDefault="00B04B90" w:rsidP="00B04B90">
      <w:r w:rsidRPr="00C74A42">
        <w:rPr>
          <w:rStyle w:val="Style13ptBold"/>
        </w:rPr>
        <w:t>Marcus ’12</w:t>
      </w:r>
      <w:r w:rsidRPr="00C74A42">
        <w:t xml:space="preserve"> [David Marcus; an editor at Dissent. He last wrote on the politics of J.M. Coetzee</w:t>
      </w:r>
      <w:r>
        <w:t xml:space="preserve">; </w:t>
      </w:r>
      <w:r w:rsidRPr="00C74A42">
        <w:t xml:space="preserve">Dissent Magazine; </w:t>
      </w:r>
      <w:r>
        <w:t>Fall 2012</w:t>
      </w:r>
      <w:r w:rsidRPr="00C74A42">
        <w:t>; "The Horizontalists," https://www.dissentmagazine.org/article/the-horizontalists/; Accessed 7-29-2024]</w:t>
      </w:r>
    </w:p>
    <w:p w14:paraId="74ED5C2F" w14:textId="77777777" w:rsidR="00B04B90" w:rsidRPr="00C74A42" w:rsidRDefault="00B04B90" w:rsidP="00B04B90">
      <w:pPr>
        <w:rPr>
          <w:sz w:val="16"/>
        </w:rPr>
      </w:pPr>
      <w:r w:rsidRPr="00C74A42">
        <w:rPr>
          <w:sz w:val="16"/>
        </w:rPr>
        <w:t xml:space="preserve">It can be argued that </w:t>
      </w:r>
      <w:r w:rsidRPr="00C50E3D">
        <w:rPr>
          <w:rStyle w:val="Emphasis"/>
          <w:highlight w:val="yellow"/>
        </w:rPr>
        <w:t>horizontalism</w:t>
      </w:r>
      <w:r w:rsidRPr="00C74A42">
        <w:rPr>
          <w:sz w:val="16"/>
        </w:rPr>
        <w:t xml:space="preserve"> is, in many ways, a product of the growing disaggregation and individuation of Western society; that it </w:t>
      </w:r>
      <w:r w:rsidRPr="00C50E3D">
        <w:rPr>
          <w:rStyle w:val="StyleUnderline"/>
          <w:highlight w:val="yellow"/>
        </w:rPr>
        <w:t>is</w:t>
      </w:r>
      <w:r w:rsidRPr="00F71657">
        <w:rPr>
          <w:rStyle w:val="StyleUnderline"/>
        </w:rPr>
        <w:t xml:space="preserve"> a kind of</w:t>
      </w:r>
      <w:r w:rsidRPr="00C74A42">
        <w:rPr>
          <w:sz w:val="16"/>
        </w:rPr>
        <w:t xml:space="preserve"> </w:t>
      </w:r>
      <w:r w:rsidRPr="00C50E3D">
        <w:rPr>
          <w:rStyle w:val="Emphasis"/>
          <w:highlight w:val="yellow"/>
        </w:rPr>
        <w:t>free-market leftism</w:t>
      </w:r>
      <w:r w:rsidRPr="00C74A42">
        <w:rPr>
          <w:sz w:val="16"/>
        </w:rPr>
        <w:t xml:space="preserve">: </w:t>
      </w:r>
      <w:r w:rsidRPr="00C74A42">
        <w:rPr>
          <w:rStyle w:val="StyleUnderline"/>
        </w:rPr>
        <w:t>a politics</w:t>
      </w:r>
      <w:r w:rsidRPr="00C74A42">
        <w:rPr>
          <w:sz w:val="16"/>
        </w:rPr>
        <w:t xml:space="preserve"> </w:t>
      </w:r>
      <w:r w:rsidRPr="00F71657">
        <w:rPr>
          <w:rStyle w:val="Emphasis"/>
        </w:rPr>
        <w:t>jury-rigged</w:t>
      </w:r>
      <w:r w:rsidRPr="00C74A42">
        <w:rPr>
          <w:sz w:val="16"/>
        </w:rPr>
        <w:t xml:space="preserve"> </w:t>
      </w:r>
      <w:r w:rsidRPr="00F71657">
        <w:rPr>
          <w:rStyle w:val="StyleUnderline"/>
        </w:rPr>
        <w:t>out of the very culture it hopes to resist</w:t>
      </w:r>
      <w:r w:rsidRPr="00C74A42">
        <w:rPr>
          <w:sz w:val="16"/>
        </w:rPr>
        <w:t xml:space="preserve">. For </w:t>
      </w:r>
      <w:r w:rsidRPr="00F71657">
        <w:rPr>
          <w:rStyle w:val="StyleUnderline"/>
        </w:rPr>
        <w:t>not only does it emphasize the</w:t>
      </w:r>
      <w:r w:rsidRPr="00C74A42">
        <w:rPr>
          <w:sz w:val="16"/>
        </w:rPr>
        <w:t xml:space="preserve"> </w:t>
      </w:r>
      <w:r w:rsidRPr="00F71657">
        <w:rPr>
          <w:rStyle w:val="Emphasis"/>
        </w:rPr>
        <w:t>agency of the individual</w:t>
      </w:r>
      <w:r w:rsidRPr="00C74A42">
        <w:rPr>
          <w:sz w:val="16"/>
        </w:rPr>
        <w:t xml:space="preserve">, </w:t>
      </w:r>
      <w:r w:rsidRPr="00F71657">
        <w:rPr>
          <w:rStyle w:val="StyleUnderline"/>
        </w:rPr>
        <w:t>but it draws one of its central inspirations from a</w:t>
      </w:r>
      <w:r w:rsidRPr="00C74A42">
        <w:rPr>
          <w:sz w:val="16"/>
        </w:rPr>
        <w:t xml:space="preserve"> </w:t>
      </w:r>
      <w:r w:rsidRPr="00F71657">
        <w:rPr>
          <w:rStyle w:val="Emphasis"/>
        </w:rPr>
        <w:t>neoclassical image</w:t>
      </w:r>
      <w:r w:rsidRPr="00C74A42">
        <w:rPr>
          <w:sz w:val="16"/>
        </w:rPr>
        <w:t xml:space="preserve">: </w:t>
      </w:r>
      <w:r w:rsidRPr="00F71657">
        <w:rPr>
          <w:rStyle w:val="StyleUnderline"/>
        </w:rPr>
        <w:t>that of</w:t>
      </w:r>
      <w:r w:rsidRPr="00C74A42">
        <w:rPr>
          <w:sz w:val="16"/>
        </w:rPr>
        <w:t xml:space="preserve"> the </w:t>
      </w:r>
      <w:r w:rsidRPr="00F71657">
        <w:rPr>
          <w:rStyle w:val="Emphasis"/>
        </w:rPr>
        <w:t>self-managing</w:t>
      </w:r>
      <w:r w:rsidRPr="00C74A42">
        <w:rPr>
          <w:sz w:val="16"/>
        </w:rPr>
        <w:t xml:space="preserve"> society—</w:t>
      </w:r>
      <w:r w:rsidRPr="00F71657">
        <w:rPr>
          <w:rStyle w:val="StyleUnderline"/>
        </w:rPr>
        <w:t>the polity that functions best when the state is</w:t>
      </w:r>
      <w:r w:rsidRPr="00C74A42">
        <w:rPr>
          <w:sz w:val="16"/>
        </w:rPr>
        <w:t xml:space="preserve"> </w:t>
      </w:r>
      <w:r w:rsidRPr="00F71657">
        <w:rPr>
          <w:rStyle w:val="Emphasis"/>
        </w:rPr>
        <w:t>absent</w:t>
      </w:r>
      <w:r w:rsidRPr="00C74A42">
        <w:rPr>
          <w:sz w:val="16"/>
        </w:rPr>
        <w:t xml:space="preserve"> </w:t>
      </w:r>
      <w:r w:rsidRPr="00F71657">
        <w:rPr>
          <w:rStyle w:val="StyleUnderline"/>
        </w:rPr>
        <w:t>from everyday decisions</w:t>
      </w:r>
      <w:r w:rsidRPr="00C74A42">
        <w:rPr>
          <w:sz w:val="16"/>
        </w:rPr>
        <w:t>.</w:t>
      </w:r>
    </w:p>
    <w:p w14:paraId="50F67D32" w14:textId="77777777" w:rsidR="00B04B90" w:rsidRPr="00C74A42" w:rsidRDefault="00B04B90" w:rsidP="00B04B90">
      <w:pPr>
        <w:rPr>
          <w:sz w:val="16"/>
        </w:rPr>
      </w:pPr>
      <w:r w:rsidRPr="00C74A42">
        <w:rPr>
          <w:sz w:val="16"/>
        </w:rPr>
        <w:t xml:space="preserve">But one can also find in </w:t>
      </w:r>
      <w:r w:rsidRPr="00F71657">
        <w:rPr>
          <w:rStyle w:val="StyleUnderline"/>
        </w:rPr>
        <w:t>its</w:t>
      </w:r>
      <w:r w:rsidRPr="00C74A42">
        <w:rPr>
          <w:sz w:val="16"/>
        </w:rPr>
        <w:t xml:space="preserve"> </w:t>
      </w:r>
      <w:r w:rsidRPr="00F71657">
        <w:rPr>
          <w:rStyle w:val="Emphasis"/>
        </w:rPr>
        <w:t>anti-institutionalism</w:t>
      </w:r>
      <w:r w:rsidRPr="00C74A42">
        <w:rPr>
          <w:sz w:val="16"/>
        </w:rPr>
        <w:t xml:space="preserve"> </w:t>
      </w:r>
      <w:r w:rsidRPr="00F71657">
        <w:rPr>
          <w:rStyle w:val="StyleUnderline"/>
        </w:rPr>
        <w:t>an attempt to speak in today’s language for yesterday’s goals</w:t>
      </w:r>
      <w:r w:rsidRPr="00C74A42">
        <w:rPr>
          <w:sz w:val="16"/>
        </w:rPr>
        <w:t xml:space="preserve">. If we must live in a society that neither trusts nor feels compelled by collectivist visions, then </w:t>
      </w:r>
      <w:r w:rsidRPr="00C50E3D">
        <w:rPr>
          <w:rStyle w:val="Emphasis"/>
          <w:highlight w:val="yellow"/>
        </w:rPr>
        <w:t>horizontalism</w:t>
      </w:r>
      <w:r w:rsidRPr="00C74A42">
        <w:rPr>
          <w:sz w:val="16"/>
        </w:rPr>
        <w:t xml:space="preserve"> </w:t>
      </w:r>
      <w:r w:rsidRPr="00F71657">
        <w:rPr>
          <w:rStyle w:val="StyleUnderline"/>
        </w:rPr>
        <w:t>offers us a leftism that</w:t>
      </w:r>
      <w:r w:rsidRPr="00C74A42">
        <w:rPr>
          <w:sz w:val="16"/>
        </w:rPr>
        <w:t xml:space="preserve"> </w:t>
      </w:r>
      <w:r w:rsidRPr="00C50E3D">
        <w:rPr>
          <w:rStyle w:val="Emphasis"/>
          <w:highlight w:val="yellow"/>
        </w:rPr>
        <w:t>attempts to be</w:t>
      </w:r>
      <w:r w:rsidRPr="00C74A42">
        <w:rPr>
          <w:sz w:val="16"/>
        </w:rPr>
        <w:t xml:space="preserve">, at once, </w:t>
      </w:r>
      <w:r w:rsidRPr="00C50E3D">
        <w:rPr>
          <w:rStyle w:val="StyleUnderline"/>
          <w:highlight w:val="yellow"/>
        </w:rPr>
        <w:t>both</w:t>
      </w:r>
      <w:r w:rsidRPr="00C50E3D">
        <w:rPr>
          <w:sz w:val="16"/>
          <w:highlight w:val="yellow"/>
        </w:rPr>
        <w:t xml:space="preserve"> </w:t>
      </w:r>
      <w:r w:rsidRPr="00C50E3D">
        <w:rPr>
          <w:rStyle w:val="Emphasis"/>
          <w:highlight w:val="yellow"/>
        </w:rPr>
        <w:t>individualist</w:t>
      </w:r>
      <w:r w:rsidRPr="00C50E3D">
        <w:rPr>
          <w:sz w:val="16"/>
          <w:highlight w:val="yellow"/>
        </w:rPr>
        <w:t xml:space="preserve"> </w:t>
      </w:r>
      <w:r w:rsidRPr="00C50E3D">
        <w:rPr>
          <w:rStyle w:val="StyleUnderline"/>
          <w:highlight w:val="yellow"/>
        </w:rPr>
        <w:t>and</w:t>
      </w:r>
      <w:r w:rsidRPr="00C50E3D">
        <w:rPr>
          <w:sz w:val="16"/>
          <w:highlight w:val="yellow"/>
        </w:rPr>
        <w:t xml:space="preserve"> </w:t>
      </w:r>
      <w:r w:rsidRPr="00C50E3D">
        <w:rPr>
          <w:rStyle w:val="Emphasis"/>
          <w:highlight w:val="yellow"/>
        </w:rPr>
        <w:t>egalitarian</w:t>
      </w:r>
      <w:r w:rsidRPr="00C74A42">
        <w:rPr>
          <w:sz w:val="16"/>
        </w:rPr>
        <w:t xml:space="preserve">, anti-institutional and democratic, open to the possibilities of self-management and yet also concerned with the casualties born out of an age that has let capital manage itself for far too long. </w:t>
      </w:r>
      <w:r w:rsidRPr="00C74A42">
        <w:rPr>
          <w:rStyle w:val="Emphasis"/>
        </w:rPr>
        <w:lastRenderedPageBreak/>
        <w:t>Horizontalism</w:t>
      </w:r>
      <w:r w:rsidRPr="00C74A42">
        <w:rPr>
          <w:sz w:val="16"/>
        </w:rPr>
        <w:t xml:space="preserve"> </w:t>
      </w:r>
      <w:r w:rsidRPr="00C74A42">
        <w:rPr>
          <w:rStyle w:val="StyleUnderline"/>
        </w:rPr>
        <w:t>has</w:t>
      </w:r>
      <w:r w:rsidRPr="00C74A42">
        <w:rPr>
          <w:sz w:val="16"/>
        </w:rPr>
        <w:t xml:space="preserve"> </w:t>
      </w:r>
      <w:r w:rsidRPr="00C74A42">
        <w:rPr>
          <w:rStyle w:val="Emphasis"/>
        </w:rPr>
        <w:t>absorbed</w:t>
      </w:r>
      <w:r w:rsidRPr="00C74A42">
        <w:rPr>
          <w:sz w:val="16"/>
        </w:rPr>
        <w:t xml:space="preserve"> </w:t>
      </w:r>
      <w:r w:rsidRPr="00C74A42">
        <w:rPr>
          <w:rStyle w:val="StyleUnderline"/>
        </w:rPr>
        <w:t>the crisis of knowledge</w:t>
      </w:r>
      <w:r w:rsidRPr="00C74A42">
        <w:rPr>
          <w:sz w:val="16"/>
        </w:rPr>
        <w:t>—what we often call “postmodernism”—</w:t>
      </w:r>
      <w:r w:rsidRPr="00C74A42">
        <w:rPr>
          <w:rStyle w:val="StyleUnderline"/>
        </w:rPr>
        <w:t>and the crisis of collectivism</w:t>
      </w:r>
      <w:r w:rsidRPr="00C74A42">
        <w:rPr>
          <w:sz w:val="16"/>
        </w:rPr>
        <w:t xml:space="preserve">—what we often call “neoliberalism.” </w:t>
      </w:r>
      <w:r w:rsidRPr="00C50E3D">
        <w:rPr>
          <w:rStyle w:val="StyleUnderline"/>
          <w:highlight w:val="yellow"/>
        </w:rPr>
        <w:t>But</w:t>
      </w:r>
      <w:r w:rsidRPr="00C74A42">
        <w:rPr>
          <w:rStyle w:val="StyleUnderline"/>
        </w:rPr>
        <w:t xml:space="preserve"> instead of seeking to</w:t>
      </w:r>
      <w:r w:rsidRPr="00C74A42">
        <w:rPr>
          <w:sz w:val="16"/>
        </w:rPr>
        <w:t xml:space="preserve"> </w:t>
      </w:r>
      <w:r w:rsidRPr="00C74A42">
        <w:rPr>
          <w:rStyle w:val="Emphasis"/>
        </w:rPr>
        <w:t>return</w:t>
      </w:r>
      <w:r w:rsidRPr="00C74A42">
        <w:rPr>
          <w:sz w:val="16"/>
        </w:rPr>
        <w:t xml:space="preserve"> </w:t>
      </w:r>
      <w:r w:rsidRPr="00C74A42">
        <w:rPr>
          <w:rStyle w:val="StyleUnderline"/>
        </w:rPr>
        <w:t>to some golden age</w:t>
      </w:r>
      <w:r w:rsidRPr="00C74A42">
        <w:rPr>
          <w:sz w:val="16"/>
        </w:rPr>
        <w:t xml:space="preserve"> before our current moment of fracture, </w:t>
      </w:r>
      <w:r w:rsidRPr="00C74A42">
        <w:rPr>
          <w:rStyle w:val="StyleUnderline"/>
        </w:rPr>
        <w:t>it seeks</w:t>
      </w:r>
      <w:r w:rsidRPr="00C74A42">
        <w:rPr>
          <w:sz w:val="16"/>
        </w:rPr>
        <w:t>—for better and worse—</w:t>
      </w:r>
      <w:r w:rsidRPr="00C74A42">
        <w:rPr>
          <w:rStyle w:val="StyleUnderline"/>
        </w:rPr>
        <w:t>to find a way to make leftist politics</w:t>
      </w:r>
      <w:r w:rsidRPr="00C74A42">
        <w:rPr>
          <w:sz w:val="16"/>
        </w:rPr>
        <w:t xml:space="preserve"> </w:t>
      </w:r>
      <w:r w:rsidRPr="00C74A42">
        <w:rPr>
          <w:rStyle w:val="Emphasis"/>
        </w:rPr>
        <w:t>conform</w:t>
      </w:r>
      <w:r w:rsidRPr="00C74A42">
        <w:rPr>
          <w:sz w:val="16"/>
        </w:rPr>
        <w:t xml:space="preserve"> </w:t>
      </w:r>
      <w:r w:rsidRPr="00C74A42">
        <w:rPr>
          <w:rStyle w:val="StyleUnderline"/>
        </w:rPr>
        <w:t>to our current age of</w:t>
      </w:r>
      <w:r w:rsidRPr="00C74A42">
        <w:rPr>
          <w:sz w:val="16"/>
        </w:rPr>
        <w:t xml:space="preserve"> </w:t>
      </w:r>
      <w:r w:rsidRPr="00C74A42">
        <w:rPr>
          <w:rStyle w:val="Emphasis"/>
        </w:rPr>
        <w:t>anti-foundationalism</w:t>
      </w:r>
      <w:r w:rsidRPr="00C74A42">
        <w:rPr>
          <w:sz w:val="16"/>
        </w:rPr>
        <w:t xml:space="preserve"> and institutionalism. As Graeber argued in the prescriptive last pages of his anthropological epic, Debt: The First 5,000 Years, “Capitalism has transformed the world in many ways that are clearly irreversible” and we therefore need to give up “the false choice between state and market that [has] so monopolized political ideology for the last centuries that it made it difficult to argue about anything else.” We need, in other words, to stop thinking like leftists.</w:t>
      </w:r>
    </w:p>
    <w:p w14:paraId="1B2DC667" w14:textId="77777777" w:rsidR="00B04B90" w:rsidRPr="00C74A42" w:rsidRDefault="00B04B90" w:rsidP="00B04B90">
      <w:pPr>
        <w:rPr>
          <w:sz w:val="16"/>
        </w:rPr>
      </w:pPr>
      <w:r w:rsidRPr="00C74A42">
        <w:rPr>
          <w:sz w:val="16"/>
        </w:rPr>
        <w:t xml:space="preserve">But herein lies the problem. </w:t>
      </w:r>
      <w:r w:rsidRPr="00C74A42">
        <w:rPr>
          <w:rStyle w:val="Emphasis"/>
        </w:rPr>
        <w:t>Not all</w:t>
      </w:r>
      <w:r w:rsidRPr="00C74A42">
        <w:rPr>
          <w:sz w:val="16"/>
        </w:rPr>
        <w:t xml:space="preserve"> </w:t>
      </w:r>
      <w:r w:rsidRPr="00C74A42">
        <w:rPr>
          <w:rStyle w:val="StyleUnderline"/>
        </w:rPr>
        <w:t>possible forms of human existence</w:t>
      </w:r>
      <w:r w:rsidRPr="00C74A42">
        <w:rPr>
          <w:sz w:val="16"/>
        </w:rPr>
        <w:t xml:space="preserve"> and social interaction, no matter how removed they are from the institutions of power and capital, </w:t>
      </w:r>
      <w:r w:rsidRPr="00C74A42">
        <w:rPr>
          <w:rStyle w:val="StyleUnderline"/>
        </w:rPr>
        <w:t>are</w:t>
      </w:r>
      <w:r w:rsidRPr="00C74A42">
        <w:rPr>
          <w:sz w:val="16"/>
        </w:rPr>
        <w:t xml:space="preserve"> </w:t>
      </w:r>
      <w:r w:rsidRPr="00C74A42">
        <w:rPr>
          <w:rStyle w:val="Emphasis"/>
        </w:rPr>
        <w:t>good forms</w:t>
      </w:r>
      <w:r w:rsidRPr="00C74A42">
        <w:rPr>
          <w:sz w:val="16"/>
        </w:rPr>
        <w:t xml:space="preserve"> </w:t>
      </w:r>
      <w:r w:rsidRPr="00C74A42">
        <w:rPr>
          <w:rStyle w:val="StyleUnderline"/>
        </w:rPr>
        <w:t>of social organization</w:t>
      </w:r>
      <w:r w:rsidRPr="00C74A42">
        <w:rPr>
          <w:sz w:val="16"/>
        </w:rPr>
        <w:t>. Although it is easy to look enthusiastically to those societies—ancient or modern, Western or non-Western—that exist beyond the structures of the state, they, too, have their own patterns of hierarchy, their own embittered lines of inequality and injustice. More important, to select one form of social organization over the other is always an act of exclusion. Instituting and then protecting a particular way of life will always require a normative commitment in which not every value system is respected—in which, in other words, there is a moral hierarchy.</w:t>
      </w:r>
    </w:p>
    <w:p w14:paraId="46210BB9" w14:textId="77777777" w:rsidR="00B04B90" w:rsidRPr="00C74A42" w:rsidRDefault="00B04B90" w:rsidP="00B04B90">
      <w:pPr>
        <w:rPr>
          <w:sz w:val="16"/>
        </w:rPr>
      </w:pPr>
      <w:r w:rsidRPr="00C74A42">
        <w:rPr>
          <w:sz w:val="16"/>
        </w:rPr>
        <w:t xml:space="preserve">More problematically, </w:t>
      </w:r>
      <w:r w:rsidRPr="00C50E3D">
        <w:rPr>
          <w:rStyle w:val="StyleUnderline"/>
          <w:highlight w:val="yellow"/>
        </w:rPr>
        <w:t>by working</w:t>
      </w:r>
      <w:r w:rsidRPr="00C50E3D">
        <w:rPr>
          <w:sz w:val="16"/>
          <w:highlight w:val="yellow"/>
        </w:rPr>
        <w:t xml:space="preserve"> </w:t>
      </w:r>
      <w:r w:rsidRPr="00C50E3D">
        <w:rPr>
          <w:rStyle w:val="Emphasis"/>
          <w:highlight w:val="yellow"/>
        </w:rPr>
        <w:t>outside</w:t>
      </w:r>
      <w:r w:rsidRPr="00C50E3D">
        <w:rPr>
          <w:sz w:val="16"/>
          <w:highlight w:val="yellow"/>
        </w:rPr>
        <w:t xml:space="preserve"> </w:t>
      </w:r>
      <w:r w:rsidRPr="00C50E3D">
        <w:rPr>
          <w:rStyle w:val="StyleUnderline"/>
          <w:highlight w:val="yellow"/>
        </w:rPr>
        <w:t>structures of power one may circumvent</w:t>
      </w:r>
      <w:r w:rsidRPr="00C74A42">
        <w:rPr>
          <w:rStyle w:val="StyleUnderline"/>
        </w:rPr>
        <w:t xml:space="preserve"> coercive </w:t>
      </w:r>
      <w:r w:rsidRPr="00C50E3D">
        <w:rPr>
          <w:rStyle w:val="StyleUnderline"/>
          <w:highlight w:val="yellow"/>
        </w:rPr>
        <w:t>systems</w:t>
      </w:r>
      <w:r w:rsidRPr="00C50E3D">
        <w:rPr>
          <w:sz w:val="16"/>
          <w:highlight w:val="yellow"/>
        </w:rPr>
        <w:t xml:space="preserve"> </w:t>
      </w:r>
      <w:r w:rsidRPr="00C50E3D">
        <w:rPr>
          <w:rStyle w:val="StyleUnderline"/>
          <w:highlight w:val="yellow"/>
        </w:rPr>
        <w:t>but one</w:t>
      </w:r>
      <w:r w:rsidRPr="00C50E3D">
        <w:rPr>
          <w:sz w:val="16"/>
          <w:highlight w:val="yellow"/>
        </w:rPr>
        <w:t xml:space="preserve"> </w:t>
      </w:r>
      <w:r w:rsidRPr="00C50E3D">
        <w:rPr>
          <w:rStyle w:val="Emphasis"/>
          <w:highlight w:val="yellow"/>
        </w:rPr>
        <w:t>does not</w:t>
      </w:r>
      <w:r w:rsidRPr="00C74A42">
        <w:rPr>
          <w:sz w:val="16"/>
        </w:rPr>
        <w:t xml:space="preserve"> </w:t>
      </w:r>
      <w:r w:rsidRPr="00C74A42">
        <w:rPr>
          <w:rStyle w:val="StyleUnderline"/>
        </w:rPr>
        <w:t>necessarily</w:t>
      </w:r>
      <w:r w:rsidRPr="00C74A42">
        <w:rPr>
          <w:sz w:val="16"/>
        </w:rPr>
        <w:t xml:space="preserve"> </w:t>
      </w:r>
      <w:r w:rsidRPr="00C50E3D">
        <w:rPr>
          <w:rStyle w:val="Emphasis"/>
          <w:highlight w:val="yellow"/>
        </w:rPr>
        <w:t>subvert them</w:t>
      </w:r>
      <w:r w:rsidRPr="00C74A42">
        <w:rPr>
          <w:sz w:val="16"/>
        </w:rPr>
        <w:t xml:space="preserve">. </w:t>
      </w:r>
      <w:r w:rsidRPr="00C50E3D">
        <w:rPr>
          <w:rStyle w:val="Emphasis"/>
          <w:highlight w:val="yellow"/>
        </w:rPr>
        <w:t>Localizing politics</w:t>
      </w:r>
      <w:r w:rsidRPr="00C74A42">
        <w:rPr>
          <w:sz w:val="16"/>
        </w:rPr>
        <w:t xml:space="preserve">—stripping it of its larger institutional ambitions—has, to be sure, its advantages. But </w:t>
      </w:r>
      <w:r w:rsidRPr="00C50E3D">
        <w:rPr>
          <w:rStyle w:val="StyleUnderline"/>
          <w:highlight w:val="yellow"/>
        </w:rPr>
        <w:t>without a larger</w:t>
      </w:r>
      <w:r w:rsidRPr="00C74A42">
        <w:rPr>
          <w:rStyle w:val="StyleUnderline"/>
        </w:rPr>
        <w:t xml:space="preserve"> structural </w:t>
      </w:r>
      <w:r w:rsidRPr="00C50E3D">
        <w:rPr>
          <w:rStyle w:val="StyleUnderline"/>
          <w:highlight w:val="yellow"/>
        </w:rPr>
        <w:t>vision</w:t>
      </w:r>
      <w:r w:rsidRPr="00C74A42">
        <w:rPr>
          <w:sz w:val="16"/>
        </w:rPr>
        <w:t xml:space="preserve">, it </w:t>
      </w:r>
      <w:r w:rsidRPr="00C50E3D">
        <w:rPr>
          <w:rStyle w:val="StyleUnderline"/>
          <w:highlight w:val="yellow"/>
        </w:rPr>
        <w:t>does</w:t>
      </w:r>
      <w:r w:rsidRPr="00C74A42">
        <w:rPr>
          <w:sz w:val="16"/>
        </w:rPr>
        <w:t xml:space="preserve"> </w:t>
      </w:r>
      <w:r w:rsidRPr="00C50E3D">
        <w:rPr>
          <w:rStyle w:val="Emphasis"/>
          <w:highlight w:val="yellow"/>
        </w:rPr>
        <w:t>not</w:t>
      </w:r>
      <w:r w:rsidRPr="00C50E3D">
        <w:rPr>
          <w:sz w:val="16"/>
          <w:highlight w:val="yellow"/>
        </w:rPr>
        <w:t xml:space="preserve"> </w:t>
      </w:r>
      <w:r w:rsidRPr="00C50E3D">
        <w:rPr>
          <w:rStyle w:val="StyleUnderline"/>
          <w:highlight w:val="yellow"/>
        </w:rPr>
        <w:t>go far enough</w:t>
      </w:r>
      <w:r w:rsidRPr="00C74A42">
        <w:rPr>
          <w:sz w:val="16"/>
        </w:rPr>
        <w:t>. “</w:t>
      </w:r>
      <w:r w:rsidRPr="00C50E3D">
        <w:rPr>
          <w:rStyle w:val="Emphasis"/>
          <w:highlight w:val="yellow"/>
        </w:rPr>
        <w:t>Bubbles of freedom</w:t>
      </w:r>
      <w:r w:rsidRPr="00C74A42">
        <w:rPr>
          <w:sz w:val="16"/>
        </w:rPr>
        <w:t xml:space="preserve">,” as Graeber calls them, </w:t>
      </w:r>
      <w:r w:rsidRPr="00C74A42">
        <w:rPr>
          <w:rStyle w:val="StyleUnderline"/>
        </w:rPr>
        <w:t>may create a larger variety of non-institutional life</w:t>
      </w:r>
      <w:r w:rsidRPr="00C74A42">
        <w:rPr>
          <w:sz w:val="16"/>
        </w:rPr>
        <w:t xml:space="preserve">. </w:t>
      </w:r>
      <w:r w:rsidRPr="00C74A42">
        <w:rPr>
          <w:rStyle w:val="StyleUnderline"/>
        </w:rPr>
        <w:t>But they will</w:t>
      </w:r>
      <w:r w:rsidRPr="00C74A42">
        <w:rPr>
          <w:sz w:val="16"/>
        </w:rPr>
        <w:t xml:space="preserve"> always </w:t>
      </w:r>
      <w:r w:rsidRPr="00C50E3D">
        <w:rPr>
          <w:rStyle w:val="Emphasis"/>
          <w:highlight w:val="yellow"/>
        </w:rPr>
        <w:t>neglect</w:t>
      </w:r>
      <w:r w:rsidRPr="00C74A42">
        <w:rPr>
          <w:sz w:val="16"/>
        </w:rPr>
        <w:t xml:space="preserve"> other </w:t>
      </w:r>
      <w:r w:rsidRPr="00C50E3D">
        <w:rPr>
          <w:rStyle w:val="StyleUnderline"/>
          <w:highlight w:val="yellow"/>
        </w:rPr>
        <w:t>crucial</w:t>
      </w:r>
      <w:r w:rsidRPr="00C74A42">
        <w:rPr>
          <w:rStyle w:val="StyleUnderline"/>
        </w:rPr>
        <w:t xml:space="preserve"> </w:t>
      </w:r>
      <w:r w:rsidRPr="00C50E3D">
        <w:rPr>
          <w:rStyle w:val="StyleUnderline"/>
          <w:highlight w:val="yellow"/>
        </w:rPr>
        <w:t>avenues</w:t>
      </w:r>
      <w:r w:rsidRPr="00C74A42">
        <w:rPr>
          <w:rStyle w:val="StyleUnderline"/>
        </w:rPr>
        <w:t xml:space="preserve"> of freedom</w:t>
      </w:r>
      <w:r w:rsidRPr="00C74A42">
        <w:rPr>
          <w:sz w:val="16"/>
        </w:rPr>
        <w:t xml:space="preserve">: in particular, those </w:t>
      </w:r>
      <w:r w:rsidRPr="00C74A42">
        <w:rPr>
          <w:rStyle w:val="StyleUnderline"/>
        </w:rPr>
        <w:t xml:space="preserve">social and economic </w:t>
      </w:r>
      <w:r w:rsidRPr="00C50E3D">
        <w:rPr>
          <w:rStyle w:val="StyleUnderline"/>
          <w:highlight w:val="yellow"/>
        </w:rPr>
        <w:t>rights</w:t>
      </w:r>
      <w:r w:rsidRPr="00C74A42">
        <w:rPr>
          <w:sz w:val="16"/>
        </w:rPr>
        <w:t xml:space="preserve"> that </w:t>
      </w:r>
      <w:r w:rsidRPr="00C50E3D">
        <w:rPr>
          <w:rStyle w:val="StyleUnderline"/>
          <w:highlight w:val="yellow"/>
        </w:rPr>
        <w:t>can</w:t>
      </w:r>
      <w:r w:rsidRPr="00C50E3D">
        <w:rPr>
          <w:sz w:val="16"/>
          <w:highlight w:val="yellow"/>
        </w:rPr>
        <w:t xml:space="preserve"> </w:t>
      </w:r>
      <w:r w:rsidRPr="00C50E3D">
        <w:rPr>
          <w:rStyle w:val="Emphasis"/>
          <w:highlight w:val="yellow"/>
        </w:rPr>
        <w:t>only</w:t>
      </w:r>
      <w:r w:rsidRPr="00C50E3D">
        <w:rPr>
          <w:sz w:val="16"/>
          <w:highlight w:val="yellow"/>
        </w:rPr>
        <w:t xml:space="preserve"> </w:t>
      </w:r>
      <w:r w:rsidRPr="00C50E3D">
        <w:rPr>
          <w:rStyle w:val="StyleUnderline"/>
          <w:highlight w:val="yellow"/>
        </w:rPr>
        <w:t>be protected</w:t>
      </w:r>
      <w:r w:rsidRPr="00C50E3D">
        <w:rPr>
          <w:sz w:val="16"/>
          <w:highlight w:val="yellow"/>
        </w:rPr>
        <w:t xml:space="preserve"> </w:t>
      </w:r>
      <w:r w:rsidRPr="00C50E3D">
        <w:rPr>
          <w:rStyle w:val="Emphasis"/>
          <w:highlight w:val="yellow"/>
        </w:rPr>
        <w:t>from the top</w:t>
      </w:r>
      <w:r w:rsidRPr="00C74A42">
        <w:rPr>
          <w:rStyle w:val="Emphasis"/>
        </w:rPr>
        <w:t xml:space="preserve"> down</w:t>
      </w:r>
      <w:r w:rsidRPr="00C74A42">
        <w:rPr>
          <w:sz w:val="16"/>
        </w:rPr>
        <w:t xml:space="preserve">. </w:t>
      </w:r>
      <w:r w:rsidRPr="00C50E3D">
        <w:rPr>
          <w:rStyle w:val="StyleUnderline"/>
          <w:highlight w:val="yellow"/>
        </w:rPr>
        <w:t>In this way</w:t>
      </w:r>
      <w:r w:rsidRPr="00C74A42">
        <w:rPr>
          <w:sz w:val="16"/>
        </w:rPr>
        <w:t xml:space="preserve">, the anti-institutionalism of </w:t>
      </w:r>
      <w:r w:rsidRPr="00C50E3D">
        <w:rPr>
          <w:rStyle w:val="StyleUnderline"/>
          <w:highlight w:val="yellow"/>
        </w:rPr>
        <w:t>horizontalism comes</w:t>
      </w:r>
      <w:r w:rsidRPr="00C74A42">
        <w:rPr>
          <w:sz w:val="16"/>
        </w:rPr>
        <w:t xml:space="preserve"> </w:t>
      </w:r>
      <w:r w:rsidRPr="00C74A42">
        <w:rPr>
          <w:rStyle w:val="Emphasis"/>
        </w:rPr>
        <w:t xml:space="preserve">dangerously </w:t>
      </w:r>
      <w:r w:rsidRPr="00C50E3D">
        <w:rPr>
          <w:rStyle w:val="Emphasis"/>
          <w:highlight w:val="yellow"/>
        </w:rPr>
        <w:t>close</w:t>
      </w:r>
      <w:r w:rsidRPr="00C50E3D">
        <w:rPr>
          <w:sz w:val="16"/>
          <w:highlight w:val="yellow"/>
        </w:rPr>
        <w:t xml:space="preserve"> </w:t>
      </w:r>
      <w:r w:rsidRPr="00C50E3D">
        <w:rPr>
          <w:rStyle w:val="StyleUnderline"/>
          <w:highlight w:val="yellow"/>
        </w:rPr>
        <w:t>to</w:t>
      </w:r>
      <w:r w:rsidRPr="00C74A42">
        <w:rPr>
          <w:sz w:val="16"/>
        </w:rPr>
        <w:t xml:space="preserve"> that of </w:t>
      </w:r>
      <w:r w:rsidRPr="00C50E3D">
        <w:rPr>
          <w:rStyle w:val="StyleUnderline"/>
          <w:highlight w:val="yellow"/>
        </w:rPr>
        <w:t>the</w:t>
      </w:r>
      <w:r w:rsidRPr="00C50E3D">
        <w:rPr>
          <w:sz w:val="16"/>
          <w:highlight w:val="yellow"/>
        </w:rPr>
        <w:t xml:space="preserve"> </w:t>
      </w:r>
      <w:r w:rsidRPr="00C50E3D">
        <w:rPr>
          <w:rStyle w:val="Emphasis"/>
          <w:highlight w:val="yellow"/>
        </w:rPr>
        <w:t>libertarian Right</w:t>
      </w:r>
      <w:r w:rsidRPr="00C74A42">
        <w:rPr>
          <w:sz w:val="16"/>
        </w:rPr>
        <w:t xml:space="preserve">. The turn to previous eras of social organization, </w:t>
      </w:r>
      <w:r w:rsidRPr="00C50E3D">
        <w:rPr>
          <w:rStyle w:val="StyleUnderline"/>
          <w:highlight w:val="yellow"/>
        </w:rPr>
        <w:t>the desire to</w:t>
      </w:r>
      <w:r w:rsidRPr="00C74A42">
        <w:rPr>
          <w:rStyle w:val="StyleUnderline"/>
        </w:rPr>
        <w:t xml:space="preserve"> locate and </w:t>
      </w:r>
      <w:r w:rsidRPr="00C50E3D">
        <w:rPr>
          <w:rStyle w:val="StyleUnderline"/>
          <w:highlight w:val="yellow"/>
        </w:rPr>
        <w:t>confine politics</w:t>
      </w:r>
      <w:r w:rsidRPr="00C74A42">
        <w:rPr>
          <w:rStyle w:val="StyleUnderline"/>
        </w:rPr>
        <w:t xml:space="preserve"> to a particular regional space</w:t>
      </w:r>
      <w:r w:rsidRPr="00C74A42">
        <w:rPr>
          <w:sz w:val="16"/>
        </w:rPr>
        <w:t xml:space="preserve">, the deep skepticism toward all forms of institutional life </w:t>
      </w:r>
      <w:r w:rsidRPr="00C74A42">
        <w:rPr>
          <w:rStyle w:val="StyleUnderline"/>
        </w:rPr>
        <w:t>not only</w:t>
      </w:r>
      <w:r w:rsidRPr="00C74A42">
        <w:rPr>
          <w:sz w:val="16"/>
        </w:rPr>
        <w:t xml:space="preserve"> </w:t>
      </w:r>
      <w:r w:rsidRPr="00C74A42">
        <w:rPr>
          <w:rStyle w:val="Emphasis"/>
        </w:rPr>
        <w:t>mirror</w:t>
      </w:r>
      <w:r w:rsidRPr="00C74A42">
        <w:rPr>
          <w:sz w:val="16"/>
        </w:rPr>
        <w:t xml:space="preserve"> the aspirations of </w:t>
      </w:r>
      <w:r w:rsidRPr="00C74A42">
        <w:rPr>
          <w:rStyle w:val="StyleUnderline"/>
        </w:rPr>
        <w:t>libertarianism but help</w:t>
      </w:r>
      <w:r w:rsidRPr="00C74A42">
        <w:rPr>
          <w:sz w:val="16"/>
        </w:rPr>
        <w:t xml:space="preserve"> </w:t>
      </w:r>
      <w:r w:rsidRPr="00C50E3D">
        <w:rPr>
          <w:rStyle w:val="Emphasis"/>
          <w:highlight w:val="yellow"/>
        </w:rPr>
        <w:t>cloak</w:t>
      </w:r>
      <w:r w:rsidRPr="00C74A42">
        <w:rPr>
          <w:sz w:val="16"/>
        </w:rPr>
        <w:t xml:space="preserve"> those </w:t>
      </w:r>
      <w:r w:rsidRPr="00C50E3D">
        <w:rPr>
          <w:rStyle w:val="Emphasis"/>
          <w:highlight w:val="yellow"/>
        </w:rPr>
        <w:t>hierarchies</w:t>
      </w:r>
      <w:r w:rsidRPr="00C50E3D">
        <w:rPr>
          <w:sz w:val="16"/>
          <w:highlight w:val="yellow"/>
        </w:rPr>
        <w:t xml:space="preserve"> </w:t>
      </w:r>
      <w:r w:rsidRPr="00C50E3D">
        <w:rPr>
          <w:rStyle w:val="StyleUnderline"/>
          <w:highlight w:val="yellow"/>
        </w:rPr>
        <w:t>spawned from</w:t>
      </w:r>
      <w:r w:rsidRPr="00C50E3D">
        <w:rPr>
          <w:sz w:val="16"/>
          <w:highlight w:val="yellow"/>
        </w:rPr>
        <w:t xml:space="preserve"> </w:t>
      </w:r>
      <w:r w:rsidRPr="00C50E3D">
        <w:rPr>
          <w:rStyle w:val="Emphasis"/>
          <w:highlight w:val="yellow"/>
        </w:rPr>
        <w:t>non-institutional</w:t>
      </w:r>
      <w:r w:rsidRPr="00C50E3D">
        <w:rPr>
          <w:sz w:val="16"/>
          <w:highlight w:val="yellow"/>
        </w:rPr>
        <w:t xml:space="preserve"> </w:t>
      </w:r>
      <w:r w:rsidRPr="00C50E3D">
        <w:rPr>
          <w:rStyle w:val="StyleUnderline"/>
          <w:highlight w:val="yellow"/>
        </w:rPr>
        <w:t>forms of power and capital</w:t>
      </w:r>
      <w:r w:rsidRPr="00C50E3D">
        <w:rPr>
          <w:sz w:val="16"/>
          <w:highlight w:val="yellow"/>
        </w:rPr>
        <w:t>.</w:t>
      </w:r>
    </w:p>
    <w:p w14:paraId="7CCB9BC9" w14:textId="77777777" w:rsidR="00B04B90" w:rsidRPr="00C74A42" w:rsidRDefault="00B04B90" w:rsidP="00B04B90">
      <w:pPr>
        <w:rPr>
          <w:sz w:val="16"/>
        </w:rPr>
      </w:pPr>
      <w:r w:rsidRPr="00C74A42">
        <w:rPr>
          <w:sz w:val="16"/>
        </w:rPr>
        <w:t>This is a particularly pointed irony for a political ideology that claims to be opposed to the many injustices of a non-institutional market—in particular, its unregulated financial schemes. Perhaps this is an irony deeply woven into the theoretical quilt of autonomy: a vision that, as a result of its anti-institutionalism, is drawn to all sites of individual liberation—even those that are to be found in the marketplace. As Graeber concludes in Debt, “Markets, when allowed to drift entirely free from their violent origins, invariably begin to grow into something different, into networks of honor, trust, and mutual connectedness,” whereas “</w:t>
      </w:r>
      <w:r w:rsidRPr="00C74A42">
        <w:rPr>
          <w:rStyle w:val="StyleUnderline"/>
        </w:rPr>
        <w:t>the</w:t>
      </w:r>
      <w:r w:rsidRPr="00C74A42">
        <w:rPr>
          <w:sz w:val="16"/>
        </w:rPr>
        <w:t xml:space="preserve"> </w:t>
      </w:r>
      <w:r w:rsidRPr="00C74A42">
        <w:rPr>
          <w:rStyle w:val="Emphasis"/>
        </w:rPr>
        <w:t>maintenance</w:t>
      </w:r>
      <w:r w:rsidRPr="00C74A42">
        <w:rPr>
          <w:sz w:val="16"/>
        </w:rPr>
        <w:t xml:space="preserve"> </w:t>
      </w:r>
      <w:r w:rsidRPr="00C74A42">
        <w:rPr>
          <w:rStyle w:val="StyleUnderline"/>
        </w:rPr>
        <w:t>of</w:t>
      </w:r>
      <w:r w:rsidRPr="00C74A42">
        <w:rPr>
          <w:sz w:val="16"/>
        </w:rPr>
        <w:t xml:space="preserve"> </w:t>
      </w:r>
      <w:r w:rsidRPr="00C74A42">
        <w:rPr>
          <w:rStyle w:val="Emphasis"/>
        </w:rPr>
        <w:t>systems of coercion</w:t>
      </w:r>
      <w:r w:rsidRPr="00C74A42">
        <w:rPr>
          <w:sz w:val="16"/>
        </w:rPr>
        <w:t xml:space="preserve"> constantly do the opposite: </w:t>
      </w:r>
      <w:r w:rsidRPr="00C74A42">
        <w:rPr>
          <w:rStyle w:val="StyleUnderline"/>
        </w:rPr>
        <w:t>turn the products of</w:t>
      </w:r>
      <w:r w:rsidRPr="00C74A42">
        <w:rPr>
          <w:sz w:val="16"/>
        </w:rPr>
        <w:t xml:space="preserve"> </w:t>
      </w:r>
      <w:r w:rsidRPr="00C74A42">
        <w:rPr>
          <w:rStyle w:val="Emphasis"/>
        </w:rPr>
        <w:t>human cooperation</w:t>
      </w:r>
      <w:r w:rsidRPr="00C74A42">
        <w:rPr>
          <w:sz w:val="16"/>
        </w:rPr>
        <w:t xml:space="preserve">, creativity, devotion, love and trust </w:t>
      </w:r>
      <w:r w:rsidRPr="00C74A42">
        <w:rPr>
          <w:rStyle w:val="StyleUnderline"/>
        </w:rPr>
        <w:t>back into numbers once again</w:t>
      </w:r>
      <w:r w:rsidRPr="00C74A42">
        <w:rPr>
          <w:sz w:val="16"/>
        </w:rPr>
        <w:t>.”</w:t>
      </w:r>
    </w:p>
    <w:p w14:paraId="2A245738" w14:textId="77777777" w:rsidR="00B04B90" w:rsidRPr="00C74A42" w:rsidRDefault="00B04B90" w:rsidP="00B04B90">
      <w:pPr>
        <w:rPr>
          <w:sz w:val="16"/>
        </w:rPr>
      </w:pPr>
      <w:r w:rsidRPr="00C74A42">
        <w:rPr>
          <w:sz w:val="16"/>
        </w:rPr>
        <w:t xml:space="preserve">In many ways, this is the result of a set of </w:t>
      </w:r>
      <w:r w:rsidRPr="00C74A42">
        <w:rPr>
          <w:rStyle w:val="StyleUnderline"/>
        </w:rPr>
        <w:t>political ideas</w:t>
      </w:r>
      <w:r w:rsidRPr="00C74A42">
        <w:rPr>
          <w:sz w:val="16"/>
        </w:rPr>
        <w:t xml:space="preserve"> that </w:t>
      </w:r>
      <w:r w:rsidRPr="00C74A42">
        <w:rPr>
          <w:rStyle w:val="StyleUnderline"/>
        </w:rPr>
        <w:t>have</w:t>
      </w:r>
      <w:r w:rsidRPr="00C74A42">
        <w:rPr>
          <w:sz w:val="16"/>
        </w:rPr>
        <w:t xml:space="preserve"> </w:t>
      </w:r>
      <w:r w:rsidRPr="00C74A42">
        <w:rPr>
          <w:rStyle w:val="Emphasis"/>
        </w:rPr>
        <w:t>lost touch</w:t>
      </w:r>
      <w:r w:rsidRPr="00C74A42">
        <w:rPr>
          <w:sz w:val="16"/>
        </w:rPr>
        <w:t xml:space="preserve"> </w:t>
      </w:r>
      <w:r w:rsidRPr="00C74A42">
        <w:rPr>
          <w:rStyle w:val="StyleUnderline"/>
        </w:rPr>
        <w:t>with their origins</w:t>
      </w:r>
      <w:r w:rsidRPr="00C74A42">
        <w:rPr>
          <w:sz w:val="16"/>
        </w:rPr>
        <w:t xml:space="preserve">. The desire for autonomy was born out of the socialist—if not also often the Marxist—tradition and there was always a guarded sympathy for the structures needed to oppose organized systems of capital and power. Large-scale institutions were, for thinkers such as Castoriadis, Negri, and C.L.R. James, still essential if every cook was truly to govern. </w:t>
      </w:r>
      <w:r w:rsidRPr="00C50E3D">
        <w:rPr>
          <w:rStyle w:val="StyleUnderline"/>
          <w:highlight w:val="yellow"/>
        </w:rPr>
        <w:t>To</w:t>
      </w:r>
      <w:r w:rsidRPr="00C74A42">
        <w:rPr>
          <w:rStyle w:val="StyleUnderline"/>
        </w:rPr>
        <w:t xml:space="preserve"> only</w:t>
      </w:r>
      <w:r w:rsidRPr="00C74A42">
        <w:rPr>
          <w:sz w:val="16"/>
        </w:rPr>
        <w:t xml:space="preserve"> “try to </w:t>
      </w:r>
      <w:r w:rsidRPr="00C50E3D">
        <w:rPr>
          <w:rStyle w:val="StyleUnderline"/>
          <w:highlight w:val="yellow"/>
        </w:rPr>
        <w:t>create ‘spaces of freedom’</w:t>
      </w:r>
      <w:r w:rsidRPr="00C50E3D">
        <w:rPr>
          <w:sz w:val="16"/>
          <w:highlight w:val="yellow"/>
        </w:rPr>
        <w:t xml:space="preserve"> ‘</w:t>
      </w:r>
      <w:r w:rsidRPr="00C50E3D">
        <w:rPr>
          <w:rStyle w:val="Emphasis"/>
          <w:highlight w:val="yellow"/>
        </w:rPr>
        <w:t>alongside’</w:t>
      </w:r>
      <w:r w:rsidRPr="00C74A42">
        <w:rPr>
          <w:sz w:val="16"/>
        </w:rPr>
        <w:t xml:space="preserve"> </w:t>
      </w:r>
      <w:r w:rsidRPr="00C74A42">
        <w:rPr>
          <w:rStyle w:val="StyleUnderline"/>
        </w:rPr>
        <w:t xml:space="preserve">of </w:t>
      </w:r>
      <w:r w:rsidRPr="00C50E3D">
        <w:rPr>
          <w:rStyle w:val="StyleUnderline"/>
          <w:highlight w:val="yellow"/>
        </w:rPr>
        <w:t>the State</w:t>
      </w:r>
      <w:r w:rsidRPr="00C74A42">
        <w:rPr>
          <w:sz w:val="16"/>
        </w:rPr>
        <w:t xml:space="preserve">” </w:t>
      </w:r>
      <w:r w:rsidRPr="00C50E3D">
        <w:rPr>
          <w:rStyle w:val="StyleUnderline"/>
          <w:highlight w:val="yellow"/>
        </w:rPr>
        <w:t>meant</w:t>
      </w:r>
      <w:r w:rsidRPr="00C74A42">
        <w:rPr>
          <w:sz w:val="16"/>
        </w:rPr>
        <w:t xml:space="preserve">, as Castoriadis was to argue later in his life, </w:t>
      </w:r>
      <w:r w:rsidRPr="00C50E3D">
        <w:rPr>
          <w:rStyle w:val="StyleUnderline"/>
          <w:highlight w:val="yellow"/>
        </w:rPr>
        <w:t>to</w:t>
      </w:r>
      <w:r w:rsidRPr="00C50E3D">
        <w:rPr>
          <w:sz w:val="16"/>
          <w:highlight w:val="yellow"/>
        </w:rPr>
        <w:t xml:space="preserve"> </w:t>
      </w:r>
      <w:r w:rsidRPr="00C50E3D">
        <w:rPr>
          <w:rStyle w:val="Emphasis"/>
          <w:highlight w:val="yellow"/>
        </w:rPr>
        <w:t>back “down</w:t>
      </w:r>
      <w:r w:rsidRPr="00C50E3D">
        <w:rPr>
          <w:sz w:val="16"/>
          <w:highlight w:val="yellow"/>
        </w:rPr>
        <w:t xml:space="preserve"> </w:t>
      </w:r>
      <w:r w:rsidRPr="00C50E3D">
        <w:rPr>
          <w:rStyle w:val="StyleUnderline"/>
          <w:highlight w:val="yellow"/>
        </w:rPr>
        <w:t>from</w:t>
      </w:r>
      <w:r w:rsidRPr="00C74A42">
        <w:rPr>
          <w:rStyle w:val="StyleUnderline"/>
        </w:rPr>
        <w:t xml:space="preserve"> the problem of</w:t>
      </w:r>
      <w:r w:rsidRPr="00C74A42">
        <w:rPr>
          <w:sz w:val="16"/>
        </w:rPr>
        <w:t xml:space="preserve"> </w:t>
      </w:r>
      <w:r w:rsidRPr="00C50E3D">
        <w:rPr>
          <w:rStyle w:val="Emphasis"/>
          <w:highlight w:val="yellow"/>
        </w:rPr>
        <w:t>politics</w:t>
      </w:r>
      <w:r w:rsidRPr="00C74A42">
        <w:rPr>
          <w:sz w:val="16"/>
        </w:rPr>
        <w:t>.” In fact, this was, he believed, the failure of 1968: “the inability to set up new, different institutions” and recognize that “there is no such thing as a society without institutions.”</w:t>
      </w:r>
    </w:p>
    <w:p w14:paraId="4F32DA15" w14:textId="77777777" w:rsidR="00B04B90" w:rsidRPr="00C74A42" w:rsidRDefault="00B04B90" w:rsidP="00B04B90">
      <w:pPr>
        <w:rPr>
          <w:sz w:val="16"/>
        </w:rPr>
      </w:pPr>
      <w:r w:rsidRPr="00C74A42">
        <w:rPr>
          <w:sz w:val="16"/>
        </w:rPr>
        <w:t xml:space="preserve">This is—and will be—a problem for the </w:t>
      </w:r>
      <w:r w:rsidRPr="00C50E3D">
        <w:rPr>
          <w:rStyle w:val="Emphasis"/>
          <w:highlight w:val="yellow"/>
        </w:rPr>
        <w:t>horizontalist Left</w:t>
      </w:r>
      <w:r w:rsidRPr="00C74A42">
        <w:rPr>
          <w:sz w:val="16"/>
        </w:rPr>
        <w:t xml:space="preserve"> as it moves forward. As a leftism ready-made for an age in which all sides of the political spectrum are arrayed against the regulatory state, it </w:t>
      </w:r>
      <w:r w:rsidRPr="00C74A42">
        <w:rPr>
          <w:rStyle w:val="StyleUnderline"/>
        </w:rPr>
        <w:t xml:space="preserve">is always </w:t>
      </w:r>
      <w:r w:rsidRPr="00C50E3D">
        <w:rPr>
          <w:rStyle w:val="StyleUnderline"/>
          <w:highlight w:val="yellow"/>
        </w:rPr>
        <w:t>in danger of becoming</w:t>
      </w:r>
      <w:r w:rsidRPr="00C50E3D">
        <w:rPr>
          <w:sz w:val="16"/>
          <w:highlight w:val="yellow"/>
        </w:rPr>
        <w:t xml:space="preserve"> </w:t>
      </w:r>
      <w:r w:rsidRPr="00C50E3D">
        <w:rPr>
          <w:rStyle w:val="Emphasis"/>
          <w:highlight w:val="yellow"/>
        </w:rPr>
        <w:t>absorbed</w:t>
      </w:r>
      <w:r w:rsidRPr="00C50E3D">
        <w:rPr>
          <w:sz w:val="16"/>
          <w:highlight w:val="yellow"/>
        </w:rPr>
        <w:t xml:space="preserve"> </w:t>
      </w:r>
      <w:r w:rsidRPr="00C50E3D">
        <w:rPr>
          <w:rStyle w:val="StyleUnderline"/>
          <w:highlight w:val="yellow"/>
        </w:rPr>
        <w:t>into the</w:t>
      </w:r>
      <w:r w:rsidRPr="00C74A42">
        <w:rPr>
          <w:rStyle w:val="StyleUnderline"/>
        </w:rPr>
        <w:t xml:space="preserve"> very </w:t>
      </w:r>
      <w:r w:rsidRPr="00C50E3D">
        <w:rPr>
          <w:rStyle w:val="StyleUnderline"/>
          <w:highlight w:val="yellow"/>
        </w:rPr>
        <w:t>ideological apparatus it seeks to dismantle</w:t>
      </w:r>
      <w:r w:rsidRPr="00C74A42">
        <w:rPr>
          <w:sz w:val="16"/>
        </w:rPr>
        <w:t xml:space="preserve">. </w:t>
      </w:r>
      <w:r w:rsidRPr="00C74A42">
        <w:rPr>
          <w:rStyle w:val="StyleUnderline"/>
        </w:rPr>
        <w:t>For it aspires to a</w:t>
      </w:r>
      <w:r w:rsidRPr="00C74A42">
        <w:rPr>
          <w:sz w:val="16"/>
        </w:rPr>
        <w:t xml:space="preserve"> </w:t>
      </w:r>
      <w:r w:rsidRPr="00C74A42">
        <w:rPr>
          <w:rStyle w:val="Emphasis"/>
        </w:rPr>
        <w:t>decentralized</w:t>
      </w:r>
      <w:r w:rsidRPr="00C74A42">
        <w:rPr>
          <w:sz w:val="16"/>
        </w:rPr>
        <w:t xml:space="preserve"> and organic </w:t>
      </w:r>
      <w:r w:rsidRPr="00C74A42">
        <w:rPr>
          <w:rStyle w:val="Emphasis"/>
        </w:rPr>
        <w:t>politics</w:t>
      </w:r>
      <w:r w:rsidRPr="00C74A42">
        <w:rPr>
          <w:sz w:val="16"/>
        </w:rPr>
        <w:t xml:space="preserve"> </w:t>
      </w:r>
      <w:r w:rsidRPr="00C74A42">
        <w:rPr>
          <w:rStyle w:val="StyleUnderline"/>
        </w:rPr>
        <w:t>that</w:t>
      </w:r>
      <w:r w:rsidRPr="00C74A42">
        <w:rPr>
          <w:sz w:val="16"/>
        </w:rPr>
        <w:t xml:space="preserve">, in both principle and practice, </w:t>
      </w:r>
      <w:r w:rsidRPr="00C74A42">
        <w:rPr>
          <w:rStyle w:val="StyleUnderline"/>
        </w:rPr>
        <w:t>shares a lot</w:t>
      </w:r>
      <w:r w:rsidRPr="00C74A42">
        <w:rPr>
          <w:sz w:val="16"/>
        </w:rPr>
        <w:t xml:space="preserve"> in common </w:t>
      </w:r>
      <w:r w:rsidRPr="00C74A42">
        <w:rPr>
          <w:rStyle w:val="StyleUnderline"/>
        </w:rPr>
        <w:t>with its central target</w:t>
      </w:r>
      <w:r w:rsidRPr="00C74A42">
        <w:rPr>
          <w:sz w:val="16"/>
        </w:rPr>
        <w:t xml:space="preserve">. Both it and the “free market” are anti-institutional. And the latter will remain so without larger vertical measures. </w:t>
      </w:r>
      <w:r w:rsidRPr="00C74A42">
        <w:rPr>
          <w:rStyle w:val="Emphasis"/>
        </w:rPr>
        <w:t>Structures</w:t>
      </w:r>
      <w:r w:rsidRPr="00C74A42">
        <w:rPr>
          <w:sz w:val="16"/>
        </w:rPr>
        <w:t xml:space="preserve">, not only everyday practices, </w:t>
      </w:r>
      <w:r w:rsidRPr="00C74A42">
        <w:rPr>
          <w:rStyle w:val="StyleUnderline"/>
        </w:rPr>
        <w:t>need to be reformed</w:t>
      </w:r>
      <w:r w:rsidRPr="00C74A42">
        <w:rPr>
          <w:sz w:val="16"/>
        </w:rPr>
        <w:t xml:space="preserve">. </w:t>
      </w:r>
      <w:r w:rsidRPr="00125CE9">
        <w:rPr>
          <w:rStyle w:val="StyleUnderline"/>
        </w:rPr>
        <w:t>The revolution cannot happen only on the ground; it must also happen</w:t>
      </w:r>
      <w:r w:rsidRPr="00125CE9">
        <w:rPr>
          <w:sz w:val="16"/>
        </w:rPr>
        <w:t xml:space="preserve"> </w:t>
      </w:r>
      <w:r w:rsidRPr="00125CE9">
        <w:rPr>
          <w:rStyle w:val="Emphasis"/>
        </w:rPr>
        <w:t>from above</w:t>
      </w:r>
      <w:r w:rsidRPr="00125CE9">
        <w:rPr>
          <w:sz w:val="16"/>
        </w:rPr>
        <w:t>. A direct democracy still needs its indirect structures, individual freedoms still need to be measured by their collective consequences,</w:t>
      </w:r>
      <w:r w:rsidRPr="00C74A42">
        <w:rPr>
          <w:sz w:val="16"/>
        </w:rPr>
        <w:t xml:space="preserve"> and notions of social and economic equality still need to stand next to the desire for greater political participation. Deregulation is another regulatory regime, and to replace it requires new regulations: institutions that will limit the excesses of the market. As Castoriadis insisted in the years after 1968, the Left’s task is not only to abolish old institutions but to discover “new kinds of relationship between society and its institutions.”</w:t>
      </w:r>
    </w:p>
    <w:p w14:paraId="6CE53031" w14:textId="77777777" w:rsidR="00B04B90" w:rsidRDefault="00B04B90" w:rsidP="00B04B90">
      <w:pPr>
        <w:rPr>
          <w:sz w:val="16"/>
        </w:rPr>
      </w:pPr>
      <w:r w:rsidRPr="00C74A42">
        <w:rPr>
          <w:rStyle w:val="StyleUnderline"/>
        </w:rPr>
        <w:lastRenderedPageBreak/>
        <w:t>Horizontalism has</w:t>
      </w:r>
      <w:r w:rsidRPr="00C74A42">
        <w:rPr>
          <w:sz w:val="16"/>
        </w:rPr>
        <w:t xml:space="preserve"> come to serve as an important break from the static strategies and categories of analysis that have slowed an aging and vertically inclined Left. OWS was to represent its fullest expression yet, though it has a much longer back story and still—one hopes—a promising future. But </w:t>
      </w:r>
      <w:r w:rsidRPr="00C50E3D">
        <w:rPr>
          <w:rStyle w:val="Emphasis"/>
          <w:highlight w:val="yellow"/>
        </w:rPr>
        <w:t>horizontalists</w:t>
      </w:r>
      <w:r w:rsidRPr="00C74A42">
        <w:rPr>
          <w:sz w:val="16"/>
        </w:rPr>
        <w:t xml:space="preserve"> such as Graeber and Sitrin </w:t>
      </w:r>
      <w:r w:rsidRPr="00C50E3D">
        <w:rPr>
          <w:rStyle w:val="StyleUnderline"/>
          <w:highlight w:val="yellow"/>
        </w:rPr>
        <w:t>will</w:t>
      </w:r>
      <w:r w:rsidRPr="00C50E3D">
        <w:rPr>
          <w:sz w:val="16"/>
          <w:highlight w:val="yellow"/>
        </w:rPr>
        <w:t xml:space="preserve"> </w:t>
      </w:r>
      <w:r w:rsidRPr="00C50E3D">
        <w:rPr>
          <w:rStyle w:val="Emphasis"/>
          <w:highlight w:val="yellow"/>
        </w:rPr>
        <w:t>struggle</w:t>
      </w:r>
      <w:r w:rsidRPr="00C50E3D">
        <w:rPr>
          <w:sz w:val="16"/>
          <w:highlight w:val="yellow"/>
        </w:rPr>
        <w:t xml:space="preserve"> </w:t>
      </w:r>
      <w:r w:rsidRPr="00C50E3D">
        <w:rPr>
          <w:rStyle w:val="StyleUnderline"/>
          <w:highlight w:val="yellow"/>
        </w:rPr>
        <w:t>to establish spaces of freedom</w:t>
      </w:r>
      <w:r w:rsidRPr="00C74A42">
        <w:rPr>
          <w:rStyle w:val="StyleUnderline"/>
        </w:rPr>
        <w:t xml:space="preserve"> </w:t>
      </w:r>
      <w:r w:rsidRPr="00C50E3D">
        <w:rPr>
          <w:rStyle w:val="StyleUnderline"/>
          <w:highlight w:val="yellow"/>
        </w:rPr>
        <w:t>if they cannot formulate a</w:t>
      </w:r>
      <w:r w:rsidRPr="00C50E3D">
        <w:rPr>
          <w:sz w:val="16"/>
          <w:highlight w:val="yellow"/>
        </w:rPr>
        <w:t xml:space="preserve"> </w:t>
      </w:r>
      <w:r w:rsidRPr="00C50E3D">
        <w:rPr>
          <w:rStyle w:val="Emphasis"/>
          <w:highlight w:val="yellow"/>
        </w:rPr>
        <w:t>larger vision</w:t>
      </w:r>
      <w:r w:rsidRPr="00C74A42">
        <w:rPr>
          <w:sz w:val="16"/>
        </w:rPr>
        <w:t xml:space="preserve"> </w:t>
      </w:r>
      <w:r w:rsidRPr="00C74A42">
        <w:rPr>
          <w:rStyle w:val="StyleUnderline"/>
        </w:rPr>
        <w:t>for a society</w:t>
      </w:r>
      <w:r w:rsidRPr="00C74A42">
        <w:rPr>
          <w:sz w:val="16"/>
        </w:rPr>
        <w:t xml:space="preserve">. </w:t>
      </w:r>
      <w:r w:rsidRPr="00C50E3D">
        <w:rPr>
          <w:rStyle w:val="StyleUnderline"/>
          <w:highlight w:val="yellow"/>
        </w:rPr>
        <w:t>Their vision is not</w:t>
      </w:r>
      <w:r w:rsidRPr="00C74A42">
        <w:rPr>
          <w:sz w:val="16"/>
        </w:rPr>
        <w:t>—as several on the vertical left have suggested—</w:t>
      </w:r>
      <w:r w:rsidRPr="00C50E3D">
        <w:rPr>
          <w:rStyle w:val="Emphasis"/>
          <w:highlight w:val="yellow"/>
        </w:rPr>
        <w:t>too utopian</w:t>
      </w:r>
      <w:r w:rsidRPr="00C50E3D">
        <w:rPr>
          <w:sz w:val="16"/>
          <w:highlight w:val="yellow"/>
        </w:rPr>
        <w:t xml:space="preserve"> </w:t>
      </w:r>
      <w:r w:rsidRPr="00C50E3D">
        <w:rPr>
          <w:rStyle w:val="StyleUnderline"/>
          <w:highlight w:val="yellow"/>
        </w:rPr>
        <w:t>but</w:t>
      </w:r>
      <w:r w:rsidRPr="00C50E3D">
        <w:rPr>
          <w:sz w:val="16"/>
          <w:highlight w:val="yellow"/>
        </w:rPr>
        <w:t xml:space="preserve"> </w:t>
      </w:r>
      <w:r w:rsidRPr="00C50E3D">
        <w:rPr>
          <w:rStyle w:val="Emphasis"/>
          <w:highlight w:val="yellow"/>
        </w:rPr>
        <w:t>not utopian enough</w:t>
      </w:r>
      <w:r w:rsidRPr="00C74A42">
        <w:rPr>
          <w:sz w:val="16"/>
        </w:rPr>
        <w:t xml:space="preserve">: </w:t>
      </w:r>
      <w:r w:rsidRPr="00C50E3D">
        <w:rPr>
          <w:rStyle w:val="StyleUnderline"/>
          <w:highlight w:val="yellow"/>
        </w:rPr>
        <w:t>in seeking out</w:t>
      </w:r>
      <w:r w:rsidRPr="00C74A42">
        <w:rPr>
          <w:rStyle w:val="StyleUnderline"/>
        </w:rPr>
        <w:t xml:space="preserve"> local </w:t>
      </w:r>
      <w:r w:rsidRPr="00C50E3D">
        <w:rPr>
          <w:rStyle w:val="StyleUnderline"/>
          <w:highlight w:val="yellow"/>
        </w:rPr>
        <w:t>spaces of freedom, they have</w:t>
      </w:r>
      <w:r w:rsidRPr="00C74A42">
        <w:rPr>
          <w:sz w:val="16"/>
        </w:rPr>
        <w:t xml:space="preserve"> </w:t>
      </w:r>
      <w:r w:rsidRPr="00C50E3D">
        <w:rPr>
          <w:rStyle w:val="Emphasis"/>
          <w:highlight w:val="yellow"/>
        </w:rPr>
        <w:t>confined their ambitions</w:t>
      </w:r>
      <w:r w:rsidRPr="00C74A42">
        <w:rPr>
          <w:sz w:val="16"/>
        </w:rPr>
        <w:t xml:space="preserve">; </w:t>
      </w:r>
      <w:r w:rsidRPr="00C74A42">
        <w:rPr>
          <w:rStyle w:val="StyleUnderline"/>
        </w:rPr>
        <w:t>they have</w:t>
      </w:r>
      <w:r w:rsidRPr="00C74A42">
        <w:rPr>
          <w:sz w:val="16"/>
        </w:rPr>
        <w:t xml:space="preserve">, in fact, </w:t>
      </w:r>
      <w:r w:rsidRPr="00C74A42">
        <w:rPr>
          <w:rStyle w:val="StyleUnderline"/>
        </w:rPr>
        <w:t>come</w:t>
      </w:r>
      <w:r w:rsidRPr="00C74A42">
        <w:rPr>
          <w:sz w:val="16"/>
        </w:rPr>
        <w:t xml:space="preserve">, at times, </w:t>
      </w:r>
      <w:r w:rsidRPr="00C74A42">
        <w:rPr>
          <w:rStyle w:val="StyleUnderline"/>
        </w:rPr>
        <w:t>to</w:t>
      </w:r>
      <w:r w:rsidRPr="00C74A42">
        <w:rPr>
          <w:sz w:val="16"/>
        </w:rPr>
        <w:t xml:space="preserve"> </w:t>
      </w:r>
      <w:r w:rsidRPr="00C74A42">
        <w:rPr>
          <w:rStyle w:val="Emphasis"/>
        </w:rPr>
        <w:t>mirror</w:t>
      </w:r>
      <w:r w:rsidRPr="00C74A42">
        <w:rPr>
          <w:sz w:val="16"/>
        </w:rPr>
        <w:t xml:space="preserve"> </w:t>
      </w:r>
      <w:r w:rsidRPr="00C74A42">
        <w:rPr>
          <w:rStyle w:val="StyleUnderline"/>
        </w:rPr>
        <w:t>the</w:t>
      </w:r>
      <w:r w:rsidRPr="00C74A42">
        <w:rPr>
          <w:sz w:val="16"/>
        </w:rPr>
        <w:t xml:space="preserve"> very </w:t>
      </w:r>
      <w:r w:rsidRPr="00C74A42">
        <w:rPr>
          <w:rStyle w:val="StyleUnderline"/>
        </w:rPr>
        <w:t>ideology they hope to</w:t>
      </w:r>
      <w:r w:rsidRPr="00C74A42">
        <w:rPr>
          <w:sz w:val="16"/>
        </w:rPr>
        <w:t xml:space="preserve"> </w:t>
      </w:r>
      <w:r w:rsidRPr="00C74A42">
        <w:rPr>
          <w:rStyle w:val="StyleUnderline"/>
        </w:rPr>
        <w:t>resist</w:t>
      </w:r>
      <w:r w:rsidRPr="00C74A42">
        <w:rPr>
          <w:sz w:val="16"/>
        </w:rPr>
        <w:t>. In his famous retelling of the turtle parable, Clifford Geertz warned that in “the search of all-too-deep-lying turtles,” we have to be careful to not “lose touch with the hard surfaces of life—with the political, economic, stratificatory realities within which men are everywhere contained.” This is an ever-present temptation, and one that, in our age of ever more stratification, we must resist.</w:t>
      </w:r>
    </w:p>
    <w:p w14:paraId="2F76BC77" w14:textId="77777777" w:rsidR="00B04B90" w:rsidRPr="006B69B1" w:rsidRDefault="00B04B90" w:rsidP="00B04B90">
      <w:pPr>
        <w:pStyle w:val="Heading4"/>
      </w:pPr>
      <w:r w:rsidRPr="00333D67">
        <w:rPr>
          <w:u w:val="single"/>
        </w:rPr>
        <w:t>Affective appeals</w:t>
      </w:r>
      <w:r>
        <w:t xml:space="preserve"> to “refusal” </w:t>
      </w:r>
      <w:r w:rsidRPr="00333D67">
        <w:rPr>
          <w:u w:val="single"/>
        </w:rPr>
        <w:t>displaces</w:t>
      </w:r>
      <w:r>
        <w:t xml:space="preserve"> a larger struggle for </w:t>
      </w:r>
      <w:r w:rsidRPr="00333D67">
        <w:rPr>
          <w:u w:val="single"/>
        </w:rPr>
        <w:t>re-structuring</w:t>
      </w:r>
      <w:r>
        <w:t xml:space="preserve"> of economic relations, which not only </w:t>
      </w:r>
      <w:r w:rsidRPr="00333D67">
        <w:rPr>
          <w:u w:val="single"/>
        </w:rPr>
        <w:t>fails</w:t>
      </w:r>
      <w:r>
        <w:t xml:space="preserve"> to generate freedom from racial capitalism, but </w:t>
      </w:r>
      <w:r w:rsidRPr="00333D67">
        <w:rPr>
          <w:u w:val="single"/>
        </w:rPr>
        <w:t>shuffles the deck</w:t>
      </w:r>
      <w:r>
        <w:t xml:space="preserve"> of labor towards other </w:t>
      </w:r>
      <w:r w:rsidRPr="00333D67">
        <w:rPr>
          <w:u w:val="single"/>
        </w:rPr>
        <w:t>loci</w:t>
      </w:r>
      <w:r>
        <w:t xml:space="preserve"> of re-production that perpetuates </w:t>
      </w:r>
      <w:r w:rsidRPr="00333D67">
        <w:rPr>
          <w:u w:val="single"/>
        </w:rPr>
        <w:t>structural violence</w:t>
      </w:r>
      <w:r>
        <w:t xml:space="preserve"> under capitalism</w:t>
      </w:r>
    </w:p>
    <w:p w14:paraId="7928F406" w14:textId="77777777" w:rsidR="00B04B90" w:rsidRPr="002220C6" w:rsidRDefault="00B04B90" w:rsidP="00B04B90">
      <w:r w:rsidRPr="002220C6">
        <w:rPr>
          <w:rStyle w:val="Style13ptBold"/>
        </w:rPr>
        <w:t>Wandavra 13</w:t>
      </w:r>
      <w:r>
        <w:t xml:space="preserve"> [</w:t>
      </w:r>
      <w:r w:rsidRPr="002220C6">
        <w:t>Work and the Politics of Refusal</w:t>
      </w:r>
      <w:r>
        <w:t xml:space="preserve">, 6-13, </w:t>
      </w:r>
      <w:r w:rsidRPr="002220C6">
        <w:t>The Disorder Of Things; Being a group blog devoted to the critical inquiry of global politics, but with a Decided Preference for the exploration of the Normative, the Philosophical and the Polemical</w:t>
      </w:r>
      <w:r>
        <w:t xml:space="preserve">, </w:t>
      </w:r>
      <w:r w:rsidRPr="002220C6">
        <w:t>https://thedisorderofthings.com/author/leejones1981/</w:t>
      </w:r>
      <w:r>
        <w:t>]</w:t>
      </w:r>
    </w:p>
    <w:p w14:paraId="33267F5E" w14:textId="77777777" w:rsidR="00B04B90" w:rsidRPr="002C09BA" w:rsidRDefault="00B04B90" w:rsidP="00B04B90">
      <w:pPr>
        <w:rPr>
          <w:sz w:val="16"/>
        </w:rPr>
      </w:pPr>
      <w:bookmarkStart w:id="0" w:name="_Hlk207999571"/>
      <w:r w:rsidRPr="008D2448">
        <w:rPr>
          <w:rStyle w:val="StyleUnderline"/>
        </w:rPr>
        <w:t xml:space="preserve">At the heart of recent </w:t>
      </w:r>
      <w:r w:rsidRPr="008D2448">
        <w:rPr>
          <w:rStyle w:val="Emphasis"/>
        </w:rPr>
        <w:t>discussions on work</w:t>
      </w:r>
      <w:r w:rsidRPr="008D2448">
        <w:rPr>
          <w:sz w:val="16"/>
        </w:rPr>
        <w:t xml:space="preserve"> </w:t>
      </w:r>
      <w:r w:rsidRPr="008D2448">
        <w:rPr>
          <w:rStyle w:val="StyleUnderline"/>
        </w:rPr>
        <w:t>lies an enduring</w:t>
      </w:r>
      <w:r w:rsidRPr="008D2448">
        <w:rPr>
          <w:sz w:val="16"/>
        </w:rPr>
        <w:t xml:space="preserve"> </w:t>
      </w:r>
      <w:r w:rsidRPr="008D2448">
        <w:rPr>
          <w:rStyle w:val="Emphasis"/>
        </w:rPr>
        <w:t>tension</w:t>
      </w:r>
      <w:bookmarkEnd w:id="0"/>
      <w:r w:rsidRPr="008D2448">
        <w:rPr>
          <w:sz w:val="16"/>
        </w:rPr>
        <w:t xml:space="preserve">. </w:t>
      </w:r>
      <w:r w:rsidRPr="008D2448">
        <w:rPr>
          <w:rStyle w:val="StyleUnderline"/>
        </w:rPr>
        <w:t xml:space="preserve">We can </w:t>
      </w:r>
      <w:r w:rsidRPr="008D2448">
        <w:rPr>
          <w:rStyle w:val="Emphasis"/>
        </w:rPr>
        <w:t>sense</w:t>
      </w:r>
      <w:r w:rsidRPr="008D2448">
        <w:rPr>
          <w:sz w:val="16"/>
        </w:rPr>
        <w:t xml:space="preserve"> </w:t>
      </w:r>
      <w:r w:rsidRPr="008D2448">
        <w:rPr>
          <w:rStyle w:val="StyleUnderline"/>
        </w:rPr>
        <w:t>that modern work isn’t</w:t>
      </w:r>
      <w:r w:rsidRPr="008D2448">
        <w:rPr>
          <w:sz w:val="16"/>
        </w:rPr>
        <w:t xml:space="preserve"> </w:t>
      </w:r>
      <w:r w:rsidRPr="008D2448">
        <w:rPr>
          <w:rStyle w:val="StyleUnderline"/>
        </w:rPr>
        <w:t>working</w:t>
      </w:r>
      <w:r w:rsidRPr="008D2448">
        <w:rPr>
          <w:sz w:val="16"/>
        </w:rPr>
        <w:t xml:space="preserve"> anymore, </w:t>
      </w:r>
      <w:r w:rsidRPr="008D2448">
        <w:rPr>
          <w:rStyle w:val="StyleUnderline"/>
        </w:rPr>
        <w:t xml:space="preserve">but we don’t know </w:t>
      </w:r>
      <w:r w:rsidRPr="008D2448">
        <w:rPr>
          <w:rStyle w:val="Emphasis"/>
        </w:rPr>
        <w:t>how</w:t>
      </w:r>
      <w:r w:rsidRPr="008D2448">
        <w:rPr>
          <w:rStyle w:val="StyleUnderline"/>
        </w:rPr>
        <w:t xml:space="preserve"> to let </w:t>
      </w:r>
      <w:r w:rsidRPr="008D2448">
        <w:rPr>
          <w:rStyle w:val="Emphasis"/>
        </w:rPr>
        <w:t>go of</w:t>
      </w:r>
      <w:r w:rsidRPr="008D2448">
        <w:rPr>
          <w:rStyle w:val="StyleUnderline"/>
        </w:rPr>
        <w:t xml:space="preserve"> it</w:t>
      </w:r>
      <w:r w:rsidRPr="008D2448">
        <w:rPr>
          <w:sz w:val="16"/>
        </w:rPr>
        <w:t xml:space="preserve">. </w:t>
      </w:r>
      <w:r w:rsidRPr="008D2448">
        <w:rPr>
          <w:rStyle w:val="StyleUnderline"/>
        </w:rPr>
        <w:t>The</w:t>
      </w:r>
      <w:r w:rsidRPr="008D2448">
        <w:rPr>
          <w:sz w:val="16"/>
        </w:rPr>
        <w:t xml:space="preserve"> disintegration and </w:t>
      </w:r>
      <w:r w:rsidRPr="008D2448">
        <w:rPr>
          <w:rStyle w:val="Emphasis"/>
        </w:rPr>
        <w:t>degradation</w:t>
      </w:r>
      <w:r w:rsidRPr="008D2448">
        <w:rPr>
          <w:sz w:val="16"/>
        </w:rPr>
        <w:t xml:space="preserve"> </w:t>
      </w:r>
      <w:r w:rsidRPr="008D2448">
        <w:rPr>
          <w:rStyle w:val="StyleUnderline"/>
        </w:rPr>
        <w:t>of wage labor</w:t>
      </w:r>
      <w:r w:rsidRPr="008D2448">
        <w:rPr>
          <w:sz w:val="16"/>
        </w:rPr>
        <w:t xml:space="preserve"> through technological “progress,” </w:t>
      </w:r>
      <w:r w:rsidRPr="008D2448">
        <w:rPr>
          <w:rStyle w:val="StyleUnderline"/>
        </w:rPr>
        <w:t xml:space="preserve">increasing </w:t>
      </w:r>
      <w:r w:rsidRPr="008D2448">
        <w:rPr>
          <w:rStyle w:val="Emphasis"/>
        </w:rPr>
        <w:t>commodification</w:t>
      </w:r>
      <w:r w:rsidRPr="008D2448">
        <w:rPr>
          <w:sz w:val="16"/>
        </w:rPr>
        <w:t xml:space="preserve"> </w:t>
      </w:r>
      <w:r w:rsidRPr="008D2448">
        <w:rPr>
          <w:rStyle w:val="StyleUnderline"/>
        </w:rPr>
        <w:t>and</w:t>
      </w:r>
      <w:r w:rsidRPr="008D2448">
        <w:rPr>
          <w:sz w:val="16"/>
        </w:rPr>
        <w:t xml:space="preserve"> </w:t>
      </w:r>
      <w:r w:rsidRPr="008D2448">
        <w:rPr>
          <w:rStyle w:val="Emphasis"/>
        </w:rPr>
        <w:t>devaluation</w:t>
      </w:r>
      <w:r w:rsidRPr="008D2448">
        <w:rPr>
          <w:sz w:val="16"/>
        </w:rPr>
        <w:t xml:space="preserve"> </w:t>
      </w:r>
      <w:r w:rsidRPr="008D2448">
        <w:rPr>
          <w:rStyle w:val="StyleUnderline"/>
        </w:rPr>
        <w:t xml:space="preserve">of </w:t>
      </w:r>
      <w:r w:rsidRPr="008D2448">
        <w:rPr>
          <w:rStyle w:val="Emphasis"/>
        </w:rPr>
        <w:t>reproductive</w:t>
      </w:r>
      <w:r w:rsidRPr="008D2448">
        <w:rPr>
          <w:sz w:val="16"/>
        </w:rPr>
        <w:t xml:space="preserve"> </w:t>
      </w:r>
      <w:r w:rsidRPr="008D2448">
        <w:rPr>
          <w:rStyle w:val="StyleUnderline"/>
        </w:rPr>
        <w:t>work</w:t>
      </w:r>
      <w:r w:rsidRPr="008D2448">
        <w:rPr>
          <w:sz w:val="16"/>
        </w:rPr>
        <w:t xml:space="preserve">, </w:t>
      </w:r>
      <w:r w:rsidRPr="008D2448">
        <w:rPr>
          <w:rStyle w:val="StyleUnderline"/>
        </w:rPr>
        <w:t>steadily</w:t>
      </w:r>
      <w:r w:rsidRPr="008D2448">
        <w:rPr>
          <w:sz w:val="16"/>
        </w:rPr>
        <w:t xml:space="preserve"> </w:t>
      </w:r>
      <w:r w:rsidRPr="008D2448">
        <w:rPr>
          <w:rStyle w:val="StyleUnderline"/>
        </w:rPr>
        <w:t>rising unemployment</w:t>
      </w:r>
      <w:r w:rsidRPr="008D2448">
        <w:rPr>
          <w:sz w:val="16"/>
        </w:rPr>
        <w:t xml:space="preserve"> and precarious employment, and sustained attacks on the last bastion of permanent employment (the public sector) together with our desperate attempts to resurrect</w:t>
      </w:r>
      <w:r w:rsidRPr="002C09BA">
        <w:rPr>
          <w:sz w:val="16"/>
        </w:rPr>
        <w:t xml:space="preserve"> a corporatist corpse that won’t return, </w:t>
      </w:r>
      <w:r w:rsidRPr="00D701B1">
        <w:rPr>
          <w:rStyle w:val="StyleUnderline"/>
        </w:rPr>
        <w:t>all point to the fact that modern employment “exists less and less to provide a living, let alone a life</w:t>
      </w:r>
      <w:r w:rsidRPr="002C09BA">
        <w:rPr>
          <w:sz w:val="16"/>
        </w:rPr>
        <w:t>.” Marxist outliers (Andre Gorz, Ivan Illich, Antonio Negri, Zerowork) have been announcing a crisis of work for some time now, remarking how automation both reduces necessary labor time and degrades work without, however, releasing us from the obligation to earn money for a living. Today work persists in a zombie state despite the disintegration of working class culture and organizations and a continuous process of proletarianization. These conversations have returned in full force in recent years with the publication of Kathi Weeks’ groundbreaking The Problem with Work: Marxism, Feminism, Antiwork Politics and Postwork Imaginaries and a sustained interest in these matters in the Jacobin and even mainstream media.</w:t>
      </w:r>
    </w:p>
    <w:p w14:paraId="66F11648" w14:textId="77777777" w:rsidR="00B04B90" w:rsidRPr="002C09BA" w:rsidRDefault="00B04B90" w:rsidP="00B04B90">
      <w:pPr>
        <w:rPr>
          <w:sz w:val="16"/>
        </w:rPr>
      </w:pPr>
      <w:r w:rsidRPr="00BF7E86">
        <w:rPr>
          <w:rStyle w:val="StyleUnderline"/>
          <w:highlight w:val="green"/>
        </w:rPr>
        <w:t xml:space="preserve">In </w:t>
      </w:r>
      <w:r w:rsidRPr="008D2448">
        <w:rPr>
          <w:rStyle w:val="Emphasis"/>
        </w:rPr>
        <w:t xml:space="preserve">these </w:t>
      </w:r>
      <w:r w:rsidRPr="00BF7E86">
        <w:rPr>
          <w:rStyle w:val="Emphasis"/>
          <w:highlight w:val="green"/>
        </w:rPr>
        <w:t>debates</w:t>
      </w:r>
      <w:r w:rsidRPr="002C09BA">
        <w:rPr>
          <w:sz w:val="16"/>
        </w:rPr>
        <w:t xml:space="preserve">, however, </w:t>
      </w:r>
      <w:r w:rsidRPr="00BF7E86">
        <w:rPr>
          <w:rStyle w:val="StyleUnderline"/>
          <w:highlight w:val="green"/>
        </w:rPr>
        <w:t xml:space="preserve">there remains </w:t>
      </w:r>
      <w:r w:rsidRPr="00BF7E86">
        <w:rPr>
          <w:rStyle w:val="Emphasis"/>
          <w:sz w:val="24"/>
          <w:szCs w:val="32"/>
          <w:highlight w:val="green"/>
        </w:rPr>
        <w:t>an unreconciled tension</w:t>
      </w:r>
      <w:r w:rsidRPr="00BF7E86">
        <w:rPr>
          <w:sz w:val="16"/>
          <w:szCs w:val="32"/>
          <w:highlight w:val="green"/>
        </w:rPr>
        <w:t xml:space="preserve"> </w:t>
      </w:r>
      <w:r w:rsidRPr="00BF7E86">
        <w:rPr>
          <w:rStyle w:val="StyleUnderline"/>
          <w:highlight w:val="green"/>
        </w:rPr>
        <w:t xml:space="preserve">between the </w:t>
      </w:r>
      <w:r w:rsidRPr="00BF7E86">
        <w:rPr>
          <w:rStyle w:val="Emphasis"/>
          <w:highlight w:val="green"/>
        </w:rPr>
        <w:t>obligation</w:t>
      </w:r>
      <w:r w:rsidRPr="002C09BA">
        <w:rPr>
          <w:sz w:val="16"/>
        </w:rPr>
        <w:t xml:space="preserve"> (of any self-respecting socialist) </w:t>
      </w:r>
      <w:r w:rsidRPr="00BF7E86">
        <w:rPr>
          <w:rStyle w:val="StyleUnderline"/>
          <w:highlight w:val="green"/>
        </w:rPr>
        <w:t xml:space="preserve">to </w:t>
      </w:r>
      <w:r w:rsidRPr="00BF7E86">
        <w:rPr>
          <w:rStyle w:val="Emphasis"/>
          <w:highlight w:val="green"/>
        </w:rPr>
        <w:t>celebrate work</w:t>
      </w:r>
      <w:r w:rsidRPr="00BF7E86">
        <w:rPr>
          <w:sz w:val="16"/>
          <w:highlight w:val="green"/>
        </w:rPr>
        <w:t xml:space="preserve"> </w:t>
      </w:r>
      <w:r w:rsidRPr="00BF7E86">
        <w:rPr>
          <w:rStyle w:val="StyleUnderline"/>
          <w:highlight w:val="green"/>
        </w:rPr>
        <w:t xml:space="preserve">as a source of </w:t>
      </w:r>
      <w:r w:rsidRPr="00BF7E86">
        <w:rPr>
          <w:rStyle w:val="Emphasis"/>
          <w:highlight w:val="green"/>
        </w:rPr>
        <w:t>collective power</w:t>
      </w:r>
      <w:r w:rsidRPr="002C09BA">
        <w:rPr>
          <w:sz w:val="16"/>
        </w:rPr>
        <w:t xml:space="preserve"> and personal pride </w:t>
      </w:r>
      <w:r w:rsidRPr="00BF7E86">
        <w:rPr>
          <w:rStyle w:val="StyleUnderline"/>
          <w:highlight w:val="green"/>
        </w:rPr>
        <w:t>and the</w:t>
      </w:r>
      <w:r w:rsidRPr="00D701B1">
        <w:rPr>
          <w:rStyle w:val="StyleUnderline"/>
        </w:rPr>
        <w:t xml:space="preserve"> more futuristic</w:t>
      </w:r>
      <w:r w:rsidRPr="002C09BA">
        <w:rPr>
          <w:sz w:val="16"/>
        </w:rPr>
        <w:t xml:space="preserve"> </w:t>
      </w:r>
      <w:r w:rsidRPr="00BF7E86">
        <w:rPr>
          <w:rStyle w:val="StyleUnderline"/>
          <w:highlight w:val="green"/>
        </w:rPr>
        <w:t xml:space="preserve">desire to </w:t>
      </w:r>
      <w:r w:rsidRPr="00BF7E86">
        <w:rPr>
          <w:rStyle w:val="Emphasis"/>
          <w:highlight w:val="green"/>
        </w:rPr>
        <w:t>overcome work</w:t>
      </w:r>
      <w:r w:rsidRPr="002C09BA">
        <w:rPr>
          <w:sz w:val="16"/>
        </w:rPr>
        <w:t xml:space="preserve"> and even our self-understanding as workers for a more multivalent understanding of life. This is effectively the tension between Marx and his son-in-law Lafargue, between laborists and anarchists, between a politics of equality and one of autonomy. Of course, there can never be a satisfying answer to this problem because the dichotomy itself is a sectarian caricature. Much more interesting would be to stick with this tension as a provocation for a politics whose form and direction has yet to be decided.</w:t>
      </w:r>
    </w:p>
    <w:p w14:paraId="49F0BFE4" w14:textId="77777777" w:rsidR="00B04B90" w:rsidRPr="002C09BA" w:rsidRDefault="00B04B90" w:rsidP="00B04B90">
      <w:pPr>
        <w:rPr>
          <w:sz w:val="16"/>
        </w:rPr>
      </w:pPr>
      <w:r w:rsidRPr="002C09BA">
        <w:rPr>
          <w:sz w:val="16"/>
        </w:rPr>
        <w:t>How do we, at once, celebrate the types of cooperation, organization, and identities born out of wage labor and recognize that these are inadequate and insufficient modern inventions that have run their course? How can we advance the cause of wage laborers and fight for people to one day stop functioning as workers? An impossible (and scandalous) proposition such as this is the “refusal of work,” the Italian autonomist theory/practice, which claims that workers are able to produce and sustain value independent of capitalist relations of production and centralized power.</w:t>
      </w:r>
    </w:p>
    <w:p w14:paraId="33FE71B5" w14:textId="77777777" w:rsidR="00B04B90" w:rsidRPr="002C09BA" w:rsidRDefault="00B04B90" w:rsidP="00B04B90">
      <w:pPr>
        <w:rPr>
          <w:sz w:val="16"/>
        </w:rPr>
      </w:pPr>
      <w:r w:rsidRPr="002C09BA">
        <w:rPr>
          <w:sz w:val="16"/>
        </w:rPr>
        <w:t>Autonomia Face</w:t>
      </w:r>
    </w:p>
    <w:p w14:paraId="435D0B77" w14:textId="77777777" w:rsidR="00B04B90" w:rsidRPr="002C09BA" w:rsidRDefault="00B04B90" w:rsidP="00B04B90">
      <w:pPr>
        <w:rPr>
          <w:sz w:val="16"/>
        </w:rPr>
      </w:pPr>
      <w:r w:rsidRPr="00BF7E86">
        <w:rPr>
          <w:rStyle w:val="Emphasis"/>
          <w:highlight w:val="green"/>
        </w:rPr>
        <w:t>Italy</w:t>
      </w:r>
      <w:r w:rsidRPr="00BF7E86">
        <w:rPr>
          <w:rStyle w:val="StyleUnderline"/>
          <w:highlight w:val="green"/>
        </w:rPr>
        <w:t xml:space="preserve"> during the 1970s</w:t>
      </w:r>
      <w:r w:rsidRPr="002C09BA">
        <w:rPr>
          <w:sz w:val="16"/>
        </w:rPr>
        <w:t xml:space="preserve"> was a laboratory for new types of political activism and thinking. </w:t>
      </w:r>
      <w:r w:rsidRPr="00D701B1">
        <w:rPr>
          <w:rStyle w:val="StyleUnderline"/>
        </w:rPr>
        <w:t xml:space="preserve">The </w:t>
      </w:r>
      <w:r w:rsidRPr="00D701B1">
        <w:rPr>
          <w:rStyle w:val="Emphasis"/>
        </w:rPr>
        <w:t>wave</w:t>
      </w:r>
      <w:r w:rsidRPr="00D701B1">
        <w:rPr>
          <w:rStyle w:val="StyleUnderline"/>
        </w:rPr>
        <w:t xml:space="preserve"> of </w:t>
      </w:r>
      <w:r w:rsidRPr="00D701B1">
        <w:rPr>
          <w:rStyle w:val="Emphasis"/>
        </w:rPr>
        <w:t>revolt</w:t>
      </w:r>
      <w:r w:rsidRPr="00D701B1">
        <w:rPr>
          <w:rStyle w:val="StyleUnderline"/>
        </w:rPr>
        <w:t xml:space="preserve"> began</w:t>
      </w:r>
      <w:r w:rsidRPr="002C09BA">
        <w:rPr>
          <w:sz w:val="16"/>
        </w:rPr>
        <w:t>, like in many other places, in the late 60s with workers demanding wage increases, shorter work hours, and greater workplace democracy. Very quickly, though, the movement extended from factories and formal channels of political mediation into the streets of metropolitan centers, where it swept up students, precarious workers, and women, and acquired a much more autonomous character. By the mid-70s</w:t>
      </w:r>
      <w:r w:rsidRPr="00BF7E86">
        <w:rPr>
          <w:sz w:val="16"/>
          <w:highlight w:val="green"/>
        </w:rPr>
        <w:t xml:space="preserve">, </w:t>
      </w:r>
      <w:r w:rsidRPr="00BF7E86">
        <w:rPr>
          <w:rStyle w:val="StyleUnderline"/>
          <w:highlight w:val="green"/>
        </w:rPr>
        <w:t>a newly formed “</w:t>
      </w:r>
      <w:r w:rsidRPr="00BF7E86">
        <w:rPr>
          <w:rStyle w:val="Emphasis"/>
          <w:highlight w:val="green"/>
        </w:rPr>
        <w:t>social stratum</w:t>
      </w:r>
      <w:r w:rsidRPr="002C09BA">
        <w:rPr>
          <w:sz w:val="16"/>
        </w:rPr>
        <w:t xml:space="preserve"> </w:t>
      </w:r>
      <w:r w:rsidRPr="00D701B1">
        <w:rPr>
          <w:rStyle w:val="StyleUnderline"/>
        </w:rPr>
        <w:t>recalcitrant</w:t>
      </w:r>
      <w:r w:rsidRPr="002C09BA">
        <w:rPr>
          <w:sz w:val="16"/>
        </w:rPr>
        <w:t xml:space="preserve"> before the notions of salaried work” </w:t>
      </w:r>
      <w:r w:rsidRPr="00BF7E86">
        <w:rPr>
          <w:rStyle w:val="StyleUnderline"/>
          <w:highlight w:val="green"/>
        </w:rPr>
        <w:t>started experimenting with</w:t>
      </w:r>
      <w:r w:rsidRPr="00D701B1">
        <w:rPr>
          <w:rStyle w:val="StyleUnderline"/>
        </w:rPr>
        <w:t xml:space="preserve"> ways to stage</w:t>
      </w:r>
      <w:r w:rsidRPr="00D701B1">
        <w:rPr>
          <w:rStyle w:val="Emphasis"/>
        </w:rPr>
        <w:t xml:space="preserve"> </w:t>
      </w:r>
      <w:r w:rsidRPr="00BF7E86">
        <w:rPr>
          <w:rStyle w:val="Emphasis"/>
          <w:highlight w:val="green"/>
        </w:rPr>
        <w:t>a collective exodus</w:t>
      </w:r>
      <w:r w:rsidRPr="00BF7E86">
        <w:rPr>
          <w:sz w:val="16"/>
          <w:highlight w:val="green"/>
        </w:rPr>
        <w:t xml:space="preserve"> </w:t>
      </w:r>
      <w:r w:rsidRPr="00BF7E86">
        <w:rPr>
          <w:rStyle w:val="StyleUnderline"/>
          <w:highlight w:val="green"/>
        </w:rPr>
        <w:t>from</w:t>
      </w:r>
      <w:r w:rsidRPr="00BF7E86">
        <w:rPr>
          <w:sz w:val="16"/>
          <w:highlight w:val="green"/>
        </w:rPr>
        <w:t xml:space="preserve"> </w:t>
      </w:r>
      <w:r w:rsidRPr="00BF7E86">
        <w:rPr>
          <w:rStyle w:val="StyleUnderline"/>
          <w:highlight w:val="green"/>
        </w:rPr>
        <w:t>capitalist</w:t>
      </w:r>
      <w:r w:rsidRPr="00D701B1">
        <w:rPr>
          <w:rStyle w:val="StyleUnderline"/>
        </w:rPr>
        <w:t xml:space="preserve"> </w:t>
      </w:r>
      <w:r w:rsidRPr="00BF7E86">
        <w:rPr>
          <w:rStyle w:val="StyleUnderline"/>
          <w:highlight w:val="green"/>
        </w:rPr>
        <w:t>life</w:t>
      </w:r>
      <w:r w:rsidRPr="002C09BA">
        <w:rPr>
          <w:sz w:val="16"/>
        </w:rPr>
        <w:t xml:space="preserve"> (not unlike Occupy). </w:t>
      </w:r>
      <w:r w:rsidRPr="00BF7E86">
        <w:rPr>
          <w:rStyle w:val="StyleUnderline"/>
          <w:highlight w:val="green"/>
        </w:rPr>
        <w:t xml:space="preserve">Bus riders </w:t>
      </w:r>
      <w:r w:rsidRPr="00BF7E86">
        <w:rPr>
          <w:rStyle w:val="Emphasis"/>
          <w:highlight w:val="green"/>
        </w:rPr>
        <w:t>refused</w:t>
      </w:r>
      <w:r w:rsidRPr="002C09BA">
        <w:rPr>
          <w:sz w:val="16"/>
        </w:rPr>
        <w:t xml:space="preserve"> to buy </w:t>
      </w:r>
      <w:r w:rsidRPr="00D701B1">
        <w:rPr>
          <w:rStyle w:val="StyleUnderline"/>
        </w:rPr>
        <w:t>tickets</w:t>
      </w:r>
      <w:r w:rsidRPr="002C09BA">
        <w:rPr>
          <w:sz w:val="16"/>
        </w:rPr>
        <w:t xml:space="preserve">, </w:t>
      </w:r>
      <w:r w:rsidRPr="00D701B1">
        <w:rPr>
          <w:rStyle w:val="StyleUnderline"/>
        </w:rPr>
        <w:t xml:space="preserve">young </w:t>
      </w:r>
      <w:r w:rsidRPr="00BF7E86">
        <w:rPr>
          <w:rStyle w:val="StyleUnderline"/>
          <w:highlight w:val="green"/>
        </w:rPr>
        <w:t>people</w:t>
      </w:r>
      <w:r w:rsidRPr="00BF7E86">
        <w:rPr>
          <w:sz w:val="16"/>
          <w:highlight w:val="green"/>
        </w:rPr>
        <w:t xml:space="preserve"> </w:t>
      </w:r>
      <w:r w:rsidRPr="00BF7E86">
        <w:rPr>
          <w:rStyle w:val="Emphasis"/>
          <w:highlight w:val="green"/>
        </w:rPr>
        <w:lastRenderedPageBreak/>
        <w:t>stormed</w:t>
      </w:r>
      <w:r w:rsidRPr="00BF7E86">
        <w:rPr>
          <w:sz w:val="16"/>
          <w:highlight w:val="green"/>
        </w:rPr>
        <w:t xml:space="preserve"> </w:t>
      </w:r>
      <w:r w:rsidRPr="00BF7E86">
        <w:rPr>
          <w:rStyle w:val="StyleUnderline"/>
          <w:highlight w:val="green"/>
        </w:rPr>
        <w:t>theaters</w:t>
      </w:r>
      <w:r w:rsidRPr="002C09BA">
        <w:rPr>
          <w:sz w:val="16"/>
        </w:rPr>
        <w:t xml:space="preserve"> and cinemas </w:t>
      </w:r>
      <w:r w:rsidRPr="00D701B1">
        <w:rPr>
          <w:rStyle w:val="StyleUnderline"/>
        </w:rPr>
        <w:t>for free</w:t>
      </w:r>
      <w:r w:rsidRPr="002C09BA">
        <w:rPr>
          <w:sz w:val="16"/>
        </w:rPr>
        <w:t xml:space="preserve">, city </w:t>
      </w:r>
      <w:r w:rsidRPr="00BF7E86">
        <w:rPr>
          <w:rStyle w:val="StyleUnderline"/>
          <w:highlight w:val="green"/>
        </w:rPr>
        <w:t xml:space="preserve">dwellers </w:t>
      </w:r>
      <w:r w:rsidRPr="00BF7E86">
        <w:rPr>
          <w:rStyle w:val="Emphasis"/>
          <w:highlight w:val="green"/>
        </w:rPr>
        <w:t>stopped</w:t>
      </w:r>
      <w:r w:rsidRPr="00BF7E86">
        <w:rPr>
          <w:sz w:val="16"/>
          <w:highlight w:val="green"/>
        </w:rPr>
        <w:t xml:space="preserve"> </w:t>
      </w:r>
      <w:r w:rsidRPr="00BF7E86">
        <w:rPr>
          <w:rStyle w:val="StyleUnderline"/>
          <w:highlight w:val="green"/>
        </w:rPr>
        <w:t>paying</w:t>
      </w:r>
      <w:r w:rsidRPr="002C09BA">
        <w:rPr>
          <w:sz w:val="16"/>
        </w:rPr>
        <w:t xml:space="preserve"> their </w:t>
      </w:r>
      <w:r w:rsidRPr="00BF7E86">
        <w:rPr>
          <w:rStyle w:val="StyleUnderline"/>
          <w:highlight w:val="green"/>
        </w:rPr>
        <w:t>rents</w:t>
      </w:r>
      <w:r w:rsidRPr="002C09BA">
        <w:rPr>
          <w:sz w:val="16"/>
        </w:rPr>
        <w:t xml:space="preserve"> en mass, </w:t>
      </w:r>
      <w:r w:rsidRPr="00BF7E86">
        <w:rPr>
          <w:rStyle w:val="StyleUnderline"/>
          <w:highlight w:val="green"/>
        </w:rPr>
        <w:t xml:space="preserve">students </w:t>
      </w:r>
      <w:r w:rsidRPr="00BF7E86">
        <w:rPr>
          <w:rStyle w:val="Emphasis"/>
          <w:highlight w:val="green"/>
        </w:rPr>
        <w:t>occupied</w:t>
      </w:r>
      <w:r w:rsidRPr="002C09BA">
        <w:rPr>
          <w:sz w:val="16"/>
        </w:rPr>
        <w:t xml:space="preserve"> universities and squats, </w:t>
      </w:r>
      <w:r w:rsidRPr="00D701B1">
        <w:rPr>
          <w:rStyle w:val="StyleUnderline"/>
        </w:rPr>
        <w:t>and women</w:t>
      </w:r>
      <w:r w:rsidRPr="002C09BA">
        <w:rPr>
          <w:sz w:val="16"/>
        </w:rPr>
        <w:t xml:space="preserve"> </w:t>
      </w:r>
      <w:r w:rsidRPr="00D701B1">
        <w:rPr>
          <w:rStyle w:val="StyleUnderline"/>
        </w:rPr>
        <w:t xml:space="preserve">demanded </w:t>
      </w:r>
      <w:r w:rsidRPr="00D701B1">
        <w:rPr>
          <w:rStyle w:val="Emphasis"/>
        </w:rPr>
        <w:t>wages</w:t>
      </w:r>
      <w:r w:rsidRPr="002C09BA">
        <w:rPr>
          <w:sz w:val="16"/>
        </w:rPr>
        <w:t xml:space="preserve"> for housework. Autonomists did not limit themselves to a standard critique of exploitation in work. Neither were they purely troubled by alienation. </w:t>
      </w:r>
      <w:r w:rsidRPr="00BF7E86">
        <w:rPr>
          <w:rStyle w:val="StyleUnderline"/>
          <w:highlight w:val="green"/>
        </w:rPr>
        <w:t>Their ambition was</w:t>
      </w:r>
      <w:r w:rsidRPr="00D701B1">
        <w:rPr>
          <w:rStyle w:val="StyleUnderline"/>
        </w:rPr>
        <w:t xml:space="preserve"> the “</w:t>
      </w:r>
      <w:r w:rsidRPr="00BF7E86">
        <w:rPr>
          <w:rStyle w:val="Emphasis"/>
          <w:sz w:val="24"/>
          <w:szCs w:val="32"/>
          <w:highlight w:val="green"/>
        </w:rPr>
        <w:t>refusal of work</w:t>
      </w:r>
      <w:r w:rsidRPr="008D2448">
        <w:rPr>
          <w:sz w:val="16"/>
        </w:rPr>
        <w:t>,”</w:t>
      </w:r>
      <w:r w:rsidRPr="002C09BA">
        <w:rPr>
          <w:sz w:val="16"/>
        </w:rPr>
        <w:t xml:space="preserve"> to reject work as “the highest calling and moral duty,” the ultimate measure for value, recognition and status. A heresy like this could only end in “failure.” </w:t>
      </w:r>
      <w:r w:rsidRPr="00BF7E86">
        <w:rPr>
          <w:rStyle w:val="StyleUnderline"/>
          <w:highlight w:val="green"/>
        </w:rPr>
        <w:t>By the end</w:t>
      </w:r>
      <w:r w:rsidRPr="002C09BA">
        <w:rPr>
          <w:sz w:val="16"/>
        </w:rPr>
        <w:t xml:space="preserve"> of the 70s, </w:t>
      </w:r>
      <w:r w:rsidRPr="00BF7E86">
        <w:rPr>
          <w:rStyle w:val="StyleUnderline"/>
          <w:highlight w:val="green"/>
        </w:rPr>
        <w:t>the movement found</w:t>
      </w:r>
      <w:r w:rsidRPr="00D701B1">
        <w:rPr>
          <w:rStyle w:val="StyleUnderline"/>
        </w:rPr>
        <w:t xml:space="preserve"> itself </w:t>
      </w:r>
      <w:r w:rsidRPr="00BF7E86">
        <w:rPr>
          <w:rStyle w:val="Emphasis"/>
          <w:highlight w:val="green"/>
        </w:rPr>
        <w:t>squeezed</w:t>
      </w:r>
      <w:r w:rsidRPr="00BF7E86">
        <w:rPr>
          <w:sz w:val="16"/>
          <w:highlight w:val="green"/>
        </w:rPr>
        <w:t xml:space="preserve"> </w:t>
      </w:r>
      <w:r w:rsidRPr="00BF7E86">
        <w:rPr>
          <w:rStyle w:val="StyleUnderline"/>
          <w:highlight w:val="green"/>
        </w:rPr>
        <w:t>between</w:t>
      </w:r>
      <w:r w:rsidRPr="00BF7E86">
        <w:rPr>
          <w:sz w:val="16"/>
          <w:highlight w:val="green"/>
        </w:rPr>
        <w:t xml:space="preserve"> </w:t>
      </w:r>
      <w:r w:rsidRPr="00BF7E86">
        <w:rPr>
          <w:rStyle w:val="Emphasis"/>
          <w:highlight w:val="green"/>
        </w:rPr>
        <w:t>state repression</w:t>
      </w:r>
      <w:r w:rsidRPr="002C09BA">
        <w:rPr>
          <w:sz w:val="16"/>
        </w:rPr>
        <w:t xml:space="preserve">, </w:t>
      </w:r>
      <w:r w:rsidRPr="00D701B1">
        <w:rPr>
          <w:rStyle w:val="StyleUnderline"/>
        </w:rPr>
        <w:t xml:space="preserve">from the one side, </w:t>
      </w:r>
      <w:r w:rsidRPr="00BF7E86">
        <w:rPr>
          <w:rStyle w:val="StyleUnderline"/>
          <w:highlight w:val="green"/>
        </w:rPr>
        <w:t xml:space="preserve">and </w:t>
      </w:r>
      <w:r w:rsidRPr="00BF7E86">
        <w:rPr>
          <w:rStyle w:val="Emphasis"/>
          <w:highlight w:val="green"/>
        </w:rPr>
        <w:t>armed</w:t>
      </w:r>
      <w:r w:rsidRPr="002C09BA">
        <w:rPr>
          <w:sz w:val="16"/>
        </w:rPr>
        <w:t xml:space="preserve"> terrorist </w:t>
      </w:r>
      <w:r w:rsidRPr="00BF7E86">
        <w:rPr>
          <w:rStyle w:val="Emphasis"/>
          <w:highlight w:val="green"/>
        </w:rPr>
        <w:t>struggle</w:t>
      </w:r>
      <w:r w:rsidRPr="002C09BA">
        <w:rPr>
          <w:sz w:val="16"/>
        </w:rPr>
        <w:t xml:space="preserve">, </w:t>
      </w:r>
      <w:r w:rsidRPr="00D701B1">
        <w:rPr>
          <w:rStyle w:val="StyleUnderline"/>
        </w:rPr>
        <w:t>from the other</w:t>
      </w:r>
      <w:r w:rsidRPr="002C09BA">
        <w:rPr>
          <w:sz w:val="16"/>
        </w:rPr>
        <w:t xml:space="preserve">, </w:t>
      </w:r>
      <w:r w:rsidRPr="00BF7E86">
        <w:rPr>
          <w:rStyle w:val="Emphasis"/>
          <w:highlight w:val="green"/>
        </w:rPr>
        <w:t>unable</w:t>
      </w:r>
      <w:r w:rsidRPr="00BF7E86">
        <w:rPr>
          <w:sz w:val="16"/>
          <w:highlight w:val="green"/>
        </w:rPr>
        <w:t xml:space="preserve"> </w:t>
      </w:r>
      <w:r w:rsidRPr="00BF7E86">
        <w:rPr>
          <w:rStyle w:val="StyleUnderline"/>
          <w:highlight w:val="green"/>
        </w:rPr>
        <w:t xml:space="preserve">to propose </w:t>
      </w:r>
      <w:r w:rsidRPr="00BF7E86">
        <w:rPr>
          <w:rStyle w:val="Emphasis"/>
          <w:sz w:val="24"/>
          <w:szCs w:val="32"/>
          <w:highlight w:val="green"/>
        </w:rPr>
        <w:t>a viable</w:t>
      </w:r>
      <w:r w:rsidRPr="00D701B1">
        <w:rPr>
          <w:rStyle w:val="Emphasis"/>
          <w:sz w:val="24"/>
          <w:szCs w:val="32"/>
        </w:rPr>
        <w:t xml:space="preserve"> political </w:t>
      </w:r>
      <w:r w:rsidRPr="00BF7E86">
        <w:rPr>
          <w:rStyle w:val="Emphasis"/>
          <w:sz w:val="24"/>
          <w:szCs w:val="32"/>
          <w:highlight w:val="green"/>
        </w:rPr>
        <w:t>program for workers but against work</w:t>
      </w:r>
      <w:r w:rsidRPr="002C09BA">
        <w:rPr>
          <w:sz w:val="16"/>
        </w:rPr>
        <w:t>.</w:t>
      </w:r>
    </w:p>
    <w:p w14:paraId="638D9E7C" w14:textId="77777777" w:rsidR="00B04B90" w:rsidRPr="002C09BA" w:rsidRDefault="00B04B90" w:rsidP="00B04B90">
      <w:pPr>
        <w:rPr>
          <w:sz w:val="16"/>
        </w:rPr>
      </w:pPr>
      <w:r w:rsidRPr="002C09BA">
        <w:rPr>
          <w:sz w:val="16"/>
        </w:rPr>
        <w:t>This tension between the anti-work and the dignity-in-work position or between students and workers is dramatized excellently in Elio Petri’s little-known gem The Working Class Goes to Heaven (1971). Already in the second scene, which shows Italian students trying to organize workers at the factory gates, we begin to distrust such an alliance.</w:t>
      </w:r>
    </w:p>
    <w:p w14:paraId="4B05D51C" w14:textId="77777777" w:rsidR="00B04B90" w:rsidRPr="002C09BA" w:rsidRDefault="00B04B90" w:rsidP="00B04B90">
      <w:pPr>
        <w:rPr>
          <w:sz w:val="16"/>
        </w:rPr>
      </w:pPr>
      <w:r w:rsidRPr="002C09BA">
        <w:rPr>
          <w:sz w:val="16"/>
        </w:rPr>
        <w:t>Workers! Workers!</w:t>
      </w:r>
    </w:p>
    <w:p w14:paraId="39CD79C0" w14:textId="77777777" w:rsidR="00B04B90" w:rsidRPr="002C09BA" w:rsidRDefault="00B04B90" w:rsidP="00B04B90">
      <w:pPr>
        <w:rPr>
          <w:sz w:val="16"/>
        </w:rPr>
      </w:pPr>
      <w:r w:rsidRPr="002C09BA">
        <w:rPr>
          <w:sz w:val="16"/>
        </w:rPr>
        <w:t>Do it for your student comrades</w:t>
      </w:r>
    </w:p>
    <w:p w14:paraId="1AC487C7" w14:textId="77777777" w:rsidR="00B04B90" w:rsidRPr="002C09BA" w:rsidRDefault="00B04B90" w:rsidP="00B04B90">
      <w:pPr>
        <w:rPr>
          <w:sz w:val="16"/>
        </w:rPr>
      </w:pPr>
      <w:r w:rsidRPr="002C09BA">
        <w:rPr>
          <w:sz w:val="16"/>
        </w:rPr>
        <w:t>It is 8 in the morning! When you come out it will already be dark</w:t>
      </w:r>
    </w:p>
    <w:p w14:paraId="0099ACA5" w14:textId="77777777" w:rsidR="00B04B90" w:rsidRPr="002C09BA" w:rsidRDefault="00B04B90" w:rsidP="00B04B90">
      <w:pPr>
        <w:rPr>
          <w:sz w:val="16"/>
        </w:rPr>
      </w:pPr>
      <w:r w:rsidRPr="002C09BA">
        <w:rPr>
          <w:sz w:val="16"/>
        </w:rPr>
        <w:t>Today for you the sunlight will not shine</w:t>
      </w:r>
    </w:p>
    <w:p w14:paraId="2280F722" w14:textId="77777777" w:rsidR="00B04B90" w:rsidRPr="002C09BA" w:rsidRDefault="00B04B90" w:rsidP="00B04B90">
      <w:pPr>
        <w:rPr>
          <w:sz w:val="16"/>
        </w:rPr>
      </w:pPr>
      <w:r w:rsidRPr="002C09BA">
        <w:rPr>
          <w:sz w:val="16"/>
        </w:rPr>
        <w:t>You will be doing piecework… 8 hours of piecework</w:t>
      </w:r>
    </w:p>
    <w:p w14:paraId="489587E1" w14:textId="77777777" w:rsidR="00B04B90" w:rsidRPr="002C09BA" w:rsidRDefault="00B04B90" w:rsidP="00B04B90">
      <w:pPr>
        <w:rPr>
          <w:sz w:val="16"/>
        </w:rPr>
      </w:pPr>
      <w:r w:rsidRPr="002C09BA">
        <w:rPr>
          <w:sz w:val="16"/>
        </w:rPr>
        <w:t>And you will come out old and empty</w:t>
      </w:r>
    </w:p>
    <w:p w14:paraId="2B8A8E61" w14:textId="77777777" w:rsidR="00B04B90" w:rsidRPr="002C09BA" w:rsidRDefault="00B04B90" w:rsidP="00B04B90">
      <w:pPr>
        <w:rPr>
          <w:sz w:val="16"/>
        </w:rPr>
      </w:pPr>
      <w:r w:rsidRPr="002C09BA">
        <w:rPr>
          <w:sz w:val="16"/>
        </w:rPr>
        <w:t>Convinced you have earned yourselves a day-wage</w:t>
      </w:r>
    </w:p>
    <w:p w14:paraId="7D84F3E7" w14:textId="77777777" w:rsidR="00B04B90" w:rsidRPr="002C09BA" w:rsidRDefault="00B04B90" w:rsidP="00B04B90">
      <w:pPr>
        <w:rPr>
          <w:sz w:val="16"/>
        </w:rPr>
      </w:pPr>
      <w:r w:rsidRPr="002C09BA">
        <w:rPr>
          <w:sz w:val="16"/>
        </w:rPr>
        <w:t>And instead, you have been robbed! Yes, Robbed!</w:t>
      </w:r>
    </w:p>
    <w:p w14:paraId="708DEEDC" w14:textId="77777777" w:rsidR="00B04B90" w:rsidRPr="002C09BA" w:rsidRDefault="00B04B90" w:rsidP="00B04B90">
      <w:pPr>
        <w:rPr>
          <w:sz w:val="16"/>
        </w:rPr>
      </w:pPr>
      <w:r w:rsidRPr="002C09BA">
        <w:rPr>
          <w:sz w:val="16"/>
        </w:rPr>
        <w:t>Workers, you are entering prison!</w:t>
      </w:r>
    </w:p>
    <w:p w14:paraId="10115733" w14:textId="77777777" w:rsidR="00B04B90" w:rsidRPr="002C09BA" w:rsidRDefault="00B04B90" w:rsidP="00B04B90">
      <w:pPr>
        <w:rPr>
          <w:sz w:val="16"/>
        </w:rPr>
      </w:pPr>
      <w:r w:rsidRPr="002C09BA">
        <w:rPr>
          <w:sz w:val="16"/>
        </w:rPr>
        <w:t>The Working Class Go To Heaven ()</w:t>
      </w:r>
    </w:p>
    <w:p w14:paraId="044AFAF3" w14:textId="77777777" w:rsidR="00B04B90" w:rsidRPr="002C09BA" w:rsidRDefault="00B04B90" w:rsidP="00B04B90">
      <w:pPr>
        <w:rPr>
          <w:sz w:val="16"/>
        </w:rPr>
      </w:pPr>
      <w:r w:rsidRPr="002C09BA">
        <w:rPr>
          <w:sz w:val="16"/>
        </w:rPr>
        <w:t>Elio Petri, The Working Class Go To Heaven (1971)</w:t>
      </w:r>
    </w:p>
    <w:p w14:paraId="4B89F154" w14:textId="77777777" w:rsidR="00B04B90" w:rsidRPr="002C09BA" w:rsidRDefault="00B04B90" w:rsidP="00B04B90">
      <w:pPr>
        <w:rPr>
          <w:sz w:val="16"/>
        </w:rPr>
      </w:pPr>
      <w:r w:rsidRPr="002C09BA">
        <w:rPr>
          <w:sz w:val="16"/>
        </w:rPr>
        <w:t xml:space="preserve">The film reaches its climax when one of the workers, suggestively named “Lulu the Tool,” loses his job, family and mind after taking the “refusal of work” to heart, and turns to the students for help only to receive empty Marxist slogans instead of genuine solidarity. Petri’s film confirms what we suspected about the New Left all along: </w:t>
      </w:r>
      <w:r w:rsidRPr="00BF7E86">
        <w:rPr>
          <w:rStyle w:val="StyleUnderline"/>
          <w:highlight w:val="green"/>
        </w:rPr>
        <w:t xml:space="preserve">a politics of </w:t>
      </w:r>
      <w:r w:rsidRPr="00BF7E86">
        <w:rPr>
          <w:rStyle w:val="Emphasis"/>
          <w:highlight w:val="green"/>
        </w:rPr>
        <w:t>refusal</w:t>
      </w:r>
      <w:r w:rsidRPr="00BF7E86">
        <w:rPr>
          <w:sz w:val="16"/>
          <w:highlight w:val="green"/>
        </w:rPr>
        <w:t xml:space="preserve"> </w:t>
      </w:r>
      <w:r w:rsidRPr="00BF7E86">
        <w:rPr>
          <w:rStyle w:val="StyleUnderline"/>
          <w:highlight w:val="green"/>
        </w:rPr>
        <w:t xml:space="preserve">that </w:t>
      </w:r>
      <w:r w:rsidRPr="00BF7E86">
        <w:rPr>
          <w:rStyle w:val="Emphasis"/>
          <w:sz w:val="24"/>
          <w:szCs w:val="32"/>
          <w:highlight w:val="green"/>
        </w:rPr>
        <w:t>lacks a social basis for struggle</w:t>
      </w:r>
      <w:r w:rsidRPr="00BF7E86">
        <w:rPr>
          <w:sz w:val="16"/>
          <w:szCs w:val="32"/>
          <w:highlight w:val="green"/>
        </w:rPr>
        <w:t xml:space="preserve"> </w:t>
      </w:r>
      <w:r w:rsidRPr="00BF7E86">
        <w:rPr>
          <w:rStyle w:val="StyleUnderline"/>
          <w:highlight w:val="green"/>
        </w:rPr>
        <w:t xml:space="preserve">or </w:t>
      </w:r>
      <w:r w:rsidRPr="00BF7E86">
        <w:rPr>
          <w:rStyle w:val="Emphasis"/>
          <w:sz w:val="24"/>
          <w:szCs w:val="32"/>
          <w:highlight w:val="green"/>
        </w:rPr>
        <w:t>any relation to material conditions</w:t>
      </w:r>
      <w:r w:rsidRPr="00BF7E86">
        <w:rPr>
          <w:sz w:val="16"/>
          <w:szCs w:val="32"/>
          <w:highlight w:val="green"/>
        </w:rPr>
        <w:t xml:space="preserve"> </w:t>
      </w:r>
      <w:r w:rsidRPr="00BF7E86">
        <w:rPr>
          <w:rStyle w:val="StyleUnderline"/>
          <w:highlight w:val="green"/>
        </w:rPr>
        <w:t xml:space="preserve">cannot effect </w:t>
      </w:r>
      <w:r w:rsidRPr="00BF7E86">
        <w:rPr>
          <w:rStyle w:val="Emphasis"/>
          <w:highlight w:val="green"/>
        </w:rPr>
        <w:t>lasting</w:t>
      </w:r>
      <w:r w:rsidRPr="00D701B1">
        <w:rPr>
          <w:rStyle w:val="StyleUnderline"/>
        </w:rPr>
        <w:t xml:space="preserve"> social </w:t>
      </w:r>
      <w:r w:rsidRPr="00BF7E86">
        <w:rPr>
          <w:rStyle w:val="StyleUnderline"/>
          <w:highlight w:val="green"/>
        </w:rPr>
        <w:t>change</w:t>
      </w:r>
      <w:r w:rsidRPr="002C09BA">
        <w:rPr>
          <w:sz w:val="16"/>
        </w:rPr>
        <w:t>, and will dissolve into childish extremism. Although a fair point, thus is also a much too convenient way to discredit utopian demands for less work and more pay (work reduction, wages for housework, basic income), and turn them into a “realistic” program for creating more and better jobs.</w:t>
      </w:r>
    </w:p>
    <w:p w14:paraId="05FBEE13" w14:textId="77777777" w:rsidR="00B04B90" w:rsidRDefault="00B04B90" w:rsidP="00B04B90">
      <w:pPr>
        <w:rPr>
          <w:rStyle w:val="Emphasis"/>
        </w:rPr>
      </w:pPr>
      <w:r w:rsidRPr="00D701B1">
        <w:rPr>
          <w:rStyle w:val="StyleUnderline"/>
        </w:rPr>
        <w:t>Today, the “</w:t>
      </w:r>
      <w:r w:rsidRPr="00BF7E86">
        <w:rPr>
          <w:rStyle w:val="Emphasis"/>
          <w:highlight w:val="green"/>
        </w:rPr>
        <w:t>refusal</w:t>
      </w:r>
      <w:r w:rsidRPr="00D701B1">
        <w:rPr>
          <w:rStyle w:val="StyleUnderline"/>
        </w:rPr>
        <w:t xml:space="preserve"> of work” </w:t>
      </w:r>
      <w:r w:rsidRPr="00BF7E86">
        <w:rPr>
          <w:rStyle w:val="StyleUnderline"/>
          <w:highlight w:val="green"/>
        </w:rPr>
        <w:t xml:space="preserve">lives on more as a </w:t>
      </w:r>
      <w:r w:rsidRPr="00BF7E86">
        <w:rPr>
          <w:rStyle w:val="Emphasis"/>
          <w:highlight w:val="green"/>
        </w:rPr>
        <w:t>path</w:t>
      </w:r>
      <w:r w:rsidRPr="00BF7E86">
        <w:rPr>
          <w:sz w:val="16"/>
          <w:highlight w:val="green"/>
        </w:rPr>
        <w:t xml:space="preserve"> </w:t>
      </w:r>
      <w:r w:rsidRPr="00BF7E86">
        <w:rPr>
          <w:rStyle w:val="StyleUnderline"/>
          <w:highlight w:val="green"/>
        </w:rPr>
        <w:t xml:space="preserve">than a </w:t>
      </w:r>
      <w:r w:rsidRPr="00BF7E86">
        <w:rPr>
          <w:rStyle w:val="Emphasis"/>
          <w:highlight w:val="green"/>
        </w:rPr>
        <w:t>concrete</w:t>
      </w:r>
      <w:r w:rsidRPr="00BF7E86">
        <w:rPr>
          <w:sz w:val="16"/>
          <w:highlight w:val="green"/>
        </w:rPr>
        <w:t xml:space="preserve"> </w:t>
      </w:r>
      <w:r w:rsidRPr="00BF7E86">
        <w:rPr>
          <w:rStyle w:val="StyleUnderline"/>
          <w:highlight w:val="green"/>
        </w:rPr>
        <w:t>goal</w:t>
      </w:r>
      <w:r w:rsidRPr="002C09BA">
        <w:rPr>
          <w:sz w:val="16"/>
        </w:rPr>
        <w:t xml:space="preserve">. </w:t>
      </w:r>
      <w:r w:rsidRPr="00D701B1">
        <w:rPr>
          <w:rStyle w:val="StyleUnderline"/>
        </w:rPr>
        <w:t>It is used more to restore confidence in</w:t>
      </w:r>
      <w:r w:rsidRPr="002C09BA">
        <w:rPr>
          <w:sz w:val="16"/>
        </w:rPr>
        <w:t xml:space="preserve"> </w:t>
      </w:r>
      <w:r w:rsidRPr="00D701B1">
        <w:rPr>
          <w:rStyle w:val="StyleUnderline"/>
        </w:rPr>
        <w:t>the</w:t>
      </w:r>
      <w:r w:rsidRPr="002C09BA">
        <w:rPr>
          <w:sz w:val="16"/>
        </w:rPr>
        <w:t xml:space="preserve"> “invention </w:t>
      </w:r>
      <w:r w:rsidRPr="00D701B1">
        <w:rPr>
          <w:rStyle w:val="StyleUnderline"/>
        </w:rPr>
        <w:t>powers” of workers</w:t>
      </w:r>
      <w:r w:rsidRPr="002C09BA">
        <w:rPr>
          <w:sz w:val="16"/>
        </w:rPr>
        <w:t xml:space="preserve"> </w:t>
      </w:r>
      <w:r w:rsidRPr="00D701B1">
        <w:rPr>
          <w:rStyle w:val="Emphasis"/>
        </w:rPr>
        <w:t>than</w:t>
      </w:r>
      <w:r w:rsidRPr="002C09BA">
        <w:rPr>
          <w:sz w:val="16"/>
        </w:rPr>
        <w:t xml:space="preserve"> </w:t>
      </w:r>
      <w:r w:rsidRPr="00D701B1">
        <w:rPr>
          <w:rStyle w:val="StyleUnderline"/>
        </w:rPr>
        <w:t>as a</w:t>
      </w:r>
      <w:r w:rsidRPr="002C09BA">
        <w:rPr>
          <w:sz w:val="16"/>
        </w:rPr>
        <w:t xml:space="preserve">n actual </w:t>
      </w:r>
      <w:r w:rsidRPr="00D701B1">
        <w:rPr>
          <w:rStyle w:val="StyleUnderline"/>
        </w:rPr>
        <w:t xml:space="preserve">strategy for </w:t>
      </w:r>
      <w:r w:rsidRPr="00D701B1">
        <w:rPr>
          <w:rStyle w:val="Emphasis"/>
        </w:rPr>
        <w:t>mass revolutionary</w:t>
      </w:r>
      <w:r w:rsidRPr="002C09BA">
        <w:rPr>
          <w:sz w:val="16"/>
        </w:rPr>
        <w:t xml:space="preserve"> </w:t>
      </w:r>
      <w:r w:rsidRPr="00D701B1">
        <w:rPr>
          <w:rStyle w:val="StyleUnderline"/>
        </w:rPr>
        <w:t>struggle</w:t>
      </w:r>
      <w:r w:rsidRPr="002C09BA">
        <w:rPr>
          <w:sz w:val="16"/>
        </w:rPr>
        <w:t xml:space="preserve">. </w:t>
      </w:r>
      <w:r w:rsidRPr="002C09BA">
        <w:rPr>
          <w:rStyle w:val="StyleUnderline"/>
        </w:rPr>
        <w:t>The</w:t>
      </w:r>
      <w:r w:rsidRPr="002C09BA">
        <w:rPr>
          <w:sz w:val="16"/>
        </w:rPr>
        <w:t xml:space="preserve"> basic Autonomist </w:t>
      </w:r>
      <w:r w:rsidRPr="002C09BA">
        <w:rPr>
          <w:rStyle w:val="StyleUnderline"/>
        </w:rPr>
        <w:t>insight</w:t>
      </w:r>
      <w:r w:rsidRPr="002C09BA">
        <w:rPr>
          <w:sz w:val="16"/>
        </w:rPr>
        <w:t xml:space="preserve"> is </w:t>
      </w:r>
      <w:r w:rsidRPr="002C09BA">
        <w:rPr>
          <w:rStyle w:val="StyleUnderline"/>
        </w:rPr>
        <w:t xml:space="preserve">that labor is </w:t>
      </w:r>
      <w:r w:rsidRPr="002C09BA">
        <w:rPr>
          <w:rStyle w:val="Emphasis"/>
        </w:rPr>
        <w:t>an inalienable</w:t>
      </w:r>
      <w:r w:rsidRPr="002C09BA">
        <w:rPr>
          <w:sz w:val="16"/>
        </w:rPr>
        <w:t xml:space="preserve"> </w:t>
      </w:r>
      <w:r w:rsidRPr="002C09BA">
        <w:rPr>
          <w:rStyle w:val="StyleUnderline"/>
        </w:rPr>
        <w:t>property of human existence which capital systematically tries to bring under</w:t>
      </w:r>
      <w:r w:rsidRPr="002C09BA">
        <w:rPr>
          <w:sz w:val="16"/>
        </w:rPr>
        <w:t xml:space="preserve"> its </w:t>
      </w:r>
      <w:r w:rsidRPr="002C09BA">
        <w:rPr>
          <w:rStyle w:val="StyleUnderline"/>
        </w:rPr>
        <w:t>control</w:t>
      </w:r>
      <w:r w:rsidRPr="002C09BA">
        <w:rPr>
          <w:sz w:val="16"/>
        </w:rPr>
        <w:t xml:space="preserve"> and channel towards profitable ends. </w:t>
      </w:r>
      <w:r w:rsidRPr="002C09BA">
        <w:rPr>
          <w:rStyle w:val="StyleUnderline"/>
        </w:rPr>
        <w:t>However</w:t>
      </w:r>
      <w:r w:rsidRPr="002C09BA">
        <w:rPr>
          <w:sz w:val="16"/>
        </w:rPr>
        <w:t xml:space="preserve">, </w:t>
      </w:r>
      <w:r w:rsidRPr="002C09BA">
        <w:rPr>
          <w:rStyle w:val="StyleUnderline"/>
        </w:rPr>
        <w:t>this</w:t>
      </w:r>
      <w:r w:rsidRPr="002C09BA">
        <w:rPr>
          <w:sz w:val="16"/>
        </w:rPr>
        <w:t xml:space="preserve"> process </w:t>
      </w:r>
      <w:r w:rsidRPr="002C09BA">
        <w:rPr>
          <w:rStyle w:val="StyleUnderline"/>
        </w:rPr>
        <w:t xml:space="preserve">is </w:t>
      </w:r>
      <w:r w:rsidRPr="002C09BA">
        <w:rPr>
          <w:rStyle w:val="Emphasis"/>
        </w:rPr>
        <w:t>never complete</w:t>
      </w:r>
      <w:r w:rsidRPr="002C09BA">
        <w:rPr>
          <w:sz w:val="16"/>
        </w:rPr>
        <w:t xml:space="preserve"> or ultimately successful. </w:t>
      </w:r>
      <w:r w:rsidRPr="008D2448">
        <w:rPr>
          <w:rStyle w:val="StyleUnderline"/>
        </w:rPr>
        <w:t xml:space="preserve">Since </w:t>
      </w:r>
      <w:r w:rsidRPr="00BF7E86">
        <w:rPr>
          <w:rStyle w:val="StyleUnderline"/>
          <w:highlight w:val="green"/>
        </w:rPr>
        <w:t>labor</w:t>
      </w:r>
      <w:r w:rsidRPr="002C09BA">
        <w:rPr>
          <w:sz w:val="16"/>
        </w:rPr>
        <w:t xml:space="preserve"> power </w:t>
      </w:r>
      <w:r w:rsidRPr="00BF7E86">
        <w:rPr>
          <w:rStyle w:val="StyleUnderline"/>
          <w:highlight w:val="green"/>
        </w:rPr>
        <w:t>is the source of</w:t>
      </w:r>
      <w:r w:rsidRPr="002C09BA">
        <w:rPr>
          <w:sz w:val="16"/>
        </w:rPr>
        <w:t xml:space="preserve"> all </w:t>
      </w:r>
      <w:r w:rsidRPr="00BF7E86">
        <w:rPr>
          <w:rStyle w:val="StyleUnderline"/>
          <w:highlight w:val="green"/>
        </w:rPr>
        <w:t>wealth</w:t>
      </w:r>
      <w:r w:rsidRPr="002C09BA">
        <w:rPr>
          <w:rStyle w:val="StyleUnderline"/>
        </w:rPr>
        <w:t xml:space="preserve"> creation</w:t>
      </w:r>
      <w:r w:rsidRPr="002C09BA">
        <w:rPr>
          <w:sz w:val="16"/>
        </w:rPr>
        <w:t xml:space="preserve">, </w:t>
      </w:r>
      <w:r w:rsidRPr="00BF7E86">
        <w:rPr>
          <w:rStyle w:val="StyleUnderline"/>
          <w:highlight w:val="green"/>
        </w:rPr>
        <w:t>workers</w:t>
      </w:r>
      <w:r w:rsidRPr="002C09BA">
        <w:rPr>
          <w:rStyle w:val="StyleUnderline"/>
        </w:rPr>
        <w:t xml:space="preserve"> always </w:t>
      </w:r>
      <w:r w:rsidRPr="00BF7E86">
        <w:rPr>
          <w:rStyle w:val="Emphasis"/>
          <w:highlight w:val="green"/>
        </w:rPr>
        <w:t>have</w:t>
      </w:r>
      <w:r w:rsidRPr="00BF7E86">
        <w:rPr>
          <w:rStyle w:val="StyleUnderline"/>
          <w:highlight w:val="green"/>
        </w:rPr>
        <w:t xml:space="preserve"> the ability to</w:t>
      </w:r>
      <w:r w:rsidRPr="002C09BA">
        <w:rPr>
          <w:rStyle w:val="StyleUnderline"/>
        </w:rPr>
        <w:t xml:space="preserve"> produce and </w:t>
      </w:r>
      <w:r w:rsidRPr="00BF7E86">
        <w:rPr>
          <w:rStyle w:val="StyleUnderline"/>
          <w:highlight w:val="green"/>
        </w:rPr>
        <w:t xml:space="preserve">create value </w:t>
      </w:r>
      <w:r w:rsidRPr="00BF7E86">
        <w:rPr>
          <w:rStyle w:val="Emphasis"/>
          <w:highlight w:val="green"/>
        </w:rPr>
        <w:t>outside</w:t>
      </w:r>
      <w:r w:rsidRPr="00BF7E86">
        <w:rPr>
          <w:rStyle w:val="StyleUnderline"/>
          <w:highlight w:val="green"/>
        </w:rPr>
        <w:t xml:space="preserve"> capitalist imperatives</w:t>
      </w:r>
      <w:r w:rsidRPr="00BF7E86">
        <w:rPr>
          <w:sz w:val="16"/>
          <w:highlight w:val="green"/>
        </w:rPr>
        <w:t xml:space="preserve">. </w:t>
      </w:r>
      <w:r w:rsidRPr="00BF7E86">
        <w:rPr>
          <w:rStyle w:val="StyleUnderline"/>
          <w:highlight w:val="green"/>
        </w:rPr>
        <w:t>What</w:t>
      </w:r>
      <w:r w:rsidRPr="002C09BA">
        <w:rPr>
          <w:rStyle w:val="StyleUnderline"/>
        </w:rPr>
        <w:t xml:space="preserve"> </w:t>
      </w:r>
      <w:r w:rsidRPr="00BF7E86">
        <w:rPr>
          <w:rStyle w:val="StyleUnderline"/>
          <w:highlight w:val="green"/>
        </w:rPr>
        <w:t>this might look like</w:t>
      </w:r>
      <w:r w:rsidRPr="002C09BA">
        <w:rPr>
          <w:sz w:val="16"/>
        </w:rPr>
        <w:t xml:space="preserve">, </w:t>
      </w:r>
      <w:r w:rsidRPr="002C09BA">
        <w:rPr>
          <w:rStyle w:val="Emphasis"/>
        </w:rPr>
        <w:t>however</w:t>
      </w:r>
      <w:r w:rsidRPr="002C09BA">
        <w:rPr>
          <w:sz w:val="16"/>
        </w:rPr>
        <w:t xml:space="preserve">, </w:t>
      </w:r>
      <w:r w:rsidRPr="00BF7E86">
        <w:rPr>
          <w:rStyle w:val="StyleUnderline"/>
          <w:highlight w:val="green"/>
        </w:rPr>
        <w:t xml:space="preserve">has been </w:t>
      </w:r>
      <w:r w:rsidRPr="00BF7E86">
        <w:rPr>
          <w:rStyle w:val="Emphasis"/>
          <w:highlight w:val="green"/>
        </w:rPr>
        <w:t>left</w:t>
      </w:r>
      <w:r w:rsidRPr="002C09BA">
        <w:rPr>
          <w:rStyle w:val="Emphasis"/>
        </w:rPr>
        <w:t xml:space="preserve"> intentionally </w:t>
      </w:r>
      <w:r w:rsidRPr="00BF7E86">
        <w:rPr>
          <w:rStyle w:val="Emphasis"/>
          <w:highlight w:val="green"/>
        </w:rPr>
        <w:t>vague</w:t>
      </w:r>
      <w:r w:rsidRPr="00BF7E86">
        <w:rPr>
          <w:sz w:val="16"/>
          <w:highlight w:val="green"/>
        </w:rPr>
        <w:t xml:space="preserve"> </w:t>
      </w:r>
      <w:r w:rsidRPr="00BF7E86">
        <w:rPr>
          <w:rStyle w:val="StyleUnderline"/>
          <w:highlight w:val="green"/>
        </w:rPr>
        <w:t xml:space="preserve">to </w:t>
      </w:r>
      <w:r w:rsidRPr="00BF7E86">
        <w:rPr>
          <w:rStyle w:val="Emphasis"/>
          <w:highlight w:val="green"/>
        </w:rPr>
        <w:t>defang</w:t>
      </w:r>
      <w:r w:rsidRPr="002C09BA">
        <w:rPr>
          <w:sz w:val="16"/>
        </w:rPr>
        <w:t xml:space="preserve"> </w:t>
      </w:r>
      <w:r w:rsidRPr="002C09BA">
        <w:rPr>
          <w:rStyle w:val="StyleUnderline"/>
        </w:rPr>
        <w:t>the “</w:t>
      </w:r>
      <w:r w:rsidRPr="00BF7E86">
        <w:rPr>
          <w:rStyle w:val="StyleUnderline"/>
          <w:highlight w:val="green"/>
        </w:rPr>
        <w:t>refusal</w:t>
      </w:r>
      <w:r w:rsidRPr="002C09BA">
        <w:rPr>
          <w:rStyle w:val="StyleUnderline"/>
        </w:rPr>
        <w:t xml:space="preserve"> of work” </w:t>
      </w:r>
      <w:r w:rsidRPr="00BF7E86">
        <w:rPr>
          <w:rStyle w:val="StyleUnderline"/>
          <w:highlight w:val="green"/>
        </w:rPr>
        <w:t>of</w:t>
      </w:r>
      <w:r w:rsidRPr="002C09BA">
        <w:rPr>
          <w:rStyle w:val="StyleUnderline"/>
        </w:rPr>
        <w:t xml:space="preserve"> its </w:t>
      </w:r>
      <w:r w:rsidRPr="00BF7E86">
        <w:rPr>
          <w:rStyle w:val="Emphasis"/>
          <w:highlight w:val="green"/>
        </w:rPr>
        <w:t>anti-workerist connotations</w:t>
      </w:r>
      <w:r w:rsidRPr="002C09BA">
        <w:rPr>
          <w:sz w:val="16"/>
        </w:rPr>
        <w:t xml:space="preserve">. </w:t>
      </w:r>
      <w:r w:rsidRPr="002C09BA">
        <w:rPr>
          <w:rStyle w:val="StyleUnderline"/>
        </w:rPr>
        <w:t xml:space="preserve">Kathi </w:t>
      </w:r>
      <w:r w:rsidRPr="00BF7E86">
        <w:rPr>
          <w:rStyle w:val="Emphasis"/>
          <w:highlight w:val="green"/>
        </w:rPr>
        <w:t>Weeks’</w:t>
      </w:r>
      <w:r w:rsidRPr="002C09BA">
        <w:rPr>
          <w:sz w:val="16"/>
        </w:rPr>
        <w:t xml:space="preserve"> book, for instance, manages to get away with having both the terms “antiwork politics” and “postwork imaginaries” in the title of her book only by </w:t>
      </w:r>
      <w:r w:rsidRPr="002C09BA">
        <w:rPr>
          <w:rStyle w:val="StyleUnderline"/>
        </w:rPr>
        <w:t>l</w:t>
      </w:r>
      <w:r w:rsidRPr="00BF7E86">
        <w:rPr>
          <w:rStyle w:val="StyleUnderline"/>
          <w:highlight w:val="green"/>
        </w:rPr>
        <w:t>ett</w:t>
      </w:r>
      <w:r w:rsidRPr="002C09BA">
        <w:rPr>
          <w:rStyle w:val="StyleUnderline"/>
        </w:rPr>
        <w:t>i</w:t>
      </w:r>
      <w:r w:rsidRPr="002C09BA">
        <w:rPr>
          <w:sz w:val="16"/>
        </w:rPr>
        <w:t xml:space="preserve">ng </w:t>
      </w:r>
      <w:r w:rsidRPr="00BF7E86">
        <w:rPr>
          <w:rStyle w:val="StyleUnderline"/>
          <w:highlight w:val="green"/>
        </w:rPr>
        <w:t>these function as</w:t>
      </w:r>
      <w:r w:rsidRPr="002C09BA">
        <w:rPr>
          <w:rStyle w:val="StyleUnderline"/>
        </w:rPr>
        <w:t xml:space="preserve"> </w:t>
      </w:r>
      <w:r w:rsidRPr="00BF7E86">
        <w:rPr>
          <w:rStyle w:val="Emphasis"/>
          <w:highlight w:val="green"/>
        </w:rPr>
        <w:t>performative utopias</w:t>
      </w:r>
      <w:r w:rsidRPr="002C09BA">
        <w:rPr>
          <w:sz w:val="16"/>
        </w:rPr>
        <w:t xml:space="preserve">, used to provoke desire and movement, </w:t>
      </w:r>
      <w:r w:rsidRPr="00BF7E86">
        <w:rPr>
          <w:rStyle w:val="Emphasis"/>
          <w:sz w:val="24"/>
          <w:szCs w:val="32"/>
          <w:highlight w:val="green"/>
        </w:rPr>
        <w:t>not concrete alternatives</w:t>
      </w:r>
      <w:r w:rsidRPr="002C09BA">
        <w:rPr>
          <w:rStyle w:val="Emphasis"/>
          <w:sz w:val="24"/>
          <w:szCs w:val="32"/>
        </w:rPr>
        <w:t xml:space="preserve"> to the present.</w:t>
      </w:r>
      <w:r w:rsidRPr="002C09BA">
        <w:rPr>
          <w:sz w:val="16"/>
        </w:rPr>
        <w:t xml:space="preserve"> </w:t>
      </w:r>
      <w:r w:rsidRPr="00BF7E86">
        <w:rPr>
          <w:rStyle w:val="StyleUnderline"/>
          <w:highlight w:val="green"/>
        </w:rPr>
        <w:t>By demoting</w:t>
      </w:r>
      <w:r w:rsidRPr="002C09BA">
        <w:rPr>
          <w:rStyle w:val="StyleUnderline"/>
        </w:rPr>
        <w:t xml:space="preserve"> the “</w:t>
      </w:r>
      <w:r w:rsidRPr="00BF7E86">
        <w:rPr>
          <w:rStyle w:val="Emphasis"/>
          <w:highlight w:val="green"/>
        </w:rPr>
        <w:t>refusal</w:t>
      </w:r>
      <w:r w:rsidRPr="002C09BA">
        <w:rPr>
          <w:rStyle w:val="Emphasis"/>
        </w:rPr>
        <w:t xml:space="preserve"> of work</w:t>
      </w:r>
      <w:r w:rsidRPr="002C09BA">
        <w:rPr>
          <w:sz w:val="16"/>
        </w:rPr>
        <w:t xml:space="preserve">” </w:t>
      </w:r>
      <w:r w:rsidRPr="00BF7E86">
        <w:rPr>
          <w:rStyle w:val="StyleUnderline"/>
          <w:highlight w:val="green"/>
        </w:rPr>
        <w:t>from</w:t>
      </w:r>
      <w:r w:rsidRPr="002C09BA">
        <w:rPr>
          <w:rStyle w:val="StyleUnderline"/>
        </w:rPr>
        <w:t xml:space="preserve"> </w:t>
      </w:r>
      <w:r w:rsidRPr="00BF7E86">
        <w:rPr>
          <w:rStyle w:val="Emphasis"/>
          <w:highlight w:val="green"/>
        </w:rPr>
        <w:t>practice</w:t>
      </w:r>
      <w:r w:rsidRPr="00BF7E86">
        <w:rPr>
          <w:rStyle w:val="StyleUnderline"/>
          <w:highlight w:val="green"/>
        </w:rPr>
        <w:t xml:space="preserve"> to </w:t>
      </w:r>
      <w:r w:rsidRPr="00BF7E86">
        <w:rPr>
          <w:rStyle w:val="Emphasis"/>
          <w:highlight w:val="green"/>
        </w:rPr>
        <w:t>provocation</w:t>
      </w:r>
      <w:r w:rsidRPr="00BF7E86">
        <w:rPr>
          <w:sz w:val="16"/>
          <w:highlight w:val="green"/>
        </w:rPr>
        <w:t xml:space="preserve">, </w:t>
      </w:r>
      <w:r w:rsidRPr="00BF7E86">
        <w:rPr>
          <w:rStyle w:val="StyleUnderline"/>
          <w:highlight w:val="green"/>
        </w:rPr>
        <w:t>its</w:t>
      </w:r>
      <w:r w:rsidRPr="002C09BA">
        <w:rPr>
          <w:sz w:val="16"/>
        </w:rPr>
        <w:t xml:space="preserve"> offensive and </w:t>
      </w:r>
      <w:r w:rsidRPr="00BF7E86">
        <w:rPr>
          <w:rStyle w:val="Emphasis"/>
          <w:highlight w:val="green"/>
        </w:rPr>
        <w:t>dangerous</w:t>
      </w:r>
      <w:r w:rsidRPr="00BF7E86">
        <w:rPr>
          <w:sz w:val="16"/>
          <w:highlight w:val="green"/>
        </w:rPr>
        <w:t xml:space="preserve"> </w:t>
      </w:r>
      <w:r w:rsidRPr="00BF7E86">
        <w:rPr>
          <w:rStyle w:val="StyleUnderline"/>
          <w:highlight w:val="green"/>
        </w:rPr>
        <w:t xml:space="preserve">qualities are </w:t>
      </w:r>
      <w:r w:rsidRPr="00BF7E86">
        <w:rPr>
          <w:rStyle w:val="Emphasis"/>
          <w:highlight w:val="green"/>
        </w:rPr>
        <w:t>tamed</w:t>
      </w:r>
      <w:r w:rsidRPr="002C09BA">
        <w:rPr>
          <w:sz w:val="16"/>
        </w:rPr>
        <w:t xml:space="preserve"> and its detractors largely appeased. </w:t>
      </w:r>
      <w:r w:rsidRPr="002C09BA">
        <w:rPr>
          <w:rStyle w:val="StyleUnderline"/>
        </w:rPr>
        <w:t>This way, the “</w:t>
      </w:r>
      <w:r w:rsidRPr="00BF7E86">
        <w:rPr>
          <w:rStyle w:val="StyleUnderline"/>
          <w:highlight w:val="green"/>
        </w:rPr>
        <w:t>refusal</w:t>
      </w:r>
      <w:r w:rsidRPr="002C09BA">
        <w:rPr>
          <w:rStyle w:val="StyleUnderline"/>
        </w:rPr>
        <w:t xml:space="preserve"> of work” </w:t>
      </w:r>
      <w:r w:rsidRPr="00BF7E86">
        <w:rPr>
          <w:rStyle w:val="StyleUnderline"/>
          <w:highlight w:val="green"/>
        </w:rPr>
        <w:t xml:space="preserve">is never at risk of becoming </w:t>
      </w:r>
      <w:r w:rsidRPr="00BF7E86">
        <w:rPr>
          <w:rStyle w:val="Emphasis"/>
          <w:highlight w:val="green"/>
        </w:rPr>
        <w:t>an actual “refusal</w:t>
      </w:r>
      <w:r w:rsidRPr="002C09BA">
        <w:rPr>
          <w:rStyle w:val="Emphasis"/>
        </w:rPr>
        <w:t xml:space="preserve"> to work.”</w:t>
      </w:r>
    </w:p>
    <w:p w14:paraId="2CE8F81D" w14:textId="77777777" w:rsidR="00B04B90" w:rsidRPr="002C09BA" w:rsidRDefault="00B04B90" w:rsidP="00B04B90">
      <w:pPr>
        <w:rPr>
          <w:sz w:val="16"/>
        </w:rPr>
      </w:pPr>
      <w:r w:rsidRPr="002C09BA">
        <w:rPr>
          <w:sz w:val="16"/>
        </w:rPr>
        <w:t>Debord - Ne Travaillez Jamais</w:t>
      </w:r>
    </w:p>
    <w:p w14:paraId="008346A2" w14:textId="77777777" w:rsidR="00B04B90" w:rsidRPr="002C09BA" w:rsidRDefault="00B04B90" w:rsidP="00B04B90">
      <w:pPr>
        <w:rPr>
          <w:sz w:val="16"/>
        </w:rPr>
      </w:pPr>
      <w:r w:rsidRPr="002C09BA">
        <w:rPr>
          <w:sz w:val="16"/>
        </w:rPr>
        <w:lastRenderedPageBreak/>
        <w:t>Guy Debord, 1953</w:t>
      </w:r>
    </w:p>
    <w:p w14:paraId="47395D03" w14:textId="77777777" w:rsidR="00B04B90" w:rsidRPr="002C09BA" w:rsidRDefault="00B04B90" w:rsidP="00B04B90">
      <w:pPr>
        <w:rPr>
          <w:sz w:val="16"/>
        </w:rPr>
      </w:pPr>
      <w:r w:rsidRPr="002C09BA">
        <w:rPr>
          <w:sz w:val="16"/>
        </w:rPr>
        <w:t xml:space="preserve">Doing nothing is a heresy of athletic and self-destructive proportions, frightening to both liberals and socialists, which is why it has usually been left up to artists, anarchists and punks. Bartleby’s “I would prefer not to” is the consummate refusal. </w:t>
      </w:r>
      <w:r w:rsidRPr="002C09BA">
        <w:rPr>
          <w:rStyle w:val="StyleUnderline"/>
        </w:rPr>
        <w:t>What starts out as a</w:t>
      </w:r>
      <w:r w:rsidRPr="002C09BA">
        <w:rPr>
          <w:sz w:val="16"/>
        </w:rPr>
        <w:t xml:space="preserve"> </w:t>
      </w:r>
      <w:r w:rsidRPr="002C09BA">
        <w:rPr>
          <w:rStyle w:val="Emphasis"/>
        </w:rPr>
        <w:t>refusal</w:t>
      </w:r>
      <w:r w:rsidRPr="002C09BA">
        <w:rPr>
          <w:sz w:val="16"/>
        </w:rPr>
        <w:t xml:space="preserve"> </w:t>
      </w:r>
      <w:r w:rsidRPr="002C09BA">
        <w:rPr>
          <w:rStyle w:val="StyleUnderline"/>
        </w:rPr>
        <w:t>to do</w:t>
      </w:r>
      <w:r w:rsidRPr="002C09BA">
        <w:rPr>
          <w:sz w:val="16"/>
        </w:rPr>
        <w:t xml:space="preserve"> his </w:t>
      </w:r>
      <w:r w:rsidRPr="002C09BA">
        <w:rPr>
          <w:rStyle w:val="StyleUnderline"/>
        </w:rPr>
        <w:t>job</w:t>
      </w:r>
      <w:r w:rsidRPr="002C09BA">
        <w:rPr>
          <w:sz w:val="16"/>
        </w:rPr>
        <w:t xml:space="preserve"> slowly </w:t>
      </w:r>
      <w:r w:rsidRPr="002C09BA">
        <w:rPr>
          <w:rStyle w:val="StyleUnderline"/>
        </w:rPr>
        <w:t xml:space="preserve">becomes a </w:t>
      </w:r>
      <w:r w:rsidRPr="002C09BA">
        <w:rPr>
          <w:rStyle w:val="Emphasis"/>
        </w:rPr>
        <w:t>refusal to perform</w:t>
      </w:r>
      <w:r w:rsidRPr="002C09BA">
        <w:rPr>
          <w:sz w:val="16"/>
        </w:rPr>
        <w:t xml:space="preserve"> </w:t>
      </w:r>
      <w:r w:rsidRPr="002C09BA">
        <w:rPr>
          <w:rStyle w:val="StyleUnderline"/>
        </w:rPr>
        <w:t>the work of reproducing</w:t>
      </w:r>
      <w:r w:rsidRPr="002C09BA">
        <w:rPr>
          <w:sz w:val="16"/>
        </w:rPr>
        <w:t xml:space="preserve"> his </w:t>
      </w:r>
      <w:r w:rsidRPr="002C09BA">
        <w:rPr>
          <w:rStyle w:val="StyleUnderline"/>
        </w:rPr>
        <w:t>body</w:t>
      </w:r>
      <w:r w:rsidRPr="002C09BA">
        <w:rPr>
          <w:sz w:val="16"/>
        </w:rPr>
        <w:t xml:space="preserve">, his slow-motion suicide showing just how coterminous work and life are. </w:t>
      </w:r>
      <w:r w:rsidRPr="002C09BA">
        <w:rPr>
          <w:rStyle w:val="StyleUnderline"/>
        </w:rPr>
        <w:t>To refuse work is</w:t>
      </w:r>
      <w:r w:rsidRPr="002C09BA">
        <w:rPr>
          <w:sz w:val="16"/>
        </w:rPr>
        <w:t xml:space="preserve"> </w:t>
      </w:r>
      <w:r w:rsidRPr="002C09BA">
        <w:rPr>
          <w:rStyle w:val="StyleUnderline"/>
        </w:rPr>
        <w:t xml:space="preserve">ultimately to </w:t>
      </w:r>
      <w:r w:rsidRPr="002C09BA">
        <w:rPr>
          <w:rStyle w:val="Emphasis"/>
        </w:rPr>
        <w:t>refuse</w:t>
      </w:r>
      <w:r w:rsidRPr="002C09BA">
        <w:rPr>
          <w:rStyle w:val="StyleUnderline"/>
        </w:rPr>
        <w:t xml:space="preserve"> representation</w:t>
      </w:r>
      <w:r w:rsidRPr="002C09BA">
        <w:rPr>
          <w:sz w:val="16"/>
        </w:rPr>
        <w:t xml:space="preserve">, </w:t>
      </w:r>
      <w:r w:rsidRPr="002C09BA">
        <w:rPr>
          <w:rStyle w:val="StyleUnderline"/>
        </w:rPr>
        <w:t xml:space="preserve">even the </w:t>
      </w:r>
      <w:r w:rsidRPr="002C09BA">
        <w:rPr>
          <w:rStyle w:val="Emphasis"/>
        </w:rPr>
        <w:t>representation</w:t>
      </w:r>
      <w:r w:rsidRPr="002C09BA">
        <w:rPr>
          <w:rStyle w:val="StyleUnderline"/>
        </w:rPr>
        <w:t xml:space="preserve"> of </w:t>
      </w:r>
      <w:r w:rsidRPr="002C09BA">
        <w:rPr>
          <w:rStyle w:val="Emphasis"/>
        </w:rPr>
        <w:t>one’s body</w:t>
      </w:r>
      <w:r w:rsidRPr="002C09BA">
        <w:rPr>
          <w:sz w:val="16"/>
        </w:rPr>
        <w:t>.</w:t>
      </w:r>
    </w:p>
    <w:p w14:paraId="7EB223B7" w14:textId="77777777" w:rsidR="00B04B90" w:rsidRPr="002C09BA" w:rsidRDefault="00B04B90" w:rsidP="00B04B90">
      <w:pPr>
        <w:rPr>
          <w:sz w:val="16"/>
        </w:rPr>
      </w:pPr>
      <w:r w:rsidRPr="002C09BA">
        <w:rPr>
          <w:rStyle w:val="StyleUnderline"/>
        </w:rPr>
        <w:t>In the 60s</w:t>
      </w:r>
      <w:r w:rsidRPr="002C09BA">
        <w:rPr>
          <w:sz w:val="16"/>
        </w:rPr>
        <w:t xml:space="preserve">, </w:t>
      </w:r>
      <w:r w:rsidRPr="002C09BA">
        <w:rPr>
          <w:rStyle w:val="StyleUnderline"/>
        </w:rPr>
        <w:t xml:space="preserve">the </w:t>
      </w:r>
      <w:r w:rsidRPr="002C09BA">
        <w:rPr>
          <w:rStyle w:val="Emphasis"/>
        </w:rPr>
        <w:t>refusal</w:t>
      </w:r>
      <w:r w:rsidRPr="002C09BA">
        <w:rPr>
          <w:sz w:val="16"/>
        </w:rPr>
        <w:t xml:space="preserve"> </w:t>
      </w:r>
      <w:r w:rsidRPr="002C09BA">
        <w:rPr>
          <w:rStyle w:val="StyleUnderline"/>
        </w:rPr>
        <w:t xml:space="preserve">became a common tactic of </w:t>
      </w:r>
      <w:r w:rsidRPr="002C09BA">
        <w:rPr>
          <w:rStyle w:val="Emphasis"/>
        </w:rPr>
        <w:t>revolt</w:t>
      </w:r>
      <w:r w:rsidRPr="002C09BA">
        <w:rPr>
          <w:sz w:val="16"/>
        </w:rPr>
        <w:t>. Situationists insisted “Never Work!” and existential Marxists claimed that since all life is already subsumed to capitalism, doing nothing is the only virtuous option. In the film Un homme qui dort (1974), Georges Perec tells the story of a young man who decides to leave this world without actually killing himself. “You eat, you sleep, you walk, you are clothed. Let these be actions or gestures, but not proofs, not some kind of symbolic currency. Your dress, your food, your reading matter will not speak in your stead. Never again will you entrust them the mortal burden of representing you. You put on your shirt and coat, you read the paper, you pay your electric bill, you ingest, once or twice a day, rarely more, a calculable compound of proteins and glucosides…” and so on. Perec’s hero does just enough to remain alive, which means that, different from Bartleby, his refusal has no foreseeable end in sight. To not work is to exist outside of time.</w:t>
      </w:r>
    </w:p>
    <w:p w14:paraId="131110CE" w14:textId="77777777" w:rsidR="00B04B90" w:rsidRPr="002C09BA" w:rsidRDefault="00B04B90" w:rsidP="00B04B90">
      <w:pPr>
        <w:rPr>
          <w:sz w:val="16"/>
        </w:rPr>
      </w:pPr>
      <w:r w:rsidRPr="002C09BA">
        <w:rPr>
          <w:sz w:val="16"/>
        </w:rPr>
        <w:t>A Man Asleep (1974)</w:t>
      </w:r>
    </w:p>
    <w:p w14:paraId="10BE62EA" w14:textId="77777777" w:rsidR="00B04B90" w:rsidRPr="002C09BA" w:rsidRDefault="00B04B90" w:rsidP="00B04B90">
      <w:pPr>
        <w:rPr>
          <w:sz w:val="16"/>
        </w:rPr>
      </w:pPr>
      <w:r w:rsidRPr="002C09BA">
        <w:rPr>
          <w:sz w:val="16"/>
        </w:rPr>
        <w:t>A Man Asleep (1974)</w:t>
      </w:r>
    </w:p>
    <w:p w14:paraId="72E567B2" w14:textId="77777777" w:rsidR="00B04B90" w:rsidRPr="002C09BA" w:rsidRDefault="00B04B90" w:rsidP="00B04B90">
      <w:pPr>
        <w:rPr>
          <w:sz w:val="16"/>
        </w:rPr>
      </w:pPr>
      <w:r w:rsidRPr="002C09BA">
        <w:rPr>
          <w:sz w:val="16"/>
        </w:rPr>
        <w:t xml:space="preserve">A non-productive attitude is not an uncommon thing in art. Being the single other artifact, aside from money, whose value is entirely a construct of our imagination, art is always under pressure to convince us of its worth </w:t>
      </w:r>
      <w:r w:rsidRPr="008D2448">
        <w:rPr>
          <w:sz w:val="16"/>
        </w:rPr>
        <w:t xml:space="preserve">through constant production, representation and claims of authorship. Artists have tried to resist this injunction to perform, for instance by living the social life of an artist without making any art. </w:t>
      </w:r>
      <w:r w:rsidRPr="008D2448">
        <w:rPr>
          <w:rStyle w:val="StyleUnderline"/>
        </w:rPr>
        <w:t xml:space="preserve">If capital is </w:t>
      </w:r>
      <w:r w:rsidRPr="008D2448">
        <w:rPr>
          <w:rStyle w:val="Emphasis"/>
        </w:rPr>
        <w:t>accumulated</w:t>
      </w:r>
      <w:r w:rsidRPr="008D2448">
        <w:rPr>
          <w:rStyle w:val="StyleUnderline"/>
        </w:rPr>
        <w:t xml:space="preserve"> wealth,</w:t>
      </w:r>
      <w:r w:rsidRPr="008D2448">
        <w:rPr>
          <w:sz w:val="16"/>
        </w:rPr>
        <w:t xml:space="preserve"> </w:t>
      </w:r>
      <w:r w:rsidRPr="008D2448">
        <w:rPr>
          <w:rStyle w:val="StyleUnderline"/>
        </w:rPr>
        <w:t xml:space="preserve">the bohemian attitude has been to squander </w:t>
      </w:r>
      <w:r w:rsidRPr="008D2448">
        <w:rPr>
          <w:rStyle w:val="Emphasis"/>
        </w:rPr>
        <w:t>anything of value</w:t>
      </w:r>
      <w:r w:rsidRPr="008D2448">
        <w:rPr>
          <w:sz w:val="16"/>
        </w:rPr>
        <w:t xml:space="preserve">. If the bourgeois urge is to save and stash away, the artist wastes and gets wasted. </w:t>
      </w:r>
      <w:r w:rsidRPr="008D2448">
        <w:rPr>
          <w:rStyle w:val="StyleUnderline"/>
        </w:rPr>
        <w:t xml:space="preserve">This is not even about </w:t>
      </w:r>
      <w:r w:rsidRPr="008D2448">
        <w:rPr>
          <w:rStyle w:val="Emphasis"/>
        </w:rPr>
        <w:t>resistance</w:t>
      </w:r>
      <w:r w:rsidRPr="008D2448">
        <w:rPr>
          <w:sz w:val="16"/>
        </w:rPr>
        <w:t xml:space="preserve">, since </w:t>
      </w:r>
      <w:r w:rsidRPr="00BF7E86">
        <w:rPr>
          <w:rStyle w:val="Emphasis"/>
          <w:highlight w:val="green"/>
        </w:rPr>
        <w:t>resistance</w:t>
      </w:r>
      <w:r w:rsidRPr="00BF7E86">
        <w:rPr>
          <w:sz w:val="16"/>
          <w:highlight w:val="green"/>
        </w:rPr>
        <w:t xml:space="preserve"> </w:t>
      </w:r>
      <w:r w:rsidRPr="00BF7E86">
        <w:rPr>
          <w:rStyle w:val="StyleUnderline"/>
          <w:highlight w:val="green"/>
        </w:rPr>
        <w:t>is</w:t>
      </w:r>
      <w:r w:rsidRPr="008D2448">
        <w:rPr>
          <w:rStyle w:val="StyleUnderline"/>
        </w:rPr>
        <w:t xml:space="preserve"> also </w:t>
      </w:r>
      <w:r w:rsidRPr="00BF7E86">
        <w:rPr>
          <w:rStyle w:val="StyleUnderline"/>
          <w:highlight w:val="green"/>
        </w:rPr>
        <w:t xml:space="preserve">an </w:t>
      </w:r>
      <w:r w:rsidRPr="00BF7E86">
        <w:rPr>
          <w:rStyle w:val="Emphasis"/>
          <w:highlight w:val="green"/>
        </w:rPr>
        <w:t>instrumental activity</w:t>
      </w:r>
      <w:r w:rsidRPr="00BF7E86">
        <w:rPr>
          <w:rStyle w:val="StyleUnderline"/>
          <w:highlight w:val="green"/>
        </w:rPr>
        <w:t xml:space="preserve"> that hopes to produce </w:t>
      </w:r>
      <w:r w:rsidRPr="00BF7E86">
        <w:rPr>
          <w:rStyle w:val="Emphasis"/>
          <w:highlight w:val="green"/>
        </w:rPr>
        <w:t>a</w:t>
      </w:r>
      <w:r w:rsidRPr="008D2448">
        <w:rPr>
          <w:rStyle w:val="Emphasis"/>
        </w:rPr>
        <w:t>n event</w:t>
      </w:r>
      <w:r w:rsidRPr="008D2448">
        <w:rPr>
          <w:sz w:val="16"/>
        </w:rPr>
        <w:t xml:space="preserve"> </w:t>
      </w:r>
      <w:r w:rsidRPr="008D2448">
        <w:rPr>
          <w:rStyle w:val="StyleUnderline"/>
        </w:rPr>
        <w:t>or</w:t>
      </w:r>
      <w:r w:rsidRPr="008D2448">
        <w:rPr>
          <w:sz w:val="16"/>
        </w:rPr>
        <w:t xml:space="preserve"> </w:t>
      </w:r>
      <w:r w:rsidRPr="00BF7E86">
        <w:rPr>
          <w:rStyle w:val="Emphasis"/>
          <w:sz w:val="24"/>
          <w:szCs w:val="32"/>
          <w:highlight w:val="green"/>
        </w:rPr>
        <w:t>model of opposition</w:t>
      </w:r>
      <w:r w:rsidRPr="008D2448">
        <w:rPr>
          <w:sz w:val="16"/>
        </w:rPr>
        <w:t xml:space="preserve">. </w:t>
      </w:r>
      <w:r w:rsidRPr="008D2448">
        <w:rPr>
          <w:rStyle w:val="StyleUnderline"/>
        </w:rPr>
        <w:t xml:space="preserve">It is </w:t>
      </w:r>
      <w:r w:rsidRPr="008D2448">
        <w:rPr>
          <w:rStyle w:val="Emphasis"/>
        </w:rPr>
        <w:t>non-action</w:t>
      </w:r>
      <w:r w:rsidRPr="008D2448">
        <w:rPr>
          <w:sz w:val="16"/>
        </w:rPr>
        <w:t xml:space="preserve"> </w:t>
      </w:r>
      <w:r w:rsidRPr="008D2448">
        <w:rPr>
          <w:rStyle w:val="StyleUnderline"/>
        </w:rPr>
        <w:t xml:space="preserve">that exists </w:t>
      </w:r>
      <w:r w:rsidRPr="008D2448">
        <w:rPr>
          <w:rStyle w:val="Emphasis"/>
        </w:rPr>
        <w:t>outside</w:t>
      </w:r>
      <w:r w:rsidRPr="008D2448">
        <w:rPr>
          <w:rStyle w:val="StyleUnderline"/>
        </w:rPr>
        <w:t xml:space="preserve"> the dialectics of</w:t>
      </w:r>
      <w:r w:rsidRPr="008D2448">
        <w:rPr>
          <w:sz w:val="16"/>
        </w:rPr>
        <w:t xml:space="preserve"> </w:t>
      </w:r>
      <w:r w:rsidRPr="008D2448">
        <w:rPr>
          <w:rStyle w:val="Emphasis"/>
        </w:rPr>
        <w:t>cooptation</w:t>
      </w:r>
      <w:r w:rsidRPr="008D2448">
        <w:rPr>
          <w:sz w:val="16"/>
        </w:rPr>
        <w:t xml:space="preserve"> </w:t>
      </w:r>
      <w:r w:rsidRPr="008D2448">
        <w:rPr>
          <w:rStyle w:val="StyleUnderline"/>
        </w:rPr>
        <w:t>and</w:t>
      </w:r>
      <w:r w:rsidRPr="008D2448">
        <w:rPr>
          <w:sz w:val="16"/>
        </w:rPr>
        <w:t xml:space="preserve"> </w:t>
      </w:r>
      <w:r w:rsidRPr="008D2448">
        <w:rPr>
          <w:rStyle w:val="Emphasis"/>
        </w:rPr>
        <w:t>resistance</w:t>
      </w:r>
      <w:r w:rsidRPr="008D2448">
        <w:rPr>
          <w:sz w:val="16"/>
        </w:rPr>
        <w:t xml:space="preserve">. </w:t>
      </w:r>
      <w:r w:rsidRPr="00BF7E86">
        <w:rPr>
          <w:rStyle w:val="Emphasis"/>
          <w:sz w:val="24"/>
          <w:szCs w:val="32"/>
          <w:highlight w:val="green"/>
        </w:rPr>
        <w:t>Yet</w:t>
      </w:r>
      <w:r w:rsidRPr="00BF7E86">
        <w:rPr>
          <w:sz w:val="16"/>
          <w:szCs w:val="32"/>
          <w:highlight w:val="green"/>
        </w:rPr>
        <w:t xml:space="preserve"> </w:t>
      </w:r>
      <w:r w:rsidRPr="00BF7E86">
        <w:rPr>
          <w:rStyle w:val="StyleUnderline"/>
          <w:highlight w:val="green"/>
        </w:rPr>
        <w:t xml:space="preserve">to be </w:t>
      </w:r>
      <w:r w:rsidRPr="00BF7E86">
        <w:rPr>
          <w:rStyle w:val="Emphasis"/>
          <w:highlight w:val="green"/>
        </w:rPr>
        <w:t>uncooperative</w:t>
      </w:r>
      <w:r w:rsidRPr="00BF7E86">
        <w:rPr>
          <w:sz w:val="16"/>
          <w:highlight w:val="green"/>
        </w:rPr>
        <w:t xml:space="preserve"> </w:t>
      </w:r>
      <w:r w:rsidRPr="00BF7E86">
        <w:rPr>
          <w:rStyle w:val="StyleUnderline"/>
          <w:highlight w:val="green"/>
        </w:rPr>
        <w:t>is not just to</w:t>
      </w:r>
      <w:r w:rsidRPr="008D2448">
        <w:rPr>
          <w:rStyle w:val="StyleUnderline"/>
        </w:rPr>
        <w:t xml:space="preserve"> </w:t>
      </w:r>
      <w:r w:rsidRPr="00BF7E86">
        <w:rPr>
          <w:rStyle w:val="Emphasis"/>
          <w:highlight w:val="green"/>
        </w:rPr>
        <w:t>refuse</w:t>
      </w:r>
      <w:r w:rsidRPr="00BF7E86">
        <w:rPr>
          <w:sz w:val="16"/>
          <w:highlight w:val="green"/>
        </w:rPr>
        <w:t xml:space="preserve"> </w:t>
      </w:r>
      <w:r w:rsidRPr="00BF7E86">
        <w:rPr>
          <w:rStyle w:val="StyleUnderline"/>
          <w:highlight w:val="green"/>
        </w:rPr>
        <w:t>to produce the content of</w:t>
      </w:r>
      <w:r w:rsidRPr="00BF7E86">
        <w:rPr>
          <w:sz w:val="16"/>
          <w:highlight w:val="green"/>
        </w:rPr>
        <w:t xml:space="preserve"> </w:t>
      </w:r>
      <w:r w:rsidRPr="00BF7E86">
        <w:rPr>
          <w:rStyle w:val="Emphasis"/>
          <w:highlight w:val="green"/>
        </w:rPr>
        <w:t>communicative capitalism</w:t>
      </w:r>
      <w:r w:rsidRPr="008D2448">
        <w:rPr>
          <w:sz w:val="16"/>
        </w:rPr>
        <w:t xml:space="preserve">. </w:t>
      </w:r>
      <w:r w:rsidRPr="00BF7E86">
        <w:rPr>
          <w:rStyle w:val="StyleUnderline"/>
          <w:highlight w:val="green"/>
        </w:rPr>
        <w:t>It</w:t>
      </w:r>
      <w:r w:rsidRPr="008D2448">
        <w:rPr>
          <w:sz w:val="16"/>
        </w:rPr>
        <w:t xml:space="preserve"> also </w:t>
      </w:r>
      <w:r w:rsidRPr="00BF7E86">
        <w:rPr>
          <w:rStyle w:val="StyleUnderline"/>
          <w:highlight w:val="green"/>
        </w:rPr>
        <w:t xml:space="preserve">means to </w:t>
      </w:r>
      <w:r w:rsidRPr="00BF7E86">
        <w:rPr>
          <w:rStyle w:val="Emphasis"/>
          <w:highlight w:val="green"/>
        </w:rPr>
        <w:t>refuse</w:t>
      </w:r>
      <w:r w:rsidRPr="00BF7E86">
        <w:rPr>
          <w:rStyle w:val="StyleUnderline"/>
          <w:highlight w:val="green"/>
        </w:rPr>
        <w:t xml:space="preserve"> to communicate</w:t>
      </w:r>
      <w:r w:rsidRPr="008D2448">
        <w:rPr>
          <w:rStyle w:val="StyleUnderline"/>
        </w:rPr>
        <w:t xml:space="preserve"> </w:t>
      </w:r>
      <w:r w:rsidRPr="008D2448">
        <w:rPr>
          <w:rStyle w:val="Emphasis"/>
        </w:rPr>
        <w:t>oneself</w:t>
      </w:r>
      <w:r w:rsidRPr="008D2448">
        <w:rPr>
          <w:sz w:val="16"/>
        </w:rPr>
        <w:t xml:space="preserve"> </w:t>
      </w:r>
      <w:r w:rsidRPr="00BF7E86">
        <w:rPr>
          <w:rStyle w:val="StyleUnderline"/>
          <w:highlight w:val="green"/>
        </w:rPr>
        <w:t xml:space="preserve">and build </w:t>
      </w:r>
      <w:r w:rsidRPr="00BF7E86">
        <w:rPr>
          <w:rStyle w:val="Emphasis"/>
          <w:highlight w:val="green"/>
        </w:rPr>
        <w:t>communities</w:t>
      </w:r>
      <w:r w:rsidRPr="008D2448">
        <w:rPr>
          <w:rStyle w:val="Emphasis"/>
        </w:rPr>
        <w:t xml:space="preserve"> with others</w:t>
      </w:r>
      <w:r w:rsidRPr="002C09BA">
        <w:rPr>
          <w:sz w:val="16"/>
        </w:rPr>
        <w:t xml:space="preserve">. </w:t>
      </w:r>
      <w:r w:rsidRPr="00BF7E86">
        <w:rPr>
          <w:rStyle w:val="StyleUnderline"/>
          <w:highlight w:val="green"/>
        </w:rPr>
        <w:t>This is</w:t>
      </w:r>
      <w:r w:rsidRPr="002C09BA">
        <w:rPr>
          <w:rStyle w:val="StyleUnderline"/>
        </w:rPr>
        <w:t xml:space="preserve"> the </w:t>
      </w:r>
      <w:r w:rsidRPr="00BF7E86">
        <w:rPr>
          <w:rStyle w:val="StyleUnderline"/>
          <w:highlight w:val="green"/>
        </w:rPr>
        <w:t xml:space="preserve">problem with </w:t>
      </w:r>
      <w:r w:rsidRPr="00BF7E86">
        <w:rPr>
          <w:rStyle w:val="Emphasis"/>
          <w:highlight w:val="green"/>
        </w:rPr>
        <w:t>complete</w:t>
      </w:r>
      <w:r w:rsidRPr="002C09BA">
        <w:rPr>
          <w:sz w:val="16"/>
        </w:rPr>
        <w:t xml:space="preserve"> </w:t>
      </w:r>
      <w:r w:rsidRPr="002C09BA">
        <w:rPr>
          <w:rStyle w:val="StyleUnderline"/>
        </w:rPr>
        <w:t xml:space="preserve">acts of </w:t>
      </w:r>
      <w:r w:rsidRPr="00BF7E86">
        <w:rPr>
          <w:rStyle w:val="StyleUnderline"/>
          <w:highlight w:val="green"/>
        </w:rPr>
        <w:t>refusal</w:t>
      </w:r>
      <w:r w:rsidRPr="002C09BA">
        <w:rPr>
          <w:sz w:val="16"/>
        </w:rPr>
        <w:t xml:space="preserve">. </w:t>
      </w:r>
      <w:r w:rsidRPr="00BF7E86">
        <w:rPr>
          <w:rStyle w:val="Emphasis"/>
          <w:sz w:val="24"/>
          <w:szCs w:val="32"/>
          <w:highlight w:val="green"/>
        </w:rPr>
        <w:t>For the “No” to be seen, there must also be a “Yes” to representation, communication and action</w:t>
      </w:r>
      <w:r w:rsidRPr="002C09BA">
        <w:rPr>
          <w:sz w:val="16"/>
        </w:rPr>
        <w:t>. In the long run</w:t>
      </w:r>
      <w:r w:rsidRPr="002C09BA">
        <w:rPr>
          <w:rStyle w:val="StyleUnderline"/>
        </w:rPr>
        <w:t xml:space="preserve">, a practice that </w:t>
      </w:r>
      <w:r w:rsidRPr="002C09BA">
        <w:rPr>
          <w:rStyle w:val="Emphasis"/>
        </w:rPr>
        <w:t>refuses</w:t>
      </w:r>
      <w:r w:rsidRPr="002C09BA">
        <w:rPr>
          <w:rStyle w:val="StyleUnderline"/>
        </w:rPr>
        <w:t xml:space="preserve"> the</w:t>
      </w:r>
      <w:r w:rsidRPr="002C09BA">
        <w:rPr>
          <w:sz w:val="16"/>
        </w:rPr>
        <w:t xml:space="preserve"> </w:t>
      </w:r>
      <w:r w:rsidRPr="002C09BA">
        <w:rPr>
          <w:rStyle w:val="StyleUnderline"/>
        </w:rPr>
        <w:t>latter is a</w:t>
      </w:r>
      <w:r w:rsidRPr="002C09BA">
        <w:rPr>
          <w:sz w:val="16"/>
        </w:rPr>
        <w:t xml:space="preserve"> kind of </w:t>
      </w:r>
      <w:r w:rsidRPr="002C09BA">
        <w:rPr>
          <w:rStyle w:val="StyleUnderline"/>
        </w:rPr>
        <w:t xml:space="preserve">creative </w:t>
      </w:r>
      <w:r w:rsidRPr="002C09BA">
        <w:rPr>
          <w:rStyle w:val="Emphasis"/>
        </w:rPr>
        <w:t>death</w:t>
      </w:r>
      <w:r w:rsidRPr="002C09BA">
        <w:rPr>
          <w:sz w:val="16"/>
        </w:rPr>
        <w:t>. Even Bartleby needed Melville to do the work of representation for him.</w:t>
      </w:r>
    </w:p>
    <w:p w14:paraId="65C81CCF" w14:textId="77777777" w:rsidR="00B04B90" w:rsidRPr="008D2448" w:rsidRDefault="00B04B90" w:rsidP="00B04B90">
      <w:pPr>
        <w:rPr>
          <w:rStyle w:val="Emphasis"/>
        </w:rPr>
      </w:pPr>
      <w:r w:rsidRPr="002C09BA">
        <w:rPr>
          <w:rStyle w:val="StyleUnderline"/>
        </w:rPr>
        <w:t>When looking at the</w:t>
      </w:r>
      <w:r w:rsidRPr="002C09BA">
        <w:rPr>
          <w:sz w:val="16"/>
        </w:rPr>
        <w:t xml:space="preserve"> actual </w:t>
      </w:r>
      <w:r w:rsidRPr="002C09BA">
        <w:rPr>
          <w:rStyle w:val="Emphasis"/>
        </w:rPr>
        <w:t>history</w:t>
      </w:r>
      <w:r w:rsidRPr="002C09BA">
        <w:rPr>
          <w:sz w:val="16"/>
        </w:rPr>
        <w:t xml:space="preserve"> </w:t>
      </w:r>
      <w:r w:rsidRPr="002C09BA">
        <w:rPr>
          <w:rStyle w:val="StyleUnderline"/>
        </w:rPr>
        <w:t>of refusing work</w:t>
      </w:r>
      <w:r w:rsidRPr="002C09BA">
        <w:rPr>
          <w:sz w:val="16"/>
        </w:rPr>
        <w:t>, we don’t see the welfare scrounger or the self-</w:t>
      </w:r>
      <w:r w:rsidRPr="008D2448">
        <w:rPr>
          <w:sz w:val="16"/>
        </w:rPr>
        <w:t xml:space="preserve">contented idler. What </w:t>
      </w:r>
      <w:r w:rsidRPr="008D2448">
        <w:rPr>
          <w:rStyle w:val="StyleUnderline"/>
        </w:rPr>
        <w:t>we see</w:t>
      </w:r>
      <w:r w:rsidRPr="008D2448">
        <w:rPr>
          <w:sz w:val="16"/>
        </w:rPr>
        <w:t xml:space="preserve"> is </w:t>
      </w:r>
      <w:r w:rsidRPr="008D2448">
        <w:rPr>
          <w:rStyle w:val="Emphasis"/>
        </w:rPr>
        <w:t>nihilistic exhaustion</w:t>
      </w:r>
      <w:r w:rsidRPr="008D2448">
        <w:rPr>
          <w:sz w:val="16"/>
        </w:rPr>
        <w:t xml:space="preserve">, </w:t>
      </w:r>
      <w:r w:rsidRPr="008D2448">
        <w:rPr>
          <w:rStyle w:val="Emphasis"/>
        </w:rPr>
        <w:t>gratuitous expenditure</w:t>
      </w:r>
      <w:r w:rsidRPr="008D2448">
        <w:rPr>
          <w:rStyle w:val="StyleUnderline"/>
        </w:rPr>
        <w:t xml:space="preserve"> of energies</w:t>
      </w:r>
      <w:r w:rsidRPr="008D2448">
        <w:rPr>
          <w:sz w:val="16"/>
        </w:rPr>
        <w:t xml:space="preserve">, </w:t>
      </w:r>
      <w:r w:rsidRPr="008D2448">
        <w:rPr>
          <w:rStyle w:val="StyleUnderline"/>
        </w:rPr>
        <w:t xml:space="preserve">a systematic </w:t>
      </w:r>
      <w:r w:rsidRPr="008D2448">
        <w:rPr>
          <w:rStyle w:val="Emphasis"/>
        </w:rPr>
        <w:t>suppression</w:t>
      </w:r>
      <w:r w:rsidRPr="008D2448">
        <w:rPr>
          <w:rStyle w:val="StyleUnderline"/>
        </w:rPr>
        <w:t xml:space="preserve"> of all</w:t>
      </w:r>
      <w:r w:rsidRPr="008D2448">
        <w:rPr>
          <w:sz w:val="16"/>
        </w:rPr>
        <w:t xml:space="preserve"> </w:t>
      </w:r>
      <w:r w:rsidRPr="008D2448">
        <w:rPr>
          <w:rStyle w:val="StyleUnderline"/>
        </w:rPr>
        <w:t>that is</w:t>
      </w:r>
      <w:r w:rsidRPr="008D2448">
        <w:rPr>
          <w:sz w:val="16"/>
        </w:rPr>
        <w:t xml:space="preserve"> useful and </w:t>
      </w:r>
      <w:r w:rsidRPr="008D2448">
        <w:rPr>
          <w:rStyle w:val="Emphasis"/>
        </w:rPr>
        <w:t>productive</w:t>
      </w:r>
      <w:r w:rsidRPr="008D2448">
        <w:rPr>
          <w:sz w:val="16"/>
        </w:rPr>
        <w:t xml:space="preserve"> </w:t>
      </w:r>
      <w:r w:rsidRPr="008D2448">
        <w:rPr>
          <w:rStyle w:val="StyleUnderline"/>
        </w:rPr>
        <w:t>in us to maintain an artificial</w:t>
      </w:r>
      <w:r w:rsidRPr="008D2448">
        <w:rPr>
          <w:sz w:val="16"/>
        </w:rPr>
        <w:t xml:space="preserve"> and ultimately anti-humanistic stance of deliberate </w:t>
      </w:r>
      <w:r w:rsidRPr="008D2448">
        <w:rPr>
          <w:rStyle w:val="StyleUnderline"/>
        </w:rPr>
        <w:t>inactivity</w:t>
      </w:r>
      <w:r w:rsidRPr="008D2448">
        <w:rPr>
          <w:sz w:val="16"/>
        </w:rPr>
        <w:t xml:space="preserve">. </w:t>
      </w:r>
      <w:r w:rsidRPr="008D2448">
        <w:rPr>
          <w:rStyle w:val="Emphasis"/>
        </w:rPr>
        <w:t>Refusing to work</w:t>
      </w:r>
      <w:r w:rsidRPr="008D2448">
        <w:rPr>
          <w:sz w:val="16"/>
        </w:rPr>
        <w:t xml:space="preserve"> </w:t>
      </w:r>
      <w:r w:rsidRPr="008D2448">
        <w:rPr>
          <w:rStyle w:val="StyleUnderline"/>
        </w:rPr>
        <w:t xml:space="preserve">is an act of </w:t>
      </w:r>
      <w:r w:rsidRPr="008D2448">
        <w:rPr>
          <w:rStyle w:val="Emphasis"/>
        </w:rPr>
        <w:t>sacrifice</w:t>
      </w:r>
      <w:r w:rsidRPr="008D2448">
        <w:rPr>
          <w:sz w:val="16"/>
        </w:rPr>
        <w:t xml:space="preserve">, </w:t>
      </w:r>
      <w:r w:rsidRPr="008D2448">
        <w:rPr>
          <w:rStyle w:val="StyleUnderline"/>
        </w:rPr>
        <w:t xml:space="preserve">a performance for </w:t>
      </w:r>
      <w:r w:rsidRPr="008D2448">
        <w:rPr>
          <w:rStyle w:val="Emphasis"/>
        </w:rPr>
        <w:t>others</w:t>
      </w:r>
      <w:r w:rsidRPr="008D2448">
        <w:rPr>
          <w:sz w:val="16"/>
        </w:rPr>
        <w:t xml:space="preserve"> </w:t>
      </w:r>
      <w:r w:rsidRPr="008D2448">
        <w:rPr>
          <w:rStyle w:val="StyleUnderline"/>
        </w:rPr>
        <w:t xml:space="preserve">at the </w:t>
      </w:r>
      <w:r w:rsidRPr="008D2448">
        <w:rPr>
          <w:rStyle w:val="Emphasis"/>
        </w:rPr>
        <w:t>expense</w:t>
      </w:r>
      <w:r w:rsidRPr="008D2448">
        <w:rPr>
          <w:rStyle w:val="StyleUnderline"/>
        </w:rPr>
        <w:t xml:space="preserve"> of oneself</w:t>
      </w:r>
      <w:r w:rsidRPr="008D2448">
        <w:rPr>
          <w:sz w:val="16"/>
        </w:rPr>
        <w:t>. Watching others not work helps us realize both how deeply lodged the Protestant values of personal responsibility and productivity are inside of us and how delusional</w:t>
      </w:r>
      <w:r w:rsidRPr="002C09BA">
        <w:rPr>
          <w:sz w:val="16"/>
        </w:rPr>
        <w:t xml:space="preserve"> it is to think that we could ever escape the material obligations of life. Exercises such as these cannot but be short-lived </w:t>
      </w:r>
      <w:r w:rsidRPr="008D2448">
        <w:rPr>
          <w:sz w:val="16"/>
        </w:rPr>
        <w:t xml:space="preserve">and disastrous. </w:t>
      </w:r>
      <w:r w:rsidRPr="008D2448">
        <w:rPr>
          <w:rStyle w:val="StyleUnderline"/>
        </w:rPr>
        <w:t xml:space="preserve">Constantly </w:t>
      </w:r>
      <w:r w:rsidRPr="008D2448">
        <w:rPr>
          <w:rStyle w:val="Emphasis"/>
        </w:rPr>
        <w:t>oscillating</w:t>
      </w:r>
      <w:r w:rsidRPr="008D2448">
        <w:rPr>
          <w:sz w:val="16"/>
        </w:rPr>
        <w:t xml:space="preserve"> </w:t>
      </w:r>
      <w:r w:rsidRPr="008D2448">
        <w:rPr>
          <w:rStyle w:val="StyleUnderline"/>
        </w:rPr>
        <w:t xml:space="preserve">between </w:t>
      </w:r>
      <w:r w:rsidRPr="008D2448">
        <w:rPr>
          <w:rStyle w:val="Emphasis"/>
        </w:rPr>
        <w:t>exhaustion</w:t>
      </w:r>
      <w:r w:rsidRPr="008D2448">
        <w:rPr>
          <w:rStyle w:val="StyleUnderline"/>
        </w:rPr>
        <w:t xml:space="preserve"> and</w:t>
      </w:r>
      <w:r w:rsidRPr="008D2448">
        <w:rPr>
          <w:sz w:val="16"/>
        </w:rPr>
        <w:t xml:space="preserve"> </w:t>
      </w:r>
      <w:r w:rsidRPr="008D2448">
        <w:rPr>
          <w:rStyle w:val="Emphasis"/>
        </w:rPr>
        <w:t>exuberance</w:t>
      </w:r>
      <w:r w:rsidRPr="008D2448">
        <w:rPr>
          <w:sz w:val="16"/>
        </w:rPr>
        <w:t xml:space="preserve">, </w:t>
      </w:r>
      <w:r w:rsidRPr="008D2448">
        <w:rPr>
          <w:rStyle w:val="StyleUnderline"/>
        </w:rPr>
        <w:t xml:space="preserve">they are meant for </w:t>
      </w:r>
      <w:r w:rsidRPr="008D2448">
        <w:rPr>
          <w:rStyle w:val="Emphasis"/>
        </w:rPr>
        <w:t>failure</w:t>
      </w:r>
      <w:r w:rsidRPr="008D2448">
        <w:rPr>
          <w:sz w:val="16"/>
        </w:rPr>
        <w:t xml:space="preserve"> </w:t>
      </w:r>
      <w:r w:rsidRPr="008D2448">
        <w:rPr>
          <w:rStyle w:val="StyleUnderline"/>
        </w:rPr>
        <w:t xml:space="preserve">from the </w:t>
      </w:r>
      <w:r w:rsidRPr="008D2448">
        <w:rPr>
          <w:rStyle w:val="Emphasis"/>
        </w:rPr>
        <w:t>very beginning</w:t>
      </w:r>
      <w:r w:rsidRPr="008D2448">
        <w:rPr>
          <w:sz w:val="16"/>
        </w:rPr>
        <w:t xml:space="preserve">, </w:t>
      </w:r>
      <w:r w:rsidRPr="008D2448">
        <w:rPr>
          <w:rStyle w:val="StyleUnderline"/>
        </w:rPr>
        <w:t xml:space="preserve">their failure only reinforcing that there is </w:t>
      </w:r>
      <w:r w:rsidRPr="008D2448">
        <w:rPr>
          <w:rStyle w:val="Emphasis"/>
        </w:rPr>
        <w:t>no path worth taking.</w:t>
      </w:r>
    </w:p>
    <w:p w14:paraId="490628DC" w14:textId="77777777" w:rsidR="00B04B90" w:rsidRPr="008D2448" w:rsidRDefault="00B04B90" w:rsidP="00B04B90">
      <w:pPr>
        <w:rPr>
          <w:sz w:val="16"/>
        </w:rPr>
      </w:pPr>
      <w:r w:rsidRPr="008D2448">
        <w:rPr>
          <w:sz w:val="16"/>
        </w:rPr>
        <w:t>Bas Jan Ader, Fall 2(1970)</w:t>
      </w:r>
    </w:p>
    <w:p w14:paraId="0C5A5CD6" w14:textId="77777777" w:rsidR="00B04B90" w:rsidRPr="002C09BA" w:rsidRDefault="00B04B90" w:rsidP="00B04B90">
      <w:pPr>
        <w:rPr>
          <w:sz w:val="16"/>
        </w:rPr>
      </w:pPr>
      <w:r w:rsidRPr="008D2448">
        <w:rPr>
          <w:sz w:val="16"/>
        </w:rPr>
        <w:t>Bas Jan Ader, Fall 2 (1970)</w:t>
      </w:r>
    </w:p>
    <w:p w14:paraId="01A83A37" w14:textId="77777777" w:rsidR="00B04B90" w:rsidRPr="002C09BA" w:rsidRDefault="00B04B90" w:rsidP="00B04B90">
      <w:pPr>
        <w:rPr>
          <w:sz w:val="16"/>
        </w:rPr>
      </w:pPr>
      <w:r w:rsidRPr="002C09BA">
        <w:rPr>
          <w:sz w:val="16"/>
        </w:rPr>
        <w:t xml:space="preserve">The difference between the Autonomist “refusal of work” and this much more drastic “refusal to work” is not that one is affirmative and the other nihilistic. (There is, in fact, a great will to power in these exercises of social resignation, they just happen to look like art, not politics.) The difference is that one presupposes a collective act of self-creation, whereas the other is an individual feat of endurance. </w:t>
      </w:r>
      <w:r w:rsidRPr="00BF7E86">
        <w:rPr>
          <w:rStyle w:val="StyleUnderline"/>
          <w:highlight w:val="green"/>
        </w:rPr>
        <w:t xml:space="preserve">Whereas one is trying to </w:t>
      </w:r>
      <w:r w:rsidRPr="00BF7E86">
        <w:rPr>
          <w:rStyle w:val="Emphasis"/>
          <w:highlight w:val="green"/>
        </w:rPr>
        <w:t>pool together</w:t>
      </w:r>
      <w:r w:rsidRPr="002C09BA">
        <w:rPr>
          <w:rStyle w:val="StyleUnderline"/>
        </w:rPr>
        <w:t xml:space="preserve"> our </w:t>
      </w:r>
      <w:r w:rsidRPr="00BF7E86">
        <w:rPr>
          <w:rStyle w:val="Emphasis"/>
          <w:highlight w:val="green"/>
        </w:rPr>
        <w:t>tools</w:t>
      </w:r>
      <w:r w:rsidRPr="00BF7E86">
        <w:rPr>
          <w:sz w:val="16"/>
          <w:highlight w:val="green"/>
        </w:rPr>
        <w:t xml:space="preserve"> </w:t>
      </w:r>
      <w:r w:rsidRPr="00BF7E86">
        <w:rPr>
          <w:rStyle w:val="StyleUnderline"/>
          <w:highlight w:val="green"/>
        </w:rPr>
        <w:t xml:space="preserve">and </w:t>
      </w:r>
      <w:r w:rsidRPr="00BF7E86">
        <w:rPr>
          <w:rStyle w:val="Emphasis"/>
          <w:highlight w:val="green"/>
        </w:rPr>
        <w:t>resources</w:t>
      </w:r>
      <w:r w:rsidRPr="00BF7E86">
        <w:rPr>
          <w:sz w:val="16"/>
          <w:highlight w:val="green"/>
        </w:rPr>
        <w:t xml:space="preserve"> </w:t>
      </w:r>
      <w:r w:rsidRPr="00BF7E86">
        <w:rPr>
          <w:rStyle w:val="StyleUnderline"/>
          <w:highlight w:val="green"/>
        </w:rPr>
        <w:t>for survival to stage</w:t>
      </w:r>
      <w:r w:rsidRPr="00BF7E86">
        <w:rPr>
          <w:sz w:val="16"/>
          <w:highlight w:val="green"/>
        </w:rPr>
        <w:t xml:space="preserve"> </w:t>
      </w:r>
      <w:r w:rsidRPr="00BF7E86">
        <w:rPr>
          <w:rStyle w:val="Emphasis"/>
          <w:highlight w:val="green"/>
        </w:rPr>
        <w:t>a collective exit</w:t>
      </w:r>
      <w:r w:rsidRPr="00BF7E86">
        <w:rPr>
          <w:sz w:val="16"/>
          <w:highlight w:val="green"/>
        </w:rPr>
        <w:t xml:space="preserve"> </w:t>
      </w:r>
      <w:r w:rsidRPr="00BF7E86">
        <w:rPr>
          <w:rStyle w:val="StyleUnderline"/>
          <w:highlight w:val="green"/>
        </w:rPr>
        <w:t>from wage labor</w:t>
      </w:r>
      <w:r w:rsidRPr="002C09BA">
        <w:rPr>
          <w:sz w:val="16"/>
        </w:rPr>
        <w:t xml:space="preserve">, or at least a relaxation of its grip, </w:t>
      </w:r>
      <w:r w:rsidRPr="00BF7E86">
        <w:rPr>
          <w:rStyle w:val="StyleUnderline"/>
          <w:highlight w:val="green"/>
        </w:rPr>
        <w:t xml:space="preserve">the </w:t>
      </w:r>
      <w:r w:rsidRPr="00BF7E86">
        <w:rPr>
          <w:rStyle w:val="Emphasis"/>
          <w:highlight w:val="green"/>
        </w:rPr>
        <w:t>non-productive attitude</w:t>
      </w:r>
      <w:r w:rsidRPr="00BF7E86">
        <w:rPr>
          <w:rStyle w:val="StyleUnderline"/>
          <w:highlight w:val="green"/>
        </w:rPr>
        <w:t xml:space="preserve"> refuses to engage with </w:t>
      </w:r>
      <w:r w:rsidRPr="00BF7E86">
        <w:rPr>
          <w:rStyle w:val="Emphasis"/>
          <w:highlight w:val="green"/>
        </w:rPr>
        <w:t>questions</w:t>
      </w:r>
      <w:r w:rsidRPr="00BF7E86">
        <w:rPr>
          <w:sz w:val="16"/>
          <w:highlight w:val="green"/>
        </w:rPr>
        <w:t xml:space="preserve"> </w:t>
      </w:r>
      <w:r w:rsidRPr="00BF7E86">
        <w:rPr>
          <w:rStyle w:val="StyleUnderline"/>
          <w:highlight w:val="green"/>
        </w:rPr>
        <w:t>relating to</w:t>
      </w:r>
      <w:r w:rsidRPr="002C09BA">
        <w:rPr>
          <w:rStyle w:val="StyleUnderline"/>
        </w:rPr>
        <w:t xml:space="preserve"> the </w:t>
      </w:r>
      <w:r w:rsidRPr="00BF7E86">
        <w:rPr>
          <w:rStyle w:val="Emphasis"/>
          <w:highlight w:val="green"/>
        </w:rPr>
        <w:t>reproduction</w:t>
      </w:r>
      <w:r w:rsidRPr="002C09BA">
        <w:rPr>
          <w:rStyle w:val="Emphasis"/>
        </w:rPr>
        <w:t xml:space="preserve"> of human life</w:t>
      </w:r>
      <w:r w:rsidRPr="002C09BA">
        <w:rPr>
          <w:sz w:val="16"/>
        </w:rPr>
        <w:t xml:space="preserve">. </w:t>
      </w:r>
      <w:r w:rsidRPr="00BF7E86">
        <w:rPr>
          <w:rStyle w:val="Emphasis"/>
          <w:sz w:val="24"/>
          <w:szCs w:val="32"/>
          <w:highlight w:val="green"/>
        </w:rPr>
        <w:t>Who picks up the pieces when you reject work?</w:t>
      </w:r>
      <w:r w:rsidRPr="002C09BA">
        <w:rPr>
          <w:sz w:val="16"/>
          <w:szCs w:val="32"/>
        </w:rPr>
        <w:t xml:space="preserve"> </w:t>
      </w:r>
      <w:r w:rsidRPr="002C09BA">
        <w:rPr>
          <w:sz w:val="16"/>
        </w:rPr>
        <w:t xml:space="preserve">Who does the work of </w:t>
      </w:r>
      <w:r w:rsidRPr="002C09BA">
        <w:rPr>
          <w:sz w:val="16"/>
        </w:rPr>
        <w:lastRenderedPageBreak/>
        <w:t xml:space="preserve">recognizing your spectacular acts of inactivity? And who helps you when you fail? </w:t>
      </w:r>
      <w:r w:rsidRPr="002C09BA">
        <w:rPr>
          <w:rStyle w:val="StyleUnderline"/>
        </w:rPr>
        <w:t xml:space="preserve">A </w:t>
      </w:r>
      <w:r w:rsidRPr="002C09BA">
        <w:rPr>
          <w:rStyle w:val="Emphasis"/>
        </w:rPr>
        <w:t>feminist</w:t>
      </w:r>
      <w:r w:rsidRPr="002C09BA">
        <w:rPr>
          <w:rStyle w:val="StyleUnderline"/>
        </w:rPr>
        <w:t xml:space="preserve"> politics of refusal</w:t>
      </w:r>
      <w:r w:rsidRPr="002C09BA">
        <w:rPr>
          <w:sz w:val="16"/>
        </w:rPr>
        <w:t xml:space="preserve"> or a refusal “from below” </w:t>
      </w:r>
      <w:r w:rsidRPr="002C09BA">
        <w:rPr>
          <w:rStyle w:val="StyleUnderline"/>
        </w:rPr>
        <w:t>would look</w:t>
      </w:r>
      <w:r w:rsidRPr="002C09BA">
        <w:rPr>
          <w:sz w:val="16"/>
        </w:rPr>
        <w:t xml:space="preserve"> </w:t>
      </w:r>
      <w:r w:rsidRPr="002C09BA">
        <w:rPr>
          <w:rStyle w:val="StyleUnderline"/>
        </w:rPr>
        <w:t>very differently</w:t>
      </w:r>
      <w:r w:rsidRPr="002C09BA">
        <w:rPr>
          <w:sz w:val="16"/>
        </w:rPr>
        <w:t xml:space="preserve">. </w:t>
      </w:r>
      <w:r w:rsidRPr="002C09BA">
        <w:rPr>
          <w:rStyle w:val="StyleUnderline"/>
        </w:rPr>
        <w:t xml:space="preserve">Instead of remaining </w:t>
      </w:r>
      <w:r w:rsidRPr="002C09BA">
        <w:rPr>
          <w:rStyle w:val="Emphasis"/>
        </w:rPr>
        <w:t>trapped</w:t>
      </w:r>
      <w:r w:rsidRPr="002C09BA">
        <w:rPr>
          <w:sz w:val="16"/>
        </w:rPr>
        <w:t xml:space="preserve"> </w:t>
      </w:r>
      <w:r w:rsidRPr="002C09BA">
        <w:rPr>
          <w:rStyle w:val="StyleUnderline"/>
        </w:rPr>
        <w:t xml:space="preserve">between two ideal positions of </w:t>
      </w:r>
      <w:r w:rsidRPr="002C09BA">
        <w:rPr>
          <w:rStyle w:val="Emphasis"/>
        </w:rPr>
        <w:t>submission</w:t>
      </w:r>
      <w:r w:rsidRPr="002C09BA">
        <w:rPr>
          <w:sz w:val="16"/>
        </w:rPr>
        <w:t xml:space="preserve"> </w:t>
      </w:r>
      <w:r w:rsidRPr="002C09BA">
        <w:rPr>
          <w:rStyle w:val="StyleUnderline"/>
        </w:rPr>
        <w:t xml:space="preserve">and </w:t>
      </w:r>
      <w:r w:rsidRPr="002C09BA">
        <w:rPr>
          <w:rStyle w:val="Emphasis"/>
        </w:rPr>
        <w:t>inaction</w:t>
      </w:r>
      <w:r w:rsidRPr="002C09BA">
        <w:rPr>
          <w:sz w:val="16"/>
        </w:rPr>
        <w:t xml:space="preserve">, </w:t>
      </w:r>
      <w:r w:rsidRPr="002C09BA">
        <w:rPr>
          <w:rStyle w:val="StyleUnderline"/>
        </w:rPr>
        <w:t xml:space="preserve">it would recognize that </w:t>
      </w:r>
      <w:r w:rsidRPr="00BF7E86">
        <w:rPr>
          <w:rStyle w:val="Emphasis"/>
          <w:highlight w:val="green"/>
        </w:rPr>
        <w:t>all forms of action</w:t>
      </w:r>
      <w:r w:rsidRPr="00BF7E86">
        <w:rPr>
          <w:sz w:val="16"/>
          <w:highlight w:val="green"/>
        </w:rPr>
        <w:t xml:space="preserve"> </w:t>
      </w:r>
      <w:r w:rsidRPr="00BF7E86">
        <w:rPr>
          <w:rStyle w:val="StyleUnderline"/>
          <w:highlight w:val="green"/>
        </w:rPr>
        <w:t xml:space="preserve">and </w:t>
      </w:r>
      <w:r w:rsidRPr="00BF7E86">
        <w:rPr>
          <w:rStyle w:val="Emphasis"/>
          <w:highlight w:val="green"/>
        </w:rPr>
        <w:t>inaction</w:t>
      </w:r>
      <w:r w:rsidRPr="00BF7E86">
        <w:rPr>
          <w:sz w:val="16"/>
          <w:highlight w:val="green"/>
        </w:rPr>
        <w:t xml:space="preserve"> </w:t>
      </w:r>
      <w:r w:rsidRPr="00BF7E86">
        <w:rPr>
          <w:rStyle w:val="StyleUnderline"/>
          <w:highlight w:val="green"/>
        </w:rPr>
        <w:t>are</w:t>
      </w:r>
      <w:r w:rsidRPr="002C09BA">
        <w:rPr>
          <w:sz w:val="16"/>
        </w:rPr>
        <w:t xml:space="preserve"> already </w:t>
      </w:r>
      <w:r w:rsidRPr="00BF7E86">
        <w:rPr>
          <w:rStyle w:val="Emphasis"/>
          <w:highlight w:val="green"/>
        </w:rPr>
        <w:t>indebted</w:t>
      </w:r>
      <w:r w:rsidRPr="00BF7E86">
        <w:rPr>
          <w:sz w:val="16"/>
          <w:highlight w:val="green"/>
        </w:rPr>
        <w:t xml:space="preserve"> </w:t>
      </w:r>
      <w:r w:rsidRPr="00BF7E86">
        <w:rPr>
          <w:rStyle w:val="StyleUnderline"/>
          <w:highlight w:val="green"/>
        </w:rPr>
        <w:t>and</w:t>
      </w:r>
      <w:r w:rsidRPr="00BF7E86">
        <w:rPr>
          <w:sz w:val="16"/>
          <w:highlight w:val="green"/>
        </w:rPr>
        <w:t xml:space="preserve"> </w:t>
      </w:r>
      <w:r w:rsidRPr="00BF7E86">
        <w:rPr>
          <w:rStyle w:val="Emphasis"/>
          <w:highlight w:val="green"/>
        </w:rPr>
        <w:t>dedicated</w:t>
      </w:r>
      <w:r w:rsidRPr="00BF7E86">
        <w:rPr>
          <w:sz w:val="16"/>
          <w:highlight w:val="green"/>
        </w:rPr>
        <w:t xml:space="preserve"> </w:t>
      </w:r>
      <w:r w:rsidRPr="00BF7E86">
        <w:rPr>
          <w:rStyle w:val="StyleUnderline"/>
          <w:highlight w:val="green"/>
        </w:rPr>
        <w:t>to someone else’s labor. To</w:t>
      </w:r>
      <w:r w:rsidRPr="00BF7E86">
        <w:rPr>
          <w:sz w:val="16"/>
          <w:highlight w:val="green"/>
        </w:rPr>
        <w:t xml:space="preserve"> </w:t>
      </w:r>
      <w:r w:rsidRPr="00BF7E86">
        <w:rPr>
          <w:rStyle w:val="StyleUnderline"/>
          <w:highlight w:val="green"/>
        </w:rPr>
        <w:t>act</w:t>
      </w:r>
      <w:r w:rsidRPr="002C09BA">
        <w:rPr>
          <w:sz w:val="16"/>
        </w:rPr>
        <w:t xml:space="preserve">, therefore, </w:t>
      </w:r>
      <w:r w:rsidRPr="00BF7E86">
        <w:rPr>
          <w:rStyle w:val="StyleUnderline"/>
          <w:highlight w:val="green"/>
        </w:rPr>
        <w:t>is</w:t>
      </w:r>
      <w:r w:rsidRPr="002C09BA">
        <w:rPr>
          <w:sz w:val="16"/>
        </w:rPr>
        <w:t xml:space="preserve"> also </w:t>
      </w:r>
      <w:r w:rsidRPr="00BF7E86">
        <w:rPr>
          <w:rStyle w:val="StyleUnderline"/>
          <w:highlight w:val="green"/>
        </w:rPr>
        <w:t xml:space="preserve">to </w:t>
      </w:r>
      <w:r w:rsidRPr="00BF7E86">
        <w:rPr>
          <w:rStyle w:val="Emphasis"/>
          <w:highlight w:val="green"/>
        </w:rPr>
        <w:t>care</w:t>
      </w:r>
      <w:r w:rsidRPr="00BF7E86">
        <w:rPr>
          <w:sz w:val="16"/>
          <w:highlight w:val="green"/>
        </w:rPr>
        <w:t xml:space="preserve"> </w:t>
      </w:r>
      <w:r w:rsidRPr="00BF7E86">
        <w:rPr>
          <w:rStyle w:val="StyleUnderline"/>
          <w:highlight w:val="green"/>
        </w:rPr>
        <w:t xml:space="preserve">or to be </w:t>
      </w:r>
      <w:r w:rsidRPr="00BF7E86">
        <w:rPr>
          <w:rStyle w:val="Emphasis"/>
          <w:highlight w:val="green"/>
        </w:rPr>
        <w:t>grateful</w:t>
      </w:r>
      <w:r w:rsidRPr="002C09BA">
        <w:rPr>
          <w:sz w:val="16"/>
        </w:rPr>
        <w:t>.</w:t>
      </w:r>
    </w:p>
    <w:p w14:paraId="2DCDF37F" w14:textId="77777777" w:rsidR="00B04B90" w:rsidRPr="002C09BA" w:rsidRDefault="00B04B90" w:rsidP="00B04B90">
      <w:pPr>
        <w:rPr>
          <w:sz w:val="16"/>
        </w:rPr>
      </w:pPr>
      <w:r w:rsidRPr="002C09BA">
        <w:rPr>
          <w:sz w:val="16"/>
        </w:rPr>
        <w:t>Jan Verwoert: To All Those who Set the Stage from Smart Museum of Art on Vimeo.</w:t>
      </w:r>
    </w:p>
    <w:p w14:paraId="51032CB9" w14:textId="77777777" w:rsidR="00B04B90" w:rsidRPr="002C09BA" w:rsidRDefault="00B04B90" w:rsidP="00B04B90">
      <w:pPr>
        <w:rPr>
          <w:sz w:val="16"/>
        </w:rPr>
      </w:pPr>
      <w:r w:rsidRPr="002C09BA">
        <w:rPr>
          <w:sz w:val="16"/>
        </w:rPr>
        <w:t>To take a most explicit example, in the acclaimed anarcha-feminist sci-fi novel, Woman on the Edge of Time (1976), Marge Piercy imagines an egalitarian, communistic society where all work is mechanized except for child rearing and agricultural work. The very activities we tend to think of as most cumbersome and tedious are, in fact, the most essential to life and to collective self-determination. The realm of necessity becomes the realm of autonomy.</w:t>
      </w:r>
    </w:p>
    <w:p w14:paraId="01D79588" w14:textId="77777777" w:rsidR="00B04B90" w:rsidRDefault="00B04B90" w:rsidP="00B04B90">
      <w:pPr>
        <w:rPr>
          <w:rStyle w:val="StyleUnderline"/>
        </w:rPr>
      </w:pPr>
      <w:r w:rsidRPr="002C09BA">
        <w:rPr>
          <w:sz w:val="16"/>
        </w:rPr>
        <w:t xml:space="preserve">Autonomist feminists and ecofeminists flatly reject the great modernist promise that technological progress and planning will deliver us from material obligations into a world of cognitive work and creativity. Not only has automation not created the conditions for an egalitarian society, but the fantasy that freedom lies outside the realm of necessity is also a most bizarre form of fetishism. No amount of automation can replace the work of physically and emotionally reproducing life. Neither should this work be mechanized. If dead labor separates people from themselves and the world around them, </w:t>
      </w:r>
      <w:r w:rsidRPr="002C09BA">
        <w:rPr>
          <w:rStyle w:val="StyleUnderline"/>
        </w:rPr>
        <w:t xml:space="preserve">through </w:t>
      </w:r>
      <w:r w:rsidRPr="002C09BA">
        <w:rPr>
          <w:rStyle w:val="Emphasis"/>
        </w:rPr>
        <w:t>labor for life</w:t>
      </w:r>
      <w:r w:rsidRPr="002C09BA">
        <w:rPr>
          <w:sz w:val="16"/>
        </w:rPr>
        <w:t xml:space="preserve"> “</w:t>
      </w:r>
      <w:r w:rsidRPr="002C09BA">
        <w:rPr>
          <w:rStyle w:val="StyleUnderline"/>
        </w:rPr>
        <w:t xml:space="preserve">persons come to belong to themselves and to one another in their communities” and become “rooted in their sensory </w:t>
      </w:r>
      <w:r w:rsidRPr="002C09BA">
        <w:rPr>
          <w:rStyle w:val="Emphasis"/>
        </w:rPr>
        <w:t>materiality of the world</w:t>
      </w:r>
      <w:r w:rsidRPr="002C09BA">
        <w:rPr>
          <w:sz w:val="16"/>
        </w:rPr>
        <w:t xml:space="preserve"> </w:t>
      </w:r>
      <w:r w:rsidRPr="002C09BA">
        <w:rPr>
          <w:rStyle w:val="StyleUnderline"/>
        </w:rPr>
        <w:t>and to share that world with others.”</w:t>
      </w:r>
    </w:p>
    <w:p w14:paraId="469035CF" w14:textId="77777777" w:rsidR="00B04B90" w:rsidRPr="00123E3D" w:rsidRDefault="00B04B90" w:rsidP="00B04B90">
      <w:pPr>
        <w:rPr>
          <w:sz w:val="16"/>
        </w:rPr>
      </w:pPr>
      <w:r w:rsidRPr="00BF7E86">
        <w:rPr>
          <w:rStyle w:val="StyleUnderline"/>
          <w:highlight w:val="green"/>
        </w:rPr>
        <w:t xml:space="preserve">To </w:t>
      </w:r>
      <w:r w:rsidRPr="00BF7E86">
        <w:rPr>
          <w:rStyle w:val="Emphasis"/>
          <w:highlight w:val="green"/>
        </w:rPr>
        <w:t>resist</w:t>
      </w:r>
      <w:r w:rsidRPr="002C09BA">
        <w:rPr>
          <w:sz w:val="16"/>
        </w:rPr>
        <w:t xml:space="preserve"> </w:t>
      </w:r>
      <w:r w:rsidRPr="002C09BA">
        <w:rPr>
          <w:rStyle w:val="StyleUnderline"/>
        </w:rPr>
        <w:t xml:space="preserve">the </w:t>
      </w:r>
      <w:r w:rsidRPr="00BF7E86">
        <w:rPr>
          <w:rStyle w:val="StyleUnderline"/>
          <w:highlight w:val="green"/>
        </w:rPr>
        <w:t xml:space="preserve">hegemony of </w:t>
      </w:r>
      <w:r w:rsidRPr="00BF7E86">
        <w:rPr>
          <w:rStyle w:val="Emphasis"/>
          <w:highlight w:val="green"/>
        </w:rPr>
        <w:t>wage labor</w:t>
      </w:r>
      <w:r w:rsidRPr="00BF7E86">
        <w:rPr>
          <w:rStyle w:val="StyleUnderline"/>
          <w:highlight w:val="green"/>
        </w:rPr>
        <w:t xml:space="preserve"> while </w:t>
      </w:r>
      <w:r w:rsidRPr="00BF7E86">
        <w:rPr>
          <w:rStyle w:val="Emphasis"/>
          <w:highlight w:val="green"/>
        </w:rPr>
        <w:t>maintaining</w:t>
      </w:r>
      <w:r w:rsidRPr="002C09BA">
        <w:rPr>
          <w:sz w:val="16"/>
        </w:rPr>
        <w:t xml:space="preserve"> </w:t>
      </w:r>
      <w:r w:rsidRPr="002C09BA">
        <w:rPr>
          <w:rStyle w:val="StyleUnderline"/>
        </w:rPr>
        <w:t xml:space="preserve">the </w:t>
      </w:r>
      <w:r w:rsidRPr="002C09BA">
        <w:rPr>
          <w:rStyle w:val="Emphasis"/>
        </w:rPr>
        <w:t>social usefulness</w:t>
      </w:r>
      <w:r w:rsidRPr="002C09BA">
        <w:rPr>
          <w:sz w:val="16"/>
        </w:rPr>
        <w:t xml:space="preserve"> </w:t>
      </w:r>
      <w:r w:rsidRPr="002C09BA">
        <w:rPr>
          <w:rStyle w:val="StyleUnderline"/>
        </w:rPr>
        <w:t>and</w:t>
      </w:r>
      <w:r w:rsidRPr="002C09BA">
        <w:rPr>
          <w:sz w:val="16"/>
        </w:rPr>
        <w:t xml:space="preserve"> </w:t>
      </w:r>
      <w:r w:rsidRPr="00BF7E86">
        <w:rPr>
          <w:rStyle w:val="Emphasis"/>
          <w:highlight w:val="green"/>
        </w:rPr>
        <w:t>creative</w:t>
      </w:r>
      <w:r w:rsidRPr="002C09BA">
        <w:rPr>
          <w:rStyle w:val="Emphasis"/>
        </w:rPr>
        <w:t xml:space="preserve"> satisfaction of </w:t>
      </w:r>
      <w:r w:rsidRPr="00BF7E86">
        <w:rPr>
          <w:rStyle w:val="Emphasis"/>
          <w:highlight w:val="green"/>
        </w:rPr>
        <w:t>work</w:t>
      </w:r>
      <w:r w:rsidRPr="00BF7E86">
        <w:rPr>
          <w:sz w:val="16"/>
          <w:highlight w:val="green"/>
        </w:rPr>
        <w:t xml:space="preserve"> </w:t>
      </w:r>
      <w:r w:rsidRPr="00BF7E86">
        <w:rPr>
          <w:rStyle w:val="StyleUnderline"/>
          <w:highlight w:val="green"/>
        </w:rPr>
        <w:t xml:space="preserve">requires access to </w:t>
      </w:r>
      <w:r w:rsidRPr="00BF7E86">
        <w:rPr>
          <w:rStyle w:val="Emphasis"/>
          <w:szCs w:val="28"/>
          <w:highlight w:val="green"/>
        </w:rPr>
        <w:t>collective, autonomous forms of subsistence</w:t>
      </w:r>
      <w:r w:rsidRPr="002C09BA">
        <w:rPr>
          <w:sz w:val="16"/>
        </w:rPr>
        <w:t xml:space="preserve">. </w:t>
      </w:r>
      <w:r w:rsidRPr="002C09BA">
        <w:rPr>
          <w:rStyle w:val="StyleUnderline"/>
        </w:rPr>
        <w:t xml:space="preserve">That is why the </w:t>
      </w:r>
      <w:r w:rsidRPr="002C09BA">
        <w:rPr>
          <w:rStyle w:val="Emphasis"/>
        </w:rPr>
        <w:t>struggles</w:t>
      </w:r>
      <w:r w:rsidRPr="002C09BA">
        <w:rPr>
          <w:sz w:val="16"/>
        </w:rPr>
        <w:t xml:space="preserve"> </w:t>
      </w:r>
      <w:r w:rsidRPr="002C09BA">
        <w:rPr>
          <w:rStyle w:val="StyleUnderline"/>
        </w:rPr>
        <w:t xml:space="preserve">against modern enclosures waged by </w:t>
      </w:r>
      <w:r w:rsidRPr="002C09BA">
        <w:rPr>
          <w:rStyle w:val="Emphasis"/>
        </w:rPr>
        <w:t>indigenous</w:t>
      </w:r>
      <w:r w:rsidRPr="002C09BA">
        <w:rPr>
          <w:rStyle w:val="StyleUnderline"/>
        </w:rPr>
        <w:t xml:space="preserve"> people</w:t>
      </w:r>
      <w:r w:rsidRPr="002C09BA">
        <w:rPr>
          <w:sz w:val="16"/>
        </w:rPr>
        <w:t xml:space="preserve">, </w:t>
      </w:r>
      <w:r w:rsidRPr="002C09BA">
        <w:rPr>
          <w:rStyle w:val="Emphasis"/>
        </w:rPr>
        <w:t>landless peasants</w:t>
      </w:r>
      <w:r w:rsidRPr="002C09BA">
        <w:rPr>
          <w:rStyle w:val="StyleUnderline"/>
        </w:rPr>
        <w:t xml:space="preserve"> and </w:t>
      </w:r>
      <w:r w:rsidRPr="002C09BA">
        <w:rPr>
          <w:rStyle w:val="Emphasis"/>
        </w:rPr>
        <w:t>women</w:t>
      </w:r>
      <w:r w:rsidRPr="002C09BA">
        <w:rPr>
          <w:rStyle w:val="StyleUnderline"/>
        </w:rPr>
        <w:t xml:space="preserve"> in </w:t>
      </w:r>
      <w:r w:rsidRPr="002C09BA">
        <w:rPr>
          <w:rStyle w:val="Emphasis"/>
        </w:rPr>
        <w:t>the Global South</w:t>
      </w:r>
      <w:r w:rsidRPr="002C09BA">
        <w:rPr>
          <w:sz w:val="16"/>
        </w:rPr>
        <w:t xml:space="preserve"> </w:t>
      </w:r>
      <w:r w:rsidRPr="002C09BA">
        <w:rPr>
          <w:rStyle w:val="StyleUnderline"/>
        </w:rPr>
        <w:t>are</w:t>
      </w:r>
      <w:r w:rsidRPr="002C09BA">
        <w:rPr>
          <w:sz w:val="16"/>
        </w:rPr>
        <w:t xml:space="preserve">, in a sense, </w:t>
      </w:r>
      <w:r w:rsidRPr="002C09BA">
        <w:rPr>
          <w:rStyle w:val="StyleUnderline"/>
        </w:rPr>
        <w:t xml:space="preserve">struggles against work. </w:t>
      </w:r>
      <w:r w:rsidRPr="00BF7E86">
        <w:rPr>
          <w:rStyle w:val="StyleUnderline"/>
          <w:highlight w:val="green"/>
        </w:rPr>
        <w:t xml:space="preserve">If we consider that </w:t>
      </w:r>
      <w:r w:rsidRPr="00BF7E86">
        <w:rPr>
          <w:rStyle w:val="Emphasis"/>
          <w:highlight w:val="green"/>
        </w:rPr>
        <w:t>modern work</w:t>
      </w:r>
      <w:r w:rsidRPr="00BF7E86">
        <w:rPr>
          <w:sz w:val="16"/>
          <w:highlight w:val="green"/>
        </w:rPr>
        <w:t xml:space="preserve"> </w:t>
      </w:r>
      <w:r w:rsidRPr="00BF7E86">
        <w:rPr>
          <w:rStyle w:val="StyleUnderline"/>
          <w:highlight w:val="green"/>
        </w:rPr>
        <w:t>has</w:t>
      </w:r>
      <w:r w:rsidRPr="002C09BA">
        <w:rPr>
          <w:sz w:val="16"/>
        </w:rPr>
        <w:t xml:space="preserve"> its </w:t>
      </w:r>
      <w:r w:rsidRPr="00BF7E86">
        <w:rPr>
          <w:rStyle w:val="StyleUnderline"/>
          <w:highlight w:val="green"/>
        </w:rPr>
        <w:t xml:space="preserve">origins in the </w:t>
      </w:r>
      <w:r w:rsidRPr="00BF7E86">
        <w:rPr>
          <w:rStyle w:val="Emphasis"/>
          <w:highlight w:val="green"/>
        </w:rPr>
        <w:t>violent expropriation</w:t>
      </w:r>
      <w:r w:rsidRPr="002C09BA">
        <w:rPr>
          <w:sz w:val="16"/>
        </w:rPr>
        <w:t xml:space="preserve"> and </w:t>
      </w:r>
      <w:r w:rsidRPr="008D2448">
        <w:rPr>
          <w:sz w:val="16"/>
        </w:rPr>
        <w:t xml:space="preserve">separation </w:t>
      </w:r>
      <w:r w:rsidRPr="00BF7E86">
        <w:rPr>
          <w:rStyle w:val="StyleUnderline"/>
          <w:highlight w:val="green"/>
        </w:rPr>
        <w:t xml:space="preserve">from </w:t>
      </w:r>
      <w:r w:rsidRPr="00BF7E86">
        <w:rPr>
          <w:rStyle w:val="Emphasis"/>
          <w:highlight w:val="green"/>
        </w:rPr>
        <w:t>common means</w:t>
      </w:r>
      <w:r w:rsidRPr="00BF7E86">
        <w:rPr>
          <w:rStyle w:val="StyleUnderline"/>
          <w:highlight w:val="green"/>
        </w:rPr>
        <w:t xml:space="preserve"> of </w:t>
      </w:r>
      <w:r w:rsidRPr="00BF7E86">
        <w:rPr>
          <w:rStyle w:val="Emphasis"/>
          <w:highlight w:val="green"/>
        </w:rPr>
        <w:t>subsistence</w:t>
      </w:r>
      <w:r w:rsidRPr="002C09BA">
        <w:rPr>
          <w:sz w:val="16"/>
        </w:rPr>
        <w:t xml:space="preserve"> (land, resources, tools, skills, knowledge, culture, social bonds), </w:t>
      </w:r>
      <w:r w:rsidRPr="00BF7E86">
        <w:rPr>
          <w:rStyle w:val="StyleUnderline"/>
          <w:highlight w:val="green"/>
        </w:rPr>
        <w:t>displacing</w:t>
      </w:r>
      <w:r w:rsidRPr="002C09BA">
        <w:rPr>
          <w:rStyle w:val="StyleUnderline"/>
        </w:rPr>
        <w:t xml:space="preserve"> the </w:t>
      </w:r>
      <w:r w:rsidRPr="00BF7E86">
        <w:rPr>
          <w:rStyle w:val="Emphasis"/>
          <w:highlight w:val="green"/>
        </w:rPr>
        <w:t>centrality of</w:t>
      </w:r>
      <w:r w:rsidRPr="002C09BA">
        <w:rPr>
          <w:rStyle w:val="Emphasis"/>
        </w:rPr>
        <w:t xml:space="preserve"> wage </w:t>
      </w:r>
      <w:r w:rsidRPr="00BF7E86">
        <w:rPr>
          <w:rStyle w:val="Emphasis"/>
          <w:highlight w:val="green"/>
        </w:rPr>
        <w:t>labor</w:t>
      </w:r>
      <w:r w:rsidRPr="002C09BA">
        <w:rPr>
          <w:sz w:val="16"/>
        </w:rPr>
        <w:t xml:space="preserve"> (and the commodification of life) </w:t>
      </w:r>
      <w:r w:rsidRPr="00BF7E86">
        <w:rPr>
          <w:rStyle w:val="StyleUnderline"/>
          <w:highlight w:val="green"/>
        </w:rPr>
        <w:t xml:space="preserve">can only begin with </w:t>
      </w:r>
      <w:r w:rsidRPr="00BF7E86">
        <w:rPr>
          <w:rStyle w:val="Emphasis"/>
          <w:highlight w:val="green"/>
        </w:rPr>
        <w:t>reclaiming the commons</w:t>
      </w:r>
      <w:r w:rsidRPr="00BF7E86">
        <w:rPr>
          <w:sz w:val="16"/>
          <w:highlight w:val="green"/>
        </w:rPr>
        <w:t xml:space="preserve"> </w:t>
      </w:r>
      <w:r w:rsidRPr="00BF7E86">
        <w:rPr>
          <w:rStyle w:val="StyleUnderline"/>
          <w:highlight w:val="green"/>
        </w:rPr>
        <w:t xml:space="preserve">and restoring the </w:t>
      </w:r>
      <w:r w:rsidRPr="00BF7E86">
        <w:rPr>
          <w:rStyle w:val="Emphasis"/>
          <w:highlight w:val="green"/>
        </w:rPr>
        <w:t>centrality</w:t>
      </w:r>
      <w:r w:rsidRPr="00BF7E86">
        <w:rPr>
          <w:rStyle w:val="StyleUnderline"/>
          <w:highlight w:val="green"/>
        </w:rPr>
        <w:t xml:space="preserve"> and </w:t>
      </w:r>
      <w:r w:rsidRPr="00BF7E86">
        <w:rPr>
          <w:rStyle w:val="Emphasis"/>
          <w:highlight w:val="green"/>
        </w:rPr>
        <w:t>dignity</w:t>
      </w:r>
      <w:r w:rsidRPr="00BF7E86">
        <w:rPr>
          <w:sz w:val="16"/>
          <w:highlight w:val="green"/>
        </w:rPr>
        <w:t xml:space="preserve"> </w:t>
      </w:r>
      <w:r w:rsidRPr="00BF7E86">
        <w:rPr>
          <w:rStyle w:val="StyleUnderline"/>
          <w:highlight w:val="green"/>
        </w:rPr>
        <w:t>of</w:t>
      </w:r>
      <w:r w:rsidRPr="002C09BA">
        <w:rPr>
          <w:rStyle w:val="StyleUnderline"/>
        </w:rPr>
        <w:t xml:space="preserve"> reproductive </w:t>
      </w:r>
      <w:r w:rsidRPr="00BF7E86">
        <w:rPr>
          <w:rStyle w:val="StyleUnderline"/>
          <w:highlight w:val="green"/>
        </w:rPr>
        <w:t>labor</w:t>
      </w:r>
      <w:r w:rsidRPr="002C09BA">
        <w:rPr>
          <w:sz w:val="16"/>
        </w:rPr>
        <w:t>. According to the prefigurative utopia described in Woman on the Edge of Time, the result could be a world where there no longer is a difference between caring and creating, and maybe even art could stop functioning as art.</w:t>
      </w:r>
    </w:p>
    <w:p w14:paraId="256D10E8" w14:textId="77777777" w:rsidR="00B04B90" w:rsidRDefault="00B04B90" w:rsidP="00B04B90">
      <w:pPr>
        <w:pStyle w:val="Heading4"/>
      </w:pPr>
      <w:r>
        <w:t xml:space="preserve">Vote negative to join the </w:t>
      </w:r>
      <w:r>
        <w:rPr>
          <w:u w:val="single"/>
        </w:rPr>
        <w:t>communist party</w:t>
      </w:r>
      <w:r>
        <w:t xml:space="preserve">. The scientific principles of Maoism provide a </w:t>
      </w:r>
      <w:r>
        <w:rPr>
          <w:u w:val="single"/>
        </w:rPr>
        <w:t>material basis</w:t>
      </w:r>
      <w:r>
        <w:t xml:space="preserve"> for philosophical struggle and social transformation, but that requires a </w:t>
      </w:r>
      <w:r>
        <w:rPr>
          <w:u w:val="single"/>
        </w:rPr>
        <w:t>revolutionary vanguard</w:t>
      </w:r>
      <w:r>
        <w:t xml:space="preserve"> which renews itself </w:t>
      </w:r>
      <w:r w:rsidRPr="00CA51A4">
        <w:rPr>
          <w:u w:val="single"/>
        </w:rPr>
        <w:t>within the masses</w:t>
      </w:r>
      <w:r>
        <w:t>.</w:t>
      </w:r>
    </w:p>
    <w:p w14:paraId="642E626E" w14:textId="77777777" w:rsidR="00B04B90" w:rsidRPr="00CA4597" w:rsidRDefault="00B04B90" w:rsidP="00B04B90">
      <w:pPr>
        <w:pStyle w:val="ListParagraph"/>
        <w:numPr>
          <w:ilvl w:val="0"/>
          <w:numId w:val="45"/>
        </w:numPr>
        <w:rPr>
          <w:sz w:val="16"/>
          <w:szCs w:val="16"/>
        </w:rPr>
      </w:pPr>
      <w:r w:rsidRPr="00CA4597">
        <w:rPr>
          <w:sz w:val="16"/>
          <w:szCs w:val="16"/>
        </w:rPr>
        <w:t xml:space="preserve">NEW cutting – added the CIA stuff, </w:t>
      </w:r>
      <w:r>
        <w:rPr>
          <w:sz w:val="16"/>
          <w:szCs w:val="16"/>
        </w:rPr>
        <w:t xml:space="preserve">fixed grammar, </w:t>
      </w:r>
      <w:r w:rsidRPr="00CA4597">
        <w:rPr>
          <w:sz w:val="16"/>
          <w:szCs w:val="16"/>
        </w:rPr>
        <w:t>trimmed for efficiency elsewhere</w:t>
      </w:r>
    </w:p>
    <w:p w14:paraId="6283011B" w14:textId="77777777" w:rsidR="00B04B90" w:rsidRDefault="00B04B90" w:rsidP="00B04B90">
      <w:pPr>
        <w:rPr>
          <w:rStyle w:val="Style13ptBold"/>
        </w:rPr>
      </w:pPr>
      <w:r>
        <w:rPr>
          <w:rStyle w:val="Style13ptBold"/>
        </w:rPr>
        <w:t>JMP and Todoroff ‘19</w:t>
      </w:r>
    </w:p>
    <w:p w14:paraId="56CE5F45" w14:textId="77777777" w:rsidR="00B04B90" w:rsidRPr="008A5D9F" w:rsidRDefault="00B04B90" w:rsidP="00B04B90">
      <w:pPr>
        <w:rPr>
          <w:sz w:val="16"/>
          <w:szCs w:val="16"/>
        </w:rPr>
      </w:pPr>
      <w:r w:rsidRPr="008A5D9F">
        <w:rPr>
          <w:sz w:val="16"/>
          <w:szCs w:val="16"/>
        </w:rPr>
        <w:t xml:space="preserve">[Josuha Moufawad-Paul, </w:t>
      </w:r>
      <w:r>
        <w:rPr>
          <w:sz w:val="16"/>
          <w:szCs w:val="16"/>
        </w:rPr>
        <w:t>PhD, philosophy @</w:t>
      </w:r>
      <w:r w:rsidRPr="008A5D9F">
        <w:rPr>
          <w:sz w:val="16"/>
          <w:szCs w:val="16"/>
        </w:rPr>
        <w:t xml:space="preserve"> York University, and Uriah Marc Todoroff, Montreal-based writer specializing in art, philosophy, and communism. 06/10/2019. “The Limit Does Not Exist”,</w:t>
      </w:r>
      <w:r>
        <w:rPr>
          <w:sz w:val="16"/>
          <w:szCs w:val="16"/>
        </w:rPr>
        <w:t xml:space="preserve"> </w:t>
      </w:r>
      <w:r>
        <w:rPr>
          <w:i/>
          <w:iCs/>
          <w:sz w:val="16"/>
          <w:szCs w:val="16"/>
        </w:rPr>
        <w:t>The New Inquiry</w:t>
      </w:r>
      <w:r>
        <w:rPr>
          <w:sz w:val="16"/>
          <w:szCs w:val="16"/>
        </w:rPr>
        <w:t>.</w:t>
      </w:r>
      <w:r w:rsidRPr="008A5D9F">
        <w:rPr>
          <w:sz w:val="16"/>
          <w:szCs w:val="16"/>
        </w:rPr>
        <w:t xml:space="preserve"> </w:t>
      </w:r>
      <w:hyperlink r:id="rId10" w:history="1">
        <w:r w:rsidRPr="00565B13">
          <w:rPr>
            <w:rStyle w:val="Hyperlink"/>
            <w:sz w:val="16"/>
            <w:szCs w:val="16"/>
          </w:rPr>
          <w:t>https://thenewinquiry.com/the-limit-does-not-exist/</w:t>
        </w:r>
      </w:hyperlink>
      <w:r w:rsidRPr="008A5D9F">
        <w:rPr>
          <w:sz w:val="16"/>
          <w:szCs w:val="16"/>
        </w:rPr>
        <w:t xml:space="preserve">] pat – indicators of who says what </w:t>
      </w:r>
      <w:r>
        <w:rPr>
          <w:sz w:val="16"/>
          <w:szCs w:val="16"/>
        </w:rPr>
        <w:t xml:space="preserve">added </w:t>
      </w:r>
      <w:r w:rsidRPr="008A5D9F">
        <w:rPr>
          <w:sz w:val="16"/>
          <w:szCs w:val="16"/>
        </w:rPr>
        <w:t>in brackets</w:t>
      </w:r>
      <w:r>
        <w:rPr>
          <w:sz w:val="16"/>
          <w:szCs w:val="16"/>
        </w:rPr>
        <w:t xml:space="preserve"> at beginning of paragraphs</w:t>
      </w:r>
    </w:p>
    <w:p w14:paraId="4629BA93" w14:textId="77777777" w:rsidR="00B04B90" w:rsidRPr="003714AE" w:rsidRDefault="00B04B90" w:rsidP="00B04B90">
      <w:pPr>
        <w:rPr>
          <w:sz w:val="12"/>
        </w:rPr>
      </w:pPr>
      <w:r w:rsidRPr="008A5D9F">
        <w:rPr>
          <w:sz w:val="12"/>
        </w:rPr>
        <w:t>[JMP]</w:t>
      </w:r>
      <w:r w:rsidRPr="003714AE">
        <w:rPr>
          <w:sz w:val="12"/>
        </w:rPr>
        <w:t xml:space="preserve"> </w:t>
      </w:r>
      <w:r w:rsidRPr="003714AE">
        <w:rPr>
          <w:rStyle w:val="StyleUnderline"/>
        </w:rPr>
        <w:t xml:space="preserve">When it comes to </w:t>
      </w:r>
      <w:r w:rsidRPr="0096370C">
        <w:rPr>
          <w:rStyle w:val="StyleUnderline"/>
        </w:rPr>
        <w:t>the criticism that Marxism is flawed because it is wagered as a science</w:t>
      </w:r>
      <w:r w:rsidRPr="0096370C">
        <w:rPr>
          <w:sz w:val="12"/>
        </w:rPr>
        <w:t xml:space="preserve">, </w:t>
      </w:r>
      <w:r w:rsidRPr="0096370C">
        <w:rPr>
          <w:rStyle w:val="StyleUnderline"/>
        </w:rPr>
        <w:t>one of the claims is that it excludes</w:t>
      </w:r>
      <w:r w:rsidRPr="0096370C">
        <w:rPr>
          <w:sz w:val="12"/>
        </w:rPr>
        <w:t>—because it comes out of Europe and the European Enlightenment—</w:t>
      </w:r>
      <w:r w:rsidRPr="0096370C">
        <w:rPr>
          <w:rStyle w:val="StyleUnderline"/>
        </w:rPr>
        <w:t>other ways of living and other ways of knowing</w:t>
      </w:r>
      <w:r w:rsidRPr="003714AE">
        <w:rPr>
          <w:sz w:val="12"/>
        </w:rPr>
        <w:t xml:space="preserve">. There is a truth to this criticism, since Enlightenment thought as a whole has excluded other ways of thinking, and it would be wrong of us to say that the people developing Marxism didn’t get things wrong because of the problem of Eurocentrism and the history of violent colonial and capitalist relations that the Enlightenment developed alongside of. </w:t>
      </w:r>
      <w:r w:rsidRPr="003714AE">
        <w:rPr>
          <w:rStyle w:val="Emphasis"/>
        </w:rPr>
        <w:t xml:space="preserve">The </w:t>
      </w:r>
      <w:r w:rsidRPr="003714AE">
        <w:rPr>
          <w:rStyle w:val="Emphasis"/>
          <w:highlight w:val="green"/>
        </w:rPr>
        <w:t>historical-materialist method</w:t>
      </w:r>
      <w:r w:rsidRPr="003714AE">
        <w:rPr>
          <w:rStyle w:val="Emphasis"/>
        </w:rPr>
        <w:t xml:space="preserve"> itself </w:t>
      </w:r>
      <w:r w:rsidRPr="003714AE">
        <w:rPr>
          <w:rStyle w:val="Emphasis"/>
          <w:highlight w:val="green"/>
        </w:rPr>
        <w:t>explains why</w:t>
      </w:r>
      <w:r w:rsidRPr="003714AE">
        <w:rPr>
          <w:rStyle w:val="Emphasis"/>
        </w:rPr>
        <w:t xml:space="preserve"> we get things wrong—because </w:t>
      </w:r>
      <w:r w:rsidRPr="003714AE">
        <w:rPr>
          <w:rStyle w:val="Emphasis"/>
          <w:highlight w:val="green"/>
        </w:rPr>
        <w:t>we’re limited by</w:t>
      </w:r>
      <w:r w:rsidRPr="003714AE">
        <w:rPr>
          <w:rStyle w:val="Emphasis"/>
        </w:rPr>
        <w:t xml:space="preserve"> the </w:t>
      </w:r>
      <w:r w:rsidRPr="003714AE">
        <w:rPr>
          <w:rStyle w:val="Emphasis"/>
          <w:highlight w:val="green"/>
        </w:rPr>
        <w:t>social relations</w:t>
      </w:r>
      <w:r w:rsidRPr="003714AE">
        <w:rPr>
          <w:rStyle w:val="Emphasis"/>
        </w:rPr>
        <w:t xml:space="preserve"> that we find ourselves in when we’re investigating the world</w:t>
      </w:r>
      <w:r w:rsidRPr="003714AE">
        <w:rPr>
          <w:sz w:val="12"/>
        </w:rPr>
        <w:t>.</w:t>
      </w:r>
    </w:p>
    <w:p w14:paraId="49E77171" w14:textId="77777777" w:rsidR="00B04B90" w:rsidRPr="003714AE" w:rsidRDefault="00B04B90" w:rsidP="00B04B90">
      <w:pPr>
        <w:rPr>
          <w:sz w:val="12"/>
        </w:rPr>
      </w:pPr>
      <w:r w:rsidRPr="003714AE">
        <w:rPr>
          <w:rStyle w:val="StyleUnderline"/>
        </w:rPr>
        <w:t xml:space="preserve">There are a lot of Marxists who do think that </w:t>
      </w:r>
      <w:r w:rsidRPr="003714AE">
        <w:rPr>
          <w:rStyle w:val="StyleUnderline"/>
          <w:highlight w:val="green"/>
        </w:rPr>
        <w:t>other knowledges</w:t>
      </w:r>
      <w:r w:rsidRPr="003714AE">
        <w:rPr>
          <w:rStyle w:val="StyleUnderline"/>
        </w:rPr>
        <w:t xml:space="preserve"> and ways of living are important to </w:t>
      </w:r>
      <w:r w:rsidRPr="003714AE">
        <w:rPr>
          <w:rStyle w:val="StyleUnderline"/>
          <w:highlight w:val="green"/>
        </w:rPr>
        <w:t>incorporate</w:t>
      </w:r>
      <w:r w:rsidRPr="003714AE">
        <w:rPr>
          <w:rStyle w:val="StyleUnderline"/>
        </w:rPr>
        <w:t xml:space="preserve"> into historical materialism</w:t>
      </w:r>
      <w:r w:rsidRPr="003714AE">
        <w:rPr>
          <w:sz w:val="12"/>
        </w:rPr>
        <w:t xml:space="preserve">. </w:t>
      </w:r>
      <w:r w:rsidRPr="003714AE">
        <w:rPr>
          <w:rStyle w:val="StyleUnderline"/>
        </w:rPr>
        <w:t>Historical materialism is quite flexible in that it has been able to do that</w:t>
      </w:r>
      <w:r w:rsidRPr="003714AE">
        <w:rPr>
          <w:sz w:val="12"/>
        </w:rPr>
        <w:t xml:space="preserve">. </w:t>
      </w:r>
      <w:r w:rsidRPr="003714AE">
        <w:rPr>
          <w:rStyle w:val="StyleUnderline"/>
          <w:highlight w:val="green"/>
        </w:rPr>
        <w:t>Look at</w:t>
      </w:r>
      <w:r w:rsidRPr="003714AE">
        <w:rPr>
          <w:rStyle w:val="StyleUnderline"/>
        </w:rPr>
        <w:t xml:space="preserve"> the way that it developed through </w:t>
      </w:r>
      <w:r w:rsidRPr="003714AE">
        <w:rPr>
          <w:rStyle w:val="StyleUnderline"/>
          <w:highlight w:val="green"/>
        </w:rPr>
        <w:t>the Chinese Revolution</w:t>
      </w:r>
      <w:r w:rsidRPr="003714AE">
        <w:rPr>
          <w:sz w:val="12"/>
        </w:rPr>
        <w:t>: You see the universal aspects of it being adapted to quite clear, particular contexts and thus developing successive notions and conceptions based on the actualities of China.</w:t>
      </w:r>
    </w:p>
    <w:p w14:paraId="4EF7E64C" w14:textId="77777777" w:rsidR="00B04B90" w:rsidRPr="003714AE" w:rsidRDefault="00B04B90" w:rsidP="00B04B90">
      <w:pPr>
        <w:rPr>
          <w:sz w:val="8"/>
          <w:szCs w:val="8"/>
        </w:rPr>
      </w:pPr>
      <w:r w:rsidRPr="008A5D9F">
        <w:rPr>
          <w:sz w:val="8"/>
          <w:szCs w:val="8"/>
        </w:rPr>
        <w:lastRenderedPageBreak/>
        <w:t xml:space="preserve">[Marc] </w:t>
      </w:r>
      <w:r w:rsidRPr="003714AE">
        <w:rPr>
          <w:sz w:val="8"/>
          <w:szCs w:val="8"/>
        </w:rPr>
        <w:t>Just like any scientific study, Foucault’s genealogical method, which he adapts from Nietzsche, is based on empirical data. Foucault and the scientifically minded Marxists are both methodologically committed to theories of marginalization that challenge conventional understanding. Where the two historical approaches diverge is at the level of historiography: A materialist history uses matter as the common element that provides a consistent context to explain change. Foucault does not believe that there truly is any such consistency in history; he offers the concept of “power” as a substitute for the being that exists in history. What is seemingly an advantage of this genealogical approach is that its edginess is perhaps more metaphysically sound, but furthermore it claims a greater theoretical respect for diversity. Foucault’s work is based on the study of empirical data, so it follows the scientific method in that regard. His method is based on carrying out case studies of marginalia, so it is also at least nominally radical. What do you think of the genealogical challenge to historical materialism?</w:t>
      </w:r>
    </w:p>
    <w:p w14:paraId="174AE12E" w14:textId="77777777" w:rsidR="00B04B90" w:rsidRPr="008A5D9F" w:rsidRDefault="00B04B90" w:rsidP="00B04B90">
      <w:pPr>
        <w:rPr>
          <w:sz w:val="12"/>
        </w:rPr>
      </w:pPr>
      <w:r w:rsidRPr="008A5D9F">
        <w:rPr>
          <w:sz w:val="12"/>
        </w:rPr>
        <w:t xml:space="preserve">[JMP] </w:t>
      </w:r>
      <w:r w:rsidRPr="00422835">
        <w:rPr>
          <w:rStyle w:val="StyleUnderline"/>
        </w:rPr>
        <w:t>Historical materialism</w:t>
      </w:r>
      <w:r w:rsidRPr="003714AE">
        <w:rPr>
          <w:rStyle w:val="StyleUnderline"/>
        </w:rPr>
        <w:t xml:space="preserve"> claims that </w:t>
      </w:r>
      <w:r w:rsidRPr="003714AE">
        <w:rPr>
          <w:rStyle w:val="StyleUnderline"/>
          <w:highlight w:val="green"/>
        </w:rPr>
        <w:t>history</w:t>
      </w:r>
      <w:r w:rsidRPr="003714AE">
        <w:rPr>
          <w:rStyle w:val="StyleUnderline"/>
        </w:rPr>
        <w:t xml:space="preserve"> to date </w:t>
      </w:r>
      <w:r w:rsidRPr="0096370C">
        <w:rPr>
          <w:rStyle w:val="StyleUnderline"/>
        </w:rPr>
        <w:t xml:space="preserve">can be </w:t>
      </w:r>
      <w:r w:rsidRPr="003714AE">
        <w:rPr>
          <w:rStyle w:val="StyleUnderline"/>
          <w:highlight w:val="green"/>
        </w:rPr>
        <w:t xml:space="preserve">understood </w:t>
      </w:r>
      <w:r w:rsidRPr="003714AE">
        <w:rPr>
          <w:rStyle w:val="Emphasis"/>
          <w:highlight w:val="green"/>
        </w:rPr>
        <w:t>according to class struggle</w:t>
      </w:r>
      <w:r w:rsidRPr="003714AE">
        <w:rPr>
          <w:sz w:val="12"/>
        </w:rPr>
        <w:t>, which is what Foucault would call a metahistorical claim that attempts to force a coherence on history when in fact there are no real origins or destinations. For Foucault, to claim that history can be understood by scientific axioms is to distort history. So for him the only thing to do is to trace the line of descent between historical phenomena, but it’s just a tracing, and it’s usually found in texts, discursive frameworks.</w:t>
      </w:r>
    </w:p>
    <w:p w14:paraId="2EAD66F2" w14:textId="77777777" w:rsidR="00B04B90" w:rsidRPr="00342658" w:rsidRDefault="00B04B90" w:rsidP="00B04B90">
      <w:pPr>
        <w:rPr>
          <w:sz w:val="12"/>
        </w:rPr>
      </w:pPr>
      <w:r w:rsidRPr="003714AE">
        <w:rPr>
          <w:sz w:val="12"/>
        </w:rPr>
        <w:t xml:space="preserve">Another quote from his essay “Nietzsche, Genealogy, History” about this that I think we can turn to is: “Genealogy . . . seeks to reestablish the various systems of subjection, not the anticipatory power of meaning but the hazardous play of dominations.” The fact that he sees genealogy as this history of contingent moments of power, and displacements of power, means that there’s no value more meaningful than another. </w:t>
      </w:r>
      <w:r w:rsidRPr="003714AE">
        <w:rPr>
          <w:rStyle w:val="StyleUnderline"/>
        </w:rPr>
        <w:t xml:space="preserve">Historical </w:t>
      </w:r>
      <w:r w:rsidRPr="003714AE">
        <w:rPr>
          <w:rStyle w:val="StyleUnderline"/>
          <w:highlight w:val="green"/>
        </w:rPr>
        <w:t>materialism</w:t>
      </w:r>
      <w:r w:rsidRPr="003714AE">
        <w:rPr>
          <w:sz w:val="12"/>
        </w:rPr>
        <w:t xml:space="preserve">, though, </w:t>
      </w:r>
      <w:r w:rsidRPr="003714AE">
        <w:rPr>
          <w:rStyle w:val="StyleUnderline"/>
          <w:highlight w:val="green"/>
        </w:rPr>
        <w:t>holds</w:t>
      </w:r>
      <w:r w:rsidRPr="003714AE">
        <w:rPr>
          <w:rStyle w:val="StyleUnderline"/>
        </w:rPr>
        <w:t xml:space="preserve"> that </w:t>
      </w:r>
      <w:r w:rsidRPr="003714AE">
        <w:rPr>
          <w:rStyle w:val="StyleUnderline"/>
          <w:highlight w:val="green"/>
        </w:rPr>
        <w:t>you can talk</w:t>
      </w:r>
      <w:r w:rsidRPr="003714AE">
        <w:rPr>
          <w:rStyle w:val="StyleUnderline"/>
        </w:rPr>
        <w:t xml:space="preserve"> meaningfully </w:t>
      </w:r>
      <w:r w:rsidRPr="003714AE">
        <w:rPr>
          <w:rStyle w:val="StyleUnderline"/>
          <w:highlight w:val="green"/>
        </w:rPr>
        <w:t>about the past</w:t>
      </w:r>
      <w:r w:rsidRPr="003714AE">
        <w:rPr>
          <w:sz w:val="12"/>
        </w:rPr>
        <w:t xml:space="preserve">, </w:t>
      </w:r>
      <w:r w:rsidRPr="003714AE">
        <w:rPr>
          <w:rStyle w:val="StyleUnderline"/>
        </w:rPr>
        <w:t xml:space="preserve">that </w:t>
      </w:r>
      <w:r w:rsidRPr="003714AE">
        <w:rPr>
          <w:rStyle w:val="StyleUnderline"/>
          <w:highlight w:val="green"/>
        </w:rPr>
        <w:t>abstraction</w:t>
      </w:r>
      <w:r w:rsidRPr="003714AE">
        <w:rPr>
          <w:rStyle w:val="StyleUnderline"/>
        </w:rPr>
        <w:t xml:space="preserve"> from historical data </w:t>
      </w:r>
      <w:r w:rsidRPr="003714AE">
        <w:rPr>
          <w:rStyle w:val="StyleUnderline"/>
          <w:highlight w:val="green"/>
        </w:rPr>
        <w:t>is not</w:t>
      </w:r>
      <w:r w:rsidRPr="003714AE">
        <w:rPr>
          <w:rStyle w:val="StyleUnderline"/>
        </w:rPr>
        <w:t xml:space="preserve"> necessarily </w:t>
      </w:r>
      <w:r w:rsidRPr="003714AE">
        <w:rPr>
          <w:rStyle w:val="StyleUnderline"/>
          <w:highlight w:val="green"/>
        </w:rPr>
        <w:t>murderous</w:t>
      </w:r>
      <w:r w:rsidRPr="003714AE">
        <w:rPr>
          <w:sz w:val="12"/>
        </w:rPr>
        <w:t xml:space="preserve">, </w:t>
      </w:r>
      <w:r w:rsidRPr="003714AE">
        <w:rPr>
          <w:rStyle w:val="StyleUnderline"/>
          <w:highlight w:val="green"/>
        </w:rPr>
        <w:t>and</w:t>
      </w:r>
      <w:r w:rsidRPr="003714AE">
        <w:rPr>
          <w:rStyle w:val="StyleUnderline"/>
        </w:rPr>
        <w:t xml:space="preserve"> that </w:t>
      </w:r>
      <w:r w:rsidRPr="003714AE">
        <w:rPr>
          <w:rStyle w:val="Emphasis"/>
          <w:highlight w:val="green"/>
        </w:rPr>
        <w:t>everything is not contingent</w:t>
      </w:r>
      <w:r w:rsidRPr="003714AE">
        <w:rPr>
          <w:sz w:val="12"/>
        </w:rPr>
        <w:t xml:space="preserve">. </w:t>
      </w:r>
      <w:r w:rsidRPr="003714AE">
        <w:rPr>
          <w:rStyle w:val="StyleUnderline"/>
        </w:rPr>
        <w:t xml:space="preserve">There is </w:t>
      </w:r>
      <w:r w:rsidRPr="0096370C">
        <w:rPr>
          <w:rStyle w:val="StyleUnderline"/>
        </w:rPr>
        <w:t>necessity just as much</w:t>
      </w:r>
      <w:r w:rsidRPr="003714AE">
        <w:rPr>
          <w:rStyle w:val="StyleUnderline"/>
        </w:rPr>
        <w:t xml:space="preserve"> as there is contingency</w:t>
      </w:r>
      <w:r w:rsidRPr="003714AE">
        <w:rPr>
          <w:sz w:val="12"/>
        </w:rPr>
        <w:t xml:space="preserve">; </w:t>
      </w:r>
      <w:r w:rsidRPr="003714AE">
        <w:rPr>
          <w:rStyle w:val="StyleUnderline"/>
        </w:rPr>
        <w:t xml:space="preserve">there are </w:t>
      </w:r>
      <w:r w:rsidRPr="003714AE">
        <w:rPr>
          <w:rStyle w:val="StyleUnderline"/>
          <w:highlight w:val="green"/>
        </w:rPr>
        <w:t>things to be valued and</w:t>
      </w:r>
      <w:r w:rsidRPr="003714AE">
        <w:rPr>
          <w:rStyle w:val="StyleUnderline"/>
        </w:rPr>
        <w:t xml:space="preserve"> things to be </w:t>
      </w:r>
      <w:r w:rsidRPr="003714AE">
        <w:rPr>
          <w:rStyle w:val="StyleUnderline"/>
          <w:highlight w:val="green"/>
        </w:rPr>
        <w:t>condemned</w:t>
      </w:r>
      <w:r w:rsidRPr="003714AE">
        <w:rPr>
          <w:sz w:val="12"/>
        </w:rPr>
        <w:t>. And according to the genealogical method, once you start valorizing a notion such as class struggle, and creating categories such as “proletarian” and imposing them on what survives of historical memory, you start distorting history by excluding what does not fit into these categories.</w:t>
      </w:r>
      <w:r w:rsidRPr="003714AE">
        <w:rPr>
          <w:sz w:val="12"/>
        </w:rPr>
        <w:br/>
        <w:t>One of the best ways that I can begin to address these problems is through Spivak’s critique of Foucault. Her famous piece “Can the Subaltern Speak?” actually begins by defending Marx’s approach against Foucault and Deleuze and Guattari and in fact using aspects of it to critique them.</w:t>
      </w:r>
    </w:p>
    <w:p w14:paraId="4D532575" w14:textId="77777777" w:rsidR="00B04B90" w:rsidRPr="003714AE" w:rsidRDefault="00B04B90" w:rsidP="00B04B90">
      <w:pPr>
        <w:rPr>
          <w:sz w:val="12"/>
        </w:rPr>
      </w:pPr>
      <w:r w:rsidRPr="003714AE">
        <w:rPr>
          <w:sz w:val="12"/>
        </w:rPr>
        <w:t xml:space="preserve">She says, for example, that the problem with Foucault is that his entire approach is as exclusionary as, if not more so than, what he critiques in approaches such as historical materialism. </w:t>
      </w:r>
      <w:r w:rsidRPr="003714AE">
        <w:rPr>
          <w:rStyle w:val="StyleUnderline"/>
        </w:rPr>
        <w:t xml:space="preserve">Understanding </w:t>
      </w:r>
      <w:r w:rsidRPr="00C9259E">
        <w:rPr>
          <w:rStyle w:val="StyleUnderline"/>
          <w:highlight w:val="green"/>
        </w:rPr>
        <w:t>questions of subjectivity</w:t>
      </w:r>
      <w:r w:rsidRPr="003714AE">
        <w:rPr>
          <w:rStyle w:val="StyleUnderline"/>
        </w:rPr>
        <w:t xml:space="preserve"> concerning what Spivak calls the “non-European other” is beyond Foucault because</w:t>
      </w:r>
      <w:r w:rsidRPr="003714AE">
        <w:rPr>
          <w:sz w:val="12"/>
        </w:rPr>
        <w:t xml:space="preserve">, she says, </w:t>
      </w:r>
      <w:r w:rsidRPr="003714AE">
        <w:rPr>
          <w:rStyle w:val="StyleUnderline"/>
        </w:rPr>
        <w:t xml:space="preserve">he </w:t>
      </w:r>
      <w:r w:rsidRPr="003714AE">
        <w:rPr>
          <w:rStyle w:val="StyleUnderline"/>
          <w:highlight w:val="green"/>
        </w:rPr>
        <w:t>reduce</w:t>
      </w:r>
      <w:r w:rsidRPr="003714AE">
        <w:rPr>
          <w:sz w:val="12"/>
          <w:szCs w:val="12"/>
        </w:rPr>
        <w:t xml:space="preserve">s </w:t>
      </w:r>
      <w:r w:rsidRPr="003714AE">
        <w:rPr>
          <w:rStyle w:val="StyleUnderline"/>
        </w:rPr>
        <w:t xml:space="preserve">Marxist </w:t>
      </w:r>
      <w:r w:rsidRPr="003714AE">
        <w:rPr>
          <w:rStyle w:val="StyleUnderline"/>
          <w:highlight w:val="green"/>
        </w:rPr>
        <w:t>political economy to</w:t>
      </w:r>
      <w:r w:rsidRPr="003714AE">
        <w:rPr>
          <w:rStyle w:val="StyleUnderline"/>
        </w:rPr>
        <w:t xml:space="preserve"> a </w:t>
      </w:r>
      <w:r w:rsidRPr="003714AE">
        <w:rPr>
          <w:rStyle w:val="StyleUnderline"/>
          <w:highlight w:val="green"/>
        </w:rPr>
        <w:t>social text</w:t>
      </w:r>
      <w:r w:rsidRPr="003714AE">
        <w:rPr>
          <w:sz w:val="12"/>
        </w:rPr>
        <w:t xml:space="preserve">, </w:t>
      </w:r>
      <w:r w:rsidRPr="003714AE">
        <w:rPr>
          <w:rStyle w:val="StyleUnderline"/>
          <w:highlight w:val="green"/>
        </w:rPr>
        <w:t>when</w:t>
      </w:r>
      <w:r w:rsidRPr="003714AE">
        <w:rPr>
          <w:rStyle w:val="StyleUnderline"/>
        </w:rPr>
        <w:t xml:space="preserve"> in fact </w:t>
      </w:r>
      <w:r w:rsidRPr="003714AE">
        <w:rPr>
          <w:rStyle w:val="StyleUnderline"/>
          <w:highlight w:val="green"/>
        </w:rPr>
        <w:t>it’s</w:t>
      </w:r>
      <w:r w:rsidRPr="003714AE">
        <w:rPr>
          <w:rStyle w:val="StyleUnderline"/>
        </w:rPr>
        <w:t xml:space="preserve"> actually </w:t>
      </w:r>
      <w:r w:rsidRPr="003714AE">
        <w:rPr>
          <w:rStyle w:val="StyleUnderline"/>
          <w:highlight w:val="green"/>
        </w:rPr>
        <w:t>explaining</w:t>
      </w:r>
      <w:r w:rsidRPr="003714AE">
        <w:rPr>
          <w:rStyle w:val="StyleUnderline"/>
        </w:rPr>
        <w:t xml:space="preserve"> very </w:t>
      </w:r>
      <w:r w:rsidRPr="003714AE">
        <w:rPr>
          <w:rStyle w:val="StyleUnderline"/>
          <w:highlight w:val="green"/>
        </w:rPr>
        <w:t>real economic processes</w:t>
      </w:r>
      <w:r w:rsidRPr="003714AE">
        <w:rPr>
          <w:sz w:val="12"/>
        </w:rPr>
        <w:t xml:space="preserve">. And, in the process of this reduction, </w:t>
      </w:r>
      <w:r w:rsidRPr="003714AE">
        <w:rPr>
          <w:rStyle w:val="StyleUnderline"/>
        </w:rPr>
        <w:t xml:space="preserve">Spivak indicates that Foucault’s </w:t>
      </w:r>
      <w:r w:rsidRPr="00C9259E">
        <w:rPr>
          <w:rStyle w:val="StyleUnderline"/>
          <w:highlight w:val="green"/>
        </w:rPr>
        <w:t>genealogy</w:t>
      </w:r>
      <w:r w:rsidRPr="003714AE">
        <w:rPr>
          <w:sz w:val="12"/>
        </w:rPr>
        <w:t xml:space="preserve">, which claims to be about recognizing what is marginalized, </w:t>
      </w:r>
      <w:r w:rsidRPr="003714AE">
        <w:rPr>
          <w:rStyle w:val="StyleUnderline"/>
        </w:rPr>
        <w:t>doesn’t grant the marginalized a voice either</w:t>
      </w:r>
      <w:r w:rsidRPr="003714AE">
        <w:rPr>
          <w:sz w:val="12"/>
        </w:rPr>
        <w:t xml:space="preserve">. In fact, </w:t>
      </w:r>
      <w:r w:rsidRPr="003714AE">
        <w:rPr>
          <w:rStyle w:val="Emphasis"/>
        </w:rPr>
        <w:t xml:space="preserve">it </w:t>
      </w:r>
      <w:r w:rsidRPr="003714AE">
        <w:rPr>
          <w:rStyle w:val="Emphasis"/>
          <w:highlight w:val="green"/>
        </w:rPr>
        <w:t>takes away</w:t>
      </w:r>
      <w:r w:rsidRPr="003714AE">
        <w:rPr>
          <w:rStyle w:val="Emphasis"/>
        </w:rPr>
        <w:t xml:space="preserve"> their </w:t>
      </w:r>
      <w:r w:rsidRPr="003714AE">
        <w:rPr>
          <w:rStyle w:val="Emphasis"/>
          <w:highlight w:val="green"/>
        </w:rPr>
        <w:t>voice by</w:t>
      </w:r>
      <w:r w:rsidRPr="003714AE">
        <w:rPr>
          <w:rStyle w:val="Emphasis"/>
        </w:rPr>
        <w:t xml:space="preserve"> in fact </w:t>
      </w:r>
      <w:r w:rsidRPr="003714AE">
        <w:rPr>
          <w:rStyle w:val="Emphasis"/>
          <w:highlight w:val="green"/>
        </w:rPr>
        <w:t>mistaking</w:t>
      </w:r>
      <w:r w:rsidRPr="003714AE">
        <w:rPr>
          <w:rStyle w:val="Emphasis"/>
        </w:rPr>
        <w:t xml:space="preserve"> the “macrological” </w:t>
      </w:r>
      <w:r w:rsidRPr="003714AE">
        <w:rPr>
          <w:rStyle w:val="Emphasis"/>
          <w:highlight w:val="green"/>
        </w:rPr>
        <w:t>approach that concretely explains why they are marginalized for</w:t>
      </w:r>
      <w:r w:rsidRPr="003714AE">
        <w:rPr>
          <w:rStyle w:val="Emphasis"/>
        </w:rPr>
        <w:t xml:space="preserve"> a </w:t>
      </w:r>
      <w:r w:rsidRPr="003714AE">
        <w:rPr>
          <w:rStyle w:val="Emphasis"/>
          <w:highlight w:val="green"/>
        </w:rPr>
        <w:t>totalizing narrative</w:t>
      </w:r>
      <w:r w:rsidRPr="003714AE">
        <w:rPr>
          <w:rStyle w:val="Emphasis"/>
        </w:rPr>
        <w:t xml:space="preserve"> of exclusion</w:t>
      </w:r>
      <w:r w:rsidRPr="003714AE">
        <w:rPr>
          <w:sz w:val="12"/>
        </w:rPr>
        <w:t>.</w:t>
      </w:r>
    </w:p>
    <w:p w14:paraId="09D0E7A7" w14:textId="77777777" w:rsidR="00B04B90" w:rsidRPr="00E54BBB" w:rsidRDefault="00B04B90" w:rsidP="00B04B90">
      <w:pPr>
        <w:rPr>
          <w:sz w:val="12"/>
        </w:rPr>
      </w:pPr>
      <w:r w:rsidRPr="003714AE">
        <w:rPr>
          <w:sz w:val="12"/>
        </w:rPr>
        <w:t xml:space="preserve">There is a reason why there is an English translation industry around Foucault, in contrast to other Marxist social theorists who were writing at the same time in France (e.g. the Marxist authors grouped around Althusser, many of whom only started to get published in English decades after they broke from Marxism). </w:t>
      </w:r>
      <w:r w:rsidRPr="004C6558">
        <w:rPr>
          <w:rStyle w:val="StyleUnderline"/>
        </w:rPr>
        <w:t xml:space="preserve">Foucault’s </w:t>
      </w:r>
      <w:r w:rsidRPr="004C6558">
        <w:rPr>
          <w:rStyle w:val="StyleUnderline"/>
          <w:highlight w:val="green"/>
        </w:rPr>
        <w:t>publishing</w:t>
      </w:r>
      <w:r w:rsidRPr="004C6558">
        <w:rPr>
          <w:rStyle w:val="StyleUnderline"/>
        </w:rPr>
        <w:t xml:space="preserve"> industry</w:t>
      </w:r>
      <w:r w:rsidRPr="003714AE">
        <w:rPr>
          <w:sz w:val="12"/>
        </w:rPr>
        <w:t>—</w:t>
      </w:r>
      <w:r w:rsidRPr="004C6558">
        <w:rPr>
          <w:rStyle w:val="StyleUnderline"/>
        </w:rPr>
        <w:t xml:space="preserve">and the same with Derrida and other so-called </w:t>
      </w:r>
      <w:r w:rsidRPr="004C6558">
        <w:rPr>
          <w:rStyle w:val="StyleUnderline"/>
          <w:highlight w:val="green"/>
        </w:rPr>
        <w:t>“postmodern philosophers”</w:t>
      </w:r>
      <w:r w:rsidRPr="003714AE">
        <w:rPr>
          <w:sz w:val="12"/>
        </w:rPr>
        <w:t>—</w:t>
      </w:r>
      <w:r w:rsidRPr="004C6558">
        <w:rPr>
          <w:rStyle w:val="Emphasis"/>
          <w:highlight w:val="green"/>
        </w:rPr>
        <w:t>is massive</w:t>
      </w:r>
      <w:r w:rsidRPr="003714AE">
        <w:rPr>
          <w:sz w:val="12"/>
        </w:rPr>
        <w:t xml:space="preserve">. </w:t>
      </w:r>
      <w:r w:rsidRPr="004C6558">
        <w:rPr>
          <w:rStyle w:val="StyleUnderline"/>
        </w:rPr>
        <w:t>And now we know why</w:t>
      </w:r>
      <w:r w:rsidRPr="003714AE">
        <w:rPr>
          <w:sz w:val="12"/>
        </w:rPr>
        <w:t xml:space="preserve">: </w:t>
      </w:r>
      <w:r w:rsidRPr="004C6558">
        <w:rPr>
          <w:rStyle w:val="StyleUnderline"/>
        </w:rPr>
        <w:t>Gabriel Rockhill</w:t>
      </w:r>
      <w:r w:rsidRPr="003714AE">
        <w:rPr>
          <w:sz w:val="12"/>
        </w:rPr>
        <w:t xml:space="preserve"> (an associate professor of philosophy at Villanova and the author of </w:t>
      </w:r>
      <w:r w:rsidRPr="003714AE">
        <w:rPr>
          <w:i/>
          <w:iCs/>
          <w:sz w:val="12"/>
        </w:rPr>
        <w:t>Counter-History of the Present</w:t>
      </w:r>
      <w:r w:rsidRPr="003714AE">
        <w:rPr>
          <w:sz w:val="12"/>
        </w:rPr>
        <w:t xml:space="preserve">) </w:t>
      </w:r>
      <w:r w:rsidRPr="004C6558">
        <w:rPr>
          <w:rStyle w:val="StyleUnderline"/>
        </w:rPr>
        <w:t>has done this whole study on it</w:t>
      </w:r>
      <w:r w:rsidRPr="003714AE">
        <w:rPr>
          <w:sz w:val="12"/>
        </w:rPr>
        <w:t xml:space="preserve">, </w:t>
      </w:r>
      <w:r w:rsidRPr="004C6558">
        <w:rPr>
          <w:rStyle w:val="StyleUnderline"/>
        </w:rPr>
        <w:t>based on declassified U.S. intelligence documents</w:t>
      </w:r>
      <w:r w:rsidRPr="003714AE">
        <w:rPr>
          <w:sz w:val="12"/>
        </w:rPr>
        <w:t xml:space="preserve">. </w:t>
      </w:r>
      <w:r w:rsidRPr="004C6558">
        <w:rPr>
          <w:rStyle w:val="StyleUnderline"/>
          <w:highlight w:val="green"/>
        </w:rPr>
        <w:t>The CIA</w:t>
      </w:r>
      <w:r w:rsidRPr="004C6558">
        <w:rPr>
          <w:rStyle w:val="StyleUnderline"/>
        </w:rPr>
        <w:t xml:space="preserve"> was involved in </w:t>
      </w:r>
      <w:r w:rsidRPr="004C6558">
        <w:rPr>
          <w:rStyle w:val="StyleUnderline"/>
          <w:highlight w:val="green"/>
        </w:rPr>
        <w:t>push</w:t>
      </w:r>
      <w:r w:rsidRPr="00CD7AEE">
        <w:rPr>
          <w:sz w:val="12"/>
          <w:szCs w:val="12"/>
        </w:rPr>
        <w:t xml:space="preserve">ing </w:t>
      </w:r>
      <w:r w:rsidRPr="004C6558">
        <w:rPr>
          <w:rStyle w:val="StyleUnderline"/>
        </w:rPr>
        <w:t xml:space="preserve">the </w:t>
      </w:r>
      <w:r w:rsidRPr="004C6558">
        <w:rPr>
          <w:rStyle w:val="StyleUnderline"/>
          <w:highlight w:val="green"/>
        </w:rPr>
        <w:t>over-translation</w:t>
      </w:r>
      <w:r w:rsidRPr="004C6558">
        <w:rPr>
          <w:rStyle w:val="StyleUnderline"/>
        </w:rPr>
        <w:t xml:space="preserve"> of Foucault </w:t>
      </w:r>
      <w:r w:rsidRPr="004C6558">
        <w:rPr>
          <w:rStyle w:val="StyleUnderline"/>
          <w:highlight w:val="green"/>
        </w:rPr>
        <w:t>because</w:t>
      </w:r>
      <w:r w:rsidRPr="004C6558">
        <w:rPr>
          <w:rStyle w:val="StyleUnderline"/>
        </w:rPr>
        <w:t xml:space="preserve"> they felt </w:t>
      </w:r>
      <w:r w:rsidRPr="004C6558">
        <w:rPr>
          <w:rStyle w:val="StyleUnderline"/>
          <w:highlight w:val="green"/>
        </w:rPr>
        <w:t>it was critical enough to be enjoyed</w:t>
      </w:r>
      <w:r w:rsidRPr="004C6558">
        <w:rPr>
          <w:rStyle w:val="StyleUnderline"/>
        </w:rPr>
        <w:t xml:space="preserve"> in academia </w:t>
      </w:r>
      <w:r w:rsidRPr="004C6558">
        <w:rPr>
          <w:rStyle w:val="StyleUnderline"/>
          <w:highlight w:val="green"/>
        </w:rPr>
        <w:t>but</w:t>
      </w:r>
      <w:r w:rsidRPr="004C6558">
        <w:rPr>
          <w:rStyle w:val="StyleUnderline"/>
        </w:rPr>
        <w:t xml:space="preserve"> was the kind of theory that </w:t>
      </w:r>
      <w:r w:rsidRPr="00E54BBB">
        <w:rPr>
          <w:rStyle w:val="StyleUnderline"/>
          <w:highlight w:val="green"/>
        </w:rPr>
        <w:t>would</w:t>
      </w:r>
      <w:r w:rsidRPr="004C6558">
        <w:rPr>
          <w:rStyle w:val="StyleUnderline"/>
        </w:rPr>
        <w:t xml:space="preserve"> also </w:t>
      </w:r>
      <w:r w:rsidRPr="00E54BBB">
        <w:rPr>
          <w:rStyle w:val="StyleUnderline"/>
          <w:highlight w:val="green"/>
        </w:rPr>
        <w:t>undermine</w:t>
      </w:r>
      <w:r w:rsidRPr="004C6558">
        <w:rPr>
          <w:rStyle w:val="StyleUnderline"/>
        </w:rPr>
        <w:t xml:space="preserve"> the popularity of </w:t>
      </w:r>
      <w:r w:rsidRPr="00E54BBB">
        <w:rPr>
          <w:rStyle w:val="StyleUnderline"/>
          <w:highlight w:val="green"/>
        </w:rPr>
        <w:t>Marxist theory</w:t>
      </w:r>
      <w:r w:rsidRPr="003714AE">
        <w:rPr>
          <w:sz w:val="12"/>
        </w:rPr>
        <w:t xml:space="preserve">. </w:t>
      </w:r>
      <w:r w:rsidRPr="00E54BBB">
        <w:rPr>
          <w:rStyle w:val="StyleUnderline"/>
        </w:rPr>
        <w:t>Of course this doesn’t mean Foucault is a CIA stooge</w:t>
      </w:r>
      <w:r w:rsidRPr="003714AE">
        <w:rPr>
          <w:sz w:val="12"/>
        </w:rPr>
        <w:t xml:space="preserve">—he would have despised these people and would have been horrified about what they were doing with his work— </w:t>
      </w:r>
      <w:r w:rsidRPr="00E54BBB">
        <w:rPr>
          <w:rStyle w:val="StyleUnderline"/>
        </w:rPr>
        <w:t xml:space="preserve">but it does indicate that </w:t>
      </w:r>
      <w:r w:rsidRPr="00E54BBB">
        <w:rPr>
          <w:rStyle w:val="StyleUnderline"/>
          <w:highlight w:val="green"/>
        </w:rPr>
        <w:t>counterinsurgency</w:t>
      </w:r>
      <w:r w:rsidRPr="003714AE">
        <w:rPr>
          <w:rStyle w:val="StyleUnderline"/>
          <w:highlight w:val="green"/>
        </w:rPr>
        <w:t xml:space="preserve"> forces understand</w:t>
      </w:r>
      <w:r w:rsidRPr="003714AE">
        <w:rPr>
          <w:rStyle w:val="StyleUnderline"/>
        </w:rPr>
        <w:t xml:space="preserve"> that </w:t>
      </w:r>
      <w:r w:rsidRPr="0027222A">
        <w:rPr>
          <w:rStyle w:val="StyleUnderline"/>
        </w:rPr>
        <w:t xml:space="preserve">there’s </w:t>
      </w:r>
      <w:r w:rsidRPr="003714AE">
        <w:rPr>
          <w:rStyle w:val="StyleUnderline"/>
          <w:highlight w:val="green"/>
        </w:rPr>
        <w:t>something</w:t>
      </w:r>
      <w:r w:rsidRPr="0027222A">
        <w:rPr>
          <w:rStyle w:val="StyleUnderline"/>
        </w:rPr>
        <w:t xml:space="preserve"> </w:t>
      </w:r>
      <w:r w:rsidRPr="0027222A">
        <w:rPr>
          <w:rStyle w:val="Emphasis"/>
        </w:rPr>
        <w:t xml:space="preserve">more </w:t>
      </w:r>
      <w:r w:rsidRPr="0027222A">
        <w:rPr>
          <w:rStyle w:val="Emphasis"/>
          <w:highlight w:val="green"/>
        </w:rPr>
        <w:t>dangerous</w:t>
      </w:r>
      <w:r w:rsidRPr="0027222A">
        <w:rPr>
          <w:rStyle w:val="StyleUnderline"/>
          <w:highlight w:val="green"/>
        </w:rPr>
        <w:t xml:space="preserve"> about</w:t>
      </w:r>
      <w:r w:rsidRPr="00E54BBB">
        <w:rPr>
          <w:rStyle w:val="StyleUnderline"/>
        </w:rPr>
        <w:t xml:space="preserve"> the </w:t>
      </w:r>
      <w:r w:rsidRPr="0027222A">
        <w:rPr>
          <w:rStyle w:val="StyleUnderline"/>
          <w:highlight w:val="green"/>
        </w:rPr>
        <w:t>Marxist approach</w:t>
      </w:r>
      <w:r w:rsidRPr="00E54BBB">
        <w:rPr>
          <w:rStyle w:val="StyleUnderline"/>
        </w:rPr>
        <w:t xml:space="preserve"> to making revolution than other theoretical traditions</w:t>
      </w:r>
      <w:r w:rsidRPr="00E54BBB">
        <w:rPr>
          <w:sz w:val="12"/>
        </w:rPr>
        <w:t>.</w:t>
      </w:r>
    </w:p>
    <w:p w14:paraId="2E53A598" w14:textId="77777777" w:rsidR="00B04B90" w:rsidRPr="003714AE" w:rsidRDefault="00B04B90" w:rsidP="00B04B90">
      <w:pPr>
        <w:rPr>
          <w:sz w:val="12"/>
        </w:rPr>
      </w:pPr>
      <w:r w:rsidRPr="00E54BBB">
        <w:rPr>
          <w:sz w:val="12"/>
        </w:rPr>
        <w:t xml:space="preserve">[Marc] When I read your last book, </w:t>
      </w:r>
      <w:r w:rsidRPr="00E54BBB">
        <w:rPr>
          <w:i/>
          <w:iCs/>
          <w:sz w:val="12"/>
        </w:rPr>
        <w:t>Continuity and Rupture</w:t>
      </w:r>
      <w:r w:rsidRPr="00E54BBB">
        <w:rPr>
          <w:sz w:val="12"/>
        </w:rPr>
        <w:t>, I was struck by how the new m</w:t>
      </w:r>
      <w:r w:rsidRPr="003714AE">
        <w:rPr>
          <w:sz w:val="12"/>
        </w:rPr>
        <w:t xml:space="preserve">odel of a Maoist revolutionary party that you described was built to be fluid in a way that seems very modern. I think this appeals to a righteous expectation of people in general, which is for their technology of social organization to develop in relation to other technological developments. </w:t>
      </w:r>
      <w:r w:rsidRPr="003714AE">
        <w:rPr>
          <w:rStyle w:val="StyleUnderline"/>
        </w:rPr>
        <w:t xml:space="preserve">The challenge for </w:t>
      </w:r>
      <w:r w:rsidRPr="003714AE">
        <w:rPr>
          <w:rStyle w:val="StyleUnderline"/>
          <w:highlight w:val="green"/>
        </w:rPr>
        <w:t>a revolutionary party has</w:t>
      </w:r>
      <w:r w:rsidRPr="003714AE">
        <w:rPr>
          <w:rStyle w:val="StyleUnderline"/>
        </w:rPr>
        <w:t xml:space="preserve"> been </w:t>
      </w:r>
      <w:r w:rsidRPr="003714AE">
        <w:rPr>
          <w:rStyle w:val="StyleUnderline"/>
          <w:highlight w:val="green"/>
        </w:rPr>
        <w:t>to maintain a coherent</w:t>
      </w:r>
      <w:r w:rsidRPr="003714AE">
        <w:rPr>
          <w:rStyle w:val="StyleUnderline"/>
        </w:rPr>
        <w:t xml:space="preserve"> vanguard </w:t>
      </w:r>
      <w:r w:rsidRPr="003714AE">
        <w:rPr>
          <w:rStyle w:val="StyleUnderline"/>
          <w:highlight w:val="green"/>
        </w:rPr>
        <w:t>identity</w:t>
      </w:r>
      <w:r w:rsidRPr="003714AE">
        <w:rPr>
          <w:sz w:val="12"/>
        </w:rPr>
        <w:t xml:space="preserve">, </w:t>
      </w:r>
      <w:r w:rsidRPr="003714AE">
        <w:rPr>
          <w:rStyle w:val="StyleUnderline"/>
          <w:highlight w:val="green"/>
        </w:rPr>
        <w:t>and</w:t>
      </w:r>
      <w:r w:rsidRPr="003714AE">
        <w:rPr>
          <w:rStyle w:val="StyleUnderline"/>
        </w:rPr>
        <w:t xml:space="preserve"> at the same time </w:t>
      </w:r>
      <w:r w:rsidRPr="003714AE">
        <w:rPr>
          <w:rStyle w:val="StyleUnderline"/>
          <w:highlight w:val="green"/>
        </w:rPr>
        <w:t>safeguard</w:t>
      </w:r>
      <w:r w:rsidRPr="003714AE">
        <w:rPr>
          <w:rStyle w:val="StyleUnderline"/>
        </w:rPr>
        <w:t xml:space="preserve"> itself </w:t>
      </w:r>
      <w:r w:rsidRPr="003714AE">
        <w:rPr>
          <w:rStyle w:val="StyleUnderline"/>
          <w:highlight w:val="green"/>
        </w:rPr>
        <w:t>against</w:t>
      </w:r>
      <w:r w:rsidRPr="003714AE">
        <w:rPr>
          <w:rStyle w:val="StyleUnderline"/>
        </w:rPr>
        <w:t xml:space="preserve"> the kind of </w:t>
      </w:r>
      <w:r w:rsidRPr="003714AE">
        <w:rPr>
          <w:rStyle w:val="StyleUnderline"/>
          <w:highlight w:val="green"/>
        </w:rPr>
        <w:t>internal corruption</w:t>
      </w:r>
      <w:r w:rsidRPr="003714AE">
        <w:rPr>
          <w:rStyle w:val="StyleUnderline"/>
        </w:rPr>
        <w:t xml:space="preserve"> that you write about as endemic to Leninism</w:t>
      </w:r>
      <w:r w:rsidRPr="003714AE">
        <w:rPr>
          <w:sz w:val="12"/>
        </w:rPr>
        <w:t>.</w:t>
      </w:r>
    </w:p>
    <w:p w14:paraId="5A048D56" w14:textId="77777777" w:rsidR="00B04B90" w:rsidRPr="003714AE" w:rsidRDefault="00B04B90" w:rsidP="00B04B90">
      <w:pPr>
        <w:rPr>
          <w:sz w:val="12"/>
        </w:rPr>
      </w:pPr>
      <w:r w:rsidRPr="007A3353">
        <w:rPr>
          <w:sz w:val="12"/>
        </w:rPr>
        <w:t xml:space="preserve">[JMP] </w:t>
      </w:r>
      <w:r w:rsidRPr="003714AE">
        <w:rPr>
          <w:sz w:val="12"/>
        </w:rPr>
        <w:t xml:space="preserve">There’s this old style of seeing the vanguard party as the general staff of the proletariat, as being top-down and commanding. </w:t>
      </w:r>
      <w:r w:rsidRPr="003714AE">
        <w:rPr>
          <w:rStyle w:val="StyleUnderline"/>
        </w:rPr>
        <w:t xml:space="preserve">And I think </w:t>
      </w:r>
      <w:r w:rsidRPr="003714AE">
        <w:rPr>
          <w:rStyle w:val="StyleUnderline"/>
          <w:highlight w:val="green"/>
        </w:rPr>
        <w:t>the Maoist</w:t>
      </w:r>
      <w:r w:rsidRPr="003714AE">
        <w:rPr>
          <w:rStyle w:val="StyleUnderline"/>
        </w:rPr>
        <w:t xml:space="preserve"> conception of the vanguard </w:t>
      </w:r>
      <w:r w:rsidRPr="003714AE">
        <w:rPr>
          <w:rStyle w:val="StyleUnderline"/>
          <w:highlight w:val="green"/>
        </w:rPr>
        <w:t>party</w:t>
      </w:r>
      <w:r w:rsidRPr="003714AE">
        <w:rPr>
          <w:rStyle w:val="StyleUnderline"/>
        </w:rPr>
        <w:t xml:space="preserve"> that emerges first in the Chinese Revolution </w:t>
      </w:r>
      <w:r w:rsidRPr="003714AE">
        <w:rPr>
          <w:rStyle w:val="StyleUnderline"/>
          <w:highlight w:val="green"/>
        </w:rPr>
        <w:t>is</w:t>
      </w:r>
      <w:r w:rsidRPr="003714AE">
        <w:rPr>
          <w:rStyle w:val="StyleUnderline"/>
        </w:rPr>
        <w:t xml:space="preserve"> </w:t>
      </w:r>
      <w:r w:rsidRPr="00C46639">
        <w:rPr>
          <w:rStyle w:val="StyleUnderline"/>
        </w:rPr>
        <w:t>one that is connected to the mass line</w:t>
      </w:r>
      <w:r w:rsidRPr="00C46639">
        <w:rPr>
          <w:sz w:val="12"/>
        </w:rPr>
        <w:t xml:space="preserve">, </w:t>
      </w:r>
      <w:r w:rsidRPr="00C46639">
        <w:rPr>
          <w:rStyle w:val="StyleUnderline"/>
        </w:rPr>
        <w:t xml:space="preserve">the circuit </w:t>
      </w:r>
      <w:r w:rsidRPr="003714AE">
        <w:rPr>
          <w:rStyle w:val="StyleUnderline"/>
          <w:highlight w:val="green"/>
        </w:rPr>
        <w:t>from</w:t>
      </w:r>
      <w:r w:rsidRPr="003714AE">
        <w:rPr>
          <w:rStyle w:val="StyleUnderline"/>
        </w:rPr>
        <w:t xml:space="preserve"> the masses </w:t>
      </w:r>
      <w:r w:rsidRPr="003714AE">
        <w:rPr>
          <w:rStyle w:val="StyleUnderline"/>
          <w:highlight w:val="green"/>
        </w:rPr>
        <w:t>and to the masses</w:t>
      </w:r>
      <w:r w:rsidRPr="003714AE">
        <w:rPr>
          <w:sz w:val="12"/>
        </w:rPr>
        <w:t xml:space="preserve">. </w:t>
      </w:r>
      <w:r w:rsidRPr="003714AE">
        <w:rPr>
          <w:rStyle w:val="Emphasis"/>
          <w:highlight w:val="green"/>
        </w:rPr>
        <w:t>This is still</w:t>
      </w:r>
      <w:r w:rsidRPr="003714AE">
        <w:rPr>
          <w:rStyle w:val="Emphasis"/>
        </w:rPr>
        <w:t xml:space="preserve"> the notion of </w:t>
      </w:r>
      <w:r w:rsidRPr="003714AE">
        <w:rPr>
          <w:rStyle w:val="Emphasis"/>
          <w:highlight w:val="green"/>
        </w:rPr>
        <w:t>the vanguard; you</w:t>
      </w:r>
      <w:r w:rsidRPr="003714AE">
        <w:rPr>
          <w:rStyle w:val="Emphasis"/>
        </w:rPr>
        <w:t xml:space="preserve"> still </w:t>
      </w:r>
      <w:r w:rsidRPr="003714AE">
        <w:rPr>
          <w:rStyle w:val="Emphasis"/>
          <w:highlight w:val="green"/>
        </w:rPr>
        <w:t>want to organize</w:t>
      </w:r>
      <w:r w:rsidRPr="003714AE">
        <w:rPr>
          <w:rStyle w:val="Emphasis"/>
        </w:rPr>
        <w:t xml:space="preserve"> the most </w:t>
      </w:r>
      <w:r w:rsidRPr="003714AE">
        <w:rPr>
          <w:rStyle w:val="Emphasis"/>
          <w:highlight w:val="green"/>
        </w:rPr>
        <w:t>advanced elements</w:t>
      </w:r>
      <w:r w:rsidRPr="003714AE">
        <w:rPr>
          <w:rStyle w:val="Emphasis"/>
        </w:rPr>
        <w:t xml:space="preserve"> first through the practice of the mass line</w:t>
      </w:r>
      <w:r w:rsidRPr="003714AE">
        <w:rPr>
          <w:sz w:val="12"/>
        </w:rPr>
        <w:t xml:space="preserve">. </w:t>
      </w:r>
      <w:r w:rsidRPr="003714AE">
        <w:rPr>
          <w:rStyle w:val="StyleUnderline"/>
        </w:rPr>
        <w:t xml:space="preserve">In order to do this there’s the idea of </w:t>
      </w:r>
      <w:r w:rsidRPr="003714AE">
        <w:rPr>
          <w:rStyle w:val="StyleUnderline"/>
          <w:highlight w:val="green"/>
        </w:rPr>
        <w:t>developing organizations around the party</w:t>
      </w:r>
      <w:r w:rsidRPr="003714AE">
        <w:rPr>
          <w:sz w:val="12"/>
        </w:rPr>
        <w:t>—some closer, some at a greater distance—</w:t>
      </w:r>
      <w:r w:rsidRPr="003714AE">
        <w:rPr>
          <w:rStyle w:val="StyleUnderline"/>
        </w:rPr>
        <w:t>which is the notion of the mass organization</w:t>
      </w:r>
      <w:r w:rsidRPr="003714AE">
        <w:rPr>
          <w:sz w:val="12"/>
        </w:rPr>
        <w:t xml:space="preserve">. </w:t>
      </w:r>
      <w:r w:rsidRPr="003714AE">
        <w:rPr>
          <w:rStyle w:val="StyleUnderline"/>
        </w:rPr>
        <w:t xml:space="preserve">Basically create and </w:t>
      </w:r>
      <w:r w:rsidRPr="003714AE">
        <w:rPr>
          <w:rStyle w:val="StyleUnderline"/>
          <w:highlight w:val="green"/>
        </w:rPr>
        <w:t>engage with</w:t>
      </w:r>
      <w:r w:rsidRPr="003714AE">
        <w:rPr>
          <w:rStyle w:val="StyleUnderline"/>
        </w:rPr>
        <w:t xml:space="preserve"> all these small </w:t>
      </w:r>
      <w:r w:rsidRPr="003714AE">
        <w:rPr>
          <w:rStyle w:val="StyleUnderline"/>
          <w:highlight w:val="green"/>
        </w:rPr>
        <w:t>movements that meet people’s needs</w:t>
      </w:r>
      <w:r w:rsidRPr="003714AE">
        <w:rPr>
          <w:rStyle w:val="StyleUnderline"/>
        </w:rPr>
        <w:t xml:space="preserve"> and try </w:t>
      </w:r>
      <w:r w:rsidRPr="003714AE">
        <w:rPr>
          <w:rStyle w:val="StyleUnderline"/>
          <w:highlight w:val="green"/>
        </w:rPr>
        <w:t>to bring people into a</w:t>
      </w:r>
      <w:r w:rsidRPr="003714AE">
        <w:rPr>
          <w:rStyle w:val="StyleUnderline"/>
        </w:rPr>
        <w:t xml:space="preserve"> much more heterogeneous </w:t>
      </w:r>
      <w:r w:rsidRPr="003714AE">
        <w:rPr>
          <w:rStyle w:val="StyleUnderline"/>
          <w:highlight w:val="green"/>
        </w:rPr>
        <w:t>party-as-process</w:t>
      </w:r>
      <w:r w:rsidRPr="003714AE">
        <w:rPr>
          <w:sz w:val="12"/>
        </w:rPr>
        <w:t xml:space="preserve">, </w:t>
      </w:r>
      <w:r w:rsidRPr="003714AE">
        <w:rPr>
          <w:rStyle w:val="StyleUnderline"/>
        </w:rPr>
        <w:t>which uses mass organizations to renew itse</w:t>
      </w:r>
      <w:r w:rsidRPr="00C46639">
        <w:rPr>
          <w:rStyle w:val="StyleUnderline"/>
        </w:rPr>
        <w:t>lf</w:t>
      </w:r>
      <w:r w:rsidRPr="003714AE">
        <w:rPr>
          <w:sz w:val="12"/>
        </w:rPr>
        <w:t>.</w:t>
      </w:r>
    </w:p>
    <w:p w14:paraId="7BAF0344" w14:textId="77777777" w:rsidR="00B04B90" w:rsidRPr="003714AE" w:rsidRDefault="00B04B90" w:rsidP="00B04B90">
      <w:pPr>
        <w:rPr>
          <w:sz w:val="12"/>
        </w:rPr>
      </w:pPr>
      <w:r w:rsidRPr="003714AE">
        <w:rPr>
          <w:sz w:val="12"/>
        </w:rPr>
        <w:lastRenderedPageBreak/>
        <w:t xml:space="preserve">Of course, </w:t>
      </w:r>
      <w:r w:rsidRPr="003714AE">
        <w:rPr>
          <w:rStyle w:val="StyleUnderline"/>
        </w:rPr>
        <w:t xml:space="preserve">I’m of the opinion that </w:t>
      </w:r>
      <w:r w:rsidRPr="003714AE">
        <w:rPr>
          <w:rStyle w:val="StyleUnderline"/>
          <w:highlight w:val="green"/>
        </w:rPr>
        <w:t>you still need</w:t>
      </w:r>
      <w:r w:rsidRPr="003714AE">
        <w:rPr>
          <w:rStyle w:val="StyleUnderline"/>
        </w:rPr>
        <w:t xml:space="preserve"> to have </w:t>
      </w:r>
      <w:r w:rsidRPr="003714AE">
        <w:rPr>
          <w:rStyle w:val="StyleUnderline"/>
          <w:highlight w:val="green"/>
        </w:rPr>
        <w:t>a party apparatus</w:t>
      </w:r>
      <w:r w:rsidRPr="003714AE">
        <w:rPr>
          <w:rStyle w:val="StyleUnderline"/>
        </w:rPr>
        <w:t xml:space="preserve"> that is both </w:t>
      </w:r>
      <w:r w:rsidRPr="003714AE">
        <w:rPr>
          <w:rStyle w:val="StyleUnderline"/>
          <w:highlight w:val="green"/>
        </w:rPr>
        <w:t>separate and involved</w:t>
      </w:r>
      <w:r w:rsidRPr="003714AE">
        <w:rPr>
          <w:rStyle w:val="StyleUnderline"/>
        </w:rPr>
        <w:t xml:space="preserve"> with the movements it creates or absorbs</w:t>
      </w:r>
      <w:r w:rsidRPr="003714AE">
        <w:rPr>
          <w:sz w:val="12"/>
        </w:rPr>
        <w:t xml:space="preserve">, </w:t>
      </w:r>
      <w:r w:rsidRPr="003714AE">
        <w:rPr>
          <w:rStyle w:val="StyleUnderline"/>
        </w:rPr>
        <w:t xml:space="preserve">and this apparatus has </w:t>
      </w:r>
      <w:r w:rsidRPr="003714AE">
        <w:rPr>
          <w:rStyle w:val="StyleUnderline"/>
          <w:highlight w:val="green"/>
        </w:rPr>
        <w:t>characteristics scientifically learned</w:t>
      </w:r>
      <w:r w:rsidRPr="003714AE">
        <w:rPr>
          <w:rStyle w:val="StyleUnderline"/>
        </w:rPr>
        <w:t xml:space="preserve"> from history</w:t>
      </w:r>
      <w:r w:rsidRPr="003714AE">
        <w:rPr>
          <w:sz w:val="12"/>
        </w:rPr>
        <w:t xml:space="preserve">: </w:t>
      </w:r>
      <w:r w:rsidRPr="003714AE">
        <w:rPr>
          <w:rStyle w:val="Emphasis"/>
          <w:highlight w:val="green"/>
        </w:rPr>
        <w:t>democratic centralism</w:t>
      </w:r>
      <w:r w:rsidRPr="003714AE">
        <w:rPr>
          <w:rStyle w:val="Emphasis"/>
        </w:rPr>
        <w:t xml:space="preserve">, and the concept of </w:t>
      </w:r>
      <w:r w:rsidRPr="003714AE">
        <w:rPr>
          <w:rStyle w:val="Emphasis"/>
          <w:highlight w:val="green"/>
        </w:rPr>
        <w:t>the vanguard, a clandestine aspect</w:t>
      </w:r>
      <w:r w:rsidRPr="003714AE">
        <w:rPr>
          <w:sz w:val="12"/>
        </w:rPr>
        <w:t xml:space="preserve"> (if it’s trying to survive for very long and not get infiltrated to the extent that all its members are feds). But this party also needs to have multiple points of contact where it renews itself, or its dynamics can change because it’s held to account, where its members are also in these mass organizations or small movements that it calls into being. So that it can become a movement of movements, as I say. So that it can expand its sphere of influence in that kind of counter-hegemonic way.</w:t>
      </w:r>
    </w:p>
    <w:p w14:paraId="041D3E8B" w14:textId="77777777" w:rsidR="00B04B90" w:rsidRPr="003714AE" w:rsidRDefault="00B04B90" w:rsidP="00B04B90">
      <w:pPr>
        <w:rPr>
          <w:sz w:val="8"/>
          <w:szCs w:val="8"/>
        </w:rPr>
      </w:pPr>
      <w:r w:rsidRPr="007A3353">
        <w:rPr>
          <w:sz w:val="8"/>
          <w:szCs w:val="8"/>
        </w:rPr>
        <w:t xml:space="preserve">[Marc] </w:t>
      </w:r>
      <w:r w:rsidRPr="003714AE">
        <w:rPr>
          <w:sz w:val="8"/>
          <w:szCs w:val="8"/>
        </w:rPr>
        <w:t>A party that is constantly renewing itself through points of contact with the masses is more modern and appealing than a rigid Stalinist centralized institution; it even mirrors the development of state liberalism into the more agile neoliberal model, capable of meeting increasingly complex logistical demands. How does the “party of a new type” that you describe respond to the learned logistical and organizational experiences of making the two world-historical revolutions, in Russia and China?</w:t>
      </w:r>
    </w:p>
    <w:p w14:paraId="70F51144" w14:textId="77777777" w:rsidR="00B04B90" w:rsidRPr="003714AE" w:rsidRDefault="00B04B90" w:rsidP="00B04B90">
      <w:pPr>
        <w:rPr>
          <w:sz w:val="8"/>
          <w:szCs w:val="8"/>
        </w:rPr>
      </w:pPr>
      <w:r w:rsidRPr="007A3353">
        <w:rPr>
          <w:sz w:val="8"/>
          <w:szCs w:val="8"/>
        </w:rPr>
        <w:t xml:space="preserve">[JMP] </w:t>
      </w:r>
      <w:r w:rsidRPr="003714AE">
        <w:rPr>
          <w:sz w:val="8"/>
          <w:szCs w:val="8"/>
        </w:rPr>
        <w:t xml:space="preserve">When I conceptualize the party in the general way that I did in </w:t>
      </w:r>
      <w:r w:rsidRPr="003714AE">
        <w:rPr>
          <w:i/>
          <w:iCs/>
          <w:sz w:val="8"/>
          <w:szCs w:val="8"/>
        </w:rPr>
        <w:t>Continuity and Rupture</w:t>
      </w:r>
      <w:r w:rsidRPr="003714AE">
        <w:rPr>
          <w:sz w:val="8"/>
          <w:szCs w:val="8"/>
        </w:rPr>
        <w:t>, and other works, it is based on putting together a bunch of texts that come out through a certain region of Marxist theory, conceptions from the Communist Party of the Philippines or the Communist Party of Peru, for example.</w:t>
      </w:r>
    </w:p>
    <w:p w14:paraId="04A45571" w14:textId="77777777" w:rsidR="00B04B90" w:rsidRPr="00896063" w:rsidRDefault="00B04B90" w:rsidP="00B04B90">
      <w:pPr>
        <w:rPr>
          <w:sz w:val="8"/>
          <w:szCs w:val="8"/>
        </w:rPr>
      </w:pPr>
      <w:r w:rsidRPr="003714AE">
        <w:rPr>
          <w:sz w:val="8"/>
          <w:szCs w:val="8"/>
        </w:rPr>
        <w:t xml:space="preserve">The problems that led the bureaucratic apparatus that was established in the Soviet Union to defeat weren’t primarily on the level of productive relations and institutional development because, despite the kind of siege-socialist paranoia it endured, it still was productively impressive. There are good studies in this area, and I always instruct everyone to read what I think is the best of these: Charles Bettelheim’s </w:t>
      </w:r>
      <w:r w:rsidRPr="003714AE">
        <w:rPr>
          <w:i/>
          <w:iCs/>
          <w:sz w:val="8"/>
          <w:szCs w:val="8"/>
        </w:rPr>
        <w:t xml:space="preserve">Class Struggles in the USSR. </w:t>
      </w:r>
      <w:r w:rsidRPr="00896063">
        <w:rPr>
          <w:sz w:val="8"/>
          <w:szCs w:val="8"/>
        </w:rPr>
        <w:t>Without being a starry-eyed account—its title is intentional and indicates the Maoist notion that class struggle persists within socialism—it does chart what was able to be accomplished while also getting into the limits of the economism that it criticizes.</w:t>
      </w:r>
    </w:p>
    <w:p w14:paraId="2F6E8DB8" w14:textId="77777777" w:rsidR="00B04B90" w:rsidRPr="003714AE" w:rsidRDefault="00B04B90" w:rsidP="00B04B90">
      <w:pPr>
        <w:rPr>
          <w:sz w:val="12"/>
        </w:rPr>
      </w:pPr>
      <w:r w:rsidRPr="003714AE">
        <w:rPr>
          <w:sz w:val="12"/>
        </w:rPr>
        <w:t xml:space="preserve">This is where the Maoist notion of a party comes in, because </w:t>
      </w:r>
      <w:r w:rsidRPr="003714AE">
        <w:rPr>
          <w:rStyle w:val="StyleUnderline"/>
        </w:rPr>
        <w:t xml:space="preserve">I think the problems with </w:t>
      </w:r>
      <w:r w:rsidRPr="003714AE">
        <w:rPr>
          <w:rStyle w:val="StyleUnderline"/>
          <w:highlight w:val="green"/>
        </w:rPr>
        <w:t>the Soviet approach</w:t>
      </w:r>
      <w:r w:rsidRPr="003714AE">
        <w:rPr>
          <w:rStyle w:val="StyleUnderline"/>
        </w:rPr>
        <w:t xml:space="preserve"> had less to do with its command over productive forces and more to do with the party’s inability to locate itself within the masses</w:t>
      </w:r>
      <w:r w:rsidRPr="003714AE">
        <w:rPr>
          <w:sz w:val="12"/>
        </w:rPr>
        <w:t xml:space="preserve">, which led to a commandism where it misunderstood the problems facing its development as mainly coming from external agents. </w:t>
      </w:r>
      <w:r w:rsidRPr="003714AE">
        <w:rPr>
          <w:rStyle w:val="StyleUnderline"/>
        </w:rPr>
        <w:t xml:space="preserve">It </w:t>
      </w:r>
      <w:r w:rsidRPr="003714AE">
        <w:rPr>
          <w:rStyle w:val="StyleUnderline"/>
          <w:highlight w:val="green"/>
        </w:rPr>
        <w:t>couldn’t conceptualize</w:t>
      </w:r>
      <w:r w:rsidRPr="003714AE">
        <w:rPr>
          <w:rStyle w:val="StyleUnderline"/>
        </w:rPr>
        <w:t xml:space="preserve"> </w:t>
      </w:r>
      <w:r w:rsidRPr="003714AE">
        <w:rPr>
          <w:rStyle w:val="Emphasis"/>
        </w:rPr>
        <w:t xml:space="preserve">that </w:t>
      </w:r>
      <w:r w:rsidRPr="003714AE">
        <w:rPr>
          <w:rStyle w:val="Emphasis"/>
          <w:highlight w:val="green"/>
        </w:rPr>
        <w:t>bourgeois ideology lingered</w:t>
      </w:r>
      <w:r w:rsidRPr="003714AE">
        <w:rPr>
          <w:rStyle w:val="Emphasis"/>
        </w:rPr>
        <w:t xml:space="preserve"> within socialism</w:t>
      </w:r>
      <w:r w:rsidRPr="003714AE">
        <w:rPr>
          <w:sz w:val="12"/>
        </w:rPr>
        <w:t xml:space="preserve">, internal to the society. </w:t>
      </w:r>
      <w:r w:rsidRPr="0096370C">
        <w:rPr>
          <w:rStyle w:val="StyleUnderline"/>
          <w:highlight w:val="green"/>
        </w:rPr>
        <w:t xml:space="preserve">Maoism conceptualizes line </w:t>
      </w:r>
      <w:r w:rsidRPr="003714AE">
        <w:rPr>
          <w:rStyle w:val="StyleUnderline"/>
          <w:highlight w:val="green"/>
        </w:rPr>
        <w:t>struggle</w:t>
      </w:r>
      <w:r w:rsidRPr="003714AE">
        <w:rPr>
          <w:sz w:val="12"/>
        </w:rPr>
        <w:t xml:space="preserve"> (</w:t>
      </w:r>
      <w:r w:rsidRPr="003714AE">
        <w:rPr>
          <w:rStyle w:val="StyleUnderline"/>
        </w:rPr>
        <w:t>the notion that different political lines will emerge within a revolutionary organization during the course of struggle</w:t>
      </w:r>
      <w:r w:rsidRPr="003714AE">
        <w:rPr>
          <w:sz w:val="12"/>
        </w:rPr>
        <w:t xml:space="preserve">, and be either antagonistic or nonantagonistic, </w:t>
      </w:r>
      <w:r w:rsidRPr="003714AE">
        <w:rPr>
          <w:rStyle w:val="StyleUnderline"/>
        </w:rPr>
        <w:t>and that the course of the movement is determined by the vicissitudes of line struggle</w:t>
      </w:r>
      <w:r w:rsidRPr="003714AE">
        <w:rPr>
          <w:sz w:val="12"/>
        </w:rPr>
        <w:t xml:space="preserve">) </w:t>
      </w:r>
      <w:r w:rsidRPr="003714AE">
        <w:rPr>
          <w:rStyle w:val="StyleUnderline"/>
          <w:highlight w:val="green"/>
        </w:rPr>
        <w:t>and cultural revolution</w:t>
      </w:r>
      <w:r w:rsidRPr="003714AE">
        <w:rPr>
          <w:sz w:val="12"/>
        </w:rPr>
        <w:t xml:space="preserve"> (</w:t>
      </w:r>
      <w:r w:rsidRPr="003714AE">
        <w:rPr>
          <w:rStyle w:val="StyleUnderline"/>
        </w:rPr>
        <w:t>the notion that the superstructure can obstruct the base and that classes and class struggle persist under socialism</w:t>
      </w:r>
      <w:r w:rsidRPr="003714AE">
        <w:rPr>
          <w:sz w:val="12"/>
        </w:rPr>
        <w:t>). Maoism thus holds that class struggle within socialist society generates the aforementioned problems. This is why Mao said that Stalin tended to treat non-antagonistic contradictions as antagonistic.</w:t>
      </w:r>
    </w:p>
    <w:p w14:paraId="3F3F9220" w14:textId="77777777" w:rsidR="00B04B90" w:rsidRPr="003714AE" w:rsidRDefault="00B04B90" w:rsidP="00B04B90">
      <w:pPr>
        <w:rPr>
          <w:sz w:val="12"/>
        </w:rPr>
      </w:pPr>
      <w:r w:rsidRPr="003714AE">
        <w:rPr>
          <w:sz w:val="12"/>
        </w:rPr>
        <w:t xml:space="preserve">If we start imagining the way in which this idea of a vanguard party articulates itself through a whole plethora of mass organizations directly connected to what the masses want and need, we will also understand leadership among the masses and how to connect these masses with the party. </w:t>
      </w:r>
      <w:r w:rsidRPr="003714AE">
        <w:rPr>
          <w:rStyle w:val="StyleUnderline"/>
        </w:rPr>
        <w:t xml:space="preserve">I think this approach will produce an understanding of how to </w:t>
      </w:r>
      <w:r w:rsidRPr="003714AE">
        <w:rPr>
          <w:rStyle w:val="StyleUnderline"/>
          <w:highlight w:val="green"/>
        </w:rPr>
        <w:t>balance</w:t>
      </w:r>
      <w:r w:rsidRPr="003714AE">
        <w:rPr>
          <w:rStyle w:val="StyleUnderline"/>
        </w:rPr>
        <w:t xml:space="preserve"> decentralization with </w:t>
      </w:r>
      <w:r w:rsidRPr="003714AE">
        <w:rPr>
          <w:rStyle w:val="StyleUnderline"/>
          <w:highlight w:val="green"/>
        </w:rPr>
        <w:t>centralization while</w:t>
      </w:r>
      <w:r w:rsidRPr="003714AE">
        <w:rPr>
          <w:rStyle w:val="StyleUnderline"/>
        </w:rPr>
        <w:t xml:space="preserve"> also</w:t>
      </w:r>
      <w:r w:rsidRPr="003714AE">
        <w:rPr>
          <w:sz w:val="12"/>
        </w:rPr>
        <w:t xml:space="preserve">, in the course of making revolution, </w:t>
      </w:r>
      <w:r w:rsidRPr="003714AE">
        <w:rPr>
          <w:rStyle w:val="StyleUnderline"/>
          <w:highlight w:val="green"/>
        </w:rPr>
        <w:t>generating</w:t>
      </w:r>
      <w:r w:rsidRPr="003714AE">
        <w:rPr>
          <w:rStyle w:val="StyleUnderline"/>
        </w:rPr>
        <w:t xml:space="preserve"> the germinal </w:t>
      </w:r>
      <w:r w:rsidRPr="003714AE">
        <w:rPr>
          <w:rStyle w:val="StyleUnderline"/>
          <w:highlight w:val="green"/>
        </w:rPr>
        <w:t>institutions</w:t>
      </w:r>
      <w:r w:rsidRPr="003714AE">
        <w:rPr>
          <w:rStyle w:val="StyleUnderline"/>
        </w:rPr>
        <w:t xml:space="preserve"> and structures </w:t>
      </w:r>
      <w:r w:rsidRPr="003714AE">
        <w:rPr>
          <w:rStyle w:val="StyleUnderline"/>
          <w:highlight w:val="green"/>
        </w:rPr>
        <w:t>of socialist society</w:t>
      </w:r>
      <w:r w:rsidRPr="003714AE">
        <w:rPr>
          <w:sz w:val="12"/>
        </w:rPr>
        <w:t>. The struggle in this process will set up the possibility of a more substantial socialism.</w:t>
      </w:r>
    </w:p>
    <w:p w14:paraId="04D5BE01" w14:textId="77777777" w:rsidR="00B04B90" w:rsidRPr="003714AE" w:rsidRDefault="00B04B90" w:rsidP="00B04B90">
      <w:pPr>
        <w:rPr>
          <w:sz w:val="8"/>
          <w:szCs w:val="8"/>
        </w:rPr>
      </w:pPr>
      <w:r w:rsidRPr="007A3353">
        <w:rPr>
          <w:sz w:val="8"/>
          <w:szCs w:val="8"/>
        </w:rPr>
        <w:t xml:space="preserve">[Marc] </w:t>
      </w:r>
      <w:r w:rsidRPr="003714AE">
        <w:rPr>
          <w:sz w:val="8"/>
          <w:szCs w:val="8"/>
        </w:rPr>
        <w:t>What can be done, in the role of philosopher, to move revolutionary theory forward?</w:t>
      </w:r>
    </w:p>
    <w:p w14:paraId="16E6E0D1" w14:textId="77777777" w:rsidR="00B04B90" w:rsidRDefault="00B04B90" w:rsidP="00B04B90">
      <w:pPr>
        <w:rPr>
          <w:sz w:val="12"/>
        </w:rPr>
      </w:pPr>
      <w:r w:rsidRPr="007A3353">
        <w:rPr>
          <w:sz w:val="12"/>
        </w:rPr>
        <w:t xml:space="preserve">[JMP] </w:t>
      </w:r>
      <w:r w:rsidRPr="003714AE">
        <w:rPr>
          <w:sz w:val="12"/>
        </w:rPr>
        <w:t xml:space="preserve">The idea of intervention and demarcation is important. </w:t>
      </w:r>
      <w:r w:rsidRPr="003714AE">
        <w:rPr>
          <w:rStyle w:val="StyleUnderline"/>
          <w:highlight w:val="green"/>
        </w:rPr>
        <w:t>Philosophy’s strength</w:t>
      </w:r>
      <w:r w:rsidRPr="003714AE">
        <w:rPr>
          <w:rStyle w:val="StyleUnderline"/>
        </w:rPr>
        <w:t xml:space="preserve"> as a practice </w:t>
      </w:r>
      <w:r w:rsidRPr="003714AE">
        <w:rPr>
          <w:rStyle w:val="StyleUnderline"/>
          <w:highlight w:val="green"/>
        </w:rPr>
        <w:t>lies in forcing arguments upon</w:t>
      </w:r>
      <w:r w:rsidRPr="003714AE">
        <w:rPr>
          <w:rStyle w:val="StyleUnderline"/>
        </w:rPr>
        <w:t xml:space="preserve"> the </w:t>
      </w:r>
      <w:r w:rsidRPr="003714AE">
        <w:rPr>
          <w:rStyle w:val="StyleUnderline"/>
          <w:highlight w:val="green"/>
        </w:rPr>
        <w:t>theoretical terrain</w:t>
      </w:r>
      <w:r w:rsidRPr="003714AE">
        <w:rPr>
          <w:sz w:val="12"/>
        </w:rPr>
        <w:t xml:space="preserve">—forcing particular positions, to make them stronger and encourage others to accept them. But, as I noted above, </w:t>
      </w:r>
      <w:r w:rsidRPr="003714AE">
        <w:rPr>
          <w:rStyle w:val="Emphasis"/>
          <w:highlight w:val="green"/>
        </w:rPr>
        <w:t>philosophers should be part of a mass movement and understand</w:t>
      </w:r>
      <w:r w:rsidRPr="003714AE">
        <w:rPr>
          <w:rStyle w:val="Emphasis"/>
        </w:rPr>
        <w:t xml:space="preserve"> that their </w:t>
      </w:r>
      <w:r w:rsidRPr="003714AE">
        <w:rPr>
          <w:rStyle w:val="Emphasis"/>
          <w:highlight w:val="green"/>
        </w:rPr>
        <w:t>insights are worked out within</w:t>
      </w:r>
      <w:r w:rsidRPr="001B255F">
        <w:rPr>
          <w:rStyle w:val="Emphasis"/>
        </w:rPr>
        <w:t xml:space="preserve"> such</w:t>
      </w:r>
      <w:r w:rsidRPr="003714AE">
        <w:rPr>
          <w:rStyle w:val="Emphasis"/>
        </w:rPr>
        <w:t xml:space="preserve"> a movement</w:t>
      </w:r>
      <w:r w:rsidRPr="003714AE">
        <w:rPr>
          <w:sz w:val="12"/>
        </w:rPr>
        <w:t>. I think that every philosopher who cares about radical social transformation should be a kind of cadre connected to a mass movement, and using this connection to guide their practice, so that philosophy can function alongside a mass movement’s concerns. In this way, philosophy can present things with the kind of clarity and precision that movements need.</w:t>
      </w:r>
    </w:p>
    <w:p w14:paraId="324B6B19" w14:textId="77777777" w:rsidR="00B04B90" w:rsidRPr="008E2A2E" w:rsidRDefault="00B04B90" w:rsidP="00B04B90">
      <w:pPr>
        <w:pStyle w:val="Heading4"/>
      </w:pPr>
      <w:r>
        <w:t xml:space="preserve">This debate is a </w:t>
      </w:r>
      <w:r>
        <w:rPr>
          <w:u w:val="single"/>
        </w:rPr>
        <w:t>line struggle</w:t>
      </w:r>
      <w:r>
        <w:t xml:space="preserve">. </w:t>
      </w:r>
      <w:r>
        <w:rPr>
          <w:u w:val="single"/>
        </w:rPr>
        <w:t>You</w:t>
      </w:r>
      <w:r>
        <w:t xml:space="preserve"> are the tiebreaking vote over whether the 1ac’s politics is something organizers </w:t>
      </w:r>
      <w:r>
        <w:rPr>
          <w:u w:val="single"/>
        </w:rPr>
        <w:t>should adopt</w:t>
      </w:r>
      <w:r>
        <w:t xml:space="preserve"> or not – if we win the 1ac is incorrect at the level of </w:t>
      </w:r>
      <w:r>
        <w:rPr>
          <w:u w:val="single"/>
        </w:rPr>
        <w:t>conceptualization</w:t>
      </w:r>
      <w:r w:rsidRPr="009C4532">
        <w:t xml:space="preserve"> </w:t>
      </w:r>
      <w:r>
        <w:t xml:space="preserve">or </w:t>
      </w:r>
      <w:r>
        <w:rPr>
          <w:u w:val="single"/>
        </w:rPr>
        <w:t>contact</w:t>
      </w:r>
      <w:r>
        <w:t xml:space="preserve">, </w:t>
      </w:r>
      <w:r>
        <w:rPr>
          <w:u w:val="single"/>
        </w:rPr>
        <w:t>vote neg</w:t>
      </w:r>
      <w:r>
        <w:t>.</w:t>
      </w:r>
    </w:p>
    <w:p w14:paraId="12586844" w14:textId="77777777" w:rsidR="00B04B90" w:rsidRPr="00F7266F" w:rsidRDefault="00B04B90" w:rsidP="00B04B90">
      <w:pPr>
        <w:rPr>
          <w:rStyle w:val="Style13ptBold"/>
        </w:rPr>
      </w:pPr>
      <w:r w:rsidRPr="00F7266F">
        <w:rPr>
          <w:rStyle w:val="Style13ptBold"/>
        </w:rPr>
        <w:t>les materialistes ‘14</w:t>
      </w:r>
    </w:p>
    <w:p w14:paraId="64A4A56F" w14:textId="77777777" w:rsidR="00B04B90" w:rsidRDefault="00B04B90" w:rsidP="00B04B90">
      <w:pPr>
        <w:rPr>
          <w:sz w:val="16"/>
          <w:szCs w:val="16"/>
        </w:rPr>
      </w:pPr>
      <w:r w:rsidRPr="00804B61">
        <w:rPr>
          <w:sz w:val="16"/>
          <w:szCs w:val="16"/>
        </w:rPr>
        <w:t>[(Now defunct) joint theoretical journal of the Centre Marxiste-Léniniste-Maoiste of Belgium and the Communist Party of France (Marxiste-Léniniste-Maoist). The site is no</w:t>
      </w:r>
      <w:r>
        <w:rPr>
          <w:sz w:val="16"/>
          <w:szCs w:val="16"/>
        </w:rPr>
        <w:t xml:space="preserve"> longer maintained</w:t>
      </w:r>
      <w:r w:rsidRPr="00804B61">
        <w:rPr>
          <w:sz w:val="16"/>
          <w:szCs w:val="16"/>
        </w:rPr>
        <w:t>, the formatting is a nightmare, and half of the information on the party history is only in French, but from what I can tell</w:t>
      </w:r>
      <w:r>
        <w:rPr>
          <w:sz w:val="16"/>
          <w:szCs w:val="16"/>
        </w:rPr>
        <w:t xml:space="preserve"> based on my own translation</w:t>
      </w:r>
      <w:r w:rsidRPr="00804B61">
        <w:rPr>
          <w:sz w:val="16"/>
          <w:szCs w:val="16"/>
        </w:rPr>
        <w:t xml:space="preserve"> it was principally run and reviewed by the academic</w:t>
      </w:r>
      <w:r>
        <w:rPr>
          <w:sz w:val="16"/>
          <w:szCs w:val="16"/>
        </w:rPr>
        <w:t>s in</w:t>
      </w:r>
      <w:r w:rsidRPr="00804B61">
        <w:rPr>
          <w:sz w:val="16"/>
          <w:szCs w:val="16"/>
        </w:rPr>
        <w:t xml:space="preserve"> the party cadres – although many of the submissions were anonymized </w:t>
      </w:r>
      <w:r>
        <w:rPr>
          <w:sz w:val="16"/>
          <w:szCs w:val="16"/>
        </w:rPr>
        <w:t xml:space="preserve">(including this one) </w:t>
      </w:r>
      <w:r w:rsidRPr="00804B61">
        <w:rPr>
          <w:sz w:val="16"/>
          <w:szCs w:val="16"/>
        </w:rPr>
        <w:t>due to anti-terror laws in Belgium and France targeting the Maoists, everything published was all subject to editorial/peer review by those academics.</w:t>
      </w:r>
      <w:r>
        <w:rPr>
          <w:sz w:val="16"/>
          <w:szCs w:val="16"/>
        </w:rPr>
        <w:t xml:space="preserve"> </w:t>
      </w:r>
      <w:r w:rsidRPr="00804B61">
        <w:rPr>
          <w:sz w:val="16"/>
          <w:szCs w:val="16"/>
        </w:rPr>
        <w:t>09/28/2014.</w:t>
      </w:r>
      <w:r>
        <w:rPr>
          <w:sz w:val="16"/>
          <w:szCs w:val="16"/>
        </w:rPr>
        <w:t xml:space="preserve"> “Sikder and the dialectical materialist epistemology”, </w:t>
      </w:r>
      <w:r>
        <w:rPr>
          <w:i/>
          <w:iCs/>
          <w:sz w:val="16"/>
          <w:szCs w:val="16"/>
        </w:rPr>
        <w:t>les materialistes</w:t>
      </w:r>
      <w:r w:rsidRPr="00FC523D">
        <w:rPr>
          <w:i/>
          <w:iCs/>
          <w:sz w:val="16"/>
          <w:szCs w:val="16"/>
        </w:rPr>
        <w:t>.</w:t>
      </w:r>
      <w:r w:rsidRPr="00804B61">
        <w:rPr>
          <w:sz w:val="16"/>
          <w:szCs w:val="16"/>
        </w:rPr>
        <w:t xml:space="preserve"> </w:t>
      </w:r>
      <w:hyperlink r:id="rId11" w:history="1">
        <w:r w:rsidRPr="00804B61">
          <w:rPr>
            <w:rStyle w:val="Hyperlink"/>
            <w:sz w:val="16"/>
            <w:szCs w:val="16"/>
          </w:rPr>
          <w:t>https://lesmaterialistes.com/english/sikder-and-dialectical-materialist-epistemology</w:t>
        </w:r>
      </w:hyperlink>
      <w:r w:rsidRPr="00804B61">
        <w:rPr>
          <w:sz w:val="16"/>
          <w:szCs w:val="16"/>
        </w:rPr>
        <w:t xml:space="preserve">] </w:t>
      </w:r>
      <w:r>
        <w:rPr>
          <w:sz w:val="16"/>
          <w:szCs w:val="16"/>
        </w:rPr>
        <w:t>pat rc sheff</w:t>
      </w:r>
      <w:r w:rsidRPr="00804B61">
        <w:rPr>
          <w:sz w:val="16"/>
          <w:szCs w:val="16"/>
        </w:rPr>
        <w:t xml:space="preserve"> </w:t>
      </w:r>
    </w:p>
    <w:p w14:paraId="1B6B7E06" w14:textId="77777777" w:rsidR="00B04B90" w:rsidRPr="00FA66EF" w:rsidRDefault="00B04B90" w:rsidP="00B04B90">
      <w:pPr>
        <w:rPr>
          <w:sz w:val="12"/>
        </w:rPr>
      </w:pPr>
      <w:r w:rsidRPr="004F57D5">
        <w:rPr>
          <w:rStyle w:val="StyleUnderline"/>
        </w:rPr>
        <w:t xml:space="preserve">The word </w:t>
      </w:r>
      <w:r w:rsidRPr="004F57D5">
        <w:rPr>
          <w:rStyle w:val="StyleUnderline"/>
          <w:highlight w:val="green"/>
        </w:rPr>
        <w:t>“epistemology”</w:t>
      </w:r>
      <w:r w:rsidRPr="004F57D5">
        <w:rPr>
          <w:rStyle w:val="StyleUnderline"/>
        </w:rPr>
        <w:t xml:space="preserve"> is not common</w:t>
      </w:r>
      <w:r w:rsidRPr="00FA66EF">
        <w:rPr>
          <w:sz w:val="12"/>
        </w:rPr>
        <w:t xml:space="preserve">, </w:t>
      </w:r>
      <w:r w:rsidRPr="004F57D5">
        <w:rPr>
          <w:rStyle w:val="StyleUnderline"/>
        </w:rPr>
        <w:t xml:space="preserve">but </w:t>
      </w:r>
      <w:r w:rsidRPr="004F57D5">
        <w:rPr>
          <w:rStyle w:val="Emphasis"/>
        </w:rPr>
        <w:t xml:space="preserve">it </w:t>
      </w:r>
      <w:r w:rsidRPr="004F57D5">
        <w:rPr>
          <w:rStyle w:val="Emphasis"/>
          <w:highlight w:val="green"/>
        </w:rPr>
        <w:t>is important</w:t>
      </w:r>
      <w:r w:rsidRPr="00FA66EF">
        <w:rPr>
          <w:sz w:val="12"/>
        </w:rPr>
        <w:t>. It comes from the Greek and means to speak about knowledge (“epistēmē”) i.e. it's the study of the foundations of science.</w:t>
      </w:r>
    </w:p>
    <w:p w14:paraId="05CE78D6" w14:textId="77777777" w:rsidR="00B04B90" w:rsidRPr="00FA66EF" w:rsidRDefault="00B04B90" w:rsidP="00B04B90">
      <w:pPr>
        <w:rPr>
          <w:sz w:val="12"/>
        </w:rPr>
      </w:pPr>
      <w:r w:rsidRPr="00FA66EF">
        <w:rPr>
          <w:sz w:val="12"/>
        </w:rPr>
        <w:t xml:space="preserve">For example, </w:t>
      </w:r>
      <w:r w:rsidRPr="004F57D5">
        <w:rPr>
          <w:rStyle w:val="StyleUnderline"/>
          <w:highlight w:val="green"/>
        </w:rPr>
        <w:t>the foundation of</w:t>
      </w:r>
      <w:r w:rsidRPr="004F57D5">
        <w:rPr>
          <w:rStyle w:val="StyleUnderline"/>
        </w:rPr>
        <w:t xml:space="preserve"> the Christian “science” is the figure of the Christ</w:t>
      </w:r>
      <w:r w:rsidRPr="00FA66EF">
        <w:rPr>
          <w:sz w:val="12"/>
        </w:rPr>
        <w:t xml:space="preserve">, </w:t>
      </w:r>
      <w:r w:rsidRPr="004F57D5">
        <w:rPr>
          <w:rStyle w:val="StyleUnderline"/>
        </w:rPr>
        <w:t xml:space="preserve">and the one of </w:t>
      </w:r>
      <w:r w:rsidRPr="004F57D5">
        <w:rPr>
          <w:rStyle w:val="StyleUnderline"/>
          <w:highlight w:val="green"/>
        </w:rPr>
        <w:t>dialectical materialism is matter</w:t>
      </w:r>
      <w:r w:rsidRPr="004F57D5">
        <w:rPr>
          <w:rStyle w:val="StyleUnderline"/>
        </w:rPr>
        <w:t xml:space="preserve"> considered as eternal and </w:t>
      </w:r>
      <w:r w:rsidRPr="004F57D5">
        <w:rPr>
          <w:rStyle w:val="StyleUnderline"/>
          <w:highlight w:val="green"/>
        </w:rPr>
        <w:t>in movement</w:t>
      </w:r>
      <w:r w:rsidRPr="00FA66EF">
        <w:rPr>
          <w:sz w:val="12"/>
        </w:rPr>
        <w:t>.</w:t>
      </w:r>
    </w:p>
    <w:p w14:paraId="5CFE5640" w14:textId="77777777" w:rsidR="00B04B90" w:rsidRPr="00FA66EF" w:rsidRDefault="00B04B90" w:rsidP="00B04B90">
      <w:pPr>
        <w:rPr>
          <w:sz w:val="12"/>
        </w:rPr>
      </w:pPr>
      <w:r w:rsidRPr="00FA66EF">
        <w:rPr>
          <w:sz w:val="12"/>
        </w:rPr>
        <w:t>The great Bangladeshi revolutionary Siraj Sikder expresses here a very interesting point of view, very deep, very intense, very dense. Here is what he says:</w:t>
      </w:r>
    </w:p>
    <w:p w14:paraId="243FAB0B" w14:textId="77777777" w:rsidR="00B04B90" w:rsidRPr="00FA66EF" w:rsidRDefault="00B04B90" w:rsidP="00B04B90">
      <w:pPr>
        <w:ind w:left="720"/>
        <w:rPr>
          <w:sz w:val="12"/>
        </w:rPr>
      </w:pPr>
      <w:r w:rsidRPr="00FA66EF">
        <w:rPr>
          <w:sz w:val="12"/>
        </w:rPr>
        <w:lastRenderedPageBreak/>
        <w:t>“</w:t>
      </w:r>
      <w:r w:rsidRPr="004F57D5">
        <w:rPr>
          <w:rStyle w:val="StyleUnderline"/>
          <w:highlight w:val="green"/>
        </w:rPr>
        <w:t>The correct line</w:t>
      </w:r>
      <w:r w:rsidRPr="004F57D5">
        <w:rPr>
          <w:rStyle w:val="StyleUnderline"/>
        </w:rPr>
        <w:t xml:space="preserve"> of leadership </w:t>
      </w:r>
      <w:r w:rsidRPr="004F57D5">
        <w:rPr>
          <w:rStyle w:val="StyleUnderline"/>
          <w:highlight w:val="green"/>
        </w:rPr>
        <w:t>develops only after</w:t>
      </w:r>
      <w:r w:rsidRPr="004F57D5">
        <w:rPr>
          <w:rStyle w:val="StyleUnderline"/>
        </w:rPr>
        <w:t xml:space="preserve"> many times </w:t>
      </w:r>
      <w:r w:rsidRPr="004F57D5">
        <w:rPr>
          <w:rStyle w:val="StyleUnderline"/>
          <w:highlight w:val="green"/>
        </w:rPr>
        <w:t>repetition of</w:t>
      </w:r>
      <w:r w:rsidRPr="004F57D5">
        <w:rPr>
          <w:rStyle w:val="StyleUnderline"/>
        </w:rPr>
        <w:t xml:space="preserve"> the cycle of matter to conscience</w:t>
      </w:r>
      <w:r w:rsidRPr="00FA66EF">
        <w:rPr>
          <w:sz w:val="12"/>
        </w:rPr>
        <w:t xml:space="preserve">, </w:t>
      </w:r>
      <w:r w:rsidRPr="004F57D5">
        <w:rPr>
          <w:rStyle w:val="StyleUnderline"/>
        </w:rPr>
        <w:t>conscience to matter</w:t>
      </w:r>
      <w:r w:rsidRPr="00FA66EF">
        <w:rPr>
          <w:sz w:val="12"/>
        </w:rPr>
        <w:t xml:space="preserve">, </w:t>
      </w:r>
      <w:r w:rsidRPr="004F57D5">
        <w:rPr>
          <w:rStyle w:val="StyleUnderline"/>
        </w:rPr>
        <w:t>that is</w:t>
      </w:r>
      <w:r w:rsidRPr="00FA66EF">
        <w:rPr>
          <w:sz w:val="12"/>
        </w:rPr>
        <w:t xml:space="preserve">, </w:t>
      </w:r>
      <w:r w:rsidRPr="004F57D5">
        <w:rPr>
          <w:rStyle w:val="StyleUnderline"/>
          <w:highlight w:val="green"/>
        </w:rPr>
        <w:t>practice to knowledge</w:t>
      </w:r>
      <w:r w:rsidRPr="00FA66EF">
        <w:rPr>
          <w:sz w:val="12"/>
        </w:rPr>
        <w:t xml:space="preserve">, </w:t>
      </w:r>
      <w:r w:rsidRPr="004F57D5">
        <w:rPr>
          <w:rStyle w:val="StyleUnderline"/>
          <w:highlight w:val="green"/>
        </w:rPr>
        <w:t>knowledge to practice</w:t>
      </w:r>
      <w:r w:rsidRPr="00FA66EF">
        <w:rPr>
          <w:sz w:val="12"/>
        </w:rPr>
        <w:t xml:space="preserve">. </w:t>
      </w:r>
      <w:r w:rsidRPr="004F57D5">
        <w:rPr>
          <w:rStyle w:val="Emphasis"/>
          <w:highlight w:val="green"/>
        </w:rPr>
        <w:t>This is the epistemology of Marxism</w:t>
      </w:r>
      <w:r w:rsidRPr="00FA66EF">
        <w:rPr>
          <w:sz w:val="12"/>
        </w:rPr>
        <w:t xml:space="preserve">, </w:t>
      </w:r>
      <w:r w:rsidRPr="004F57D5">
        <w:rPr>
          <w:rStyle w:val="StyleUnderline"/>
        </w:rPr>
        <w:t>that is</w:t>
      </w:r>
      <w:r w:rsidRPr="00FA66EF">
        <w:rPr>
          <w:sz w:val="12"/>
        </w:rPr>
        <w:t xml:space="preserve">, </w:t>
      </w:r>
      <w:r w:rsidRPr="004F57D5">
        <w:rPr>
          <w:rStyle w:val="StyleUnderline"/>
        </w:rPr>
        <w:t>dialectical materialist epistemology</w:t>
      </w:r>
      <w:r w:rsidRPr="00FA66EF">
        <w:rPr>
          <w:sz w:val="12"/>
        </w:rPr>
        <w:t>.</w:t>
      </w:r>
    </w:p>
    <w:p w14:paraId="39919E03" w14:textId="77777777" w:rsidR="00B04B90" w:rsidRPr="00FA66EF" w:rsidRDefault="00B04B90" w:rsidP="00B04B90">
      <w:pPr>
        <w:ind w:left="720"/>
        <w:rPr>
          <w:sz w:val="12"/>
        </w:rPr>
      </w:pPr>
      <w:r w:rsidRPr="00FA66EF">
        <w:rPr>
          <w:sz w:val="12"/>
        </w:rPr>
        <w:t>Chairman Mao more elaborately discussed it in ‘Some questions concerning methods of leadership’. There he said, “</w:t>
      </w:r>
      <w:r w:rsidRPr="006427F7">
        <w:rPr>
          <w:rStyle w:val="StyleUnderline"/>
        </w:rPr>
        <w:t xml:space="preserve">All correct leadership of our Party is necessarily </w:t>
      </w:r>
      <w:r w:rsidRPr="006427F7">
        <w:rPr>
          <w:rStyle w:val="Emphasis"/>
          <w:highlight w:val="green"/>
        </w:rPr>
        <w:t>‘from the masses, to the masses’</w:t>
      </w:r>
      <w:r w:rsidRPr="00FA66EF">
        <w:rPr>
          <w:sz w:val="12"/>
        </w:rPr>
        <w:t>.</w:t>
      </w:r>
    </w:p>
    <w:p w14:paraId="2267AAD7" w14:textId="77777777" w:rsidR="00B04B90" w:rsidRPr="00FA66EF" w:rsidRDefault="00B04B90" w:rsidP="00B04B90">
      <w:pPr>
        <w:ind w:left="720"/>
        <w:rPr>
          <w:sz w:val="12"/>
        </w:rPr>
      </w:pPr>
      <w:r w:rsidRPr="00FA66EF">
        <w:rPr>
          <w:sz w:val="12"/>
        </w:rPr>
        <w:t xml:space="preserve">This means: </w:t>
      </w:r>
      <w:r w:rsidRPr="004F57D5">
        <w:rPr>
          <w:rStyle w:val="StyleUnderline"/>
          <w:highlight w:val="green"/>
        </w:rPr>
        <w:t>take</w:t>
      </w:r>
      <w:r w:rsidRPr="00747B07">
        <w:rPr>
          <w:rStyle w:val="StyleUnderline"/>
        </w:rPr>
        <w:t xml:space="preserve"> the ideas of the masses</w:t>
      </w:r>
      <w:r w:rsidRPr="00FA66EF">
        <w:rPr>
          <w:sz w:val="12"/>
        </w:rPr>
        <w:t xml:space="preserve"> (</w:t>
      </w:r>
      <w:r w:rsidRPr="004F57D5">
        <w:rPr>
          <w:rStyle w:val="StyleUnderline"/>
          <w:highlight w:val="green"/>
        </w:rPr>
        <w:t xml:space="preserve">scattered and </w:t>
      </w:r>
      <w:r w:rsidRPr="00747B07">
        <w:rPr>
          <w:rStyle w:val="StyleUnderline"/>
          <w:highlight w:val="green"/>
        </w:rPr>
        <w:t>unsystematic ideas</w:t>
      </w:r>
      <w:r w:rsidRPr="00FA66EF">
        <w:rPr>
          <w:sz w:val="12"/>
        </w:rPr>
        <w:t xml:space="preserve">) </w:t>
      </w:r>
      <w:r w:rsidRPr="004F57D5">
        <w:rPr>
          <w:rStyle w:val="StyleUnderline"/>
          <w:highlight w:val="green"/>
        </w:rPr>
        <w:t>and concentrate them</w:t>
      </w:r>
      <w:r w:rsidRPr="00FA66EF">
        <w:rPr>
          <w:sz w:val="12"/>
        </w:rPr>
        <w:t xml:space="preserve"> (</w:t>
      </w:r>
      <w:r w:rsidRPr="004F57D5">
        <w:rPr>
          <w:rStyle w:val="StyleUnderline"/>
        </w:rPr>
        <w:t xml:space="preserve">through study turn them </w:t>
      </w:r>
      <w:r w:rsidRPr="004F57D5">
        <w:rPr>
          <w:rStyle w:val="StyleUnderline"/>
          <w:highlight w:val="green"/>
        </w:rPr>
        <w:t>into</w:t>
      </w:r>
      <w:r w:rsidRPr="004F57D5">
        <w:rPr>
          <w:rStyle w:val="StyleUnderline"/>
        </w:rPr>
        <w:t xml:space="preserve"> concentrated and </w:t>
      </w:r>
      <w:r w:rsidRPr="004F57D5">
        <w:rPr>
          <w:rStyle w:val="StyleUnderline"/>
          <w:highlight w:val="green"/>
        </w:rPr>
        <w:t>systematic ideas</w:t>
      </w:r>
      <w:r w:rsidRPr="00FA66EF">
        <w:rPr>
          <w:sz w:val="12"/>
        </w:rPr>
        <w:t xml:space="preserve">), </w:t>
      </w:r>
      <w:r w:rsidRPr="008E2A2E">
        <w:rPr>
          <w:rStyle w:val="StyleUnderline"/>
          <w:highlight w:val="green"/>
        </w:rPr>
        <w:t>then</w:t>
      </w:r>
      <w:r w:rsidRPr="004F57D5">
        <w:rPr>
          <w:rStyle w:val="StyleUnderline"/>
        </w:rPr>
        <w:t xml:space="preserve"> go to the masses and </w:t>
      </w:r>
      <w:r w:rsidRPr="008E2A2E">
        <w:rPr>
          <w:rStyle w:val="StyleUnderline"/>
          <w:highlight w:val="green"/>
        </w:rPr>
        <w:t>propagate and explain</w:t>
      </w:r>
      <w:r w:rsidRPr="004F57D5">
        <w:rPr>
          <w:rStyle w:val="StyleUnderline"/>
        </w:rPr>
        <w:t xml:space="preserve"> these ideas </w:t>
      </w:r>
      <w:r w:rsidRPr="008E2A2E">
        <w:rPr>
          <w:rStyle w:val="StyleUnderline"/>
          <w:highlight w:val="green"/>
        </w:rPr>
        <w:t>until the masses embrace them</w:t>
      </w:r>
      <w:r w:rsidRPr="004F57D5">
        <w:rPr>
          <w:rStyle w:val="StyleUnderline"/>
        </w:rPr>
        <w:t xml:space="preserve"> as their own</w:t>
      </w:r>
      <w:r w:rsidRPr="00FA66EF">
        <w:rPr>
          <w:sz w:val="12"/>
        </w:rPr>
        <w:t>, hold fast to them and translate them into action, and test the correctness of these ideas in such action.</w:t>
      </w:r>
    </w:p>
    <w:p w14:paraId="7E11B419" w14:textId="77777777" w:rsidR="00B04B90" w:rsidRPr="00FA66EF" w:rsidRDefault="00B04B90" w:rsidP="00B04B90">
      <w:pPr>
        <w:ind w:left="720"/>
        <w:rPr>
          <w:sz w:val="12"/>
        </w:rPr>
      </w:pPr>
      <w:r w:rsidRPr="00FA66EF">
        <w:rPr>
          <w:sz w:val="12"/>
        </w:rPr>
        <w:t xml:space="preserve">Then once again concentrate ideas from the masses and once again go to the masses so that the ideas are persevered in and carried through. </w:t>
      </w:r>
      <w:r w:rsidRPr="00D92453">
        <w:rPr>
          <w:rStyle w:val="StyleUnderline"/>
        </w:rPr>
        <w:t>And so on</w:t>
      </w:r>
      <w:r w:rsidRPr="00FA66EF">
        <w:rPr>
          <w:sz w:val="12"/>
        </w:rPr>
        <w:t xml:space="preserve">, </w:t>
      </w:r>
      <w:r w:rsidRPr="00D92453">
        <w:rPr>
          <w:rStyle w:val="StyleUnderline"/>
        </w:rPr>
        <w:t xml:space="preserve">over and over again </w:t>
      </w:r>
      <w:r w:rsidRPr="00D92453">
        <w:rPr>
          <w:rStyle w:val="StyleUnderline"/>
          <w:highlight w:val="green"/>
        </w:rPr>
        <w:t>in an endless spiral</w:t>
      </w:r>
      <w:r w:rsidRPr="00FA66EF">
        <w:rPr>
          <w:sz w:val="12"/>
        </w:rPr>
        <w:t xml:space="preserve">, </w:t>
      </w:r>
      <w:r w:rsidRPr="00D92453">
        <w:rPr>
          <w:rStyle w:val="StyleUnderline"/>
          <w:highlight w:val="green"/>
        </w:rPr>
        <w:t>with</w:t>
      </w:r>
      <w:r w:rsidRPr="00D92453">
        <w:rPr>
          <w:rStyle w:val="StyleUnderline"/>
        </w:rPr>
        <w:t xml:space="preserve"> the </w:t>
      </w:r>
      <w:r w:rsidRPr="00D92453">
        <w:rPr>
          <w:rStyle w:val="StyleUnderline"/>
          <w:highlight w:val="green"/>
        </w:rPr>
        <w:t xml:space="preserve">ideas becoming </w:t>
      </w:r>
      <w:r w:rsidRPr="00D92453">
        <w:rPr>
          <w:rStyle w:val="Emphasis"/>
          <w:highlight w:val="green"/>
        </w:rPr>
        <w:t>more correct</w:t>
      </w:r>
      <w:r w:rsidRPr="00FA66EF">
        <w:rPr>
          <w:sz w:val="12"/>
        </w:rPr>
        <w:t xml:space="preserve">, </w:t>
      </w:r>
      <w:r w:rsidRPr="00D92453">
        <w:rPr>
          <w:rStyle w:val="StyleUnderline"/>
        </w:rPr>
        <w:t>more vital and richer each time</w:t>
      </w:r>
      <w:r w:rsidRPr="00FA66EF">
        <w:rPr>
          <w:sz w:val="12"/>
        </w:rPr>
        <w:t xml:space="preserve">. </w:t>
      </w:r>
      <w:r w:rsidRPr="00D92453">
        <w:rPr>
          <w:rStyle w:val="StyleUnderline"/>
        </w:rPr>
        <w:t>Such is the Marxist theory of knowledge</w:t>
      </w:r>
      <w:r w:rsidRPr="00FA66EF">
        <w:rPr>
          <w:sz w:val="12"/>
        </w:rPr>
        <w:t>.”</w:t>
      </w:r>
    </w:p>
    <w:p w14:paraId="0837138E" w14:textId="77777777" w:rsidR="00B04B90" w:rsidRPr="00FA66EF" w:rsidRDefault="00B04B90" w:rsidP="00B04B90">
      <w:pPr>
        <w:ind w:firstLine="720"/>
        <w:rPr>
          <w:sz w:val="8"/>
          <w:szCs w:val="8"/>
        </w:rPr>
      </w:pPr>
      <w:r w:rsidRPr="00FA66EF">
        <w:rPr>
          <w:sz w:val="8"/>
          <w:szCs w:val="8"/>
        </w:rPr>
        <w:t>From that we get two following process of development of knowledge:</w:t>
      </w:r>
    </w:p>
    <w:p w14:paraId="43F5D46D" w14:textId="77777777" w:rsidR="00B04B90" w:rsidRPr="00FA66EF" w:rsidRDefault="00B04B90" w:rsidP="00B04B90">
      <w:pPr>
        <w:ind w:firstLine="720"/>
        <w:rPr>
          <w:sz w:val="8"/>
          <w:szCs w:val="8"/>
        </w:rPr>
      </w:pPr>
      <w:r w:rsidRPr="00FA66EF">
        <w:rPr>
          <w:sz w:val="8"/>
          <w:szCs w:val="8"/>
        </w:rPr>
        <w:t>A) Perceptual knowledge from matter – Practice</w:t>
      </w:r>
    </w:p>
    <w:p w14:paraId="48E32905" w14:textId="77777777" w:rsidR="00B04B90" w:rsidRPr="00FA66EF" w:rsidRDefault="00B04B90" w:rsidP="00B04B90">
      <w:pPr>
        <w:ind w:left="720"/>
        <w:rPr>
          <w:sz w:val="8"/>
          <w:szCs w:val="8"/>
        </w:rPr>
      </w:pPr>
      <w:r w:rsidRPr="00FA66EF">
        <w:rPr>
          <w:sz w:val="8"/>
          <w:szCs w:val="8"/>
        </w:rPr>
        <w:t>To collect ideas of masses, that is, going to contact of object, reflecting that in brain and collecting perceptual knowledge. For that, leadership needs to break the ice. That means to resolve all the problems regarding leadership in a unit or area.</w:t>
      </w:r>
    </w:p>
    <w:p w14:paraId="4DA99356" w14:textId="77777777" w:rsidR="00B04B90" w:rsidRPr="00FA66EF" w:rsidRDefault="00B04B90" w:rsidP="00B04B90">
      <w:pPr>
        <w:ind w:firstLine="720"/>
        <w:rPr>
          <w:sz w:val="8"/>
          <w:szCs w:val="8"/>
        </w:rPr>
      </w:pPr>
      <w:r w:rsidRPr="00FA66EF">
        <w:rPr>
          <w:sz w:val="8"/>
          <w:szCs w:val="8"/>
        </w:rPr>
        <w:t>B) Conceptual Knowledge – stage of Theory</w:t>
      </w:r>
    </w:p>
    <w:p w14:paraId="7D862101" w14:textId="77777777" w:rsidR="00B04B90" w:rsidRPr="00FA66EF" w:rsidRDefault="00B04B90" w:rsidP="00B04B90">
      <w:pPr>
        <w:ind w:left="720"/>
        <w:rPr>
          <w:sz w:val="8"/>
          <w:szCs w:val="8"/>
        </w:rPr>
      </w:pPr>
      <w:r w:rsidRPr="00FA66EF">
        <w:rPr>
          <w:sz w:val="8"/>
          <w:szCs w:val="8"/>
        </w:rPr>
        <w:t>This stage is to transform collected ideas into synthesized ideas, to make Conceptual Knowledge-Theory-Plan-General line, that is, to raise Matter-Perceptual Knowledge to Conscience-Conceptual Knowledge stage.</w:t>
      </w:r>
    </w:p>
    <w:p w14:paraId="1DAD309B" w14:textId="77777777" w:rsidR="00B04B90" w:rsidRPr="00FA66EF" w:rsidRDefault="00B04B90" w:rsidP="00B04B90">
      <w:pPr>
        <w:ind w:firstLine="720"/>
        <w:rPr>
          <w:sz w:val="8"/>
          <w:szCs w:val="8"/>
        </w:rPr>
      </w:pPr>
      <w:r w:rsidRPr="00FA66EF">
        <w:rPr>
          <w:sz w:val="8"/>
          <w:szCs w:val="8"/>
        </w:rPr>
        <w:t>C) Contact with Matter – Practice</w:t>
      </w:r>
    </w:p>
    <w:p w14:paraId="182E6CEC" w14:textId="77777777" w:rsidR="00B04B90" w:rsidRPr="00FA66EF" w:rsidRDefault="00B04B90" w:rsidP="00B04B90">
      <w:pPr>
        <w:ind w:left="720"/>
        <w:rPr>
          <w:sz w:val="8"/>
          <w:szCs w:val="8"/>
        </w:rPr>
      </w:pPr>
      <w:r w:rsidRPr="00FA66EF">
        <w:rPr>
          <w:sz w:val="8"/>
          <w:szCs w:val="8"/>
        </w:rPr>
        <w:t>To bring Conceptual Knowledge-Conscience-Theory-Plan-General Line to masses, activate that, i.e. to apply Conceptual Knowledge-Conscience-Theory-Plan-General Line to Practice and test the correctness of Theory-Plan-General Line through perseveringly transforming matter according to that.</w:t>
      </w:r>
    </w:p>
    <w:p w14:paraId="48155F91" w14:textId="77777777" w:rsidR="00B04B90" w:rsidRPr="00FA66EF" w:rsidRDefault="00B04B90" w:rsidP="00B04B90">
      <w:pPr>
        <w:ind w:left="720"/>
        <w:rPr>
          <w:sz w:val="8"/>
          <w:szCs w:val="8"/>
        </w:rPr>
      </w:pPr>
      <w:r w:rsidRPr="00FA66EF">
        <w:rPr>
          <w:sz w:val="8"/>
          <w:szCs w:val="8"/>
        </w:rPr>
        <w:t>The transformation of matter happens in course of practice according to the Conceptual Knowledge-Conscience-Theory-Plan-General Line, is correct. In that stage, knowledge regarding matter completes.</w:t>
      </w:r>
    </w:p>
    <w:p w14:paraId="7700229A" w14:textId="77777777" w:rsidR="00B04B90" w:rsidRPr="00FA66EF" w:rsidRDefault="00B04B90" w:rsidP="00B04B90">
      <w:pPr>
        <w:ind w:left="720"/>
        <w:rPr>
          <w:sz w:val="8"/>
          <w:szCs w:val="8"/>
        </w:rPr>
      </w:pPr>
      <w:r w:rsidRPr="00FA66EF">
        <w:rPr>
          <w:sz w:val="8"/>
          <w:szCs w:val="8"/>
        </w:rPr>
        <w:t>If conceptual knowledge does not fully conform to the change and transformation of matter, then, we have to create perceptual knowledge in course of practice and application, clear the errors through making summation of experience and research, and make new Theory-Plan-General Line, that is, Conceptual Knowledge has to be made, again that has to be applied in Practice for verification; we have to apply that to change and transform matter.</w:t>
      </w:r>
    </w:p>
    <w:p w14:paraId="5B3C617C" w14:textId="77777777" w:rsidR="00B04B90" w:rsidRPr="00FA66EF" w:rsidRDefault="00B04B90" w:rsidP="00B04B90">
      <w:pPr>
        <w:ind w:left="720"/>
        <w:rPr>
          <w:sz w:val="12"/>
        </w:rPr>
      </w:pPr>
      <w:r w:rsidRPr="00FA66EF">
        <w:rPr>
          <w:sz w:val="12"/>
        </w:rPr>
        <w:t xml:space="preserve">Thus, correct line develops going through the repeated cycles of Matter-Practice-Perceptual Knowledge to Conscience-Conceptual Knowledge-Theory-Plan-General Line, and from Conscience-Conceptual Knowledge-Theory-Plan-General Line to Matter-Practice-Perceptual Knowledge. </w:t>
      </w:r>
      <w:r w:rsidRPr="00B945F8">
        <w:rPr>
          <w:rStyle w:val="StyleUnderline"/>
          <w:highlight w:val="green"/>
        </w:rPr>
        <w:t>We have to apply</w:t>
      </w:r>
      <w:r w:rsidRPr="00B945F8">
        <w:rPr>
          <w:rStyle w:val="StyleUnderline"/>
        </w:rPr>
        <w:t xml:space="preserve"> method of </w:t>
      </w:r>
      <w:r w:rsidRPr="00B945F8">
        <w:rPr>
          <w:rStyle w:val="StyleUnderline"/>
          <w:highlight w:val="green"/>
        </w:rPr>
        <w:t>mass line in guiding cadres too</w:t>
      </w:r>
      <w:r w:rsidRPr="00FA66EF">
        <w:rPr>
          <w:sz w:val="12"/>
        </w:rPr>
        <w:t>.”</w:t>
      </w:r>
    </w:p>
    <w:p w14:paraId="3674AF7C" w14:textId="77777777" w:rsidR="00B04B90" w:rsidRPr="00FA66EF" w:rsidRDefault="00B04B90" w:rsidP="00B04B90">
      <w:pPr>
        <w:rPr>
          <w:sz w:val="12"/>
        </w:rPr>
      </w:pPr>
      <w:r w:rsidRPr="00FA66EF">
        <w:rPr>
          <w:sz w:val="12"/>
        </w:rPr>
        <w:t xml:space="preserve">This is indeed the correct explanation of the law of reflection. </w:t>
      </w:r>
      <w:r w:rsidRPr="00B945F8">
        <w:rPr>
          <w:rStyle w:val="StyleUnderline"/>
        </w:rPr>
        <w:t xml:space="preserve">When saying </w:t>
      </w:r>
      <w:r w:rsidRPr="00747E0B">
        <w:rPr>
          <w:rStyle w:val="StyleUnderline"/>
          <w:highlight w:val="green"/>
        </w:rPr>
        <w:t>“</w:t>
      </w:r>
      <w:r w:rsidRPr="00FA66EF">
        <w:rPr>
          <w:rStyle w:val="StyleUnderline"/>
          <w:highlight w:val="green"/>
        </w:rPr>
        <w:t>to collect ideas</w:t>
      </w:r>
      <w:r w:rsidRPr="00B945F8">
        <w:rPr>
          <w:rStyle w:val="StyleUnderline"/>
        </w:rPr>
        <w:t xml:space="preserve"> of masses</w:t>
      </w:r>
      <w:r w:rsidRPr="00FA66EF">
        <w:rPr>
          <w:sz w:val="12"/>
        </w:rPr>
        <w:t xml:space="preserve">, that is, </w:t>
      </w:r>
      <w:r w:rsidRPr="00B945F8">
        <w:rPr>
          <w:rStyle w:val="StyleUnderline"/>
        </w:rPr>
        <w:t>going to contact of object</w:t>
      </w:r>
      <w:r w:rsidRPr="00FA66EF">
        <w:rPr>
          <w:sz w:val="12"/>
        </w:rPr>
        <w:t xml:space="preserve">, </w:t>
      </w:r>
      <w:r w:rsidRPr="00FA66EF">
        <w:rPr>
          <w:rStyle w:val="StyleUnderline"/>
          <w:highlight w:val="green"/>
        </w:rPr>
        <w:t>reflecting</w:t>
      </w:r>
      <w:r w:rsidRPr="00B945F8">
        <w:rPr>
          <w:rStyle w:val="StyleUnderline"/>
        </w:rPr>
        <w:t xml:space="preserve"> that in brain and collecting perceptual </w:t>
      </w:r>
      <w:r w:rsidRPr="00FA66EF">
        <w:rPr>
          <w:rStyle w:val="StyleUnderline"/>
          <w:highlight w:val="green"/>
        </w:rPr>
        <w:t>knowledge</w:t>
      </w:r>
      <w:r w:rsidRPr="00747E0B">
        <w:rPr>
          <w:rStyle w:val="StyleUnderline"/>
          <w:highlight w:val="green"/>
        </w:rPr>
        <w:t>”</w:t>
      </w:r>
      <w:r w:rsidRPr="00FA66EF">
        <w:rPr>
          <w:sz w:val="12"/>
        </w:rPr>
        <w:t>, Sikder uses clear words for that:</w:t>
      </w:r>
    </w:p>
    <w:p w14:paraId="357CEEEE" w14:textId="77777777" w:rsidR="00B04B90" w:rsidRPr="00FA66EF" w:rsidRDefault="00B04B90" w:rsidP="00B04B90">
      <w:pPr>
        <w:rPr>
          <w:sz w:val="8"/>
          <w:szCs w:val="8"/>
        </w:rPr>
      </w:pPr>
      <w:r w:rsidRPr="00FA66EF">
        <w:rPr>
          <w:sz w:val="8"/>
          <w:szCs w:val="8"/>
        </w:rPr>
        <w:t xml:space="preserve">- </w:t>
      </w:r>
      <w:r w:rsidRPr="00FA66EF">
        <w:rPr>
          <w:rFonts w:ascii="Nirmala UI" w:hAnsi="Nirmala UI" w:cs="Nirmala UI"/>
          <w:sz w:val="8"/>
          <w:szCs w:val="8"/>
        </w:rPr>
        <w:t>বস্তু</w:t>
      </w:r>
      <w:r w:rsidRPr="00FA66EF">
        <w:rPr>
          <w:sz w:val="8"/>
          <w:szCs w:val="8"/>
        </w:rPr>
        <w:t xml:space="preserve"> means object (“bastu”),</w:t>
      </w:r>
    </w:p>
    <w:p w14:paraId="14E6F3DC" w14:textId="77777777" w:rsidR="00B04B90" w:rsidRPr="00FA66EF" w:rsidRDefault="00B04B90" w:rsidP="00B04B90">
      <w:pPr>
        <w:rPr>
          <w:sz w:val="8"/>
          <w:szCs w:val="8"/>
        </w:rPr>
      </w:pPr>
      <w:r w:rsidRPr="00FA66EF">
        <w:rPr>
          <w:sz w:val="8"/>
          <w:szCs w:val="8"/>
        </w:rPr>
        <w:t xml:space="preserve">- </w:t>
      </w:r>
      <w:r w:rsidRPr="00FA66EF">
        <w:rPr>
          <w:rFonts w:ascii="Nirmala UI" w:hAnsi="Nirmala UI" w:cs="Nirmala UI"/>
          <w:sz w:val="8"/>
          <w:szCs w:val="8"/>
        </w:rPr>
        <w:t>মস্তিষ্কে</w:t>
      </w:r>
      <w:r w:rsidRPr="00FA66EF">
        <w:rPr>
          <w:sz w:val="8"/>
          <w:szCs w:val="8"/>
        </w:rPr>
        <w:t xml:space="preserve"> means the brain (“mastiṣka”),</w:t>
      </w:r>
    </w:p>
    <w:p w14:paraId="7B25F8C3" w14:textId="77777777" w:rsidR="00B04B90" w:rsidRPr="00FA66EF" w:rsidRDefault="00B04B90" w:rsidP="00B04B90">
      <w:pPr>
        <w:rPr>
          <w:sz w:val="8"/>
          <w:szCs w:val="8"/>
        </w:rPr>
      </w:pPr>
      <w:r w:rsidRPr="00FA66EF">
        <w:rPr>
          <w:sz w:val="8"/>
          <w:szCs w:val="8"/>
        </w:rPr>
        <w:t xml:space="preserve">- </w:t>
      </w:r>
      <w:r w:rsidRPr="00FA66EF">
        <w:rPr>
          <w:rFonts w:ascii="Nirmala UI" w:hAnsi="Nirmala UI" w:cs="Nirmala UI"/>
          <w:sz w:val="8"/>
          <w:szCs w:val="8"/>
        </w:rPr>
        <w:t>প্রতিফলিত</w:t>
      </w:r>
      <w:r w:rsidRPr="00FA66EF">
        <w:rPr>
          <w:sz w:val="8"/>
          <w:szCs w:val="8"/>
        </w:rPr>
        <w:t xml:space="preserve"> </w:t>
      </w:r>
      <w:r w:rsidRPr="00FA66EF">
        <w:rPr>
          <w:rFonts w:ascii="Nirmala UI" w:hAnsi="Nirmala UI" w:cs="Nirmala UI"/>
          <w:sz w:val="8"/>
          <w:szCs w:val="8"/>
        </w:rPr>
        <w:t>করা</w:t>
      </w:r>
      <w:r w:rsidRPr="00FA66EF">
        <w:rPr>
          <w:sz w:val="8"/>
          <w:szCs w:val="8"/>
        </w:rPr>
        <w:t xml:space="preserve"> means to reflect.</w:t>
      </w:r>
    </w:p>
    <w:p w14:paraId="7AC559BB" w14:textId="77777777" w:rsidR="00B04B90" w:rsidRPr="00FA66EF" w:rsidRDefault="00B04B90" w:rsidP="00B04B90">
      <w:pPr>
        <w:rPr>
          <w:sz w:val="12"/>
        </w:rPr>
      </w:pPr>
      <w:r w:rsidRPr="00FA66EF">
        <w:rPr>
          <w:sz w:val="12"/>
        </w:rPr>
        <w:t xml:space="preserve">And we can see two steps: the first of this step concerns the five senses. It is logical, as the humans are living matter. </w:t>
      </w:r>
      <w:r w:rsidRPr="000D2936">
        <w:rPr>
          <w:rStyle w:val="StyleUnderline"/>
        </w:rPr>
        <w:t>What drives the humans is not a “spirit”</w:t>
      </w:r>
      <w:r w:rsidRPr="00FA66EF">
        <w:rPr>
          <w:sz w:val="12"/>
        </w:rPr>
        <w:t xml:space="preserve">, a “soul”, </w:t>
      </w:r>
      <w:r w:rsidRPr="000D2936">
        <w:rPr>
          <w:rStyle w:val="StyleUnderline"/>
        </w:rPr>
        <w:t>but their own material existence</w:t>
      </w:r>
      <w:r w:rsidRPr="00FA66EF">
        <w:rPr>
          <w:sz w:val="12"/>
        </w:rPr>
        <w:t>.</w:t>
      </w:r>
    </w:p>
    <w:p w14:paraId="001055BF" w14:textId="77777777" w:rsidR="00B04B90" w:rsidRPr="00FA66EF" w:rsidRDefault="00B04B90" w:rsidP="00B04B90">
      <w:pPr>
        <w:rPr>
          <w:sz w:val="12"/>
        </w:rPr>
      </w:pPr>
      <w:r w:rsidRPr="00FA66EF">
        <w:rPr>
          <w:rStyle w:val="StyleUnderline"/>
        </w:rPr>
        <w:t xml:space="preserve">Therefore </w:t>
      </w:r>
      <w:r w:rsidRPr="00427AF3">
        <w:rPr>
          <w:rStyle w:val="StyleUnderline"/>
          <w:highlight w:val="green"/>
        </w:rPr>
        <w:t>the first step</w:t>
      </w:r>
      <w:r w:rsidRPr="00FA66EF">
        <w:rPr>
          <w:rStyle w:val="StyleUnderline"/>
        </w:rPr>
        <w:t xml:space="preserve"> can </w:t>
      </w:r>
      <w:r w:rsidRPr="004C6EA0">
        <w:rPr>
          <w:rStyle w:val="StyleUnderline"/>
        </w:rPr>
        <w:t>only</w:t>
      </w:r>
      <w:r w:rsidRPr="00FA66EF">
        <w:rPr>
          <w:rStyle w:val="StyleUnderline"/>
        </w:rPr>
        <w:t xml:space="preserve"> be </w:t>
      </w:r>
      <w:r w:rsidRPr="00427AF3">
        <w:rPr>
          <w:rStyle w:val="StyleUnderline"/>
          <w:highlight w:val="green"/>
        </w:rPr>
        <w:t>based on perception</w:t>
      </w:r>
      <w:r w:rsidRPr="00FA66EF">
        <w:rPr>
          <w:sz w:val="12"/>
        </w:rPr>
        <w:t xml:space="preserve">, </w:t>
      </w:r>
      <w:r w:rsidRPr="00F7266F">
        <w:rPr>
          <w:rStyle w:val="StyleUnderline"/>
        </w:rPr>
        <w:t>connected to practice</w:t>
      </w:r>
      <w:r w:rsidRPr="00FA66EF">
        <w:rPr>
          <w:sz w:val="12"/>
        </w:rPr>
        <w:t xml:space="preserve">, </w:t>
      </w:r>
      <w:r w:rsidRPr="00FA66EF">
        <w:rPr>
          <w:rStyle w:val="StyleUnderline"/>
        </w:rPr>
        <w:t>because practice means transformation and therefore feelings that go with it</w:t>
      </w:r>
      <w:r w:rsidRPr="00FA66EF">
        <w:rPr>
          <w:sz w:val="12"/>
        </w:rPr>
        <w:t>. That's why the working class is the most revolutionary class of the history.</w:t>
      </w:r>
    </w:p>
    <w:p w14:paraId="0DB628C7" w14:textId="77777777" w:rsidR="00B04B90" w:rsidRPr="00FA66EF" w:rsidRDefault="00B04B90" w:rsidP="00B04B90">
      <w:pPr>
        <w:rPr>
          <w:sz w:val="12"/>
        </w:rPr>
      </w:pPr>
      <w:r w:rsidRPr="00427AF3">
        <w:rPr>
          <w:rStyle w:val="StyleUnderline"/>
          <w:highlight w:val="green"/>
        </w:rPr>
        <w:t>The second step concerns</w:t>
      </w:r>
      <w:r w:rsidRPr="00174819">
        <w:rPr>
          <w:rStyle w:val="StyleUnderline"/>
        </w:rPr>
        <w:t xml:space="preserve"> the </w:t>
      </w:r>
      <w:r w:rsidRPr="003E73F6">
        <w:rPr>
          <w:rStyle w:val="StyleUnderline"/>
          <w:highlight w:val="green"/>
        </w:rPr>
        <w:t>Theory</w:t>
      </w:r>
      <w:r w:rsidRPr="00FA66EF">
        <w:rPr>
          <w:sz w:val="12"/>
        </w:rPr>
        <w:t xml:space="preserve">, </w:t>
      </w:r>
      <w:r w:rsidRPr="000D2936">
        <w:rPr>
          <w:rStyle w:val="StyleUnderline"/>
        </w:rPr>
        <w:t>the conceptualization</w:t>
      </w:r>
      <w:r w:rsidRPr="00FA66EF">
        <w:rPr>
          <w:sz w:val="12"/>
        </w:rPr>
        <w:t>. Here, Sikder shows that he understood perfectly the teachings of Lenin and, before him, of the European social-democracy of the end of the 19th century.</w:t>
      </w:r>
    </w:p>
    <w:p w14:paraId="20470A1A" w14:textId="77777777" w:rsidR="00B04B90" w:rsidRPr="00FA66EF" w:rsidRDefault="00B04B90" w:rsidP="00B04B90">
      <w:pPr>
        <w:rPr>
          <w:sz w:val="12"/>
        </w:rPr>
      </w:pPr>
      <w:r w:rsidRPr="000D2936">
        <w:rPr>
          <w:rStyle w:val="StyleUnderline"/>
        </w:rPr>
        <w:t xml:space="preserve">Dialectical materialism considers that </w:t>
      </w:r>
      <w:r w:rsidRPr="000D2936">
        <w:rPr>
          <w:rStyle w:val="StyleUnderline"/>
          <w:highlight w:val="green"/>
        </w:rPr>
        <w:t>without</w:t>
      </w:r>
      <w:r w:rsidRPr="000D2936">
        <w:rPr>
          <w:rStyle w:val="StyleUnderline"/>
        </w:rPr>
        <w:t xml:space="preserve"> the </w:t>
      </w:r>
      <w:r w:rsidRPr="000D2936">
        <w:rPr>
          <w:rStyle w:val="StyleUnderline"/>
          <w:highlight w:val="green"/>
        </w:rPr>
        <w:t>conceptualization</w:t>
      </w:r>
      <w:r w:rsidRPr="00FA66EF">
        <w:rPr>
          <w:sz w:val="12"/>
        </w:rPr>
        <w:t xml:space="preserve">, </w:t>
      </w:r>
      <w:r w:rsidRPr="000D2936">
        <w:rPr>
          <w:rStyle w:val="Emphasis"/>
          <w:highlight w:val="green"/>
        </w:rPr>
        <w:t>there is no synthesis</w:t>
      </w:r>
      <w:r w:rsidRPr="00FA66EF">
        <w:rPr>
          <w:sz w:val="12"/>
        </w:rPr>
        <w:t xml:space="preserve">. Of course, the synthesis must come back to the masses, and this is a difficult task. </w:t>
      </w:r>
      <w:r w:rsidRPr="003E73F6">
        <w:rPr>
          <w:rStyle w:val="Emphasis"/>
        </w:rPr>
        <w:t xml:space="preserve">But </w:t>
      </w:r>
      <w:r w:rsidRPr="003E73F6">
        <w:rPr>
          <w:rStyle w:val="Emphasis"/>
          <w:highlight w:val="green"/>
        </w:rPr>
        <w:t>nothing is more wrong than the spontaneous line that refuse</w:t>
      </w:r>
      <w:r w:rsidRPr="003E73F6">
        <w:rPr>
          <w:rStyle w:val="Emphasis"/>
        </w:rPr>
        <w:t xml:space="preserve"> this </w:t>
      </w:r>
      <w:r w:rsidRPr="003E73F6">
        <w:rPr>
          <w:rStyle w:val="Emphasis"/>
          <w:highlight w:val="green"/>
        </w:rPr>
        <w:t>conceptualization</w:t>
      </w:r>
      <w:r w:rsidRPr="00FA66EF">
        <w:rPr>
          <w:sz w:val="12"/>
        </w:rPr>
        <w:t>.</w:t>
      </w:r>
    </w:p>
    <w:p w14:paraId="605B443B" w14:textId="77777777" w:rsidR="00B04B90" w:rsidRPr="00F7266F" w:rsidRDefault="00B04B90" w:rsidP="00B04B90">
      <w:pPr>
        <w:rPr>
          <w:sz w:val="8"/>
          <w:szCs w:val="8"/>
        </w:rPr>
      </w:pPr>
      <w:r w:rsidRPr="00F7266F">
        <w:rPr>
          <w:sz w:val="8"/>
          <w:szCs w:val="8"/>
        </w:rPr>
        <w:t>When we look at Charu Mazumdar, we can see that he is often accused of leftism in India, for his line of annihilation. But if we take a look at Mazumdar's teachings, we don't see that he “stopped” the process at the first step. On the contrary, he battled for the constitution of the Party – precisely for the existence of the level of conceptualization. So, he was no a mere partisan of spontaneity.</w:t>
      </w:r>
    </w:p>
    <w:p w14:paraId="28556952" w14:textId="77777777" w:rsidR="00B04B90" w:rsidRDefault="00B04B90" w:rsidP="00B04B90">
      <w:pPr>
        <w:rPr>
          <w:sz w:val="12"/>
        </w:rPr>
      </w:pPr>
      <w:r w:rsidRPr="000D2936">
        <w:rPr>
          <w:rStyle w:val="StyleUnderline"/>
        </w:rPr>
        <w:lastRenderedPageBreak/>
        <w:t xml:space="preserve">The concept of </w:t>
      </w:r>
      <w:r w:rsidRPr="000D2936">
        <w:rPr>
          <w:rStyle w:val="StyleUnderline"/>
          <w:highlight w:val="green"/>
        </w:rPr>
        <w:t>“Party” is not simply</w:t>
      </w:r>
      <w:r w:rsidRPr="000D2936">
        <w:rPr>
          <w:rStyle w:val="StyleUnderline"/>
        </w:rPr>
        <w:t xml:space="preserve"> a “political” one</w:t>
      </w:r>
      <w:r w:rsidRPr="00FA66EF">
        <w:rPr>
          <w:sz w:val="12"/>
        </w:rPr>
        <w:t xml:space="preserve">, </w:t>
      </w:r>
      <w:r w:rsidRPr="000D2936">
        <w:rPr>
          <w:rStyle w:val="StyleUnderline"/>
        </w:rPr>
        <w:t xml:space="preserve">it is not merely </w:t>
      </w:r>
      <w:r w:rsidRPr="000D2936">
        <w:rPr>
          <w:rStyle w:val="StyleUnderline"/>
          <w:highlight w:val="green"/>
        </w:rPr>
        <w:t>an “organization”</w:t>
      </w:r>
      <w:r w:rsidRPr="00FA66EF">
        <w:rPr>
          <w:sz w:val="12"/>
        </w:rPr>
        <w:t xml:space="preserve">: </w:t>
      </w:r>
      <w:r w:rsidRPr="000D2936">
        <w:rPr>
          <w:rStyle w:val="Emphasis"/>
          <w:highlight w:val="green"/>
        </w:rPr>
        <w:t>it is a place for synthesis</w:t>
      </w:r>
      <w:r w:rsidRPr="00FA66EF">
        <w:rPr>
          <w:sz w:val="12"/>
        </w:rPr>
        <w:t xml:space="preserve">, </w:t>
      </w:r>
      <w:r w:rsidRPr="000D2936">
        <w:rPr>
          <w:rStyle w:val="StyleUnderline"/>
        </w:rPr>
        <w:t xml:space="preserve">and that's why there is always a two </w:t>
      </w:r>
      <w:r w:rsidRPr="000D2936">
        <w:rPr>
          <w:rStyle w:val="StyleUnderline"/>
          <w:highlight w:val="green"/>
        </w:rPr>
        <w:t>line struggle</w:t>
      </w:r>
      <w:r w:rsidRPr="000D2936">
        <w:rPr>
          <w:rStyle w:val="StyleUnderline"/>
        </w:rPr>
        <w:t xml:space="preserve"> in it</w:t>
      </w:r>
      <w:r w:rsidRPr="00FA66EF">
        <w:rPr>
          <w:sz w:val="12"/>
        </w:rPr>
        <w:t xml:space="preserve">: </w:t>
      </w:r>
      <w:r w:rsidRPr="000D2936">
        <w:rPr>
          <w:rStyle w:val="StyleUnderline"/>
        </w:rPr>
        <w:t xml:space="preserve">it </w:t>
      </w:r>
      <w:r w:rsidRPr="000D2936">
        <w:rPr>
          <w:rStyle w:val="StyleUnderline"/>
          <w:highlight w:val="green"/>
        </w:rPr>
        <w:t>reflects the dialectical process</w:t>
      </w:r>
      <w:r w:rsidRPr="000D2936">
        <w:rPr>
          <w:rStyle w:val="StyleUnderline"/>
        </w:rPr>
        <w:t xml:space="preserve"> which is happening</w:t>
      </w:r>
      <w:r w:rsidRPr="00FA66EF">
        <w:rPr>
          <w:sz w:val="12"/>
        </w:rPr>
        <w:t>.</w:t>
      </w:r>
    </w:p>
    <w:p w14:paraId="6FB6391E" w14:textId="77777777" w:rsidR="00B04B90" w:rsidRDefault="00B04B90" w:rsidP="00B04B90">
      <w:pPr>
        <w:pStyle w:val="Heading2"/>
      </w:pPr>
      <w:r>
        <w:lastRenderedPageBreak/>
        <w:t>Case</w:t>
      </w:r>
    </w:p>
    <w:p w14:paraId="3CBA14EE" w14:textId="77777777" w:rsidR="00B04B90" w:rsidRDefault="00B04B90" w:rsidP="00B04B90">
      <w:pPr>
        <w:pStyle w:val="Heading3"/>
      </w:pPr>
      <w:r>
        <w:lastRenderedPageBreak/>
        <w:t>1NC – Top</w:t>
      </w:r>
    </w:p>
    <w:p w14:paraId="5D7DA4A0" w14:textId="77777777" w:rsidR="00B04B90" w:rsidRPr="0051584B" w:rsidRDefault="00B04B90" w:rsidP="00B04B90">
      <w:pPr>
        <w:pStyle w:val="Heading4"/>
      </w:pPr>
      <w:r>
        <w:t xml:space="preserve">C – </w:t>
      </w:r>
      <w:r>
        <w:rPr>
          <w:u w:val="single"/>
        </w:rPr>
        <w:t>Devolution</w:t>
      </w:r>
      <w:r>
        <w:t xml:space="preserve"> turn.  Reducing the </w:t>
      </w:r>
      <w:r>
        <w:rPr>
          <w:u w:val="single"/>
        </w:rPr>
        <w:t>scale</w:t>
      </w:r>
      <w:r>
        <w:t xml:space="preserve"> of solvency to ‘debates about debate’ trains </w:t>
      </w:r>
      <w:r>
        <w:rPr>
          <w:u w:val="single"/>
        </w:rPr>
        <w:t>powerlessness</w:t>
      </w:r>
      <w:r>
        <w:t xml:space="preserve"> and lets racism adapt.</w:t>
      </w:r>
    </w:p>
    <w:p w14:paraId="3821675E" w14:textId="77777777" w:rsidR="00B04B90" w:rsidRPr="00AB2993" w:rsidRDefault="00B04B90" w:rsidP="00B04B90">
      <w:r w:rsidRPr="00AB2993">
        <w:rPr>
          <w:rStyle w:val="Style13ptBold"/>
        </w:rPr>
        <w:t>Rigakos </w:t>
      </w:r>
      <w:r>
        <w:rPr>
          <w:rStyle w:val="Style13ptBold"/>
        </w:rPr>
        <w:t xml:space="preserve">&amp; </w:t>
      </w:r>
      <w:r w:rsidRPr="00AB2993">
        <w:rPr>
          <w:rStyle w:val="Style13ptBold"/>
        </w:rPr>
        <w:t>Law</w:t>
      </w:r>
      <w:r>
        <w:rPr>
          <w:rStyle w:val="Style13ptBold"/>
        </w:rPr>
        <w:t xml:space="preserve"> ’</w:t>
      </w:r>
      <w:r w:rsidRPr="00AB2993">
        <w:rPr>
          <w:rStyle w:val="Style13ptBold"/>
        </w:rPr>
        <w:t>9</w:t>
      </w:r>
      <w:r>
        <w:t xml:space="preserve"> [George, Asst Prof of Law at Carleton University; Alexandra, PhD, Legal Studies, Carleton University.</w:t>
      </w:r>
      <w:r w:rsidRPr="00AB2993">
        <w:t xml:space="preserve"> “Risk, Realism and</w:t>
      </w:r>
      <w:r>
        <w:t xml:space="preserve"> the Politics of Resistance,” </w:t>
      </w:r>
      <w:r w:rsidRPr="00AB2993">
        <w:t>Critical Sociology 35(1) 79-103</w:t>
      </w:r>
      <w:r>
        <w:t xml:space="preserve">] </w:t>
      </w:r>
    </w:p>
    <w:p w14:paraId="7487416F" w14:textId="77777777" w:rsidR="00B04B90" w:rsidRPr="00B91BC9" w:rsidRDefault="00B04B90" w:rsidP="00B04B90">
      <w:pPr>
        <w:rPr>
          <w:sz w:val="16"/>
        </w:rPr>
      </w:pPr>
      <w:r w:rsidRPr="00B91BC9">
        <w:rPr>
          <w:sz w:val="16"/>
        </w:rPr>
        <w:t xml:space="preserve">McCann and March (1996: 244) next set out </w:t>
      </w:r>
      <w:r w:rsidRPr="00B91BC9">
        <w:rPr>
          <w:rStyle w:val="IntenseEmphasis"/>
        </w:rPr>
        <w:t xml:space="preserve">the ‘justification for treating </w:t>
      </w:r>
      <w:r w:rsidRPr="00B91BC9">
        <w:rPr>
          <w:rStyle w:val="Emphasis"/>
        </w:rPr>
        <w:t>everyday practices</w:t>
      </w:r>
      <w:r w:rsidRPr="00B91BC9">
        <w:rPr>
          <w:rStyle w:val="IntenseEmphasis"/>
        </w:rPr>
        <w:t xml:space="preserve"> as significant’</w:t>
      </w:r>
      <w:r w:rsidRPr="00B91BC9">
        <w:rPr>
          <w:sz w:val="16"/>
        </w:rPr>
        <w:t xml:space="preserve"> suggested by the above literature. First, the works studied </w:t>
      </w:r>
      <w:r w:rsidRPr="00B91BC9">
        <w:rPr>
          <w:rStyle w:val="IntenseEmphasis"/>
        </w:rPr>
        <w:t>are concerned with proving people are not ‘</w:t>
      </w:r>
      <w:r w:rsidRPr="00B91BC9">
        <w:rPr>
          <w:rStyle w:val="Emphasis"/>
        </w:rPr>
        <w:t>duped</w:t>
      </w:r>
      <w:r w:rsidRPr="00B91BC9">
        <w:rPr>
          <w:rStyle w:val="IntenseEmphasis"/>
        </w:rPr>
        <w:t xml:space="preserve">’ by their surroundings. At the level of consciousness, subjects ‘are </w:t>
      </w:r>
      <w:r w:rsidRPr="00B91BC9">
        <w:rPr>
          <w:rStyle w:val="Emphasis"/>
        </w:rPr>
        <w:t>ironic</w:t>
      </w:r>
      <w:r w:rsidRPr="00B91BC9">
        <w:rPr>
          <w:rStyle w:val="IntenseEmphasis"/>
        </w:rPr>
        <w:t xml:space="preserve">, </w:t>
      </w:r>
      <w:r w:rsidRPr="00B91BC9">
        <w:rPr>
          <w:rStyle w:val="Emphasis"/>
        </w:rPr>
        <w:t>critical</w:t>
      </w:r>
      <w:r w:rsidRPr="00B91BC9">
        <w:rPr>
          <w:rStyle w:val="IntenseEmphasis"/>
        </w:rPr>
        <w:t xml:space="preserve">, </w:t>
      </w:r>
      <w:r w:rsidRPr="00B91BC9">
        <w:rPr>
          <w:rStyle w:val="Emphasis"/>
        </w:rPr>
        <w:t>realistic</w:t>
      </w:r>
      <w:r w:rsidRPr="00B91BC9">
        <w:rPr>
          <w:rStyle w:val="IntenseEmphasis"/>
        </w:rPr>
        <w:t xml:space="preserve">, even </w:t>
      </w:r>
      <w:r w:rsidRPr="00B91BC9">
        <w:rPr>
          <w:rStyle w:val="Emphasis"/>
        </w:rPr>
        <w:t>sophisticated</w:t>
      </w:r>
      <w:r w:rsidRPr="00B91BC9">
        <w:rPr>
          <w:rStyle w:val="IntenseEmphasis"/>
        </w:rPr>
        <w:t>’</w:t>
      </w:r>
      <w:r w:rsidRPr="00B91BC9">
        <w:rPr>
          <w:sz w:val="16"/>
        </w:rPr>
        <w:t xml:space="preserve"> (1996: 225). </w:t>
      </w:r>
      <w:r w:rsidRPr="00B91BC9">
        <w:rPr>
          <w:rStyle w:val="IntenseEmphasis"/>
        </w:rPr>
        <w:t>But</w:t>
      </w:r>
      <w:r w:rsidRPr="00B91BC9">
        <w:rPr>
          <w:sz w:val="16"/>
        </w:rPr>
        <w:t xml:space="preserve"> McCann and March remind us that earlier radical or Left </w:t>
      </w:r>
      <w:r w:rsidRPr="00B91BC9">
        <w:rPr>
          <w:rStyle w:val="IntenseEmphasis"/>
        </w:rPr>
        <w:t xml:space="preserve">theorists have made similar arguments </w:t>
      </w:r>
      <w:r w:rsidRPr="00B91BC9">
        <w:rPr>
          <w:rStyle w:val="Emphasis"/>
        </w:rPr>
        <w:t>without</w:t>
      </w:r>
      <w:r w:rsidRPr="00B91BC9">
        <w:rPr>
          <w:rStyle w:val="IntenseEmphasis"/>
        </w:rPr>
        <w:t xml:space="preserve"> resorting to stories of </w:t>
      </w:r>
      <w:r w:rsidRPr="00B91BC9">
        <w:rPr>
          <w:rStyle w:val="Emphasis"/>
        </w:rPr>
        <w:t>everyday resistance</w:t>
      </w:r>
      <w:r w:rsidRPr="00B91BC9">
        <w:rPr>
          <w:rStyle w:val="IntenseEmphasis"/>
        </w:rPr>
        <w:t> in order to do so</w:t>
      </w:r>
      <w:r w:rsidRPr="00B91BC9">
        <w:rPr>
          <w:sz w:val="16"/>
        </w:rPr>
        <w:t>. Second, </w:t>
      </w:r>
      <w:r w:rsidRPr="00B91BC9">
        <w:rPr>
          <w:rStyle w:val="IntenseEmphasis"/>
        </w:rPr>
        <w:t xml:space="preserve">everyday resistance on a discursive level is said to </w:t>
      </w:r>
      <w:r w:rsidRPr="00B91BC9">
        <w:rPr>
          <w:rStyle w:val="Emphasis"/>
        </w:rPr>
        <w:t>reaffirm the subject’s dignity</w:t>
      </w:r>
      <w:r w:rsidRPr="00B91BC9">
        <w:rPr>
          <w:rStyle w:val="IntenseEmphasis"/>
        </w:rPr>
        <w:t xml:space="preserve">. But this too causes a </w:t>
      </w:r>
      <w:r w:rsidRPr="00B91BC9">
        <w:rPr>
          <w:rStyle w:val="Emphasis"/>
        </w:rPr>
        <w:t>problem</w:t>
      </w:r>
      <w:r w:rsidRPr="00B91BC9">
        <w:rPr>
          <w:sz w:val="16"/>
        </w:rPr>
        <w:t xml:space="preserve"> for the authors because </w:t>
      </w:r>
      <w:r w:rsidRPr="00B91BC9">
        <w:rPr>
          <w:rStyle w:val="IntenseEmphasis"/>
        </w:rPr>
        <w:t>they</w:t>
      </w:r>
      <w:r w:rsidRPr="00B91BC9">
        <w:rPr>
          <w:sz w:val="16"/>
        </w:rPr>
        <w:t xml:space="preserve">: </w:t>
      </w:r>
    </w:p>
    <w:p w14:paraId="03E639B0" w14:textId="77777777" w:rsidR="00B04B90" w:rsidRPr="00B91BC9" w:rsidRDefault="00B04B90" w:rsidP="00B04B90">
      <w:pPr>
        <w:rPr>
          <w:sz w:val="16"/>
        </w:rPr>
      </w:pPr>
      <w:r w:rsidRPr="00B91BC9">
        <w:rPr>
          <w:rStyle w:val="Emphasis"/>
        </w:rPr>
        <w:t>query</w:t>
      </w:r>
      <w:r w:rsidRPr="00B91BC9">
        <w:rPr>
          <w:rStyle w:val="IntenseEmphasis"/>
        </w:rPr>
        <w:t xml:space="preserve"> why subversive ‘</w:t>
      </w:r>
      <w:r w:rsidRPr="00B91BC9">
        <w:rPr>
          <w:rStyle w:val="Emphasis"/>
        </w:rPr>
        <w:t>assertions of self</w:t>
      </w:r>
      <w:r w:rsidRPr="00B91BC9">
        <w:rPr>
          <w:rStyle w:val="IntenseEmphasis"/>
        </w:rPr>
        <w:t>’ should bring</w:t>
      </w:r>
      <w:r w:rsidRPr="00B91BC9">
        <w:rPr>
          <w:sz w:val="16"/>
        </w:rPr>
        <w:t xml:space="preserve"> dignity and psychological </w:t>
      </w:r>
      <w:r w:rsidRPr="00B91BC9">
        <w:rPr>
          <w:rStyle w:val="Emphasis"/>
        </w:rPr>
        <w:t>empowerment</w:t>
      </w:r>
      <w:r w:rsidRPr="00B91BC9">
        <w:rPr>
          <w:rStyle w:val="IntenseEmphasis"/>
        </w:rPr>
        <w:t xml:space="preserve"> when they produce </w:t>
      </w:r>
      <w:r w:rsidRPr="00B91BC9">
        <w:rPr>
          <w:rStyle w:val="Emphasis"/>
        </w:rPr>
        <w:t>no greater material benefits</w:t>
      </w:r>
      <w:r w:rsidRPr="00B91BC9">
        <w:rPr>
          <w:rStyle w:val="IntenseEmphasis"/>
        </w:rPr>
        <w:t xml:space="preserve"> or </w:t>
      </w:r>
      <w:r w:rsidRPr="00B91BC9">
        <w:rPr>
          <w:rStyle w:val="Emphasis"/>
        </w:rPr>
        <w:t>changes in relational power</w:t>
      </w:r>
      <w:r w:rsidRPr="00B91BC9">
        <w:rPr>
          <w:sz w:val="16"/>
        </w:rPr>
        <w:t xml:space="preserve"> … By standards of ‘realism’, … subjects given to avoidance and ‘lumping it’ may be the most sophisticated of all. (1996: 227) </w:t>
      </w:r>
    </w:p>
    <w:p w14:paraId="323FB9E1" w14:textId="77777777" w:rsidR="00B04B90" w:rsidRPr="00B91BC9" w:rsidRDefault="00B04B90" w:rsidP="00B04B90">
      <w:pPr>
        <w:rPr>
          <w:sz w:val="16"/>
        </w:rPr>
      </w:pPr>
      <w:r w:rsidRPr="00B91BC9">
        <w:rPr>
          <w:sz w:val="16"/>
        </w:rPr>
        <w:t>Thus, their criticism boils down to two main points. First, </w:t>
      </w:r>
      <w:r w:rsidRPr="009E4AF5">
        <w:rPr>
          <w:rStyle w:val="IntenseEmphasis"/>
          <w:highlight w:val="green"/>
        </w:rPr>
        <w:t>everyday resistance </w:t>
      </w:r>
      <w:r w:rsidRPr="009E4AF5">
        <w:rPr>
          <w:rStyle w:val="Emphasis"/>
          <w:highlight w:val="green"/>
        </w:rPr>
        <w:t>fails</w:t>
      </w:r>
      <w:r w:rsidRPr="009E4AF5">
        <w:rPr>
          <w:rStyle w:val="IntenseEmphasis"/>
          <w:highlight w:val="green"/>
        </w:rPr>
        <w:t xml:space="preserve"> to tell us</w:t>
      </w:r>
      <w:r w:rsidRPr="00B91BC9">
        <w:rPr>
          <w:rStyle w:val="IntenseEmphasis"/>
        </w:rPr>
        <w:t xml:space="preserve"> any </w:t>
      </w:r>
      <w:r w:rsidRPr="009E4AF5">
        <w:rPr>
          <w:rStyle w:val="IntenseEmphasis"/>
          <w:highlight w:val="green"/>
        </w:rPr>
        <w:t>more</w:t>
      </w:r>
      <w:r w:rsidRPr="00B91BC9">
        <w:rPr>
          <w:rStyle w:val="IntenseEmphasis"/>
        </w:rPr>
        <w:t> about so-called </w:t>
      </w:r>
      <w:r w:rsidRPr="00B91BC9">
        <w:rPr>
          <w:rStyle w:val="Emphasis"/>
        </w:rPr>
        <w:t>false consciousness</w:t>
      </w:r>
      <w:r w:rsidRPr="00B91BC9">
        <w:rPr>
          <w:rStyle w:val="IntenseEmphasis"/>
        </w:rPr>
        <w:t> </w:t>
      </w:r>
      <w:r w:rsidRPr="009E4AF5">
        <w:rPr>
          <w:rStyle w:val="IntenseEmphasis"/>
          <w:highlight w:val="green"/>
        </w:rPr>
        <w:t xml:space="preserve">than was </w:t>
      </w:r>
      <w:r w:rsidRPr="009E4AF5">
        <w:rPr>
          <w:rStyle w:val="Emphasis"/>
          <w:highlight w:val="green"/>
        </w:rPr>
        <w:t>already known</w:t>
      </w:r>
      <w:r w:rsidRPr="00B91BC9">
        <w:rPr>
          <w:sz w:val="16"/>
        </w:rPr>
        <w:t xml:space="preserve"> among earlier Left theorists; </w:t>
      </w:r>
      <w:r w:rsidRPr="009E4AF5">
        <w:rPr>
          <w:rStyle w:val="IntenseEmphasis"/>
          <w:highlight w:val="green"/>
        </w:rPr>
        <w:t>and</w:t>
      </w:r>
      <w:r w:rsidRPr="00B91BC9">
        <w:rPr>
          <w:sz w:val="16"/>
        </w:rPr>
        <w:t xml:space="preserve"> second, that a focus on discursive resistance </w:t>
      </w:r>
      <w:r w:rsidRPr="009E4AF5">
        <w:rPr>
          <w:rStyle w:val="Emphasis"/>
          <w:highlight w:val="green"/>
        </w:rPr>
        <w:t>ignores</w:t>
      </w:r>
      <w:r w:rsidRPr="00B91BC9">
        <w:rPr>
          <w:rStyle w:val="IntenseEmphasis"/>
        </w:rPr>
        <w:t> the role of </w:t>
      </w:r>
      <w:r w:rsidRPr="009E4AF5">
        <w:rPr>
          <w:rStyle w:val="Emphasis"/>
          <w:highlight w:val="green"/>
        </w:rPr>
        <w:t>material conditions</w:t>
      </w:r>
      <w:r w:rsidRPr="00B91BC9">
        <w:rPr>
          <w:rStyle w:val="IntenseEmphasis"/>
        </w:rPr>
        <w:t> in helping to shape identity</w:t>
      </w:r>
      <w:r w:rsidRPr="00B91BC9">
        <w:rPr>
          <w:sz w:val="16"/>
        </w:rPr>
        <w:t xml:space="preserve">. </w:t>
      </w:r>
    </w:p>
    <w:p w14:paraId="51CAB545" w14:textId="77777777" w:rsidR="00B04B90" w:rsidRPr="006727F6" w:rsidRDefault="00B04B90" w:rsidP="00B04B90">
      <w:pPr>
        <w:rPr>
          <w:sz w:val="16"/>
        </w:rPr>
      </w:pPr>
      <w:r w:rsidRPr="00B91BC9">
        <w:rPr>
          <w:sz w:val="16"/>
        </w:rPr>
        <w:t>Indeed, </w:t>
      </w:r>
      <w:r w:rsidRPr="006727F6">
        <w:rPr>
          <w:rStyle w:val="IntenseEmphasis"/>
        </w:rPr>
        <w:t xml:space="preserve">absent a </w:t>
      </w:r>
      <w:r w:rsidRPr="006727F6">
        <w:rPr>
          <w:rStyle w:val="Emphasis"/>
        </w:rPr>
        <w:t>broader political struggle</w:t>
      </w:r>
      <w:r w:rsidRPr="006727F6">
        <w:rPr>
          <w:rStyle w:val="IntenseEmphasis"/>
        </w:rPr>
        <w:t> or chance</w:t>
      </w:r>
      <w:r w:rsidRPr="00B91BC9">
        <w:rPr>
          <w:rStyle w:val="IntenseEmphasis"/>
        </w:rPr>
        <w:t xml:space="preserve"> at </w:t>
      </w:r>
      <w:r w:rsidRPr="00B91BC9">
        <w:rPr>
          <w:rStyle w:val="Emphasis"/>
        </w:rPr>
        <w:t>effective resistance</w:t>
      </w:r>
      <w:r w:rsidRPr="00B91BC9">
        <w:rPr>
          <w:sz w:val="16"/>
        </w:rPr>
        <w:t xml:space="preserve"> it would seem to the authors that ‘</w:t>
      </w:r>
      <w:r w:rsidRPr="009E4AF5">
        <w:rPr>
          <w:rStyle w:val="Emphasis"/>
          <w:highlight w:val="green"/>
        </w:rPr>
        <w:t>powerlessness is learned</w:t>
      </w:r>
      <w:r w:rsidRPr="009E4AF5">
        <w:rPr>
          <w:rStyle w:val="IntenseEmphasis"/>
          <w:highlight w:val="green"/>
        </w:rPr>
        <w:t xml:space="preserve"> out of</w:t>
      </w:r>
      <w:r w:rsidRPr="00B91BC9">
        <w:rPr>
          <w:rStyle w:val="IntenseEmphasis"/>
        </w:rPr>
        <w:t xml:space="preserve"> the </w:t>
      </w:r>
      <w:r w:rsidRPr="00B91BC9">
        <w:rPr>
          <w:rStyle w:val="Emphasis"/>
        </w:rPr>
        <w:t xml:space="preserve">accumulated experiences of </w:t>
      </w:r>
      <w:r w:rsidRPr="009E4AF5">
        <w:rPr>
          <w:rStyle w:val="Emphasis"/>
          <w:highlight w:val="green"/>
        </w:rPr>
        <w:t>futility</w:t>
      </w:r>
      <w:r w:rsidRPr="009E4AF5">
        <w:rPr>
          <w:rStyle w:val="IntenseEmphasis"/>
          <w:highlight w:val="green"/>
        </w:rPr>
        <w:t xml:space="preserve"> and </w:t>
      </w:r>
      <w:r w:rsidRPr="009E4AF5">
        <w:rPr>
          <w:rStyle w:val="Emphasis"/>
          <w:highlight w:val="green"/>
        </w:rPr>
        <w:t>entrapment</w:t>
      </w:r>
      <w:r w:rsidRPr="009E4AF5">
        <w:rPr>
          <w:sz w:val="16"/>
          <w:highlight w:val="green"/>
        </w:rPr>
        <w:t>’</w:t>
      </w:r>
      <w:r w:rsidRPr="00B91BC9">
        <w:rPr>
          <w:sz w:val="16"/>
        </w:rPr>
        <w:t xml:space="preserve"> (1996: 228). A lamentable prospect, but nonetheless a source of closure for the governmentality theorist. In his own meta-analysis of studies on resistance, Rubin (1996: 242) finds that ‘discursive </w:t>
      </w:r>
      <w:r w:rsidRPr="009E4AF5">
        <w:rPr>
          <w:rStyle w:val="IntenseEmphasis"/>
          <w:highlight w:val="green"/>
        </w:rPr>
        <w:t>practices</w:t>
      </w:r>
      <w:r w:rsidRPr="00B91BC9">
        <w:rPr>
          <w:rStyle w:val="IntenseEmphasis"/>
        </w:rPr>
        <w:t> that </w:t>
      </w:r>
      <w:r w:rsidRPr="009E4AF5">
        <w:rPr>
          <w:rStyle w:val="IntenseEmphasis"/>
          <w:highlight w:val="green"/>
        </w:rPr>
        <w:t xml:space="preserve">neither </w:t>
      </w:r>
      <w:r w:rsidRPr="009E4AF5">
        <w:rPr>
          <w:rStyle w:val="Emphasis"/>
          <w:highlight w:val="green"/>
        </w:rPr>
        <w:t>alter material conditions</w:t>
      </w:r>
      <w:r w:rsidRPr="009E4AF5">
        <w:rPr>
          <w:rStyle w:val="IntenseEmphasis"/>
          <w:highlight w:val="green"/>
        </w:rPr>
        <w:t xml:space="preserve"> nor</w:t>
      </w:r>
      <w:r w:rsidRPr="00B91BC9">
        <w:rPr>
          <w:rStyle w:val="IntenseEmphasis"/>
        </w:rPr>
        <w:t> </w:t>
      </w:r>
      <w:r w:rsidRPr="00B91BC9">
        <w:rPr>
          <w:rStyle w:val="Emphasis"/>
        </w:rPr>
        <w:t>directly </w:t>
      </w:r>
      <w:r w:rsidRPr="009E4AF5">
        <w:rPr>
          <w:rStyle w:val="Emphasis"/>
          <w:highlight w:val="green"/>
        </w:rPr>
        <w:t>challenge</w:t>
      </w:r>
      <w:r w:rsidRPr="00B91BC9">
        <w:rPr>
          <w:rStyle w:val="Emphasis"/>
        </w:rPr>
        <w:t> broad </w:t>
      </w:r>
      <w:r w:rsidRPr="009E4AF5">
        <w:rPr>
          <w:rStyle w:val="Emphasis"/>
          <w:highlight w:val="green"/>
        </w:rPr>
        <w:t>structures</w:t>
      </w:r>
      <w:r w:rsidRPr="00B91BC9">
        <w:rPr>
          <w:rStyle w:val="IntenseEmphasis"/>
        </w:rPr>
        <w:t> are nevertheless</w:t>
      </w:r>
      <w:r w:rsidRPr="00B91BC9">
        <w:rPr>
          <w:sz w:val="16"/>
        </w:rPr>
        <w:t xml:space="preserve">’ </w:t>
      </w:r>
      <w:r w:rsidRPr="00B91BC9">
        <w:rPr>
          <w:rStyle w:val="IntenseEmphasis"/>
        </w:rPr>
        <w:t>considered</w:t>
      </w:r>
      <w:r w:rsidRPr="00B91BC9">
        <w:rPr>
          <w:sz w:val="16"/>
        </w:rPr>
        <w:t> by the authors he examined ‘</w:t>
      </w:r>
      <w:r w:rsidRPr="00B91BC9">
        <w:rPr>
          <w:rStyle w:val="IntenseEmphasis"/>
        </w:rPr>
        <w:t xml:space="preserve">the stuff out of which </w:t>
      </w:r>
      <w:r w:rsidRPr="009E4AF5">
        <w:rPr>
          <w:rStyle w:val="IntenseEmphasis"/>
          <w:highlight w:val="green"/>
        </w:rPr>
        <w:t>power is</w:t>
      </w:r>
      <w:r w:rsidRPr="00B91BC9">
        <w:rPr>
          <w:rStyle w:val="IntenseEmphasis"/>
        </w:rPr>
        <w:t xml:space="preserve"> </w:t>
      </w:r>
      <w:r w:rsidRPr="00B91BC9">
        <w:rPr>
          <w:rStyle w:val="Emphasis"/>
        </w:rPr>
        <w:t>made</w:t>
      </w:r>
      <w:r w:rsidRPr="00B91BC9">
        <w:rPr>
          <w:rStyle w:val="IntenseEmphasis"/>
        </w:rPr>
        <w:t xml:space="preserve"> and </w:t>
      </w:r>
      <w:r w:rsidRPr="009E4AF5">
        <w:rPr>
          <w:rStyle w:val="Emphasis"/>
          <w:highlight w:val="green"/>
        </w:rPr>
        <w:t>remade</w:t>
      </w:r>
      <w:r w:rsidRPr="009572B6">
        <w:rPr>
          <w:sz w:val="16"/>
        </w:rPr>
        <w:t>’.</w:t>
      </w:r>
      <w:r w:rsidRPr="00B91BC9">
        <w:rPr>
          <w:sz w:val="16"/>
        </w:rPr>
        <w:t xml:space="preserve"> If this sounds familiar, it is because the authors studied by McCann, March and Rubin found their claims about everyday resistance on the same understanding </w:t>
      </w:r>
      <w:r w:rsidRPr="006727F6">
        <w:rPr>
          <w:sz w:val="16"/>
        </w:rPr>
        <w:t>of power and government employed by postmodern theorists of risk. </w:t>
      </w:r>
      <w:r w:rsidRPr="006727F6">
        <w:rPr>
          <w:rStyle w:val="IntenseEmphasis"/>
        </w:rPr>
        <w:t xml:space="preserve">Arguing </w:t>
      </w:r>
      <w:r w:rsidRPr="006727F6">
        <w:rPr>
          <w:rStyle w:val="Emphasis"/>
        </w:rPr>
        <w:t>against</w:t>
      </w:r>
      <w:r w:rsidRPr="006727F6">
        <w:rPr>
          <w:rStyle w:val="IntenseEmphasis"/>
        </w:rPr>
        <w:t xml:space="preserve"> celebrating forms of resistance that </w:t>
      </w:r>
      <w:r w:rsidRPr="006727F6">
        <w:rPr>
          <w:rStyle w:val="Emphasis"/>
        </w:rPr>
        <w:t>fail to alter broader power relations</w:t>
      </w:r>
      <w:r w:rsidRPr="006727F6">
        <w:rPr>
          <w:rStyle w:val="IntenseEmphasis"/>
        </w:rPr>
        <w:t xml:space="preserve"> or </w:t>
      </w:r>
      <w:r w:rsidRPr="006727F6">
        <w:rPr>
          <w:rStyle w:val="Emphasis"/>
        </w:rPr>
        <w:t>material conditions</w:t>
      </w:r>
      <w:r w:rsidRPr="006727F6">
        <w:rPr>
          <w:rStyle w:val="IntenseEmphasis"/>
        </w:rPr>
        <w:t xml:space="preserve"> is</w:t>
      </w:r>
      <w:r w:rsidRPr="006727F6">
        <w:rPr>
          <w:sz w:val="16"/>
        </w:rPr>
        <w:t>, in part, </w:t>
      </w:r>
      <w:r w:rsidRPr="006727F6">
        <w:rPr>
          <w:rStyle w:val="Emphasis"/>
        </w:rPr>
        <w:t>recognizing</w:t>
      </w:r>
      <w:r w:rsidRPr="006727F6">
        <w:rPr>
          <w:rStyle w:val="IntenseEmphasis"/>
        </w:rPr>
        <w:t xml:space="preserve"> the continued ‘</w:t>
      </w:r>
      <w:r w:rsidRPr="006727F6">
        <w:rPr>
          <w:rStyle w:val="Emphasis"/>
        </w:rPr>
        <w:t>real</w:t>
      </w:r>
      <w:r w:rsidRPr="006727F6">
        <w:rPr>
          <w:rStyle w:val="IntenseEmphasis"/>
        </w:rPr>
        <w:t xml:space="preserve">’ existence of </w:t>
      </w:r>
      <w:r w:rsidRPr="006727F6">
        <w:rPr>
          <w:rStyle w:val="Emphasis"/>
        </w:rPr>
        <w:t>identifiable</w:t>
      </w:r>
      <w:r w:rsidRPr="006727F6">
        <w:rPr>
          <w:rStyle w:val="IntenseEmphasis"/>
        </w:rPr>
        <w:t xml:space="preserve">, </w:t>
      </w:r>
      <w:r w:rsidRPr="006727F6">
        <w:rPr>
          <w:rStyle w:val="Emphasis"/>
        </w:rPr>
        <w:t>powerful groups</w:t>
      </w:r>
      <w:r w:rsidRPr="006727F6">
        <w:rPr>
          <w:sz w:val="16"/>
        </w:rPr>
        <w:t xml:space="preserve"> (classes). In downplaying the worth of </w:t>
      </w:r>
      <w:r w:rsidRPr="006727F6">
        <w:rPr>
          <w:rStyle w:val="IntenseEmphasis"/>
        </w:rPr>
        <w:t>everyday forms of resistance</w:t>
      </w:r>
      <w:r w:rsidRPr="006727F6">
        <w:rPr>
          <w:sz w:val="16"/>
        </w:rPr>
        <w:t xml:space="preserve"> (arguing that these acts </w:t>
      </w:r>
      <w:r w:rsidRPr="006727F6">
        <w:rPr>
          <w:rStyle w:val="IntenseEmphasis"/>
        </w:rPr>
        <w:t xml:space="preserve">are </w:t>
      </w:r>
      <w:r w:rsidRPr="006727F6">
        <w:rPr>
          <w:rStyle w:val="Emphasis"/>
        </w:rPr>
        <w:t>not as worthy</w:t>
      </w:r>
      <w:r w:rsidRPr="006727F6">
        <w:rPr>
          <w:rStyle w:val="IntenseEmphasis"/>
        </w:rPr>
        <w:t xml:space="preserve"> of the label as those acts which bring about </w:t>
      </w:r>
      <w:r w:rsidRPr="006727F6">
        <w:rPr>
          <w:rStyle w:val="Emphasis"/>
        </w:rPr>
        <w:t>lasting social change</w:t>
      </w:r>
      <w:r w:rsidRPr="006727F6">
        <w:rPr>
          <w:sz w:val="16"/>
        </w:rPr>
        <w:t xml:space="preserve">), Rubin appears to be taking issue with </w:t>
      </w:r>
      <w:r w:rsidRPr="006727F6">
        <w:rPr>
          <w:rStyle w:val="IntenseEmphasis"/>
        </w:rPr>
        <w:t xml:space="preserve">a </w:t>
      </w:r>
      <w:r w:rsidRPr="006727F6">
        <w:rPr>
          <w:rStyle w:val="Emphasis"/>
        </w:rPr>
        <w:t>locally focused vision</w:t>
      </w:r>
      <w:r w:rsidRPr="006727F6">
        <w:rPr>
          <w:rStyle w:val="IntenseEmphasis"/>
        </w:rPr>
        <w:t xml:space="preserve"> of power and identity</w:t>
      </w:r>
      <w:r w:rsidRPr="006727F6">
        <w:rPr>
          <w:sz w:val="16"/>
        </w:rPr>
        <w:t xml:space="preserve"> that </w:t>
      </w:r>
      <w:r w:rsidRPr="006727F6">
        <w:rPr>
          <w:rStyle w:val="Emphasis"/>
        </w:rPr>
        <w:t>denies the possibility</w:t>
      </w:r>
      <w:r w:rsidRPr="006727F6">
        <w:rPr>
          <w:rStyle w:val="IntenseEmphasis"/>
        </w:rPr>
        <w:t xml:space="preserve"> of opposing domination at the level of ‘</w:t>
      </w:r>
      <w:r w:rsidRPr="006727F6">
        <w:rPr>
          <w:rStyle w:val="Emphasis"/>
        </w:rPr>
        <w:t>constructs</w:t>
      </w:r>
      <w:r w:rsidRPr="006727F6">
        <w:rPr>
          <w:rStyle w:val="IntenseEmphasis"/>
        </w:rPr>
        <w:t>’</w:t>
      </w:r>
      <w:r w:rsidRPr="006727F6">
        <w:rPr>
          <w:sz w:val="16"/>
        </w:rPr>
        <w:t xml:space="preserve"> such as class. </w:t>
      </w:r>
    </w:p>
    <w:p w14:paraId="6898EB4F" w14:textId="77777777" w:rsidR="00B04B90" w:rsidRPr="00B91BC9" w:rsidRDefault="00B04B90" w:rsidP="00B04B90">
      <w:pPr>
        <w:rPr>
          <w:sz w:val="16"/>
        </w:rPr>
      </w:pPr>
      <w:r w:rsidRPr="006727F6">
        <w:rPr>
          <w:sz w:val="16"/>
        </w:rPr>
        <w:t xml:space="preserve">Rubin (1996: 242) makes another argument about </w:t>
      </w:r>
      <w:r w:rsidRPr="006727F6">
        <w:rPr>
          <w:rStyle w:val="IntenseEmphasis"/>
        </w:rPr>
        <w:t>celebratory</w:t>
      </w:r>
      <w:r w:rsidRPr="00B91BC9">
        <w:rPr>
          <w:rStyle w:val="IntenseEmphasis"/>
        </w:rPr>
        <w:t xml:space="preserve"> accounts of everyday resistance</w:t>
      </w:r>
      <w:r w:rsidRPr="00B91BC9">
        <w:rPr>
          <w:sz w:val="16"/>
        </w:rPr>
        <w:t xml:space="preserve"> that bears consideration: </w:t>
      </w:r>
    </w:p>
    <w:p w14:paraId="4D882E55" w14:textId="77777777" w:rsidR="00B04B90" w:rsidRPr="00B91BC9" w:rsidRDefault="00B04B90" w:rsidP="00B04B90">
      <w:pPr>
        <w:rPr>
          <w:sz w:val="16"/>
        </w:rPr>
      </w:pPr>
      <w:r w:rsidRPr="00B91BC9">
        <w:rPr>
          <w:sz w:val="16"/>
        </w:rPr>
        <w:t>[T]hese authors generally </w:t>
      </w:r>
      <w:r w:rsidRPr="00B91BC9">
        <w:rPr>
          <w:rStyle w:val="Emphasis"/>
        </w:rPr>
        <w:t>do not differentiate</w:t>
      </w:r>
      <w:r w:rsidRPr="00B91BC9">
        <w:rPr>
          <w:rStyle w:val="IntenseEmphasis"/>
        </w:rPr>
        <w:t xml:space="preserve"> </w:t>
      </w:r>
      <w:r w:rsidRPr="006727F6">
        <w:rPr>
          <w:rStyle w:val="IntenseEmphasis"/>
        </w:rPr>
        <w:t xml:space="preserve">between practices that </w:t>
      </w:r>
      <w:r w:rsidRPr="006727F6">
        <w:rPr>
          <w:rStyle w:val="Emphasis"/>
        </w:rPr>
        <w:t>reproduce</w:t>
      </w:r>
      <w:r w:rsidRPr="006727F6">
        <w:rPr>
          <w:rStyle w:val="IntenseEmphasis"/>
        </w:rPr>
        <w:t xml:space="preserve"> power and those that </w:t>
      </w:r>
      <w:r w:rsidRPr="006727F6">
        <w:rPr>
          <w:rStyle w:val="Emphasis"/>
        </w:rPr>
        <w:t>alter</w:t>
      </w:r>
      <w:r w:rsidRPr="006727F6">
        <w:rPr>
          <w:rStyle w:val="IntenseEmphasis"/>
        </w:rPr>
        <w:t xml:space="preserve"> power. [The former] might involve pressing that power to </w:t>
      </w:r>
      <w:r w:rsidRPr="006727F6">
        <w:rPr>
          <w:rStyle w:val="Emphasis"/>
        </w:rPr>
        <w:t>become more adept at domination</w:t>
      </w:r>
      <w:r w:rsidRPr="006727F6">
        <w:rPr>
          <w:rStyle w:val="IntenseEmphasis"/>
        </w:rPr>
        <w:t xml:space="preserve"> or to </w:t>
      </w:r>
      <w:r w:rsidRPr="006727F6">
        <w:rPr>
          <w:rStyle w:val="Emphasis"/>
        </w:rPr>
        <w:t>dominate differently</w:t>
      </w:r>
      <w:r w:rsidRPr="006727F6">
        <w:rPr>
          <w:rStyle w:val="IntenseEmphasis"/>
        </w:rPr>
        <w:t xml:space="preserve">, or it might mean </w:t>
      </w:r>
      <w:r w:rsidRPr="006727F6">
        <w:rPr>
          <w:rStyle w:val="Emphasis"/>
        </w:rPr>
        <w:t>precluding alternative acts</w:t>
      </w:r>
      <w:r w:rsidRPr="006727F6">
        <w:rPr>
          <w:rStyle w:val="IntenseEmphasis"/>
        </w:rPr>
        <w:t xml:space="preserve"> that would </w:t>
      </w:r>
      <w:r w:rsidRPr="006727F6">
        <w:rPr>
          <w:rStyle w:val="Emphasis"/>
        </w:rPr>
        <w:t>more successfully</w:t>
      </w:r>
      <w:r w:rsidRPr="00B91BC9">
        <w:rPr>
          <w:rStyle w:val="Emphasis"/>
        </w:rPr>
        <w:t xml:space="preserve"> challenge power</w:t>
      </w:r>
      <w:r w:rsidRPr="00B91BC9">
        <w:rPr>
          <w:sz w:val="16"/>
        </w:rPr>
        <w:t xml:space="preserve">. … </w:t>
      </w:r>
      <w:r w:rsidRPr="009E4AF5">
        <w:rPr>
          <w:rStyle w:val="IntenseEmphasis"/>
          <w:highlight w:val="green"/>
        </w:rPr>
        <w:t xml:space="preserve">[I]t is </w:t>
      </w:r>
      <w:r w:rsidRPr="009E4AF5">
        <w:rPr>
          <w:rStyle w:val="Emphasis"/>
          <w:highlight w:val="green"/>
        </w:rPr>
        <w:t>necessary to do more</w:t>
      </w:r>
      <w:r w:rsidRPr="009E4AF5">
        <w:rPr>
          <w:rStyle w:val="IntenseEmphasis"/>
          <w:highlight w:val="green"/>
        </w:rPr>
        <w:t> than show that</w:t>
      </w:r>
      <w:r w:rsidRPr="00B91BC9">
        <w:rPr>
          <w:rStyle w:val="IntenseEmphasis"/>
        </w:rPr>
        <w:t xml:space="preserve"> such </w:t>
      </w:r>
      <w:r w:rsidRPr="009E4AF5">
        <w:rPr>
          <w:rStyle w:val="IntenseEmphasis"/>
          <w:highlight w:val="green"/>
        </w:rPr>
        <w:t xml:space="preserve">discursive acts </w:t>
      </w:r>
      <w:r w:rsidRPr="009E4AF5">
        <w:rPr>
          <w:rStyle w:val="Emphasis"/>
          <w:highlight w:val="green"/>
        </w:rPr>
        <w:t>speak to</w:t>
      </w:r>
      <w:r w:rsidRPr="00B91BC9">
        <w:rPr>
          <w:rStyle w:val="IntenseEmphasis"/>
        </w:rPr>
        <w:t xml:space="preserve">, or </w:t>
      </w:r>
      <w:r w:rsidRPr="00B91BC9">
        <w:rPr>
          <w:rStyle w:val="Emphasis"/>
        </w:rPr>
        <w:t>engage with</w:t>
      </w:r>
      <w:r w:rsidRPr="00B91BC9">
        <w:rPr>
          <w:rStyle w:val="IntenseEmphasis"/>
        </w:rPr>
        <w:t>, </w:t>
      </w:r>
      <w:r w:rsidRPr="009E4AF5">
        <w:rPr>
          <w:rStyle w:val="IntenseEmphasis"/>
          <w:highlight w:val="green"/>
        </w:rPr>
        <w:t>power</w:t>
      </w:r>
      <w:r w:rsidRPr="00B91BC9">
        <w:rPr>
          <w:rStyle w:val="IntenseEmphasis"/>
        </w:rPr>
        <w:t xml:space="preserve">. </w:t>
      </w:r>
      <w:r w:rsidRPr="009E4AF5">
        <w:rPr>
          <w:rStyle w:val="IntenseEmphasis"/>
          <w:highlight w:val="green"/>
        </w:rPr>
        <w:t xml:space="preserve">It </w:t>
      </w:r>
      <w:r w:rsidRPr="009E4AF5">
        <w:rPr>
          <w:rStyle w:val="Emphasis"/>
          <w:highlight w:val="green"/>
        </w:rPr>
        <w:t>must</w:t>
      </w:r>
      <w:r w:rsidRPr="00B91BC9">
        <w:rPr>
          <w:rStyle w:val="Emphasis"/>
        </w:rPr>
        <w:t xml:space="preserve"> also </w:t>
      </w:r>
      <w:r w:rsidRPr="006727F6">
        <w:rPr>
          <w:rStyle w:val="Emphasis"/>
        </w:rPr>
        <w:t xml:space="preserve">be </w:t>
      </w:r>
      <w:r w:rsidRPr="009E4AF5">
        <w:rPr>
          <w:rStyle w:val="Emphasis"/>
          <w:highlight w:val="green"/>
        </w:rPr>
        <w:t>demonstrate</w:t>
      </w:r>
      <w:r w:rsidRPr="006727F6">
        <w:rPr>
          <w:rStyle w:val="Emphasis"/>
        </w:rPr>
        <w:t>d</w:t>
      </w:r>
      <w:r w:rsidRPr="006727F6">
        <w:rPr>
          <w:rStyle w:val="IntenseEmphasis"/>
        </w:rPr>
        <w:t xml:space="preserve"> that</w:t>
      </w:r>
      <w:r w:rsidRPr="00B91BC9">
        <w:rPr>
          <w:rStyle w:val="IntenseEmphasis"/>
        </w:rPr>
        <w:t xml:space="preserve"> such acts </w:t>
      </w:r>
      <w:r w:rsidRPr="00B91BC9">
        <w:rPr>
          <w:rStyle w:val="Emphasis"/>
        </w:rPr>
        <w:t>add up to</w:t>
      </w:r>
      <w:r w:rsidRPr="00B91BC9">
        <w:rPr>
          <w:rStyle w:val="IntenseEmphasis"/>
        </w:rPr>
        <w:t xml:space="preserve"> or </w:t>
      </w:r>
      <w:r w:rsidRPr="00B91BC9">
        <w:rPr>
          <w:rStyle w:val="Emphasis"/>
        </w:rPr>
        <w:t xml:space="preserve">engender </w:t>
      </w:r>
      <w:r w:rsidRPr="009E4AF5">
        <w:rPr>
          <w:rStyle w:val="Emphasis"/>
          <w:highlight w:val="green"/>
        </w:rPr>
        <w:t>broader change</w:t>
      </w:r>
      <w:r w:rsidRPr="00B91BC9">
        <w:rPr>
          <w:rStyle w:val="Emphasis"/>
        </w:rPr>
        <w:t>s</w:t>
      </w:r>
      <w:r w:rsidRPr="00B91BC9">
        <w:rPr>
          <w:sz w:val="16"/>
        </w:rPr>
        <w:t xml:space="preserve">. </w:t>
      </w:r>
    </w:p>
    <w:p w14:paraId="7C665DA6" w14:textId="77777777" w:rsidR="00B04B90" w:rsidRPr="00B91BC9" w:rsidRDefault="00B04B90" w:rsidP="00B04B90">
      <w:pPr>
        <w:rPr>
          <w:sz w:val="16"/>
        </w:rPr>
      </w:pPr>
      <w:r w:rsidRPr="00B91BC9">
        <w:rPr>
          <w:sz w:val="16"/>
        </w:rPr>
        <w:t>In other words, </w:t>
      </w:r>
      <w:r w:rsidRPr="00B91BC9">
        <w:rPr>
          <w:rStyle w:val="IntenseEmphasis"/>
        </w:rPr>
        <w:t>some of the acts of </w:t>
      </w:r>
      <w:r w:rsidRPr="009E4AF5">
        <w:rPr>
          <w:rStyle w:val="IntenseEmphasis"/>
          <w:highlight w:val="green"/>
        </w:rPr>
        <w:t>everyday resistance</w:t>
      </w:r>
      <w:r w:rsidRPr="00B91BC9">
        <w:rPr>
          <w:rStyle w:val="IntenseEmphasis"/>
        </w:rPr>
        <w:t xml:space="preserve"> </w:t>
      </w:r>
      <w:r w:rsidRPr="00B91BC9">
        <w:rPr>
          <w:rStyle w:val="Emphasis"/>
        </w:rPr>
        <w:t>may</w:t>
      </w:r>
      <w:r w:rsidRPr="00B91BC9">
        <w:rPr>
          <w:rStyle w:val="IntenseEmphasis"/>
        </w:rPr>
        <w:t xml:space="preserve"> in the </w:t>
      </w:r>
      <w:r w:rsidRPr="00B91BC9">
        <w:rPr>
          <w:rStyle w:val="Emphasis"/>
        </w:rPr>
        <w:t>real world</w:t>
      </w:r>
      <w:r w:rsidRPr="00B91BC9">
        <w:rPr>
          <w:rStyle w:val="IntenseEmphasis"/>
        </w:rPr>
        <w:t xml:space="preserve">, through their </w:t>
      </w:r>
      <w:r w:rsidRPr="00B91BC9">
        <w:rPr>
          <w:rStyle w:val="Emphasis"/>
        </w:rPr>
        <w:t>absorption into mechanisms of power</w:t>
      </w:r>
      <w:r w:rsidRPr="00B91BC9">
        <w:rPr>
          <w:rStyle w:val="IntenseEmphasis"/>
        </w:rPr>
        <w:t>, </w:t>
      </w:r>
      <w:r w:rsidRPr="009E4AF5">
        <w:rPr>
          <w:rStyle w:val="Emphasis"/>
          <w:highlight w:val="green"/>
        </w:rPr>
        <w:t>reinforce</w:t>
      </w:r>
      <w:r w:rsidRPr="00B91BC9">
        <w:rPr>
          <w:rStyle w:val="Emphasis"/>
        </w:rPr>
        <w:t> the </w:t>
      </w:r>
      <w:r w:rsidRPr="009E4AF5">
        <w:rPr>
          <w:rStyle w:val="Emphasis"/>
          <w:highlight w:val="green"/>
        </w:rPr>
        <w:t>localized domination</w:t>
      </w:r>
      <w:r w:rsidRPr="00B91BC9">
        <w:rPr>
          <w:rStyle w:val="IntenseEmphasis"/>
        </w:rPr>
        <w:t xml:space="preserve"> that </w:t>
      </w:r>
      <w:r w:rsidRPr="009E4AF5">
        <w:rPr>
          <w:rStyle w:val="IntenseEmphasis"/>
          <w:highlight w:val="green"/>
        </w:rPr>
        <w:t>they</w:t>
      </w:r>
      <w:r w:rsidRPr="00B91BC9">
        <w:rPr>
          <w:rStyle w:val="IntenseEmphasis"/>
        </w:rPr>
        <w:t xml:space="preserve"> </w:t>
      </w:r>
      <w:r w:rsidRPr="00B91BC9">
        <w:rPr>
          <w:rStyle w:val="Emphasis"/>
        </w:rPr>
        <w:t xml:space="preserve">supposedly </w:t>
      </w:r>
      <w:r w:rsidRPr="009E4AF5">
        <w:rPr>
          <w:rStyle w:val="Emphasis"/>
          <w:highlight w:val="green"/>
        </w:rPr>
        <w:t>oppose</w:t>
      </w:r>
      <w:r w:rsidRPr="00B91BC9">
        <w:rPr>
          <w:sz w:val="16"/>
        </w:rPr>
        <w:t>. The implications of this argument can be further clarified when we study the way ‘resistance’ is dealt with in a risk society.</w:t>
      </w:r>
    </w:p>
    <w:p w14:paraId="7E23A349" w14:textId="77777777" w:rsidR="00B04B90" w:rsidRPr="00B91BC9" w:rsidRDefault="00B04B90" w:rsidP="00B04B90">
      <w:pPr>
        <w:rPr>
          <w:sz w:val="16"/>
        </w:rPr>
      </w:pPr>
      <w:r w:rsidRPr="00B91BC9">
        <w:rPr>
          <w:sz w:val="16"/>
        </w:rPr>
        <w:lastRenderedPageBreak/>
        <w:t xml:space="preserve">Risk theorists already understand that every administrative system has holes which can be exploited by those who learn about them. That is </w:t>
      </w:r>
      <w:r w:rsidRPr="009E4AF5">
        <w:rPr>
          <w:rStyle w:val="IntenseEmphasis"/>
          <w:highlight w:val="green"/>
        </w:rPr>
        <w:t xml:space="preserve">what </w:t>
      </w:r>
      <w:r w:rsidRPr="009E4AF5">
        <w:rPr>
          <w:rStyle w:val="Emphasis"/>
          <w:highlight w:val="green"/>
        </w:rPr>
        <w:t>makes governmentality work</w:t>
      </w:r>
      <w:r w:rsidRPr="00B91BC9">
        <w:rPr>
          <w:sz w:val="16"/>
        </w:rPr>
        <w:t xml:space="preserve">: the supposed governor </w:t>
      </w:r>
      <w:r w:rsidRPr="009E4AF5">
        <w:rPr>
          <w:rStyle w:val="IntenseEmphasis"/>
          <w:highlight w:val="green"/>
        </w:rPr>
        <w:t>is</w:t>
      </w:r>
      <w:r w:rsidRPr="00B91BC9">
        <w:rPr>
          <w:sz w:val="16"/>
        </w:rPr>
        <w:t xml:space="preserve"> in turn governed – in part through </w:t>
      </w:r>
      <w:r w:rsidRPr="00B91BC9">
        <w:rPr>
          <w:rStyle w:val="IntenseEmphasis"/>
        </w:rPr>
        <w:t xml:space="preserve">the </w:t>
      </w:r>
      <w:r w:rsidRPr="009E4AF5">
        <w:rPr>
          <w:rStyle w:val="Emphasis"/>
          <w:highlight w:val="green"/>
        </w:rPr>
        <w:t>noncompliance</w:t>
      </w:r>
      <w:r w:rsidRPr="009E4AF5">
        <w:rPr>
          <w:rStyle w:val="IntenseEmphasis"/>
          <w:highlight w:val="green"/>
        </w:rPr>
        <w:t xml:space="preserve"> of subjects</w:t>
      </w:r>
      <w:r w:rsidRPr="00B91BC9">
        <w:rPr>
          <w:sz w:val="16"/>
        </w:rPr>
        <w:t xml:space="preserve"> (Foucault, 1991a; Rose and Miller, 1992). For example, where employees demonstrate unwillingness to embrace technological changes in the workplace, management consultants can create: </w:t>
      </w:r>
    </w:p>
    <w:p w14:paraId="383C1CA2" w14:textId="77777777" w:rsidR="00B04B90" w:rsidRPr="00B91BC9" w:rsidRDefault="00B04B90" w:rsidP="00B04B90">
      <w:pPr>
        <w:rPr>
          <w:sz w:val="16"/>
        </w:rPr>
      </w:pPr>
      <w:r w:rsidRPr="00B91BC9">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B91BC9">
        <w:rPr>
          <w:rStyle w:val="IntenseEmphasis"/>
        </w:rPr>
        <w:t>Resistance</w:t>
      </w:r>
      <w:r w:rsidRPr="00B91BC9">
        <w:rPr>
          <w:sz w:val="16"/>
        </w:rPr>
        <w:t xml:space="preserve"> consequently </w:t>
      </w:r>
      <w:r w:rsidRPr="00B91BC9">
        <w:rPr>
          <w:rStyle w:val="IntenseEmphasis"/>
        </w:rPr>
        <w:t xml:space="preserve">plays the role of </w:t>
      </w:r>
      <w:r w:rsidRPr="00B91BC9">
        <w:rPr>
          <w:rStyle w:val="Emphasis"/>
        </w:rPr>
        <w:t xml:space="preserve">continuously </w:t>
      </w:r>
      <w:r w:rsidRPr="009E4AF5">
        <w:rPr>
          <w:rStyle w:val="Emphasis"/>
          <w:highlight w:val="green"/>
        </w:rPr>
        <w:t>provoking</w:t>
      </w:r>
      <w:r w:rsidRPr="00B91BC9">
        <w:rPr>
          <w:rStyle w:val="Emphasis"/>
        </w:rPr>
        <w:t xml:space="preserve"> extensions</w:t>
      </w:r>
      <w:r w:rsidRPr="00B91BC9">
        <w:rPr>
          <w:rStyle w:val="IntenseEmphasis"/>
        </w:rPr>
        <w:t xml:space="preserve">, </w:t>
      </w:r>
      <w:r w:rsidRPr="009E4AF5">
        <w:rPr>
          <w:rStyle w:val="Emphasis"/>
          <w:highlight w:val="green"/>
        </w:rPr>
        <w:t>revisions</w:t>
      </w:r>
      <w:r w:rsidRPr="00B91BC9">
        <w:rPr>
          <w:rStyle w:val="IntenseEmphasis"/>
        </w:rPr>
        <w:t xml:space="preserve"> and </w:t>
      </w:r>
      <w:r w:rsidRPr="00B91BC9">
        <w:rPr>
          <w:rStyle w:val="Emphasis"/>
        </w:rPr>
        <w:t>refinements</w:t>
      </w:r>
      <w:r w:rsidRPr="00B91BC9">
        <w:rPr>
          <w:rStyle w:val="IntenseEmphasis"/>
        </w:rPr>
        <w:t xml:space="preserve"> of those </w:t>
      </w:r>
      <w:r w:rsidRPr="00B91BC9">
        <w:rPr>
          <w:rStyle w:val="Emphasis"/>
        </w:rPr>
        <w:t>same practices</w:t>
      </w:r>
      <w:r w:rsidRPr="00B91BC9">
        <w:rPr>
          <w:rStyle w:val="IntenseEmphasis"/>
        </w:rPr>
        <w:t xml:space="preserve"> which it confronts</w:t>
      </w:r>
      <w:r w:rsidRPr="00B91BC9">
        <w:rPr>
          <w:sz w:val="16"/>
        </w:rPr>
        <w:t xml:space="preserve">. (Knights and Vurdubakis, 1994: 80) </w:t>
      </w:r>
    </w:p>
    <w:p w14:paraId="75234917" w14:textId="77777777" w:rsidR="00B04B90" w:rsidRPr="00B91BC9" w:rsidRDefault="00B04B90" w:rsidP="00B04B90">
      <w:pPr>
        <w:rPr>
          <w:sz w:val="16"/>
        </w:rPr>
      </w:pPr>
      <w:r w:rsidRPr="00B91BC9">
        <w:rPr>
          <w:sz w:val="16"/>
        </w:rPr>
        <w:t xml:space="preserve">This appears to be a very different kind of resistance from that contemplated by Rubin, but perhaps not so different from that of the authors whom he and McCann and March </w:t>
      </w:r>
      <w:r w:rsidRPr="00B91BC9">
        <w:rPr>
          <w:rStyle w:val="IntenseEmphasis"/>
        </w:rPr>
        <w:t>critique</w:t>
      </w:r>
      <w:r w:rsidRPr="00B91BC9">
        <w:rPr>
          <w:sz w:val="16"/>
        </w:rPr>
        <w:t xml:space="preserve">: those </w:t>
      </w:r>
      <w:r w:rsidRPr="00B91BC9">
        <w:rPr>
          <w:rStyle w:val="IntenseEmphasis"/>
        </w:rPr>
        <w:t xml:space="preserve">whose analysis </w:t>
      </w:r>
      <w:r w:rsidRPr="00B91BC9">
        <w:rPr>
          <w:rStyle w:val="Emphasis"/>
        </w:rPr>
        <w:t>ends</w:t>
      </w:r>
      <w:r w:rsidRPr="00B91BC9">
        <w:rPr>
          <w:rStyle w:val="IntenseEmphasis"/>
        </w:rPr>
        <w:t xml:space="preserve"> at the </w:t>
      </w:r>
      <w:r w:rsidRPr="00B91BC9">
        <w:rPr>
          <w:rStyle w:val="Emphasis"/>
        </w:rPr>
        <w:t>discursive production of noncompliance</w:t>
      </w:r>
      <w:r w:rsidRPr="00B91BC9">
        <w:rPr>
          <w:sz w:val="16"/>
        </w:rPr>
        <w:t xml:space="preserve">. Instead, the above account </w:t>
      </w:r>
      <w:r w:rsidRPr="00B91BC9">
        <w:rPr>
          <w:rStyle w:val="IntenseEmphasis"/>
        </w:rPr>
        <w:t>is</w:t>
      </w:r>
      <w:r w:rsidRPr="00B91BC9">
        <w:rPr>
          <w:sz w:val="16"/>
        </w:rPr>
        <w:t xml:space="preserve"> of </w:t>
      </w:r>
      <w:r w:rsidRPr="00B91BC9">
        <w:rPr>
          <w:rStyle w:val="IntenseEmphasis"/>
        </w:rPr>
        <w:t xml:space="preserve">a </w:t>
      </w:r>
      <w:r w:rsidRPr="009E4AF5">
        <w:rPr>
          <w:rStyle w:val="IntenseEmphasis"/>
          <w:highlight w:val="green"/>
        </w:rPr>
        <w:t>resistance</w:t>
      </w:r>
      <w:r w:rsidRPr="00B91BC9">
        <w:rPr>
          <w:rStyle w:val="IntenseEmphasis"/>
        </w:rPr>
        <w:t xml:space="preserve"> that </w:t>
      </w:r>
      <w:r w:rsidRPr="00B91BC9">
        <w:rPr>
          <w:rStyle w:val="Emphasis"/>
        </w:rPr>
        <w:t xml:space="preserve">almost invariably </w:t>
      </w:r>
      <w:r w:rsidRPr="009E4AF5">
        <w:rPr>
          <w:rStyle w:val="Emphasis"/>
          <w:highlight w:val="green"/>
        </w:rPr>
        <w:t xml:space="preserve">helps power </w:t>
      </w:r>
      <w:r w:rsidRPr="00164103">
        <w:rPr>
          <w:rStyle w:val="Emphasis"/>
        </w:rPr>
        <w:t xml:space="preserve">to </w:t>
      </w:r>
      <w:r w:rsidRPr="009E4AF5">
        <w:rPr>
          <w:rStyle w:val="Emphasis"/>
          <w:highlight w:val="green"/>
        </w:rPr>
        <w:t>work better</w:t>
      </w:r>
      <w:r w:rsidRPr="00B91BC9">
        <w:rPr>
          <w:sz w:val="16"/>
        </w:rPr>
        <w:t xml:space="preserve">. A conclusion in the present day that ominously foreshadows the futuristic, dystopic risk assemblage described by Bogard (1996). </w:t>
      </w:r>
    </w:p>
    <w:p w14:paraId="65B7FA2E" w14:textId="77777777" w:rsidR="00B04B90" w:rsidRPr="00164103" w:rsidRDefault="00B04B90" w:rsidP="00B04B90">
      <w:pPr>
        <w:rPr>
          <w:sz w:val="16"/>
        </w:rPr>
      </w:pPr>
      <w:r w:rsidRPr="00B91BC9">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B91BC9">
        <w:rPr>
          <w:rStyle w:val="IntenseEmphasis"/>
        </w:rPr>
        <w:t>an act that may be considered ‘</w:t>
      </w:r>
      <w:r w:rsidRPr="00B91BC9">
        <w:rPr>
          <w:rStyle w:val="Emphasis"/>
        </w:rPr>
        <w:t>resistant</w:t>
      </w:r>
      <w:r w:rsidRPr="00B91BC9">
        <w:rPr>
          <w:rStyle w:val="IntenseEmphasis"/>
        </w:rPr>
        <w:t xml:space="preserve">’ is </w:t>
      </w:r>
      <w:r w:rsidRPr="00B91BC9">
        <w:rPr>
          <w:rStyle w:val="Emphasis"/>
        </w:rPr>
        <w:t>incorporated without conflict</w:t>
      </w:r>
      <w:r w:rsidRPr="00B91BC9">
        <w:rPr>
          <w:rStyle w:val="IntenseEmphasis"/>
        </w:rPr>
        <w:t xml:space="preserve"> into</w:t>
      </w:r>
      <w:r w:rsidRPr="00B91BC9">
        <w:rPr>
          <w:sz w:val="16"/>
        </w:rPr>
        <w:t xml:space="preserve"> the workplace loss-prevention scheme – </w:t>
      </w:r>
      <w:r w:rsidRPr="00B91BC9">
        <w:rPr>
          <w:rStyle w:val="IntenseEmphasis"/>
        </w:rPr>
        <w:t xml:space="preserve">an </w:t>
      </w:r>
      <w:r w:rsidRPr="00B91BC9">
        <w:rPr>
          <w:rStyle w:val="Emphasis"/>
        </w:rPr>
        <w:t>eminently preferable</w:t>
      </w:r>
      <w:r w:rsidRPr="00B91BC9">
        <w:rPr>
          <w:rStyle w:val="IntenseEmphasis"/>
        </w:rPr>
        <w:t>, ‘</w:t>
      </w:r>
      <w:r w:rsidRPr="00B91BC9">
        <w:rPr>
          <w:rStyle w:val="Emphasis"/>
        </w:rPr>
        <w:t>forward-looking</w:t>
      </w:r>
      <w:r w:rsidRPr="00B91BC9">
        <w:rPr>
          <w:rStyle w:val="IntenseEmphasis"/>
        </w:rPr>
        <w:t>’ solution within the logic of risk management</w:t>
      </w:r>
      <w:r w:rsidRPr="00B91BC9">
        <w:rPr>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sidRPr="00B91BC9">
        <w:rPr>
          <w:rStyle w:val="IntenseEmphasis"/>
        </w:rPr>
        <w:t>In this context of</w:t>
      </w:r>
      <w:r w:rsidRPr="00B91BC9">
        <w:rPr>
          <w:sz w:val="16"/>
        </w:rPr>
        <w:t xml:space="preserve"> governmentality </w:t>
      </w:r>
      <w:r w:rsidRPr="00B91BC9">
        <w:rPr>
          <w:rStyle w:val="IntenseEmphasis"/>
        </w:rPr>
        <w:t>theory</w:t>
      </w:r>
      <w:r w:rsidRPr="00B91BC9">
        <w:rPr>
          <w:sz w:val="16"/>
        </w:rPr>
        <w:t xml:space="preserve"> – as self-described and </w:t>
      </w:r>
      <w:r w:rsidRPr="00B91BC9">
        <w:rPr>
          <w:rStyle w:val="Emphasis"/>
        </w:rPr>
        <w:t>lauded</w:t>
      </w:r>
      <w:r w:rsidRPr="00B91BC9">
        <w:rPr>
          <w:rStyle w:val="IntenseEmphasis"/>
        </w:rPr>
        <w:t xml:space="preserve"> for its </w:t>
      </w:r>
      <w:r w:rsidRPr="00B91BC9">
        <w:rPr>
          <w:rStyle w:val="Emphasis"/>
        </w:rPr>
        <w:t>political non-prescription</w:t>
      </w:r>
      <w:r w:rsidRPr="00B91BC9">
        <w:rPr>
          <w:sz w:val="16"/>
        </w:rPr>
        <w:t xml:space="preserve"> by its own pundits – </w:t>
      </w:r>
      <w:r w:rsidRPr="00164103">
        <w:rPr>
          <w:rStyle w:val="IntenseEmphasis"/>
        </w:rPr>
        <w:t xml:space="preserve">the </w:t>
      </w:r>
      <w:r w:rsidRPr="00164103">
        <w:rPr>
          <w:rStyle w:val="Emphasis"/>
        </w:rPr>
        <w:t>acts</w:t>
      </w:r>
      <w:r w:rsidRPr="00164103">
        <w:rPr>
          <w:rStyle w:val="IntenseEmphasis"/>
        </w:rPr>
        <w:t xml:space="preserve"> or </w:t>
      </w:r>
      <w:r w:rsidRPr="00164103">
        <w:rPr>
          <w:rStyle w:val="Emphasis"/>
        </w:rPr>
        <w:t>attitudes described as resistant</w:t>
      </w:r>
      <w:r w:rsidRPr="00B91BC9">
        <w:rPr>
          <w:rStyle w:val="IntenseEmphasis"/>
        </w:rPr>
        <w:t xml:space="preserve"> are, </w:t>
      </w:r>
      <w:r w:rsidRPr="00B91BC9">
        <w:rPr>
          <w:rStyle w:val="Emphasis"/>
        </w:rPr>
        <w:t>in the end</w:t>
      </w:r>
      <w:r w:rsidRPr="00B91BC9">
        <w:rPr>
          <w:rStyle w:val="IntenseEmphasis"/>
        </w:rPr>
        <w:t xml:space="preserve">, </w:t>
      </w:r>
      <w:r w:rsidRPr="009E4AF5">
        <w:rPr>
          <w:rStyle w:val="Emphasis"/>
          <w:highlight w:val="green"/>
        </w:rPr>
        <w:t>absorbed by those who govern</w:t>
      </w:r>
      <w:r w:rsidRPr="00B91BC9">
        <w:rPr>
          <w:rStyle w:val="IntenseEmphasis"/>
        </w:rPr>
        <w:t xml:space="preserve">. Resistance as an </w:t>
      </w:r>
      <w:r w:rsidRPr="00B91BC9">
        <w:rPr>
          <w:rStyle w:val="Emphasis"/>
        </w:rPr>
        <w:t>oppositional force</w:t>
      </w:r>
      <w:r w:rsidRPr="00B91BC9">
        <w:rPr>
          <w:rStyle w:val="IntenseEmphasis"/>
        </w:rPr>
        <w:t xml:space="preserve"> – that </w:t>
      </w:r>
      <w:r w:rsidRPr="00B91BC9">
        <w:rPr>
          <w:rStyle w:val="Emphasis"/>
        </w:rPr>
        <w:t>pushes against</w:t>
      </w:r>
      <w:r w:rsidRPr="00B91BC9">
        <w:rPr>
          <w:rStyle w:val="IntenseEmphasis"/>
        </w:rPr>
        <w:t xml:space="preserve"> or has the potential to </w:t>
      </w:r>
      <w:r w:rsidRPr="00B91BC9">
        <w:rPr>
          <w:rStyle w:val="Emphasis"/>
        </w:rPr>
        <w:t>take power</w:t>
      </w:r>
      <w:r w:rsidRPr="00B91BC9">
        <w:rPr>
          <w:rStyle w:val="IntenseEmphasis"/>
        </w:rPr>
        <w:t xml:space="preserve"> – is </w:t>
      </w:r>
      <w:r w:rsidRPr="00B91BC9">
        <w:rPr>
          <w:rStyle w:val="Emphasis"/>
        </w:rPr>
        <w:t>theoretically</w:t>
      </w:r>
      <w:r w:rsidRPr="00B91BC9">
        <w:rPr>
          <w:rStyle w:val="IntenseEmphasis"/>
        </w:rPr>
        <w:t xml:space="preserve"> and </w:t>
      </w:r>
      <w:r w:rsidRPr="00B91BC9">
        <w:rPr>
          <w:rStyle w:val="Emphasis"/>
        </w:rPr>
        <w:t>politically neutralized</w:t>
      </w:r>
      <w:r w:rsidRPr="00B91BC9">
        <w:rPr>
          <w:rStyle w:val="IntenseEmphasis"/>
        </w:rPr>
        <w:t xml:space="preserve">. In the neutralization </w:t>
      </w:r>
      <w:r w:rsidRPr="00164103">
        <w:rPr>
          <w:rStyle w:val="IntenseEmphasis"/>
        </w:rPr>
        <w:t xml:space="preserve">process, </w:t>
      </w:r>
      <w:r w:rsidRPr="00164103">
        <w:rPr>
          <w:rStyle w:val="Emphasis"/>
        </w:rPr>
        <w:t>power is reproduced</w:t>
      </w:r>
      <w:r w:rsidRPr="00164103">
        <w:rPr>
          <w:sz w:val="16"/>
        </w:rPr>
        <w:t xml:space="preserve">. </w:t>
      </w:r>
    </w:p>
    <w:p w14:paraId="5E05963E" w14:textId="77777777" w:rsidR="00B04B90" w:rsidRDefault="00B04B90" w:rsidP="00B04B90">
      <w:pPr>
        <w:rPr>
          <w:sz w:val="16"/>
        </w:rPr>
      </w:pPr>
      <w:r w:rsidRPr="00164103">
        <w:rPr>
          <w:sz w:val="16"/>
        </w:rPr>
        <w:t>So, along with McCann and March’s observatio</w:t>
      </w:r>
      <w:r w:rsidRPr="00B91BC9">
        <w:rPr>
          <w:sz w:val="16"/>
        </w:rPr>
        <w:t xml:space="preserve">ns that </w:t>
      </w:r>
      <w:r w:rsidRPr="009E4AF5">
        <w:rPr>
          <w:rStyle w:val="IntenseEmphasis"/>
          <w:highlight w:val="green"/>
        </w:rPr>
        <w:t>everyday resistance</w:t>
      </w:r>
      <w:r w:rsidRPr="00B91BC9">
        <w:rPr>
          <w:sz w:val="16"/>
        </w:rPr>
        <w:t xml:space="preserve"> adds little to our understanding of false consciousness and that it denies the role of material factors in shaping identity, we can add Rubin’s two main criticisms of everyday resistance: it </w:t>
      </w:r>
      <w:r w:rsidRPr="009E4AF5">
        <w:rPr>
          <w:rStyle w:val="IntenseEmphasis"/>
          <w:highlight w:val="green"/>
        </w:rPr>
        <w:t>relies on</w:t>
      </w:r>
      <w:r w:rsidRPr="00B91BC9">
        <w:rPr>
          <w:rStyle w:val="IntenseEmphasis"/>
        </w:rPr>
        <w:t xml:space="preserve"> an </w:t>
      </w:r>
      <w:r w:rsidRPr="009E4AF5">
        <w:rPr>
          <w:rStyle w:val="Emphasis"/>
          <w:highlight w:val="green"/>
        </w:rPr>
        <w:t>inaccurate understanding</w:t>
      </w:r>
      <w:r w:rsidRPr="00B91BC9">
        <w:rPr>
          <w:rStyle w:val="IntenseEmphasis"/>
        </w:rPr>
        <w:t xml:space="preserve"> of power, and acts of resistance which supposedly emancipate </w:t>
      </w:r>
      <w:r w:rsidRPr="00B91BC9">
        <w:rPr>
          <w:rStyle w:val="Emphasis"/>
        </w:rPr>
        <w:t>actually may reinforce domination</w:t>
      </w:r>
      <w:r w:rsidRPr="00B91BC9">
        <w:rPr>
          <w:sz w:val="16"/>
        </w:rPr>
        <w:t xml:space="preserve">. All four of </w:t>
      </w:r>
      <w:r w:rsidRPr="00B91BC9">
        <w:rPr>
          <w:rStyle w:val="IntenseEmphasis"/>
        </w:rPr>
        <w:t>these</w:t>
      </w:r>
      <w:r w:rsidRPr="00B91BC9">
        <w:rPr>
          <w:sz w:val="16"/>
        </w:rPr>
        <w:t xml:space="preserve"> criticisms </w:t>
      </w:r>
      <w:r w:rsidRPr="00B91BC9">
        <w:rPr>
          <w:rStyle w:val="IntenseEmphasis"/>
        </w:rPr>
        <w:t xml:space="preserve">demand the </w:t>
      </w:r>
      <w:r w:rsidRPr="00B91BC9">
        <w:rPr>
          <w:rStyle w:val="Emphasis"/>
        </w:rPr>
        <w:t>same thing</w:t>
      </w:r>
      <w:r w:rsidRPr="00B91BC9">
        <w:rPr>
          <w:rStyle w:val="IntenseEmphasis"/>
        </w:rPr>
        <w:t xml:space="preserve">: to </w:t>
      </w:r>
      <w:r w:rsidRPr="00B91BC9">
        <w:rPr>
          <w:rStyle w:val="Emphasis"/>
        </w:rPr>
        <w:t>know what is really going on</w:t>
      </w:r>
      <w:r w:rsidRPr="00B91BC9">
        <w:rPr>
          <w:rStyle w:val="IntenseEmphasis"/>
        </w:rPr>
        <w:t xml:space="preserve">, to get an </w:t>
      </w:r>
      <w:r w:rsidRPr="00B91BC9">
        <w:rPr>
          <w:rStyle w:val="Emphasis"/>
        </w:rPr>
        <w:t>adequate grasp</w:t>
      </w:r>
      <w:r w:rsidRPr="00B91BC9">
        <w:rPr>
          <w:rStyle w:val="IntenseEmphasis"/>
        </w:rPr>
        <w:t xml:space="preserve"> of the social</w:t>
      </w:r>
      <w:r w:rsidRPr="00B91BC9">
        <w:rPr>
          <w:sz w:val="16"/>
        </w:rPr>
        <w:t xml:space="preserve">. </w:t>
      </w:r>
    </w:p>
    <w:p w14:paraId="09DC306F" w14:textId="77777777" w:rsidR="00B04B90" w:rsidRDefault="00B04B90" w:rsidP="00B04B90">
      <w:pPr>
        <w:pStyle w:val="Heading3"/>
      </w:pPr>
      <w:r>
        <w:t>AT: Thesis</w:t>
      </w:r>
    </w:p>
    <w:p w14:paraId="5F3AC1C1" w14:textId="77777777" w:rsidR="00B04B90" w:rsidRPr="00F91D6C" w:rsidRDefault="00B04B90" w:rsidP="00B04B90">
      <w:pPr>
        <w:pStyle w:val="Heading4"/>
      </w:pPr>
      <w:r>
        <w:t xml:space="preserve">Reject the affirmative’s call to frame </w:t>
      </w:r>
      <w:r w:rsidRPr="00EA747C">
        <w:rPr>
          <w:u w:val="single"/>
        </w:rPr>
        <w:t>anti-racism</w:t>
      </w:r>
      <w:r w:rsidRPr="00A85C50">
        <w:t xml:space="preserve"> and </w:t>
      </w:r>
      <w:r w:rsidRPr="002C0B57">
        <w:rPr>
          <w:u w:val="single"/>
        </w:rPr>
        <w:t>labor organization</w:t>
      </w:r>
      <w:r w:rsidRPr="00A85C50">
        <w:t xml:space="preserve"> as competing priorities</w:t>
      </w:r>
      <w:r>
        <w:t xml:space="preserve">. Racism is </w:t>
      </w:r>
      <w:r>
        <w:rPr>
          <w:u w:val="single"/>
        </w:rPr>
        <w:t>not</w:t>
      </w:r>
      <w:r>
        <w:t xml:space="preserve"> superstructural; it’s an </w:t>
      </w:r>
      <w:r w:rsidRPr="00892996">
        <w:rPr>
          <w:u w:val="single"/>
        </w:rPr>
        <w:t>ideological force</w:t>
      </w:r>
      <w:r>
        <w:t xml:space="preserve"> </w:t>
      </w:r>
      <w:r w:rsidRPr="00F91D6C">
        <w:t xml:space="preserve">forged by </w:t>
      </w:r>
      <w:r w:rsidRPr="00BD062C">
        <w:rPr>
          <w:u w:val="single"/>
        </w:rPr>
        <w:t>elites</w:t>
      </w:r>
      <w:r w:rsidRPr="00F91D6C">
        <w:t xml:space="preserve"> to suppress unified working-class resistance</w:t>
      </w:r>
      <w:r>
        <w:t xml:space="preserve">. The alternative is an anti-racist </w:t>
      </w:r>
      <w:r w:rsidRPr="00355973">
        <w:t>working-class program</w:t>
      </w:r>
      <w:r>
        <w:t xml:space="preserve">; that’s key to provide </w:t>
      </w:r>
      <w:r>
        <w:rPr>
          <w:u w:val="single"/>
        </w:rPr>
        <w:t>accountability mechanisms</w:t>
      </w:r>
      <w:r>
        <w:t xml:space="preserve"> and </w:t>
      </w:r>
      <w:r>
        <w:rPr>
          <w:u w:val="single"/>
        </w:rPr>
        <w:t xml:space="preserve">political </w:t>
      </w:r>
      <w:r w:rsidRPr="000C2CF7">
        <w:rPr>
          <w:u w:val="single"/>
        </w:rPr>
        <w:t>education</w:t>
      </w:r>
      <w:r>
        <w:t xml:space="preserve"> </w:t>
      </w:r>
      <w:r w:rsidRPr="000C2CF7">
        <w:t>to</w:t>
      </w:r>
      <w:r>
        <w:t xml:space="preserve"> resist </w:t>
      </w:r>
      <w:r w:rsidRPr="00815704">
        <w:rPr>
          <w:u w:val="single"/>
        </w:rPr>
        <w:t>fascism</w:t>
      </w:r>
      <w:r w:rsidRPr="00043628">
        <w:t>.</w:t>
      </w:r>
      <w:r>
        <w:t xml:space="preserve"> </w:t>
      </w:r>
    </w:p>
    <w:p w14:paraId="6C27E220" w14:textId="77777777" w:rsidR="00B04B90" w:rsidRDefault="00B04B90" w:rsidP="00B04B90">
      <w:r w:rsidRPr="00B21DAE">
        <w:rPr>
          <w:rFonts w:eastAsiaTheme="majorEastAsia" w:cstheme="majorBidi"/>
          <w:b/>
          <w:iCs/>
          <w:sz w:val="26"/>
        </w:rPr>
        <w:t>Tillett-Saks ’20</w:t>
      </w:r>
      <w:r>
        <w:t xml:space="preserve"> [Andrew Tillett-Saks, Director of Organizing, Solidarity Center, AFL-CIO. 10 August 2020, </w:t>
      </w:r>
      <w:r w:rsidRPr="002F73EC">
        <w:rPr>
          <w:rStyle w:val="Emphasis"/>
          <w:b w:val="0"/>
          <w:bCs/>
          <w:u w:val="none"/>
        </w:rPr>
        <w:t>Why the Labor Movement Must Join the Anti-Racist Struggle To Make Black Lives Matter</w:t>
      </w:r>
      <w:r>
        <w:t xml:space="preserve">, </w:t>
      </w:r>
      <w:hyperlink r:id="rId12" w:tgtFrame="_new" w:history="1">
        <w:r>
          <w:rPr>
            <w:rStyle w:val="Hyperlink"/>
          </w:rPr>
          <w:t>https://inthesetimes.com/article/unions-labor-black-lives-matter-anti-racist-raci</w:t>
        </w:r>
        <w:r>
          <w:rPr>
            <w:rStyle w:val="Hyperlink"/>
          </w:rPr>
          <w:lastRenderedPageBreak/>
          <w:t>al-justice</w:t>
        </w:r>
      </w:hyperlink>
      <w:r>
        <w:t>, gasty]</w:t>
      </w:r>
    </w:p>
    <w:p w14:paraId="511ADDBC" w14:textId="77777777" w:rsidR="00B04B90" w:rsidRPr="00140487" w:rsidRDefault="00B04B90" w:rsidP="00B04B90">
      <w:pPr>
        <w:rPr>
          <w:sz w:val="16"/>
        </w:rPr>
      </w:pPr>
      <w:r w:rsidRPr="00140487">
        <w:rPr>
          <w:u w:val="single"/>
        </w:rPr>
        <w:t xml:space="preserve">Activists in the labor movement must recognize that </w:t>
      </w:r>
      <w:r w:rsidRPr="00194D9A">
        <w:rPr>
          <w:highlight w:val="cyan"/>
          <w:u w:val="single"/>
        </w:rPr>
        <w:t>the question of which must take priority, anti-racist or labor struggle, is</w:t>
      </w:r>
      <w:r w:rsidRPr="00140487">
        <w:rPr>
          <w:u w:val="single"/>
        </w:rPr>
        <w:t xml:space="preserve"> a </w:t>
      </w:r>
      <w:r w:rsidRPr="00194D9A">
        <w:rPr>
          <w:b/>
          <w:bCs/>
          <w:highlight w:val="cyan"/>
          <w:u w:val="single"/>
        </w:rPr>
        <w:t>false</w:t>
      </w:r>
      <w:r w:rsidRPr="00140487">
        <w:rPr>
          <w:b/>
          <w:bCs/>
          <w:u w:val="single"/>
        </w:rPr>
        <w:t xml:space="preserve"> one</w:t>
      </w:r>
      <w:r w:rsidRPr="00140487">
        <w:rPr>
          <w:sz w:val="16"/>
        </w:rPr>
        <w:t xml:space="preserve">. </w:t>
      </w:r>
      <w:r w:rsidRPr="00194D9A">
        <w:rPr>
          <w:highlight w:val="cyan"/>
          <w:u w:val="single"/>
        </w:rPr>
        <w:t>The two are</w:t>
      </w:r>
      <w:r w:rsidRPr="00140487">
        <w:rPr>
          <w:u w:val="single"/>
        </w:rPr>
        <w:t xml:space="preserve"> </w:t>
      </w:r>
      <w:r w:rsidRPr="00140487">
        <w:rPr>
          <w:b/>
          <w:bCs/>
          <w:u w:val="single"/>
        </w:rPr>
        <w:t>inextricably intertwined</w:t>
      </w:r>
      <w:r w:rsidRPr="00140487">
        <w:rPr>
          <w:u w:val="single"/>
        </w:rPr>
        <w:t xml:space="preserve"> and </w:t>
      </w:r>
      <w:r w:rsidRPr="00194D9A">
        <w:rPr>
          <w:b/>
          <w:bCs/>
          <w:highlight w:val="cyan"/>
          <w:u w:val="single"/>
        </w:rPr>
        <w:t>mutually dependent</w:t>
      </w:r>
      <w:r w:rsidRPr="00140487">
        <w:rPr>
          <w:u w:val="single"/>
        </w:rPr>
        <w:t>.</w:t>
      </w:r>
      <w:r w:rsidRPr="00140487">
        <w:rPr>
          <w:sz w:val="16"/>
        </w:rPr>
        <w:t xml:space="preserve"> The </w:t>
      </w:r>
      <w:r w:rsidRPr="00140487">
        <w:rPr>
          <w:u w:val="single"/>
        </w:rPr>
        <w:t>labor movement will never succeed without fighting and eradicating racism.</w:t>
      </w:r>
      <w:r w:rsidRPr="00140487">
        <w:rPr>
          <w:sz w:val="16"/>
        </w:rPr>
        <w:t xml:space="preserve"> Likewise, </w:t>
      </w:r>
      <w:r w:rsidRPr="00140487">
        <w:rPr>
          <w:u w:val="single"/>
        </w:rPr>
        <w:t>we cannot eliminate racism without eliminating the material inequality upon which it feeds</w:t>
      </w:r>
      <w:r w:rsidRPr="00140487">
        <w:rPr>
          <w:sz w:val="16"/>
        </w:rPr>
        <w:t xml:space="preserve">. </w:t>
      </w:r>
      <w:r w:rsidRPr="00194D9A">
        <w:rPr>
          <w:highlight w:val="cyan"/>
          <w:u w:val="single"/>
        </w:rPr>
        <w:t>Racism is not a mere idea</w:t>
      </w:r>
      <w:r w:rsidRPr="00140487">
        <w:rPr>
          <w:u w:val="single"/>
        </w:rPr>
        <w:t xml:space="preserve"> floating </w:t>
      </w:r>
      <w:r w:rsidRPr="00194D9A">
        <w:rPr>
          <w:highlight w:val="cyan"/>
          <w:u w:val="single"/>
        </w:rPr>
        <w:t>in</w:t>
      </w:r>
      <w:r w:rsidRPr="00140487">
        <w:rPr>
          <w:u w:val="single"/>
        </w:rPr>
        <w:t xml:space="preserve"> the </w:t>
      </w:r>
      <w:r w:rsidRPr="00194D9A">
        <w:rPr>
          <w:b/>
          <w:bCs/>
          <w:highlight w:val="cyan"/>
          <w:u w:val="single"/>
        </w:rPr>
        <w:t>cultural clouds</w:t>
      </w:r>
      <w:r w:rsidRPr="00140487">
        <w:rPr>
          <w:u w:val="single"/>
        </w:rPr>
        <w:t xml:space="preserve">; </w:t>
      </w:r>
      <w:r w:rsidRPr="00194D9A">
        <w:rPr>
          <w:highlight w:val="cyan"/>
          <w:u w:val="single"/>
        </w:rPr>
        <w:t xml:space="preserve">it is an </w:t>
      </w:r>
      <w:r w:rsidRPr="00194D9A">
        <w:rPr>
          <w:b/>
          <w:bCs/>
          <w:highlight w:val="cyan"/>
          <w:u w:val="single"/>
        </w:rPr>
        <w:t>ideology</w:t>
      </w:r>
      <w:r w:rsidRPr="00194D9A">
        <w:rPr>
          <w:highlight w:val="cyan"/>
          <w:u w:val="single"/>
        </w:rPr>
        <w:t xml:space="preserve"> rooted in and dependent on </w:t>
      </w:r>
      <w:r w:rsidRPr="00194D9A">
        <w:rPr>
          <w:b/>
          <w:bCs/>
          <w:highlight w:val="cyan"/>
          <w:u w:val="single"/>
        </w:rPr>
        <w:t>material inequality along racial lines</w:t>
      </w:r>
      <w:r w:rsidRPr="00140487">
        <w:rPr>
          <w:u w:val="single"/>
        </w:rPr>
        <w:t>.</w:t>
      </w:r>
      <w:r w:rsidRPr="00140487">
        <w:rPr>
          <w:sz w:val="16"/>
        </w:rPr>
        <w:t xml:space="preserve"> In the question of ending racism and economic inequality in America it is not one or the other, but both or none.</w:t>
      </w:r>
    </w:p>
    <w:p w14:paraId="0EB955BC" w14:textId="77777777" w:rsidR="00B04B90" w:rsidRPr="00140487" w:rsidRDefault="00B04B90" w:rsidP="00B04B90">
      <w:pPr>
        <w:rPr>
          <w:u w:val="single"/>
        </w:rPr>
      </w:pPr>
      <w:bookmarkStart w:id="1" w:name="OLE_LINK1"/>
      <w:r w:rsidRPr="00140487">
        <w:rPr>
          <w:u w:val="single"/>
        </w:rPr>
        <w:t xml:space="preserve">The </w:t>
      </w:r>
      <w:r w:rsidRPr="00140487">
        <w:rPr>
          <w:b/>
          <w:bCs/>
          <w:u w:val="single"/>
        </w:rPr>
        <w:t>history of racism’s development</w:t>
      </w:r>
      <w:r w:rsidRPr="00140487">
        <w:rPr>
          <w:u w:val="single"/>
        </w:rPr>
        <w:t xml:space="preserve"> in the United States, starting from the very beginning, helps illustrate its importance to workers and unions</w:t>
      </w:r>
      <w:r w:rsidRPr="00140487">
        <w:rPr>
          <w:sz w:val="16"/>
        </w:rPr>
        <w:t xml:space="preserve">. </w:t>
      </w:r>
      <w:r w:rsidRPr="00194D9A">
        <w:rPr>
          <w:highlight w:val="cyan"/>
          <w:u w:val="single"/>
        </w:rPr>
        <w:t>Colonial elites implemented racist laws</w:t>
      </w:r>
      <w:r w:rsidRPr="00140487">
        <w:rPr>
          <w:u w:val="single"/>
        </w:rPr>
        <w:t xml:space="preserve"> largely </w:t>
      </w:r>
      <w:r w:rsidRPr="00194D9A">
        <w:rPr>
          <w:highlight w:val="cyan"/>
          <w:u w:val="single"/>
        </w:rPr>
        <w:t xml:space="preserve">in response to </w:t>
      </w:r>
      <w:r w:rsidRPr="00194D9A">
        <w:rPr>
          <w:b/>
          <w:bCs/>
          <w:highlight w:val="cyan"/>
          <w:u w:val="single"/>
        </w:rPr>
        <w:t>unified worker resistance</w:t>
      </w:r>
      <w:r w:rsidRPr="00140487">
        <w:rPr>
          <w:u w:val="single"/>
        </w:rPr>
        <w:t xml:space="preserve">. </w:t>
      </w:r>
      <w:r w:rsidRPr="00194D9A">
        <w:rPr>
          <w:highlight w:val="cyan"/>
          <w:u w:val="single"/>
        </w:rPr>
        <w:t>In 1676</w:t>
      </w:r>
      <w:r w:rsidRPr="00140487">
        <w:rPr>
          <w:u w:val="single"/>
        </w:rPr>
        <w:t xml:space="preserve">, a united front of </w:t>
      </w:r>
      <w:r w:rsidRPr="00194D9A">
        <w:rPr>
          <w:highlight w:val="cyan"/>
          <w:u w:val="single"/>
        </w:rPr>
        <w:t>white indentured servants and African slaves rebelled against Virginia’s ruling class</w:t>
      </w:r>
      <w:r w:rsidRPr="00140487">
        <w:rPr>
          <w:sz w:val="16"/>
        </w:rPr>
        <w:t xml:space="preserve">. </w:t>
      </w:r>
      <w:r w:rsidRPr="00140487">
        <w:rPr>
          <w:u w:val="single"/>
        </w:rPr>
        <w:t xml:space="preserve">For wealthy colonists, Bacon’s Rebellion was one of several </w:t>
      </w:r>
      <w:r w:rsidRPr="00140487">
        <w:rPr>
          <w:b/>
          <w:bCs/>
          <w:u w:val="single"/>
        </w:rPr>
        <w:t>white-and-black colonial uprisings</w:t>
      </w:r>
      <w:r w:rsidRPr="00140487">
        <w:rPr>
          <w:u w:val="single"/>
        </w:rPr>
        <w:t xml:space="preserve"> whose solidarity sent shivers down elites’ spines.</w:t>
      </w:r>
    </w:p>
    <w:p w14:paraId="771AB801" w14:textId="77777777" w:rsidR="00B04B90" w:rsidRPr="00140487" w:rsidRDefault="00B04B90" w:rsidP="00B04B90">
      <w:pPr>
        <w:rPr>
          <w:u w:val="single"/>
        </w:rPr>
      </w:pPr>
      <w:r w:rsidRPr="00194D9A">
        <w:rPr>
          <w:highlight w:val="cyan"/>
          <w:u w:val="single"/>
        </w:rPr>
        <w:t xml:space="preserve">Only </w:t>
      </w:r>
      <w:r w:rsidRPr="00194D9A">
        <w:rPr>
          <w:b/>
          <w:bCs/>
          <w:highlight w:val="cyan"/>
          <w:u w:val="single"/>
        </w:rPr>
        <w:t>after these rebellions</w:t>
      </w:r>
      <w:r w:rsidRPr="00194D9A">
        <w:rPr>
          <w:highlight w:val="cyan"/>
          <w:u w:val="single"/>
        </w:rPr>
        <w:t xml:space="preserve"> did the</w:t>
      </w:r>
      <w:r w:rsidRPr="00140487">
        <w:rPr>
          <w:u w:val="single"/>
        </w:rPr>
        <w:t xml:space="preserve"> colonial </w:t>
      </w:r>
      <w:r w:rsidRPr="00194D9A">
        <w:rPr>
          <w:highlight w:val="cyan"/>
          <w:u w:val="single"/>
        </w:rPr>
        <w:t>ruling elite implement the racist and caste-hardening Slave Codes</w:t>
      </w:r>
      <w:r w:rsidRPr="00140487">
        <w:rPr>
          <w:sz w:val="16"/>
        </w:rPr>
        <w:t xml:space="preserve">, </w:t>
      </w:r>
      <w:r w:rsidRPr="00140487">
        <w:rPr>
          <w:b/>
          <w:bCs/>
          <w:u w:val="single"/>
        </w:rPr>
        <w:t>codifying American racism</w:t>
      </w:r>
      <w:r w:rsidRPr="00140487">
        <w:rPr>
          <w:u w:val="single"/>
        </w:rPr>
        <w:t xml:space="preserve"> by prohibiting whites to be employed by Blacks, criminalizing the touching of whites by Blacks, establishing </w:t>
      </w:r>
      <w:r w:rsidRPr="00140487">
        <w:rPr>
          <w:b/>
          <w:bCs/>
          <w:u w:val="single"/>
        </w:rPr>
        <w:t>separate judicial courts</w:t>
      </w:r>
      <w:r w:rsidRPr="00140487">
        <w:rPr>
          <w:u w:val="single"/>
        </w:rPr>
        <w:t xml:space="preserve"> and more</w:t>
      </w:r>
      <w:r w:rsidRPr="00140487">
        <w:rPr>
          <w:sz w:val="16"/>
        </w:rPr>
        <w:t xml:space="preserve">. </w:t>
      </w:r>
      <w:r w:rsidRPr="00140487">
        <w:rPr>
          <w:u w:val="single"/>
        </w:rPr>
        <w:t xml:space="preserve">In the face of labor solidarity, early wealthy Americans </w:t>
      </w:r>
      <w:r w:rsidRPr="00194D9A">
        <w:rPr>
          <w:highlight w:val="cyan"/>
          <w:u w:val="single"/>
        </w:rPr>
        <w:t xml:space="preserve">laid the foundation for </w:t>
      </w:r>
      <w:r w:rsidRPr="00194D9A">
        <w:rPr>
          <w:b/>
          <w:bCs/>
          <w:highlight w:val="cyan"/>
          <w:u w:val="single"/>
        </w:rPr>
        <w:t>centuries of institutionalized racism</w:t>
      </w:r>
      <w:r w:rsidRPr="00194D9A">
        <w:rPr>
          <w:highlight w:val="cyan"/>
          <w:u w:val="single"/>
        </w:rPr>
        <w:t xml:space="preserve"> to </w:t>
      </w:r>
      <w:r w:rsidRPr="00194D9A">
        <w:rPr>
          <w:b/>
          <w:bCs/>
          <w:highlight w:val="cyan"/>
          <w:u w:val="single"/>
        </w:rPr>
        <w:t>divide and conquer</w:t>
      </w:r>
      <w:r w:rsidRPr="00194D9A">
        <w:rPr>
          <w:highlight w:val="cyan"/>
          <w:u w:val="single"/>
        </w:rPr>
        <w:t xml:space="preserve"> discontented American laborers</w:t>
      </w:r>
      <w:r w:rsidRPr="00194D9A">
        <w:rPr>
          <w:sz w:val="16"/>
          <w:highlight w:val="cyan"/>
        </w:rPr>
        <w:t>.</w:t>
      </w:r>
      <w:r w:rsidRPr="00140487">
        <w:rPr>
          <w:sz w:val="16"/>
        </w:rPr>
        <w:t xml:space="preserve"> </w:t>
      </w:r>
      <w:r w:rsidRPr="00194D9A">
        <w:rPr>
          <w:highlight w:val="cyan"/>
          <w:u w:val="single"/>
        </w:rPr>
        <w:t>Multi-colored labor solidarity was to be destroyed at all costs.</w:t>
      </w:r>
    </w:p>
    <w:bookmarkEnd w:id="1"/>
    <w:p w14:paraId="5711ECBB" w14:textId="77777777" w:rsidR="00B04B90" w:rsidRPr="00140487" w:rsidRDefault="00B04B90" w:rsidP="00B04B90">
      <w:pPr>
        <w:rPr>
          <w:sz w:val="16"/>
        </w:rPr>
      </w:pPr>
      <w:r w:rsidRPr="00140487">
        <w:rPr>
          <w:sz w:val="16"/>
        </w:rPr>
        <w:t xml:space="preserve">As the colonial planters clearly recognized, </w:t>
      </w:r>
      <w:r w:rsidRPr="00194D9A">
        <w:rPr>
          <w:highlight w:val="cyan"/>
          <w:u w:val="single"/>
        </w:rPr>
        <w:t xml:space="preserve">racism </w:t>
      </w:r>
      <w:r w:rsidRPr="00194D9A">
        <w:rPr>
          <w:b/>
          <w:bCs/>
          <w:highlight w:val="cyan"/>
          <w:u w:val="single"/>
        </w:rPr>
        <w:t>shifts the discontent</w:t>
      </w:r>
      <w:r w:rsidRPr="00194D9A">
        <w:rPr>
          <w:highlight w:val="cyan"/>
          <w:u w:val="single"/>
        </w:rPr>
        <w:t xml:space="preserve"> of white workers from their exploiters to their Black coworkers</w:t>
      </w:r>
      <w:r w:rsidRPr="00140487">
        <w:rPr>
          <w:sz w:val="16"/>
        </w:rPr>
        <w:t xml:space="preserve">. In hyper-oppressing one section of workers, </w:t>
      </w:r>
      <w:r w:rsidRPr="00194D9A">
        <w:rPr>
          <w:highlight w:val="cyan"/>
          <w:u w:val="single"/>
        </w:rPr>
        <w:t xml:space="preserve">wealthy elites </w:t>
      </w:r>
      <w:r w:rsidRPr="00194D9A">
        <w:rPr>
          <w:b/>
          <w:bCs/>
          <w:highlight w:val="cyan"/>
          <w:u w:val="single"/>
        </w:rPr>
        <w:t>squeeze even greater profits</w:t>
      </w:r>
      <w:r w:rsidRPr="00194D9A">
        <w:rPr>
          <w:highlight w:val="cyan"/>
          <w:u w:val="single"/>
        </w:rPr>
        <w:t xml:space="preserve"> from Black and brown workers</w:t>
      </w:r>
      <w:r w:rsidRPr="00140487">
        <w:rPr>
          <w:u w:val="single"/>
        </w:rPr>
        <w:t xml:space="preserve"> while undercutting the potential unity and power of all workers</w:t>
      </w:r>
      <w:r w:rsidRPr="00140487">
        <w:rPr>
          <w:sz w:val="16"/>
        </w:rPr>
        <w:t>.</w:t>
      </w:r>
    </w:p>
    <w:p w14:paraId="65B3B133" w14:textId="77777777" w:rsidR="00B04B90" w:rsidRPr="00140487" w:rsidRDefault="00B04B90" w:rsidP="00B04B90">
      <w:pPr>
        <w:rPr>
          <w:sz w:val="16"/>
        </w:rPr>
      </w:pPr>
      <w:r w:rsidRPr="00140487">
        <w:rPr>
          <w:u w:val="single"/>
        </w:rPr>
        <w:t xml:space="preserve">History is </w:t>
      </w:r>
      <w:r w:rsidRPr="00140487">
        <w:rPr>
          <w:b/>
          <w:bCs/>
          <w:u w:val="single"/>
        </w:rPr>
        <w:t>full of examples</w:t>
      </w:r>
      <w:r w:rsidRPr="00140487">
        <w:rPr>
          <w:u w:val="single"/>
        </w:rPr>
        <w:t xml:space="preserve"> of racism’s paralyzing effect on collective worker action in American labor</w:t>
      </w:r>
      <w:r w:rsidRPr="00140487">
        <w:rPr>
          <w:sz w:val="16"/>
        </w:rPr>
        <w:t xml:space="preserve">. Railway owners undermined the famous Pullman Strike of 1894 by hiring scores of African-American workers. Despite Eugene Debs’ (then head of the American Railway Union) pleas, the ARU previously barred African-American members at its founding in 1893. </w:t>
      </w:r>
      <w:r w:rsidRPr="00140487">
        <w:rPr>
          <w:u w:val="single"/>
        </w:rPr>
        <w:t>The union paid the price for their racism: the strike collapsed under the weight of the excluded scabs</w:t>
      </w:r>
      <w:r w:rsidRPr="00140487">
        <w:rPr>
          <w:sz w:val="16"/>
        </w:rPr>
        <w:t>. Seattle’s General Strike of 1919 similarly failed when employers brought in non-white strikebreakers by the thousands; a large majority were African-American and Chinese, both generally excluded by Seattle’s unions.</w:t>
      </w:r>
    </w:p>
    <w:p w14:paraId="39A1E79D" w14:textId="77777777" w:rsidR="00B04B90" w:rsidRPr="00140487" w:rsidRDefault="00B04B90" w:rsidP="00B04B90">
      <w:pPr>
        <w:rPr>
          <w:sz w:val="16"/>
        </w:rPr>
      </w:pPr>
      <w:r w:rsidRPr="00140487">
        <w:rPr>
          <w:sz w:val="16"/>
        </w:rPr>
        <w:t>W.E.B. DuBois explained the failure of the Radical Reconstruction of the post-Civil War era — and its potentially historic alliance of Black and white Southern workers to democratize the South — in precisely the same vein:</w:t>
      </w:r>
    </w:p>
    <w:p w14:paraId="133F5611" w14:textId="77777777" w:rsidR="00B04B90" w:rsidRPr="00140487" w:rsidRDefault="00B04B90" w:rsidP="00B04B90">
      <w:pPr>
        <w:rPr>
          <w:sz w:val="16"/>
        </w:rPr>
      </w:pPr>
      <w:r w:rsidRPr="00140487">
        <w:rPr>
          <w:sz w:val="16"/>
        </w:rPr>
        <w:t>The race element was emphasized in order that property-holders could get the support of the majority of white laborers and make it more possible to exploit Negro labor. But the race philosophy came as a new and terrible thing to make labor unity or labor class-consciousness impossible. So long as the Southern white laborers could be induced to prefer poverty to equality with the Negro, just so long was a labor movement in the South made impossible.</w:t>
      </w:r>
    </w:p>
    <w:p w14:paraId="7FD59074" w14:textId="77777777" w:rsidR="00B04B90" w:rsidRPr="00140487" w:rsidRDefault="00B04B90" w:rsidP="00B04B90">
      <w:pPr>
        <w:rPr>
          <w:u w:val="single"/>
        </w:rPr>
      </w:pPr>
      <w:r w:rsidRPr="00140487">
        <w:rPr>
          <w:u w:val="single"/>
        </w:rPr>
        <w:lastRenderedPageBreak/>
        <w:t>The American’s labor movement’s most important campaign of the 20th century, Operation Dixie in 1946, also failed spectacularly due to racism</w:t>
      </w:r>
      <w:r w:rsidRPr="00140487">
        <w:rPr>
          <w:sz w:val="16"/>
        </w:rPr>
        <w:t xml:space="preserve">. Despite huge financial investment from the CIO to organize the American South, labor’s Achilles heel, </w:t>
      </w:r>
      <w:r w:rsidRPr="00140487">
        <w:rPr>
          <w:u w:val="single"/>
        </w:rPr>
        <w:t>the effort collapsed as Southern employers successfully discouraged white workers by stoking their racism in equating unionism with racial equality</w:t>
      </w:r>
      <w:r w:rsidRPr="00140487">
        <w:rPr>
          <w:sz w:val="16"/>
        </w:rPr>
        <w:t xml:space="preserve">. Moreover, racist leadership (under pressure from racist membership) within the CIO shied away from targeting the South’s most organizable workers, African-Americans. </w:t>
      </w:r>
      <w:r w:rsidRPr="00140487">
        <w:rPr>
          <w:u w:val="single"/>
        </w:rPr>
        <w:t>The effort thus failed to make inroads into the South, and unions suffer the debilitating consequences of an unorganized South to this day.</w:t>
      </w:r>
    </w:p>
    <w:p w14:paraId="3F13C0E1" w14:textId="77777777" w:rsidR="00B04B90" w:rsidRPr="00140487" w:rsidRDefault="00B04B90" w:rsidP="00B04B90">
      <w:pPr>
        <w:rPr>
          <w:sz w:val="16"/>
        </w:rPr>
      </w:pPr>
      <w:r w:rsidRPr="00140487">
        <w:rPr>
          <w:sz w:val="16"/>
        </w:rPr>
        <w:t>The list of potential examples is long. Time and time again, worker organization in America sunk on the shoals of racism.</w:t>
      </w:r>
    </w:p>
    <w:p w14:paraId="73DB52A0" w14:textId="77777777" w:rsidR="00B04B90" w:rsidRPr="00140487" w:rsidRDefault="00B04B90" w:rsidP="00B04B90">
      <w:pPr>
        <w:rPr>
          <w:sz w:val="16"/>
        </w:rPr>
      </w:pPr>
      <w:r w:rsidRPr="00194D9A">
        <w:rPr>
          <w:highlight w:val="cyan"/>
          <w:u w:val="single"/>
        </w:rPr>
        <w:t xml:space="preserve">Racism continues to </w:t>
      </w:r>
      <w:r w:rsidRPr="00194D9A">
        <w:rPr>
          <w:b/>
          <w:bCs/>
          <w:highlight w:val="cyan"/>
          <w:u w:val="single"/>
        </w:rPr>
        <w:t>divide workers</w:t>
      </w:r>
      <w:r w:rsidRPr="00194D9A">
        <w:rPr>
          <w:highlight w:val="cyan"/>
          <w:u w:val="single"/>
        </w:rPr>
        <w:t xml:space="preserve"> and</w:t>
      </w:r>
      <w:r w:rsidRPr="00140487">
        <w:rPr>
          <w:u w:val="single"/>
        </w:rPr>
        <w:t xml:space="preserve"> </w:t>
      </w:r>
      <w:r w:rsidRPr="00140487">
        <w:rPr>
          <w:strike/>
          <w:sz w:val="16"/>
        </w:rPr>
        <w:t>cripple</w:t>
      </w:r>
      <w:r w:rsidRPr="00140487">
        <w:rPr>
          <w:sz w:val="16"/>
        </w:rPr>
        <w:t xml:space="preserve"> </w:t>
      </w:r>
      <w:r w:rsidRPr="00194D9A">
        <w:rPr>
          <w:highlight w:val="cyan"/>
          <w:u w:val="single"/>
        </w:rPr>
        <w:t>the American labor movement</w:t>
      </w:r>
      <w:r w:rsidRPr="00140487">
        <w:rPr>
          <w:u w:val="single"/>
        </w:rPr>
        <w:t>.</w:t>
      </w:r>
      <w:r w:rsidRPr="00140487">
        <w:rPr>
          <w:sz w:val="16"/>
        </w:rPr>
        <w:t xml:space="preserve"> </w:t>
      </w:r>
      <w:r w:rsidRPr="00140487">
        <w:rPr>
          <w:u w:val="single"/>
        </w:rPr>
        <w:t xml:space="preserve">Conservative politicians have launched massive legal attacks against unions across the country, but </w:t>
      </w:r>
      <w:r w:rsidRPr="00194D9A">
        <w:rPr>
          <w:highlight w:val="cyan"/>
          <w:u w:val="single"/>
        </w:rPr>
        <w:t>how do</w:t>
      </w:r>
      <w:r w:rsidRPr="00140487">
        <w:rPr>
          <w:u w:val="single"/>
        </w:rPr>
        <w:t xml:space="preserve"> these </w:t>
      </w:r>
      <w:r w:rsidRPr="00194D9A">
        <w:rPr>
          <w:highlight w:val="cyan"/>
          <w:u w:val="single"/>
        </w:rPr>
        <w:t>conservative politicians who attack unions get elected</w:t>
      </w:r>
      <w:r w:rsidRPr="00140487">
        <w:rPr>
          <w:sz w:val="16"/>
        </w:rPr>
        <w:t xml:space="preserve"> in the first place? In part, </w:t>
      </w:r>
      <w:r w:rsidRPr="00194D9A">
        <w:rPr>
          <w:highlight w:val="cyan"/>
          <w:u w:val="single"/>
        </w:rPr>
        <w:t>white working-class voters fueled by</w:t>
      </w:r>
      <w:r w:rsidRPr="00140487">
        <w:rPr>
          <w:u w:val="single"/>
        </w:rPr>
        <w:t xml:space="preserve"> anti-immigrant, anti-Black, and Islamophobic </w:t>
      </w:r>
      <w:r w:rsidRPr="00194D9A">
        <w:rPr>
          <w:highlight w:val="cyan"/>
          <w:u w:val="single"/>
        </w:rPr>
        <w:t>scapegoating</w:t>
      </w:r>
      <w:r w:rsidRPr="00140487">
        <w:rPr>
          <w:u w:val="single"/>
        </w:rPr>
        <w:t xml:space="preserve"> elect them</w:t>
      </w:r>
      <w:r w:rsidRPr="00140487">
        <w:rPr>
          <w:sz w:val="16"/>
        </w:rPr>
        <w:t>. In other words, </w:t>
      </w:r>
      <w:r w:rsidRPr="00140487">
        <w:rPr>
          <w:u w:val="single"/>
        </w:rPr>
        <w:t>racism</w:t>
      </w:r>
      <w:r w:rsidRPr="00140487">
        <w:rPr>
          <w:sz w:val="16"/>
        </w:rPr>
        <w:t>.</w:t>
      </w:r>
    </w:p>
    <w:p w14:paraId="3FFDAAA1" w14:textId="77777777" w:rsidR="00B04B90" w:rsidRPr="00140487" w:rsidRDefault="00B04B90" w:rsidP="00B04B90">
      <w:pPr>
        <w:rPr>
          <w:sz w:val="16"/>
        </w:rPr>
      </w:pPr>
      <w:r w:rsidRPr="00140487">
        <w:rPr>
          <w:sz w:val="16"/>
        </w:rPr>
        <w:t xml:space="preserve">It is obvious that </w:t>
      </w:r>
      <w:r w:rsidRPr="00194D9A">
        <w:rPr>
          <w:highlight w:val="cyan"/>
          <w:u w:val="single"/>
        </w:rPr>
        <w:t>immigration laws that leave millions of workers</w:t>
      </w:r>
      <w:r w:rsidRPr="00140487">
        <w:rPr>
          <w:u w:val="single"/>
        </w:rPr>
        <w:t xml:space="preserve"> in the U.S. </w:t>
      </w:r>
      <w:r w:rsidRPr="00194D9A">
        <w:rPr>
          <w:highlight w:val="cyan"/>
          <w:u w:val="single"/>
        </w:rPr>
        <w:t>without the right to organize undermines</w:t>
      </w:r>
      <w:r w:rsidRPr="00140487">
        <w:rPr>
          <w:u w:val="single"/>
        </w:rPr>
        <w:t xml:space="preserve"> the </w:t>
      </w:r>
      <w:r w:rsidRPr="00194D9A">
        <w:rPr>
          <w:highlight w:val="cyan"/>
          <w:u w:val="single"/>
        </w:rPr>
        <w:t>leverage of all</w:t>
      </w:r>
      <w:r w:rsidRPr="00140487">
        <w:rPr>
          <w:u w:val="single"/>
        </w:rPr>
        <w:t xml:space="preserve"> American </w:t>
      </w:r>
      <w:r w:rsidRPr="00194D9A">
        <w:rPr>
          <w:highlight w:val="cyan"/>
          <w:u w:val="single"/>
        </w:rPr>
        <w:t>workers</w:t>
      </w:r>
      <w:r w:rsidRPr="00140487">
        <w:rPr>
          <w:sz w:val="16"/>
        </w:rPr>
        <w:t xml:space="preserve">, but </w:t>
      </w:r>
      <w:r w:rsidRPr="00140487">
        <w:rPr>
          <w:u w:val="single"/>
        </w:rPr>
        <w:t xml:space="preserve">how have right-wing politicians </w:t>
      </w:r>
      <w:r w:rsidRPr="00194D9A">
        <w:rPr>
          <w:highlight w:val="cyan"/>
          <w:u w:val="single"/>
        </w:rPr>
        <w:t>justified</w:t>
      </w:r>
      <w:r w:rsidRPr="00140487">
        <w:rPr>
          <w:u w:val="single"/>
        </w:rPr>
        <w:t xml:space="preserve"> and passed these immigration laws</w:t>
      </w:r>
      <w:r w:rsidRPr="00140487">
        <w:rPr>
          <w:sz w:val="16"/>
        </w:rPr>
        <w:t xml:space="preserve">? </w:t>
      </w:r>
      <w:r w:rsidRPr="00194D9A">
        <w:rPr>
          <w:highlight w:val="cyan"/>
          <w:u w:val="single"/>
        </w:rPr>
        <w:t>By scapegoating immigrants</w:t>
      </w:r>
      <w:r w:rsidRPr="00140487">
        <w:rPr>
          <w:sz w:val="16"/>
        </w:rPr>
        <w:t xml:space="preserve">, </w:t>
      </w:r>
      <w:r w:rsidRPr="00140487">
        <w:rPr>
          <w:u w:val="single"/>
        </w:rPr>
        <w:t>Latinos in particular, for the country’s ills</w:t>
      </w:r>
      <w:r w:rsidRPr="00140487">
        <w:rPr>
          <w:sz w:val="16"/>
        </w:rPr>
        <w:t>. In other words, racism.</w:t>
      </w:r>
    </w:p>
    <w:p w14:paraId="0187A88D" w14:textId="77777777" w:rsidR="00B04B90" w:rsidRPr="00140487" w:rsidRDefault="00B04B90" w:rsidP="00B04B90">
      <w:pPr>
        <w:rPr>
          <w:sz w:val="16"/>
        </w:rPr>
      </w:pPr>
      <w:r w:rsidRPr="00140487">
        <w:rPr>
          <w:sz w:val="16"/>
        </w:rPr>
        <w:t xml:space="preserve">Clearly, </w:t>
      </w:r>
      <w:r w:rsidRPr="00194D9A">
        <w:rPr>
          <w:highlight w:val="cyan"/>
          <w:u w:val="single"/>
        </w:rPr>
        <w:t>massive unemployment and poverty-level minimum-wage laws keep workers’ leverage minimal</w:t>
      </w:r>
      <w:r w:rsidRPr="00140487">
        <w:rPr>
          <w:sz w:val="16"/>
        </w:rPr>
        <w:t xml:space="preserve">, but </w:t>
      </w:r>
      <w:r w:rsidRPr="00140487">
        <w:rPr>
          <w:u w:val="single"/>
        </w:rPr>
        <w:t>how do the rich legitimize such abysmal economic conditions</w:t>
      </w:r>
      <w:r w:rsidRPr="00140487">
        <w:rPr>
          <w:sz w:val="16"/>
        </w:rPr>
        <w:t xml:space="preserve">? </w:t>
      </w:r>
      <w:r w:rsidRPr="00194D9A">
        <w:rPr>
          <w:highlight w:val="cyan"/>
          <w:u w:val="single"/>
        </w:rPr>
        <w:t>Through</w:t>
      </w:r>
      <w:r w:rsidRPr="00140487">
        <w:rPr>
          <w:u w:val="single"/>
        </w:rPr>
        <w:t xml:space="preserve"> vitriolic, victim-blaming </w:t>
      </w:r>
      <w:r w:rsidRPr="00194D9A">
        <w:rPr>
          <w:highlight w:val="cyan"/>
          <w:u w:val="single"/>
        </w:rPr>
        <w:t>rants about lazy (Black) welfare recipients and a ​“culture of poverty”</w:t>
      </w:r>
      <w:r w:rsidRPr="00140487">
        <w:rPr>
          <w:u w:val="single"/>
        </w:rPr>
        <w:t xml:space="preserve"> in Black communities</w:t>
      </w:r>
      <w:r w:rsidRPr="00140487">
        <w:rPr>
          <w:sz w:val="16"/>
        </w:rPr>
        <w:t>. In other words, racism.</w:t>
      </w:r>
    </w:p>
    <w:p w14:paraId="4C59D654" w14:textId="77777777" w:rsidR="00B04B90" w:rsidRPr="00140487" w:rsidRDefault="00B04B90" w:rsidP="00B04B90">
      <w:pPr>
        <w:rPr>
          <w:sz w:val="16"/>
        </w:rPr>
      </w:pPr>
      <w:r w:rsidRPr="00140487">
        <w:rPr>
          <w:sz w:val="16"/>
        </w:rPr>
        <w:t>White workers are statistically much less inclined to join a union than Black or Latino workers, but why? White workers, seduced by that old siren song of racial prejudice and often identifying more with their white bosses than with their Black and brown coworkers, are more inclined to blame their suffering on immigrant ​”job-takers” and a Black underclass than their employer. In other words, racism.</w:t>
      </w:r>
    </w:p>
    <w:p w14:paraId="2D803BB2" w14:textId="77777777" w:rsidR="00B04B90" w:rsidRPr="00140487" w:rsidRDefault="00B04B90" w:rsidP="00B04B90">
      <w:pPr>
        <w:rPr>
          <w:sz w:val="16"/>
        </w:rPr>
      </w:pPr>
      <w:r w:rsidRPr="00140487">
        <w:rPr>
          <w:sz w:val="16"/>
        </w:rPr>
        <w:t xml:space="preserve">Racism thus leads to the laws, economic conditions, and attitudes that make organizing unions so difficult in contemporary America. </w:t>
      </w:r>
      <w:r w:rsidRPr="00140487">
        <w:rPr>
          <w:u w:val="single"/>
        </w:rPr>
        <w:t>Rampant racism in America has paved the path for American capitalists to gut the percentage of American workers in unions to eleven percent and shriveling</w:t>
      </w:r>
      <w:r w:rsidRPr="00140487">
        <w:rPr>
          <w:sz w:val="16"/>
        </w:rPr>
        <w:t>.</w:t>
      </w:r>
    </w:p>
    <w:p w14:paraId="2B7EDF2D" w14:textId="77777777" w:rsidR="00B04B90" w:rsidRPr="00140487" w:rsidRDefault="00B04B90" w:rsidP="00B04B90">
      <w:pPr>
        <w:rPr>
          <w:sz w:val="16"/>
        </w:rPr>
      </w:pPr>
      <w:r w:rsidRPr="00140487">
        <w:rPr>
          <w:u w:val="single"/>
        </w:rPr>
        <w:t xml:space="preserve">But </w:t>
      </w:r>
      <w:r w:rsidRPr="00194D9A">
        <w:rPr>
          <w:highlight w:val="cyan"/>
          <w:u w:val="single"/>
        </w:rPr>
        <w:t xml:space="preserve">overcoming that racism is </w:t>
      </w:r>
      <w:r w:rsidRPr="00194D9A">
        <w:rPr>
          <w:b/>
          <w:bCs/>
          <w:highlight w:val="cyan"/>
          <w:u w:val="single"/>
        </w:rPr>
        <w:t>not impossible</w:t>
      </w:r>
      <w:r w:rsidRPr="00140487">
        <w:rPr>
          <w:u w:val="single"/>
        </w:rPr>
        <w:t>.</w:t>
      </w:r>
      <w:r w:rsidRPr="00140487">
        <w:rPr>
          <w:sz w:val="16"/>
        </w:rPr>
        <w:t xml:space="preserve"> </w:t>
      </w:r>
      <w:r w:rsidRPr="00140487">
        <w:rPr>
          <w:u w:val="single"/>
        </w:rPr>
        <w:t>This is where the opportunity presented by a rising anti-racist movement comes in</w:t>
      </w:r>
      <w:r w:rsidRPr="00140487">
        <w:rPr>
          <w:sz w:val="16"/>
        </w:rPr>
        <w:t xml:space="preserve">. The Black Lives Matter movement is waging war on American racism. </w:t>
      </w:r>
      <w:r w:rsidRPr="00140487">
        <w:rPr>
          <w:u w:val="single"/>
        </w:rPr>
        <w:t>Unions can help.</w:t>
      </w:r>
      <w:r w:rsidRPr="00140487">
        <w:rPr>
          <w:sz w:val="16"/>
        </w:rPr>
        <w:t xml:space="preserve"> Primarily, </w:t>
      </w:r>
      <w:r w:rsidRPr="00194D9A">
        <w:rPr>
          <w:highlight w:val="cyan"/>
          <w:u w:val="single"/>
        </w:rPr>
        <w:t>unions can mobilize</w:t>
      </w:r>
      <w:r w:rsidRPr="00140487">
        <w:rPr>
          <w:u w:val="single"/>
        </w:rPr>
        <w:t xml:space="preserve"> their still-sizable membership of 16 million workers for anti-racist struggles</w:t>
      </w:r>
      <w:r w:rsidRPr="00140487">
        <w:rPr>
          <w:sz w:val="16"/>
        </w:rPr>
        <w:t xml:space="preserve">. </w:t>
      </w:r>
      <w:r w:rsidRPr="00140487">
        <w:rPr>
          <w:u w:val="single"/>
        </w:rPr>
        <w:t xml:space="preserve">Where there is </w:t>
      </w:r>
      <w:r w:rsidRPr="00194D9A">
        <w:rPr>
          <w:highlight w:val="cyan"/>
          <w:u w:val="single"/>
        </w:rPr>
        <w:t>anti-police brutality,</w:t>
      </w:r>
      <w:r w:rsidRPr="00140487">
        <w:rPr>
          <w:u w:val="single"/>
        </w:rPr>
        <w:t xml:space="preserve"> anti-</w:t>
      </w:r>
      <w:r w:rsidRPr="00194D9A">
        <w:rPr>
          <w:highlight w:val="cyan"/>
          <w:u w:val="single"/>
        </w:rPr>
        <w:t>mass incarceration</w:t>
      </w:r>
      <w:r w:rsidRPr="00140487">
        <w:rPr>
          <w:u w:val="single"/>
        </w:rPr>
        <w:t>, anti-</w:t>
      </w:r>
      <w:r w:rsidRPr="00194D9A">
        <w:rPr>
          <w:highlight w:val="cyan"/>
          <w:u w:val="single"/>
        </w:rPr>
        <w:t>ICE</w:t>
      </w:r>
      <w:r w:rsidRPr="00140487">
        <w:rPr>
          <w:u w:val="single"/>
        </w:rPr>
        <w:t xml:space="preserve"> or any anti-racist protest, unions should turn out their members and lend their heft to the cause</w:t>
      </w:r>
      <w:r w:rsidRPr="00140487">
        <w:rPr>
          <w:sz w:val="16"/>
        </w:rPr>
        <w:t>. Serious turnout from labor unions would be a serious jolt for the Black Lives Matter movement — and could help transform unions’ members, too.</w:t>
      </w:r>
    </w:p>
    <w:p w14:paraId="3D448E13" w14:textId="77777777" w:rsidR="00B04B90" w:rsidRPr="00140487" w:rsidRDefault="00B04B90" w:rsidP="00B04B90">
      <w:pPr>
        <w:rPr>
          <w:b/>
          <w:bCs/>
          <w:u w:val="single"/>
        </w:rPr>
      </w:pPr>
      <w:r w:rsidRPr="00140487">
        <w:rPr>
          <w:sz w:val="16"/>
        </w:rPr>
        <w:t xml:space="preserve">Second, </w:t>
      </w:r>
      <w:r w:rsidRPr="00194D9A">
        <w:rPr>
          <w:highlight w:val="cyan"/>
          <w:u w:val="single"/>
        </w:rPr>
        <w:t xml:space="preserve">unions have an </w:t>
      </w:r>
      <w:r w:rsidRPr="00194D9A">
        <w:rPr>
          <w:b/>
          <w:bCs/>
          <w:highlight w:val="cyan"/>
          <w:u w:val="single"/>
        </w:rPr>
        <w:t>unparalleled ability</w:t>
      </w:r>
      <w:r w:rsidRPr="00194D9A">
        <w:rPr>
          <w:highlight w:val="cyan"/>
          <w:u w:val="single"/>
        </w:rPr>
        <w:t xml:space="preserve"> to reach white workers for anti-racist </w:t>
      </w:r>
      <w:r w:rsidRPr="00194D9A">
        <w:rPr>
          <w:b/>
          <w:bCs/>
          <w:highlight w:val="cyan"/>
          <w:u w:val="single"/>
        </w:rPr>
        <w:t>political education</w:t>
      </w:r>
      <w:r w:rsidRPr="00140487">
        <w:rPr>
          <w:sz w:val="16"/>
        </w:rPr>
        <w:t xml:space="preserve">. Beyond the sheer number of white workers in unions’ ranks, </w:t>
      </w:r>
      <w:r w:rsidRPr="00140487">
        <w:rPr>
          <w:u w:val="single"/>
        </w:rPr>
        <w:t xml:space="preserve">there is no better context than labor struggle to convince workers from different backgrounds of their </w:t>
      </w:r>
      <w:r w:rsidRPr="00140487">
        <w:rPr>
          <w:b/>
          <w:bCs/>
          <w:u w:val="single"/>
        </w:rPr>
        <w:t>common bonds.</w:t>
      </w:r>
    </w:p>
    <w:p w14:paraId="0A0B48BF" w14:textId="77777777" w:rsidR="00B04B90" w:rsidRPr="00140487" w:rsidRDefault="00B04B90" w:rsidP="00B04B90">
      <w:pPr>
        <w:rPr>
          <w:sz w:val="16"/>
        </w:rPr>
      </w:pPr>
      <w:r w:rsidRPr="00140487">
        <w:rPr>
          <w:u w:val="single"/>
        </w:rPr>
        <w:t>Unions should directly engage their white members through education on the anti-worker function of racism</w:t>
      </w:r>
      <w:r w:rsidRPr="00140487">
        <w:rPr>
          <w:sz w:val="16"/>
        </w:rPr>
        <w:t xml:space="preserve">. </w:t>
      </w:r>
      <w:r w:rsidRPr="00140487">
        <w:rPr>
          <w:u w:val="single"/>
        </w:rPr>
        <w:t xml:space="preserve">Union leaders will meet internal resistance to committing time and resources to anti-racist struggle, but </w:t>
      </w:r>
      <w:r w:rsidRPr="00194D9A">
        <w:rPr>
          <w:b/>
          <w:bCs/>
          <w:highlight w:val="cyan"/>
          <w:u w:val="single"/>
        </w:rPr>
        <w:t>internal battles</w:t>
      </w:r>
      <w:r w:rsidRPr="00140487">
        <w:rPr>
          <w:u w:val="single"/>
        </w:rPr>
        <w:t xml:space="preserve"> on this issue </w:t>
      </w:r>
      <w:r w:rsidRPr="00194D9A">
        <w:rPr>
          <w:highlight w:val="cyan"/>
          <w:u w:val="single"/>
        </w:rPr>
        <w:t>are necessary and will lead to the tough conversations members need to have</w:t>
      </w:r>
      <w:r w:rsidRPr="00194D9A">
        <w:rPr>
          <w:sz w:val="16"/>
          <w:highlight w:val="cyan"/>
        </w:rPr>
        <w:t>.</w:t>
      </w:r>
    </w:p>
    <w:p w14:paraId="6DF272B1" w14:textId="77777777" w:rsidR="00B04B90" w:rsidRPr="00140487" w:rsidRDefault="00B04B90" w:rsidP="00B04B90">
      <w:pPr>
        <w:rPr>
          <w:u w:val="single"/>
        </w:rPr>
      </w:pPr>
      <w:r w:rsidRPr="00140487">
        <w:rPr>
          <w:sz w:val="16"/>
        </w:rPr>
        <w:t xml:space="preserve">But the crux is that </w:t>
      </w:r>
      <w:r w:rsidRPr="00140487">
        <w:rPr>
          <w:u w:val="single"/>
        </w:rPr>
        <w:t xml:space="preserve">unions </w:t>
      </w:r>
      <w:r w:rsidRPr="00194D9A">
        <w:rPr>
          <w:highlight w:val="cyan"/>
          <w:u w:val="single"/>
        </w:rPr>
        <w:t>must mobilize all of their resources and energy in the anti-racist struggle</w:t>
      </w:r>
      <w:r w:rsidRPr="00140487">
        <w:rPr>
          <w:sz w:val="16"/>
        </w:rPr>
        <w:t xml:space="preserve">. It can’t just be a symbolic bit. </w:t>
      </w:r>
      <w:r w:rsidRPr="00140487">
        <w:rPr>
          <w:u w:val="single"/>
        </w:rPr>
        <w:t>Unions cannot understand anti-racism as merely solidarity work; anti-racism must be understood as a union issue itself.</w:t>
      </w:r>
    </w:p>
    <w:p w14:paraId="0926F00F" w14:textId="77777777" w:rsidR="00B04B90" w:rsidRPr="00140487" w:rsidRDefault="00B04B90" w:rsidP="00B04B90">
      <w:pPr>
        <w:rPr>
          <w:sz w:val="16"/>
        </w:rPr>
      </w:pPr>
      <w:r w:rsidRPr="00140487">
        <w:rPr>
          <w:sz w:val="16"/>
        </w:rPr>
        <w:lastRenderedPageBreak/>
        <w:t xml:space="preserve">Better yet, </w:t>
      </w:r>
      <w:r w:rsidRPr="00140487">
        <w:rPr>
          <w:u w:val="single"/>
        </w:rPr>
        <w:t>anti-racism must be understood as the union issue of our immediate time</w:t>
      </w:r>
      <w:r w:rsidRPr="00140487">
        <w:rPr>
          <w:sz w:val="16"/>
        </w:rPr>
        <w:t xml:space="preserve">. Contracts must be negotiated, new organizing drives must be pushed and internal organization must strengthen, but unions will make no paradigm-changing advances until they help vanquish racism in America. Accordingly, </w:t>
      </w:r>
      <w:r w:rsidRPr="00140487">
        <w:rPr>
          <w:u w:val="single"/>
        </w:rPr>
        <w:t xml:space="preserve">local and International unions should </w:t>
      </w:r>
      <w:r w:rsidRPr="00194D9A">
        <w:rPr>
          <w:highlight w:val="cyan"/>
          <w:u w:val="single"/>
        </w:rPr>
        <w:t xml:space="preserve">dedicate </w:t>
      </w:r>
      <w:r w:rsidRPr="00194D9A">
        <w:rPr>
          <w:b/>
          <w:bCs/>
          <w:highlight w:val="cyan"/>
          <w:u w:val="single"/>
        </w:rPr>
        <w:t>vast staff</w:t>
      </w:r>
      <w:r w:rsidRPr="00194D9A">
        <w:rPr>
          <w:highlight w:val="cyan"/>
          <w:u w:val="single"/>
        </w:rPr>
        <w:t xml:space="preserve"> and </w:t>
      </w:r>
      <w:r w:rsidRPr="00194D9A">
        <w:rPr>
          <w:b/>
          <w:bCs/>
          <w:highlight w:val="cyan"/>
          <w:u w:val="single"/>
        </w:rPr>
        <w:t>financial resources</w:t>
      </w:r>
      <w:r w:rsidRPr="00140487">
        <w:rPr>
          <w:u w:val="single"/>
        </w:rPr>
        <w:t xml:space="preserve"> to anti-racist mobilization and education</w:t>
      </w:r>
      <w:r w:rsidRPr="00140487">
        <w:rPr>
          <w:sz w:val="16"/>
        </w:rPr>
        <w:t>. Anything less, any other organizing activity, is akin to doing petty house repairs during a raging house fire. The house of Labor will soon be mere ashes if we do not help confront racism in America.</w:t>
      </w:r>
    </w:p>
    <w:p w14:paraId="35D41763" w14:textId="77777777" w:rsidR="00B04B90" w:rsidRPr="00140487" w:rsidRDefault="00B04B90" w:rsidP="00B04B90">
      <w:pPr>
        <w:rPr>
          <w:sz w:val="16"/>
        </w:rPr>
      </w:pPr>
      <w:r w:rsidRPr="00140487">
        <w:rPr>
          <w:sz w:val="16"/>
        </w:rPr>
        <w:t xml:space="preserve">What could this look like in practice? </w:t>
      </w:r>
      <w:r w:rsidRPr="00140487">
        <w:rPr>
          <w:u w:val="single"/>
        </w:rPr>
        <w:t xml:space="preserve">Unions should </w:t>
      </w:r>
      <w:r w:rsidRPr="00194D9A">
        <w:rPr>
          <w:highlight w:val="cyan"/>
          <w:u w:val="single"/>
        </w:rPr>
        <w:t>mobilize</w:t>
      </w:r>
      <w:r w:rsidRPr="00140487">
        <w:rPr>
          <w:u w:val="single"/>
        </w:rPr>
        <w:t xml:space="preserve"> large numbers of rank-and-file members</w:t>
      </w:r>
      <w:r w:rsidRPr="00140487">
        <w:rPr>
          <w:sz w:val="16"/>
        </w:rPr>
        <w:t xml:space="preserve"> (not a symbolic few in union t-shirts) </w:t>
      </w:r>
      <w:r w:rsidRPr="00140487">
        <w:rPr>
          <w:u w:val="single"/>
        </w:rPr>
        <w:t xml:space="preserve">for anti-racist </w:t>
      </w:r>
      <w:r w:rsidRPr="00194D9A">
        <w:rPr>
          <w:highlight w:val="cyan"/>
          <w:u w:val="single"/>
        </w:rPr>
        <w:t>demonstrations</w:t>
      </w:r>
      <w:r w:rsidRPr="00140487">
        <w:rPr>
          <w:sz w:val="16"/>
        </w:rPr>
        <w:t xml:space="preserve"> to have a serious impact. </w:t>
      </w:r>
      <w:r w:rsidRPr="00140487">
        <w:rPr>
          <w:u w:val="single"/>
        </w:rPr>
        <w:t xml:space="preserve">Unions should </w:t>
      </w:r>
      <w:r w:rsidRPr="00194D9A">
        <w:rPr>
          <w:highlight w:val="cyan"/>
          <w:u w:val="single"/>
        </w:rPr>
        <w:t>only support politicians who will fight for anti-racist public policy</w:t>
      </w:r>
      <w:r w:rsidRPr="00140487">
        <w:rPr>
          <w:u w:val="single"/>
        </w:rPr>
        <w:t xml:space="preserve"> like measures against police brutality</w:t>
      </w:r>
      <w:r w:rsidRPr="00140487">
        <w:rPr>
          <w:sz w:val="16"/>
        </w:rPr>
        <w:t xml:space="preserve"> — politicians’ positions on issues affecting minority communities should be considered of equal importance to unions as their positions on collective bargaining. </w:t>
      </w:r>
      <w:r w:rsidRPr="00140487">
        <w:rPr>
          <w:u w:val="single"/>
        </w:rPr>
        <w:t xml:space="preserve">Unions should </w:t>
      </w:r>
      <w:r w:rsidRPr="00194D9A">
        <w:rPr>
          <w:highlight w:val="cyan"/>
          <w:u w:val="single"/>
        </w:rPr>
        <w:t>create training programs that promote advancement of African Americans and Latinos into union jobs</w:t>
      </w:r>
      <w:r w:rsidRPr="00140487">
        <w:rPr>
          <w:sz w:val="16"/>
        </w:rPr>
        <w:t xml:space="preserve">, particularly </w:t>
      </w:r>
      <w:r w:rsidRPr="00140487">
        <w:rPr>
          <w:u w:val="single"/>
        </w:rPr>
        <w:t>higher-level positions long-denied due to discrimination</w:t>
      </w:r>
      <w:r w:rsidRPr="00140487">
        <w:rPr>
          <w:sz w:val="16"/>
        </w:rPr>
        <w:t xml:space="preserve"> (and aggressively police any discriminatory hiring practices by employers).</w:t>
      </w:r>
    </w:p>
    <w:p w14:paraId="249203B0" w14:textId="77777777" w:rsidR="00B04B90" w:rsidRPr="00140487" w:rsidRDefault="00B04B90" w:rsidP="00B04B90">
      <w:pPr>
        <w:rPr>
          <w:sz w:val="16"/>
        </w:rPr>
      </w:pPr>
      <w:r w:rsidRPr="00140487">
        <w:rPr>
          <w:u w:val="single"/>
        </w:rPr>
        <w:t xml:space="preserve">Unions should </w:t>
      </w:r>
      <w:r w:rsidRPr="00194D9A">
        <w:rPr>
          <w:highlight w:val="cyan"/>
          <w:u w:val="single"/>
        </w:rPr>
        <w:t>practice affirmative action</w:t>
      </w:r>
      <w:r w:rsidRPr="00140487">
        <w:rPr>
          <w:u w:val="single"/>
        </w:rPr>
        <w:t xml:space="preserve"> in filling staff and leadership positions</w:t>
      </w:r>
      <w:r w:rsidRPr="00140487">
        <w:rPr>
          <w:sz w:val="16"/>
        </w:rPr>
        <w:t xml:space="preserve">, and </w:t>
      </w:r>
      <w:r w:rsidRPr="00140487">
        <w:rPr>
          <w:u w:val="single"/>
        </w:rPr>
        <w:t>invest in training programs that prepare minority rank-and-file members for them. Union contracts should serve as models of racial justice legislation</w:t>
      </w:r>
      <w:r w:rsidRPr="00140487">
        <w:rPr>
          <w:sz w:val="16"/>
        </w:rPr>
        <w:t xml:space="preserve">, such as </w:t>
      </w:r>
      <w:r w:rsidRPr="00194D9A">
        <w:rPr>
          <w:highlight w:val="cyan"/>
          <w:u w:val="single"/>
        </w:rPr>
        <w:t>prohibiting asking job applicants about their criminal record</w:t>
      </w:r>
      <w:r w:rsidRPr="00140487">
        <w:rPr>
          <w:u w:val="single"/>
        </w:rPr>
        <w:t xml:space="preserve"> and </w:t>
      </w:r>
      <w:r w:rsidRPr="00194D9A">
        <w:rPr>
          <w:highlight w:val="cyan"/>
          <w:u w:val="single"/>
        </w:rPr>
        <w:t>providing job protection for workers</w:t>
      </w:r>
      <w:r w:rsidRPr="00140487">
        <w:rPr>
          <w:u w:val="single"/>
        </w:rPr>
        <w:t xml:space="preserve"> in need of leave </w:t>
      </w:r>
      <w:r w:rsidRPr="00194D9A">
        <w:rPr>
          <w:highlight w:val="cyan"/>
          <w:u w:val="single"/>
        </w:rPr>
        <w:t>to resolve immigration issues</w:t>
      </w:r>
      <w:r w:rsidRPr="00140487">
        <w:rPr>
          <w:sz w:val="16"/>
        </w:rPr>
        <w:t xml:space="preserve">. </w:t>
      </w:r>
      <w:r w:rsidRPr="00140487">
        <w:rPr>
          <w:u w:val="single"/>
        </w:rPr>
        <w:t xml:space="preserve">Unions should </w:t>
      </w:r>
      <w:r w:rsidRPr="00194D9A">
        <w:rPr>
          <w:highlight w:val="cyan"/>
          <w:u w:val="single"/>
        </w:rPr>
        <w:t>ally with community organizations to make sure any development or Project Labor Agreement benefits communities of color</w:t>
      </w:r>
      <w:r w:rsidRPr="00140487">
        <w:rPr>
          <w:sz w:val="16"/>
        </w:rPr>
        <w:t xml:space="preserve">, </w:t>
      </w:r>
      <w:r w:rsidRPr="00140487">
        <w:rPr>
          <w:u w:val="single"/>
        </w:rPr>
        <w:t>not harm minority workers at large for</w:t>
      </w:r>
      <w:r w:rsidRPr="00140487">
        <w:rPr>
          <w:sz w:val="16"/>
        </w:rPr>
        <w:t xml:space="preserve"> the </w:t>
      </w:r>
      <w:r w:rsidRPr="00140487">
        <w:rPr>
          <w:u w:val="single"/>
        </w:rPr>
        <w:t>immediate benefit</w:t>
      </w:r>
      <w:r w:rsidRPr="00140487">
        <w:rPr>
          <w:sz w:val="16"/>
        </w:rPr>
        <w:t xml:space="preserve"> of the union’s membership. </w:t>
      </w:r>
      <w:r w:rsidRPr="00140487">
        <w:rPr>
          <w:u w:val="single"/>
        </w:rPr>
        <w:t>Unions should invest in national membership education programs on racial justice </w:t>
      </w:r>
      <w:r w:rsidRPr="00140487">
        <w:rPr>
          <w:sz w:val="16"/>
        </w:rPr>
        <w:t>— the labor movement cannot fight racism if its rank-and-file is not prepared to do so.</w:t>
      </w:r>
    </w:p>
    <w:p w14:paraId="10A43ECC" w14:textId="77777777" w:rsidR="00B04B90" w:rsidRDefault="00B04B90" w:rsidP="00B04B90">
      <w:pPr>
        <w:rPr>
          <w:b/>
          <w:bCs/>
          <w:u w:val="single"/>
        </w:rPr>
      </w:pPr>
      <w:r w:rsidRPr="00140487">
        <w:rPr>
          <w:sz w:val="16"/>
        </w:rPr>
        <w:t xml:space="preserve">It’s a long list to start with, to be sure. But </w:t>
      </w:r>
      <w:r w:rsidRPr="00140487">
        <w:rPr>
          <w:u w:val="single"/>
        </w:rPr>
        <w:t>it’s essential work that unions can’t turn away from</w:t>
      </w:r>
      <w:r w:rsidRPr="00140487">
        <w:rPr>
          <w:sz w:val="16"/>
        </w:rPr>
        <w:t xml:space="preserve">. </w:t>
      </w:r>
      <w:r w:rsidRPr="00140487">
        <w:rPr>
          <w:u w:val="single"/>
        </w:rPr>
        <w:t>Racism is the lynchpin that holds American capitalism together despite</w:t>
      </w:r>
      <w:r w:rsidRPr="00140487">
        <w:rPr>
          <w:sz w:val="16"/>
        </w:rPr>
        <w:t xml:space="preserve"> all its </w:t>
      </w:r>
      <w:r w:rsidRPr="00140487">
        <w:rPr>
          <w:u w:val="single"/>
        </w:rPr>
        <w:t>inequality and misery</w:t>
      </w:r>
      <w:r w:rsidRPr="00140487">
        <w:rPr>
          <w:sz w:val="16"/>
        </w:rPr>
        <w:t xml:space="preserve">. </w:t>
      </w:r>
      <w:r w:rsidRPr="00140487">
        <w:rPr>
          <w:u w:val="single"/>
        </w:rPr>
        <w:t xml:space="preserve">If labor can help remove the pin, </w:t>
      </w:r>
      <w:r w:rsidRPr="00140487">
        <w:rPr>
          <w:b/>
          <w:bCs/>
          <w:u w:val="single"/>
        </w:rPr>
        <w:t>we can watch it crumble.</w:t>
      </w:r>
    </w:p>
    <w:p w14:paraId="0809D302" w14:textId="77777777" w:rsidR="00B04B90" w:rsidRDefault="00B04B90" w:rsidP="00B04B90">
      <w:pPr>
        <w:pStyle w:val="Heading4"/>
      </w:pPr>
      <w:r>
        <w:t xml:space="preserve">Reject a uniform rejection of humanism. This ignores Black feminist reclamations of the human, which can occur within a legalistic, law-based frame. </w:t>
      </w:r>
    </w:p>
    <w:p w14:paraId="7BF09E5C" w14:textId="77777777" w:rsidR="00B04B90" w:rsidRPr="003E0C77" w:rsidRDefault="00B04B90" w:rsidP="00B04B90">
      <w:pPr>
        <w:rPr>
          <w:rStyle w:val="Style13ptBold"/>
          <w:b w:val="0"/>
          <w:bCs w:val="0"/>
          <w:sz w:val="22"/>
          <w:szCs w:val="18"/>
        </w:rPr>
      </w:pPr>
      <w:r w:rsidRPr="001F6992">
        <w:rPr>
          <w:rStyle w:val="Style13ptBold"/>
        </w:rPr>
        <w:t xml:space="preserve">Godfrey ‘25 </w:t>
      </w:r>
      <w:r>
        <w:rPr>
          <w:rStyle w:val="Style13ptBold"/>
          <w:b w:val="0"/>
          <w:bCs w:val="0"/>
          <w:sz w:val="22"/>
          <w:szCs w:val="18"/>
        </w:rPr>
        <w:t xml:space="preserve">[Mollie Godfrey, Professor of English at James Madison University, 2025, </w:t>
      </w:r>
      <w:r w:rsidRPr="00E6185F">
        <w:rPr>
          <w:rStyle w:val="Style13ptBold"/>
          <w:b w:val="0"/>
          <w:bCs w:val="0"/>
          <w:i/>
          <w:iCs/>
          <w:sz w:val="22"/>
          <w:szCs w:val="18"/>
        </w:rPr>
        <w:t>Ohio State Press</w:t>
      </w:r>
      <w:r>
        <w:rPr>
          <w:rStyle w:val="Style13ptBold"/>
          <w:b w:val="0"/>
          <w:bCs w:val="0"/>
          <w:sz w:val="22"/>
          <w:szCs w:val="18"/>
        </w:rPr>
        <w:t xml:space="preserve">, “Brave Humanism: Black Women Rewriting the Human in the Age of Jane Crow.” Introduction, p. 1-5] </w:t>
      </w:r>
      <w:r>
        <w:t>jordan!</w:t>
      </w:r>
    </w:p>
    <w:p w14:paraId="58F816D2" w14:textId="77777777" w:rsidR="00B04B90" w:rsidRPr="00A5081F" w:rsidRDefault="00B04B90" w:rsidP="00B04B90">
      <w:pPr>
        <w:rPr>
          <w:sz w:val="16"/>
        </w:rPr>
      </w:pPr>
      <w:r w:rsidRPr="00566A49">
        <w:rPr>
          <w:rStyle w:val="StyleUnderline"/>
          <w:highlight w:val="cyan"/>
        </w:rPr>
        <w:t xml:space="preserve">In </w:t>
      </w:r>
      <w:r w:rsidRPr="00566A49">
        <w:rPr>
          <w:rStyle w:val="Emphasis"/>
          <w:highlight w:val="cyan"/>
        </w:rPr>
        <w:t>1970</w:t>
      </w:r>
      <w:r w:rsidRPr="002E169A">
        <w:rPr>
          <w:rStyle w:val="StyleUnderline"/>
        </w:rPr>
        <w:t xml:space="preserve"> Margaret </w:t>
      </w:r>
      <w:r w:rsidRPr="00566A49">
        <w:rPr>
          <w:rStyle w:val="StyleUnderline"/>
          <w:highlight w:val="cyan"/>
        </w:rPr>
        <w:t>Walker</w:t>
      </w:r>
      <w:r w:rsidRPr="00A5081F">
        <w:rPr>
          <w:sz w:val="16"/>
        </w:rPr>
        <w:t xml:space="preserve"> published an essay called “The Humanistic Tradition of Afro-American Literature,” in which she </w:t>
      </w:r>
      <w:r w:rsidRPr="00A5081F">
        <w:rPr>
          <w:rStyle w:val="StyleUnderline"/>
          <w:highlight w:val="cyan"/>
        </w:rPr>
        <w:t>troubled the</w:t>
      </w:r>
      <w:r w:rsidRPr="002E169A">
        <w:rPr>
          <w:rStyle w:val="StyleUnderline"/>
        </w:rPr>
        <w:t xml:space="preserve"> commonplace </w:t>
      </w:r>
      <w:r w:rsidRPr="00A5081F">
        <w:rPr>
          <w:rStyle w:val="StyleUnderline"/>
          <w:highlight w:val="cyan"/>
        </w:rPr>
        <w:t>idea</w:t>
      </w:r>
      <w:r w:rsidRPr="002E169A">
        <w:rPr>
          <w:rStyle w:val="StyleUnderline"/>
        </w:rPr>
        <w:t xml:space="preserve"> </w:t>
      </w:r>
      <w:r w:rsidRPr="00A5081F">
        <w:rPr>
          <w:rStyle w:val="StyleUnderline"/>
          <w:highlight w:val="cyan"/>
        </w:rPr>
        <w:t xml:space="preserve">that </w:t>
      </w:r>
      <w:r w:rsidRPr="00A5081F">
        <w:rPr>
          <w:rStyle w:val="Emphasis"/>
          <w:highlight w:val="cyan"/>
        </w:rPr>
        <w:t>humanism</w:t>
      </w:r>
      <w:r w:rsidRPr="00A5081F">
        <w:rPr>
          <w:rStyle w:val="StyleUnderline"/>
          <w:highlight w:val="cyan"/>
        </w:rPr>
        <w:t xml:space="preserve"> belongs to the </w:t>
      </w:r>
      <w:r w:rsidRPr="00A5081F">
        <w:rPr>
          <w:rStyle w:val="Emphasis"/>
          <w:highlight w:val="cyan"/>
        </w:rPr>
        <w:t>West</w:t>
      </w:r>
      <w:r w:rsidRPr="00A5081F">
        <w:rPr>
          <w:sz w:val="16"/>
        </w:rPr>
        <w:t xml:space="preserve">. Turning on its head the traditional humanist assumption “that the black author must transcend race in order to write universally,” </w:t>
      </w:r>
      <w:r w:rsidRPr="00521170">
        <w:rPr>
          <w:rStyle w:val="StyleUnderline"/>
        </w:rPr>
        <w:t>Walker argued</w:t>
      </w:r>
      <w:r w:rsidRPr="00A5081F">
        <w:rPr>
          <w:sz w:val="16"/>
        </w:rPr>
        <w:t xml:space="preserve"> that it was </w:t>
      </w:r>
      <w:r w:rsidRPr="00521170">
        <w:rPr>
          <w:rStyle w:val="StyleUnderline"/>
        </w:rPr>
        <w:t>white Americans</w:t>
      </w:r>
      <w:r w:rsidRPr="00A5081F">
        <w:rPr>
          <w:sz w:val="16"/>
        </w:rPr>
        <w:t xml:space="preserve"> who </w:t>
      </w:r>
      <w:r w:rsidRPr="00521170">
        <w:rPr>
          <w:rStyle w:val="StyleUnderline"/>
        </w:rPr>
        <w:t>had a</w:t>
      </w:r>
      <w:r w:rsidRPr="00A5081F">
        <w:rPr>
          <w:sz w:val="16"/>
        </w:rPr>
        <w:t xml:space="preserve"> “complete </w:t>
      </w:r>
      <w:r w:rsidRPr="00521170">
        <w:rPr>
          <w:rStyle w:val="StyleUnderline"/>
        </w:rPr>
        <w:t>lack of understanding</w:t>
      </w:r>
      <w:r w:rsidRPr="00A5081F">
        <w:rPr>
          <w:sz w:val="16"/>
        </w:rPr>
        <w:t xml:space="preserve"> and sense </w:t>
      </w:r>
      <w:r w:rsidRPr="00521170">
        <w:rPr>
          <w:rStyle w:val="StyleUnderline"/>
        </w:rPr>
        <w:t>of common humanity</w:t>
      </w:r>
      <w:r w:rsidRPr="00A5081F">
        <w:rPr>
          <w:sz w:val="16"/>
        </w:rPr>
        <w:t>.”1 For many white Americans, she argued, “</w:t>
      </w:r>
      <w:r w:rsidRPr="00521170">
        <w:rPr>
          <w:rStyle w:val="StyleUnderline"/>
        </w:rPr>
        <w:t>humanity was beyond [their] comprehension</w:t>
      </w:r>
      <w:r w:rsidRPr="00A5081F">
        <w:rPr>
          <w:sz w:val="16"/>
        </w:rPr>
        <w:t xml:space="preserve">” </w:t>
      </w:r>
      <w:r w:rsidRPr="00521170">
        <w:rPr>
          <w:rStyle w:val="StyleUnderline"/>
        </w:rPr>
        <w:t>because America’s</w:t>
      </w:r>
      <w:r w:rsidRPr="00A5081F">
        <w:rPr>
          <w:sz w:val="16"/>
        </w:rPr>
        <w:t xml:space="preserve"> “</w:t>
      </w:r>
      <w:r w:rsidRPr="00521170">
        <w:rPr>
          <w:rStyle w:val="StyleUnderline"/>
        </w:rPr>
        <w:t>segregationist philosophy</w:t>
      </w:r>
      <w:r w:rsidRPr="00A5081F">
        <w:rPr>
          <w:sz w:val="16"/>
        </w:rPr>
        <w:t xml:space="preserve">” had </w:t>
      </w:r>
      <w:r w:rsidRPr="00521170">
        <w:rPr>
          <w:rStyle w:val="StyleUnderline"/>
        </w:rPr>
        <w:t>led to their</w:t>
      </w:r>
      <w:r w:rsidRPr="00A5081F">
        <w:rPr>
          <w:sz w:val="16"/>
        </w:rPr>
        <w:t xml:space="preserve"> complete “</w:t>
      </w:r>
      <w:r w:rsidRPr="00521170">
        <w:rPr>
          <w:rStyle w:val="StyleUnderline"/>
        </w:rPr>
        <w:t>failure to understand other human beings</w:t>
      </w:r>
      <w:r w:rsidRPr="00A5081F">
        <w:rPr>
          <w:sz w:val="16"/>
        </w:rPr>
        <w:t xml:space="preserve">.”2 In contrast to what passed for humanism, but was really just “the old racism,” </w:t>
      </w:r>
      <w:r w:rsidRPr="006448C6">
        <w:rPr>
          <w:rStyle w:val="StyleUnderline"/>
        </w:rPr>
        <w:t xml:space="preserve">Walker advocated for “a </w:t>
      </w:r>
      <w:r w:rsidRPr="006448C6">
        <w:rPr>
          <w:rStyle w:val="Emphasis"/>
        </w:rPr>
        <w:t>new humanism</w:t>
      </w:r>
      <w:r w:rsidRPr="00A5081F">
        <w:rPr>
          <w:sz w:val="16"/>
        </w:rPr>
        <w:t xml:space="preserve">” grounded in the insights of Black literature, which came “not from Greece or Rome,” nor from the “European Renaissance” and “European man,” but from the “constant search for freedom, peace, and human dignity” that required the Black writer “to speak loudly against social injustice.”3 Far from believing that we must “transcend” our historical circumstances to be human or to be free, she argued that “the new humanism” recognizes that “we are the historical process.”4 </w:t>
      </w:r>
      <w:r w:rsidRPr="00A5081F">
        <w:rPr>
          <w:rStyle w:val="StyleUnderline"/>
          <w:highlight w:val="cyan"/>
        </w:rPr>
        <w:t>Walker</w:t>
      </w:r>
      <w:r w:rsidRPr="00566A49">
        <w:rPr>
          <w:rStyle w:val="StyleUnderline"/>
        </w:rPr>
        <w:t xml:space="preserve"> </w:t>
      </w:r>
      <w:r w:rsidRPr="00A5081F">
        <w:rPr>
          <w:rStyle w:val="StyleUnderline"/>
          <w:highlight w:val="cyan"/>
        </w:rPr>
        <w:t>would</w:t>
      </w:r>
      <w:r w:rsidRPr="00566A49">
        <w:rPr>
          <w:rStyle w:val="StyleUnderline"/>
        </w:rPr>
        <w:t xml:space="preserve"> elsewhere </w:t>
      </w:r>
      <w:r w:rsidRPr="00A5081F">
        <w:rPr>
          <w:rStyle w:val="StyleUnderline"/>
          <w:highlight w:val="cyan"/>
        </w:rPr>
        <w:t>connect this</w:t>
      </w:r>
      <w:r w:rsidRPr="00566A49">
        <w:rPr>
          <w:rStyle w:val="StyleUnderline"/>
        </w:rPr>
        <w:t xml:space="preserve"> Black humanistic vision </w:t>
      </w:r>
      <w:r w:rsidRPr="00A5081F">
        <w:rPr>
          <w:rStyle w:val="StyleUnderline"/>
          <w:highlight w:val="cyan"/>
        </w:rPr>
        <w:t>with</w:t>
      </w:r>
      <w:r w:rsidRPr="00566A49">
        <w:rPr>
          <w:rStyle w:val="StyleUnderline"/>
        </w:rPr>
        <w:t xml:space="preserve"> her advocacy for</w:t>
      </w:r>
      <w:r w:rsidRPr="00A5081F">
        <w:rPr>
          <w:sz w:val="16"/>
        </w:rPr>
        <w:t xml:space="preserve"> Black studies and </w:t>
      </w:r>
      <w:r w:rsidRPr="00A5081F">
        <w:rPr>
          <w:rStyle w:val="Emphasis"/>
          <w:highlight w:val="cyan"/>
        </w:rPr>
        <w:t>Black feminism</w:t>
      </w:r>
      <w:r w:rsidRPr="00A5081F">
        <w:rPr>
          <w:sz w:val="16"/>
        </w:rPr>
        <w:t xml:space="preserve">, arguing not only that </w:t>
      </w:r>
      <w:r w:rsidRPr="00A5081F">
        <w:rPr>
          <w:rStyle w:val="StyleUnderline"/>
          <w:highlight w:val="cyan"/>
        </w:rPr>
        <w:t>the “Humanities</w:t>
      </w:r>
      <w:r w:rsidRPr="00A5081F">
        <w:rPr>
          <w:sz w:val="16"/>
        </w:rPr>
        <w:t xml:space="preserve"> . . . obviously </w:t>
      </w:r>
      <w:r w:rsidRPr="00A5081F">
        <w:rPr>
          <w:rStyle w:val="StyleUnderline"/>
          <w:highlight w:val="cyan"/>
        </w:rPr>
        <w:t>begins</w:t>
      </w:r>
      <w:r w:rsidRPr="00566A49">
        <w:rPr>
          <w:rStyle w:val="StyleUnderline"/>
        </w:rPr>
        <w:t xml:space="preserve"> in Africa </w:t>
      </w:r>
      <w:r w:rsidRPr="00A5081F">
        <w:rPr>
          <w:rStyle w:val="StyleUnderline"/>
          <w:highlight w:val="cyan"/>
        </w:rPr>
        <w:t xml:space="preserve">with </w:t>
      </w:r>
      <w:r w:rsidRPr="00A5081F">
        <w:rPr>
          <w:rStyle w:val="Emphasis"/>
          <w:highlight w:val="cyan"/>
        </w:rPr>
        <w:t>black humanity</w:t>
      </w:r>
      <w:r w:rsidRPr="00A5081F">
        <w:rPr>
          <w:sz w:val="16"/>
        </w:rPr>
        <w:t>” but that Black women are an important part of “that humanistic tradition.”5 “Female, Black, and Free,” she proclaimed, “this is what I always want to be.”6</w:t>
      </w:r>
    </w:p>
    <w:p w14:paraId="4090699B" w14:textId="77777777" w:rsidR="00B04B90" w:rsidRPr="00531F54" w:rsidRDefault="00B04B90" w:rsidP="00B04B90">
      <w:pPr>
        <w:rPr>
          <w:sz w:val="16"/>
        </w:rPr>
      </w:pPr>
      <w:r w:rsidRPr="00531F54">
        <w:rPr>
          <w:sz w:val="16"/>
        </w:rPr>
        <w:t xml:space="preserve">Walker was in many respects a titan of twentieth-century African American literature—a member of the South Side Writers Group in Chicago, a writer for the Federal Writers’ Project, and the first Black writer to win the Yale Younger Poets prize for her collection For My People (1942). </w:t>
      </w:r>
      <w:r w:rsidRPr="00531F54">
        <w:rPr>
          <w:sz w:val="16"/>
        </w:rPr>
        <w:lastRenderedPageBreak/>
        <w:t xml:space="preserve">After teaching for almost two decades at Jackson State College, she completed her first novel, Jubilee (1966), the very first in a now booming genre of neo–slave narratives.7 In 1968 she founded at Jackson State the Institute for the Study of the History, Life, and Culture of Black People, one of the first Black studies centers of its kind in the nation.8 She also organized a bicentennial festival in honor of Phillis Wheatley in 1973, bringing together twenty-three Black women writers to celebrate their literary forebear. The festival was, she later said, the “spark that lit a prairie fire—only a few years later, those women would be the very ones to proclaim a new renaissance in belles lettres, and black women’s writing would go on to rise to unprecedented heights.”9 And yet </w:t>
      </w:r>
      <w:r w:rsidRPr="00301575">
        <w:rPr>
          <w:rStyle w:val="StyleUnderline"/>
          <w:highlight w:val="cyan"/>
        </w:rPr>
        <w:t>Walker’s</w:t>
      </w:r>
      <w:r w:rsidRPr="00301575">
        <w:rPr>
          <w:rStyle w:val="StyleUnderline"/>
        </w:rPr>
        <w:t xml:space="preserve"> </w:t>
      </w:r>
      <w:r w:rsidRPr="00301575">
        <w:rPr>
          <w:rStyle w:val="StyleUnderline"/>
          <w:highlight w:val="cyan"/>
        </w:rPr>
        <w:t>humanism</w:t>
      </w:r>
      <w:r w:rsidRPr="00301575">
        <w:rPr>
          <w:rStyle w:val="StyleUnderline"/>
        </w:rPr>
        <w:t xml:space="preserve">, Black activism, </w:t>
      </w:r>
      <w:r w:rsidRPr="00301575">
        <w:rPr>
          <w:rStyle w:val="StyleUnderline"/>
          <w:highlight w:val="cyan"/>
        </w:rPr>
        <w:t>and feminism</w:t>
      </w:r>
      <w:r w:rsidRPr="00531F54">
        <w:rPr>
          <w:sz w:val="16"/>
        </w:rPr>
        <w:t>—and the connections between them—</w:t>
      </w:r>
      <w:r w:rsidRPr="00301575">
        <w:rPr>
          <w:rStyle w:val="StyleUnderline"/>
          <w:highlight w:val="cyan"/>
        </w:rPr>
        <w:t>have been</w:t>
      </w:r>
      <w:r w:rsidRPr="00301575">
        <w:rPr>
          <w:rStyle w:val="StyleUnderline"/>
        </w:rPr>
        <w:t xml:space="preserve"> largely </w:t>
      </w:r>
      <w:r w:rsidRPr="00301575">
        <w:rPr>
          <w:rStyle w:val="Emphasis"/>
          <w:highlight w:val="cyan"/>
        </w:rPr>
        <w:t>forgotten</w:t>
      </w:r>
      <w:r w:rsidRPr="00531F54">
        <w:rPr>
          <w:sz w:val="16"/>
        </w:rPr>
        <w:t xml:space="preserve"> or obscured by better-known figures. Popular and critical attention to Jubilee was </w:t>
      </w:r>
      <w:r w:rsidRPr="00301575">
        <w:rPr>
          <w:rStyle w:val="StyleUnderline"/>
        </w:rPr>
        <w:t>usurped by</w:t>
      </w:r>
      <w:r w:rsidRPr="00531F54">
        <w:rPr>
          <w:sz w:val="16"/>
        </w:rPr>
        <w:t xml:space="preserve"> the success of </w:t>
      </w:r>
      <w:r w:rsidRPr="00301575">
        <w:rPr>
          <w:rStyle w:val="StyleUnderline"/>
        </w:rPr>
        <w:t>Alex Haley’s Roots</w:t>
      </w:r>
      <w:r w:rsidRPr="00531F54">
        <w:rPr>
          <w:sz w:val="16"/>
        </w:rPr>
        <w:t xml:space="preserve"> in 1976, </w:t>
      </w:r>
      <w:r w:rsidRPr="00301575">
        <w:rPr>
          <w:rStyle w:val="StyleUnderline"/>
        </w:rPr>
        <w:t xml:space="preserve">and when Walker accused Haley of </w:t>
      </w:r>
      <w:r w:rsidRPr="00301575">
        <w:rPr>
          <w:rStyle w:val="Emphasis"/>
        </w:rPr>
        <w:t>plagiarizing</w:t>
      </w:r>
      <w:r w:rsidRPr="00531F54">
        <w:rPr>
          <w:sz w:val="16"/>
        </w:rPr>
        <w:t xml:space="preserve"> portions of her earlier novel, </w:t>
      </w:r>
      <w:r w:rsidRPr="00301575">
        <w:rPr>
          <w:rStyle w:val="StyleUnderline"/>
        </w:rPr>
        <w:t xml:space="preserve">she was characterized as “a </w:t>
      </w:r>
      <w:r w:rsidRPr="00301575">
        <w:rPr>
          <w:rStyle w:val="Emphasis"/>
        </w:rPr>
        <w:t>crazy</w:t>
      </w:r>
      <w:r w:rsidRPr="00301575">
        <w:rPr>
          <w:rStyle w:val="StyleUnderline"/>
        </w:rPr>
        <w:t xml:space="preserve"> old jealous woman”</w:t>
      </w:r>
      <w:r w:rsidRPr="00531F54">
        <w:rPr>
          <w:sz w:val="16"/>
        </w:rPr>
        <w:t xml:space="preserve"> and criticized “for having the nerve to hurt this black man,” even though similar accusations by white male authors were legally vindicated.10 As Walker’s literary reputation went into decline (bolstered also by the reaction to her critical take on another Black male literary giant, Richard Wright), her foundational role in the Black Women’s Literary Renaissance was overshadowed by the institutional success of such writers as Alice Walker and Toni Morrison.11 Similarly, in books on the rise of Black studies and Black studies programs, institutes, and departments, her name is never mentioned.12 In the end, as poet Nikki Giovanni once put it, Margaret Walker had become “the most famous person nobody knows.”13</w:t>
      </w:r>
    </w:p>
    <w:p w14:paraId="7F3027B0" w14:textId="77777777" w:rsidR="00B04B90" w:rsidRPr="00C6209B" w:rsidRDefault="00B04B90" w:rsidP="00B04B90">
      <w:pPr>
        <w:rPr>
          <w:rStyle w:val="StyleUnderline"/>
        </w:rPr>
      </w:pPr>
      <w:r w:rsidRPr="00C6209B">
        <w:rPr>
          <w:sz w:val="16"/>
        </w:rPr>
        <w:t xml:space="preserve">As Walker’s work and its legacy suggest, </w:t>
      </w:r>
      <w:r w:rsidRPr="00531F54">
        <w:rPr>
          <w:rStyle w:val="StyleUnderline"/>
          <w:highlight w:val="cyan"/>
        </w:rPr>
        <w:t xml:space="preserve">there is a </w:t>
      </w:r>
      <w:r w:rsidRPr="00531F54">
        <w:rPr>
          <w:rStyle w:val="Emphasis"/>
          <w:highlight w:val="cyan"/>
        </w:rPr>
        <w:t>long record</w:t>
      </w:r>
      <w:r w:rsidRPr="00531F54">
        <w:rPr>
          <w:rStyle w:val="StyleUnderline"/>
          <w:highlight w:val="cyan"/>
        </w:rPr>
        <w:t xml:space="preserve"> of</w:t>
      </w:r>
      <w:r w:rsidRPr="001C7989">
        <w:rPr>
          <w:rStyle w:val="StyleUnderline"/>
        </w:rPr>
        <w:t xml:space="preserve"> </w:t>
      </w:r>
      <w:r w:rsidRPr="00531F54">
        <w:rPr>
          <w:rStyle w:val="Emphasis"/>
          <w:sz w:val="28"/>
          <w:szCs w:val="28"/>
          <w:highlight w:val="cyan"/>
        </w:rPr>
        <w:t>Black feminist humanism</w:t>
      </w:r>
      <w:r w:rsidRPr="00C6209B">
        <w:rPr>
          <w:sz w:val="16"/>
          <w:szCs w:val="28"/>
        </w:rPr>
        <w:t xml:space="preserve"> </w:t>
      </w:r>
      <w:r w:rsidRPr="00C6209B">
        <w:rPr>
          <w:sz w:val="16"/>
        </w:rPr>
        <w:t xml:space="preserve">in the history of Black women’s writing, </w:t>
      </w:r>
      <w:r w:rsidRPr="001C7989">
        <w:rPr>
          <w:rStyle w:val="StyleUnderline"/>
        </w:rPr>
        <w:t xml:space="preserve">and an equally long record of that work </w:t>
      </w:r>
      <w:r w:rsidRPr="00531F54">
        <w:rPr>
          <w:rStyle w:val="StyleUnderline"/>
          <w:highlight w:val="cyan"/>
        </w:rPr>
        <w:t>being</w:t>
      </w:r>
      <w:r w:rsidRPr="001C7989">
        <w:rPr>
          <w:rStyle w:val="StyleUnderline"/>
        </w:rPr>
        <w:t xml:space="preserve"> </w:t>
      </w:r>
      <w:r w:rsidRPr="001C7989">
        <w:rPr>
          <w:rStyle w:val="Emphasis"/>
        </w:rPr>
        <w:t>sidelined</w:t>
      </w:r>
      <w:r w:rsidRPr="00C6209B">
        <w:rPr>
          <w:sz w:val="16"/>
        </w:rPr>
        <w:t xml:space="preserve"> or </w:t>
      </w:r>
      <w:r w:rsidRPr="00531F54">
        <w:rPr>
          <w:rStyle w:val="Emphasis"/>
          <w:highlight w:val="cyan"/>
        </w:rPr>
        <w:t>silenced</w:t>
      </w:r>
      <w:r w:rsidRPr="00C6209B">
        <w:rPr>
          <w:sz w:val="16"/>
        </w:rPr>
        <w:t xml:space="preserve">. </w:t>
      </w:r>
      <w:r w:rsidRPr="00531F54">
        <w:rPr>
          <w:rStyle w:val="StyleUnderline"/>
          <w:highlight w:val="cyan"/>
        </w:rPr>
        <w:t xml:space="preserve">As early as the </w:t>
      </w:r>
      <w:r w:rsidRPr="00531F54">
        <w:rPr>
          <w:rStyle w:val="Emphasis"/>
          <w:highlight w:val="cyan"/>
        </w:rPr>
        <w:t>1890s</w:t>
      </w:r>
      <w:r w:rsidRPr="00C6209B">
        <w:rPr>
          <w:sz w:val="16"/>
        </w:rPr>
        <w:t xml:space="preserve">, </w:t>
      </w:r>
      <w:r w:rsidRPr="00531F54">
        <w:rPr>
          <w:rStyle w:val="StyleUnderline"/>
          <w:highlight w:val="cyan"/>
        </w:rPr>
        <w:t>Black female writers</w:t>
      </w:r>
      <w:r w:rsidRPr="00C6209B">
        <w:rPr>
          <w:sz w:val="16"/>
        </w:rPr>
        <w:t xml:space="preserve"> and activists </w:t>
      </w:r>
      <w:r w:rsidRPr="00531F54">
        <w:rPr>
          <w:rStyle w:val="StyleUnderline"/>
          <w:highlight w:val="cyan"/>
        </w:rPr>
        <w:t>such as</w:t>
      </w:r>
      <w:r w:rsidRPr="001C7989">
        <w:rPr>
          <w:rStyle w:val="StyleUnderline"/>
        </w:rPr>
        <w:t xml:space="preserve"> Frances E. W. </w:t>
      </w:r>
      <w:r w:rsidRPr="00531F54">
        <w:rPr>
          <w:rStyle w:val="StyleUnderline"/>
          <w:highlight w:val="cyan"/>
        </w:rPr>
        <w:t>Harper</w:t>
      </w:r>
      <w:r w:rsidRPr="00C6209B">
        <w:rPr>
          <w:sz w:val="16"/>
        </w:rPr>
        <w:t xml:space="preserve">, </w:t>
      </w:r>
      <w:r w:rsidRPr="001C7989">
        <w:rPr>
          <w:rStyle w:val="StyleUnderline"/>
        </w:rPr>
        <w:t xml:space="preserve">Anna Julia </w:t>
      </w:r>
      <w:r w:rsidRPr="00531F54">
        <w:rPr>
          <w:rStyle w:val="StyleUnderline"/>
          <w:highlight w:val="cyan"/>
        </w:rPr>
        <w:t>Cooper</w:t>
      </w:r>
      <w:r w:rsidRPr="00C6209B">
        <w:rPr>
          <w:sz w:val="16"/>
        </w:rPr>
        <w:t xml:space="preserve">, </w:t>
      </w:r>
      <w:r w:rsidRPr="00531F54">
        <w:rPr>
          <w:rStyle w:val="StyleUnderline"/>
          <w:highlight w:val="cyan"/>
        </w:rPr>
        <w:t>and more were</w:t>
      </w:r>
      <w:r w:rsidRPr="001C7989">
        <w:rPr>
          <w:rStyle w:val="StyleUnderline"/>
        </w:rPr>
        <w:t xml:space="preserve"> calling on one another to be united in</w:t>
      </w:r>
      <w:r w:rsidRPr="00C6209B">
        <w:rPr>
          <w:sz w:val="16"/>
        </w:rPr>
        <w:t xml:space="preserve"> “the grand and holy purpose of </w:t>
      </w:r>
      <w:r w:rsidRPr="00531F54">
        <w:rPr>
          <w:rStyle w:val="StyleUnderline"/>
          <w:highlight w:val="cyan"/>
        </w:rPr>
        <w:t xml:space="preserve">uplifting the </w:t>
      </w:r>
      <w:r w:rsidRPr="00531F54">
        <w:rPr>
          <w:rStyle w:val="Emphasis"/>
          <w:highlight w:val="cyan"/>
        </w:rPr>
        <w:t>human race</w:t>
      </w:r>
      <w:r w:rsidRPr="00C6209B">
        <w:rPr>
          <w:sz w:val="16"/>
        </w:rPr>
        <w:t xml:space="preserve">,” </w:t>
      </w:r>
      <w:r w:rsidRPr="00531F54">
        <w:rPr>
          <w:rStyle w:val="StyleUnderline"/>
        </w:rPr>
        <w:t>demanding</w:t>
      </w:r>
      <w:r w:rsidRPr="00C6209B">
        <w:rPr>
          <w:sz w:val="16"/>
        </w:rPr>
        <w:t xml:space="preserve"> “</w:t>
      </w:r>
      <w:r w:rsidRPr="00531F54">
        <w:rPr>
          <w:rStyle w:val="StyleUnderline"/>
        </w:rPr>
        <w:t xml:space="preserve">a total </w:t>
      </w:r>
      <w:r w:rsidRPr="00531F54">
        <w:rPr>
          <w:rStyle w:val="Emphasis"/>
        </w:rPr>
        <w:t>transformation</w:t>
      </w:r>
      <w:r w:rsidRPr="00531F54">
        <w:rPr>
          <w:rStyle w:val="StyleUnderline"/>
        </w:rPr>
        <w:t xml:space="preserve"> of the </w:t>
      </w:r>
      <w:r w:rsidRPr="00531F54">
        <w:rPr>
          <w:rStyle w:val="Emphasis"/>
        </w:rPr>
        <w:t>social order</w:t>
      </w:r>
      <w:r w:rsidRPr="00C6209B">
        <w:rPr>
          <w:sz w:val="16"/>
        </w:rPr>
        <w:t xml:space="preserve">” to serve the human community’s least privileged members.14 They believed that “because women were disadvantaged in the patriarchal power structure,” they were better positioned to “value and promote social justice.”15 As subsequent scholars have noted, there is a direct lineage from Anna Julia Cooper’s 1892 claim that “only the BLACK WOMAN can say ‘when and where I enter . . . then and there the whole Negro race enters with me’” to the 1970s Black feminist slogan “Until Black Women Are Free, None of Us Will Be Free,” and to the Black Lives Matter (BLM) movement’s 2010s slogan “All Lives Can’t Matter, Until Black Lives Matter,” which BLM co-founder Alicia Garza explains includes “the lives of Black queer and transfolk, disabled folks, Black-undocumented folks, folks with records, women and all Black lives along the gender spectrum.”16 As Brittney Cooper notes, the fact that such political commentary “written in the second decade of the twenty-first century” sounds so “eerily similar to commentary from Anna Julia Cooper writing in the nineteenth century,” not to mention to the words of “Pauli Murray, Toni Cade Bambara, and bell hooks writing in the twentieth,” suggests “that not enough has changed.”17 It also suggests that </w:t>
      </w:r>
      <w:r w:rsidRPr="00C6209B">
        <w:rPr>
          <w:rStyle w:val="StyleUnderline"/>
          <w:highlight w:val="cyan"/>
        </w:rPr>
        <w:t>Black women’s voices have</w:t>
      </w:r>
      <w:r w:rsidRPr="00C6209B">
        <w:rPr>
          <w:rStyle w:val="StyleUnderline"/>
        </w:rPr>
        <w:t xml:space="preserve"> too long </w:t>
      </w:r>
      <w:r w:rsidRPr="00C6209B">
        <w:rPr>
          <w:rStyle w:val="StyleUnderline"/>
          <w:highlight w:val="cyan"/>
        </w:rPr>
        <w:t xml:space="preserve">gone </w:t>
      </w:r>
      <w:r w:rsidRPr="00C6209B">
        <w:rPr>
          <w:rStyle w:val="Emphasis"/>
          <w:highlight w:val="cyan"/>
        </w:rPr>
        <w:t>unheard</w:t>
      </w:r>
      <w:r w:rsidRPr="00C6209B">
        <w:rPr>
          <w:sz w:val="16"/>
        </w:rPr>
        <w:t>.</w:t>
      </w:r>
    </w:p>
    <w:p w14:paraId="756F769B" w14:textId="77777777" w:rsidR="00B04B90" w:rsidRPr="00010A54" w:rsidRDefault="00B04B90" w:rsidP="00B04B90">
      <w:pPr>
        <w:rPr>
          <w:sz w:val="16"/>
        </w:rPr>
      </w:pPr>
      <w:r w:rsidRPr="00010A54">
        <w:rPr>
          <w:sz w:val="16"/>
        </w:rPr>
        <w:t xml:space="preserve">Brave Humanism: Black Women Rewriting the Human in the Age of Jane Crow aims to unpack Black women writers’ long-silenced reimagining of the human in the years that preceded the academic emergence of Black feminist theory. </w:t>
      </w:r>
      <w:r w:rsidRPr="00010A54">
        <w:rPr>
          <w:rStyle w:val="StyleUnderline"/>
          <w:highlight w:val="cyan"/>
        </w:rPr>
        <w:t>Since the</w:t>
      </w:r>
      <w:r w:rsidRPr="003211B1">
        <w:rPr>
          <w:rStyle w:val="StyleUnderline"/>
        </w:rPr>
        <w:t xml:space="preserve"> </w:t>
      </w:r>
      <w:r w:rsidRPr="00010A54">
        <w:rPr>
          <w:rStyle w:val="Emphasis"/>
        </w:rPr>
        <w:t>postcolonial</w:t>
      </w:r>
      <w:r w:rsidRPr="003211B1">
        <w:rPr>
          <w:rStyle w:val="StyleUnderline"/>
        </w:rPr>
        <w:t xml:space="preserve">, </w:t>
      </w:r>
      <w:r w:rsidRPr="00010A54">
        <w:rPr>
          <w:rStyle w:val="Emphasis"/>
        </w:rPr>
        <w:t>poststructuralist</w:t>
      </w:r>
      <w:r w:rsidRPr="003211B1">
        <w:rPr>
          <w:rStyle w:val="StyleUnderline"/>
        </w:rPr>
        <w:t xml:space="preserve">, and </w:t>
      </w:r>
      <w:r w:rsidRPr="00010A54">
        <w:rPr>
          <w:rStyle w:val="Emphasis"/>
        </w:rPr>
        <w:t>feminist revolutions</w:t>
      </w:r>
      <w:r w:rsidRPr="003211B1">
        <w:rPr>
          <w:rStyle w:val="StyleUnderline"/>
        </w:rPr>
        <w:t xml:space="preserve"> of the</w:t>
      </w:r>
      <w:r w:rsidRPr="00010A54">
        <w:rPr>
          <w:sz w:val="16"/>
        </w:rPr>
        <w:t xml:space="preserve"> 1960s and </w:t>
      </w:r>
      <w:r w:rsidRPr="003211B1">
        <w:rPr>
          <w:rStyle w:val="StyleUnderline"/>
        </w:rPr>
        <w:t>’</w:t>
      </w:r>
      <w:r w:rsidRPr="00010A54">
        <w:rPr>
          <w:rStyle w:val="StyleUnderline"/>
          <w:highlight w:val="cyan"/>
        </w:rPr>
        <w:t>70s</w:t>
      </w:r>
      <w:r w:rsidRPr="00010A54">
        <w:rPr>
          <w:sz w:val="16"/>
        </w:rPr>
        <w:t xml:space="preserve">, </w:t>
      </w:r>
      <w:r w:rsidRPr="00010A54">
        <w:rPr>
          <w:rStyle w:val="StyleUnderline"/>
          <w:highlight w:val="cyan"/>
        </w:rPr>
        <w:t xml:space="preserve">it has become </w:t>
      </w:r>
      <w:r w:rsidRPr="00010A54">
        <w:rPr>
          <w:rStyle w:val="Emphasis"/>
          <w:highlight w:val="cyan"/>
        </w:rPr>
        <w:t>commonplace</w:t>
      </w:r>
      <w:r w:rsidRPr="00010A54">
        <w:rPr>
          <w:rStyle w:val="StyleUnderline"/>
          <w:highlight w:val="cyan"/>
        </w:rPr>
        <w:t xml:space="preserve"> to critique humanism</w:t>
      </w:r>
      <w:r w:rsidRPr="00010A54">
        <w:rPr>
          <w:sz w:val="16"/>
        </w:rPr>
        <w:t xml:space="preserve"> for its false universalism, anthropocentrism, and ahistoricism. Brave Humanism argues, </w:t>
      </w:r>
      <w:r w:rsidRPr="00010A54">
        <w:rPr>
          <w:rStyle w:val="Emphasis"/>
          <w:highlight w:val="cyan"/>
        </w:rPr>
        <w:t>however</w:t>
      </w:r>
      <w:r w:rsidRPr="00010A54">
        <w:rPr>
          <w:sz w:val="16"/>
        </w:rPr>
        <w:t xml:space="preserve">, that </w:t>
      </w:r>
      <w:r w:rsidRPr="00010A54">
        <w:rPr>
          <w:rStyle w:val="StyleUnderline"/>
          <w:highlight w:val="cyan"/>
        </w:rPr>
        <w:t>long before these</w:t>
      </w:r>
      <w:r w:rsidRPr="003211B1">
        <w:rPr>
          <w:rStyle w:val="StyleUnderline"/>
        </w:rPr>
        <w:t xml:space="preserve"> well-known critiques of </w:t>
      </w:r>
      <w:r w:rsidRPr="00010A54">
        <w:rPr>
          <w:rStyle w:val="Emphasis"/>
        </w:rPr>
        <w:t>Western humanism</w:t>
      </w:r>
      <w:r w:rsidRPr="00010A54">
        <w:rPr>
          <w:sz w:val="16"/>
        </w:rPr>
        <w:t xml:space="preserve"> emerged in the post–civil rights era, and long before the embrace of humanistic language became visible again in the slogans of the Black Lives Matter movement, </w:t>
      </w:r>
      <w:r w:rsidRPr="003211B1">
        <w:rPr>
          <w:rStyle w:val="StyleUnderline"/>
        </w:rPr>
        <w:t xml:space="preserve">a </w:t>
      </w:r>
      <w:r w:rsidRPr="00010A54">
        <w:rPr>
          <w:rStyle w:val="StyleUnderline"/>
          <w:highlight w:val="cyan"/>
        </w:rPr>
        <w:t>similar</w:t>
      </w:r>
      <w:r w:rsidRPr="003211B1">
        <w:rPr>
          <w:rStyle w:val="StyleUnderline"/>
        </w:rPr>
        <w:t xml:space="preserve"> set of </w:t>
      </w:r>
      <w:r w:rsidRPr="00010A54">
        <w:rPr>
          <w:rStyle w:val="StyleUnderline"/>
          <w:highlight w:val="cyan"/>
        </w:rPr>
        <w:t xml:space="preserve">critiques </w:t>
      </w:r>
      <w:r w:rsidRPr="00010A54">
        <w:rPr>
          <w:rStyle w:val="Emphasis"/>
          <w:highlight w:val="cyan"/>
        </w:rPr>
        <w:t>and embraces</w:t>
      </w:r>
      <w:r w:rsidRPr="003211B1">
        <w:rPr>
          <w:rStyle w:val="StyleUnderline"/>
        </w:rPr>
        <w:t xml:space="preserve"> </w:t>
      </w:r>
      <w:r w:rsidRPr="00010A54">
        <w:rPr>
          <w:rStyle w:val="StyleUnderline"/>
          <w:highlight w:val="cyan"/>
        </w:rPr>
        <w:t>were being made by</w:t>
      </w:r>
      <w:r w:rsidRPr="003211B1">
        <w:rPr>
          <w:rStyle w:val="StyleUnderline"/>
        </w:rPr>
        <w:t xml:space="preserve"> an earlier generation of </w:t>
      </w:r>
      <w:r w:rsidRPr="00010A54">
        <w:rPr>
          <w:rStyle w:val="Emphasis"/>
          <w:highlight w:val="cyan"/>
        </w:rPr>
        <w:t>Black women</w:t>
      </w:r>
      <w:r w:rsidRPr="003211B1">
        <w:rPr>
          <w:rStyle w:val="StyleUnderline"/>
        </w:rPr>
        <w:t>, the very people most excluded by the logic of Western humanism</w:t>
      </w:r>
      <w:r w:rsidRPr="00010A54">
        <w:rPr>
          <w:sz w:val="16"/>
        </w:rPr>
        <w:t xml:space="preserve"> and most committed to reclaiming and redefining the human on different terms. </w:t>
      </w:r>
      <w:r w:rsidRPr="003211B1">
        <w:rPr>
          <w:rStyle w:val="StyleUnderline"/>
        </w:rPr>
        <w:t>For</w:t>
      </w:r>
      <w:r w:rsidRPr="00010A54">
        <w:rPr>
          <w:sz w:val="16"/>
        </w:rPr>
        <w:t xml:space="preserve"> the writers under study here—</w:t>
      </w:r>
      <w:r w:rsidRPr="003211B1">
        <w:rPr>
          <w:rStyle w:val="StyleUnderline"/>
        </w:rPr>
        <w:t xml:space="preserve">Pauline </w:t>
      </w:r>
      <w:r w:rsidRPr="00010A54">
        <w:rPr>
          <w:rStyle w:val="StyleUnderline"/>
          <w:highlight w:val="cyan"/>
        </w:rPr>
        <w:t>Hopkins</w:t>
      </w:r>
      <w:r w:rsidRPr="00010A54">
        <w:rPr>
          <w:sz w:val="16"/>
        </w:rPr>
        <w:t xml:space="preserve">, </w:t>
      </w:r>
      <w:r w:rsidRPr="003211B1">
        <w:rPr>
          <w:rStyle w:val="StyleUnderline"/>
        </w:rPr>
        <w:t xml:space="preserve">Nella </w:t>
      </w:r>
      <w:r w:rsidRPr="00010A54">
        <w:rPr>
          <w:rStyle w:val="StyleUnderline"/>
          <w:highlight w:val="cyan"/>
        </w:rPr>
        <w:t>Larsen</w:t>
      </w:r>
      <w:r w:rsidRPr="00010A54">
        <w:rPr>
          <w:sz w:val="16"/>
        </w:rPr>
        <w:t xml:space="preserve">, </w:t>
      </w:r>
      <w:r w:rsidRPr="003211B1">
        <w:rPr>
          <w:rStyle w:val="StyleUnderline"/>
        </w:rPr>
        <w:t xml:space="preserve">Zora Neale </w:t>
      </w:r>
      <w:r w:rsidRPr="00010A54">
        <w:rPr>
          <w:rStyle w:val="StyleUnderline"/>
          <w:highlight w:val="cyan"/>
        </w:rPr>
        <w:t>Hurston</w:t>
      </w:r>
      <w:r w:rsidRPr="00010A54">
        <w:rPr>
          <w:sz w:val="16"/>
        </w:rPr>
        <w:t xml:space="preserve">, </w:t>
      </w:r>
      <w:r w:rsidRPr="003211B1">
        <w:rPr>
          <w:rStyle w:val="StyleUnderline"/>
        </w:rPr>
        <w:t xml:space="preserve">Ann </w:t>
      </w:r>
      <w:r w:rsidRPr="00010A54">
        <w:rPr>
          <w:rStyle w:val="StyleUnderline"/>
          <w:highlight w:val="cyan"/>
        </w:rPr>
        <w:t>Petry</w:t>
      </w:r>
      <w:r w:rsidRPr="00010A54">
        <w:rPr>
          <w:sz w:val="16"/>
        </w:rPr>
        <w:t xml:space="preserve">, </w:t>
      </w:r>
      <w:r w:rsidRPr="003211B1">
        <w:rPr>
          <w:rStyle w:val="StyleUnderline"/>
        </w:rPr>
        <w:t xml:space="preserve">Gwendolyn </w:t>
      </w:r>
      <w:r w:rsidRPr="00010A54">
        <w:rPr>
          <w:rStyle w:val="StyleUnderline"/>
          <w:highlight w:val="cyan"/>
        </w:rPr>
        <w:t>Brooks</w:t>
      </w:r>
      <w:r w:rsidRPr="00010A54">
        <w:rPr>
          <w:sz w:val="16"/>
        </w:rPr>
        <w:t xml:space="preserve">, </w:t>
      </w:r>
      <w:r w:rsidRPr="003211B1">
        <w:rPr>
          <w:rStyle w:val="StyleUnderline"/>
        </w:rPr>
        <w:t xml:space="preserve">and Lorraine </w:t>
      </w:r>
      <w:r w:rsidRPr="00010A54">
        <w:rPr>
          <w:rStyle w:val="StyleUnderline"/>
          <w:highlight w:val="cyan"/>
        </w:rPr>
        <w:t>Hansberry</w:t>
      </w:r>
      <w:r w:rsidRPr="00010A54">
        <w:rPr>
          <w:sz w:val="16"/>
        </w:rPr>
        <w:t>—</w:t>
      </w:r>
      <w:r w:rsidRPr="003211B1">
        <w:rPr>
          <w:rStyle w:val="StyleUnderline"/>
        </w:rPr>
        <w:t xml:space="preserve">the capacity of narrative forms to place human identities in particular </w:t>
      </w:r>
      <w:r w:rsidRPr="00010A54">
        <w:rPr>
          <w:rStyle w:val="Emphasis"/>
        </w:rPr>
        <w:t>sociohistorical contexts</w:t>
      </w:r>
      <w:r w:rsidRPr="003211B1">
        <w:rPr>
          <w:rStyle w:val="StyleUnderline"/>
        </w:rPr>
        <w:t xml:space="preserve"> offered a direct challenge to the white supremacist and patriarchal logics that underwrote</w:t>
      </w:r>
      <w:r w:rsidRPr="00010A54">
        <w:rPr>
          <w:sz w:val="16"/>
        </w:rPr>
        <w:t xml:space="preserve"> de jure </w:t>
      </w:r>
      <w:r w:rsidRPr="00010A54">
        <w:rPr>
          <w:rStyle w:val="Emphasis"/>
        </w:rPr>
        <w:t>segregation</w:t>
      </w:r>
      <w:r w:rsidRPr="00010A54">
        <w:rPr>
          <w:sz w:val="16"/>
        </w:rPr>
        <w:t>, beginning with the Plessy v. Ferguson decision of 1896 and ending with the Civil Rights Act of 1964. Scholars are now shifting the lexicon for the de jure segregation era from Jim Crow to Jane Crow, civil rights activist Pauli Murray’s term to describe the early to mid-twentieth-century “framework of ‘male supremacy’” she recognized as living alongside the legal system of “white supremacy.”18 Brave Humanism shows that the Black women writers who were enmeshed in these frameworks were also engaged in imaginative projects of critique and creation: they exposed the white supremacist and patriarchal logic of Western humanism as it evolved over the decades to support Jane Crow, and they worked toward their own visions of humanity and human freedom—visions that would come to inspire later generations.</w:t>
      </w:r>
    </w:p>
    <w:p w14:paraId="50261942" w14:textId="77777777" w:rsidR="00B04B90" w:rsidRPr="00AF3AC0" w:rsidRDefault="00B04B90" w:rsidP="00B04B90">
      <w:pPr>
        <w:rPr>
          <w:sz w:val="16"/>
        </w:rPr>
      </w:pPr>
      <w:r w:rsidRPr="00124CE9">
        <w:rPr>
          <w:sz w:val="16"/>
        </w:rPr>
        <w:t xml:space="preserve">In turning to the decades that separate Anna Julia Cooper from later Black feminists, </w:t>
      </w:r>
      <w:r w:rsidRPr="00124CE9">
        <w:rPr>
          <w:rStyle w:val="StyleUnderline"/>
          <w:highlight w:val="cyan"/>
        </w:rPr>
        <w:t>this</w:t>
      </w:r>
      <w:r w:rsidRPr="00124CE9">
        <w:rPr>
          <w:rStyle w:val="StyleUnderline"/>
        </w:rPr>
        <w:t xml:space="preserve"> book </w:t>
      </w:r>
      <w:r w:rsidRPr="00124CE9">
        <w:rPr>
          <w:rStyle w:val="StyleUnderline"/>
          <w:highlight w:val="cyan"/>
        </w:rPr>
        <w:t>unpacks th</w:t>
      </w:r>
      <w:r w:rsidRPr="00124CE9">
        <w:rPr>
          <w:rStyle w:val="StyleUnderline"/>
        </w:rPr>
        <w:t>e</w:t>
      </w:r>
      <w:r w:rsidRPr="00124CE9">
        <w:rPr>
          <w:sz w:val="16"/>
        </w:rPr>
        <w:t xml:space="preserve"> historically undervalued efforts of Jane Crow–era Black women writers to dismantle the </w:t>
      </w:r>
      <w:r w:rsidRPr="00124CE9">
        <w:rPr>
          <w:rStyle w:val="Emphasis"/>
          <w:highlight w:val="cyan"/>
        </w:rPr>
        <w:t>exclusionary frameworks</w:t>
      </w:r>
      <w:r w:rsidRPr="00124CE9">
        <w:rPr>
          <w:sz w:val="16"/>
          <w:highlight w:val="cyan"/>
        </w:rPr>
        <w:t xml:space="preserve"> </w:t>
      </w:r>
      <w:r w:rsidRPr="00124CE9">
        <w:rPr>
          <w:rStyle w:val="StyleUnderline"/>
          <w:highlight w:val="cyan"/>
        </w:rPr>
        <w:t>through which their</w:t>
      </w:r>
      <w:r w:rsidRPr="00124CE9">
        <w:rPr>
          <w:sz w:val="16"/>
        </w:rPr>
        <w:t xml:space="preserve"> own </w:t>
      </w:r>
      <w:r w:rsidRPr="00124CE9">
        <w:rPr>
          <w:rStyle w:val="StyleUnderline"/>
        </w:rPr>
        <w:t xml:space="preserve">creative </w:t>
      </w:r>
      <w:r w:rsidRPr="00124CE9">
        <w:rPr>
          <w:rStyle w:val="StyleUnderline"/>
          <w:highlight w:val="cyan"/>
        </w:rPr>
        <w:t>efforts wer</w:t>
      </w:r>
      <w:r w:rsidRPr="00124CE9">
        <w:rPr>
          <w:rStyle w:val="StyleUnderline"/>
        </w:rPr>
        <w:t xml:space="preserve">e often </w:t>
      </w:r>
      <w:r w:rsidRPr="00124CE9">
        <w:rPr>
          <w:rStyle w:val="StyleUnderline"/>
          <w:highlight w:val="cyan"/>
        </w:rPr>
        <w:t>judged</w:t>
      </w:r>
      <w:r w:rsidRPr="00124CE9">
        <w:rPr>
          <w:sz w:val="16"/>
        </w:rPr>
        <w:t xml:space="preserve">. Reading these writers’ creative work in the context of the shifting production and reception pressures of </w:t>
      </w:r>
      <w:r w:rsidRPr="00124CE9">
        <w:rPr>
          <w:sz w:val="16"/>
        </w:rPr>
        <w:lastRenderedPageBreak/>
        <w:t>the segregation era, I argue that the frameworks by which Black women’s writing was judged were themselves fictions, propped up by dominant narratives about race, gender, and the human. Much like the colorblind racism of the post–civil rights era, the putatively humanist frameworks of the segregation era were attractive to white America precisely because they held out the superficial promise of racial equality while forever precluding its arrival, which these frameworks did by questioning Black people’s alignment with white-defined Western humanist “norms.” Over the course of the Jane Crow era, these shifting frameworks violently shaped the critical assumptions with which Black women writers were forced to engage, from Pauline Hopkins’s confrontation with legal and biological accounts of race and gender in the 1890s to Nella Larsen’s entanglement with modernist claims about artistic originality and authenticity in the 1920s; from Zora Neale Hurston’s rewriting of anthropological depictions of the folk in the 1930s to Ann Petry’s rejoinder to sentimental and sociological accounts of race and gender in the 1940s; and from Gwendolyn Brooks’s resistance to Cold War–era investments in the “universal man” in the 1950s to Lorraine Hansberry’s refusal of liberal caricatures of Black radicalism in the 1960s. Though the Black women writers under study here had varied responses to these shifting but always exclusionary humanist frameworks, their work is united in insisting that an emancipatory conception of the human must be theorized through—rather than in opposition to—the lived experience of Black women.</w:t>
      </w:r>
    </w:p>
    <w:p w14:paraId="60A3EA0B" w14:textId="77777777" w:rsidR="00B04B90" w:rsidRDefault="00B04B90" w:rsidP="00B04B90">
      <w:pPr>
        <w:pStyle w:val="Heading4"/>
      </w:pPr>
      <w:r>
        <w:t xml:space="preserve">Analyzing </w:t>
      </w:r>
      <w:r w:rsidRPr="00031A9D">
        <w:rPr>
          <w:u w:val="single"/>
        </w:rPr>
        <w:t>political consequences</w:t>
      </w:r>
      <w:r>
        <w:t xml:space="preserve"> of </w:t>
      </w:r>
      <w:r w:rsidRPr="001247FF">
        <w:rPr>
          <w:u w:val="single"/>
        </w:rPr>
        <w:t>labor activism</w:t>
      </w:r>
      <w:r>
        <w:t xml:space="preserve"> through fiat and hypotheticals is </w:t>
      </w:r>
      <w:r w:rsidRPr="00270F2F">
        <w:rPr>
          <w:u w:val="single"/>
        </w:rPr>
        <w:t>liberatory</w:t>
      </w:r>
      <w:r>
        <w:t xml:space="preserve"> and </w:t>
      </w:r>
      <w:r w:rsidRPr="00A9498A">
        <w:rPr>
          <w:u w:val="single"/>
        </w:rPr>
        <w:t>anti-racist</w:t>
      </w:r>
      <w:r>
        <w:t xml:space="preserve">. Their critique plays into the hands of </w:t>
      </w:r>
      <w:r w:rsidRPr="006D2EEC">
        <w:rPr>
          <w:u w:val="single"/>
        </w:rPr>
        <w:t>fascist authoritarians</w:t>
      </w:r>
      <w:r>
        <w:t>.</w:t>
      </w:r>
    </w:p>
    <w:p w14:paraId="0B568583" w14:textId="77777777" w:rsidR="00B04B90" w:rsidRPr="00DB50B9" w:rsidRDefault="00B04B90" w:rsidP="00B04B90">
      <w:r w:rsidRPr="00341879">
        <w:rPr>
          <w:rFonts w:eastAsiaTheme="majorEastAsia" w:cstheme="majorBidi"/>
          <w:b/>
          <w:iCs/>
          <w:sz w:val="26"/>
        </w:rPr>
        <w:t>Dehlendorf ’24</w:t>
      </w:r>
      <w:r>
        <w:t xml:space="preserve"> </w:t>
      </w:r>
      <w:r w:rsidRPr="00DB50B9">
        <w:t xml:space="preserve">[Andrea Dehlendorf, Co-Director of United for Respect and the United for Respect Education Fund, a national movement advocating for workers in low-wage retail jobs and challenging corporate-driven economic instability. 24 December 2024, The Future of the Labor Movement, </w:t>
      </w:r>
      <w:hyperlink r:id="rId13" w:history="1">
        <w:r w:rsidRPr="009C12F6">
          <w:rPr>
            <w:rStyle w:val="Hyperlink"/>
          </w:rPr>
          <w:t>https://forgeorganizing.org/article/future-labor-movement/</w:t>
        </w:r>
      </w:hyperlink>
      <w:r>
        <w:t>, gasty</w:t>
      </w:r>
      <w:r w:rsidRPr="00DB50B9">
        <w:t>]</w:t>
      </w:r>
    </w:p>
    <w:p w14:paraId="114C9A15" w14:textId="77777777" w:rsidR="00B04B90" w:rsidRPr="0022220C" w:rsidRDefault="00B04B90" w:rsidP="00B04B90">
      <w:pPr>
        <w:rPr>
          <w:sz w:val="16"/>
        </w:rPr>
      </w:pPr>
      <w:r w:rsidRPr="0022220C">
        <w:rPr>
          <w:sz w:val="16"/>
        </w:rPr>
        <w:t xml:space="preserve">Twenty five years ago, </w:t>
      </w:r>
      <w:r w:rsidRPr="009C6F1A">
        <w:rPr>
          <w:u w:val="single"/>
        </w:rPr>
        <w:t>I packed up everything I owned and drove to Las Vegas to become a labor organizer</w:t>
      </w:r>
      <w:r w:rsidRPr="0022220C">
        <w:rPr>
          <w:sz w:val="16"/>
        </w:rPr>
        <w:t xml:space="preserve">. My first campaign was a new organizing drive with casino porters, kitchen workers, and cocktail servers. I fell in love with labor organizing. </w:t>
      </w:r>
      <w:r w:rsidRPr="001E010C">
        <w:rPr>
          <w:u w:val="single"/>
        </w:rPr>
        <w:t>I had been an activist before, but nothing compared to the deep work of sitting in someone’s kitchen and hearing their pain, rage, fear, hopes, and dreams</w:t>
      </w:r>
      <w:r w:rsidRPr="0022220C">
        <w:rPr>
          <w:sz w:val="16"/>
        </w:rPr>
        <w:t xml:space="preserve">, of being at their side as they found the </w:t>
      </w:r>
      <w:r w:rsidRPr="0011751D">
        <w:rPr>
          <w:u w:val="single"/>
        </w:rPr>
        <w:t>courage to organize with their co-workers and take on their bosses</w:t>
      </w:r>
      <w:r w:rsidRPr="0022220C">
        <w:rPr>
          <w:sz w:val="16"/>
        </w:rPr>
        <w:t>. It changed the course of my life.</w:t>
      </w:r>
    </w:p>
    <w:p w14:paraId="42BFC08A" w14:textId="77777777" w:rsidR="00B04B90" w:rsidRPr="0022220C" w:rsidRDefault="00B04B90" w:rsidP="00B04B90">
      <w:pPr>
        <w:rPr>
          <w:sz w:val="16"/>
        </w:rPr>
      </w:pPr>
      <w:r w:rsidRPr="0022220C">
        <w:rPr>
          <w:sz w:val="16"/>
        </w:rPr>
        <w:t xml:space="preserve">For the next fifteen years, I organized in Las Vegas and California. Some </w:t>
      </w:r>
      <w:r w:rsidRPr="00194D9A">
        <w:rPr>
          <w:highlight w:val="cyan"/>
          <w:u w:val="single"/>
        </w:rPr>
        <w:t>unions</w:t>
      </w:r>
      <w:r w:rsidRPr="0022220C">
        <w:rPr>
          <w:sz w:val="16"/>
        </w:rPr>
        <w:t xml:space="preserve"> at the time </w:t>
      </w:r>
      <w:r w:rsidRPr="00194D9A">
        <w:rPr>
          <w:highlight w:val="cyan"/>
          <w:u w:val="single"/>
        </w:rPr>
        <w:t>were running big, bold organizing campaigns</w:t>
      </w:r>
      <w:r w:rsidRPr="0022220C">
        <w:rPr>
          <w:sz w:val="16"/>
        </w:rPr>
        <w:t xml:space="preserve"> to improve conditions for workers and to stem the steep decline in unionization rates over the preceding decades. I had the privilege of working on sector-wide, comprehensive campaigns: Justice for Janitors, multi-union airport organizing, and industry-wide organizing of farm workers who picked strawberries. These were innovative campaigns that focused on organizing entire sectors and </w:t>
      </w:r>
      <w:r w:rsidRPr="00194D9A">
        <w:rPr>
          <w:highlight w:val="cyan"/>
          <w:u w:val="single"/>
        </w:rPr>
        <w:t xml:space="preserve">that </w:t>
      </w:r>
      <w:r w:rsidRPr="00194D9A">
        <w:rPr>
          <w:b/>
          <w:bCs/>
          <w:highlight w:val="cyan"/>
          <w:u w:val="single"/>
        </w:rPr>
        <w:t>prioritized immigrant and women workers</w:t>
      </w:r>
      <w:r w:rsidRPr="00194D9A">
        <w:rPr>
          <w:highlight w:val="cyan"/>
          <w:u w:val="single"/>
        </w:rPr>
        <w:t>.</w:t>
      </w:r>
      <w:r w:rsidRPr="0022220C">
        <w:rPr>
          <w:sz w:val="16"/>
        </w:rPr>
        <w:t xml:space="preserve"> At the same time, vibrant organizing in worker centers </w:t>
      </w:r>
      <w:r w:rsidRPr="00B0049E">
        <w:rPr>
          <w:u w:val="single"/>
        </w:rPr>
        <w:t>supported workers who weren’t the focus of union organizing efforts</w:t>
      </w:r>
      <w:r w:rsidRPr="0022220C">
        <w:rPr>
          <w:sz w:val="16"/>
        </w:rPr>
        <w:t xml:space="preserve">. Worker centers </w:t>
      </w:r>
      <w:r w:rsidRPr="008B3492">
        <w:rPr>
          <w:u w:val="single"/>
        </w:rPr>
        <w:t>advocated for the inclusion of “excluded workers” into the country’s regulatory framework for labor, which would grant them basic rights and protections.</w:t>
      </w:r>
      <w:r w:rsidRPr="0022220C">
        <w:rPr>
          <w:sz w:val="16"/>
        </w:rPr>
        <w:t xml:space="preserve"> A tremendous amount of organizing energy and resources went to both union and worker center campaigns, resulting in gains in critical geographies, like Los Angeles, and industries, like commercial cleaning.</w:t>
      </w:r>
    </w:p>
    <w:p w14:paraId="514A4EB7" w14:textId="77777777" w:rsidR="00B04B90" w:rsidRPr="0022220C" w:rsidRDefault="00B04B90" w:rsidP="00B04B90">
      <w:pPr>
        <w:rPr>
          <w:sz w:val="16"/>
        </w:rPr>
      </w:pPr>
      <w:r w:rsidRPr="0022220C">
        <w:rPr>
          <w:sz w:val="16"/>
        </w:rPr>
        <w:t xml:space="preserve">Despite such noteworthy victories, </w:t>
      </w:r>
      <w:r w:rsidRPr="00E9785A">
        <w:rPr>
          <w:u w:val="single"/>
        </w:rPr>
        <w:t xml:space="preserve">in the end, </w:t>
      </w:r>
      <w:r w:rsidRPr="00194D9A">
        <w:rPr>
          <w:highlight w:val="cyan"/>
          <w:u w:val="single"/>
        </w:rPr>
        <w:t>these campaigns were too little, too late</w:t>
      </w:r>
      <w:r w:rsidRPr="00A8375A">
        <w:rPr>
          <w:u w:val="single"/>
        </w:rPr>
        <w:t xml:space="preserve">. Deregulation and </w:t>
      </w:r>
      <w:r w:rsidRPr="00194D9A">
        <w:rPr>
          <w:highlight w:val="cyan"/>
          <w:u w:val="single"/>
        </w:rPr>
        <w:t>right-wing union busting continued</w:t>
      </w:r>
      <w:r w:rsidRPr="00A8375A">
        <w:rPr>
          <w:u w:val="single"/>
        </w:rPr>
        <w:t xml:space="preserve"> apace.</w:t>
      </w:r>
      <w:r w:rsidRPr="0022220C">
        <w:rPr>
          <w:sz w:val="16"/>
        </w:rPr>
        <w:t xml:space="preserve"> And, on the whole, our big organizing drives failed to stem the decline in unions or significantly improve conditions for millions of workers. Today, only 6.2 percent of people working in the private sector belong to a union. In southern states, it’s closer to two percent. With notable exceptions, such as </w:t>
      </w:r>
      <w:r w:rsidRPr="0014773B">
        <w:rPr>
          <w:u w:val="single"/>
        </w:rPr>
        <w:t>Fight for $15</w:t>
      </w:r>
      <w:r w:rsidRPr="0022220C">
        <w:rPr>
          <w:sz w:val="16"/>
        </w:rPr>
        <w:t>, large-scale, robustly resourced union drives have all but disappeared. </w:t>
      </w:r>
    </w:p>
    <w:p w14:paraId="2ABAA17E" w14:textId="77777777" w:rsidR="00B04B90" w:rsidRPr="0022220C" w:rsidRDefault="00B04B90" w:rsidP="00B04B90">
      <w:pPr>
        <w:rPr>
          <w:sz w:val="16"/>
        </w:rPr>
      </w:pPr>
      <w:r w:rsidRPr="0022220C">
        <w:rPr>
          <w:sz w:val="16"/>
        </w:rPr>
        <w:t xml:space="preserve">Most unions now focus the vast majority of their time, energy, and resources on protecting the little power they </w:t>
      </w:r>
      <w:r w:rsidRPr="00CC0817">
        <w:rPr>
          <w:u w:val="single"/>
        </w:rPr>
        <w:t>have left against an onslaught of political and corporate attacks</w:t>
      </w:r>
      <w:r w:rsidRPr="0022220C">
        <w:rPr>
          <w:sz w:val="16"/>
        </w:rPr>
        <w:t>. Their structure and legal mandates incentivize an inward, protectionist focus on serving existing union members and maintaining existing unionized companies and industries. In some cases, this has led unions to defend the extractive and repressive sectors of the economy on which some union jobs depend, like fossil fuels and prisons. </w:t>
      </w:r>
    </w:p>
    <w:p w14:paraId="54D21E89" w14:textId="77777777" w:rsidR="00B04B90" w:rsidRPr="00B1465A" w:rsidRDefault="00B04B90" w:rsidP="00B04B90">
      <w:pPr>
        <w:rPr>
          <w:u w:val="single"/>
        </w:rPr>
      </w:pPr>
      <w:r w:rsidRPr="0022220C">
        <w:rPr>
          <w:sz w:val="16"/>
        </w:rPr>
        <w:t xml:space="preserve">Labor organizing outside of unions has expanded over the past decade, making new gains for workers and injecting new energy into the movement. The alt labor movement has won pay raises and paid leave for close to one million workers at Walmart, established industry standards for domestic work, and begun to move the restaurant industry away from the tipped minimum wage. </w:t>
      </w:r>
      <w:r w:rsidRPr="00B1465A">
        <w:rPr>
          <w:u w:val="single"/>
        </w:rPr>
        <w:t xml:space="preserve">But </w:t>
      </w:r>
      <w:r w:rsidRPr="00194D9A">
        <w:rPr>
          <w:highlight w:val="cyan"/>
          <w:u w:val="single"/>
        </w:rPr>
        <w:t>we are still figuring out how to organize at scale</w:t>
      </w:r>
      <w:r w:rsidRPr="00B1465A">
        <w:rPr>
          <w:u w:val="single"/>
        </w:rPr>
        <w:t xml:space="preserve"> and institutionalize new models of worker power, and we have yet to make massive breakthroughs.   </w:t>
      </w:r>
    </w:p>
    <w:p w14:paraId="1BEA5DB7" w14:textId="77777777" w:rsidR="00B04B90" w:rsidRPr="0022220C" w:rsidRDefault="00B04B90" w:rsidP="00B04B90">
      <w:pPr>
        <w:rPr>
          <w:sz w:val="16"/>
        </w:rPr>
      </w:pPr>
      <w:r w:rsidRPr="0022220C">
        <w:rPr>
          <w:sz w:val="16"/>
        </w:rPr>
        <w:lastRenderedPageBreak/>
        <w:t>The declining power of the labor movement has had devastating and well-documented effects on wages, job security, and public health. Megacorporations, along with the finance and tech sectors, dominate our economy and our society. These corporate giants are fiercely anti-union, hostile to any form of worker organizing. Just last week, Amazon — the country’s second largest employer — posted an ad for a corporate “intelligence analyst” to report on “labor organizing threats” and other forms of activism against the company. Walmart, the nation’s largest employer, once contracted Lockheed Martin to use its intelligence tracking service to monitor Black Friday strikers and protestors. </w:t>
      </w:r>
    </w:p>
    <w:p w14:paraId="0919F732" w14:textId="77777777" w:rsidR="00B04B90" w:rsidRPr="0022220C" w:rsidRDefault="00B04B90" w:rsidP="00B04B90">
      <w:pPr>
        <w:rPr>
          <w:sz w:val="16"/>
        </w:rPr>
      </w:pPr>
      <w:r w:rsidRPr="0022220C">
        <w:rPr>
          <w:sz w:val="16"/>
        </w:rPr>
        <w:t xml:space="preserve">And yet, over the last decade, </w:t>
      </w:r>
      <w:r w:rsidRPr="00194D9A">
        <w:rPr>
          <w:highlight w:val="cyan"/>
          <w:u w:val="single"/>
        </w:rPr>
        <w:t>we’ve</w:t>
      </w:r>
      <w:r w:rsidRPr="002B2CF1">
        <w:rPr>
          <w:u w:val="single"/>
        </w:rPr>
        <w:t xml:space="preserve"> also </w:t>
      </w:r>
      <w:r w:rsidRPr="00194D9A">
        <w:rPr>
          <w:highlight w:val="cyan"/>
          <w:u w:val="single"/>
        </w:rPr>
        <w:t>witnessed a resurgence of</w:t>
      </w:r>
      <w:r w:rsidRPr="002B2CF1">
        <w:rPr>
          <w:u w:val="single"/>
        </w:rPr>
        <w:t xml:space="preserve"> left organizing </w:t>
      </w:r>
      <w:r w:rsidRPr="00194D9A">
        <w:rPr>
          <w:highlight w:val="cyan"/>
          <w:u w:val="single"/>
        </w:rPr>
        <w:t xml:space="preserve">and activism grounded in </w:t>
      </w:r>
      <w:r w:rsidRPr="00194D9A">
        <w:rPr>
          <w:b/>
          <w:bCs/>
          <w:highlight w:val="cyan"/>
          <w:u w:val="single"/>
        </w:rPr>
        <w:t>racial, economic, gender, and climate justice</w:t>
      </w:r>
      <w:r w:rsidRPr="002B2CF1">
        <w:rPr>
          <w:u w:val="single"/>
        </w:rPr>
        <w:t>.</w:t>
      </w:r>
      <w:r w:rsidRPr="0022220C">
        <w:rPr>
          <w:sz w:val="16"/>
        </w:rPr>
        <w:t xml:space="preserve"> These movements — from Occupy Wall Street and the Dreamers, to Black Lives Matter and Sunrise — have built </w:t>
      </w:r>
      <w:r w:rsidRPr="009F589A">
        <w:rPr>
          <w:u w:val="single"/>
        </w:rPr>
        <w:t xml:space="preserve">mass distributive networks of leaders and activists who regularly take to the streets in powerful displays of direct action, </w:t>
      </w:r>
      <w:r w:rsidRPr="00194D9A">
        <w:rPr>
          <w:highlight w:val="cyan"/>
          <w:u w:val="single"/>
        </w:rPr>
        <w:t>calling on us</w:t>
      </w:r>
      <w:r w:rsidRPr="009F589A">
        <w:rPr>
          <w:u w:val="single"/>
        </w:rPr>
        <w:t xml:space="preserve"> all </w:t>
      </w:r>
      <w:r w:rsidRPr="00194D9A">
        <w:rPr>
          <w:highlight w:val="cyan"/>
          <w:u w:val="single"/>
        </w:rPr>
        <w:t xml:space="preserve">to </w:t>
      </w:r>
      <w:r w:rsidRPr="00194D9A">
        <w:rPr>
          <w:b/>
          <w:bCs/>
          <w:highlight w:val="cyan"/>
          <w:u w:val="single"/>
        </w:rPr>
        <w:t>imagine and fight for</w:t>
      </w:r>
      <w:r w:rsidRPr="009F589A">
        <w:rPr>
          <w:u w:val="single"/>
        </w:rPr>
        <w:t xml:space="preserve"> a radically transformed future</w:t>
      </w:r>
      <w:r w:rsidRPr="0022220C">
        <w:rPr>
          <w:sz w:val="16"/>
        </w:rPr>
        <w:t xml:space="preserve">. The last few years have also </w:t>
      </w:r>
      <w:r w:rsidRPr="00271ADA">
        <w:rPr>
          <w:u w:val="single"/>
        </w:rPr>
        <w:t xml:space="preserve">seen a resurgence of </w:t>
      </w:r>
      <w:r w:rsidRPr="00194D9A">
        <w:rPr>
          <w:highlight w:val="cyan"/>
          <w:u w:val="single"/>
        </w:rPr>
        <w:t>labor activism</w:t>
      </w:r>
      <w:r w:rsidRPr="0022220C">
        <w:rPr>
          <w:sz w:val="16"/>
        </w:rPr>
        <w:t xml:space="preserve">, both inside and outside of unions, as decentralized organizing, protests, and strikes spread </w:t>
      </w:r>
      <w:r w:rsidRPr="00271ADA">
        <w:rPr>
          <w:u w:val="single"/>
        </w:rPr>
        <w:t>at workplaces and corporations across the country.</w:t>
      </w:r>
      <w:r w:rsidRPr="0022220C">
        <w:rPr>
          <w:sz w:val="16"/>
        </w:rPr>
        <w:t xml:space="preserve"> These movements </w:t>
      </w:r>
      <w:r w:rsidRPr="00194D9A">
        <w:rPr>
          <w:highlight w:val="cyan"/>
          <w:u w:val="single"/>
        </w:rPr>
        <w:t xml:space="preserve">demonstrate the </w:t>
      </w:r>
      <w:r w:rsidRPr="00194D9A">
        <w:rPr>
          <w:b/>
          <w:bCs/>
          <w:highlight w:val="cyan"/>
          <w:u w:val="single"/>
        </w:rPr>
        <w:t>hunger</w:t>
      </w:r>
      <w:r w:rsidRPr="00194D9A">
        <w:rPr>
          <w:highlight w:val="cyan"/>
          <w:u w:val="single"/>
        </w:rPr>
        <w:t xml:space="preserve"> of workers to organize for power</w:t>
      </w:r>
      <w:r w:rsidRPr="001E2231">
        <w:rPr>
          <w:u w:val="single"/>
        </w:rPr>
        <w:t>, both inside and outside the workplace, as well as their willingness to embrace digital tools to self-organize and build campaigns across geographies and employers.</w:t>
      </w:r>
      <w:r w:rsidRPr="0022220C">
        <w:rPr>
          <w:sz w:val="16"/>
        </w:rPr>
        <w:t xml:space="preserve"> Notably, these campaigns demonstrate workers’ desire for a role in deciding not just the conditions of their jobs but the business decisions of their employers.     </w:t>
      </w:r>
    </w:p>
    <w:p w14:paraId="442CF81B" w14:textId="77777777" w:rsidR="00B04B90" w:rsidRPr="0022220C" w:rsidRDefault="00B04B90" w:rsidP="00B04B90">
      <w:pPr>
        <w:rPr>
          <w:sz w:val="16"/>
        </w:rPr>
      </w:pPr>
      <w:r w:rsidRPr="0022220C">
        <w:rPr>
          <w:sz w:val="16"/>
        </w:rPr>
        <w:t>Building the Movement We Need </w:t>
      </w:r>
    </w:p>
    <w:p w14:paraId="0C36ED77" w14:textId="77777777" w:rsidR="00B04B90" w:rsidRPr="0022220C" w:rsidRDefault="00B04B90" w:rsidP="00B04B90">
      <w:pPr>
        <w:rPr>
          <w:sz w:val="16"/>
        </w:rPr>
      </w:pPr>
      <w:r w:rsidRPr="00767CFB">
        <w:rPr>
          <w:u w:val="single"/>
        </w:rPr>
        <w:t xml:space="preserve">As </w:t>
      </w:r>
      <w:r w:rsidRPr="00194D9A">
        <w:rPr>
          <w:highlight w:val="cyan"/>
          <w:u w:val="single"/>
        </w:rPr>
        <w:t>we face</w:t>
      </w:r>
      <w:r w:rsidRPr="00767CFB">
        <w:rPr>
          <w:u w:val="single"/>
        </w:rPr>
        <w:t xml:space="preserve"> down the challenges of our lifetimes — rising </w:t>
      </w:r>
      <w:r w:rsidRPr="00194D9A">
        <w:rPr>
          <w:highlight w:val="cyan"/>
          <w:u w:val="single"/>
        </w:rPr>
        <w:t>authoritarian</w:t>
      </w:r>
      <w:r w:rsidRPr="00767CFB">
        <w:rPr>
          <w:u w:val="single"/>
        </w:rPr>
        <w:t xml:space="preserve"> force</w:t>
      </w:r>
      <w:r w:rsidRPr="00194D9A">
        <w:rPr>
          <w:highlight w:val="cyan"/>
          <w:u w:val="single"/>
        </w:rPr>
        <w:t>s</w:t>
      </w:r>
      <w:r w:rsidRPr="00767CFB">
        <w:rPr>
          <w:u w:val="single"/>
        </w:rPr>
        <w:t xml:space="preserve">, a catastrophic pandemic, an empowered </w:t>
      </w:r>
      <w:r w:rsidRPr="00194D9A">
        <w:rPr>
          <w:highlight w:val="cyan"/>
          <w:u w:val="single"/>
        </w:rPr>
        <w:t>white supremacist movement</w:t>
      </w:r>
      <w:r w:rsidRPr="00767CFB">
        <w:rPr>
          <w:u w:val="single"/>
        </w:rPr>
        <w:t xml:space="preserve">, a pending </w:t>
      </w:r>
      <w:r w:rsidRPr="00194D9A">
        <w:rPr>
          <w:highlight w:val="cyan"/>
          <w:u w:val="single"/>
        </w:rPr>
        <w:t>recession</w:t>
      </w:r>
      <w:r w:rsidRPr="00767CFB">
        <w:rPr>
          <w:u w:val="single"/>
        </w:rPr>
        <w:t xml:space="preserve"> </w:t>
      </w:r>
      <w:r w:rsidRPr="00170FC4">
        <w:rPr>
          <w:u w:val="single"/>
        </w:rPr>
        <w:t xml:space="preserve">— </w:t>
      </w:r>
      <w:r w:rsidRPr="00194D9A">
        <w:rPr>
          <w:highlight w:val="cyan"/>
          <w:u w:val="single"/>
        </w:rPr>
        <w:t>we need a strong labor movement</w:t>
      </w:r>
      <w:r w:rsidRPr="00767CFB">
        <w:rPr>
          <w:u w:val="single"/>
        </w:rPr>
        <w:t xml:space="preserve"> </w:t>
      </w:r>
      <w:r w:rsidRPr="00D1305D">
        <w:rPr>
          <w:b/>
          <w:bCs/>
          <w:u w:val="single"/>
        </w:rPr>
        <w:t>more than ever before.</w:t>
      </w:r>
      <w:r w:rsidRPr="0022220C">
        <w:rPr>
          <w:b/>
          <w:bCs/>
          <w:sz w:val="16"/>
        </w:rPr>
        <w:t xml:space="preserve"> </w:t>
      </w:r>
      <w:r w:rsidRPr="0022220C">
        <w:rPr>
          <w:sz w:val="16"/>
        </w:rPr>
        <w:t xml:space="preserve">We need a labor movement </w:t>
      </w:r>
      <w:r w:rsidRPr="00194D9A">
        <w:rPr>
          <w:highlight w:val="cyan"/>
          <w:u w:val="single"/>
        </w:rPr>
        <w:t xml:space="preserve">that offers a </w:t>
      </w:r>
      <w:r w:rsidRPr="00194D9A">
        <w:rPr>
          <w:b/>
          <w:bCs/>
          <w:highlight w:val="cyan"/>
          <w:u w:val="single"/>
        </w:rPr>
        <w:t>compelling vision</w:t>
      </w:r>
      <w:r w:rsidRPr="00194D9A">
        <w:rPr>
          <w:highlight w:val="cyan"/>
          <w:u w:val="single"/>
        </w:rPr>
        <w:t xml:space="preserve"> of society</w:t>
      </w:r>
      <w:r w:rsidRPr="004D035B">
        <w:rPr>
          <w:u w:val="single"/>
        </w:rPr>
        <w:t xml:space="preserve"> outside of corporate clutches.</w:t>
      </w:r>
      <w:r w:rsidRPr="0022220C">
        <w:rPr>
          <w:sz w:val="16"/>
        </w:rPr>
        <w:t>  </w:t>
      </w:r>
      <w:r w:rsidRPr="00E970D8">
        <w:rPr>
          <w:u w:val="single"/>
        </w:rPr>
        <w:t>That defines and fights for the common good</w:t>
      </w:r>
      <w:r w:rsidRPr="00E970D8">
        <w:rPr>
          <w:sz w:val="16"/>
          <w:u w:val="single"/>
        </w:rPr>
        <w:t xml:space="preserve">. </w:t>
      </w:r>
      <w:r w:rsidRPr="00E970D8">
        <w:rPr>
          <w:u w:val="single"/>
        </w:rPr>
        <w:t>Tha</w:t>
      </w:r>
      <w:r w:rsidRPr="006B6C99">
        <w:rPr>
          <w:u w:val="single"/>
        </w:rPr>
        <w:t>t is deeply rooted in racial, gender</w:t>
      </w:r>
      <w:r w:rsidRPr="00BE7D77">
        <w:rPr>
          <w:color w:val="000000" w:themeColor="text1"/>
          <w:u w:val="single"/>
        </w:rPr>
        <w:t>, immigrant, and </w:t>
      </w:r>
      <w:hyperlink r:id="rId14" w:history="1">
        <w:r w:rsidRPr="00BE7D77">
          <w:rPr>
            <w:rStyle w:val="Hyperlink"/>
            <w:color w:val="000000" w:themeColor="text1"/>
          </w:rPr>
          <w:t>climate justice</w:t>
        </w:r>
      </w:hyperlink>
      <w:r w:rsidRPr="00BE7D77">
        <w:rPr>
          <w:color w:val="000000" w:themeColor="text1"/>
          <w:u w:val="single"/>
        </w:rPr>
        <w:t>.</w:t>
      </w:r>
      <w:r w:rsidRPr="00BE7D77">
        <w:rPr>
          <w:color w:val="000000" w:themeColor="text1"/>
          <w:sz w:val="16"/>
        </w:rPr>
        <w:t xml:space="preserve"> That </w:t>
      </w:r>
      <w:r w:rsidRPr="00BE7D77">
        <w:rPr>
          <w:color w:val="000000" w:themeColor="text1"/>
          <w:u w:val="single"/>
        </w:rPr>
        <w:t xml:space="preserve">organizes </w:t>
      </w:r>
      <w:r w:rsidRPr="00B740B9">
        <w:rPr>
          <w:u w:val="single"/>
        </w:rPr>
        <w:t>the unorganized</w:t>
      </w:r>
      <w:r w:rsidRPr="0022220C">
        <w:rPr>
          <w:sz w:val="16"/>
        </w:rPr>
        <w:t xml:space="preserve"> and builds power in the sectors that drive our economy. That, most importantly, is built for the economy and society we need for all of us to live full and free lives.  </w:t>
      </w:r>
    </w:p>
    <w:p w14:paraId="3240B6E9" w14:textId="77777777" w:rsidR="00B04B90" w:rsidRPr="00BE5E59" w:rsidRDefault="00B04B90" w:rsidP="00B04B90">
      <w:pPr>
        <w:rPr>
          <w:u w:val="single"/>
        </w:rPr>
      </w:pPr>
      <w:r w:rsidRPr="0022220C">
        <w:rPr>
          <w:sz w:val="16"/>
        </w:rPr>
        <w:t xml:space="preserve">This moment demands that we learn from the workers who are using new tools and advancing new demands, to rethink our organizing models, and to expand the scope of what we are fighting for. The articles and conversations assembled in this issue call on us to </w:t>
      </w:r>
      <w:r w:rsidRPr="0064473B">
        <w:rPr>
          <w:u w:val="single"/>
        </w:rPr>
        <w:t>build a forward-looking labor movement grounded in an expansive vision of the future we need</w:t>
      </w:r>
      <w:r w:rsidRPr="0022220C">
        <w:rPr>
          <w:sz w:val="16"/>
        </w:rPr>
        <w:t xml:space="preserve"> — as humans, as communities, and as a planet. Rather than fighting to rebuild past union strength, </w:t>
      </w:r>
      <w:r w:rsidRPr="00BE5E59">
        <w:rPr>
          <w:u w:val="single"/>
        </w:rPr>
        <w:t xml:space="preserve">the time is ripe for us </w:t>
      </w:r>
      <w:r w:rsidRPr="00194D9A">
        <w:rPr>
          <w:highlight w:val="cyan"/>
          <w:u w:val="single"/>
        </w:rPr>
        <w:t xml:space="preserve">to </w:t>
      </w:r>
      <w:r w:rsidRPr="00194D9A">
        <w:rPr>
          <w:b/>
          <w:bCs/>
          <w:highlight w:val="cyan"/>
          <w:u w:val="single"/>
        </w:rPr>
        <w:t>imagine a new future</w:t>
      </w:r>
      <w:r w:rsidRPr="00BE5E59">
        <w:rPr>
          <w:u w:val="single"/>
        </w:rPr>
        <w:t xml:space="preserve"> — and then to build the movements and organizations we need to win it.</w:t>
      </w:r>
    </w:p>
    <w:p w14:paraId="77B5E9D3" w14:textId="77777777" w:rsidR="00B04B90" w:rsidRPr="0022220C" w:rsidRDefault="00B04B90" w:rsidP="00B04B90">
      <w:pPr>
        <w:rPr>
          <w:sz w:val="16"/>
        </w:rPr>
      </w:pPr>
      <w:r w:rsidRPr="0022220C">
        <w:rPr>
          <w:sz w:val="16"/>
        </w:rPr>
        <w:t xml:space="preserve">Today, the single highest rate of unionization is among people working in protective service occupations, including police and correctional officers. </w:t>
      </w:r>
      <w:r w:rsidRPr="00CA08EC">
        <w:rPr>
          <w:u w:val="single"/>
        </w:rPr>
        <w:t xml:space="preserve">Let’s </w:t>
      </w:r>
      <w:r w:rsidRPr="00194D9A">
        <w:rPr>
          <w:highlight w:val="cyan"/>
          <w:u w:val="single"/>
        </w:rPr>
        <w:t>imagine a future</w:t>
      </w:r>
      <w:r w:rsidRPr="00CA08EC">
        <w:rPr>
          <w:u w:val="single"/>
        </w:rPr>
        <w:t xml:space="preserve"> where workers in the green, care, education, and food sectors are the most powerful. Where </w:t>
      </w:r>
      <w:r w:rsidRPr="00194D9A">
        <w:rPr>
          <w:highlight w:val="cyan"/>
          <w:u w:val="single"/>
        </w:rPr>
        <w:t>Black and immigrant workers</w:t>
      </w:r>
      <w:r w:rsidRPr="00CA08EC">
        <w:rPr>
          <w:u w:val="single"/>
        </w:rPr>
        <w:t xml:space="preserve">, both employed and un/underemployed, </w:t>
      </w:r>
      <w:r w:rsidRPr="00194D9A">
        <w:rPr>
          <w:highlight w:val="cyan"/>
          <w:u w:val="single"/>
        </w:rPr>
        <w:t xml:space="preserve">wield </w:t>
      </w:r>
      <w:r w:rsidRPr="00194D9A">
        <w:rPr>
          <w:b/>
          <w:bCs/>
          <w:highlight w:val="cyan"/>
          <w:u w:val="single"/>
        </w:rPr>
        <w:t>collective power</w:t>
      </w:r>
      <w:r w:rsidRPr="00CA08EC">
        <w:rPr>
          <w:u w:val="single"/>
        </w:rPr>
        <w:t>.</w:t>
      </w:r>
      <w:r w:rsidRPr="0022220C">
        <w:rPr>
          <w:sz w:val="16"/>
        </w:rPr>
        <w:t xml:space="preserve"> Where workers in the tech and finance sectors have real power and a voice over corporate decision-making. </w:t>
      </w:r>
    </w:p>
    <w:p w14:paraId="18D8340C" w14:textId="77777777" w:rsidR="00B04B90" w:rsidRDefault="00B04B90" w:rsidP="00B04B90">
      <w:pPr>
        <w:rPr>
          <w:sz w:val="16"/>
        </w:rPr>
      </w:pPr>
      <w:r w:rsidRPr="0022220C">
        <w:rPr>
          <w:sz w:val="16"/>
        </w:rPr>
        <w:t xml:space="preserve">In this issue, </w:t>
      </w:r>
      <w:r w:rsidRPr="00E435FB">
        <w:rPr>
          <w:u w:val="single"/>
        </w:rPr>
        <w:t xml:space="preserve">we hear from a </w:t>
      </w:r>
      <w:r w:rsidRPr="00AD067E">
        <w:rPr>
          <w:b/>
          <w:bCs/>
          <w:u w:val="single"/>
        </w:rPr>
        <w:t>diverse group of organizers</w:t>
      </w:r>
      <w:r w:rsidRPr="00E435FB">
        <w:rPr>
          <w:u w:val="single"/>
        </w:rPr>
        <w:t xml:space="preserve"> on the kind of labor movement we need to build the economy and society we want</w:t>
      </w:r>
      <w:r w:rsidRPr="0022220C">
        <w:rPr>
          <w:sz w:val="16"/>
        </w:rPr>
        <w:t>.</w:t>
      </w:r>
      <w:r>
        <w:rPr>
          <w:sz w:val="16"/>
        </w:rPr>
        <w:t xml:space="preserve"> </w:t>
      </w:r>
    </w:p>
    <w:p w14:paraId="39517585" w14:textId="77777777" w:rsidR="00B04B90" w:rsidRDefault="00B04B90" w:rsidP="00B04B90">
      <w:pPr>
        <w:rPr>
          <w:sz w:val="16"/>
        </w:rPr>
      </w:pPr>
      <w:r w:rsidRPr="004A26C3">
        <w:rPr>
          <w:sz w:val="16"/>
        </w:rPr>
        <w:t>If we want to have a strong labor base that fights rather than facilitates climate change, Lauren Jacobs and Matthew Mayers assert, we need to organize the green sectors of the economy.  If we want an economy that prioritizes everyone’s basic needs, Rebecca Simonsen and Puya Gerami argue, that we must fight for a People’s Recovery grounded in Bargaining for the Common Good strategies. If we want to defeat rising authoritarianism and ensure our society is governed by people instead of tech behemoths like Amazon, Google and Facebook, Michelle Miller, Dania Rajendra, and Tarso Ramos provide frameworks for organizing not just for workplace power but real influence over how these corporations operate. Aimée-Josiane Twagirumukiza lays out an agenda for organizing Black workers in the care economy. Neidi Dominguez pushes us to organize unemployed and precarious workers. Erica Smiley invites us to dream bigger and act bolder. Tanya Wallace-Goburn and Steven Pitts challenge us to focus on organizing Black Workers across sectors. Finally, organizing Directors from SEIU, IUPAT, CWA, and the UAW talk with labor journalist Sarah Jaffee about how unions are combining traditional and new models to organize for the future we need.</w:t>
      </w:r>
    </w:p>
    <w:p w14:paraId="05163BE6" w14:textId="77777777" w:rsidR="00B04B90" w:rsidRPr="0022220C" w:rsidRDefault="00B04B90" w:rsidP="00B04B90">
      <w:pPr>
        <w:rPr>
          <w:sz w:val="16"/>
        </w:rPr>
      </w:pPr>
      <w:r w:rsidRPr="0022220C">
        <w:rPr>
          <w:sz w:val="16"/>
        </w:rPr>
        <w:t>New Organizing Models</w:t>
      </w:r>
    </w:p>
    <w:p w14:paraId="41048C18" w14:textId="77777777" w:rsidR="00B04B90" w:rsidRPr="00896098" w:rsidRDefault="00B04B90" w:rsidP="00B04B90">
      <w:pPr>
        <w:rPr>
          <w:u w:val="single"/>
        </w:rPr>
      </w:pPr>
      <w:r w:rsidRPr="0022220C">
        <w:rPr>
          <w:sz w:val="16"/>
        </w:rPr>
        <w:t xml:space="preserve">Ten years ago, I joined a team within a union to experiment with a new approach to building worker power at the largest private sector employer in the world: Walmart. Instead of only sitting in people’s kitchens, we joined and built vast online communities where Walmart employees supported each other around workplace problems and organized direct actions and strikes. We weren’t trying to unionize Walmart. </w:t>
      </w:r>
      <w:r w:rsidRPr="0022220C">
        <w:rPr>
          <w:sz w:val="16"/>
        </w:rPr>
        <w:lastRenderedPageBreak/>
        <w:t xml:space="preserve">Rather, </w:t>
      </w:r>
      <w:r w:rsidRPr="00714CE3">
        <w:rPr>
          <w:u w:val="single"/>
        </w:rPr>
        <w:t xml:space="preserve">we set </w:t>
      </w:r>
      <w:r w:rsidRPr="00194D9A">
        <w:rPr>
          <w:highlight w:val="cyan"/>
          <w:u w:val="single"/>
        </w:rPr>
        <w:t>out to build a new kind of labor organization.</w:t>
      </w:r>
      <w:r w:rsidRPr="0022220C">
        <w:rPr>
          <w:sz w:val="16"/>
        </w:rPr>
        <w:t xml:space="preserve"> I quickly found that I had to unlearn many of the practices I had honed as a union organizer and adapt others to the context of what became “online to offline” organizing. Building absolute majorities, running house call programs, and tightly managing organizing committees, for example, are foundational to most union organizer training. But these tactics are not directly relevant to organizing today’s geographically dispersed megacorporations or precarious workers who move in and out of different jobs and sectors. </w:t>
      </w:r>
      <w:r w:rsidRPr="00194D9A">
        <w:rPr>
          <w:highlight w:val="cyan"/>
          <w:u w:val="single"/>
        </w:rPr>
        <w:t>We are still learning</w:t>
      </w:r>
      <w:r w:rsidRPr="00896098">
        <w:rPr>
          <w:u w:val="single"/>
        </w:rPr>
        <w:t xml:space="preserve"> — with and from the workers we organize and our movement partners — </w:t>
      </w:r>
      <w:r w:rsidRPr="00194D9A">
        <w:rPr>
          <w:highlight w:val="cyan"/>
          <w:u w:val="single"/>
        </w:rPr>
        <w:t>how to balance</w:t>
      </w:r>
      <w:r w:rsidRPr="00896098">
        <w:rPr>
          <w:u w:val="single"/>
        </w:rPr>
        <w:t xml:space="preserve"> deep </w:t>
      </w:r>
      <w:r w:rsidRPr="00194D9A">
        <w:rPr>
          <w:highlight w:val="cyan"/>
          <w:u w:val="single"/>
        </w:rPr>
        <w:t>relationship building with distributive network building</w:t>
      </w:r>
      <w:r w:rsidRPr="00896098">
        <w:rPr>
          <w:u w:val="single"/>
        </w:rPr>
        <w:t xml:space="preserve">, </w:t>
      </w:r>
      <w:r w:rsidRPr="00194D9A">
        <w:rPr>
          <w:highlight w:val="cyan"/>
          <w:u w:val="single"/>
        </w:rPr>
        <w:t>how to effect</w:t>
      </w:r>
      <w:r w:rsidRPr="00896098">
        <w:rPr>
          <w:u w:val="single"/>
        </w:rPr>
        <w:t xml:space="preserve"> broad </w:t>
      </w:r>
      <w:r w:rsidRPr="00194D9A">
        <w:rPr>
          <w:highlight w:val="cyan"/>
          <w:u w:val="single"/>
        </w:rPr>
        <w:t>change through strong minorities</w:t>
      </w:r>
      <w:r w:rsidRPr="00896098">
        <w:rPr>
          <w:u w:val="single"/>
        </w:rPr>
        <w:t>, and how to build a lasting infrastructure for worker power.</w:t>
      </w:r>
      <w:r w:rsidRPr="001C020C">
        <w:t> </w:t>
      </w:r>
    </w:p>
    <w:p w14:paraId="667F4EA1" w14:textId="77777777" w:rsidR="00B04B90" w:rsidRPr="0022220C" w:rsidRDefault="00B04B90" w:rsidP="00B04B90">
      <w:pPr>
        <w:rPr>
          <w:sz w:val="16"/>
        </w:rPr>
      </w:pPr>
      <w:r w:rsidRPr="0022220C">
        <w:rPr>
          <w:sz w:val="16"/>
        </w:rPr>
        <w:t xml:space="preserve">Five years ago, we left the fold of traditional </w:t>
      </w:r>
      <w:r w:rsidRPr="00A329A3">
        <w:rPr>
          <w:sz w:val="16"/>
          <w:szCs w:val="16"/>
        </w:rPr>
        <w:t>unions and expanded across the retail sector. In addition to Walmart, we now organize Amazon warehouse workers along with workers at retail chains like Toys R Us, which was bought out and bled dry by Wall Street. We have also expanded the scope of our fight to include the broad societal impact of corporations like Amazon and the extractive role that private equity firms play across our economy. Rather than fighting for collective bargaining rights, we are experimenting with campaigns</w:t>
      </w:r>
      <w:r w:rsidRPr="0022220C">
        <w:rPr>
          <w:sz w:val="16"/>
        </w:rPr>
        <w:t xml:space="preserve"> to gain structural power by winning seats for workers on corporate boards. </w:t>
      </w:r>
    </w:p>
    <w:p w14:paraId="3CF8757E" w14:textId="77777777" w:rsidR="00B04B90" w:rsidRPr="0022220C" w:rsidRDefault="00B04B90" w:rsidP="00B04B90">
      <w:pPr>
        <w:rPr>
          <w:sz w:val="16"/>
        </w:rPr>
      </w:pPr>
      <w:r w:rsidRPr="0022220C">
        <w:rPr>
          <w:sz w:val="16"/>
        </w:rPr>
        <w:t>We do not have the answers, but with </w:t>
      </w:r>
      <w:r w:rsidRPr="002D6879">
        <w:rPr>
          <w:sz w:val="16"/>
          <w:szCs w:val="16"/>
        </w:rPr>
        <w:t>United for Respect, </w:t>
      </w:r>
      <w:r w:rsidRPr="00242F1A">
        <w:rPr>
          <w:u w:val="single"/>
        </w:rPr>
        <w:t xml:space="preserve">I now have the privilege of </w:t>
      </w:r>
      <w:r w:rsidRPr="00194D9A">
        <w:rPr>
          <w:highlight w:val="cyan"/>
          <w:u w:val="single"/>
        </w:rPr>
        <w:t>try</w:t>
      </w:r>
      <w:r w:rsidRPr="00242F1A">
        <w:rPr>
          <w:u w:val="single"/>
        </w:rPr>
        <w:t xml:space="preserve">ing </w:t>
      </w:r>
      <w:r w:rsidRPr="00194D9A">
        <w:rPr>
          <w:highlight w:val="cyan"/>
          <w:u w:val="single"/>
        </w:rPr>
        <w:t>new approaches to how we organize</w:t>
      </w:r>
      <w:r w:rsidRPr="00242F1A">
        <w:rPr>
          <w:u w:val="single"/>
        </w:rPr>
        <w:t>, who we organize, and what kinds of structures we organize into</w:t>
      </w:r>
      <w:r w:rsidRPr="0022220C">
        <w:rPr>
          <w:sz w:val="16"/>
        </w:rPr>
        <w:t xml:space="preserve">. We are doing this as a part of </w:t>
      </w:r>
      <w:r w:rsidRPr="00E67AD6">
        <w:rPr>
          <w:u w:val="single"/>
        </w:rPr>
        <w:t>a vibrant ecosystem of alt labor, worker centers, unions, community-based organizations, social movements, and campaign and advocacy groups</w:t>
      </w:r>
      <w:r w:rsidRPr="0022220C">
        <w:rPr>
          <w:sz w:val="16"/>
        </w:rPr>
        <w:t xml:space="preserve"> working together to explore new models for building a powerful, effective worker movement. </w:t>
      </w:r>
    </w:p>
    <w:p w14:paraId="22C0380B" w14:textId="77777777" w:rsidR="00B04B90" w:rsidRDefault="00B04B90" w:rsidP="00B04B90">
      <w:pPr>
        <w:rPr>
          <w:u w:val="single"/>
        </w:rPr>
      </w:pPr>
      <w:r w:rsidRPr="00194D9A">
        <w:rPr>
          <w:highlight w:val="cyan"/>
          <w:u w:val="single"/>
        </w:rPr>
        <w:t xml:space="preserve">We need the labor movement to win the </w:t>
      </w:r>
      <w:r w:rsidRPr="00194D9A">
        <w:rPr>
          <w:b/>
          <w:bCs/>
          <w:highlight w:val="cyan"/>
          <w:u w:val="single"/>
        </w:rPr>
        <w:t>world we want</w:t>
      </w:r>
      <w:r w:rsidRPr="00194D9A">
        <w:rPr>
          <w:highlight w:val="cyan"/>
          <w:u w:val="single"/>
        </w:rPr>
        <w:t xml:space="preserve">. It’s up to </w:t>
      </w:r>
      <w:r w:rsidRPr="00194D9A">
        <w:rPr>
          <w:b/>
          <w:bCs/>
          <w:highlight w:val="cyan"/>
          <w:u w:val="single"/>
        </w:rPr>
        <w:t>all of us</w:t>
      </w:r>
      <w:r w:rsidRPr="00194D9A">
        <w:rPr>
          <w:highlight w:val="cyan"/>
          <w:u w:val="single"/>
        </w:rPr>
        <w:t xml:space="preserve"> to remake it.</w:t>
      </w:r>
    </w:p>
    <w:p w14:paraId="4332CC99" w14:textId="77777777" w:rsidR="00B04B90" w:rsidRPr="005D2476" w:rsidRDefault="00B04B90" w:rsidP="00B04B90">
      <w:pPr>
        <w:pStyle w:val="Heading4"/>
        <w:rPr>
          <w:b w:val="0"/>
          <w:bCs/>
        </w:rPr>
      </w:pPr>
      <w:r>
        <w:t xml:space="preserve">Unions aren’t </w:t>
      </w:r>
      <w:r>
        <w:rPr>
          <w:u w:val="single"/>
        </w:rPr>
        <w:t>inevitably</w:t>
      </w:r>
      <w:r>
        <w:t xml:space="preserve"> racist. </w:t>
      </w:r>
      <w:r>
        <w:rPr>
          <w:b w:val="0"/>
          <w:bCs/>
        </w:rPr>
        <w:t xml:space="preserve">They’re </w:t>
      </w:r>
      <w:r>
        <w:rPr>
          <w:b w:val="0"/>
          <w:bCs/>
          <w:u w:val="single"/>
        </w:rPr>
        <w:t>malleable</w:t>
      </w:r>
      <w:r>
        <w:rPr>
          <w:b w:val="0"/>
          <w:bCs/>
        </w:rPr>
        <w:t>.</w:t>
      </w:r>
    </w:p>
    <w:p w14:paraId="0EDFD1D1" w14:textId="77777777" w:rsidR="00B04B90" w:rsidRDefault="00B04B90" w:rsidP="00B04B90">
      <w:r w:rsidRPr="0088608D">
        <w:rPr>
          <w:rStyle w:val="Style13ptBold"/>
        </w:rPr>
        <w:t>Williams, 21</w:t>
      </w:r>
      <w:r>
        <w:t>—PhD from the History Department at the University of Wisconsin–Madison (Naomi, “Sustaining Labor Politics in Hard Times: Race, Labor, and Coalition Building in Racine, Wisconsin,” Labor: Studies in Working-Class History, Volume 18, Number 2, May 2021, dml)</w:t>
      </w:r>
    </w:p>
    <w:p w14:paraId="3B80F64C" w14:textId="77777777" w:rsidR="00B04B90" w:rsidRPr="0088608D" w:rsidRDefault="00B04B90" w:rsidP="00B04B90">
      <w:pPr>
        <w:rPr>
          <w:sz w:val="14"/>
        </w:rPr>
      </w:pPr>
      <w:r w:rsidRPr="0088608D">
        <w:rPr>
          <w:sz w:val="14"/>
        </w:rPr>
        <w:t xml:space="preserve">Racine's </w:t>
      </w:r>
      <w:r w:rsidRPr="005D2476">
        <w:rPr>
          <w:rStyle w:val="StyleUnderline"/>
          <w:highlight w:val="cyan"/>
        </w:rPr>
        <w:t xml:space="preserve">history </w:t>
      </w:r>
      <w:r w:rsidRPr="005D2476">
        <w:rPr>
          <w:rStyle w:val="Emphasis"/>
          <w:highlight w:val="cyan"/>
        </w:rPr>
        <w:t>undermines</w:t>
      </w:r>
      <w:r w:rsidRPr="0088608D">
        <w:rPr>
          <w:rStyle w:val="StyleUnderline"/>
        </w:rPr>
        <w:t xml:space="preserve"> the </w:t>
      </w:r>
      <w:r w:rsidRPr="005D2476">
        <w:rPr>
          <w:rStyle w:val="StyleUnderline"/>
          <w:highlight w:val="cyan"/>
        </w:rPr>
        <w:t>claim</w:t>
      </w:r>
      <w:r w:rsidRPr="0088608D">
        <w:rPr>
          <w:rStyle w:val="StyleUnderline"/>
        </w:rPr>
        <w:t xml:space="preserve"> of many scholars and activists that </w:t>
      </w:r>
      <w:r w:rsidRPr="005D2476">
        <w:rPr>
          <w:rStyle w:val="StyleUnderline"/>
          <w:highlight w:val="cyan"/>
        </w:rPr>
        <w:t>race and class</w:t>
      </w:r>
      <w:r w:rsidRPr="0088608D">
        <w:rPr>
          <w:rStyle w:val="StyleUnderline"/>
        </w:rPr>
        <w:t xml:space="preserve"> politics were </w:t>
      </w:r>
      <w:r w:rsidRPr="005D2476">
        <w:rPr>
          <w:rStyle w:val="Emphasis"/>
          <w:highlight w:val="cyan"/>
        </w:rPr>
        <w:t>oppositional</w:t>
      </w:r>
      <w:r w:rsidRPr="0088608D">
        <w:rPr>
          <w:sz w:val="14"/>
        </w:rPr>
        <w:t xml:space="preserve"> during this period. </w:t>
      </w:r>
      <w:r w:rsidRPr="005D2476">
        <w:rPr>
          <w:rStyle w:val="StyleUnderline"/>
          <w:highlight w:val="cyan"/>
        </w:rPr>
        <w:t>Some</w:t>
      </w:r>
      <w:r w:rsidRPr="0088608D">
        <w:rPr>
          <w:sz w:val="14"/>
        </w:rPr>
        <w:t xml:space="preserve"> writers </w:t>
      </w:r>
      <w:r w:rsidRPr="0088608D">
        <w:rPr>
          <w:rStyle w:val="StyleUnderline"/>
        </w:rPr>
        <w:t xml:space="preserve">have </w:t>
      </w:r>
      <w:r w:rsidRPr="005D2476">
        <w:rPr>
          <w:rStyle w:val="StyleUnderline"/>
          <w:highlight w:val="cyan"/>
        </w:rPr>
        <w:t>suggested</w:t>
      </w:r>
      <w:r w:rsidRPr="0088608D">
        <w:rPr>
          <w:rStyle w:val="StyleUnderline"/>
        </w:rPr>
        <w:t xml:space="preserve"> that the </w:t>
      </w:r>
      <w:r w:rsidRPr="005D2476">
        <w:rPr>
          <w:rStyle w:val="StyleUnderline"/>
          <w:highlight w:val="cyan"/>
        </w:rPr>
        <w:t>focus on</w:t>
      </w:r>
      <w:r w:rsidRPr="0088608D">
        <w:rPr>
          <w:rStyle w:val="StyleUnderline"/>
        </w:rPr>
        <w:t xml:space="preserve"> </w:t>
      </w:r>
      <w:r w:rsidRPr="0088608D">
        <w:rPr>
          <w:rStyle w:val="Emphasis"/>
        </w:rPr>
        <w:t xml:space="preserve">individual </w:t>
      </w:r>
      <w:r w:rsidRPr="005D2476">
        <w:rPr>
          <w:rStyle w:val="Emphasis"/>
          <w:highlight w:val="cyan"/>
        </w:rPr>
        <w:t>rights</w:t>
      </w:r>
      <w:r w:rsidRPr="005D2476">
        <w:rPr>
          <w:rStyle w:val="StyleUnderline"/>
          <w:highlight w:val="cyan"/>
        </w:rPr>
        <w:t xml:space="preserve"> put the</w:t>
      </w:r>
      <w:r w:rsidRPr="0088608D">
        <w:rPr>
          <w:sz w:val="14"/>
        </w:rPr>
        <w:t xml:space="preserve"> civil rights </w:t>
      </w:r>
      <w:r w:rsidRPr="005D2476">
        <w:rPr>
          <w:rStyle w:val="StyleUnderline"/>
          <w:highlight w:val="cyan"/>
        </w:rPr>
        <w:t>movement</w:t>
      </w:r>
      <w:r w:rsidRPr="005D2476">
        <w:rPr>
          <w:sz w:val="14"/>
          <w:highlight w:val="cyan"/>
        </w:rPr>
        <w:t xml:space="preserve"> </w:t>
      </w:r>
      <w:r w:rsidRPr="005D2476">
        <w:rPr>
          <w:rStyle w:val="Emphasis"/>
          <w:highlight w:val="cyan"/>
        </w:rPr>
        <w:t>at odds</w:t>
      </w:r>
      <w:r w:rsidRPr="0088608D">
        <w:rPr>
          <w:rStyle w:val="StyleUnderline"/>
        </w:rPr>
        <w:t xml:space="preserve"> with the labor movement </w:t>
      </w:r>
      <w:r w:rsidRPr="005D2476">
        <w:rPr>
          <w:rStyle w:val="StyleUnderline"/>
          <w:highlight w:val="cyan"/>
        </w:rPr>
        <w:t xml:space="preserve">and that liberal policymakers had to </w:t>
      </w:r>
      <w:r w:rsidRPr="005D2476">
        <w:rPr>
          <w:rStyle w:val="Emphasis"/>
          <w:highlight w:val="cyan"/>
        </w:rPr>
        <w:t>choose</w:t>
      </w:r>
      <w:r w:rsidRPr="0088608D">
        <w:rPr>
          <w:rStyle w:val="StyleUnderline"/>
        </w:rPr>
        <w:t xml:space="preserve"> between constituencies</w:t>
      </w:r>
      <w:r w:rsidRPr="0088608D">
        <w:rPr>
          <w:sz w:val="14"/>
        </w:rPr>
        <w:t xml:space="preserve">. Nevertheless, </w:t>
      </w:r>
      <w:r w:rsidRPr="0088608D">
        <w:rPr>
          <w:rStyle w:val="StyleUnderline"/>
        </w:rPr>
        <w:t xml:space="preserve">a </w:t>
      </w:r>
      <w:r w:rsidRPr="005D2476">
        <w:rPr>
          <w:rStyle w:val="StyleUnderline"/>
          <w:highlight w:val="cyan"/>
        </w:rPr>
        <w:t>closer look</w:t>
      </w:r>
      <w:r w:rsidRPr="0088608D">
        <w:rPr>
          <w:rStyle w:val="StyleUnderline"/>
        </w:rPr>
        <w:t xml:space="preserve"> at local community activism </w:t>
      </w:r>
      <w:r w:rsidRPr="005D2476">
        <w:rPr>
          <w:rStyle w:val="Emphasis"/>
          <w:highlight w:val="cyan"/>
        </w:rPr>
        <w:t>complicates</w:t>
      </w:r>
      <w:r w:rsidRPr="0088608D">
        <w:rPr>
          <w:rStyle w:val="StyleUnderline"/>
        </w:rPr>
        <w:t xml:space="preserve"> such narratives</w:t>
      </w:r>
      <w:r w:rsidRPr="0088608D">
        <w:rPr>
          <w:sz w:val="14"/>
        </w:rPr>
        <w:t xml:space="preserve">. </w:t>
      </w:r>
      <w:r w:rsidRPr="005D2476">
        <w:rPr>
          <w:rStyle w:val="StyleUnderline"/>
          <w:highlight w:val="cyan"/>
        </w:rPr>
        <w:t>As engaged labor activists</w:t>
      </w:r>
      <w:r w:rsidRPr="0088608D">
        <w:rPr>
          <w:rStyle w:val="StyleUnderline"/>
        </w:rPr>
        <w:t xml:space="preserve"> continued to </w:t>
      </w:r>
      <w:r w:rsidRPr="005D2476">
        <w:rPr>
          <w:rStyle w:val="Emphasis"/>
          <w:highlight w:val="cyan"/>
        </w:rPr>
        <w:t>respond</w:t>
      </w:r>
      <w:r w:rsidRPr="005D2476">
        <w:rPr>
          <w:rStyle w:val="StyleUnderline"/>
          <w:highlight w:val="cyan"/>
        </w:rPr>
        <w:t xml:space="preserve"> to changes and </w:t>
      </w:r>
      <w:r w:rsidRPr="005D2476">
        <w:rPr>
          <w:rStyle w:val="Emphasis"/>
          <w:highlight w:val="cyan"/>
        </w:rPr>
        <w:t>evolve</w:t>
      </w:r>
      <w:r w:rsidRPr="0088608D">
        <w:rPr>
          <w:sz w:val="14"/>
        </w:rPr>
        <w:t xml:space="preserve"> with regard to class politics, </w:t>
      </w:r>
      <w:r w:rsidRPr="005D2476">
        <w:rPr>
          <w:rStyle w:val="Emphasis"/>
          <w:highlight w:val="cyan"/>
        </w:rPr>
        <w:t>new avenues</w:t>
      </w:r>
      <w:r w:rsidRPr="0088608D">
        <w:rPr>
          <w:rStyle w:val="StyleUnderline"/>
        </w:rPr>
        <w:t xml:space="preserve"> of organizing and politicizing workers </w:t>
      </w:r>
      <w:r w:rsidRPr="005D2476">
        <w:rPr>
          <w:rStyle w:val="StyleUnderline"/>
          <w:highlight w:val="cyan"/>
        </w:rPr>
        <w:t>emerged</w:t>
      </w:r>
      <w:r w:rsidRPr="0088608D">
        <w:rPr>
          <w:sz w:val="14"/>
        </w:rPr>
        <w:t xml:space="preserve">. </w:t>
      </w:r>
      <w:r w:rsidRPr="0088608D">
        <w:rPr>
          <w:rStyle w:val="StyleUnderline"/>
        </w:rPr>
        <w:t>Racial politics</w:t>
      </w:r>
      <w:r w:rsidRPr="0088608D">
        <w:rPr>
          <w:sz w:val="14"/>
        </w:rPr>
        <w:t xml:space="preserve"> in Racine </w:t>
      </w:r>
      <w:r w:rsidRPr="005D2476">
        <w:rPr>
          <w:rStyle w:val="Emphasis"/>
        </w:rPr>
        <w:t>did not undermine</w:t>
      </w:r>
      <w:r w:rsidRPr="0088608D">
        <w:rPr>
          <w:rStyle w:val="StyleUnderline"/>
        </w:rPr>
        <w:t xml:space="preserve"> notions of class solidarity</w:t>
      </w:r>
      <w:r w:rsidRPr="0088608D">
        <w:rPr>
          <w:sz w:val="14"/>
        </w:rPr>
        <w:t xml:space="preserve">. </w:t>
      </w:r>
      <w:r w:rsidRPr="005D2476">
        <w:rPr>
          <w:rStyle w:val="StyleUnderline"/>
          <w:highlight w:val="cyan"/>
        </w:rPr>
        <w:t xml:space="preserve">In </w:t>
      </w:r>
      <w:r w:rsidRPr="005D2476">
        <w:rPr>
          <w:rStyle w:val="Emphasis"/>
          <w:highlight w:val="cyan"/>
        </w:rPr>
        <w:t>Racine</w:t>
      </w:r>
      <w:r w:rsidRPr="0088608D">
        <w:rPr>
          <w:rStyle w:val="StyleUnderline"/>
        </w:rPr>
        <w:t xml:space="preserve"> as in </w:t>
      </w:r>
      <w:r w:rsidRPr="005D2476">
        <w:rPr>
          <w:rStyle w:val="Emphasis"/>
          <w:highlight w:val="cyan"/>
        </w:rPr>
        <w:t>Detroit</w:t>
      </w:r>
      <w:r w:rsidRPr="0088608D">
        <w:rPr>
          <w:sz w:val="14"/>
        </w:rPr>
        <w:t xml:space="preserve">, </w:t>
      </w:r>
      <w:r w:rsidRPr="005D2476">
        <w:rPr>
          <w:rStyle w:val="Emphasis"/>
        </w:rPr>
        <w:t xml:space="preserve">Las </w:t>
      </w:r>
      <w:r w:rsidRPr="005D2476">
        <w:rPr>
          <w:rStyle w:val="Emphasis"/>
          <w:highlight w:val="cyan"/>
        </w:rPr>
        <w:t>Vegas</w:t>
      </w:r>
      <w:r w:rsidRPr="0088608D">
        <w:rPr>
          <w:sz w:val="14"/>
        </w:rPr>
        <w:t xml:space="preserve">, </w:t>
      </w:r>
      <w:r w:rsidRPr="005D2476">
        <w:rPr>
          <w:rStyle w:val="Emphasis"/>
          <w:highlight w:val="cyan"/>
        </w:rPr>
        <w:t>Durham</w:t>
      </w:r>
      <w:r w:rsidRPr="005D2476">
        <w:rPr>
          <w:sz w:val="14"/>
          <w:highlight w:val="cyan"/>
        </w:rPr>
        <w:t xml:space="preserve">, </w:t>
      </w:r>
      <w:r w:rsidRPr="005D2476">
        <w:rPr>
          <w:rStyle w:val="StyleUnderline"/>
          <w:highlight w:val="cyan"/>
        </w:rPr>
        <w:t xml:space="preserve">and </w:t>
      </w:r>
      <w:r w:rsidRPr="005D2476">
        <w:rPr>
          <w:rStyle w:val="Emphasis"/>
          <w:highlight w:val="cyan"/>
        </w:rPr>
        <w:t>Oakland</w:t>
      </w:r>
      <w:r w:rsidRPr="0088608D">
        <w:rPr>
          <w:sz w:val="14"/>
        </w:rPr>
        <w:t xml:space="preserve">, postwar </w:t>
      </w:r>
      <w:r w:rsidRPr="005D2476">
        <w:rPr>
          <w:rStyle w:val="StyleUnderline"/>
          <w:highlight w:val="cyan"/>
        </w:rPr>
        <w:t xml:space="preserve">racial politics </w:t>
      </w:r>
      <w:r w:rsidRPr="005D2476">
        <w:rPr>
          <w:rStyle w:val="Emphasis"/>
          <w:highlight w:val="cyan"/>
        </w:rPr>
        <w:t>reshaped</w:t>
      </w:r>
      <w:r w:rsidRPr="005D2476">
        <w:rPr>
          <w:rStyle w:val="StyleUnderline"/>
          <w:highlight w:val="cyan"/>
        </w:rPr>
        <w:t xml:space="preserve"> class politics</w:t>
      </w:r>
      <w:r w:rsidRPr="0088608D">
        <w:rPr>
          <w:sz w:val="14"/>
        </w:rPr>
        <w:t xml:space="preserve"> in urban settings, </w:t>
      </w:r>
      <w:r w:rsidRPr="0088608D">
        <w:rPr>
          <w:rStyle w:val="StyleUnderline"/>
        </w:rPr>
        <w:t xml:space="preserve">and activists in these </w:t>
      </w:r>
      <w:r w:rsidRPr="005D2476">
        <w:rPr>
          <w:rStyle w:val="StyleUnderline"/>
        </w:rPr>
        <w:t xml:space="preserve">communities </w:t>
      </w:r>
      <w:r w:rsidRPr="005D2476">
        <w:rPr>
          <w:rStyle w:val="Emphasis"/>
        </w:rPr>
        <w:t>adapted</w:t>
      </w:r>
      <w:r w:rsidRPr="0088608D">
        <w:rPr>
          <w:sz w:val="14"/>
        </w:rPr>
        <w:t xml:space="preserve"> to new circumstances. </w:t>
      </w:r>
      <w:r w:rsidRPr="005D2476">
        <w:rPr>
          <w:rStyle w:val="StyleUnderline"/>
          <w:highlight w:val="cyan"/>
        </w:rPr>
        <w:t xml:space="preserve">New </w:t>
      </w:r>
      <w:r w:rsidRPr="005D2476">
        <w:rPr>
          <w:rStyle w:val="Emphasis"/>
          <w:highlight w:val="cyan"/>
        </w:rPr>
        <w:t>demographics</w:t>
      </w:r>
      <w:r w:rsidRPr="0088608D">
        <w:rPr>
          <w:rStyle w:val="StyleUnderline"/>
        </w:rPr>
        <w:t xml:space="preserve"> will also change the avenues toward producing class solidarity</w:t>
      </w:r>
      <w:r w:rsidRPr="0088608D">
        <w:rPr>
          <w:sz w:val="14"/>
        </w:rPr>
        <w:t xml:space="preserve">. [End Page 60] </w:t>
      </w:r>
      <w:r w:rsidRPr="0088608D">
        <w:rPr>
          <w:rStyle w:val="StyleUnderline"/>
        </w:rPr>
        <w:t>More and more</w:t>
      </w:r>
      <w:r w:rsidRPr="0088608D">
        <w:rPr>
          <w:sz w:val="14"/>
        </w:rPr>
        <w:t xml:space="preserve"> immigrant workers, women, and contingent workers </w:t>
      </w:r>
      <w:r w:rsidRPr="0088608D">
        <w:rPr>
          <w:rStyle w:val="StyleUnderline"/>
        </w:rPr>
        <w:t>are joining the workforce</w:t>
      </w:r>
      <w:r w:rsidRPr="0088608D">
        <w:rPr>
          <w:sz w:val="14"/>
        </w:rPr>
        <w:t xml:space="preserve"> due to migration, continued shifts in employment opportunities, and the slow-moving economy. As seen in Racine, </w:t>
      </w:r>
      <w:r w:rsidRPr="0088608D">
        <w:rPr>
          <w:rStyle w:val="StyleUnderline"/>
        </w:rPr>
        <w:t xml:space="preserve">new workers </w:t>
      </w:r>
      <w:r w:rsidRPr="005D2476">
        <w:rPr>
          <w:rStyle w:val="StyleUnderline"/>
          <w:highlight w:val="cyan"/>
        </w:rPr>
        <w:t xml:space="preserve">bring </w:t>
      </w:r>
      <w:r w:rsidRPr="005D2476">
        <w:rPr>
          <w:rStyle w:val="Emphasis"/>
          <w:highlight w:val="cyan"/>
        </w:rPr>
        <w:t>new ideas</w:t>
      </w:r>
      <w:r w:rsidRPr="005D2476">
        <w:rPr>
          <w:rStyle w:val="StyleUnderline"/>
          <w:highlight w:val="cyan"/>
        </w:rPr>
        <w:t xml:space="preserve"> and </w:t>
      </w:r>
      <w:r w:rsidRPr="005D2476">
        <w:rPr>
          <w:rStyle w:val="Emphasis"/>
          <w:highlight w:val="cyan"/>
        </w:rPr>
        <w:t>influences</w:t>
      </w:r>
      <w:r w:rsidRPr="005D2476">
        <w:rPr>
          <w:rStyle w:val="StyleUnderline"/>
          <w:highlight w:val="cyan"/>
        </w:rPr>
        <w:t xml:space="preserve"> into the labor movement</w:t>
      </w:r>
      <w:r w:rsidRPr="0088608D">
        <w:rPr>
          <w:sz w:val="14"/>
        </w:rPr>
        <w:t>.</w:t>
      </w:r>
    </w:p>
    <w:p w14:paraId="5D75A45D" w14:textId="77777777" w:rsidR="00B04B90" w:rsidRPr="0088608D" w:rsidRDefault="00B04B90" w:rsidP="00B04B90">
      <w:pPr>
        <w:rPr>
          <w:sz w:val="14"/>
        </w:rPr>
      </w:pPr>
      <w:r w:rsidRPr="005D2476">
        <w:rPr>
          <w:rStyle w:val="StyleUnderline"/>
          <w:highlight w:val="cyan"/>
        </w:rPr>
        <w:t>Workers and</w:t>
      </w:r>
      <w:r w:rsidRPr="0088608D">
        <w:rPr>
          <w:rStyle w:val="StyleUnderline"/>
        </w:rPr>
        <w:t xml:space="preserve"> the </w:t>
      </w:r>
      <w:r w:rsidRPr="005D2476">
        <w:rPr>
          <w:rStyle w:val="StyleUnderline"/>
          <w:highlight w:val="cyan"/>
        </w:rPr>
        <w:t>unions</w:t>
      </w:r>
      <w:r w:rsidRPr="0088608D">
        <w:rPr>
          <w:rStyle w:val="StyleUnderline"/>
        </w:rPr>
        <w:t xml:space="preserve"> that represent them </w:t>
      </w:r>
      <w:r w:rsidRPr="005D2476">
        <w:rPr>
          <w:rStyle w:val="Emphasis"/>
          <w:sz w:val="30"/>
          <w:szCs w:val="30"/>
          <w:highlight w:val="cyan"/>
        </w:rPr>
        <w:t>cannot operate on a level playing field</w:t>
      </w:r>
      <w:r w:rsidRPr="0088608D">
        <w:rPr>
          <w:rStyle w:val="StyleUnderline"/>
        </w:rPr>
        <w:t xml:space="preserve"> </w:t>
      </w:r>
      <w:r w:rsidRPr="005D2476">
        <w:rPr>
          <w:rStyle w:val="StyleUnderline"/>
          <w:highlight w:val="cyan"/>
        </w:rPr>
        <w:t xml:space="preserve">without the </w:t>
      </w:r>
      <w:r w:rsidRPr="005D2476">
        <w:rPr>
          <w:rStyle w:val="Emphasis"/>
          <w:highlight w:val="cyan"/>
        </w:rPr>
        <w:t>legal protection</w:t>
      </w:r>
      <w:r w:rsidRPr="005D2476">
        <w:rPr>
          <w:rStyle w:val="StyleUnderline"/>
          <w:highlight w:val="cyan"/>
        </w:rPr>
        <w:t xml:space="preserve"> offered by an </w:t>
      </w:r>
      <w:r w:rsidRPr="005D2476">
        <w:rPr>
          <w:rStyle w:val="Emphasis"/>
          <w:highlight w:val="cyan"/>
        </w:rPr>
        <w:t>active federal government</w:t>
      </w:r>
      <w:r w:rsidRPr="005D2476">
        <w:rPr>
          <w:rStyle w:val="StyleUnderline"/>
          <w:highlight w:val="cyan"/>
        </w:rPr>
        <w:t xml:space="preserve"> and an </w:t>
      </w:r>
      <w:r w:rsidRPr="005D2476">
        <w:rPr>
          <w:rStyle w:val="Emphasis"/>
          <w:highlight w:val="cyan"/>
        </w:rPr>
        <w:t>engaged citizenry</w:t>
      </w:r>
      <w:r w:rsidRPr="005D2476">
        <w:rPr>
          <w:rStyle w:val="StyleUnderline"/>
          <w:highlight w:val="cyan"/>
        </w:rPr>
        <w:t xml:space="preserve"> that recognizes the value of </w:t>
      </w:r>
      <w:r w:rsidRPr="005D2476">
        <w:rPr>
          <w:rStyle w:val="Emphasis"/>
          <w:highlight w:val="cyan"/>
        </w:rPr>
        <w:t>collective action</w:t>
      </w:r>
      <w:r w:rsidRPr="0088608D">
        <w:rPr>
          <w:sz w:val="14"/>
        </w:rPr>
        <w:t xml:space="preserve">. When the economic crisis of the Great Depression and worker unrest forced government involvement in the economy leading up to World War II, the labor movement amassed the members and resolve necessary to improve the working conditions and economic citizenship for workers both within and outside unions. During the more favorable years of the postwar prosperity, labor activists pushed liberal policymakers to guarantee protections for workers' collective action. </w:t>
      </w:r>
      <w:r w:rsidRPr="0088608D">
        <w:rPr>
          <w:rStyle w:val="StyleUnderline"/>
        </w:rPr>
        <w:t>The labor-liberal coalition</w:t>
      </w:r>
      <w:r w:rsidRPr="0088608D">
        <w:rPr>
          <w:sz w:val="14"/>
        </w:rPr>
        <w:t xml:space="preserve">, </w:t>
      </w:r>
      <w:r w:rsidRPr="0088608D">
        <w:rPr>
          <w:rStyle w:val="StyleUnderline"/>
        </w:rPr>
        <w:t xml:space="preserve">always an </w:t>
      </w:r>
      <w:r w:rsidRPr="005D2476">
        <w:rPr>
          <w:rStyle w:val="Emphasis"/>
        </w:rPr>
        <w:t>unequal</w:t>
      </w:r>
      <w:r w:rsidRPr="0088608D">
        <w:rPr>
          <w:rStyle w:val="StyleUnderline"/>
        </w:rPr>
        <w:t xml:space="preserve"> relationship</w:t>
      </w:r>
      <w:r w:rsidRPr="0088608D">
        <w:rPr>
          <w:sz w:val="14"/>
        </w:rPr>
        <w:t xml:space="preserve">, </w:t>
      </w:r>
      <w:r w:rsidRPr="005D2476">
        <w:rPr>
          <w:rStyle w:val="Emphasis"/>
        </w:rPr>
        <w:t>suffered</w:t>
      </w:r>
      <w:r w:rsidRPr="0088608D">
        <w:rPr>
          <w:rStyle w:val="StyleUnderline"/>
        </w:rPr>
        <w:t xml:space="preserve"> as postwar liberals </w:t>
      </w:r>
      <w:r w:rsidRPr="005D2476">
        <w:rPr>
          <w:rStyle w:val="Emphasis"/>
        </w:rPr>
        <w:t>shifted focus away</w:t>
      </w:r>
      <w:r w:rsidRPr="0088608D">
        <w:rPr>
          <w:rStyle w:val="StyleUnderline"/>
        </w:rPr>
        <w:t xml:space="preserve"> from management of the </w:t>
      </w:r>
      <w:r w:rsidRPr="005D2476">
        <w:rPr>
          <w:rStyle w:val="Emphasis"/>
        </w:rPr>
        <w:t>domestic economy</w:t>
      </w:r>
      <w:r w:rsidRPr="0088608D">
        <w:rPr>
          <w:rStyle w:val="StyleUnderline"/>
        </w:rPr>
        <w:t xml:space="preserve"> to</w:t>
      </w:r>
      <w:r w:rsidRPr="0088608D">
        <w:rPr>
          <w:sz w:val="14"/>
        </w:rPr>
        <w:t xml:space="preserve"> Cold War </w:t>
      </w:r>
      <w:r w:rsidRPr="005D2476">
        <w:rPr>
          <w:rStyle w:val="Emphasis"/>
        </w:rPr>
        <w:t>foreign policy</w:t>
      </w:r>
      <w:r w:rsidRPr="0088608D">
        <w:rPr>
          <w:sz w:val="14"/>
        </w:rPr>
        <w:t xml:space="preserve">.65 </w:t>
      </w:r>
      <w:r w:rsidRPr="0088608D">
        <w:rPr>
          <w:rStyle w:val="StyleUnderline"/>
        </w:rPr>
        <w:t xml:space="preserve">Labor </w:t>
      </w:r>
      <w:r w:rsidRPr="005D2476">
        <w:rPr>
          <w:rStyle w:val="StyleUnderline"/>
          <w:highlight w:val="cyan"/>
        </w:rPr>
        <w:t xml:space="preserve">activists </w:t>
      </w:r>
      <w:r w:rsidRPr="005D2476">
        <w:rPr>
          <w:rStyle w:val="Emphasis"/>
          <w:sz w:val="30"/>
          <w:szCs w:val="30"/>
          <w:highlight w:val="cyan"/>
        </w:rPr>
        <w:t>have not stopped calling for government action</w:t>
      </w:r>
      <w:r w:rsidRPr="005D2476">
        <w:rPr>
          <w:rStyle w:val="StyleUnderline"/>
          <w:highlight w:val="cyan"/>
        </w:rPr>
        <w:t xml:space="preserve"> to</w:t>
      </w:r>
      <w:r w:rsidRPr="0088608D">
        <w:rPr>
          <w:sz w:val="14"/>
        </w:rPr>
        <w:t xml:space="preserve"> restore the social safety net, provide full employment, and </w:t>
      </w:r>
      <w:r w:rsidRPr="005D2476">
        <w:rPr>
          <w:rStyle w:val="Emphasis"/>
          <w:sz w:val="30"/>
          <w:szCs w:val="30"/>
          <w:highlight w:val="cyan"/>
        </w:rPr>
        <w:t>protect workers' right to organize</w:t>
      </w:r>
      <w:r w:rsidRPr="0088608D">
        <w:rPr>
          <w:sz w:val="14"/>
        </w:rPr>
        <w:t xml:space="preserve">. </w:t>
      </w:r>
      <w:r w:rsidRPr="0088608D">
        <w:rPr>
          <w:rStyle w:val="StyleUnderline"/>
        </w:rPr>
        <w:t xml:space="preserve">Labor activists </w:t>
      </w:r>
      <w:r w:rsidRPr="0088608D">
        <w:rPr>
          <w:rStyle w:val="StyleUnderline"/>
        </w:rPr>
        <w:lastRenderedPageBreak/>
        <w:t xml:space="preserve">remain </w:t>
      </w:r>
      <w:r w:rsidRPr="005D2476">
        <w:rPr>
          <w:rStyle w:val="Emphasis"/>
        </w:rPr>
        <w:t>committed</w:t>
      </w:r>
      <w:r w:rsidRPr="0088608D">
        <w:rPr>
          <w:rStyle w:val="StyleUnderline"/>
        </w:rPr>
        <w:t xml:space="preserve"> to the broad notions of </w:t>
      </w:r>
      <w:r w:rsidRPr="005D2476">
        <w:rPr>
          <w:rStyle w:val="Emphasis"/>
        </w:rPr>
        <w:t>economic security</w:t>
      </w:r>
      <w:r w:rsidRPr="0088608D">
        <w:rPr>
          <w:rStyle w:val="StyleUnderline"/>
        </w:rPr>
        <w:t xml:space="preserve"> and full citizenship </w:t>
      </w:r>
      <w:r w:rsidRPr="005D2476">
        <w:rPr>
          <w:rStyle w:val="Emphasis"/>
        </w:rPr>
        <w:t>rights</w:t>
      </w:r>
      <w:r w:rsidRPr="0088608D">
        <w:rPr>
          <w:rStyle w:val="StyleUnderline"/>
        </w:rPr>
        <w:t xml:space="preserve"> that liberals espoused</w:t>
      </w:r>
      <w:r w:rsidRPr="0088608D">
        <w:rPr>
          <w:sz w:val="14"/>
        </w:rPr>
        <w:t xml:space="preserve"> in the New Deal era.</w:t>
      </w:r>
    </w:p>
    <w:p w14:paraId="052F6D10" w14:textId="77777777" w:rsidR="00B04B90" w:rsidRPr="008E1E38" w:rsidRDefault="00B04B90" w:rsidP="00B04B90">
      <w:pPr>
        <w:rPr>
          <w:sz w:val="14"/>
        </w:rPr>
      </w:pPr>
      <w:r w:rsidRPr="005D2476">
        <w:rPr>
          <w:rStyle w:val="StyleUnderline"/>
          <w:highlight w:val="cyan"/>
        </w:rPr>
        <w:t>In</w:t>
      </w:r>
      <w:r w:rsidRPr="0088608D">
        <w:rPr>
          <w:sz w:val="14"/>
        </w:rPr>
        <w:t xml:space="preserve"> today's "</w:t>
      </w:r>
      <w:r w:rsidRPr="005D2476">
        <w:rPr>
          <w:rStyle w:val="Emphasis"/>
          <w:highlight w:val="cyan"/>
        </w:rPr>
        <w:t>Fight for 15</w:t>
      </w:r>
      <w:r w:rsidRPr="0088608D">
        <w:rPr>
          <w:sz w:val="14"/>
        </w:rPr>
        <w:t xml:space="preserve">" </w:t>
      </w:r>
      <w:r w:rsidRPr="0088608D">
        <w:rPr>
          <w:rStyle w:val="StyleUnderline"/>
        </w:rPr>
        <w:t>campaigns</w:t>
      </w:r>
      <w:r w:rsidRPr="0088608D">
        <w:rPr>
          <w:sz w:val="14"/>
        </w:rPr>
        <w:t xml:space="preserve">, </w:t>
      </w:r>
      <w:r w:rsidRPr="005D2476">
        <w:rPr>
          <w:rStyle w:val="StyleUnderline"/>
          <w:highlight w:val="cyan"/>
        </w:rPr>
        <w:t>domestic workers'</w:t>
      </w:r>
      <w:r w:rsidRPr="0088608D">
        <w:rPr>
          <w:rStyle w:val="StyleUnderline"/>
        </w:rPr>
        <w:t xml:space="preserve"> call for a </w:t>
      </w:r>
      <w:r w:rsidRPr="005D2476">
        <w:rPr>
          <w:rStyle w:val="Emphasis"/>
          <w:highlight w:val="cyan"/>
        </w:rPr>
        <w:t>Bill of Rights</w:t>
      </w:r>
      <w:r w:rsidRPr="0088608D">
        <w:rPr>
          <w:sz w:val="14"/>
        </w:rPr>
        <w:t xml:space="preserve">, </w:t>
      </w:r>
      <w:r w:rsidRPr="005D2476">
        <w:rPr>
          <w:rStyle w:val="StyleUnderline"/>
          <w:highlight w:val="cyan"/>
        </w:rPr>
        <w:t>and</w:t>
      </w:r>
      <w:r w:rsidRPr="0088608D">
        <w:rPr>
          <w:sz w:val="14"/>
        </w:rPr>
        <w:t xml:space="preserve"> </w:t>
      </w:r>
      <w:r w:rsidRPr="005D2476">
        <w:rPr>
          <w:rStyle w:val="Emphasis"/>
          <w:highlight w:val="cyan"/>
        </w:rPr>
        <w:t>B</w:t>
      </w:r>
      <w:r w:rsidRPr="0088608D">
        <w:rPr>
          <w:sz w:val="14"/>
        </w:rPr>
        <w:t xml:space="preserve">lack </w:t>
      </w:r>
      <w:r w:rsidRPr="005D2476">
        <w:rPr>
          <w:rStyle w:val="Emphasis"/>
          <w:highlight w:val="cyan"/>
        </w:rPr>
        <w:t>L</w:t>
      </w:r>
      <w:r w:rsidRPr="0088608D">
        <w:rPr>
          <w:sz w:val="14"/>
        </w:rPr>
        <w:t xml:space="preserve">ives </w:t>
      </w:r>
      <w:r w:rsidRPr="005D2476">
        <w:rPr>
          <w:rStyle w:val="Emphasis"/>
          <w:highlight w:val="cyan"/>
        </w:rPr>
        <w:t>M</w:t>
      </w:r>
      <w:r w:rsidRPr="0088608D">
        <w:rPr>
          <w:sz w:val="14"/>
        </w:rPr>
        <w:t xml:space="preserve">atter </w:t>
      </w:r>
      <w:r w:rsidRPr="005D2476">
        <w:rPr>
          <w:rStyle w:val="StyleUnderline"/>
          <w:highlight w:val="cyan"/>
        </w:rPr>
        <w:t>protests</w:t>
      </w:r>
      <w:r w:rsidRPr="0088608D">
        <w:rPr>
          <w:sz w:val="14"/>
        </w:rPr>
        <w:t xml:space="preserve">, </w:t>
      </w:r>
      <w:r w:rsidRPr="005D2476">
        <w:rPr>
          <w:rStyle w:val="StyleUnderline"/>
          <w:highlight w:val="cyan"/>
        </w:rPr>
        <w:t>minority workers</w:t>
      </w:r>
      <w:r w:rsidRPr="0088608D">
        <w:rPr>
          <w:sz w:val="14"/>
        </w:rPr>
        <w:t xml:space="preserve">, </w:t>
      </w:r>
      <w:r w:rsidRPr="005D2476">
        <w:rPr>
          <w:rStyle w:val="StyleUnderline"/>
          <w:highlight w:val="cyan"/>
        </w:rPr>
        <w:t>students</w:t>
      </w:r>
      <w:r w:rsidRPr="0088608D">
        <w:rPr>
          <w:sz w:val="14"/>
        </w:rPr>
        <w:t xml:space="preserve">, </w:t>
      </w:r>
      <w:r w:rsidRPr="005D2476">
        <w:rPr>
          <w:rStyle w:val="StyleUnderline"/>
          <w:highlight w:val="cyan"/>
        </w:rPr>
        <w:t>and</w:t>
      </w:r>
      <w:r w:rsidRPr="0088608D">
        <w:rPr>
          <w:rStyle w:val="StyleUnderline"/>
        </w:rPr>
        <w:t xml:space="preserve"> community </w:t>
      </w:r>
      <w:r w:rsidRPr="005D2476">
        <w:rPr>
          <w:rStyle w:val="StyleUnderline"/>
          <w:highlight w:val="cyan"/>
        </w:rPr>
        <w:t xml:space="preserve">allies are </w:t>
      </w:r>
      <w:r w:rsidRPr="005D2476">
        <w:rPr>
          <w:rStyle w:val="Emphasis"/>
          <w:sz w:val="30"/>
          <w:szCs w:val="30"/>
          <w:highlight w:val="cyan"/>
        </w:rPr>
        <w:t>using institutions in exciting ways</w:t>
      </w:r>
      <w:r w:rsidRPr="0088608D">
        <w:rPr>
          <w:rStyle w:val="StyleUnderline"/>
        </w:rPr>
        <w:t xml:space="preserve"> and creating fresh alliances </w:t>
      </w:r>
      <w:r w:rsidRPr="005D2476">
        <w:rPr>
          <w:rStyle w:val="StyleUnderline"/>
          <w:highlight w:val="cyan"/>
        </w:rPr>
        <w:t xml:space="preserve">to generate </w:t>
      </w:r>
      <w:r w:rsidRPr="005D2476">
        <w:rPr>
          <w:rStyle w:val="Emphasis"/>
          <w:highlight w:val="cyan"/>
        </w:rPr>
        <w:t>debate</w:t>
      </w:r>
      <w:r w:rsidRPr="0088608D">
        <w:rPr>
          <w:sz w:val="14"/>
        </w:rPr>
        <w:t xml:space="preserve">, </w:t>
      </w:r>
      <w:r w:rsidRPr="005D2476">
        <w:rPr>
          <w:rStyle w:val="Emphasis"/>
          <w:highlight w:val="cyan"/>
        </w:rPr>
        <w:t>call attention</w:t>
      </w:r>
      <w:r w:rsidRPr="0088608D">
        <w:rPr>
          <w:rStyle w:val="StyleUnderline"/>
        </w:rPr>
        <w:t xml:space="preserve"> to injustice</w:t>
      </w:r>
      <w:r w:rsidRPr="0088608D">
        <w:rPr>
          <w:sz w:val="14"/>
        </w:rPr>
        <w:t xml:space="preserve">, </w:t>
      </w:r>
      <w:r w:rsidRPr="005D2476">
        <w:rPr>
          <w:rStyle w:val="StyleUnderline"/>
          <w:highlight w:val="cyan"/>
        </w:rPr>
        <w:t xml:space="preserve">and </w:t>
      </w:r>
      <w:r w:rsidRPr="005D2476">
        <w:rPr>
          <w:rStyle w:val="Emphasis"/>
          <w:highlight w:val="cyan"/>
        </w:rPr>
        <w:t>demand change</w:t>
      </w:r>
      <w:r w:rsidRPr="0088608D">
        <w:rPr>
          <w:sz w:val="14"/>
        </w:rPr>
        <w:t xml:space="preserve">. The </w:t>
      </w:r>
      <w:r w:rsidRPr="0088608D">
        <w:rPr>
          <w:rStyle w:val="StyleUnderline"/>
        </w:rPr>
        <w:t>connected campaigns</w:t>
      </w:r>
      <w:r w:rsidRPr="0088608D">
        <w:rPr>
          <w:sz w:val="14"/>
        </w:rPr>
        <w:t xml:space="preserve"> to raise the minimum wage, provide living wages for more workers, increase worker control over scheduling, and gain equity in workdays and workweeks all </w:t>
      </w:r>
      <w:r w:rsidRPr="0088608D">
        <w:rPr>
          <w:rStyle w:val="StyleUnderline"/>
        </w:rPr>
        <w:t xml:space="preserve">demonstrate the value of </w:t>
      </w:r>
      <w:r w:rsidRPr="005D2476">
        <w:rPr>
          <w:rStyle w:val="Emphasis"/>
        </w:rPr>
        <w:t>worker organization</w:t>
      </w:r>
      <w:r w:rsidRPr="0088608D">
        <w:rPr>
          <w:sz w:val="14"/>
        </w:rPr>
        <w:t xml:space="preserve">, </w:t>
      </w:r>
      <w:r w:rsidRPr="005D2476">
        <w:rPr>
          <w:rStyle w:val="Emphasis"/>
        </w:rPr>
        <w:t>working-class politics</w:t>
      </w:r>
      <w:r w:rsidRPr="0088608D">
        <w:rPr>
          <w:sz w:val="14"/>
        </w:rPr>
        <w:t xml:space="preserve">, </w:t>
      </w:r>
      <w:r w:rsidRPr="0088608D">
        <w:rPr>
          <w:rStyle w:val="StyleUnderline"/>
        </w:rPr>
        <w:t xml:space="preserve">and </w:t>
      </w:r>
      <w:r w:rsidRPr="005D2476">
        <w:rPr>
          <w:rStyle w:val="Emphasis"/>
        </w:rPr>
        <w:t>broad-based community coalitions</w:t>
      </w:r>
      <w:r w:rsidRPr="0088608D">
        <w:rPr>
          <w:sz w:val="14"/>
        </w:rPr>
        <w:t xml:space="preserve">.66 The resurgence of left-wing political candidates committed to broad-based economic and social justice issues and their victories in the 2018 midterm primary elections reinforces this point. </w:t>
      </w:r>
      <w:r w:rsidRPr="0088608D">
        <w:rPr>
          <w:rStyle w:val="StyleUnderline"/>
        </w:rPr>
        <w:t>These collaborative efforts</w:t>
      </w:r>
      <w:r w:rsidRPr="0088608D">
        <w:rPr>
          <w:sz w:val="14"/>
        </w:rPr>
        <w:t xml:space="preserve"> show direct links to the community activism during deindustrialization in Racine and other areas and </w:t>
      </w:r>
      <w:r w:rsidRPr="0088608D">
        <w:rPr>
          <w:rStyle w:val="StyleUnderline"/>
        </w:rPr>
        <w:t xml:space="preserve">demonstrate the value of </w:t>
      </w:r>
      <w:r w:rsidRPr="005D2476">
        <w:rPr>
          <w:rStyle w:val="Emphasis"/>
        </w:rPr>
        <w:t>continuous worker organization</w:t>
      </w:r>
      <w:r w:rsidRPr="0088608D">
        <w:rPr>
          <w:rStyle w:val="StyleUnderline"/>
        </w:rPr>
        <w:t xml:space="preserve"> in the global economy</w:t>
      </w:r>
      <w:r w:rsidRPr="0088608D">
        <w:rPr>
          <w:sz w:val="14"/>
        </w:rPr>
        <w:t xml:space="preserve">. [End Page 61] </w:t>
      </w:r>
    </w:p>
    <w:p w14:paraId="0777BA29" w14:textId="77777777" w:rsidR="00B04B90" w:rsidRPr="008C6E4E" w:rsidRDefault="00B04B90" w:rsidP="00B04B90">
      <w:pPr>
        <w:pStyle w:val="Heading4"/>
      </w:pPr>
      <w:r>
        <w:t xml:space="preserve">Bargaining creates </w:t>
      </w:r>
      <w:r>
        <w:rPr>
          <w:u w:val="single"/>
        </w:rPr>
        <w:t>structural</w:t>
      </w:r>
      <w:r>
        <w:t xml:space="preserve"> incentives to reduce intolerance. Workplace interactions are the </w:t>
      </w:r>
      <w:r>
        <w:rPr>
          <w:u w:val="single"/>
        </w:rPr>
        <w:t>best</w:t>
      </w:r>
      <w:r>
        <w:t xml:space="preserve"> community form to create </w:t>
      </w:r>
      <w:r>
        <w:rPr>
          <w:u w:val="single"/>
        </w:rPr>
        <w:t>inter-racial</w:t>
      </w:r>
      <w:r>
        <w:t xml:space="preserve"> cohesion.</w:t>
      </w:r>
    </w:p>
    <w:p w14:paraId="172D64FA" w14:textId="77777777" w:rsidR="00B04B90" w:rsidRPr="00713530" w:rsidRDefault="00B04B90" w:rsidP="00B04B90">
      <w:r w:rsidRPr="008D1F00">
        <w:rPr>
          <w:rStyle w:val="Style13ptBold"/>
        </w:rPr>
        <w:t>Frymer ’22</w:t>
      </w:r>
      <w:r>
        <w:t xml:space="preserve"> [Paul; January 25; Professor of Politics at Princeton University; The Cambridge Handbook of Labor and Democracy, “Unions Can Help White Workers Become More Racially Tolerant,” Ch. 11]</w:t>
      </w:r>
    </w:p>
    <w:p w14:paraId="4387997F" w14:textId="77777777" w:rsidR="00B04B90" w:rsidRPr="00713530" w:rsidRDefault="00B04B90" w:rsidP="00B04B90">
      <w:pPr>
        <w:rPr>
          <w:sz w:val="16"/>
        </w:rPr>
      </w:pPr>
      <w:r w:rsidRPr="00713530">
        <w:rPr>
          <w:sz w:val="16"/>
        </w:rPr>
        <w:t xml:space="preserve">The Promise of Unions in Our Current Era: </w:t>
      </w:r>
      <w:r w:rsidRPr="008C6E4E">
        <w:rPr>
          <w:rStyle w:val="Emphasis"/>
          <w:highlight w:val="cyan"/>
        </w:rPr>
        <w:t>Unions</w:t>
      </w:r>
      <w:r w:rsidRPr="008C6E4E">
        <w:rPr>
          <w:rStyle w:val="StyleUnderline"/>
          <w:highlight w:val="cyan"/>
        </w:rPr>
        <w:t xml:space="preserve"> Promote</w:t>
      </w:r>
      <w:r w:rsidRPr="00713530">
        <w:rPr>
          <w:rStyle w:val="StyleUnderline"/>
        </w:rPr>
        <w:t xml:space="preserve"> Greater </w:t>
      </w:r>
      <w:r w:rsidRPr="008C6E4E">
        <w:rPr>
          <w:rStyle w:val="Emphasis"/>
          <w:highlight w:val="cyan"/>
        </w:rPr>
        <w:t>Racial Tolerance</w:t>
      </w:r>
      <w:r w:rsidRPr="00713530">
        <w:rPr>
          <w:sz w:val="16"/>
        </w:rPr>
        <w:t xml:space="preserve"> and Support for Civil Rights Policies among White Workers</w:t>
      </w:r>
    </w:p>
    <w:p w14:paraId="44186C56" w14:textId="77777777" w:rsidR="00B04B90" w:rsidRPr="00713530" w:rsidRDefault="00B04B90" w:rsidP="00B04B90">
      <w:pPr>
        <w:rPr>
          <w:sz w:val="16"/>
        </w:rPr>
      </w:pPr>
      <w:r w:rsidRPr="00713530">
        <w:rPr>
          <w:sz w:val="16"/>
        </w:rPr>
        <w:t xml:space="preserve">Can the labor movement aid the cause of racial justice and civil rights in America by </w:t>
      </w:r>
      <w:r w:rsidRPr="008C6E4E">
        <w:rPr>
          <w:rStyle w:val="Emphasis"/>
          <w:highlight w:val="cyan"/>
        </w:rPr>
        <w:t>influencing</w:t>
      </w:r>
      <w:r w:rsidRPr="00713530">
        <w:rPr>
          <w:rStyle w:val="StyleUnderline"/>
        </w:rPr>
        <w:t xml:space="preserve"> the </w:t>
      </w:r>
      <w:r w:rsidRPr="008C6E4E">
        <w:rPr>
          <w:rStyle w:val="StyleUnderline"/>
          <w:highlight w:val="cyan"/>
        </w:rPr>
        <w:t>attitudes</w:t>
      </w:r>
      <w:r w:rsidRPr="00713530">
        <w:rPr>
          <w:rStyle w:val="StyleUnderline"/>
        </w:rPr>
        <w:t xml:space="preserve"> of its rank and file </w:t>
      </w:r>
      <w:r w:rsidRPr="008C6E4E">
        <w:rPr>
          <w:rStyle w:val="StyleUnderline"/>
          <w:highlight w:val="cyan"/>
        </w:rPr>
        <w:t xml:space="preserve">toward </w:t>
      </w:r>
      <w:r w:rsidRPr="008C6E4E">
        <w:rPr>
          <w:rStyle w:val="Emphasis"/>
          <w:highlight w:val="cyan"/>
        </w:rPr>
        <w:t>civil rights</w:t>
      </w:r>
      <w:r w:rsidRPr="00713530">
        <w:rPr>
          <w:rStyle w:val="Emphasis"/>
        </w:rPr>
        <w:t xml:space="preserve"> goals</w:t>
      </w:r>
      <w:r w:rsidRPr="00713530">
        <w:rPr>
          <w:rStyle w:val="StyleUnderline"/>
        </w:rPr>
        <w:t xml:space="preserve"> and greater </w:t>
      </w:r>
      <w:r w:rsidRPr="00713530">
        <w:rPr>
          <w:rStyle w:val="Emphasis"/>
        </w:rPr>
        <w:t>tolerance</w:t>
      </w:r>
      <w:r w:rsidRPr="00713530">
        <w:rPr>
          <w:sz w:val="16"/>
        </w:rPr>
        <w:t xml:space="preserve">? Recent research shows the </w:t>
      </w:r>
      <w:r w:rsidRPr="00713530">
        <w:rPr>
          <w:rStyle w:val="Emphasis"/>
        </w:rPr>
        <w:t>profound potential</w:t>
      </w:r>
      <w:r w:rsidRPr="00713530">
        <w:rPr>
          <w:rStyle w:val="StyleUnderline"/>
        </w:rPr>
        <w:t xml:space="preserve"> of the labor movement to promote greater racial </w:t>
      </w:r>
      <w:r w:rsidRPr="00713530">
        <w:rPr>
          <w:rStyle w:val="Emphasis"/>
        </w:rPr>
        <w:t>tolerance</w:t>
      </w:r>
      <w:r w:rsidRPr="00713530">
        <w:rPr>
          <w:rStyle w:val="StyleUnderline"/>
        </w:rPr>
        <w:t xml:space="preserve"> </w:t>
      </w:r>
      <w:r w:rsidRPr="008C6E4E">
        <w:rPr>
          <w:rStyle w:val="StyleUnderline"/>
          <w:highlight w:val="cyan"/>
        </w:rPr>
        <w:t xml:space="preserve">among </w:t>
      </w:r>
      <w:r w:rsidRPr="008C6E4E">
        <w:rPr>
          <w:rStyle w:val="Emphasis"/>
          <w:highlight w:val="cyan"/>
        </w:rPr>
        <w:t>white union</w:t>
      </w:r>
      <w:r w:rsidRPr="008C6E4E">
        <w:rPr>
          <w:rStyle w:val="StyleUnderline"/>
          <w:highlight w:val="cyan"/>
        </w:rPr>
        <w:t>ized workers</w:t>
      </w:r>
      <w:r w:rsidRPr="00713530">
        <w:rPr>
          <w:sz w:val="16"/>
        </w:rPr>
        <w:t xml:space="preserve">: union membership and the social, organizational, and </w:t>
      </w:r>
      <w:r w:rsidRPr="008C6E4E">
        <w:rPr>
          <w:rStyle w:val="Emphasis"/>
          <w:highlight w:val="cyan"/>
        </w:rPr>
        <w:t>institutional ties</w:t>
      </w:r>
      <w:r w:rsidRPr="00713530">
        <w:rPr>
          <w:rStyle w:val="StyleUnderline"/>
        </w:rPr>
        <w:t xml:space="preserve"> and engagements that come with it, can </w:t>
      </w:r>
      <w:r w:rsidRPr="008C6E4E">
        <w:rPr>
          <w:rStyle w:val="Emphasis"/>
          <w:highlight w:val="cyan"/>
        </w:rPr>
        <w:t>reduce racial resentment</w:t>
      </w:r>
      <w:r w:rsidRPr="00713530">
        <w:rPr>
          <w:rStyle w:val="StyleUnderline"/>
        </w:rPr>
        <w:t xml:space="preserve"> among white workers </w:t>
      </w:r>
      <w:r w:rsidRPr="008C6E4E">
        <w:rPr>
          <w:rStyle w:val="StyleUnderline"/>
          <w:highlight w:val="cyan"/>
        </w:rPr>
        <w:t>toward African Americans</w:t>
      </w:r>
      <w:r w:rsidRPr="00713530">
        <w:rPr>
          <w:rStyle w:val="StyleUnderline"/>
        </w:rPr>
        <w:t xml:space="preserve"> </w:t>
      </w:r>
      <w:r w:rsidRPr="00713530">
        <w:rPr>
          <w:sz w:val="16"/>
        </w:rPr>
        <w:t xml:space="preserve">(Frymer &amp; Grumbach Reference Frymer and Jacob2021). Drawing on a </w:t>
      </w:r>
      <w:r w:rsidRPr="008C6E4E">
        <w:rPr>
          <w:rStyle w:val="Emphasis"/>
          <w:highlight w:val="cyan"/>
        </w:rPr>
        <w:t>variety</w:t>
      </w:r>
      <w:r w:rsidRPr="008C6E4E">
        <w:rPr>
          <w:rStyle w:val="StyleUnderline"/>
          <w:highlight w:val="cyan"/>
        </w:rPr>
        <w:t xml:space="preserve"> of</w:t>
      </w:r>
      <w:r w:rsidRPr="00713530">
        <w:rPr>
          <w:rStyle w:val="StyleUnderline"/>
        </w:rPr>
        <w:t xml:space="preserve"> large national survey </w:t>
      </w:r>
      <w:r w:rsidRPr="008C6E4E">
        <w:rPr>
          <w:rStyle w:val="Emphasis"/>
          <w:highlight w:val="cyan"/>
        </w:rPr>
        <w:t>datasets</w:t>
      </w:r>
      <w:r w:rsidRPr="00713530">
        <w:rPr>
          <w:sz w:val="16"/>
        </w:rPr>
        <w:t>, including the novel use of panel data, the research explored the responses among whites who were unionized as opposed to those who were not members of a labor union, examining their responses to different statements about racial equality. For example, one of the four survey questions used to identify people’s views towards African Americans asked people to respond to the statement: “It’s really a matter of some people not trying hard enough; if blacks would only try harder they could be just as well off as whites.” The authors also examined questions that asked respondents about their support for different policies, such as racial preferences in hiring and government action in support of fair treatment in employment, and a broader question about the role that the government should play in improving the social and economic position of African Americans.</w:t>
      </w:r>
    </w:p>
    <w:p w14:paraId="7800F8DA" w14:textId="77777777" w:rsidR="00B04B90" w:rsidRPr="00713530" w:rsidRDefault="00B04B90" w:rsidP="00B04B90">
      <w:pPr>
        <w:rPr>
          <w:sz w:val="16"/>
        </w:rPr>
      </w:pPr>
      <w:r w:rsidRPr="00713530">
        <w:rPr>
          <w:sz w:val="16"/>
        </w:rPr>
        <w:t xml:space="preserve">In the article, Frymer and Grumbach found </w:t>
      </w:r>
      <w:r w:rsidRPr="00713530">
        <w:rPr>
          <w:rStyle w:val="StyleUnderline"/>
        </w:rPr>
        <w:t xml:space="preserve">compelling and </w:t>
      </w:r>
      <w:r w:rsidRPr="008C6E4E">
        <w:rPr>
          <w:rStyle w:val="StyleUnderline"/>
          <w:highlight w:val="cyan"/>
        </w:rPr>
        <w:t xml:space="preserve">statistically </w:t>
      </w:r>
      <w:r w:rsidRPr="008C6E4E">
        <w:rPr>
          <w:rStyle w:val="Emphasis"/>
          <w:highlight w:val="cyan"/>
        </w:rPr>
        <w:t>significant ev</w:t>
      </w:r>
      <w:r w:rsidRPr="00713530">
        <w:rPr>
          <w:rStyle w:val="StyleUnderline"/>
        </w:rPr>
        <w:t xml:space="preserve">idence that white union members are </w:t>
      </w:r>
      <w:r w:rsidRPr="008C6E4E">
        <w:rPr>
          <w:rStyle w:val="Emphasis"/>
          <w:highlight w:val="cyan"/>
        </w:rPr>
        <w:t>less likely</w:t>
      </w:r>
      <w:r w:rsidRPr="008C6E4E">
        <w:rPr>
          <w:rStyle w:val="StyleUnderline"/>
          <w:highlight w:val="cyan"/>
        </w:rPr>
        <w:t xml:space="preserve"> to have </w:t>
      </w:r>
      <w:r w:rsidRPr="008C6E4E">
        <w:rPr>
          <w:rStyle w:val="Emphasis"/>
          <w:highlight w:val="cyan"/>
        </w:rPr>
        <w:t>racist attitudes</w:t>
      </w:r>
      <w:r w:rsidRPr="008C6E4E">
        <w:rPr>
          <w:rStyle w:val="StyleUnderline"/>
          <w:highlight w:val="cyan"/>
        </w:rPr>
        <w:t xml:space="preserve"> than white workers in </w:t>
      </w:r>
      <w:r w:rsidRPr="008C6E4E">
        <w:rPr>
          <w:rStyle w:val="Emphasis"/>
          <w:highlight w:val="cyan"/>
        </w:rPr>
        <w:t>similar industries</w:t>
      </w:r>
      <w:r w:rsidRPr="00713530">
        <w:rPr>
          <w:rStyle w:val="StyleUnderline"/>
        </w:rPr>
        <w:t xml:space="preserve"> who are </w:t>
      </w:r>
      <w:r w:rsidRPr="008C6E4E">
        <w:rPr>
          <w:rStyle w:val="StyleUnderline"/>
          <w:highlight w:val="cyan"/>
        </w:rPr>
        <w:t>not in a union</w:t>
      </w:r>
      <w:r w:rsidRPr="00713530">
        <w:rPr>
          <w:sz w:val="16"/>
        </w:rPr>
        <w:t xml:space="preserve">. Perhaps most notably, with the aid of longitudinal panel data from the 2010s, they compared those who joined unions with those who did not, finding that </w:t>
      </w:r>
      <w:r w:rsidRPr="00713530">
        <w:rPr>
          <w:rStyle w:val="StyleUnderline"/>
        </w:rPr>
        <w:t xml:space="preserve">those who </w:t>
      </w:r>
      <w:r w:rsidRPr="00713530">
        <w:rPr>
          <w:rStyle w:val="Emphasis"/>
        </w:rPr>
        <w:t>joined</w:t>
      </w:r>
      <w:r w:rsidRPr="00713530">
        <w:rPr>
          <w:rStyle w:val="StyleUnderline"/>
        </w:rPr>
        <w:t xml:space="preserve"> a union increased their </w:t>
      </w:r>
      <w:r w:rsidRPr="00713530">
        <w:rPr>
          <w:rStyle w:val="Emphasis"/>
        </w:rPr>
        <w:t>support</w:t>
      </w:r>
      <w:r w:rsidRPr="00713530">
        <w:rPr>
          <w:rStyle w:val="StyleUnderline"/>
        </w:rPr>
        <w:t xml:space="preserve"> for racial </w:t>
      </w:r>
      <w:r w:rsidRPr="00713530">
        <w:rPr>
          <w:rStyle w:val="Emphasis"/>
        </w:rPr>
        <w:t>tolerance</w:t>
      </w:r>
      <w:r w:rsidRPr="00713530">
        <w:rPr>
          <w:rStyle w:val="StyleUnderline"/>
        </w:rPr>
        <w:t xml:space="preserve"> and civil rights by between 4–</w:t>
      </w:r>
      <w:r w:rsidRPr="00713530">
        <w:rPr>
          <w:rStyle w:val="Emphasis"/>
        </w:rPr>
        <w:t>4.8 percent</w:t>
      </w:r>
      <w:r w:rsidRPr="00713530">
        <w:rPr>
          <w:sz w:val="16"/>
        </w:rPr>
        <w:t xml:space="preserve">. Even within a very short time period, unionized respondents showed markedly </w:t>
      </w:r>
      <w:r w:rsidRPr="00713530">
        <w:rPr>
          <w:rStyle w:val="StyleUnderline"/>
        </w:rPr>
        <w:t>greater toleration</w:t>
      </w:r>
      <w:r w:rsidRPr="00713530">
        <w:rPr>
          <w:sz w:val="16"/>
        </w:rPr>
        <w:t xml:space="preserve"> in their preferences on civil rights policies and </w:t>
      </w:r>
      <w:r w:rsidRPr="00713530">
        <w:rPr>
          <w:rStyle w:val="StyleUnderline"/>
        </w:rPr>
        <w:t xml:space="preserve">tolerance towards </w:t>
      </w:r>
      <w:r w:rsidRPr="00713530">
        <w:rPr>
          <w:rStyle w:val="Emphasis"/>
        </w:rPr>
        <w:t>African Americans</w:t>
      </w:r>
      <w:r w:rsidRPr="00713530">
        <w:rPr>
          <w:sz w:val="16"/>
        </w:rPr>
        <w:t xml:space="preserve"> (see Table 11.1, reproduced from Frymer &amp; Grumbach Reference Frymer and Jacob2021: 10).</w:t>
      </w:r>
    </w:p>
    <w:p w14:paraId="5857CCB0" w14:textId="77777777" w:rsidR="00B04B90" w:rsidRPr="00713530" w:rsidRDefault="00B04B90" w:rsidP="00B04B90">
      <w:pPr>
        <w:rPr>
          <w:sz w:val="16"/>
        </w:rPr>
      </w:pPr>
      <w:r w:rsidRPr="00713530">
        <w:rPr>
          <w:sz w:val="16"/>
        </w:rPr>
        <w:t xml:space="preserve">What explains this dynamic? There are a number of different mechanisms by which unions might promote greater support for civil rights and racial tolerance amongst its members, ranging from </w:t>
      </w:r>
      <w:r w:rsidRPr="008C6E4E">
        <w:rPr>
          <w:rStyle w:val="Emphasis"/>
          <w:highlight w:val="cyan"/>
        </w:rPr>
        <w:t>structural incentives</w:t>
      </w:r>
      <w:r w:rsidRPr="00713530">
        <w:rPr>
          <w:rStyle w:val="StyleUnderline"/>
        </w:rPr>
        <w:t xml:space="preserve"> for union leadership </w:t>
      </w:r>
      <w:r w:rsidRPr="008C6E4E">
        <w:rPr>
          <w:rStyle w:val="StyleUnderline"/>
          <w:highlight w:val="cyan"/>
        </w:rPr>
        <w:t xml:space="preserve">to promote </w:t>
      </w:r>
      <w:r w:rsidRPr="008C6E4E">
        <w:rPr>
          <w:rStyle w:val="Emphasis"/>
          <w:highlight w:val="cyan"/>
        </w:rPr>
        <w:t>racial equality</w:t>
      </w:r>
      <w:r w:rsidRPr="00713530">
        <w:rPr>
          <w:sz w:val="16"/>
        </w:rPr>
        <w:t xml:space="preserve"> to the labor movement’s </w:t>
      </w:r>
      <w:r w:rsidRPr="00713530">
        <w:rPr>
          <w:rStyle w:val="Emphasis"/>
        </w:rPr>
        <w:t>institutional ties</w:t>
      </w:r>
      <w:r w:rsidRPr="00713530">
        <w:rPr>
          <w:rStyle w:val="StyleUnderline"/>
        </w:rPr>
        <w:t xml:space="preserve"> to the comparatively </w:t>
      </w:r>
      <w:r w:rsidRPr="00713530">
        <w:rPr>
          <w:rStyle w:val="Emphasis"/>
        </w:rPr>
        <w:t>diverse</w:t>
      </w:r>
      <w:r w:rsidRPr="00713530">
        <w:rPr>
          <w:rStyle w:val="StyleUnderline"/>
        </w:rPr>
        <w:t xml:space="preserve"> Democratic Party</w:t>
      </w:r>
      <w:r w:rsidRPr="00713530">
        <w:rPr>
          <w:sz w:val="16"/>
        </w:rPr>
        <w:t xml:space="preserve">. In particular, unions provide opportunities for people of different racial backgrounds and identities to not merely work side by side – which may itself </w:t>
      </w:r>
      <w:r w:rsidRPr="008C6E4E">
        <w:rPr>
          <w:rStyle w:val="Emphasis"/>
          <w:highlight w:val="cyan"/>
        </w:rPr>
        <w:t>relax</w:t>
      </w:r>
      <w:r w:rsidRPr="008C6E4E">
        <w:rPr>
          <w:rStyle w:val="StyleUnderline"/>
          <w:highlight w:val="cyan"/>
        </w:rPr>
        <w:t xml:space="preserve"> prejudice through</w:t>
      </w:r>
      <w:r w:rsidRPr="00713530">
        <w:rPr>
          <w:rStyle w:val="StyleUnderline"/>
        </w:rPr>
        <w:t xml:space="preserve"> sheer </w:t>
      </w:r>
      <w:r w:rsidRPr="008C6E4E">
        <w:rPr>
          <w:rStyle w:val="Emphasis"/>
          <w:highlight w:val="cyan"/>
        </w:rPr>
        <w:t>exposure</w:t>
      </w:r>
      <w:r w:rsidRPr="00713530">
        <w:rPr>
          <w:sz w:val="16"/>
        </w:rPr>
        <w:t xml:space="preserve"> – but to </w:t>
      </w:r>
      <w:r w:rsidRPr="00713530">
        <w:rPr>
          <w:rStyle w:val="StyleUnderline"/>
        </w:rPr>
        <w:t xml:space="preserve">work </w:t>
      </w:r>
      <w:r w:rsidRPr="008C6E4E">
        <w:rPr>
          <w:rStyle w:val="StyleUnderline"/>
          <w:highlight w:val="cyan"/>
        </w:rPr>
        <w:t xml:space="preserve">toward a </w:t>
      </w:r>
      <w:r w:rsidRPr="008C6E4E">
        <w:rPr>
          <w:rStyle w:val="Emphasis"/>
          <w:highlight w:val="cyan"/>
        </w:rPr>
        <w:t>common goal</w:t>
      </w:r>
      <w:r w:rsidRPr="00713530">
        <w:rPr>
          <w:rStyle w:val="StyleUnderline"/>
        </w:rPr>
        <w:t xml:space="preserve"> together, promoting </w:t>
      </w:r>
      <w:r w:rsidRPr="00713530">
        <w:rPr>
          <w:rStyle w:val="Emphasis"/>
        </w:rPr>
        <w:t>coop</w:t>
      </w:r>
      <w:r w:rsidRPr="00713530">
        <w:rPr>
          <w:rStyle w:val="StyleUnderline"/>
        </w:rPr>
        <w:t xml:space="preserve">eration, and </w:t>
      </w:r>
      <w:r w:rsidRPr="008C6E4E">
        <w:rPr>
          <w:rStyle w:val="StyleUnderline"/>
          <w:highlight w:val="cyan"/>
        </w:rPr>
        <w:t xml:space="preserve">enhancing </w:t>
      </w:r>
      <w:r w:rsidRPr="008C6E4E">
        <w:rPr>
          <w:rStyle w:val="Emphasis"/>
          <w:highlight w:val="cyan"/>
        </w:rPr>
        <w:t>respect</w:t>
      </w:r>
      <w:r w:rsidRPr="008C6E4E">
        <w:rPr>
          <w:rStyle w:val="StyleUnderline"/>
          <w:highlight w:val="cyan"/>
        </w:rPr>
        <w:t xml:space="preserve"> and mutuality</w:t>
      </w:r>
      <w:r w:rsidRPr="00713530">
        <w:rPr>
          <w:rStyle w:val="StyleUnderline"/>
        </w:rPr>
        <w:t xml:space="preserve"> across </w:t>
      </w:r>
      <w:r w:rsidRPr="00713530">
        <w:rPr>
          <w:rStyle w:val="Emphasis"/>
        </w:rPr>
        <w:t>racial lines</w:t>
      </w:r>
      <w:r w:rsidRPr="00713530">
        <w:rPr>
          <w:sz w:val="16"/>
        </w:rPr>
        <w:t xml:space="preserve">. In many workplaces, the goal of building a </w:t>
      </w:r>
      <w:r w:rsidRPr="008C6E4E">
        <w:rPr>
          <w:rStyle w:val="Emphasis"/>
          <w:highlight w:val="cyan"/>
        </w:rPr>
        <w:t>strong union</w:t>
      </w:r>
      <w:r w:rsidRPr="008C6E4E">
        <w:rPr>
          <w:rStyle w:val="StyleUnderline"/>
          <w:highlight w:val="cyan"/>
        </w:rPr>
        <w:t xml:space="preserve"> cannot be achieved </w:t>
      </w:r>
      <w:r w:rsidRPr="008C6E4E">
        <w:rPr>
          <w:rStyle w:val="Emphasis"/>
          <w:highlight w:val="cyan"/>
        </w:rPr>
        <w:t>without diverse workers</w:t>
      </w:r>
      <w:r w:rsidRPr="00713530">
        <w:rPr>
          <w:rStyle w:val="StyleUnderline"/>
        </w:rPr>
        <w:t xml:space="preserve"> joining together</w:t>
      </w:r>
      <w:r w:rsidRPr="00713530">
        <w:rPr>
          <w:sz w:val="16"/>
        </w:rPr>
        <w:t>.</w:t>
      </w:r>
    </w:p>
    <w:p w14:paraId="3B5461C4" w14:textId="77777777" w:rsidR="00B04B90" w:rsidRPr="00713530" w:rsidRDefault="00B04B90" w:rsidP="00B04B90">
      <w:pPr>
        <w:rPr>
          <w:sz w:val="16"/>
        </w:rPr>
      </w:pPr>
      <w:r w:rsidRPr="00713530">
        <w:rPr>
          <w:sz w:val="16"/>
        </w:rPr>
        <w:lastRenderedPageBreak/>
        <w:t xml:space="preserve">Organizations of all kinds shape their members’ political views and broader social attitudes. But unions are unique among non-governmental organizations due to the fact that federal labor law under the </w:t>
      </w:r>
      <w:r w:rsidRPr="00713530">
        <w:rPr>
          <w:rStyle w:val="Emphasis"/>
        </w:rPr>
        <w:t>N</w:t>
      </w:r>
      <w:r w:rsidRPr="00713530">
        <w:rPr>
          <w:sz w:val="16"/>
        </w:rPr>
        <w:t xml:space="preserve">ational </w:t>
      </w:r>
      <w:r w:rsidRPr="00713530">
        <w:rPr>
          <w:rStyle w:val="Emphasis"/>
        </w:rPr>
        <w:t>L</w:t>
      </w:r>
      <w:r w:rsidRPr="00713530">
        <w:rPr>
          <w:sz w:val="16"/>
        </w:rPr>
        <w:t xml:space="preserve">abor </w:t>
      </w:r>
      <w:r w:rsidRPr="00713530">
        <w:rPr>
          <w:rStyle w:val="Emphasis"/>
        </w:rPr>
        <w:t>R</w:t>
      </w:r>
      <w:r w:rsidRPr="00713530">
        <w:rPr>
          <w:sz w:val="16"/>
        </w:rPr>
        <w:t xml:space="preserve">elations </w:t>
      </w:r>
      <w:r w:rsidRPr="00713530">
        <w:rPr>
          <w:rStyle w:val="Emphasis"/>
        </w:rPr>
        <w:t>A</w:t>
      </w:r>
      <w:r w:rsidRPr="00713530">
        <w:rPr>
          <w:sz w:val="16"/>
        </w:rPr>
        <w:t xml:space="preserve">ct </w:t>
      </w:r>
      <w:r w:rsidRPr="00713530">
        <w:rPr>
          <w:rStyle w:val="Emphasis"/>
        </w:rPr>
        <w:t>requires</w:t>
      </w:r>
      <w:r w:rsidRPr="00713530">
        <w:rPr>
          <w:rStyle w:val="StyleUnderline"/>
        </w:rPr>
        <w:t xml:space="preserve"> unions to adopt </w:t>
      </w:r>
      <w:r w:rsidRPr="00713530">
        <w:rPr>
          <w:rStyle w:val="Emphasis"/>
        </w:rPr>
        <w:t>democratic</w:t>
      </w:r>
      <w:r w:rsidRPr="00713530">
        <w:rPr>
          <w:rStyle w:val="StyleUnderline"/>
        </w:rPr>
        <w:t xml:space="preserve"> forms of </w:t>
      </w:r>
      <w:r w:rsidRPr="00713530">
        <w:rPr>
          <w:rStyle w:val="Emphasis"/>
        </w:rPr>
        <w:t>governance</w:t>
      </w:r>
      <w:r w:rsidRPr="00713530">
        <w:rPr>
          <w:rStyle w:val="StyleUnderline"/>
        </w:rPr>
        <w:t xml:space="preserve"> and</w:t>
      </w:r>
      <w:r w:rsidRPr="00713530">
        <w:rPr>
          <w:sz w:val="16"/>
        </w:rPr>
        <w:t xml:space="preserve"> that, in carrying out the union’s collective-bargaining functions, the union has a </w:t>
      </w:r>
      <w:r w:rsidRPr="008C6E4E">
        <w:rPr>
          <w:rStyle w:val="StyleUnderline"/>
          <w:highlight w:val="cyan"/>
        </w:rPr>
        <w:t xml:space="preserve">legal duty to </w:t>
      </w:r>
      <w:r w:rsidRPr="008C6E4E">
        <w:rPr>
          <w:rStyle w:val="Emphasis"/>
          <w:highlight w:val="cyan"/>
        </w:rPr>
        <w:t>fairly represent</w:t>
      </w:r>
      <w:r w:rsidRPr="00713530">
        <w:rPr>
          <w:rStyle w:val="StyleUnderline"/>
        </w:rPr>
        <w:t xml:space="preserve"> all workers in the relevant bargaining unit</w:t>
      </w:r>
      <w:r w:rsidRPr="00713530">
        <w:rPr>
          <w:sz w:val="16"/>
        </w:rPr>
        <w:t xml:space="preserve">.Footnote1 Furthermore, unions establish </w:t>
      </w:r>
      <w:r w:rsidRPr="00713530">
        <w:rPr>
          <w:rStyle w:val="Emphasis"/>
        </w:rPr>
        <w:t>contracts</w:t>
      </w:r>
      <w:r w:rsidRPr="00713530">
        <w:rPr>
          <w:rStyle w:val="StyleUnderline"/>
        </w:rPr>
        <w:t xml:space="preserve"> with their employers via </w:t>
      </w:r>
      <w:r w:rsidRPr="00713530">
        <w:rPr>
          <w:rStyle w:val="Emphasis"/>
        </w:rPr>
        <w:t>c</w:t>
      </w:r>
      <w:r w:rsidRPr="00713530">
        <w:rPr>
          <w:sz w:val="16"/>
        </w:rPr>
        <w:t xml:space="preserve">ollectively </w:t>
      </w:r>
      <w:r w:rsidRPr="00713530">
        <w:rPr>
          <w:rStyle w:val="Emphasis"/>
        </w:rPr>
        <w:t>b</w:t>
      </w:r>
      <w:r w:rsidRPr="00713530">
        <w:rPr>
          <w:sz w:val="16"/>
        </w:rPr>
        <w:t xml:space="preserve">argained </w:t>
      </w:r>
      <w:r w:rsidRPr="00713530">
        <w:rPr>
          <w:rStyle w:val="Emphasis"/>
        </w:rPr>
        <w:t>a</w:t>
      </w:r>
      <w:r w:rsidRPr="00713530">
        <w:rPr>
          <w:sz w:val="16"/>
        </w:rPr>
        <w:t xml:space="preserve">greements that provide </w:t>
      </w:r>
      <w:r w:rsidRPr="008C6E4E">
        <w:rPr>
          <w:rStyle w:val="Emphasis"/>
          <w:highlight w:val="cyan"/>
        </w:rPr>
        <w:t>just cause</w:t>
      </w:r>
      <w:r w:rsidRPr="008C6E4E">
        <w:rPr>
          <w:rStyle w:val="StyleUnderline"/>
          <w:highlight w:val="cyan"/>
        </w:rPr>
        <w:t xml:space="preserve"> protections against termination, enabling</w:t>
      </w:r>
      <w:r w:rsidRPr="00713530">
        <w:rPr>
          <w:rStyle w:val="StyleUnderline"/>
        </w:rPr>
        <w:t xml:space="preserve"> </w:t>
      </w:r>
      <w:r w:rsidRPr="00713530">
        <w:rPr>
          <w:rStyle w:val="Emphasis"/>
        </w:rPr>
        <w:t xml:space="preserve">further </w:t>
      </w:r>
      <w:r w:rsidRPr="008C6E4E">
        <w:rPr>
          <w:rStyle w:val="Emphasis"/>
          <w:highlight w:val="cyan"/>
        </w:rPr>
        <w:t>protections</w:t>
      </w:r>
      <w:r w:rsidRPr="008C6E4E">
        <w:rPr>
          <w:rStyle w:val="StyleUnderline"/>
          <w:highlight w:val="cyan"/>
        </w:rPr>
        <w:t xml:space="preserve"> against racial</w:t>
      </w:r>
      <w:r w:rsidRPr="00713530">
        <w:rPr>
          <w:rStyle w:val="StyleUnderline"/>
        </w:rPr>
        <w:t xml:space="preserve"> and other forms of </w:t>
      </w:r>
      <w:r w:rsidRPr="008C6E4E">
        <w:rPr>
          <w:rStyle w:val="Emphasis"/>
          <w:highlight w:val="cyan"/>
        </w:rPr>
        <w:t>discrimination</w:t>
      </w:r>
      <w:r w:rsidRPr="00713530">
        <w:rPr>
          <w:rStyle w:val="StyleUnderline"/>
        </w:rPr>
        <w:t xml:space="preserve"> in the workplace</w:t>
      </w:r>
      <w:r w:rsidRPr="00713530">
        <w:rPr>
          <w:sz w:val="16"/>
        </w:rPr>
        <w:t>.</w:t>
      </w:r>
    </w:p>
    <w:p w14:paraId="2F377046" w14:textId="77777777" w:rsidR="00B04B90" w:rsidRPr="00713530" w:rsidRDefault="00B04B90" w:rsidP="00B04B90">
      <w:pPr>
        <w:rPr>
          <w:sz w:val="16"/>
        </w:rPr>
      </w:pPr>
      <w:r w:rsidRPr="00713530">
        <w:rPr>
          <w:sz w:val="16"/>
        </w:rPr>
        <w:t xml:space="preserve">Unions influence their members’ political and social preferences through a number of different means, such as </w:t>
      </w:r>
      <w:r w:rsidRPr="00713530">
        <w:rPr>
          <w:rStyle w:val="Emphasis"/>
        </w:rPr>
        <w:t>exposing</w:t>
      </w:r>
      <w:r w:rsidRPr="00713530">
        <w:rPr>
          <w:rStyle w:val="StyleUnderline"/>
        </w:rPr>
        <w:t xml:space="preserve"> them to relevant </w:t>
      </w:r>
      <w:r w:rsidRPr="00713530">
        <w:rPr>
          <w:rStyle w:val="Emphasis"/>
        </w:rPr>
        <w:t>political knowledge</w:t>
      </w:r>
      <w:r w:rsidRPr="00713530">
        <w:rPr>
          <w:sz w:val="16"/>
        </w:rPr>
        <w:t xml:space="preserve"> (Kim &amp; Margalit Reference Kim and Yotam2017) and </w:t>
      </w:r>
      <w:r w:rsidRPr="00713530">
        <w:rPr>
          <w:rStyle w:val="StyleUnderline"/>
        </w:rPr>
        <w:t xml:space="preserve">increasing </w:t>
      </w:r>
      <w:r w:rsidRPr="00713530">
        <w:rPr>
          <w:rStyle w:val="Emphasis"/>
        </w:rPr>
        <w:t>interactions</w:t>
      </w:r>
      <w:r w:rsidRPr="00713530">
        <w:rPr>
          <w:rStyle w:val="StyleUnderline"/>
        </w:rPr>
        <w:t xml:space="preserve"> with other </w:t>
      </w:r>
      <w:r w:rsidRPr="00713530">
        <w:rPr>
          <w:rStyle w:val="Emphasis"/>
        </w:rPr>
        <w:t>unionized workers</w:t>
      </w:r>
      <w:r w:rsidRPr="00713530">
        <w:rPr>
          <w:sz w:val="16"/>
        </w:rPr>
        <w:t xml:space="preserve"> (Ahlquist et al. Reference Ahlquist, Clayton and Levi2014). Research has shown that </w:t>
      </w:r>
      <w:r w:rsidRPr="008C6E4E">
        <w:rPr>
          <w:rStyle w:val="Emphasis"/>
          <w:highlight w:val="cyan"/>
        </w:rPr>
        <w:t>direct interactions</w:t>
      </w:r>
      <w:r w:rsidRPr="00713530">
        <w:rPr>
          <w:sz w:val="16"/>
        </w:rPr>
        <w:t xml:space="preserve"> between a diverse group of workers can </w:t>
      </w:r>
      <w:r w:rsidRPr="008C6E4E">
        <w:rPr>
          <w:rStyle w:val="StyleUnderline"/>
          <w:highlight w:val="cyan"/>
        </w:rPr>
        <w:t>promote</w:t>
      </w:r>
      <w:r w:rsidRPr="00713530">
        <w:rPr>
          <w:rStyle w:val="StyleUnderline"/>
        </w:rPr>
        <w:t xml:space="preserve"> greater </w:t>
      </w:r>
      <w:r w:rsidRPr="008C6E4E">
        <w:rPr>
          <w:rStyle w:val="Emphasis"/>
          <w:highlight w:val="cyan"/>
        </w:rPr>
        <w:t>tolerance</w:t>
      </w:r>
      <w:r w:rsidRPr="008C6E4E">
        <w:rPr>
          <w:rStyle w:val="StyleUnderline"/>
          <w:highlight w:val="cyan"/>
        </w:rPr>
        <w:t xml:space="preserve"> toward </w:t>
      </w:r>
      <w:r w:rsidRPr="008C6E4E">
        <w:rPr>
          <w:rStyle w:val="Emphasis"/>
          <w:highlight w:val="cyan"/>
        </w:rPr>
        <w:t>politically distant</w:t>
      </w:r>
      <w:r w:rsidRPr="008C6E4E">
        <w:rPr>
          <w:rStyle w:val="StyleUnderline"/>
          <w:highlight w:val="cyan"/>
        </w:rPr>
        <w:t xml:space="preserve"> individuals</w:t>
      </w:r>
      <w:r w:rsidRPr="00713530">
        <w:rPr>
          <w:rStyle w:val="StyleUnderline"/>
        </w:rPr>
        <w:t xml:space="preserve">, leading to </w:t>
      </w:r>
      <w:r w:rsidRPr="00713530">
        <w:rPr>
          <w:rStyle w:val="Emphasis"/>
        </w:rPr>
        <w:t>interpersonal links</w:t>
      </w:r>
      <w:r w:rsidRPr="00713530">
        <w:rPr>
          <w:rStyle w:val="StyleUnderline"/>
        </w:rPr>
        <w:t xml:space="preserve"> that ultimately </w:t>
      </w:r>
      <w:r w:rsidRPr="00713530">
        <w:rPr>
          <w:rStyle w:val="Emphasis"/>
        </w:rPr>
        <w:t>motivate</w:t>
      </w:r>
      <w:r w:rsidRPr="00713530">
        <w:rPr>
          <w:rStyle w:val="StyleUnderline"/>
        </w:rPr>
        <w:t xml:space="preserve"> more encompassing political views</w:t>
      </w:r>
      <w:r w:rsidRPr="00713530">
        <w:rPr>
          <w:sz w:val="16"/>
        </w:rPr>
        <w:t xml:space="preserve"> (Mutz Reference Mutz2002). Unions’ organizational structures can be important for their ability to </w:t>
      </w:r>
      <w:r w:rsidRPr="008C6E4E">
        <w:rPr>
          <w:rStyle w:val="StyleUnderline"/>
          <w:highlight w:val="cyan"/>
        </w:rPr>
        <w:t>facilitate</w:t>
      </w:r>
      <w:r w:rsidRPr="00713530">
        <w:rPr>
          <w:rStyle w:val="StyleUnderline"/>
        </w:rPr>
        <w:t xml:space="preserve"> </w:t>
      </w:r>
      <w:r w:rsidRPr="00713530">
        <w:rPr>
          <w:rStyle w:val="Emphasis"/>
        </w:rPr>
        <w:t xml:space="preserve">political </w:t>
      </w:r>
      <w:r w:rsidRPr="008C6E4E">
        <w:rPr>
          <w:rStyle w:val="Emphasis"/>
          <w:highlight w:val="cyan"/>
        </w:rPr>
        <w:t>socialization</w:t>
      </w:r>
      <w:r w:rsidRPr="00713530">
        <w:rPr>
          <w:rStyle w:val="StyleUnderline"/>
        </w:rPr>
        <w:t xml:space="preserve"> through the dissemination and sharing of </w:t>
      </w:r>
      <w:r w:rsidRPr="00713530">
        <w:rPr>
          <w:rStyle w:val="Emphasis"/>
        </w:rPr>
        <w:t>political info</w:t>
      </w:r>
      <w:r w:rsidRPr="00713530">
        <w:rPr>
          <w:rStyle w:val="StyleUnderline"/>
        </w:rPr>
        <w:t>rmation</w:t>
      </w:r>
      <w:r w:rsidRPr="00713530">
        <w:rPr>
          <w:sz w:val="16"/>
        </w:rPr>
        <w:t xml:space="preserve"> among workers as well as the </w:t>
      </w:r>
      <w:r w:rsidRPr="008C6E4E">
        <w:rPr>
          <w:rStyle w:val="Emphasis"/>
          <w:highlight w:val="cyan"/>
        </w:rPr>
        <w:t>mobilization</w:t>
      </w:r>
      <w:r w:rsidRPr="00713530">
        <w:rPr>
          <w:rStyle w:val="StyleUnderline"/>
        </w:rPr>
        <w:t xml:space="preserve"> of those workers </w:t>
      </w:r>
      <w:r w:rsidRPr="008C6E4E">
        <w:rPr>
          <w:rStyle w:val="StyleUnderline"/>
          <w:highlight w:val="cyan"/>
        </w:rPr>
        <w:t xml:space="preserve">in union </w:t>
      </w:r>
      <w:r w:rsidRPr="008C6E4E">
        <w:rPr>
          <w:rStyle w:val="Emphasis"/>
          <w:highlight w:val="cyan"/>
        </w:rPr>
        <w:t>election drives</w:t>
      </w:r>
      <w:r w:rsidRPr="00713530">
        <w:rPr>
          <w:rStyle w:val="StyleUnderline"/>
        </w:rPr>
        <w:t xml:space="preserve"> and contract negotiations</w:t>
      </w:r>
      <w:r w:rsidRPr="00713530">
        <w:rPr>
          <w:sz w:val="16"/>
        </w:rPr>
        <w:t xml:space="preserve"> (Ahlquist &amp; Levi Reference Ahlquist and Levi2013; MacDonald Reference MacDonald2020; Rosenfeld Reference Rosenfeld2014; Sobieraj &amp; White Reference Sobieraj and White2004).</w:t>
      </w:r>
    </w:p>
    <w:p w14:paraId="7CDAFF9F" w14:textId="77777777" w:rsidR="00B04B90" w:rsidRPr="00713530" w:rsidRDefault="00B04B90" w:rsidP="00B04B90">
      <w:pPr>
        <w:rPr>
          <w:sz w:val="16"/>
        </w:rPr>
      </w:pPr>
      <w:r w:rsidRPr="00713530">
        <w:rPr>
          <w:sz w:val="16"/>
        </w:rPr>
        <w:t xml:space="preserve">Most people work to sustain themselves. In an increasingly diverse society, the </w:t>
      </w:r>
      <w:r w:rsidRPr="00713530">
        <w:rPr>
          <w:rStyle w:val="Emphasis"/>
        </w:rPr>
        <w:t>workplace</w:t>
      </w:r>
      <w:r w:rsidRPr="00713530">
        <w:rPr>
          <w:rStyle w:val="StyleUnderline"/>
        </w:rPr>
        <w:t xml:space="preserve"> is often the site with which people </w:t>
      </w:r>
      <w:r w:rsidRPr="00713530">
        <w:rPr>
          <w:rStyle w:val="Emphasis"/>
        </w:rPr>
        <w:t>interact</w:t>
      </w:r>
      <w:r w:rsidRPr="00713530">
        <w:rPr>
          <w:rStyle w:val="StyleUnderline"/>
        </w:rPr>
        <w:t xml:space="preserve"> with others</w:t>
      </w:r>
      <w:r w:rsidRPr="00713530">
        <w:rPr>
          <w:sz w:val="16"/>
        </w:rPr>
        <w:t xml:space="preserve">, at least sometimes engaging with people demographically different from themselves. At the very least, such </w:t>
      </w:r>
      <w:r w:rsidRPr="00713530">
        <w:rPr>
          <w:rStyle w:val="StyleUnderline"/>
        </w:rPr>
        <w:t xml:space="preserve">exposure is </w:t>
      </w:r>
      <w:r w:rsidRPr="008C6E4E">
        <w:rPr>
          <w:rStyle w:val="Emphasis"/>
          <w:highlight w:val="cyan"/>
        </w:rPr>
        <w:t>greater</w:t>
      </w:r>
      <w:r w:rsidRPr="008C6E4E">
        <w:rPr>
          <w:rStyle w:val="StyleUnderline"/>
          <w:highlight w:val="cyan"/>
        </w:rPr>
        <w:t xml:space="preserve"> than</w:t>
      </w:r>
      <w:r w:rsidRPr="00713530">
        <w:rPr>
          <w:rStyle w:val="StyleUnderline"/>
        </w:rPr>
        <w:t xml:space="preserve"> many </w:t>
      </w:r>
      <w:r w:rsidRPr="008C6E4E">
        <w:rPr>
          <w:rStyle w:val="Emphasis"/>
          <w:highlight w:val="cyan"/>
        </w:rPr>
        <w:t>voluntary sites</w:t>
      </w:r>
      <w:r w:rsidRPr="008C6E4E">
        <w:rPr>
          <w:rStyle w:val="StyleUnderline"/>
          <w:highlight w:val="cyan"/>
        </w:rPr>
        <w:t xml:space="preserve"> of</w:t>
      </w:r>
      <w:r w:rsidRPr="00713530">
        <w:rPr>
          <w:rStyle w:val="StyleUnderline"/>
        </w:rPr>
        <w:t xml:space="preserve"> congregating and </w:t>
      </w:r>
      <w:r w:rsidRPr="008C6E4E">
        <w:rPr>
          <w:rStyle w:val="Emphasis"/>
          <w:highlight w:val="cyan"/>
        </w:rPr>
        <w:t>networking</w:t>
      </w:r>
      <w:r w:rsidRPr="00713530">
        <w:rPr>
          <w:sz w:val="16"/>
        </w:rPr>
        <w:t xml:space="preserve">, such as </w:t>
      </w:r>
      <w:r w:rsidRPr="00713530">
        <w:rPr>
          <w:rStyle w:val="StyleUnderline"/>
        </w:rPr>
        <w:t xml:space="preserve">churches, neighborhoods, and many </w:t>
      </w:r>
      <w:r w:rsidRPr="00713530">
        <w:rPr>
          <w:rStyle w:val="Emphasis"/>
        </w:rPr>
        <w:t>social activities</w:t>
      </w:r>
      <w:r w:rsidRPr="00713530">
        <w:rPr>
          <w:sz w:val="16"/>
        </w:rPr>
        <w:t xml:space="preserve">. By extension, the membership of unions, as workforce representatives, is likely to feature a degree of diversity that’s </w:t>
      </w:r>
      <w:r w:rsidRPr="008C6E4E">
        <w:rPr>
          <w:rStyle w:val="Emphasis"/>
          <w:highlight w:val="cyan"/>
        </w:rPr>
        <w:t>higher</w:t>
      </w:r>
      <w:r w:rsidRPr="008C6E4E">
        <w:rPr>
          <w:rStyle w:val="StyleUnderline"/>
          <w:highlight w:val="cyan"/>
        </w:rPr>
        <w:t xml:space="preserve"> than</w:t>
      </w:r>
      <w:r w:rsidRPr="00713530">
        <w:rPr>
          <w:rStyle w:val="StyleUnderline"/>
        </w:rPr>
        <w:t xml:space="preserve"> in other types of </w:t>
      </w:r>
      <w:r w:rsidRPr="008C6E4E">
        <w:rPr>
          <w:rStyle w:val="Emphasis"/>
          <w:highlight w:val="cyan"/>
        </w:rPr>
        <w:t>community formations</w:t>
      </w:r>
      <w:r w:rsidRPr="00713530">
        <w:rPr>
          <w:sz w:val="16"/>
        </w:rPr>
        <w:t xml:space="preserve">. Unlike other organizational vehicles, unions have </w:t>
      </w:r>
      <w:r w:rsidRPr="008C6E4E">
        <w:rPr>
          <w:rStyle w:val="Emphasis"/>
          <w:highlight w:val="cyan"/>
        </w:rPr>
        <w:t>incentives</w:t>
      </w:r>
      <w:r w:rsidRPr="008C6E4E">
        <w:rPr>
          <w:rStyle w:val="StyleUnderline"/>
          <w:highlight w:val="cyan"/>
        </w:rPr>
        <w:t xml:space="preserve"> to mobilize </w:t>
      </w:r>
      <w:r w:rsidRPr="008C6E4E">
        <w:rPr>
          <w:rStyle w:val="Emphasis"/>
          <w:highlight w:val="cyan"/>
        </w:rPr>
        <w:t>large numbers</w:t>
      </w:r>
      <w:r w:rsidRPr="00713530">
        <w:rPr>
          <w:sz w:val="16"/>
        </w:rPr>
        <w:t xml:space="preserve"> within a workforce to </w:t>
      </w:r>
      <w:r w:rsidRPr="00713530">
        <w:rPr>
          <w:rStyle w:val="StyleUnderline"/>
        </w:rPr>
        <w:t xml:space="preserve">maintain their </w:t>
      </w:r>
      <w:r w:rsidRPr="00713530">
        <w:rPr>
          <w:rStyle w:val="Emphasis"/>
        </w:rPr>
        <w:t>presence</w:t>
      </w:r>
      <w:r w:rsidRPr="00713530">
        <w:rPr>
          <w:sz w:val="16"/>
        </w:rPr>
        <w:t xml:space="preserve">; as such, unions frequently </w:t>
      </w:r>
      <w:r w:rsidRPr="00713530">
        <w:rPr>
          <w:rStyle w:val="StyleUnderline"/>
        </w:rPr>
        <w:t xml:space="preserve">pull from </w:t>
      </w:r>
      <w:r w:rsidRPr="00713530">
        <w:rPr>
          <w:rStyle w:val="Emphasis"/>
        </w:rPr>
        <w:t>disparate backgrounds</w:t>
      </w:r>
      <w:r w:rsidRPr="00713530">
        <w:rPr>
          <w:rStyle w:val="StyleUnderline"/>
        </w:rPr>
        <w:t xml:space="preserve"> and encourage those workers to see </w:t>
      </w:r>
      <w:r w:rsidRPr="00713530">
        <w:rPr>
          <w:rStyle w:val="Emphasis"/>
        </w:rPr>
        <w:t>commonalities</w:t>
      </w:r>
      <w:r w:rsidRPr="00713530">
        <w:rPr>
          <w:sz w:val="16"/>
        </w:rPr>
        <w:t xml:space="preserve">. Union leaders </w:t>
      </w:r>
      <w:r w:rsidRPr="00713530">
        <w:rPr>
          <w:rStyle w:val="Emphasis"/>
        </w:rPr>
        <w:t>need</w:t>
      </w:r>
      <w:r w:rsidRPr="00713530">
        <w:rPr>
          <w:rStyle w:val="StyleUnderline"/>
        </w:rPr>
        <w:t xml:space="preserve"> to recruit </w:t>
      </w:r>
      <w:r w:rsidRPr="00713530">
        <w:rPr>
          <w:rStyle w:val="Emphasis"/>
        </w:rPr>
        <w:t>workers of color</w:t>
      </w:r>
      <w:r w:rsidRPr="00713530">
        <w:rPr>
          <w:rStyle w:val="StyleUnderline"/>
        </w:rPr>
        <w:t xml:space="preserve"> in order to achieve </w:t>
      </w:r>
      <w:r w:rsidRPr="00713530">
        <w:rPr>
          <w:rStyle w:val="Emphasis"/>
        </w:rPr>
        <w:t>majority memberships</w:t>
      </w:r>
      <w:r w:rsidRPr="00713530">
        <w:rPr>
          <w:rStyle w:val="StyleUnderline"/>
        </w:rPr>
        <w:t xml:space="preserve"> in racially diversifying labor sectors</w:t>
      </w:r>
      <w:r w:rsidRPr="00713530">
        <w:rPr>
          <w:sz w:val="16"/>
        </w:rPr>
        <w:t xml:space="preserve">, and as such have </w:t>
      </w:r>
      <w:r w:rsidRPr="00713530">
        <w:rPr>
          <w:rStyle w:val="StyleUnderline"/>
        </w:rPr>
        <w:t xml:space="preserve">ideological and </w:t>
      </w:r>
      <w:r w:rsidRPr="008C6E4E">
        <w:rPr>
          <w:rStyle w:val="Emphasis"/>
          <w:highlight w:val="cyan"/>
        </w:rPr>
        <w:t>strategic incentives</w:t>
      </w:r>
      <w:r w:rsidRPr="008C6E4E">
        <w:rPr>
          <w:rStyle w:val="StyleUnderline"/>
          <w:highlight w:val="cyan"/>
        </w:rPr>
        <w:t xml:space="preserve"> to mitigate</w:t>
      </w:r>
      <w:r w:rsidRPr="00713530">
        <w:rPr>
          <w:rStyle w:val="StyleUnderline"/>
        </w:rPr>
        <w:t xml:space="preserve"> racial </w:t>
      </w:r>
      <w:r w:rsidRPr="008C6E4E">
        <w:rPr>
          <w:rStyle w:val="Emphasis"/>
          <w:highlight w:val="cyan"/>
        </w:rPr>
        <w:t>resentment</w:t>
      </w:r>
      <w:r w:rsidRPr="00713530">
        <w:rPr>
          <w:sz w:val="16"/>
        </w:rPr>
        <w:t xml:space="preserve"> among the rank and file </w:t>
      </w:r>
      <w:r w:rsidRPr="008C6E4E">
        <w:rPr>
          <w:rStyle w:val="StyleUnderline"/>
          <w:highlight w:val="cyan"/>
        </w:rPr>
        <w:t xml:space="preserve">in pursuit of </w:t>
      </w:r>
      <w:r w:rsidRPr="008C6E4E">
        <w:rPr>
          <w:rStyle w:val="Emphasis"/>
          <w:highlight w:val="cyan"/>
        </w:rPr>
        <w:t>organizational maintenance</w:t>
      </w:r>
      <w:r w:rsidRPr="00713530">
        <w:rPr>
          <w:rStyle w:val="StyleUnderline"/>
        </w:rPr>
        <w:t xml:space="preserve"> and growth</w:t>
      </w:r>
      <w:r w:rsidRPr="00713530">
        <w:rPr>
          <w:sz w:val="16"/>
        </w:rPr>
        <w:t xml:space="preserve"> (Rosenfeld &amp; Kleykamp Reference Rosenfeld and Kleykamp2012).</w:t>
      </w:r>
    </w:p>
    <w:p w14:paraId="788D80ED" w14:textId="77777777" w:rsidR="00B04B90" w:rsidRDefault="00B04B90" w:rsidP="00B04B90">
      <w:pPr>
        <w:rPr>
          <w:sz w:val="16"/>
        </w:rPr>
      </w:pPr>
      <w:r w:rsidRPr="00713530">
        <w:rPr>
          <w:sz w:val="16"/>
        </w:rPr>
        <w:t xml:space="preserve">As already noted, unions are, by law, democratic institutions (not without warts and complexities, of course) that are required to represent fairly all the workers covered by their contracts. They also provide an organizational space for workers to make collective decisions about how they want their union to be run, and to work together to secure common victories. </w:t>
      </w:r>
      <w:r w:rsidRPr="00713530">
        <w:rPr>
          <w:rStyle w:val="StyleUnderline"/>
        </w:rPr>
        <w:t xml:space="preserve">The </w:t>
      </w:r>
      <w:r w:rsidRPr="00713530">
        <w:rPr>
          <w:rStyle w:val="Emphasis"/>
        </w:rPr>
        <w:t>more coop</w:t>
      </w:r>
      <w:r w:rsidRPr="00713530">
        <w:rPr>
          <w:rStyle w:val="StyleUnderline"/>
        </w:rPr>
        <w:t xml:space="preserve">erative union members are, the </w:t>
      </w:r>
      <w:r w:rsidRPr="00713530">
        <w:rPr>
          <w:rStyle w:val="Emphasis"/>
        </w:rPr>
        <w:t>greater unity</w:t>
      </w:r>
      <w:r w:rsidRPr="00713530">
        <w:rPr>
          <w:rStyle w:val="StyleUnderline"/>
        </w:rPr>
        <w:t xml:space="preserve"> they will have heading into a </w:t>
      </w:r>
      <w:r w:rsidRPr="00713530">
        <w:rPr>
          <w:rStyle w:val="Emphasis"/>
        </w:rPr>
        <w:t>workplace struggle</w:t>
      </w:r>
      <w:r w:rsidRPr="00713530">
        <w:rPr>
          <w:rStyle w:val="StyleUnderline"/>
        </w:rPr>
        <w:t xml:space="preserve">, and the greater the </w:t>
      </w:r>
      <w:r w:rsidRPr="00713530">
        <w:rPr>
          <w:rStyle w:val="Emphasis"/>
        </w:rPr>
        <w:t>eventual reward</w:t>
      </w:r>
      <w:r w:rsidRPr="00713530">
        <w:rPr>
          <w:rStyle w:val="StyleUnderline"/>
        </w:rPr>
        <w:t xml:space="preserve"> for all</w:t>
      </w:r>
      <w:r w:rsidRPr="00713530">
        <w:rPr>
          <w:sz w:val="16"/>
        </w:rPr>
        <w:t xml:space="preserve">. In that sense, diverse democratic unions can be </w:t>
      </w:r>
      <w:r w:rsidRPr="008C6E4E">
        <w:rPr>
          <w:rStyle w:val="Emphasis"/>
          <w:highlight w:val="cyan"/>
        </w:rPr>
        <w:t>unique</w:t>
      </w:r>
      <w:r w:rsidRPr="008C6E4E">
        <w:rPr>
          <w:rStyle w:val="StyleUnderline"/>
          <w:highlight w:val="cyan"/>
        </w:rPr>
        <w:t xml:space="preserve"> sites of </w:t>
      </w:r>
      <w:r w:rsidRPr="008C6E4E">
        <w:rPr>
          <w:rStyle w:val="Emphasis"/>
          <w:highlight w:val="cyan"/>
        </w:rPr>
        <w:t>cross-racial coop</w:t>
      </w:r>
      <w:r w:rsidRPr="00713530">
        <w:rPr>
          <w:rStyle w:val="StyleUnderline"/>
        </w:rPr>
        <w:t>eration</w:t>
      </w:r>
      <w:r w:rsidRPr="00713530">
        <w:rPr>
          <w:sz w:val="16"/>
        </w:rPr>
        <w:t xml:space="preserve">. It is in the active effort at cooperation that people are </w:t>
      </w:r>
      <w:r w:rsidRPr="00713530">
        <w:rPr>
          <w:rStyle w:val="StyleUnderline"/>
        </w:rPr>
        <w:t xml:space="preserve">more likely to </w:t>
      </w:r>
      <w:r w:rsidRPr="008C6E4E">
        <w:rPr>
          <w:rStyle w:val="Emphasis"/>
          <w:highlight w:val="cyan"/>
        </w:rPr>
        <w:t>confront</w:t>
      </w:r>
      <w:r w:rsidRPr="008C6E4E">
        <w:rPr>
          <w:rStyle w:val="StyleUnderline"/>
          <w:highlight w:val="cyan"/>
        </w:rPr>
        <w:t xml:space="preserve"> and challenge</w:t>
      </w:r>
      <w:r w:rsidRPr="00713530">
        <w:rPr>
          <w:rStyle w:val="StyleUnderline"/>
        </w:rPr>
        <w:t xml:space="preserve"> their </w:t>
      </w:r>
      <w:r w:rsidRPr="008C6E4E">
        <w:rPr>
          <w:rStyle w:val="Emphasis"/>
          <w:highlight w:val="cyan"/>
        </w:rPr>
        <w:t>inherited prejudices</w:t>
      </w:r>
      <w:r w:rsidRPr="00713530">
        <w:rPr>
          <w:sz w:val="16"/>
        </w:rPr>
        <w:t xml:space="preserve">, find unrecognized common ground, and </w:t>
      </w:r>
      <w:r w:rsidRPr="00713530">
        <w:rPr>
          <w:rStyle w:val="StyleUnderline"/>
        </w:rPr>
        <w:t xml:space="preserve">potentially have their </w:t>
      </w:r>
      <w:r w:rsidRPr="008C6E4E">
        <w:rPr>
          <w:rStyle w:val="Emphasis"/>
          <w:highlight w:val="cyan"/>
        </w:rPr>
        <w:t>worldview transformed</w:t>
      </w:r>
      <w:r w:rsidRPr="00713530">
        <w:rPr>
          <w:rStyle w:val="StyleUnderline"/>
        </w:rPr>
        <w:t xml:space="preserve"> or at least meaningfully shaped</w:t>
      </w:r>
      <w:r w:rsidRPr="00713530">
        <w:rPr>
          <w:sz w:val="16"/>
        </w:rPr>
        <w:t>.</w:t>
      </w:r>
    </w:p>
    <w:p w14:paraId="67980233" w14:textId="77777777" w:rsidR="00B04B90" w:rsidRPr="001B296B" w:rsidRDefault="00B04B90" w:rsidP="00B04B90"/>
    <w:p w14:paraId="4D995357" w14:textId="77777777" w:rsidR="00B04B90" w:rsidRPr="00391066" w:rsidRDefault="00B04B90" w:rsidP="00B04B90"/>
    <w:p w14:paraId="0E1F1144" w14:textId="77777777" w:rsidR="00B04B90" w:rsidRPr="00AB5576" w:rsidRDefault="00B04B90" w:rsidP="00B04B90">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58E61D51" w14:textId="77777777" w:rsidR="00B04B90" w:rsidRDefault="00B04B90" w:rsidP="00B04B90">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w:t>
      </w:r>
      <w:r>
        <w:lastRenderedPageBreak/>
        <w:t xml:space="preserve">and Legal Mobilization in Racial Capitalist Empire,” </w:t>
      </w:r>
      <w:r w:rsidRPr="00C563A7">
        <w:rPr>
          <w:i/>
          <w:iCs/>
        </w:rPr>
        <w:t>Union by Law: Filipino American Labor Activists, Rights Radicalism, and Racial Capitalism</w:t>
      </w:r>
      <w:r>
        <w:t>, Conclusion, pp. 390-394, brackets in original, dml)</w:t>
      </w:r>
    </w:p>
    <w:p w14:paraId="0EFF8E6F" w14:textId="77777777" w:rsidR="00B04B90" w:rsidRPr="00AB5576" w:rsidRDefault="00B04B90" w:rsidP="00B04B90">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7D080246" w14:textId="77777777" w:rsidR="00B04B90" w:rsidRPr="00AB5576" w:rsidRDefault="00B04B90" w:rsidP="00B04B90">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374C4259" w14:textId="77777777" w:rsidR="00B04B90" w:rsidRPr="00AB5576" w:rsidRDefault="00B04B90" w:rsidP="00B04B90">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w:t>
      </w:r>
      <w:r w:rsidRPr="00AB5576">
        <w:rPr>
          <w:sz w:val="14"/>
        </w:rPr>
        <w:lastRenderedPageBreak/>
        <w:t>the “myth of rights” often is deployed through an aspirational “politics of rights” to close the gaps between principle and practice (Scheingold 1974; Epp 1998; Gould and Barclay 2012; Paris 2010).</w:t>
      </w:r>
    </w:p>
    <w:p w14:paraId="039A212F" w14:textId="77777777" w:rsidR="00B04B90" w:rsidRPr="00AB5576" w:rsidRDefault="00B04B90" w:rsidP="00B04B90">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4AF7BB2D" w14:textId="77777777" w:rsidR="00B04B90" w:rsidRPr="00AB5576" w:rsidRDefault="00B04B90" w:rsidP="00B04B90">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1CD4828B" w14:textId="77777777" w:rsidR="00B04B90" w:rsidRPr="002977D0" w:rsidRDefault="00B04B90" w:rsidP="00B04B90">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lastRenderedPageBreak/>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1FA0D621" w14:textId="77777777" w:rsidR="00B04B90" w:rsidRPr="00FF42B9" w:rsidRDefault="00B04B90" w:rsidP="00B04B90">
      <w:pPr>
        <w:pStyle w:val="Heading4"/>
        <w:rPr>
          <w:rStyle w:val="Heading4Char"/>
        </w:rPr>
      </w:pPr>
      <w:r>
        <w:t xml:space="preserve">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Belief </w:t>
      </w:r>
      <w:r>
        <w:rPr>
          <w:u w:val="single"/>
        </w:rPr>
        <w:t>in</w:t>
      </w:r>
      <w:r>
        <w:t xml:space="preserve"> progress is </w:t>
      </w:r>
      <w:r>
        <w:rPr>
          <w:u w:val="single"/>
        </w:rPr>
        <w:t>life affirming</w:t>
      </w:r>
      <w:r>
        <w:t xml:space="preserve"> in the face of </w:t>
      </w:r>
      <w:r>
        <w:rPr>
          <w:u w:val="single"/>
        </w:rPr>
        <w:t>social death</w:t>
      </w:r>
      <w:r>
        <w:t>.</w:t>
      </w:r>
    </w:p>
    <w:p w14:paraId="78437C56" w14:textId="77777777" w:rsidR="00B04B90" w:rsidRPr="00FF42B9" w:rsidRDefault="00B04B90" w:rsidP="00B04B90">
      <w:pPr>
        <w:rPr>
          <w:rStyle w:val="Heading4Char"/>
        </w:rPr>
      </w:pPr>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"Afropessimism and the Specter of Black Nihilism." Philosophy &amp; Social Criticism 51, no. 3 (2025): 440-459.</w:t>
      </w:r>
    </w:p>
    <w:p w14:paraId="5005F2F7" w14:textId="77777777" w:rsidR="00B04B90" w:rsidRPr="00FF42B9" w:rsidRDefault="00B04B90" w:rsidP="00B04B90">
      <w:pPr>
        <w:rPr>
          <w:rStyle w:val="Heading4Char"/>
        </w:rPr>
      </w:pPr>
      <w:r w:rsidRPr="006C746C">
        <w:rPr>
          <w:sz w:val="16"/>
        </w:rPr>
        <w:t>5. The Affirmation of Life</w:t>
      </w:r>
    </w:p>
    <w:p w14:paraId="0F46D429" w14:textId="77777777" w:rsidR="00B04B90" w:rsidRPr="00FF42B9" w:rsidRDefault="00B04B90" w:rsidP="00B04B90">
      <w:pPr>
        <w:rPr>
          <w:rStyle w:val="Heading4Char"/>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Drawing on Jacqueline Scott’s Nietzschean philosophy, I will now argue that Afro</w:t>
      </w:r>
      <w:r w:rsidRPr="00194D9A">
        <w:rPr>
          <w:rStyle w:val="StyleUnderline"/>
          <w:highlight w:val="cyan"/>
        </w:rPr>
        <w:t>pessimism’s nihilistic turn must be balanced with</w:t>
      </w:r>
      <w:r w:rsidRPr="00FC30C4">
        <w:rPr>
          <w:rStyle w:val="StyleUnderline"/>
        </w:rPr>
        <w:t xml:space="preserve"> a </w:t>
      </w:r>
      <w:r w:rsidRPr="00194D9A">
        <w:rPr>
          <w:rStyle w:val="Emphasis"/>
          <w:highlight w:val="cyan"/>
        </w:rPr>
        <w:t>life-affirming philosophy</w:t>
      </w:r>
      <w:r w:rsidRPr="00FC30C4">
        <w:rPr>
          <w:rStyle w:val="StyleUnderline"/>
        </w:rPr>
        <w:t xml:space="preserve"> since what’s at issue is the conditions possibility that </w:t>
      </w:r>
      <w:r w:rsidRPr="00194D9A">
        <w:rPr>
          <w:rStyle w:val="StyleUnderline"/>
          <w:highlight w:val="cyan"/>
        </w:rPr>
        <w:t>allow Blackness to be experienced as something</w:t>
      </w:r>
      <w:r w:rsidRPr="00FC30C4">
        <w:rPr>
          <w:rStyle w:val="StyleUnderline"/>
        </w:rPr>
        <w:t xml:space="preserve"> </w:t>
      </w:r>
      <w:r w:rsidRPr="00194D9A">
        <w:rPr>
          <w:rStyle w:val="Emphasis"/>
          <w:highlight w:val="cyan"/>
        </w:rPr>
        <w:t>other than social death</w:t>
      </w:r>
      <w:r w:rsidRPr="00FC30C4">
        <w:rPr>
          <w:rStyle w:val="StyleUnderline"/>
        </w:rPr>
        <w:t>.</w:t>
      </w:r>
    </w:p>
    <w:p w14:paraId="2B45E7FC" w14:textId="77777777" w:rsidR="00B04B90" w:rsidRPr="00FF42B9" w:rsidRDefault="00B04B90" w:rsidP="00B04B90">
      <w:pPr>
        <w:rPr>
          <w:rStyle w:val="Heading4Char"/>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33E18624" w14:textId="77777777" w:rsidR="00B04B90" w:rsidRPr="00FF42B9" w:rsidRDefault="00B04B90" w:rsidP="00B04B90">
      <w:pPr>
        <w:rPr>
          <w:rStyle w:val="Heading4Char"/>
        </w:rPr>
      </w:pPr>
      <w:r w:rsidRPr="006C746C">
        <w:rPr>
          <w:sz w:val="16"/>
        </w:rPr>
        <w:t xml:space="preserve">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“[p]hilosophy then is not, and has not been, only about objective truth…[i]t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6DE3D384" w14:textId="77777777" w:rsidR="00B04B90" w:rsidRPr="00FF42B9" w:rsidRDefault="00B04B90" w:rsidP="00B04B90">
      <w:pPr>
        <w:rPr>
          <w:rStyle w:val="Heading4Char"/>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583650E2" w14:textId="77777777" w:rsidR="00B04B90" w:rsidRPr="00FF42B9" w:rsidRDefault="00B04B90" w:rsidP="00B04B90">
      <w:pPr>
        <w:rPr>
          <w:rStyle w:val="Heading4Char"/>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w:t>
      </w:r>
      <w:r w:rsidRPr="006C746C">
        <w:rPr>
          <w:sz w:val="14"/>
        </w:rPr>
        <w:lastRenderedPageBreak/>
        <w:t xml:space="preserve">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36C9D787" w14:textId="77777777" w:rsidR="00B04B90" w:rsidRPr="00FF42B9" w:rsidRDefault="00B04B90" w:rsidP="00B04B90">
      <w:pPr>
        <w:rPr>
          <w:rStyle w:val="Heading4Char"/>
        </w:rPr>
      </w:pPr>
      <w:r w:rsidRPr="006C746C">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(Versucher). Whereas they recognize </w:t>
      </w:r>
      <w:r w:rsidRPr="00D84038">
        <w:rPr>
          <w:rStyle w:val="StyleUnderline"/>
        </w:rPr>
        <w:t xml:space="preserve">the pessimistic view </w:t>
      </w:r>
      <w:r w:rsidRPr="00194D9A">
        <w:rPr>
          <w:rStyle w:val="StyleUnderline"/>
          <w:highlight w:val="cyan"/>
        </w:rPr>
        <w:t xml:space="preserve">that there is </w:t>
      </w:r>
      <w:r w:rsidRPr="00194D9A">
        <w:rPr>
          <w:rStyle w:val="Emphasis"/>
          <w:highlight w:val="cya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785E1F52" w14:textId="77777777" w:rsidR="00B04B90" w:rsidRPr="00FF42B9" w:rsidRDefault="00B04B90" w:rsidP="00B04B90">
      <w:pPr>
        <w:rPr>
          <w:rStyle w:val="Heading4Char"/>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194D9A">
        <w:rPr>
          <w:rStyle w:val="StyleUnderline"/>
          <w:highlight w:val="cyan"/>
        </w:rPr>
        <w:t>thinking about race/ism differently</w:t>
      </w:r>
      <w:r w:rsidRPr="00D84038">
        <w:rPr>
          <w:rStyle w:val="StyleUnderline"/>
        </w:rPr>
        <w:t xml:space="preserve">—a revaluation of race/ism so to speak. This requires </w:t>
      </w:r>
      <w:r w:rsidRPr="00194D9A">
        <w:rPr>
          <w:rStyle w:val="StyleUnderline"/>
          <w:highlight w:val="cyan"/>
        </w:rPr>
        <w:t>acknowledging</w:t>
      </w:r>
      <w:r w:rsidRPr="00D84038">
        <w:rPr>
          <w:rStyle w:val="StyleUnderline"/>
        </w:rPr>
        <w:t xml:space="preserve"> that racial </w:t>
      </w:r>
      <w:r w:rsidRPr="00194D9A">
        <w:rPr>
          <w:rStyle w:val="StyleUnderline"/>
          <w:highlight w:val="cyan"/>
        </w:rPr>
        <w:t>identities exist</w:t>
      </w:r>
      <w:r w:rsidRPr="00D84038">
        <w:rPr>
          <w:rStyle w:val="StyleUnderline"/>
        </w:rPr>
        <w:t xml:space="preserve">, </w:t>
      </w:r>
      <w:r w:rsidRPr="00194D9A">
        <w:rPr>
          <w:rStyle w:val="StyleUnderline"/>
          <w:highlight w:val="cyan"/>
        </w:rPr>
        <w:t>but</w:t>
      </w:r>
      <w:r w:rsidRPr="00D84038">
        <w:rPr>
          <w:rStyle w:val="StyleUnderline"/>
        </w:rPr>
        <w:t xml:space="preserve"> instead of </w:t>
      </w:r>
      <w:r w:rsidRPr="00194D9A">
        <w:rPr>
          <w:rStyle w:val="StyleUnderline"/>
          <w:highlight w:val="cyan"/>
        </w:rPr>
        <w:t>perceiving Blackness</w:t>
      </w:r>
      <w:r w:rsidRPr="006C746C">
        <w:rPr>
          <w:sz w:val="16"/>
        </w:rPr>
        <w:t xml:space="preserve"> (e.g.,) </w:t>
      </w:r>
      <w:r w:rsidRPr="00D84038">
        <w:rPr>
          <w:rStyle w:val="StyleUnderline"/>
        </w:rPr>
        <w:t xml:space="preserve">as merely the target of power and oppression, one’s Blackness could be seen </w:t>
      </w:r>
      <w:r w:rsidRPr="00194D9A">
        <w:rPr>
          <w:rStyle w:val="StyleUnderline"/>
          <w:highlight w:val="cyan"/>
        </w:rPr>
        <w:t xml:space="preserve">as a </w:t>
      </w:r>
      <w:r w:rsidRPr="00194D9A">
        <w:rPr>
          <w:rStyle w:val="Emphasis"/>
          <w:highlight w:val="cyan"/>
        </w:rPr>
        <w:t>site of resistance</w:t>
      </w:r>
      <w:r w:rsidRPr="006C746C">
        <w:rPr>
          <w:sz w:val="16"/>
        </w:rPr>
        <w:t xml:space="preserve">. The second proposal for Scott requires the rejection of colorblindness as a viable solution for positive change. Indeed, Scott writes that </w:t>
      </w:r>
      <w:r w:rsidRPr="00194D9A">
        <w:rPr>
          <w:rStyle w:val="StyleUnderline"/>
          <w:highlight w:val="cyan"/>
        </w:rPr>
        <w:t>the goal</w:t>
      </w:r>
      <w:r w:rsidRPr="00D84038">
        <w:rPr>
          <w:rStyle w:val="StyleUnderline"/>
        </w:rPr>
        <w:t xml:space="preserve"> </w:t>
      </w:r>
      <w:r w:rsidRPr="006C746C">
        <w:rPr>
          <w:sz w:val="16"/>
        </w:rPr>
        <w:t xml:space="preserve">for the Nietzschean strong pessimist </w:t>
      </w:r>
      <w:r w:rsidRPr="00194D9A">
        <w:rPr>
          <w:rStyle w:val="StyleUnderline"/>
          <w:highlight w:val="cya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194D9A">
        <w:rPr>
          <w:rStyle w:val="Emphasis"/>
          <w:highlight w:val="cyan"/>
        </w:rPr>
        <w:t>struggle that hard positive change requires</w:t>
      </w:r>
      <w:r w:rsidRPr="006C746C">
        <w:rPr>
          <w:sz w:val="16"/>
        </w:rPr>
        <w:t xml:space="preserve">” (Scott 2014, 324). Simply put, </w:t>
      </w:r>
      <w:r w:rsidRPr="00194D9A">
        <w:rPr>
          <w:rStyle w:val="Emphasis"/>
          <w:highlight w:val="cya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194D9A">
        <w:rPr>
          <w:rStyle w:val="StyleUnderline"/>
          <w:highlight w:val="cyan"/>
        </w:rPr>
        <w:t xml:space="preserve">can and should </w:t>
      </w:r>
      <w:r w:rsidRPr="00194D9A">
        <w:rPr>
          <w:rStyle w:val="Emphasis"/>
          <w:highlight w:val="cyan"/>
        </w:rPr>
        <w:t>lead to empowerment</w:t>
      </w:r>
      <w:r w:rsidRPr="006C746C">
        <w:rPr>
          <w:sz w:val="16"/>
        </w:rPr>
        <w:t xml:space="preserve"> </w:t>
      </w:r>
      <w:r w:rsidRPr="00D84038">
        <w:rPr>
          <w:rStyle w:val="Emphasis"/>
        </w:rPr>
        <w:t xml:space="preserve">and </w:t>
      </w:r>
      <w:r w:rsidRPr="00194D9A">
        <w:rPr>
          <w:rStyle w:val="Emphasis"/>
          <w:highlight w:val="cyan"/>
        </w:rPr>
        <w:t>resistance</w:t>
      </w:r>
      <w:r w:rsidRPr="006C746C">
        <w:rPr>
          <w:sz w:val="16"/>
        </w:rPr>
        <w:t xml:space="preserve"> </w:t>
      </w:r>
      <w:r w:rsidRPr="00194D9A">
        <w:rPr>
          <w:rStyle w:val="StyleUnderline"/>
          <w:highlight w:val="cyan"/>
        </w:rPr>
        <w:t xml:space="preserve">instead of </w:t>
      </w:r>
      <w:r w:rsidRPr="00194D9A">
        <w:rPr>
          <w:rStyle w:val="Emphasis"/>
          <w:highlight w:val="cya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194D9A">
        <w:rPr>
          <w:rStyle w:val="StyleUnderline"/>
          <w:highlight w:val="cyan"/>
        </w:rPr>
        <w:t>theory</w:t>
      </w:r>
      <w:r w:rsidRPr="00D84038">
        <w:rPr>
          <w:rStyle w:val="StyleUnderline"/>
        </w:rPr>
        <w:t xml:space="preserve"> is informed by practice in the hopes that theory can </w:t>
      </w:r>
      <w:r w:rsidRPr="00194D9A">
        <w:rPr>
          <w:rStyle w:val="StyleUnderline"/>
          <w:highlight w:val="cyan"/>
        </w:rPr>
        <w:t>aid in</w:t>
      </w:r>
      <w:r w:rsidRPr="00D84038">
        <w:rPr>
          <w:rStyle w:val="StyleUnderline"/>
        </w:rPr>
        <w:t xml:space="preserve"> </w:t>
      </w:r>
      <w:r w:rsidRPr="00194D9A">
        <w:rPr>
          <w:rStyle w:val="Emphasis"/>
          <w:highlight w:val="cya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194D9A">
        <w:rPr>
          <w:rStyle w:val="StyleUnderline"/>
          <w:highlight w:val="cyan"/>
        </w:rPr>
        <w:t>radical tradition</w:t>
      </w:r>
      <w:r w:rsidRPr="00194D9A">
        <w:rPr>
          <w:sz w:val="16"/>
          <w:highlight w:val="cyan"/>
        </w:rPr>
        <w:t xml:space="preserve"> </w:t>
      </w:r>
      <w:r w:rsidRPr="00194D9A">
        <w:rPr>
          <w:rStyle w:val="StyleUnderline"/>
          <w:highlight w:val="cyan"/>
        </w:rPr>
        <w:t>and</w:t>
      </w:r>
      <w:r w:rsidRPr="006C746C">
        <w:rPr>
          <w:sz w:val="16"/>
        </w:rPr>
        <w:t xml:space="preserve"> in particular, </w:t>
      </w:r>
      <w:r w:rsidRPr="00D84038">
        <w:rPr>
          <w:rStyle w:val="StyleUnderline"/>
        </w:rPr>
        <w:t xml:space="preserve">Black </w:t>
      </w:r>
      <w:r w:rsidRPr="00194D9A">
        <w:rPr>
          <w:rStyle w:val="StyleUnderline"/>
          <w:highlight w:val="cya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194D9A">
        <w:rPr>
          <w:rStyle w:val="StyleUnderline"/>
          <w:highlight w:val="cyan"/>
        </w:rPr>
        <w:t>seeing racism</w:t>
      </w:r>
      <w:r w:rsidRPr="00D84038">
        <w:rPr>
          <w:rStyle w:val="StyleUnderline"/>
        </w:rPr>
        <w:t xml:space="preserve"> not as a disease that needs to be cured, but </w:t>
      </w:r>
      <w:r w:rsidRPr="00194D9A">
        <w:rPr>
          <w:rStyle w:val="StyleUnderline"/>
          <w:highlight w:val="cyan"/>
        </w:rPr>
        <w:t xml:space="preserve">as an </w:t>
      </w:r>
      <w:r w:rsidRPr="00194D9A">
        <w:rPr>
          <w:rStyle w:val="Emphasis"/>
          <w:highlight w:val="cyan"/>
        </w:rPr>
        <w:t>impediment to developing new ways of being</w:t>
      </w:r>
      <w:r w:rsidRPr="00D84038">
        <w:rPr>
          <w:rStyle w:val="Emphasis"/>
        </w:rPr>
        <w:t>-in-the-world</w:t>
      </w:r>
      <w:r w:rsidRPr="00D84038">
        <w:rPr>
          <w:rStyle w:val="StyleUnderline"/>
        </w:rPr>
        <w:t>.</w:t>
      </w:r>
    </w:p>
    <w:p w14:paraId="4DE47F5B" w14:textId="77777777" w:rsidR="00B04B90" w:rsidRPr="00FF42B9" w:rsidRDefault="00B04B90" w:rsidP="00B04B90">
      <w:pPr>
        <w:rPr>
          <w:rStyle w:val="Heading4Char"/>
        </w:rPr>
      </w:pPr>
      <w:r w:rsidRPr="006C746C">
        <w:rPr>
          <w:sz w:val="16"/>
        </w:rPr>
        <w:t xml:space="preserve">Scott’s essay serves as a great juxtaposition to Wilderson’s End of the World because her essay explains how life can be affirmed if the End of the World and the end of Black suffering never occurs. Whereas Wilderson’s philosophy can be read as diagnosing the problem of Blackness, Scott’s </w:t>
      </w:r>
      <w:r w:rsidRPr="00D84038">
        <w:rPr>
          <w:rStyle w:val="StyleUnderline"/>
        </w:rPr>
        <w:t xml:space="preserve">essay offers ways to </w:t>
      </w:r>
      <w:r w:rsidRPr="00194D9A">
        <w:rPr>
          <w:rStyle w:val="StyleUnderline"/>
          <w:highlight w:val="cyan"/>
        </w:rPr>
        <w:t>challenge</w:t>
      </w:r>
      <w:r w:rsidRPr="00D84038">
        <w:rPr>
          <w:rStyle w:val="StyleUnderline"/>
        </w:rPr>
        <w:t xml:space="preserve"> the possible </w:t>
      </w:r>
      <w:r w:rsidRPr="00194D9A">
        <w:rPr>
          <w:rStyle w:val="StyleUnderline"/>
          <w:highlight w:val="cya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194D9A">
        <w:rPr>
          <w:rStyle w:val="Emphasis"/>
          <w:highlight w:val="cyan"/>
        </w:rPr>
        <w:t>say yes to life.</w:t>
      </w:r>
    </w:p>
    <w:p w14:paraId="51F6958F" w14:textId="77777777" w:rsidR="00B04B90" w:rsidRPr="00FF42B9" w:rsidRDefault="00B04B90" w:rsidP="00B04B90">
      <w:pPr>
        <w:rPr>
          <w:rStyle w:val="Heading4Char"/>
        </w:rPr>
      </w:pPr>
      <w:r w:rsidRPr="00D84038">
        <w:rPr>
          <w:rStyle w:val="StyleUnderline"/>
        </w:rPr>
        <w:t>Wilderson is correct to highlight the particular nature of anti-Blackness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194D9A">
        <w:rPr>
          <w:rStyle w:val="StyleUnderline"/>
          <w:highlight w:val="cya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194D9A">
        <w:rPr>
          <w:rStyle w:val="Emphasis"/>
          <w:highlight w:val="cyan"/>
        </w:rPr>
        <w:t>does not make revolutionary struggle futile</w:t>
      </w:r>
      <w:r w:rsidRPr="006C746C">
        <w:rPr>
          <w:sz w:val="16"/>
        </w:rPr>
        <w:t xml:space="preserve">, </w:t>
      </w:r>
      <w:r w:rsidRPr="00194D9A">
        <w:rPr>
          <w:rStyle w:val="StyleUnderline"/>
          <w:highlight w:val="cyan"/>
        </w:rPr>
        <w:t xml:space="preserve">it makes it an </w:t>
      </w:r>
      <w:r w:rsidRPr="00194D9A">
        <w:rPr>
          <w:rStyle w:val="Emphasis"/>
          <w:highlight w:val="cyan"/>
        </w:rPr>
        <w:t>existential necessity</w:t>
      </w:r>
      <w:r w:rsidRPr="006C746C">
        <w:rPr>
          <w:sz w:val="16"/>
        </w:rPr>
        <w:t xml:space="preserve">. </w:t>
      </w:r>
      <w:r w:rsidRPr="00D84038">
        <w:rPr>
          <w:rStyle w:val="StyleUnderline"/>
        </w:rPr>
        <w:t>It is in revolutionary struggle that one finds all that is left—</w:t>
      </w:r>
      <w:r w:rsidRPr="00194D9A">
        <w:rPr>
          <w:rStyle w:val="Emphasis"/>
          <w:highlight w:val="cyan"/>
        </w:rPr>
        <w:t>affirmation of life and the love of</w:t>
      </w:r>
      <w:r w:rsidRPr="00D84038">
        <w:rPr>
          <w:rStyle w:val="Emphasis"/>
        </w:rPr>
        <w:t xml:space="preserve"> one’s </w:t>
      </w:r>
      <w:r w:rsidRPr="00194D9A">
        <w:rPr>
          <w:rStyle w:val="Emphasis"/>
          <w:highlight w:val="cyan"/>
        </w:rPr>
        <w:t>Blackness</w:t>
      </w:r>
      <w:r w:rsidRPr="006C746C">
        <w:rPr>
          <w:sz w:val="16"/>
        </w:rPr>
        <w:t>.</w:t>
      </w:r>
    </w:p>
    <w:p w14:paraId="7BD45E12" w14:textId="77777777" w:rsidR="00B04B90" w:rsidRPr="00FF42B9" w:rsidRDefault="00B04B90" w:rsidP="00B04B90">
      <w:pPr>
        <w:rPr>
          <w:rStyle w:val="Heading4Char"/>
        </w:rPr>
      </w:pPr>
    </w:p>
    <w:p w14:paraId="1D29D18D" w14:textId="77777777" w:rsidR="00B04B90" w:rsidRPr="00FF42B9" w:rsidRDefault="00B04B90" w:rsidP="00B04B90">
      <w:pPr>
        <w:pStyle w:val="Heading4"/>
        <w:rPr>
          <w:rStyle w:val="Heading4Char"/>
        </w:rPr>
      </w:pPr>
      <w:r>
        <w:t xml:space="preserve">Humanism is </w:t>
      </w:r>
      <w:r w:rsidRPr="00492CAD">
        <w:rPr>
          <w:u w:val="single"/>
        </w:rPr>
        <w:t>malleable</w:t>
      </w:r>
      <w:r>
        <w:t xml:space="preserve"> and </w:t>
      </w:r>
      <w:r>
        <w:rPr>
          <w:u w:val="single"/>
        </w:rPr>
        <w:t>necessary</w:t>
      </w:r>
      <w:r>
        <w:t>.</w:t>
      </w:r>
    </w:p>
    <w:p w14:paraId="6858CF2F" w14:textId="77777777" w:rsidR="00B04B90" w:rsidRPr="00FF42B9" w:rsidRDefault="00B04B90" w:rsidP="00B04B90">
      <w:pPr>
        <w:rPr>
          <w:rStyle w:val="Heading4Char"/>
        </w:rPr>
      </w:pPr>
      <w:r>
        <w:t xml:space="preserve">Erica </w:t>
      </w:r>
      <w:r w:rsidRPr="001E6041">
        <w:rPr>
          <w:rStyle w:val="Style13ptBold"/>
        </w:rPr>
        <w:t>Burman</w:t>
      </w:r>
      <w:r>
        <w:rPr>
          <w:rStyle w:val="Style13ptBold"/>
        </w:rPr>
        <w:t xml:space="preserve">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32112A6C" w14:textId="77777777" w:rsidR="00B04B90" w:rsidRPr="006750FC" w:rsidRDefault="00B04B90" w:rsidP="00B04B90">
      <w:pPr>
        <w:rPr>
          <w:rStyle w:val="Heading4Char"/>
          <w:rFonts w:eastAsiaTheme="minorHAnsi" w:cs="Calibri"/>
          <w:sz w:val="22"/>
          <w:u w:val="single"/>
        </w:rPr>
      </w:pPr>
      <w:r w:rsidRPr="00194D9A">
        <w:rPr>
          <w:rStyle w:val="StyleUnderline"/>
          <w:highlight w:val="cyan"/>
        </w:rPr>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194D9A">
        <w:rPr>
          <w:rStyle w:val="StyleUnderline"/>
          <w:highlight w:val="cyan"/>
        </w:rPr>
        <w:t>was</w:t>
      </w:r>
      <w:r w:rsidRPr="001E6041">
        <w:rPr>
          <w:sz w:val="16"/>
        </w:rPr>
        <w:t xml:space="preserve">, as many commentators (on both his political and clinical writings) have indicated, </w:t>
      </w:r>
      <w:r w:rsidRPr="00194D9A">
        <w:rPr>
          <w:rStyle w:val="Emphasis"/>
          <w:highlight w:val="cyan"/>
        </w:rPr>
        <w:t>a radical humanist</w:t>
      </w:r>
      <w:r w:rsidRPr="001E6041">
        <w:rPr>
          <w:sz w:val="16"/>
        </w:rPr>
        <w:t xml:space="preserve"> (Gordon, 2015; udis, 2015; Zeilig, 2016). </w:t>
      </w:r>
      <w:r w:rsidRPr="00194D9A">
        <w:rPr>
          <w:rStyle w:val="StyleUnderline"/>
          <w:highlight w:val="cyan"/>
        </w:rPr>
        <w:t>Black and White are</w:t>
      </w:r>
      <w:r w:rsidRPr="001E6041">
        <w:rPr>
          <w:rStyle w:val="StyleUnderline"/>
        </w:rPr>
        <w:t xml:space="preserve">, </w:t>
      </w:r>
      <w:r w:rsidRPr="001E6041">
        <w:rPr>
          <w:sz w:val="16"/>
        </w:rPr>
        <w:t xml:space="preserve">however, </w:t>
      </w:r>
      <w:r w:rsidRPr="00194D9A">
        <w:rPr>
          <w:rStyle w:val="Emphasis"/>
          <w:highlight w:val="cyan"/>
        </w:rPr>
        <w:t>not fixed positions</w:t>
      </w:r>
      <w:r w:rsidRPr="001E6041">
        <w:rPr>
          <w:sz w:val="16"/>
        </w:rPr>
        <w:t xml:space="preserve">; or, insofar as they are fixed, </w:t>
      </w:r>
      <w:r w:rsidRPr="001E6041">
        <w:rPr>
          <w:rStyle w:val="StyleUnderline"/>
        </w:rPr>
        <w:t xml:space="preserve">this is </w:t>
      </w:r>
      <w:r w:rsidRPr="00194D9A">
        <w:rPr>
          <w:rStyle w:val="StyleUnderline"/>
          <w:highlight w:val="cyan"/>
        </w:rPr>
        <w:t>the effect of</w:t>
      </w:r>
      <w:r w:rsidRPr="001E6041">
        <w:rPr>
          <w:rStyle w:val="StyleUnderline"/>
        </w:rPr>
        <w:t xml:space="preserve"> </w:t>
      </w:r>
      <w:r w:rsidRPr="00194D9A">
        <w:rPr>
          <w:rStyle w:val="Emphasis"/>
          <w:highlight w:val="cyan"/>
        </w:rPr>
        <w:t>historically structured</w:t>
      </w:r>
      <w:r w:rsidRPr="001E6041">
        <w:rPr>
          <w:sz w:val="16"/>
        </w:rPr>
        <w:t xml:space="preserve"> </w:t>
      </w:r>
      <w:r w:rsidRPr="00194D9A">
        <w:rPr>
          <w:rStyle w:val="StyleUnderline"/>
          <w:highlight w:val="cyan"/>
        </w:rPr>
        <w:t>and</w:t>
      </w:r>
      <w:r w:rsidRPr="001E6041">
        <w:rPr>
          <w:sz w:val="16"/>
        </w:rPr>
        <w:t xml:space="preserve"> </w:t>
      </w:r>
      <w:r w:rsidRPr="001E6041">
        <w:rPr>
          <w:rStyle w:val="Emphasis"/>
        </w:rPr>
        <w:t xml:space="preserve">currently </w:t>
      </w:r>
      <w:r w:rsidRPr="00194D9A">
        <w:rPr>
          <w:rStyle w:val="Emphasis"/>
          <w:highlight w:val="cyan"/>
        </w:rPr>
        <w:t>enforced</w:t>
      </w:r>
      <w:r w:rsidRPr="001E6041">
        <w:rPr>
          <w:sz w:val="16"/>
        </w:rPr>
        <w:t xml:space="preserve"> (including internalised) </w:t>
      </w:r>
      <w:r w:rsidRPr="00194D9A">
        <w:rPr>
          <w:rStyle w:val="Emphasis"/>
          <w:highlight w:val="cyan"/>
        </w:rPr>
        <w:t>racialised violence</w:t>
      </w:r>
      <w:r w:rsidRPr="001E6041">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194D9A">
        <w:rPr>
          <w:rStyle w:val="Emphasis"/>
          <w:highlight w:val="cyan"/>
        </w:rPr>
        <w:t>there is no Manichean opposition</w:t>
      </w:r>
      <w:r w:rsidRPr="001E6041">
        <w:rPr>
          <w:rStyle w:val="Emphasis"/>
        </w:rPr>
        <w:t xml:space="preserve"> between racialised divisions</w:t>
      </w:r>
      <w:r w:rsidRPr="001E6041">
        <w:rPr>
          <w:sz w:val="16"/>
        </w:rPr>
        <w:t xml:space="preserve">. </w:t>
      </w:r>
      <w:r w:rsidRPr="001E6041">
        <w:rPr>
          <w:rStyle w:val="StyleUnderline"/>
        </w:rPr>
        <w:t>Fanon was emphatic about this</w:t>
      </w:r>
      <w:r w:rsidRPr="001E6041">
        <w:rPr>
          <w:sz w:val="16"/>
        </w:rPr>
        <w:t xml:space="preserve">, </w:t>
      </w:r>
      <w:r w:rsidRPr="001E6041">
        <w:rPr>
          <w:rStyle w:val="Emphasis"/>
        </w:rPr>
        <w:t>over and over again</w:t>
      </w:r>
      <w:r w:rsidRPr="001E6041">
        <w:rPr>
          <w:sz w:val="16"/>
        </w:rPr>
        <w:t>, in BSWM, and there is no reason to think he changed his mind on this point. Indeed, further examples of this are discussed later.</w:t>
      </w:r>
    </w:p>
    <w:p w14:paraId="57953DBC" w14:textId="77777777" w:rsidR="00B04B90" w:rsidRPr="00FF42B9" w:rsidRDefault="00B04B90" w:rsidP="00B04B90">
      <w:pPr>
        <w:rPr>
          <w:rStyle w:val="Heading4Char"/>
        </w:rPr>
      </w:pPr>
      <w:r w:rsidRPr="00194D9A">
        <w:rPr>
          <w:rStyle w:val="StyleUnderline"/>
          <w:highlight w:val="cyan"/>
        </w:rPr>
        <w:t>Fanon mobilises</w:t>
      </w:r>
      <w:r w:rsidRPr="001E6041">
        <w:rPr>
          <w:sz w:val="16"/>
        </w:rPr>
        <w:t xml:space="preserve"> his </w:t>
      </w:r>
      <w:r w:rsidRPr="00194D9A">
        <w:rPr>
          <w:rStyle w:val="StyleUnderline"/>
          <w:highlight w:val="cyan"/>
        </w:rPr>
        <w:t>humanism</w:t>
      </w:r>
      <w:r w:rsidRPr="001E6041">
        <w:rPr>
          <w:sz w:val="16"/>
        </w:rPr>
        <w:t xml:space="preserve"> as part of his claim </w:t>
      </w:r>
      <w:r w:rsidRPr="001E6041">
        <w:rPr>
          <w:rStyle w:val="StyleUnderline"/>
        </w:rPr>
        <w:t xml:space="preserve">for racialised others </w:t>
      </w:r>
      <w:r w:rsidRPr="00194D9A">
        <w:rPr>
          <w:rStyle w:val="StyleUnderline"/>
          <w:highlight w:val="cyan"/>
        </w:rPr>
        <w:t xml:space="preserve">to be </w:t>
      </w:r>
      <w:r w:rsidRPr="00194D9A">
        <w:rPr>
          <w:rStyle w:val="Emphasis"/>
          <w:highlight w:val="cyan"/>
        </w:rPr>
        <w:t>brought into equal</w:t>
      </w:r>
      <w:r w:rsidRPr="001E6041">
        <w:rPr>
          <w:rStyle w:val="Emphasis"/>
        </w:rPr>
        <w:t xml:space="preserve">, human, </w:t>
      </w:r>
      <w:r w:rsidRPr="00194D9A">
        <w:rPr>
          <w:rStyle w:val="Emphasis"/>
          <w:highlight w:val="cya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romanticisation of madness as somehow enhanced or alternative reason. Recall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a way of coping with the fundamental dis-ease produced by oppression, since ‘permanently alienated in his own country, [the oppressed] lives in a state of absolute depersonalization’</w:t>
      </w:r>
      <w:r w:rsidRPr="001E6041">
        <w:rPr>
          <w:sz w:val="16"/>
        </w:rPr>
        <w:t xml:space="preserve"> (434). </w:t>
      </w:r>
      <w:r w:rsidRPr="00194D9A">
        <w:rPr>
          <w:rStyle w:val="StyleUnderline"/>
          <w:highlight w:val="cyan"/>
        </w:rPr>
        <w:t>The answer to being ‘depersonalised’</w:t>
      </w:r>
      <w:r w:rsidRPr="001E6041">
        <w:rPr>
          <w:sz w:val="16"/>
        </w:rPr>
        <w:t xml:space="preserve">, then, </w:t>
      </w:r>
      <w:r w:rsidRPr="00194D9A">
        <w:rPr>
          <w:rStyle w:val="Emphasis"/>
          <w:highlight w:val="cyan"/>
        </w:rPr>
        <w:t>is not to reject</w:t>
      </w:r>
      <w:r w:rsidRPr="001E6041">
        <w:rPr>
          <w:sz w:val="16"/>
        </w:rPr>
        <w:t xml:space="preserve"> </w:t>
      </w:r>
      <w:r w:rsidRPr="00194D9A">
        <w:rPr>
          <w:rStyle w:val="StyleUnderline"/>
          <w:highlight w:val="cyan"/>
        </w:rPr>
        <w:t>the</w:t>
      </w:r>
      <w:r w:rsidRPr="001E6041">
        <w:rPr>
          <w:sz w:val="16"/>
        </w:rPr>
        <w:t xml:space="preserve"> </w:t>
      </w:r>
      <w:r w:rsidRPr="00194D9A">
        <w:rPr>
          <w:rStyle w:val="Emphasis"/>
          <w:highlight w:val="cyan"/>
        </w:rPr>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194D9A">
        <w:rPr>
          <w:rStyle w:val="StyleUnderline"/>
          <w:highlight w:val="cyan"/>
        </w:rPr>
        <w:t>but</w:t>
      </w:r>
      <w:r w:rsidRPr="001E6041">
        <w:rPr>
          <w:sz w:val="16"/>
        </w:rPr>
        <w:t xml:space="preserve"> rather </w:t>
      </w:r>
      <w:r w:rsidRPr="00194D9A">
        <w:rPr>
          <w:rStyle w:val="StyleUnderline"/>
          <w:highlight w:val="cyan"/>
        </w:rPr>
        <w:t xml:space="preserve">to </w:t>
      </w:r>
      <w:r w:rsidRPr="00194D9A">
        <w:rPr>
          <w:rStyle w:val="Emphasis"/>
          <w:highlight w:val="cyan"/>
        </w:rPr>
        <w:t>transform</w:t>
      </w:r>
      <w:r w:rsidRPr="001E6041">
        <w:rPr>
          <w:sz w:val="16"/>
        </w:rPr>
        <w:t xml:space="preserve"> </w:t>
      </w:r>
      <w:r w:rsidRPr="001E6041">
        <w:rPr>
          <w:rStyle w:val="StyleUnderline"/>
        </w:rPr>
        <w:t xml:space="preserve">the </w:t>
      </w:r>
      <w:r w:rsidRPr="00194D9A">
        <w:rPr>
          <w:rStyle w:val="StyleUnderline"/>
          <w:highlight w:val="cyan"/>
        </w:rPr>
        <w:t>unequal</w:t>
      </w:r>
      <w:r w:rsidRPr="001E6041">
        <w:rPr>
          <w:rStyle w:val="StyleUnderline"/>
        </w:rPr>
        <w:t xml:space="preserve"> and violent </w:t>
      </w:r>
      <w:r w:rsidRPr="00194D9A">
        <w:rPr>
          <w:rStyle w:val="StyleUnderline"/>
          <w:highlight w:val="cyan"/>
        </w:rPr>
        <w:t>conditions</w:t>
      </w:r>
      <w:r w:rsidRPr="001E6041">
        <w:rPr>
          <w:rStyle w:val="StyleUnderline"/>
        </w:rPr>
        <w:t xml:space="preserve"> </w:t>
      </w:r>
      <w:r w:rsidRPr="001E6041">
        <w:rPr>
          <w:sz w:val="16"/>
        </w:rPr>
        <w:t>that have robbed people of these.</w:t>
      </w:r>
    </w:p>
    <w:p w14:paraId="136E4099" w14:textId="77777777" w:rsidR="00B04B90" w:rsidRDefault="00B04B90" w:rsidP="00B04B90">
      <w:pPr>
        <w:rPr>
          <w:sz w:val="16"/>
        </w:rPr>
      </w:pPr>
      <w:r w:rsidRPr="001E6041">
        <w:rPr>
          <w:sz w:val="16"/>
        </w:rPr>
        <w:t xml:space="preserve">Hence </w:t>
      </w:r>
      <w:r w:rsidRPr="001E6041">
        <w:rPr>
          <w:rStyle w:val="StyleUnderline"/>
        </w:rPr>
        <w:t>Fanon</w:t>
      </w:r>
      <w:r w:rsidRPr="001E6041">
        <w:rPr>
          <w:sz w:val="16"/>
        </w:rPr>
        <w:t xml:space="preserve"> was no ‘poststructuralist’ let alone a ‘postmodernist’. He </w:t>
      </w:r>
      <w:r w:rsidRPr="001E6041">
        <w:rPr>
          <w:rStyle w:val="Emphasis"/>
        </w:rPr>
        <w:t>was a modernist</w:t>
      </w:r>
      <w:r w:rsidRPr="001E6041">
        <w:rPr>
          <w:sz w:val="16"/>
        </w:rPr>
        <w:t xml:space="preserve">, </w:t>
      </w:r>
      <w:r w:rsidRPr="00194D9A">
        <w:rPr>
          <w:rStyle w:val="StyleUnderline"/>
          <w:highlight w:val="cyan"/>
        </w:rPr>
        <w:t>committed to</w:t>
      </w:r>
      <w:r w:rsidRPr="001E6041">
        <w:rPr>
          <w:rStyle w:val="StyleUnderline"/>
        </w:rPr>
        <w:t xml:space="preserve"> modern </w:t>
      </w:r>
      <w:r w:rsidRPr="00194D9A">
        <w:rPr>
          <w:rStyle w:val="StyleUnderline"/>
          <w:highlight w:val="cyan"/>
        </w:rPr>
        <w:t>technological and scientific</w:t>
      </w:r>
      <w:r w:rsidRPr="001E6041">
        <w:rPr>
          <w:rStyle w:val="StyleUnderline"/>
        </w:rPr>
        <w:t xml:space="preserve"> as well as cultural </w:t>
      </w:r>
      <w:r w:rsidRPr="00194D9A">
        <w:rPr>
          <w:rStyle w:val="StyleUnderline"/>
          <w:highlight w:val="cyan"/>
        </w:rPr>
        <w:t>progress</w:t>
      </w:r>
      <w:r w:rsidRPr="001E6041">
        <w:rPr>
          <w:rStyle w:val="StyleUnderline"/>
        </w:rPr>
        <w:t xml:space="preserve">. </w:t>
      </w:r>
      <w:r w:rsidRPr="001E6041">
        <w:rPr>
          <w:sz w:val="16"/>
        </w:rPr>
        <w:t xml:space="preserve">Nor was he a supporter of ‘tradition’, </w:t>
      </w:r>
      <w:r w:rsidRPr="001E6041">
        <w:rPr>
          <w:rStyle w:val="StyleUnderline"/>
        </w:rPr>
        <w:t>as an uncritical valuing of a mystical and mystifying presumed common past of and for the oppressed, as his searing comments in BSWM make clear</w:t>
      </w:r>
      <w:r w:rsidRPr="001E6041">
        <w:rPr>
          <w:sz w:val="16"/>
        </w:rPr>
        <w:t xml:space="preserve">. For Fanon, </w:t>
      </w:r>
      <w:r w:rsidRPr="00194D9A">
        <w:rPr>
          <w:rStyle w:val="Emphasis"/>
          <w:highlight w:val="cyan"/>
        </w:rPr>
        <w:t>common cause</w:t>
      </w:r>
      <w:r w:rsidRPr="001E6041">
        <w:rPr>
          <w:sz w:val="16"/>
        </w:rPr>
        <w:t>—or sameness—</w:t>
      </w:r>
      <w:r w:rsidRPr="00194D9A">
        <w:rPr>
          <w:rStyle w:val="StyleUnderline"/>
          <w:highlight w:val="cyan"/>
        </w:rPr>
        <w:t>is built</w:t>
      </w:r>
      <w:r w:rsidRPr="001E6041">
        <w:rPr>
          <w:sz w:val="16"/>
        </w:rPr>
        <w:t xml:space="preserve">, </w:t>
      </w:r>
      <w:r w:rsidRPr="00194D9A">
        <w:rPr>
          <w:rStyle w:val="Emphasis"/>
          <w:highlight w:val="cyan"/>
        </w:rPr>
        <w:t>not given</w:t>
      </w:r>
      <w:r w:rsidRPr="001E6041">
        <w:rPr>
          <w:sz w:val="16"/>
        </w:rPr>
        <w:t xml:space="preserve">; </w:t>
      </w:r>
      <w:r w:rsidRPr="00194D9A">
        <w:rPr>
          <w:rStyle w:val="StyleUnderline"/>
          <w:highlight w:val="cyan"/>
        </w:rPr>
        <w:t>forged</w:t>
      </w:r>
      <w:r w:rsidRPr="001E6041">
        <w:rPr>
          <w:rStyle w:val="StyleUnderline"/>
        </w:rPr>
        <w:t xml:space="preserve"> through and </w:t>
      </w:r>
      <w:r w:rsidRPr="00194D9A">
        <w:rPr>
          <w:rStyle w:val="Emphasis"/>
          <w:highlight w:val="cya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promoting organising around solidarities that build unity—and in this sense anticipating feminist intersectionality politics</w:t>
      </w:r>
      <w:r w:rsidRPr="001E6041">
        <w:rPr>
          <w:sz w:val="16"/>
        </w:rPr>
        <w:t xml:space="preserve"> (Burman, 2016b). Notwithstanding his many pronouncements on the importance of humanity, </w:t>
      </w:r>
      <w:r w:rsidRPr="00194D9A">
        <w:rPr>
          <w:rStyle w:val="StyleUnderline"/>
          <w:highlight w:val="cyan"/>
        </w:rPr>
        <w:t>Fanonian p</w:t>
      </w:r>
      <w:r w:rsidRPr="001E6041">
        <w:rPr>
          <w:rStyle w:val="StyleUnderline"/>
        </w:rPr>
        <w:t xml:space="preserve">erspectives also </w:t>
      </w:r>
      <w:r w:rsidRPr="00194D9A">
        <w:rPr>
          <w:rStyle w:val="StyleUnderline"/>
          <w:highlight w:val="cyan"/>
        </w:rPr>
        <w:t>inform</w:t>
      </w:r>
      <w:r w:rsidRPr="001E6041">
        <w:rPr>
          <w:rStyle w:val="StyleUnderline"/>
        </w:rPr>
        <w:t xml:space="preserve"> recent ‘</w:t>
      </w:r>
      <w:r w:rsidRPr="00194D9A">
        <w:rPr>
          <w:rStyle w:val="StyleUnderline"/>
          <w:highlight w:val="cyan"/>
        </w:rPr>
        <w:t>more than human’ perspectives on</w:t>
      </w:r>
      <w:r w:rsidRPr="001E6041">
        <w:rPr>
          <w:rStyle w:val="StyleUnderline"/>
        </w:rPr>
        <w:t xml:space="preserve"> impending </w:t>
      </w:r>
      <w:r w:rsidRPr="00194D9A">
        <w:rPr>
          <w:rStyle w:val="StyleUnderline"/>
          <w:highlight w:val="cyan"/>
        </w:rPr>
        <w:t>planetary disaster caused</w:t>
      </w:r>
      <w:r w:rsidRPr="001E6041">
        <w:rPr>
          <w:rStyle w:val="StyleUnderline"/>
        </w:rPr>
        <w:t xml:space="preserve"> by human-made, Global North-made, </w:t>
      </w:r>
      <w:r w:rsidRPr="00194D9A">
        <w:rPr>
          <w:rStyle w:val="Emphasis"/>
          <w:highlight w:val="cyan"/>
        </w:rPr>
        <w:t>global boiling</w:t>
      </w:r>
      <w:r w:rsidRPr="001E6041">
        <w:rPr>
          <w:sz w:val="16"/>
        </w:rPr>
        <w:t xml:space="preserve">. Recent discussions extend the critique of the Anthropocene, connecting with the ravages of overdevelopment and corresponding dispossession and displacement of indigenous populations wrought from colonialism (pperman, 2019; iboiron, 2021). </w:t>
      </w:r>
      <w:r w:rsidRPr="00194D9A">
        <w:rPr>
          <w:rStyle w:val="StyleUnderline"/>
          <w:highlight w:val="cyan"/>
        </w:rPr>
        <w:t>As a radical</w:t>
      </w:r>
      <w:r w:rsidRPr="001E6041">
        <w:rPr>
          <w:sz w:val="16"/>
        </w:rPr>
        <w:t xml:space="preserve"> (not bourgeois, liberal) </w:t>
      </w:r>
      <w:r w:rsidRPr="00194D9A">
        <w:rPr>
          <w:rStyle w:val="Emphasis"/>
          <w:highlight w:val="cyan"/>
        </w:rPr>
        <w:t>humanist</w:t>
      </w:r>
      <w:r w:rsidRPr="001E6041">
        <w:rPr>
          <w:rStyle w:val="StyleUnderline"/>
        </w:rPr>
        <w:t xml:space="preserve">, Fanon therefore </w:t>
      </w:r>
      <w:r w:rsidRPr="00194D9A">
        <w:rPr>
          <w:rStyle w:val="StyleUnderline"/>
          <w:highlight w:val="cyan"/>
        </w:rPr>
        <w:t xml:space="preserve">made </w:t>
      </w:r>
      <w:r w:rsidRPr="00194D9A">
        <w:rPr>
          <w:rStyle w:val="Emphasis"/>
          <w:highlight w:val="cyan"/>
        </w:rPr>
        <w:t>demands of humanism</w:t>
      </w:r>
      <w:r w:rsidRPr="001E6041">
        <w:rPr>
          <w:sz w:val="16"/>
        </w:rPr>
        <w:t xml:space="preserve">. </w:t>
      </w:r>
      <w:r w:rsidRPr="001E6041">
        <w:rPr>
          <w:rStyle w:val="StyleUnderline"/>
        </w:rPr>
        <w:t xml:space="preserve">Even as he exposed its limits and exclusions, </w:t>
      </w:r>
      <w:r w:rsidRPr="00194D9A">
        <w:rPr>
          <w:rStyle w:val="StyleUnderline"/>
          <w:highlight w:val="cyan"/>
        </w:rPr>
        <w:t xml:space="preserve">he recognised the necessity of </w:t>
      </w:r>
      <w:r w:rsidRPr="00194D9A">
        <w:rPr>
          <w:rStyle w:val="Emphasis"/>
          <w:highlight w:val="cyan"/>
        </w:rPr>
        <w:t>humanist relational engagement</w:t>
      </w:r>
      <w:r w:rsidRPr="001E6041">
        <w:rPr>
          <w:rStyle w:val="StyleUnderline"/>
        </w:rPr>
        <w:t xml:space="preserve"> </w:t>
      </w:r>
      <w:r w:rsidRPr="00194D9A">
        <w:rPr>
          <w:rStyle w:val="StyleUnderline"/>
          <w:highlight w:val="cyan"/>
        </w:rPr>
        <w:t xml:space="preserve">for a </w:t>
      </w:r>
      <w:r w:rsidRPr="00194D9A">
        <w:rPr>
          <w:rStyle w:val="Emphasis"/>
          <w:highlight w:val="cyan"/>
        </w:rPr>
        <w:t>transformed and liberated world</w:t>
      </w:r>
      <w:r w:rsidRPr="001E6041">
        <w:rPr>
          <w:rStyle w:val="StyleUnderline"/>
        </w:rPr>
        <w:t xml:space="preserve">, </w:t>
      </w:r>
      <w:r w:rsidRPr="001E6041">
        <w:rPr>
          <w:sz w:val="16"/>
        </w:rPr>
        <w:t>a world that would be forged through transforming the relations between historically racialised others.</w:t>
      </w:r>
    </w:p>
    <w:p w14:paraId="07B0E542" w14:textId="77777777" w:rsidR="00B04B90" w:rsidRPr="00D02E83" w:rsidRDefault="00B04B90" w:rsidP="00B04B90">
      <w:pPr>
        <w:pStyle w:val="Heading4"/>
        <w:rPr>
          <w:b w:val="0"/>
          <w:bCs/>
        </w:rPr>
      </w:pPr>
      <w:r>
        <w:lastRenderedPageBreak/>
        <w:t xml:space="preserve">Racism’s </w:t>
      </w:r>
      <w:r>
        <w:rPr>
          <w:u w:val="single"/>
        </w:rPr>
        <w:t>contingent</w:t>
      </w:r>
      <w:r>
        <w:t xml:space="preserve">, not </w:t>
      </w:r>
      <w:r>
        <w:rPr>
          <w:u w:val="single"/>
        </w:rPr>
        <w:t>structural</w:t>
      </w:r>
      <w:r>
        <w:t>.</w:t>
      </w:r>
    </w:p>
    <w:p w14:paraId="2857C6E1" w14:textId="77777777" w:rsidR="00B04B90" w:rsidRDefault="00B04B90" w:rsidP="00B04B90">
      <w:r w:rsidRPr="00BB53AD">
        <w:rPr>
          <w:rStyle w:val="Style13ptBold"/>
        </w:rPr>
        <w:t>al-Gharbi, 24</w:t>
      </w:r>
      <w:r>
        <w:t xml:space="preserve">—assistant professor in the School of Communication and Journalism at Stony Brook University (Musa, “Mystification of Social Processes,” </w:t>
      </w:r>
      <w:r w:rsidRPr="00BB53AD">
        <w:rPr>
          <w:i/>
          <w:iCs/>
        </w:rPr>
        <w:t>We Have Never Been Woke: The Cultural Contradictions of a New Elite</w:t>
      </w:r>
      <w:r>
        <w:t>, Chapter 6, pp. 284-286, dml)</w:t>
      </w:r>
    </w:p>
    <w:p w14:paraId="4A757E87" w14:textId="77777777" w:rsidR="00B04B90" w:rsidRPr="00BB53AD" w:rsidRDefault="00B04B90" w:rsidP="00B04B90">
      <w:pPr>
        <w:rPr>
          <w:sz w:val="14"/>
        </w:rPr>
      </w:pPr>
      <w:r w:rsidRPr="00BB53AD">
        <w:rPr>
          <w:sz w:val="14"/>
        </w:rPr>
        <w:t xml:space="preserve">Moreover, </w:t>
      </w:r>
      <w:r w:rsidRPr="00BB53AD">
        <w:rPr>
          <w:rStyle w:val="StyleUnderline"/>
        </w:rPr>
        <w:t>the</w:t>
      </w:r>
      <w:r w:rsidRPr="00BB53AD">
        <w:rPr>
          <w:sz w:val="14"/>
        </w:rPr>
        <w:t xml:space="preserve"> largely </w:t>
      </w:r>
      <w:r w:rsidRPr="00BB53AD">
        <w:rPr>
          <w:rStyle w:val="StyleUnderline"/>
        </w:rPr>
        <w:t xml:space="preserve">abstract </w:t>
      </w:r>
      <w:r w:rsidRPr="005F5F65">
        <w:rPr>
          <w:rStyle w:val="StyleUnderline"/>
          <w:highlight w:val="cyan"/>
        </w:rPr>
        <w:t>focus on</w:t>
      </w:r>
      <w:r w:rsidRPr="00BB53AD">
        <w:rPr>
          <w:rStyle w:val="StyleUnderline"/>
        </w:rPr>
        <w:t xml:space="preserve"> social </w:t>
      </w:r>
      <w:r w:rsidRPr="005F5F65">
        <w:rPr>
          <w:rStyle w:val="StyleUnderline"/>
          <w:highlight w:val="cyan"/>
        </w:rPr>
        <w:t>structure</w:t>
      </w:r>
      <w:r w:rsidRPr="00BB53AD">
        <w:rPr>
          <w:rStyle w:val="StyleUnderline"/>
        </w:rPr>
        <w:t xml:space="preserve"> </w:t>
      </w:r>
      <w:r w:rsidRPr="00BB53AD">
        <w:rPr>
          <w:rStyle w:val="Emphasis"/>
        </w:rPr>
        <w:t xml:space="preserve">conveniently </w:t>
      </w:r>
      <w:r w:rsidRPr="005F5F65">
        <w:rPr>
          <w:rStyle w:val="Emphasis"/>
          <w:highlight w:val="cyan"/>
        </w:rPr>
        <w:t>elides</w:t>
      </w:r>
      <w:r w:rsidRPr="00BB53AD">
        <w:rPr>
          <w:rStyle w:val="StyleUnderline"/>
        </w:rPr>
        <w:t xml:space="preserve"> considerations of individual </w:t>
      </w:r>
      <w:r w:rsidRPr="005F5F65">
        <w:rPr>
          <w:rStyle w:val="StyleUnderline"/>
          <w:highlight w:val="cyan"/>
        </w:rPr>
        <w:t>agency</w:t>
      </w:r>
      <w:r w:rsidRPr="00BB53AD">
        <w:rPr>
          <w:sz w:val="14"/>
        </w:rPr>
        <w:t xml:space="preserve">. In truth, structure and agency are deeply intertwined: as a result of social structure, </w:t>
      </w:r>
      <w:r w:rsidRPr="00BB53AD">
        <w:rPr>
          <w:rStyle w:val="StyleUnderline"/>
        </w:rPr>
        <w:t>we all make decisions under constraint</w:t>
      </w:r>
      <w:r w:rsidRPr="00BB53AD">
        <w:rPr>
          <w:sz w:val="14"/>
        </w:rPr>
        <w:t xml:space="preserve">. </w:t>
      </w:r>
      <w:r w:rsidRPr="00BB53AD">
        <w:rPr>
          <w:rStyle w:val="StyleUnderline"/>
        </w:rPr>
        <w:t>Some have many more constraints than others</w:t>
      </w:r>
      <w:r w:rsidRPr="00BB53AD">
        <w:rPr>
          <w:sz w:val="14"/>
        </w:rPr>
        <w:t xml:space="preserve">—particularly those who have little financial or symbolic capital. The flip side, however, is that </w:t>
      </w:r>
      <w:r w:rsidRPr="00BB53AD">
        <w:rPr>
          <w:rStyle w:val="StyleUnderline"/>
        </w:rPr>
        <w:t>others have far more agency than everyone else</w:t>
      </w:r>
      <w:r w:rsidRPr="00BB53AD">
        <w:rPr>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BB53AD">
        <w:rPr>
          <w:rStyle w:val="StyleUnderline"/>
        </w:rPr>
        <w:t>Evoking</w:t>
      </w:r>
      <w:r w:rsidRPr="00BB53AD">
        <w:rPr>
          <w:sz w:val="14"/>
        </w:rPr>
        <w:t xml:space="preserve"> “</w:t>
      </w:r>
      <w:r w:rsidRPr="00BB53AD">
        <w:rPr>
          <w:rStyle w:val="StyleUnderline"/>
        </w:rPr>
        <w:t>the system</w:t>
      </w:r>
      <w:r w:rsidRPr="00BB53AD">
        <w:rPr>
          <w:sz w:val="14"/>
        </w:rPr>
        <w:t xml:space="preserve">” </w:t>
      </w:r>
      <w:r w:rsidRPr="00BB53AD">
        <w:rPr>
          <w:rStyle w:val="StyleUnderline"/>
        </w:rPr>
        <w:t xml:space="preserve">is often a way of </w:t>
      </w:r>
      <w:r w:rsidRPr="00BB53AD">
        <w:rPr>
          <w:rStyle w:val="Emphasis"/>
        </w:rPr>
        <w:t>obscuring</w:t>
      </w:r>
      <w:r w:rsidRPr="00BB53AD">
        <w:rPr>
          <w:rStyle w:val="StyleUnderline"/>
        </w:rPr>
        <w:t xml:space="preserve"> this fact</w:t>
      </w:r>
      <w:r w:rsidRPr="00BB53AD">
        <w:rPr>
          <w:sz w:val="14"/>
        </w:rPr>
        <w:t xml:space="preserve">. </w:t>
      </w:r>
      <w:r w:rsidRPr="00BB53AD">
        <w:rPr>
          <w:rStyle w:val="StyleUnderline"/>
        </w:rPr>
        <w:t xml:space="preserve">By claiming to be </w:t>
      </w:r>
      <w:r w:rsidRPr="00BB53AD">
        <w:rPr>
          <w:rStyle w:val="Emphasis"/>
        </w:rPr>
        <w:t>mere cogs</w:t>
      </w:r>
      <w:r w:rsidRPr="00BB53AD">
        <w:rPr>
          <w:rStyle w:val="StyleUnderline"/>
        </w:rPr>
        <w:t xml:space="preserve"> in the machine</w:t>
      </w:r>
      <w:r w:rsidRPr="00BB53AD">
        <w:rPr>
          <w:sz w:val="14"/>
        </w:rPr>
        <w:t xml:space="preserve">, </w:t>
      </w:r>
      <w:r w:rsidRPr="00BB53AD">
        <w:rPr>
          <w:rStyle w:val="Emphasis"/>
        </w:rPr>
        <w:t>helplessly bound</w:t>
      </w:r>
      <w:r w:rsidRPr="00BB53AD">
        <w:rPr>
          <w:rStyle w:val="StyleUnderline"/>
        </w:rPr>
        <w:t xml:space="preserve"> by the prevailing order</w:t>
      </w:r>
      <w:r w:rsidRPr="00BB53AD">
        <w:rPr>
          <w:sz w:val="14"/>
        </w:rPr>
        <w:t xml:space="preserve"> just like everyone else, contemporary </w:t>
      </w:r>
      <w:r w:rsidRPr="00BB53AD">
        <w:rPr>
          <w:rStyle w:val="StyleUnderline"/>
        </w:rPr>
        <w:t xml:space="preserve">elites </w:t>
      </w:r>
      <w:r w:rsidRPr="00BB53AD">
        <w:rPr>
          <w:rStyle w:val="Emphasis"/>
        </w:rPr>
        <w:t>implicitly absolve</w:t>
      </w:r>
      <w:r w:rsidRPr="00BB53AD">
        <w:rPr>
          <w:rStyle w:val="StyleUnderline"/>
        </w:rPr>
        <w:t xml:space="preserve"> themselves of any unique responsibility for social problems</w:t>
      </w:r>
      <w:r w:rsidRPr="00BB53AD">
        <w:rPr>
          <w:sz w:val="14"/>
        </w:rPr>
        <w:t xml:space="preserve"> (</w:t>
      </w:r>
      <w:r w:rsidRPr="00BB53AD">
        <w:rPr>
          <w:rStyle w:val="StyleUnderline"/>
        </w:rPr>
        <w:t>or any unique obligation to make sacrifices or changes to address those problems</w:t>
      </w:r>
      <w:r w:rsidRPr="00BB53AD">
        <w:rPr>
          <w:sz w:val="14"/>
        </w:rPr>
        <w:t>).</w:t>
      </w:r>
    </w:p>
    <w:p w14:paraId="1883E440" w14:textId="77777777" w:rsidR="00B04B90" w:rsidRPr="00BB53AD" w:rsidRDefault="00B04B90" w:rsidP="00B04B90">
      <w:pPr>
        <w:rPr>
          <w:sz w:val="14"/>
        </w:rPr>
      </w:pPr>
      <w:r w:rsidRPr="00BB53AD">
        <w:rPr>
          <w:sz w:val="14"/>
        </w:rPr>
        <w:t xml:space="preserve">In a similar fashion, </w:t>
      </w:r>
      <w:r w:rsidRPr="005F5F65">
        <w:rPr>
          <w:rStyle w:val="StyleUnderline"/>
          <w:highlight w:val="cyan"/>
        </w:rPr>
        <w:t>many</w:t>
      </w:r>
      <w:r w:rsidRPr="00BB53AD">
        <w:rPr>
          <w:sz w:val="14"/>
        </w:rPr>
        <w:t xml:space="preserve"> contemporary symbolic capitalists </w:t>
      </w:r>
      <w:r w:rsidRPr="005F5F65">
        <w:rPr>
          <w:rStyle w:val="StyleUnderline"/>
          <w:highlight w:val="cyan"/>
        </w:rPr>
        <w:t>evoke</w:t>
      </w:r>
      <w:r w:rsidRPr="00BB53AD">
        <w:rPr>
          <w:sz w:val="14"/>
        </w:rPr>
        <w:t xml:space="preserve"> “</w:t>
      </w:r>
      <w:r w:rsidRPr="005F5F65">
        <w:rPr>
          <w:rStyle w:val="Emphasis"/>
          <w:highlight w:val="cyan"/>
        </w:rPr>
        <w:t>history</w:t>
      </w:r>
      <w:r w:rsidRPr="00BB53AD">
        <w:rPr>
          <w:sz w:val="14"/>
        </w:rPr>
        <w:t xml:space="preserve">” </w:t>
      </w:r>
      <w:r w:rsidRPr="005F5F65">
        <w:rPr>
          <w:rStyle w:val="StyleUnderline"/>
          <w:highlight w:val="cyan"/>
        </w:rPr>
        <w:t>as</w:t>
      </w:r>
      <w:r w:rsidRPr="00BB53AD">
        <w:rPr>
          <w:rStyle w:val="StyleUnderline"/>
        </w:rPr>
        <w:t xml:space="preserve"> a chief </w:t>
      </w:r>
      <w:r w:rsidRPr="005F5F65">
        <w:rPr>
          <w:rStyle w:val="StyleUnderline"/>
          <w:highlight w:val="cyan"/>
        </w:rPr>
        <w:t>cause</w:t>
      </w:r>
      <w:r w:rsidRPr="00BB53AD">
        <w:rPr>
          <w:rStyle w:val="StyleUnderline"/>
        </w:rPr>
        <w:t xml:space="preserve"> of contemporary injustices</w:t>
      </w:r>
      <w:r w:rsidRPr="00BB53AD">
        <w:rPr>
          <w:sz w:val="14"/>
        </w:rPr>
        <w:t xml:space="preserve">. </w:t>
      </w:r>
      <w:r w:rsidRPr="00BB53AD">
        <w:rPr>
          <w:rStyle w:val="StyleUnderline"/>
        </w:rPr>
        <w:t>However</w:t>
      </w:r>
      <w:r w:rsidRPr="00BB53AD">
        <w:rPr>
          <w:sz w:val="14"/>
        </w:rPr>
        <w:t>, “</w:t>
      </w:r>
      <w:r w:rsidRPr="005F5F65">
        <w:rPr>
          <w:rStyle w:val="Emphasis"/>
          <w:highlight w:val="cyan"/>
        </w:rPr>
        <w:t>history</w:t>
      </w:r>
      <w:r w:rsidRPr="00BB53AD">
        <w:rPr>
          <w:sz w:val="14"/>
        </w:rPr>
        <w:t xml:space="preserve">” </w:t>
      </w:r>
      <w:r w:rsidRPr="005F5F65">
        <w:rPr>
          <w:rStyle w:val="Emphasis"/>
          <w:highlight w:val="cyan"/>
        </w:rPr>
        <w:t>doesn’t do anything</w:t>
      </w:r>
      <w:r w:rsidRPr="00BB53AD">
        <w:rPr>
          <w:sz w:val="14"/>
        </w:rPr>
        <w:t xml:space="preserve">. </w:t>
      </w:r>
      <w:r w:rsidRPr="00BB53AD">
        <w:rPr>
          <w:rStyle w:val="StyleUnderline"/>
        </w:rPr>
        <w:t>The tendency</w:t>
      </w:r>
      <w:r w:rsidRPr="00BB53AD">
        <w:rPr>
          <w:sz w:val="14"/>
        </w:rPr>
        <w:t xml:space="preserve"> of many symbolic capitalists </w:t>
      </w:r>
      <w:r w:rsidRPr="00BB53AD">
        <w:rPr>
          <w:rStyle w:val="StyleUnderline"/>
        </w:rPr>
        <w:t>to analyze contemporary injustices in historical terms</w:t>
      </w:r>
      <w:r w:rsidRPr="00BB53AD">
        <w:rPr>
          <w:sz w:val="14"/>
        </w:rPr>
        <w:t xml:space="preserve"> often </w:t>
      </w:r>
      <w:r w:rsidRPr="00BB53AD">
        <w:rPr>
          <w:rStyle w:val="Emphasis"/>
        </w:rPr>
        <w:t>obscures</w:t>
      </w:r>
      <w:r w:rsidRPr="00BB53AD">
        <w:rPr>
          <w:rStyle w:val="StyleUnderline"/>
        </w:rPr>
        <w:t xml:space="preserve"> how and why certain elements of the past continue into the present</w:t>
      </w:r>
      <w:r w:rsidRPr="00BB53AD">
        <w:rPr>
          <w:sz w:val="14"/>
        </w:rPr>
        <w:t>. Discussing the persistence of race ideology, historian Barbara Fields explained, “</w:t>
      </w:r>
      <w:r w:rsidRPr="005F5F65">
        <w:rPr>
          <w:rStyle w:val="StyleUnderline"/>
          <w:highlight w:val="cyan"/>
        </w:rPr>
        <w:t>Nothing</w:t>
      </w:r>
      <w:r w:rsidRPr="00BB53AD">
        <w:rPr>
          <w:rStyle w:val="StyleUnderline"/>
        </w:rPr>
        <w:t xml:space="preserve"> handed down </w:t>
      </w:r>
      <w:r w:rsidRPr="005F5F65">
        <w:rPr>
          <w:rStyle w:val="StyleUnderline"/>
          <w:highlight w:val="cyan"/>
        </w:rPr>
        <w:t xml:space="preserve">from the past could keep race alive if we did not </w:t>
      </w:r>
      <w:r w:rsidRPr="005F5F65">
        <w:rPr>
          <w:rStyle w:val="Emphasis"/>
          <w:highlight w:val="cyan"/>
        </w:rPr>
        <w:t>constantly reinvent</w:t>
      </w:r>
      <w:r w:rsidRPr="00BB53AD">
        <w:rPr>
          <w:rStyle w:val="StyleUnderline"/>
        </w:rPr>
        <w:t xml:space="preserve"> and </w:t>
      </w:r>
      <w:r w:rsidRPr="00BB53AD">
        <w:rPr>
          <w:rStyle w:val="Emphasis"/>
        </w:rPr>
        <w:t>re-</w:t>
      </w:r>
      <w:r w:rsidRPr="005F5F65">
        <w:rPr>
          <w:rStyle w:val="Emphasis"/>
        </w:rPr>
        <w:t>ritualize</w:t>
      </w:r>
      <w:r w:rsidRPr="00BB53AD">
        <w:rPr>
          <w:rStyle w:val="StyleUnderline"/>
        </w:rPr>
        <w:t xml:space="preserve"> </w:t>
      </w:r>
      <w:r w:rsidRPr="005F5F65">
        <w:rPr>
          <w:rStyle w:val="StyleUnderline"/>
          <w:highlight w:val="cyan"/>
        </w:rPr>
        <w:t>it</w:t>
      </w:r>
      <w:r w:rsidRPr="00BB53AD">
        <w:rPr>
          <w:rStyle w:val="StyleUnderline"/>
        </w:rPr>
        <w:t xml:space="preserve"> to fit our own terrain</w:t>
      </w:r>
      <w:r w:rsidRPr="00BB53AD">
        <w:rPr>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16D8319C" w14:textId="77777777" w:rsidR="00B04B90" w:rsidRPr="00BB53AD" w:rsidRDefault="00B04B90" w:rsidP="00B04B90">
      <w:pPr>
        <w:rPr>
          <w:sz w:val="14"/>
        </w:rPr>
      </w:pPr>
      <w:r w:rsidRPr="005F5F65">
        <w:rPr>
          <w:rStyle w:val="StyleUnderline"/>
          <w:highlight w:val="cyan"/>
        </w:rPr>
        <w:t>Present-day</w:t>
      </w:r>
      <w:r w:rsidRPr="00BB53AD">
        <w:rPr>
          <w:rStyle w:val="StyleUnderline"/>
        </w:rPr>
        <w:t xml:space="preserve"> racial </w:t>
      </w:r>
      <w:r w:rsidRPr="005F5F65">
        <w:rPr>
          <w:rStyle w:val="StyleUnderline"/>
          <w:highlight w:val="cyan"/>
        </w:rPr>
        <w:t xml:space="preserve">inequalities are </w:t>
      </w:r>
      <w:r w:rsidRPr="005F5F65">
        <w:rPr>
          <w:rStyle w:val="Emphasis"/>
          <w:sz w:val="30"/>
          <w:szCs w:val="30"/>
          <w:highlight w:val="cyan"/>
        </w:rPr>
        <w:t>not some inevitable by-product</w:t>
      </w:r>
      <w:r w:rsidRPr="005F5F65">
        <w:rPr>
          <w:rStyle w:val="StyleUnderline"/>
          <w:highlight w:val="cyan"/>
        </w:rPr>
        <w:t xml:space="preserve"> of</w:t>
      </w:r>
      <w:r w:rsidRPr="00BB53AD">
        <w:rPr>
          <w:sz w:val="14"/>
        </w:rPr>
        <w:t xml:space="preserve"> America’s history of </w:t>
      </w:r>
      <w:r w:rsidRPr="005F5F65">
        <w:rPr>
          <w:rStyle w:val="StyleUnderline"/>
          <w:highlight w:val="cyan"/>
        </w:rPr>
        <w:t>slavery</w:t>
      </w:r>
      <w:r w:rsidRPr="00BB53AD">
        <w:rPr>
          <w:sz w:val="14"/>
        </w:rPr>
        <w:t xml:space="preserve">, </w:t>
      </w:r>
      <w:r w:rsidRPr="005F5F65">
        <w:rPr>
          <w:rStyle w:val="StyleUnderline"/>
          <w:highlight w:val="cyan"/>
        </w:rPr>
        <w:t>Jim Crow</w:t>
      </w:r>
      <w:r w:rsidRPr="00BB53AD">
        <w:rPr>
          <w:sz w:val="14"/>
        </w:rPr>
        <w:t xml:space="preserve">, </w:t>
      </w:r>
      <w:r w:rsidRPr="005F5F65">
        <w:rPr>
          <w:rStyle w:val="StyleUnderline"/>
          <w:highlight w:val="cyan"/>
        </w:rPr>
        <w:t>and so on</w:t>
      </w:r>
      <w:r w:rsidRPr="00BB53AD">
        <w:rPr>
          <w:sz w:val="14"/>
        </w:rPr>
        <w:t xml:space="preserve">. </w:t>
      </w:r>
      <w:r w:rsidRPr="005F5F65">
        <w:rPr>
          <w:rStyle w:val="StyleUnderline"/>
          <w:highlight w:val="cyan"/>
        </w:rPr>
        <w:t>They are</w:t>
      </w:r>
      <w:r w:rsidRPr="00BB53AD">
        <w:rPr>
          <w:sz w:val="14"/>
        </w:rPr>
        <w:t xml:space="preserve"> instead </w:t>
      </w:r>
      <w:r w:rsidRPr="005F5F65">
        <w:rPr>
          <w:rStyle w:val="StyleUnderline"/>
          <w:highlight w:val="cyan"/>
        </w:rPr>
        <w:t xml:space="preserve">reflections of people </w:t>
      </w:r>
      <w:r w:rsidRPr="005F5F65">
        <w:rPr>
          <w:rStyle w:val="Emphasis"/>
          <w:highlight w:val="cyan"/>
        </w:rPr>
        <w:t>today</w:t>
      </w:r>
      <w:r w:rsidRPr="005F5F65">
        <w:rPr>
          <w:sz w:val="14"/>
          <w:highlight w:val="cyan"/>
        </w:rPr>
        <w:t>,</w:t>
      </w:r>
      <w:r w:rsidRPr="00BB53AD">
        <w:rPr>
          <w:sz w:val="14"/>
        </w:rPr>
        <w:t xml:space="preserve"> here and now, </w:t>
      </w:r>
      <w:r w:rsidRPr="00BB53AD">
        <w:rPr>
          <w:rStyle w:val="StyleUnderline"/>
        </w:rPr>
        <w:t>taking actions that systematically favor certain people over others</w:t>
      </w:r>
      <w:r w:rsidRPr="00BB53AD">
        <w:rPr>
          <w:sz w:val="14"/>
        </w:rPr>
        <w:t xml:space="preserve">. </w:t>
      </w:r>
      <w:r w:rsidRPr="00BB53AD">
        <w:rPr>
          <w:rStyle w:val="StyleUnderline"/>
        </w:rPr>
        <w:t xml:space="preserve">Consider racialized differences in </w:t>
      </w:r>
      <w:r w:rsidRPr="00BB53AD">
        <w:rPr>
          <w:rStyle w:val="Emphasis"/>
        </w:rPr>
        <w:t>home appraisals</w:t>
      </w:r>
      <w:r w:rsidRPr="00BB53AD">
        <w:rPr>
          <w:sz w:val="14"/>
        </w:rPr>
        <w:t xml:space="preserve">: studies consistently find that real estate agents value the same home much differently depending on the race of the seller.50 </w:t>
      </w:r>
      <w:r w:rsidRPr="00BB53AD">
        <w:rPr>
          <w:rStyle w:val="StyleUnderline"/>
        </w:rPr>
        <w:t>This tendency is not a mere product of</w:t>
      </w:r>
      <w:r w:rsidRPr="00BB53AD">
        <w:rPr>
          <w:sz w:val="14"/>
        </w:rPr>
        <w:t xml:space="preserve"> “</w:t>
      </w:r>
      <w:r w:rsidRPr="00BB53AD">
        <w:rPr>
          <w:rStyle w:val="Emphasis"/>
        </w:rPr>
        <w:t>history</w:t>
      </w:r>
      <w:r w:rsidRPr="00BB53AD">
        <w:rPr>
          <w:sz w:val="14"/>
        </w:rPr>
        <w:t xml:space="preserve">.” In fact, far from being a holdover of the past, </w:t>
      </w:r>
      <w:r w:rsidRPr="00BB53AD">
        <w:rPr>
          <w:rStyle w:val="StyleUnderline"/>
        </w:rPr>
        <w:t xml:space="preserve">racial gaps in property appraisal have </w:t>
      </w:r>
      <w:r w:rsidRPr="00BB53AD">
        <w:rPr>
          <w:rStyle w:val="Emphasis"/>
        </w:rPr>
        <w:t>grown dramatically</w:t>
      </w:r>
      <w:r w:rsidRPr="00BB53AD">
        <w:rPr>
          <w:sz w:val="14"/>
        </w:rPr>
        <w:t xml:space="preserve"> since the 1980s.51 Large cities across the United States were more segregated in 2019 than they were in 1990.52 Obviously, </w:t>
      </w:r>
      <w:r w:rsidRPr="00BB53AD">
        <w:rPr>
          <w:rStyle w:val="StyleUnderline"/>
        </w:rPr>
        <w:t xml:space="preserve">these recent trends are </w:t>
      </w:r>
      <w:r w:rsidRPr="00BB53AD">
        <w:rPr>
          <w:rStyle w:val="Emphasis"/>
        </w:rPr>
        <w:t>not</w:t>
      </w:r>
      <w:r w:rsidRPr="00BB53AD">
        <w:rPr>
          <w:sz w:val="14"/>
        </w:rPr>
        <w:t xml:space="preserve"> going to be </w:t>
      </w:r>
      <w:r w:rsidRPr="00BB53AD">
        <w:rPr>
          <w:rStyle w:val="Emphasis"/>
        </w:rPr>
        <w:t>well explained</w:t>
      </w:r>
      <w:r w:rsidRPr="00BB53AD">
        <w:rPr>
          <w:rStyle w:val="StyleUnderline"/>
        </w:rPr>
        <w:t xml:space="preserve"> by appeals to slavery</w:t>
      </w:r>
      <w:r w:rsidRPr="00BB53AD">
        <w:rPr>
          <w:sz w:val="14"/>
        </w:rPr>
        <w:t xml:space="preserve">, </w:t>
      </w:r>
      <w:r w:rsidRPr="00BB53AD">
        <w:rPr>
          <w:rStyle w:val="StyleUnderline"/>
        </w:rPr>
        <w:t>Jim Crow</w:t>
      </w:r>
      <w:r w:rsidRPr="00BB53AD">
        <w:rPr>
          <w:sz w:val="14"/>
        </w:rPr>
        <w:t xml:space="preserve">, </w:t>
      </w:r>
      <w:r w:rsidRPr="00BB53AD">
        <w:rPr>
          <w:rStyle w:val="StyleUnderline"/>
        </w:rPr>
        <w:t>historical redlining</w:t>
      </w:r>
      <w:r w:rsidRPr="00BB53AD">
        <w:rPr>
          <w:sz w:val="14"/>
        </w:rPr>
        <w:t xml:space="preserve">, </w:t>
      </w:r>
      <w:r w:rsidRPr="00BB53AD">
        <w:rPr>
          <w:rStyle w:val="StyleUnderline"/>
        </w:rPr>
        <w:t>and so forth</w:t>
      </w:r>
      <w:r w:rsidRPr="00BB53AD">
        <w:rPr>
          <w:sz w:val="14"/>
        </w:rPr>
        <w:t xml:space="preserve">. </w:t>
      </w:r>
      <w:r w:rsidRPr="00BB53AD">
        <w:rPr>
          <w:rStyle w:val="StyleUnderline"/>
        </w:rPr>
        <w:t xml:space="preserve">The growing gaps are instead </w:t>
      </w:r>
      <w:r w:rsidRPr="00BB53AD">
        <w:rPr>
          <w:rStyle w:val="Emphasis"/>
        </w:rPr>
        <w:t>overwhelmingly</w:t>
      </w:r>
      <w:r w:rsidRPr="00BB53AD">
        <w:rPr>
          <w:rStyle w:val="StyleUnderline"/>
        </w:rPr>
        <w:t xml:space="preserve"> a function of </w:t>
      </w:r>
      <w:r w:rsidRPr="00BB53AD">
        <w:rPr>
          <w:rStyle w:val="Emphasis"/>
        </w:rPr>
        <w:t>contemporary practices</w:t>
      </w:r>
      <w:r w:rsidRPr="00BB53AD">
        <w:rPr>
          <w:sz w:val="14"/>
        </w:rPr>
        <w:t xml:space="preserve">. </w:t>
      </w:r>
      <w:r w:rsidRPr="00BB53AD">
        <w:rPr>
          <w:rStyle w:val="StyleUnderline"/>
        </w:rPr>
        <w:t>Although appeals to</w:t>
      </w:r>
      <w:r w:rsidRPr="00BB53AD">
        <w:rPr>
          <w:sz w:val="14"/>
        </w:rPr>
        <w:t xml:space="preserve"> America’s racist and sexist </w:t>
      </w:r>
      <w:r w:rsidRPr="00BB53AD">
        <w:rPr>
          <w:rStyle w:val="StyleUnderline"/>
        </w:rPr>
        <w:t xml:space="preserve">history are often portrayed as some kind of </w:t>
      </w:r>
      <w:r w:rsidRPr="00BB53AD">
        <w:rPr>
          <w:rStyle w:val="Emphasis"/>
        </w:rPr>
        <w:t>critique</w:t>
      </w:r>
      <w:r w:rsidRPr="00BB53AD">
        <w:rPr>
          <w:rStyle w:val="StyleUnderline"/>
        </w:rPr>
        <w:t xml:space="preserve"> of the social order</w:t>
      </w:r>
      <w:r w:rsidRPr="00BB53AD">
        <w:rPr>
          <w:sz w:val="14"/>
        </w:rPr>
        <w:t xml:space="preserve">, instead </w:t>
      </w:r>
      <w:r w:rsidRPr="00BB53AD">
        <w:rPr>
          <w:rStyle w:val="StyleUnderline"/>
        </w:rPr>
        <w:t xml:space="preserve">they often serve as an </w:t>
      </w:r>
      <w:r w:rsidRPr="00BB53AD">
        <w:rPr>
          <w:rStyle w:val="Emphasis"/>
        </w:rPr>
        <w:t>alibi</w:t>
      </w:r>
      <w:r w:rsidRPr="00BB53AD">
        <w:rPr>
          <w:sz w:val="14"/>
        </w:rPr>
        <w:t>: it’s not we who are to blame, but those terrible people in the past (who are all conve niently dead and therefore unable to be held to account).</w:t>
      </w:r>
    </w:p>
    <w:p w14:paraId="7EF3F6A6" w14:textId="77777777" w:rsidR="00B04B90" w:rsidRPr="00BB53AD" w:rsidRDefault="00B04B90" w:rsidP="00B04B90">
      <w:pPr>
        <w:rPr>
          <w:sz w:val="14"/>
        </w:rPr>
      </w:pPr>
      <w:r w:rsidRPr="00BB53AD">
        <w:rPr>
          <w:sz w:val="14"/>
        </w:rPr>
        <w:t>“Historical,” “</w:t>
      </w:r>
      <w:r w:rsidRPr="00BB53AD">
        <w:rPr>
          <w:rStyle w:val="StyleUnderline"/>
        </w:rPr>
        <w:t>structural</w:t>
      </w:r>
      <w:r w:rsidRPr="00BB53AD">
        <w:rPr>
          <w:sz w:val="14"/>
        </w:rPr>
        <w:t xml:space="preserve">,” “systemic,” or “institutional” </w:t>
      </w:r>
      <w:r w:rsidRPr="00BB53AD">
        <w:rPr>
          <w:rStyle w:val="StyleUnderline"/>
        </w:rPr>
        <w:t>narratives</w:t>
      </w:r>
      <w:r w:rsidRPr="00BB53AD">
        <w:rPr>
          <w:sz w:val="14"/>
        </w:rPr>
        <w:t xml:space="preserve"> also tend to </w:t>
      </w:r>
      <w:r w:rsidRPr="00BB53AD">
        <w:rPr>
          <w:rStyle w:val="StyleUnderline"/>
        </w:rPr>
        <w:t xml:space="preserve">present an </w:t>
      </w:r>
      <w:r w:rsidRPr="00BB53AD">
        <w:rPr>
          <w:rStyle w:val="Emphasis"/>
        </w:rPr>
        <w:t>overly mechanical</w:t>
      </w:r>
      <w:r w:rsidRPr="00BB53AD">
        <w:rPr>
          <w:rStyle w:val="StyleUnderline"/>
        </w:rPr>
        <w:t xml:space="preserve"> and </w:t>
      </w:r>
      <w:r w:rsidRPr="00BB53AD">
        <w:rPr>
          <w:rStyle w:val="Emphasis"/>
        </w:rPr>
        <w:t>deterministic</w:t>
      </w:r>
      <w:r w:rsidRPr="00BB53AD">
        <w:rPr>
          <w:rStyle w:val="StyleUnderline"/>
        </w:rPr>
        <w:t xml:space="preserve"> picture of the world</w:t>
      </w:r>
      <w:r w:rsidRPr="00BB53AD">
        <w:rPr>
          <w:sz w:val="14"/>
        </w:rPr>
        <w:t xml:space="preserve">. In truth, </w:t>
      </w:r>
      <w:r w:rsidRPr="005F5F65">
        <w:rPr>
          <w:rStyle w:val="StyleUnderline"/>
          <w:highlight w:val="cyan"/>
        </w:rPr>
        <w:t>events are</w:t>
      </w:r>
      <w:r w:rsidRPr="00BB53AD">
        <w:rPr>
          <w:rStyle w:val="StyleUnderline"/>
        </w:rPr>
        <w:t xml:space="preserve"> often </w:t>
      </w:r>
      <w:r w:rsidRPr="005F5F65">
        <w:rPr>
          <w:rStyle w:val="Emphasis"/>
          <w:highlight w:val="cyan"/>
        </w:rPr>
        <w:t>quite contingent</w:t>
      </w:r>
      <w:r w:rsidRPr="00BB53AD">
        <w:rPr>
          <w:sz w:val="14"/>
        </w:rPr>
        <w:t xml:space="preserve">. </w:t>
      </w:r>
      <w:r w:rsidRPr="005F5F65">
        <w:rPr>
          <w:rStyle w:val="StyleUnderline"/>
          <w:highlight w:val="cyan"/>
        </w:rPr>
        <w:t>Societies and institutions are</w:t>
      </w:r>
      <w:r w:rsidRPr="00BB53AD">
        <w:rPr>
          <w:rStyle w:val="StyleUnderline"/>
        </w:rPr>
        <w:t xml:space="preserve"> </w:t>
      </w:r>
      <w:r w:rsidRPr="00BB53AD">
        <w:rPr>
          <w:rStyle w:val="Emphasis"/>
        </w:rPr>
        <w:t xml:space="preserve">highly </w:t>
      </w:r>
      <w:r w:rsidRPr="005F5F65">
        <w:rPr>
          <w:rStyle w:val="Emphasis"/>
          <w:highlight w:val="cyan"/>
        </w:rPr>
        <w:t>dynamic</w:t>
      </w:r>
      <w:r w:rsidRPr="00BB53AD">
        <w:rPr>
          <w:sz w:val="14"/>
        </w:rPr>
        <w:t xml:space="preserve">. As sociologist Andrew Abbott emphasized, it is actually a much harder puzzle to explain continuity than change.53 </w:t>
      </w:r>
      <w:r w:rsidRPr="005F5F65">
        <w:rPr>
          <w:rStyle w:val="StyleUnderline"/>
          <w:highlight w:val="cyan"/>
        </w:rPr>
        <w:t>Change</w:t>
      </w:r>
      <w:r w:rsidRPr="00BB53AD">
        <w:rPr>
          <w:sz w:val="14"/>
        </w:rPr>
        <w:t xml:space="preserve"> happens all the time. It </w:t>
      </w:r>
      <w:r w:rsidRPr="005F5F65">
        <w:rPr>
          <w:rStyle w:val="StyleUnderline"/>
          <w:highlight w:val="cyan"/>
        </w:rPr>
        <w:t xml:space="preserve">is </w:t>
      </w:r>
      <w:r w:rsidRPr="005F5F65">
        <w:rPr>
          <w:rStyle w:val="Emphasis"/>
          <w:highlight w:val="cyan"/>
        </w:rPr>
        <w:t>literally inevitable</w:t>
      </w:r>
      <w:r w:rsidRPr="00BB53AD">
        <w:rPr>
          <w:sz w:val="14"/>
        </w:rPr>
        <w:t xml:space="preserve">. </w:t>
      </w:r>
      <w:r w:rsidRPr="005F5F65">
        <w:rPr>
          <w:rStyle w:val="StyleUnderline"/>
          <w:highlight w:val="cyan"/>
        </w:rPr>
        <w:t>People cycle in and out of institutions</w:t>
      </w:r>
      <w:r w:rsidRPr="00BB53AD">
        <w:rPr>
          <w:sz w:val="14"/>
        </w:rPr>
        <w:t xml:space="preserve">, </w:t>
      </w:r>
      <w:r w:rsidRPr="00BB53AD">
        <w:rPr>
          <w:rStyle w:val="StyleUnderline"/>
        </w:rPr>
        <w:t xml:space="preserve">geographic </w:t>
      </w:r>
      <w:r w:rsidRPr="005F5F65">
        <w:rPr>
          <w:rStyle w:val="StyleUnderline"/>
          <w:highlight w:val="cyan"/>
        </w:rPr>
        <w:t>areas</w:t>
      </w:r>
      <w:r w:rsidRPr="00BB53AD">
        <w:rPr>
          <w:sz w:val="14"/>
        </w:rPr>
        <w:t xml:space="preserve">, </w:t>
      </w:r>
      <w:r w:rsidRPr="00BB53AD">
        <w:rPr>
          <w:rStyle w:val="StyleUnderline"/>
        </w:rPr>
        <w:t>relationships</w:t>
      </w:r>
      <w:r w:rsidRPr="00BB53AD">
        <w:rPr>
          <w:sz w:val="14"/>
        </w:rPr>
        <w:t xml:space="preserve">, </w:t>
      </w:r>
      <w:r w:rsidRPr="005F5F65">
        <w:rPr>
          <w:rStyle w:val="StyleUnderline"/>
          <w:highlight w:val="cyan"/>
        </w:rPr>
        <w:t>and life</w:t>
      </w:r>
      <w:r w:rsidRPr="00BB53AD">
        <w:rPr>
          <w:rStyle w:val="StyleUnderline"/>
        </w:rPr>
        <w:t xml:space="preserve"> altogether</w:t>
      </w:r>
      <w:r w:rsidRPr="00BB53AD">
        <w:rPr>
          <w:sz w:val="14"/>
        </w:rPr>
        <w:t xml:space="preserve">. </w:t>
      </w:r>
      <w:r w:rsidRPr="005F5F65">
        <w:rPr>
          <w:rStyle w:val="StyleUnderline"/>
          <w:highlight w:val="cyan"/>
        </w:rPr>
        <w:t>Individuals learn and grow</w:t>
      </w:r>
      <w:r w:rsidRPr="00BB53AD">
        <w:rPr>
          <w:sz w:val="14"/>
        </w:rPr>
        <w:t xml:space="preserve">. </w:t>
      </w:r>
      <w:r w:rsidRPr="00BB53AD">
        <w:rPr>
          <w:rStyle w:val="StyleUnderline"/>
        </w:rPr>
        <w:t>The physical environment is constantly evolving</w:t>
      </w:r>
      <w:r w:rsidRPr="00BB53AD">
        <w:rPr>
          <w:sz w:val="14"/>
        </w:rPr>
        <w:t xml:space="preserve">. </w:t>
      </w:r>
      <w:r w:rsidRPr="00BB53AD">
        <w:rPr>
          <w:rStyle w:val="StyleUnderline"/>
        </w:rPr>
        <w:t xml:space="preserve">New </w:t>
      </w:r>
      <w:r w:rsidRPr="005F5F65">
        <w:rPr>
          <w:rStyle w:val="StyleUnderline"/>
          <w:highlight w:val="cyan"/>
        </w:rPr>
        <w:t>ideas</w:t>
      </w:r>
      <w:r w:rsidRPr="00BB53AD">
        <w:rPr>
          <w:sz w:val="14"/>
        </w:rPr>
        <w:t xml:space="preserve">, </w:t>
      </w:r>
      <w:r w:rsidRPr="00BB53AD">
        <w:rPr>
          <w:rStyle w:val="StyleUnderline"/>
        </w:rPr>
        <w:t>practices</w:t>
      </w:r>
      <w:r w:rsidRPr="00BB53AD">
        <w:rPr>
          <w:sz w:val="14"/>
        </w:rPr>
        <w:t xml:space="preserve">, </w:t>
      </w:r>
      <w:r w:rsidRPr="005F5F65">
        <w:rPr>
          <w:rStyle w:val="StyleUnderline"/>
          <w:highlight w:val="cyan"/>
        </w:rPr>
        <w:t>and</w:t>
      </w:r>
      <w:r w:rsidRPr="00BB53AD">
        <w:rPr>
          <w:rStyle w:val="StyleUnderline"/>
        </w:rPr>
        <w:t xml:space="preserve"> </w:t>
      </w:r>
      <w:r w:rsidRPr="005F5F65">
        <w:rPr>
          <w:rStyle w:val="StyleUnderline"/>
          <w:highlight w:val="cyan"/>
        </w:rPr>
        <w:t>tech</w:t>
      </w:r>
      <w:r w:rsidRPr="00BB53AD">
        <w:rPr>
          <w:rStyle w:val="StyleUnderline"/>
        </w:rPr>
        <w:t xml:space="preserve">nologies </w:t>
      </w:r>
      <w:r w:rsidRPr="005F5F65">
        <w:rPr>
          <w:rStyle w:val="StyleUnderline"/>
          <w:highlight w:val="cyan"/>
        </w:rPr>
        <w:t>are constantly</w:t>
      </w:r>
      <w:r w:rsidRPr="00BB53AD">
        <w:rPr>
          <w:rStyle w:val="StyleUnderline"/>
        </w:rPr>
        <w:t xml:space="preserve"> being </w:t>
      </w:r>
      <w:r w:rsidRPr="005F5F65">
        <w:rPr>
          <w:rStyle w:val="StyleUnderline"/>
          <w:highlight w:val="cyan"/>
        </w:rPr>
        <w:t>developed</w:t>
      </w:r>
      <w:r w:rsidRPr="00BB53AD">
        <w:rPr>
          <w:sz w:val="14"/>
        </w:rPr>
        <w:t xml:space="preserve">. </w:t>
      </w:r>
      <w:r w:rsidRPr="005F5F65">
        <w:rPr>
          <w:rStyle w:val="StyleUnderline"/>
          <w:highlight w:val="cyan"/>
        </w:rPr>
        <w:t>Resources are</w:t>
      </w:r>
      <w:r w:rsidRPr="00BB53AD">
        <w:rPr>
          <w:rStyle w:val="StyleUnderline"/>
        </w:rPr>
        <w:t xml:space="preserve"> constantly being extracted</w:t>
      </w:r>
      <w:r w:rsidRPr="00BB53AD">
        <w:rPr>
          <w:sz w:val="14"/>
        </w:rPr>
        <w:t xml:space="preserve">, </w:t>
      </w:r>
      <w:r w:rsidRPr="00BB53AD">
        <w:rPr>
          <w:rStyle w:val="StyleUnderline"/>
        </w:rPr>
        <w:t>transformed</w:t>
      </w:r>
      <w:r w:rsidRPr="00BB53AD">
        <w:rPr>
          <w:sz w:val="14"/>
        </w:rPr>
        <w:t xml:space="preserve">, </w:t>
      </w:r>
      <w:r w:rsidRPr="00BB53AD">
        <w:rPr>
          <w:rStyle w:val="StyleUnderline"/>
        </w:rPr>
        <w:t xml:space="preserve">and </w:t>
      </w:r>
      <w:r w:rsidRPr="005F5F65">
        <w:rPr>
          <w:rStyle w:val="StyleUnderline"/>
          <w:highlight w:val="cyan"/>
        </w:rPr>
        <w:t>shifted around</w:t>
      </w:r>
      <w:r w:rsidRPr="00BB53AD">
        <w:rPr>
          <w:sz w:val="14"/>
        </w:rPr>
        <w:t xml:space="preserve">. </w:t>
      </w:r>
      <w:r w:rsidRPr="00BB53AD">
        <w:rPr>
          <w:rStyle w:val="StyleUnderline"/>
        </w:rPr>
        <w:t>Money is constantly changing hands</w:t>
      </w:r>
      <w:r w:rsidRPr="00BB53AD">
        <w:rPr>
          <w:sz w:val="14"/>
        </w:rPr>
        <w:t xml:space="preserve">. </w:t>
      </w:r>
      <w:r w:rsidRPr="005F5F65">
        <w:rPr>
          <w:rStyle w:val="StyleUnderline"/>
          <w:highlight w:val="cyan"/>
        </w:rPr>
        <w:t>Actors external</w:t>
      </w:r>
      <w:r w:rsidRPr="00BB53AD">
        <w:rPr>
          <w:rStyle w:val="StyleUnderline"/>
        </w:rPr>
        <w:t xml:space="preserve"> to a particular society</w:t>
      </w:r>
      <w:r w:rsidRPr="00BB53AD">
        <w:rPr>
          <w:sz w:val="14"/>
        </w:rPr>
        <w:t xml:space="preserve"> or institution </w:t>
      </w:r>
      <w:r w:rsidRPr="00BB53AD">
        <w:rPr>
          <w:rStyle w:val="StyleUnderline"/>
        </w:rPr>
        <w:t xml:space="preserve">are constantly attempting to </w:t>
      </w:r>
      <w:r w:rsidRPr="005F5F65">
        <w:rPr>
          <w:rStyle w:val="StyleUnderline"/>
          <w:highlight w:val="cyan"/>
        </w:rPr>
        <w:t>shape the world</w:t>
      </w:r>
      <w:r w:rsidRPr="00BB53AD">
        <w:rPr>
          <w:rStyle w:val="StyleUnderline"/>
        </w:rPr>
        <w:t xml:space="preserve"> in the service of their own ends</w:t>
      </w:r>
      <w:r w:rsidRPr="00BB53AD">
        <w:rPr>
          <w:sz w:val="14"/>
        </w:rPr>
        <w:t xml:space="preserve">, </w:t>
      </w:r>
      <w:r w:rsidRPr="00BB53AD">
        <w:rPr>
          <w:rStyle w:val="StyleUnderline"/>
        </w:rPr>
        <w:t>influencing the possibilities and incentives for others</w:t>
      </w:r>
      <w:r w:rsidRPr="00BB53AD">
        <w:rPr>
          <w:sz w:val="14"/>
        </w:rPr>
        <w:t xml:space="preserve">. </w:t>
      </w:r>
      <w:r w:rsidRPr="00BB53AD">
        <w:rPr>
          <w:rStyle w:val="StyleUnderline"/>
        </w:rPr>
        <w:t>Structural</w:t>
      </w:r>
      <w:r w:rsidRPr="00BB53AD">
        <w:rPr>
          <w:sz w:val="14"/>
        </w:rPr>
        <w:t xml:space="preserve"> or cultural </w:t>
      </w:r>
      <w:r w:rsidRPr="00BB53AD">
        <w:rPr>
          <w:rStyle w:val="StyleUnderline"/>
        </w:rPr>
        <w:t>persistence</w:t>
      </w:r>
      <w:r w:rsidRPr="00BB53AD">
        <w:rPr>
          <w:sz w:val="14"/>
        </w:rPr>
        <w:t xml:space="preserve"> in the face of this constant churn and, especially, </w:t>
      </w:r>
      <w:r w:rsidRPr="00BB53AD">
        <w:rPr>
          <w:rStyle w:val="StyleUnderline"/>
        </w:rPr>
        <w:t>across generations and cultural contexts doesn’t just</w:t>
      </w:r>
      <w:r w:rsidRPr="00BB53AD">
        <w:rPr>
          <w:sz w:val="14"/>
        </w:rPr>
        <w:t xml:space="preserve"> “</w:t>
      </w:r>
      <w:r w:rsidRPr="00BB53AD">
        <w:rPr>
          <w:rStyle w:val="Emphasis"/>
        </w:rPr>
        <w:t>happen</w:t>
      </w:r>
      <w:r w:rsidRPr="00BB53AD">
        <w:rPr>
          <w:sz w:val="14"/>
        </w:rPr>
        <w:t>.” It’s an accomplishment.</w:t>
      </w:r>
    </w:p>
    <w:p w14:paraId="704A3B5B" w14:textId="77777777" w:rsidR="00B04B90" w:rsidRPr="00BB53AD" w:rsidRDefault="00B04B90" w:rsidP="00B04B90">
      <w:pPr>
        <w:rPr>
          <w:sz w:val="14"/>
        </w:rPr>
      </w:pPr>
      <w:r w:rsidRPr="00BB53AD">
        <w:rPr>
          <w:rStyle w:val="StyleUnderline"/>
        </w:rPr>
        <w:lastRenderedPageBreak/>
        <w:t xml:space="preserve">When we analyze how systems and institutions operate in </w:t>
      </w:r>
      <w:r w:rsidRPr="00BB53AD">
        <w:rPr>
          <w:rStyle w:val="Emphasis"/>
        </w:rPr>
        <w:t>concrete</w:t>
      </w:r>
      <w:r w:rsidRPr="00BB53AD">
        <w:rPr>
          <w:rStyle w:val="StyleUnderline"/>
        </w:rPr>
        <w:t xml:space="preserve"> terms</w:t>
      </w:r>
      <w:r w:rsidRPr="00BB53AD">
        <w:rPr>
          <w:sz w:val="14"/>
        </w:rPr>
        <w:t xml:space="preserve"> rather than just waving our hands at “the system,” “history,” or related abstractions, </w:t>
      </w:r>
      <w:r w:rsidRPr="00BB53AD">
        <w:rPr>
          <w:rStyle w:val="StyleUnderline"/>
        </w:rPr>
        <w:t xml:space="preserve">we can see that inequalities within institutions tend to be produced and sustained by </w:t>
      </w:r>
      <w:r w:rsidRPr="00BB53AD">
        <w:rPr>
          <w:rStyle w:val="Emphasis"/>
        </w:rPr>
        <w:t>everyday practices</w:t>
      </w:r>
      <w:r w:rsidRPr="00BB53AD">
        <w:rPr>
          <w:rStyle w:val="StyleUnderline"/>
        </w:rPr>
        <w:t xml:space="preserve"> in </w:t>
      </w:r>
      <w:r w:rsidRPr="00BB53AD">
        <w:rPr>
          <w:rStyle w:val="Emphasis"/>
        </w:rPr>
        <w:t>local contexts</w:t>
      </w:r>
      <w:r w:rsidRPr="00BB53AD">
        <w:rPr>
          <w:rStyle w:val="StyleUnderline"/>
        </w:rPr>
        <w:t xml:space="preserve"> rather than by forces outside one’s control</w:t>
      </w:r>
      <w:r w:rsidRPr="00BB53AD">
        <w:rPr>
          <w:sz w:val="14"/>
        </w:rPr>
        <w:t xml:space="preserve">.54 Likewise, </w:t>
      </w:r>
      <w:r w:rsidRPr="00BB53AD">
        <w:rPr>
          <w:rStyle w:val="StyleUnderline"/>
        </w:rPr>
        <w:t>it is in discrete behaviors and interactions among actual people in concrete places at particular points in time that abstractions</w:t>
      </w:r>
      <w:r w:rsidRPr="00BB53AD">
        <w:rPr>
          <w:sz w:val="14"/>
        </w:rPr>
        <w:t xml:space="preserve"> like “race” or “gender” or “class” or “sexuality” </w:t>
      </w:r>
      <w:r w:rsidRPr="00BB53AD">
        <w:rPr>
          <w:rStyle w:val="StyleUnderline"/>
        </w:rPr>
        <w:t>express themselves</w:t>
      </w:r>
      <w:r w:rsidRPr="00BB53AD">
        <w:rPr>
          <w:sz w:val="14"/>
        </w:rPr>
        <w:t xml:space="preserve"> “in the world.” </w:t>
      </w:r>
      <w:r w:rsidRPr="00BB53AD">
        <w:rPr>
          <w:rStyle w:val="StyleUnderline"/>
        </w:rPr>
        <w:t xml:space="preserve">To the extent that the </w:t>
      </w:r>
      <w:r w:rsidRPr="005F5F65">
        <w:rPr>
          <w:rStyle w:val="StyleUnderline"/>
          <w:highlight w:val="cyan"/>
        </w:rPr>
        <w:t>macro forces</w:t>
      </w:r>
      <w:r w:rsidRPr="00BB53AD">
        <w:rPr>
          <w:rStyle w:val="StyleUnderline"/>
        </w:rPr>
        <w:t xml:space="preserve"> and abstract notions</w:t>
      </w:r>
      <w:r w:rsidRPr="00BB53AD">
        <w:rPr>
          <w:sz w:val="14"/>
        </w:rPr>
        <w:t xml:space="preserve"> that sociologists focus on </w:t>
      </w:r>
      <w:r w:rsidRPr="005F5F65">
        <w:rPr>
          <w:rStyle w:val="Emphasis"/>
          <w:highlight w:val="cyan"/>
        </w:rPr>
        <w:t>exist</w:t>
      </w:r>
      <w:r w:rsidRPr="00BB53AD">
        <w:rPr>
          <w:rStyle w:val="Emphasis"/>
        </w:rPr>
        <w:t xml:space="preserve"> at all</w:t>
      </w:r>
      <w:r w:rsidRPr="00BB53AD">
        <w:rPr>
          <w:sz w:val="14"/>
        </w:rPr>
        <w:t xml:space="preserve">, </w:t>
      </w:r>
      <w:r w:rsidRPr="00BB53AD">
        <w:rPr>
          <w:rStyle w:val="StyleUnderline"/>
        </w:rPr>
        <w:t xml:space="preserve">it is </w:t>
      </w:r>
      <w:r w:rsidRPr="005F5F65">
        <w:rPr>
          <w:rStyle w:val="Emphasis"/>
          <w:highlight w:val="cyan"/>
        </w:rPr>
        <w:t>only</w:t>
      </w:r>
      <w:r w:rsidRPr="005F5F65">
        <w:rPr>
          <w:rStyle w:val="StyleUnderline"/>
          <w:highlight w:val="cyan"/>
        </w:rPr>
        <w:t xml:space="preserve"> through people enacting them in </w:t>
      </w:r>
      <w:r w:rsidRPr="005F5F65">
        <w:rPr>
          <w:rStyle w:val="Emphasis"/>
          <w:highlight w:val="cyan"/>
        </w:rPr>
        <w:t>local contexts</w:t>
      </w:r>
      <w:r w:rsidRPr="00BB53AD">
        <w:rPr>
          <w:sz w:val="14"/>
        </w:rPr>
        <w:t xml:space="preserve">.55 And </w:t>
      </w:r>
      <w:r w:rsidRPr="00BB53AD">
        <w:rPr>
          <w:rStyle w:val="StyleUnderline"/>
        </w:rPr>
        <w:t xml:space="preserve">agents typically have </w:t>
      </w:r>
      <w:r w:rsidRPr="00BB53AD">
        <w:rPr>
          <w:rStyle w:val="Emphasis"/>
        </w:rPr>
        <w:t>many degrees of freedom</w:t>
      </w:r>
      <w:r w:rsidRPr="00BB53AD">
        <w:rPr>
          <w:rStyle w:val="StyleUnderline"/>
        </w:rPr>
        <w:t xml:space="preserve"> with</w:t>
      </w:r>
      <w:r w:rsidRPr="00BB53AD">
        <w:rPr>
          <w:sz w:val="14"/>
        </w:rPr>
        <w:t xml:space="preserve"> respect to </w:t>
      </w:r>
      <w:r w:rsidRPr="00BB53AD">
        <w:rPr>
          <w:rStyle w:val="StyleUnderline"/>
        </w:rPr>
        <w:t>if and how they enact a social order</w:t>
      </w:r>
      <w:r w:rsidRPr="00BB53AD">
        <w:rPr>
          <w:sz w:val="14"/>
        </w:rPr>
        <w:t xml:space="preserve">. However, </w:t>
      </w:r>
      <w:r w:rsidRPr="005F5F65">
        <w:rPr>
          <w:rStyle w:val="Emphasis"/>
          <w:highlight w:val="cyan"/>
        </w:rPr>
        <w:t>cosmetically radical</w:t>
      </w:r>
      <w:r w:rsidRPr="005F5F65">
        <w:rPr>
          <w:rStyle w:val="StyleUnderline"/>
          <w:highlight w:val="cyan"/>
        </w:rPr>
        <w:t xml:space="preserve"> narratives about</w:t>
      </w:r>
      <w:r w:rsidRPr="00BB53AD">
        <w:rPr>
          <w:sz w:val="14"/>
        </w:rPr>
        <w:t xml:space="preserve"> “systems,” “</w:t>
      </w:r>
      <w:r w:rsidRPr="005F5F65">
        <w:rPr>
          <w:rStyle w:val="Emphasis"/>
          <w:highlight w:val="cyan"/>
        </w:rPr>
        <w:t>structures</w:t>
      </w:r>
      <w:r w:rsidRPr="00BB53AD">
        <w:rPr>
          <w:sz w:val="14"/>
        </w:rPr>
        <w:t xml:space="preserve">,” and “history” </w:t>
      </w:r>
      <w:r w:rsidRPr="00BB53AD">
        <w:rPr>
          <w:rStyle w:val="StyleUnderline"/>
        </w:rPr>
        <w:t xml:space="preserve">are often mobilized by symbolic capitalists to </w:t>
      </w:r>
      <w:r w:rsidRPr="005F5F65">
        <w:rPr>
          <w:rStyle w:val="Emphasis"/>
          <w:highlight w:val="cyan"/>
        </w:rPr>
        <w:t>absolve</w:t>
      </w:r>
      <w:r w:rsidRPr="00BB53AD">
        <w:rPr>
          <w:rStyle w:val="StyleUnderline"/>
        </w:rPr>
        <w:t xml:space="preserve"> us of </w:t>
      </w:r>
      <w:r w:rsidRPr="005F5F65">
        <w:rPr>
          <w:rStyle w:val="StyleUnderline"/>
          <w:highlight w:val="cyan"/>
        </w:rPr>
        <w:t>responsibility</w:t>
      </w:r>
      <w:r w:rsidRPr="00BB53AD">
        <w:rPr>
          <w:rStyle w:val="StyleUnderline"/>
        </w:rPr>
        <w:t xml:space="preserve"> for the choices we make</w:t>
      </w:r>
      <w:r w:rsidRPr="00BB53AD">
        <w:rPr>
          <w:sz w:val="14"/>
        </w:rPr>
        <w:t xml:space="preserve">— </w:t>
      </w:r>
      <w:r w:rsidRPr="005F5F65">
        <w:rPr>
          <w:rStyle w:val="StyleUnderline"/>
          <w:highlight w:val="cyan"/>
        </w:rPr>
        <w:t>through</w:t>
      </w:r>
      <w:r w:rsidRPr="00BB53AD">
        <w:rPr>
          <w:rStyle w:val="StyleUnderline"/>
        </w:rPr>
        <w:t xml:space="preserve"> </w:t>
      </w:r>
      <w:r w:rsidRPr="00BB53AD">
        <w:rPr>
          <w:rStyle w:val="Emphasis"/>
        </w:rPr>
        <w:t xml:space="preserve">hyperbolically </w:t>
      </w:r>
      <w:r w:rsidRPr="005F5F65">
        <w:rPr>
          <w:rStyle w:val="Emphasis"/>
          <w:highlight w:val="cyan"/>
        </w:rPr>
        <w:t>deterministic</w:t>
      </w:r>
      <w:r w:rsidRPr="005F5F65">
        <w:rPr>
          <w:rStyle w:val="StyleUnderline"/>
          <w:highlight w:val="cyan"/>
        </w:rPr>
        <w:t xml:space="preserve"> narratives</w:t>
      </w:r>
      <w:r w:rsidRPr="00BB53AD">
        <w:rPr>
          <w:sz w:val="14"/>
        </w:rPr>
        <w:t xml:space="preserve"> on the one hand, </w:t>
      </w:r>
      <w:r w:rsidRPr="005F5F65">
        <w:rPr>
          <w:rStyle w:val="StyleUnderline"/>
          <w:highlight w:val="cyan"/>
        </w:rPr>
        <w:t>and</w:t>
      </w:r>
      <w:r w:rsidRPr="00BB53AD">
        <w:rPr>
          <w:rStyle w:val="StyleUnderline"/>
        </w:rPr>
        <w:t xml:space="preserve"> </w:t>
      </w:r>
      <w:r w:rsidRPr="00BB53AD">
        <w:rPr>
          <w:rStyle w:val="Emphasis"/>
        </w:rPr>
        <w:t xml:space="preserve">unduly </w:t>
      </w:r>
      <w:r w:rsidRPr="005F5F65">
        <w:rPr>
          <w:rStyle w:val="Emphasis"/>
          <w:highlight w:val="cyan"/>
        </w:rPr>
        <w:t>pessimistic</w:t>
      </w:r>
      <w:r w:rsidRPr="005F5F65">
        <w:rPr>
          <w:rStyle w:val="StyleUnderline"/>
          <w:highlight w:val="cyan"/>
        </w:rPr>
        <w:t xml:space="preserve"> analyses</w:t>
      </w:r>
      <w:r w:rsidRPr="00BB53AD">
        <w:rPr>
          <w:sz w:val="14"/>
        </w:rPr>
        <w:t xml:space="preserve"> on the other.</w:t>
      </w:r>
    </w:p>
    <w:p w14:paraId="6AD41867" w14:textId="77777777" w:rsidR="00B04B90" w:rsidRDefault="00B04B90" w:rsidP="00B04B90">
      <w:pPr>
        <w:rPr>
          <w:sz w:val="14"/>
        </w:rPr>
      </w:pPr>
      <w:r w:rsidRPr="00BB53AD">
        <w:rPr>
          <w:rStyle w:val="StyleUnderline"/>
        </w:rPr>
        <w:t>According to some</w:t>
      </w:r>
      <w:r w:rsidRPr="00BB53AD">
        <w:rPr>
          <w:sz w:val="14"/>
        </w:rPr>
        <w:t xml:space="preserve"> prominent accounts, </w:t>
      </w:r>
      <w:r w:rsidRPr="00BB53AD">
        <w:rPr>
          <w:rStyle w:val="StyleUnderline"/>
        </w:rPr>
        <w:t xml:space="preserve">America is </w:t>
      </w:r>
      <w:r w:rsidRPr="00BB53AD">
        <w:rPr>
          <w:rStyle w:val="Emphasis"/>
        </w:rPr>
        <w:t>fundamentally racist</w:t>
      </w:r>
      <w:r w:rsidRPr="00BB53AD">
        <w:rPr>
          <w:sz w:val="14"/>
        </w:rPr>
        <w:t xml:space="preserve">, </w:t>
      </w:r>
      <w:r w:rsidRPr="00BB53AD">
        <w:rPr>
          <w:rStyle w:val="StyleUnderline"/>
        </w:rPr>
        <w:t xml:space="preserve">and it </w:t>
      </w:r>
      <w:r w:rsidRPr="00BB53AD">
        <w:rPr>
          <w:rStyle w:val="Emphasis"/>
        </w:rPr>
        <w:t>always has been</w:t>
      </w:r>
      <w:r w:rsidRPr="00BB53AD">
        <w:rPr>
          <w:sz w:val="14"/>
        </w:rPr>
        <w:t>. “</w:t>
      </w:r>
      <w:r w:rsidRPr="00BB53AD">
        <w:rPr>
          <w:rStyle w:val="Emphasis"/>
        </w:rPr>
        <w:t>Progress</w:t>
      </w:r>
      <w:r w:rsidRPr="00BB53AD">
        <w:rPr>
          <w:sz w:val="14"/>
        </w:rPr>
        <w:t xml:space="preserve">” </w:t>
      </w:r>
      <w:r w:rsidRPr="00BB53AD">
        <w:rPr>
          <w:rStyle w:val="StyleUnderline"/>
        </w:rPr>
        <w:t>has been</w:t>
      </w:r>
      <w:r w:rsidRPr="00BB53AD">
        <w:rPr>
          <w:sz w:val="14"/>
        </w:rPr>
        <w:t xml:space="preserve"> largely </w:t>
      </w:r>
      <w:r w:rsidRPr="00BB53AD">
        <w:rPr>
          <w:rStyle w:val="Emphasis"/>
        </w:rPr>
        <w:t>mythological</w:t>
      </w:r>
      <w:r w:rsidRPr="00BB53AD">
        <w:rPr>
          <w:sz w:val="14"/>
        </w:rPr>
        <w:t xml:space="preserve">. </w:t>
      </w:r>
      <w:r w:rsidRPr="00BB53AD">
        <w:rPr>
          <w:rStyle w:val="StyleUnderline"/>
        </w:rPr>
        <w:t xml:space="preserve">Injustices are </w:t>
      </w:r>
      <w:r w:rsidRPr="00BB53AD">
        <w:rPr>
          <w:rStyle w:val="Emphasis"/>
        </w:rPr>
        <w:t>so deeply entrenched</w:t>
      </w:r>
      <w:r w:rsidRPr="00BB53AD">
        <w:rPr>
          <w:rStyle w:val="StyleUnderline"/>
        </w:rPr>
        <w:t xml:space="preserve"> and </w:t>
      </w:r>
      <w:r w:rsidRPr="00BB53AD">
        <w:rPr>
          <w:rStyle w:val="Emphasis"/>
        </w:rPr>
        <w:t>pervasive</w:t>
      </w:r>
      <w:r w:rsidRPr="00BB53AD">
        <w:rPr>
          <w:rStyle w:val="StyleUnderline"/>
        </w:rPr>
        <w:t xml:space="preserve"> that nothing short of </w:t>
      </w:r>
      <w:r w:rsidRPr="00BB53AD">
        <w:rPr>
          <w:rStyle w:val="Emphasis"/>
        </w:rPr>
        <w:t>revolution</w:t>
      </w:r>
      <w:r w:rsidRPr="00BB53AD">
        <w:rPr>
          <w:rStyle w:val="StyleUnderline"/>
        </w:rPr>
        <w:t xml:space="preserve"> can rectify the situation</w:t>
      </w:r>
      <w:r w:rsidRPr="00BB53AD">
        <w:rPr>
          <w:sz w:val="14"/>
        </w:rPr>
        <w:t xml:space="preserve">. </w:t>
      </w:r>
      <w:r w:rsidRPr="00BB53AD">
        <w:rPr>
          <w:rStyle w:val="StyleUnderline"/>
        </w:rPr>
        <w:t xml:space="preserve">Smaller ameliorative measures may even be </w:t>
      </w:r>
      <w:r w:rsidRPr="00BB53AD">
        <w:rPr>
          <w:rStyle w:val="Emphasis"/>
        </w:rPr>
        <w:t>counterproductive</w:t>
      </w:r>
      <w:r w:rsidRPr="00BB53AD">
        <w:rPr>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w:t>
      </w:r>
      <w:r w:rsidRPr="005F5F65">
        <w:rPr>
          <w:sz w:val="14"/>
        </w:rPr>
        <w:t>continue</w:t>
      </w:r>
      <w:r w:rsidRPr="00BB53AD">
        <w:rPr>
          <w:sz w:val="14"/>
        </w:rPr>
        <w:t xml:space="preserve"> to actively exploit it. </w:t>
      </w:r>
      <w:r w:rsidRPr="00BB53AD">
        <w:rPr>
          <w:rStyle w:val="StyleUnderline"/>
        </w:rPr>
        <w:t xml:space="preserve">Arguments like </w:t>
      </w:r>
      <w:r w:rsidRPr="005F5F65">
        <w:rPr>
          <w:rStyle w:val="StyleUnderline"/>
          <w:highlight w:val="cyan"/>
        </w:rPr>
        <w:t xml:space="preserve">these are </w:t>
      </w:r>
      <w:r w:rsidRPr="005F5F65">
        <w:rPr>
          <w:rStyle w:val="Emphasis"/>
          <w:highlight w:val="cyan"/>
        </w:rPr>
        <w:t>superficially radical</w:t>
      </w:r>
      <w:r w:rsidRPr="005F5F65">
        <w:rPr>
          <w:rStyle w:val="StyleUnderline"/>
          <w:highlight w:val="cyan"/>
        </w:rPr>
        <w:t xml:space="preserve"> yet </w:t>
      </w:r>
      <w:r w:rsidRPr="005F5F65">
        <w:rPr>
          <w:rStyle w:val="Emphasis"/>
          <w:highlight w:val="cyan"/>
        </w:rPr>
        <w:t>functionally conservative</w:t>
      </w:r>
      <w:r w:rsidRPr="00BB53AD">
        <w:rPr>
          <w:sz w:val="14"/>
        </w:rPr>
        <w:t xml:space="preserve">. </w:t>
      </w:r>
      <w:r w:rsidRPr="00BB53AD">
        <w:rPr>
          <w:rStyle w:val="StyleUnderline"/>
        </w:rPr>
        <w:t xml:space="preserve">They </w:t>
      </w:r>
      <w:r w:rsidRPr="005F5F65">
        <w:rPr>
          <w:rStyle w:val="StyleUnderline"/>
          <w:highlight w:val="cyan"/>
        </w:rPr>
        <w:t xml:space="preserve">allow adherents to </w:t>
      </w:r>
      <w:r w:rsidRPr="005F5F65">
        <w:rPr>
          <w:rStyle w:val="Emphasis"/>
          <w:highlight w:val="cyan"/>
        </w:rPr>
        <w:t>feel self-righteous</w:t>
      </w:r>
      <w:r w:rsidRPr="005F5F65">
        <w:rPr>
          <w:sz w:val="14"/>
          <w:highlight w:val="cyan"/>
        </w:rPr>
        <w:t xml:space="preserve">, </w:t>
      </w:r>
      <w:r w:rsidRPr="005F5F65">
        <w:rPr>
          <w:rStyle w:val="StyleUnderline"/>
          <w:highlight w:val="cyan"/>
        </w:rPr>
        <w:t>and</w:t>
      </w:r>
      <w:r w:rsidRPr="00BB53AD">
        <w:rPr>
          <w:rStyle w:val="StyleUnderline"/>
        </w:rPr>
        <w:t xml:space="preserve"> </w:t>
      </w:r>
      <w:r w:rsidRPr="005F5F65">
        <w:rPr>
          <w:rStyle w:val="StyleUnderline"/>
        </w:rPr>
        <w:t>to</w:t>
      </w:r>
      <w:r w:rsidRPr="00BB53AD">
        <w:rPr>
          <w:rStyle w:val="StyleUnderline"/>
        </w:rPr>
        <w:t xml:space="preserve"> </w:t>
      </w:r>
      <w:r w:rsidRPr="005F5F65">
        <w:rPr>
          <w:rStyle w:val="StyleUnderline"/>
          <w:highlight w:val="cyan"/>
        </w:rPr>
        <w:t>present</w:t>
      </w:r>
      <w:r w:rsidRPr="00BB53AD">
        <w:rPr>
          <w:rStyle w:val="StyleUnderline"/>
        </w:rPr>
        <w:t xml:space="preserve"> themselves </w:t>
      </w:r>
      <w:r w:rsidRPr="005F5F65">
        <w:rPr>
          <w:rStyle w:val="StyleUnderline"/>
          <w:highlight w:val="cyan"/>
        </w:rPr>
        <w:t>as</w:t>
      </w:r>
      <w:r w:rsidRPr="00BB53AD">
        <w:rPr>
          <w:rStyle w:val="StyleUnderline"/>
        </w:rPr>
        <w:t xml:space="preserve"> deeply </w:t>
      </w:r>
      <w:r w:rsidRPr="005F5F65">
        <w:rPr>
          <w:rStyle w:val="StyleUnderline"/>
          <w:highlight w:val="cyan"/>
        </w:rPr>
        <w:t>committed to</w:t>
      </w:r>
      <w:r w:rsidRPr="00BB53AD">
        <w:rPr>
          <w:rStyle w:val="StyleUnderline"/>
        </w:rPr>
        <w:t xml:space="preserve"> substantial </w:t>
      </w:r>
      <w:r w:rsidRPr="005F5F65">
        <w:rPr>
          <w:rStyle w:val="StyleUnderline"/>
          <w:highlight w:val="cyan"/>
        </w:rPr>
        <w:t>change</w:t>
      </w:r>
      <w:r w:rsidRPr="00BB53AD">
        <w:rPr>
          <w:sz w:val="14"/>
        </w:rPr>
        <w:t xml:space="preserve"> (</w:t>
      </w:r>
      <w:r w:rsidRPr="00BB53AD">
        <w:rPr>
          <w:rStyle w:val="StyleUnderline"/>
        </w:rPr>
        <w:t xml:space="preserve">especially as </w:t>
      </w:r>
      <w:r w:rsidRPr="005F5F65">
        <w:rPr>
          <w:rStyle w:val="StyleUnderline"/>
          <w:highlight w:val="cyan"/>
        </w:rPr>
        <w:t>compared with those focused on</w:t>
      </w:r>
      <w:r w:rsidRPr="00BB53AD">
        <w:rPr>
          <w:rStyle w:val="StyleUnderline"/>
        </w:rPr>
        <w:t xml:space="preserve"> incremental</w:t>
      </w:r>
      <w:r w:rsidRPr="00BB53AD">
        <w:rPr>
          <w:sz w:val="14"/>
        </w:rPr>
        <w:t xml:space="preserve"> and piecemeal </w:t>
      </w:r>
      <w:r w:rsidRPr="005F5F65">
        <w:rPr>
          <w:rStyle w:val="StyleUnderline"/>
          <w:highlight w:val="cyan"/>
        </w:rPr>
        <w:t>reforms</w:t>
      </w:r>
      <w:r w:rsidRPr="00BB53AD">
        <w:rPr>
          <w:sz w:val="14"/>
        </w:rPr>
        <w:t xml:space="preserve">, whom they often mock), </w:t>
      </w:r>
      <w:r w:rsidRPr="005F5F65">
        <w:rPr>
          <w:rStyle w:val="StyleUnderline"/>
          <w:highlight w:val="cyan"/>
        </w:rPr>
        <w:t xml:space="preserve">while </w:t>
      </w:r>
      <w:r w:rsidRPr="005F5F65">
        <w:rPr>
          <w:rStyle w:val="Emphasis"/>
          <w:sz w:val="30"/>
          <w:szCs w:val="30"/>
          <w:highlight w:val="cyan"/>
        </w:rPr>
        <w:t>neutralizing any</w:t>
      </w:r>
      <w:r w:rsidRPr="00BB53AD">
        <w:rPr>
          <w:rStyle w:val="Emphasis"/>
          <w:sz w:val="30"/>
          <w:szCs w:val="30"/>
        </w:rPr>
        <w:t xml:space="preserve"> apparent </w:t>
      </w:r>
      <w:r w:rsidRPr="005F5F65">
        <w:rPr>
          <w:rStyle w:val="Emphasis"/>
          <w:sz w:val="30"/>
          <w:szCs w:val="30"/>
          <w:highlight w:val="cyan"/>
        </w:rPr>
        <w:t>obligation to do anything</w:t>
      </w:r>
      <w:r w:rsidRPr="00BB53AD">
        <w:rPr>
          <w:sz w:val="14"/>
        </w:rPr>
        <w:t xml:space="preserve"> (beyond saying, thinking, or feeling the “right” things). </w:t>
      </w:r>
      <w:r w:rsidRPr="00BB53AD">
        <w:rPr>
          <w:rStyle w:val="StyleUnderline"/>
        </w:rPr>
        <w:t>Although</w:t>
      </w:r>
      <w:r w:rsidRPr="00BB53AD">
        <w:rPr>
          <w:sz w:val="14"/>
        </w:rPr>
        <w:t xml:space="preserve"> the people advancing these </w:t>
      </w:r>
      <w:r w:rsidRPr="00BB53AD">
        <w:rPr>
          <w:rStyle w:val="StyleUnderline"/>
        </w:rPr>
        <w:t>arguments</w:t>
      </w:r>
      <w:r w:rsidRPr="00BB53AD">
        <w:rPr>
          <w:sz w:val="14"/>
        </w:rPr>
        <w:t xml:space="preserve"> often </w:t>
      </w:r>
      <w:r w:rsidRPr="00BB53AD">
        <w:rPr>
          <w:rStyle w:val="StyleUnderline"/>
        </w:rPr>
        <w:t>evoke</w:t>
      </w:r>
      <w:r w:rsidRPr="00BB53AD">
        <w:rPr>
          <w:sz w:val="14"/>
        </w:rPr>
        <w:t xml:space="preserve"> “</w:t>
      </w:r>
      <w:r w:rsidRPr="00BB53AD">
        <w:rPr>
          <w:rStyle w:val="Emphasis"/>
        </w:rPr>
        <w:t>systems</w:t>
      </w:r>
      <w:r w:rsidRPr="00BB53AD">
        <w:rPr>
          <w:sz w:val="14"/>
        </w:rPr>
        <w:t xml:space="preserve">” </w:t>
      </w:r>
      <w:r w:rsidRPr="00BB53AD">
        <w:rPr>
          <w:rStyle w:val="StyleUnderline"/>
        </w:rPr>
        <w:t>and</w:t>
      </w:r>
      <w:r w:rsidRPr="00BB53AD">
        <w:rPr>
          <w:sz w:val="14"/>
        </w:rPr>
        <w:t xml:space="preserve"> “</w:t>
      </w:r>
      <w:r w:rsidRPr="00BB53AD">
        <w:rPr>
          <w:rStyle w:val="Emphasis"/>
        </w:rPr>
        <w:t>structures</w:t>
      </w:r>
      <w:r w:rsidRPr="00BB53AD">
        <w:rPr>
          <w:sz w:val="14"/>
        </w:rPr>
        <w:t xml:space="preserve">,” precisely what </w:t>
      </w:r>
      <w:r w:rsidRPr="00BB53AD">
        <w:rPr>
          <w:rStyle w:val="StyleUnderline"/>
        </w:rPr>
        <w:t xml:space="preserve">their </w:t>
      </w:r>
      <w:r w:rsidRPr="005F5F65">
        <w:rPr>
          <w:rStyle w:val="StyleUnderline"/>
          <w:highlight w:val="cyan"/>
        </w:rPr>
        <w:t>pessimism</w:t>
      </w:r>
      <w:r w:rsidRPr="00BB53AD">
        <w:rPr>
          <w:rStyle w:val="StyleUnderline"/>
        </w:rPr>
        <w:t xml:space="preserve"> allows them to </w:t>
      </w:r>
      <w:r w:rsidRPr="005F5F65">
        <w:rPr>
          <w:rStyle w:val="Emphasis"/>
          <w:highlight w:val="cyan"/>
        </w:rPr>
        <w:t>avoid</w:t>
      </w:r>
      <w:r w:rsidRPr="00BB53AD">
        <w:rPr>
          <w:sz w:val="14"/>
        </w:rPr>
        <w:t xml:space="preserve"> is </w:t>
      </w:r>
      <w:r w:rsidRPr="00BB53AD">
        <w:rPr>
          <w:rStyle w:val="StyleUnderline"/>
        </w:rPr>
        <w:t xml:space="preserve">any </w:t>
      </w:r>
      <w:r w:rsidRPr="00BB53AD">
        <w:rPr>
          <w:rStyle w:val="Emphasis"/>
        </w:rPr>
        <w:t xml:space="preserve">hard </w:t>
      </w:r>
      <w:r w:rsidRPr="005F5F65">
        <w:rPr>
          <w:rStyle w:val="Emphasis"/>
          <w:highlight w:val="cyan"/>
        </w:rPr>
        <w:t>thinking</w:t>
      </w:r>
      <w:r w:rsidRPr="005F5F65">
        <w:rPr>
          <w:rStyle w:val="StyleUnderline"/>
          <w:highlight w:val="cyan"/>
        </w:rPr>
        <w:t xml:space="preserve"> about concrete changes</w:t>
      </w:r>
      <w:r w:rsidRPr="00BB53AD">
        <w:rPr>
          <w:rStyle w:val="StyleUnderline"/>
        </w:rPr>
        <w:t xml:space="preserve"> that could be made to the system in order </w:t>
      </w:r>
      <w:r w:rsidRPr="005F5F65">
        <w:rPr>
          <w:rStyle w:val="StyleUnderline"/>
          <w:highlight w:val="cyan"/>
        </w:rPr>
        <w:t xml:space="preserve">to </w:t>
      </w:r>
      <w:r w:rsidRPr="005F5F65">
        <w:rPr>
          <w:rStyle w:val="Emphasis"/>
          <w:highlight w:val="cyan"/>
        </w:rPr>
        <w:t>ameliorate</w:t>
      </w:r>
      <w:r w:rsidRPr="00BB53AD">
        <w:rPr>
          <w:rStyle w:val="StyleUnderline"/>
        </w:rPr>
        <w:t xml:space="preserve"> social </w:t>
      </w:r>
      <w:r w:rsidRPr="005F5F65">
        <w:rPr>
          <w:rStyle w:val="StyleUnderline"/>
          <w:highlight w:val="cyan"/>
        </w:rPr>
        <w:t>problems</w:t>
      </w:r>
      <w:r w:rsidRPr="00BB53AD">
        <w:rPr>
          <w:sz w:val="14"/>
        </w:rPr>
        <w:t>—</w:t>
      </w:r>
      <w:r w:rsidRPr="005F5F65">
        <w:rPr>
          <w:rStyle w:val="StyleUnderline"/>
          <w:highlight w:val="cyan"/>
        </w:rPr>
        <w:t xml:space="preserve">let alone working through </w:t>
      </w:r>
      <w:r w:rsidRPr="005F5F65">
        <w:rPr>
          <w:rStyle w:val="Emphasis"/>
          <w:highlight w:val="cyan"/>
        </w:rPr>
        <w:t>specific processes</w:t>
      </w:r>
      <w:r w:rsidRPr="005F5F65">
        <w:rPr>
          <w:sz w:val="14"/>
          <w:highlight w:val="cyan"/>
        </w:rPr>
        <w:t>,</w:t>
      </w:r>
      <w:r w:rsidRPr="00BB53AD">
        <w:rPr>
          <w:sz w:val="14"/>
        </w:rPr>
        <w:t xml:space="preserve"> mechanisms, </w:t>
      </w:r>
      <w:r w:rsidRPr="00BB53AD">
        <w:rPr>
          <w:rStyle w:val="StyleUnderline"/>
        </w:rPr>
        <w:t>and</w:t>
      </w:r>
      <w:r w:rsidRPr="00BB53AD">
        <w:rPr>
          <w:sz w:val="14"/>
        </w:rPr>
        <w:t xml:space="preserve"> consensus-building </w:t>
      </w:r>
      <w:r w:rsidRPr="005F5F65">
        <w:rPr>
          <w:rStyle w:val="Emphasis"/>
        </w:rPr>
        <w:t>campaigns</w:t>
      </w:r>
      <w:r w:rsidRPr="00BB53AD">
        <w:rPr>
          <w:rStyle w:val="StyleUnderline"/>
        </w:rPr>
        <w:t xml:space="preserve"> </w:t>
      </w:r>
      <w:r w:rsidRPr="005F5F65">
        <w:rPr>
          <w:rStyle w:val="StyleUnderline"/>
          <w:highlight w:val="cyan"/>
        </w:rPr>
        <w:t>that</w:t>
      </w:r>
      <w:r w:rsidRPr="00BB53AD">
        <w:rPr>
          <w:rStyle w:val="StyleUnderline"/>
        </w:rPr>
        <w:t xml:space="preserve"> would </w:t>
      </w:r>
      <w:r w:rsidRPr="005F5F65">
        <w:rPr>
          <w:rStyle w:val="StyleUnderline"/>
          <w:highlight w:val="cyan"/>
        </w:rPr>
        <w:t>allow</w:t>
      </w:r>
      <w:r w:rsidRPr="00BB53AD">
        <w:rPr>
          <w:rStyle w:val="StyleUnderline"/>
        </w:rPr>
        <w:t xml:space="preserve"> these </w:t>
      </w:r>
      <w:r w:rsidRPr="005F5F65">
        <w:rPr>
          <w:rStyle w:val="StyleUnderline"/>
          <w:highlight w:val="cyan"/>
        </w:rPr>
        <w:t>changes to be</w:t>
      </w:r>
      <w:r w:rsidRPr="00BB53AD">
        <w:rPr>
          <w:rStyle w:val="StyleUnderline"/>
        </w:rPr>
        <w:t xml:space="preserve"> successfully </w:t>
      </w:r>
      <w:r w:rsidRPr="005F5F65">
        <w:rPr>
          <w:rStyle w:val="StyleUnderline"/>
          <w:highlight w:val="cyan"/>
        </w:rPr>
        <w:t>implemented</w:t>
      </w:r>
      <w:r w:rsidRPr="00BB53AD">
        <w:rPr>
          <w:sz w:val="14"/>
        </w:rPr>
        <w:t xml:space="preserve">. That is, </w:t>
      </w:r>
      <w:r w:rsidRPr="005F5F65">
        <w:rPr>
          <w:rStyle w:val="StyleUnderline"/>
        </w:rPr>
        <w:t>precisely</w:t>
      </w:r>
      <w:r w:rsidRPr="00BB53AD">
        <w:rPr>
          <w:rStyle w:val="StyleUnderline"/>
        </w:rPr>
        <w:t xml:space="preserve"> what these pessimists are not doing is thinking in </w:t>
      </w:r>
      <w:r w:rsidRPr="00BB53AD">
        <w:rPr>
          <w:rStyle w:val="Emphasis"/>
        </w:rPr>
        <w:t>genuinely systemic</w:t>
      </w:r>
      <w:r w:rsidRPr="00BB53AD">
        <w:rPr>
          <w:rStyle w:val="StyleUnderline"/>
        </w:rPr>
        <w:t xml:space="preserve"> or </w:t>
      </w:r>
      <w:r w:rsidRPr="00BB53AD">
        <w:rPr>
          <w:rStyle w:val="Emphasis"/>
        </w:rPr>
        <w:t>structural</w:t>
      </w:r>
      <w:r w:rsidRPr="00BB53AD">
        <w:rPr>
          <w:rStyle w:val="StyleUnderline"/>
        </w:rPr>
        <w:t xml:space="preserve"> terms</w:t>
      </w:r>
      <w:r w:rsidRPr="00BB53AD">
        <w:rPr>
          <w:sz w:val="14"/>
        </w:rPr>
        <w:t>.</w:t>
      </w:r>
    </w:p>
    <w:p w14:paraId="65B91B7B" w14:textId="77777777" w:rsidR="00B04B90" w:rsidRDefault="00B04B90" w:rsidP="00B04B90">
      <w:pPr>
        <w:pStyle w:val="Heading4"/>
      </w:pPr>
      <w:r>
        <w:t xml:space="preserve">Anti-statism performs an </w:t>
      </w:r>
      <w:r>
        <w:rPr>
          <w:u w:val="single"/>
        </w:rPr>
        <w:t>ethical</w:t>
      </w:r>
      <w:r>
        <w:t xml:space="preserve"> and </w:t>
      </w:r>
      <w:r>
        <w:rPr>
          <w:u w:val="single"/>
        </w:rPr>
        <w:t>existential failure</w:t>
      </w:r>
      <w:r>
        <w:t xml:space="preserve"> by abandoning the </w:t>
      </w:r>
      <w:r>
        <w:rPr>
          <w:u w:val="single"/>
        </w:rPr>
        <w:t>ethical pursuit of revolutionary power</w:t>
      </w:r>
      <w:r>
        <w:t xml:space="preserve"> through the </w:t>
      </w:r>
      <w:r>
        <w:rPr>
          <w:u w:val="single"/>
        </w:rPr>
        <w:t>nation-state</w:t>
      </w:r>
      <w:r>
        <w:t xml:space="preserve">. </w:t>
      </w:r>
    </w:p>
    <w:p w14:paraId="09602577" w14:textId="77777777" w:rsidR="00B04B90" w:rsidRPr="00091B67" w:rsidRDefault="00B04B90" w:rsidP="00B04B90">
      <w:r w:rsidRPr="00091B67">
        <w:rPr>
          <w:rStyle w:val="Style13ptBold"/>
        </w:rPr>
        <w:t>Dale, 23</w:t>
      </w:r>
      <w:r>
        <w:t xml:space="preserve">—Lecturer in English at the Australian National University (Amelia, “Nothing’s More Precious Than a Hole in the Ground,” Australian Humanities Review 71 (May 2023), dml) [language modifications denoted by brackets] </w:t>
      </w:r>
    </w:p>
    <w:p w14:paraId="4889E94C" w14:textId="77777777" w:rsidR="00B04B90" w:rsidRPr="003334E6" w:rsidRDefault="00B04B90" w:rsidP="00B04B90">
      <w:pPr>
        <w:rPr>
          <w:sz w:val="14"/>
        </w:rPr>
      </w:pPr>
      <w:bookmarkStart w:id="2" w:name="_Hlk145928813"/>
      <w:r w:rsidRPr="003334E6">
        <w:rPr>
          <w:sz w:val="14"/>
        </w:rPr>
        <w:t xml:space="preserve">A Western turn away from internationalism and towards critiques of power cannot be traced back to a single point: one cannot place it simply as a result of, say, the New Left insurgencies, Foucault or indeed fractures within or around the Soviet or Sino-Soviet projects. In our time </w:t>
      </w:r>
      <w:r w:rsidRPr="00956810">
        <w:rPr>
          <w:rStyle w:val="StyleUnderline"/>
        </w:rPr>
        <w:t xml:space="preserve">a </w:t>
      </w:r>
      <w:r w:rsidRPr="003334E6">
        <w:rPr>
          <w:rStyle w:val="Emphasis"/>
        </w:rPr>
        <w:t xml:space="preserve">great </w:t>
      </w:r>
      <w:r w:rsidRPr="00B707FC">
        <w:rPr>
          <w:rStyle w:val="Emphasis"/>
          <w:highlight w:val="cyan"/>
        </w:rPr>
        <w:t>contradiction</w:t>
      </w:r>
      <w:r w:rsidRPr="00B707FC">
        <w:rPr>
          <w:rStyle w:val="StyleUnderline"/>
          <w:highlight w:val="cyan"/>
        </w:rPr>
        <w:t xml:space="preserve"> has arisen between</w:t>
      </w:r>
      <w:r w:rsidRPr="00956810">
        <w:rPr>
          <w:rStyle w:val="StyleUnderline"/>
        </w:rPr>
        <w:t xml:space="preserve"> ethical minoritarianism</w:t>
      </w:r>
      <w:r w:rsidRPr="003334E6">
        <w:rPr>
          <w:sz w:val="14"/>
        </w:rPr>
        <w:t xml:space="preserve">, in itself not a bad thing, </w:t>
      </w:r>
      <w:r w:rsidRPr="00956810">
        <w:rPr>
          <w:rStyle w:val="StyleUnderline"/>
        </w:rPr>
        <w:t xml:space="preserve">and </w:t>
      </w:r>
      <w:r w:rsidRPr="00B707FC">
        <w:rPr>
          <w:rStyle w:val="StyleUnderline"/>
          <w:highlight w:val="cyan"/>
        </w:rPr>
        <w:t>any notion of commanding the</w:t>
      </w:r>
      <w:r w:rsidRPr="00B707FC">
        <w:rPr>
          <w:rStyle w:val="StyleUnderline"/>
        </w:rPr>
        <w:t xml:space="preserve"> </w:t>
      </w:r>
      <w:r w:rsidRPr="00B707FC">
        <w:rPr>
          <w:rStyle w:val="Emphasis"/>
        </w:rPr>
        <w:t xml:space="preserve">machinery of </w:t>
      </w:r>
      <w:r w:rsidRPr="00B707FC">
        <w:rPr>
          <w:rStyle w:val="Emphasis"/>
          <w:highlight w:val="cyan"/>
        </w:rPr>
        <w:t>state</w:t>
      </w:r>
      <w:r w:rsidRPr="00956810">
        <w:rPr>
          <w:rStyle w:val="StyleUnderline"/>
        </w:rPr>
        <w:t xml:space="preserve"> through which some</w:t>
      </w:r>
      <w:r w:rsidRPr="003334E6">
        <w:rPr>
          <w:sz w:val="14"/>
        </w:rPr>
        <w:t xml:space="preserve">, but not all, </w:t>
      </w:r>
      <w:r w:rsidRPr="00956810">
        <w:rPr>
          <w:rStyle w:val="StyleUnderline"/>
        </w:rPr>
        <w:t>of these ethical conundrums can be resolved</w:t>
      </w:r>
      <w:r w:rsidRPr="003334E6">
        <w:rPr>
          <w:sz w:val="14"/>
        </w:rPr>
        <w:t xml:space="preserve">. </w:t>
      </w:r>
      <w:r w:rsidRPr="00B707FC">
        <w:rPr>
          <w:rStyle w:val="StyleUnderline"/>
          <w:highlight w:val="cyan"/>
        </w:rPr>
        <w:t>To frame</w:t>
      </w:r>
      <w:r w:rsidRPr="00B707FC">
        <w:rPr>
          <w:sz w:val="14"/>
        </w:rPr>
        <w:t xml:space="preserve"> the climate </w:t>
      </w:r>
      <w:r w:rsidRPr="00B707FC">
        <w:rPr>
          <w:rStyle w:val="StyleUnderline"/>
          <w:highlight w:val="cyan"/>
        </w:rPr>
        <w:t xml:space="preserve">crisis through the lens of </w:t>
      </w:r>
      <w:r w:rsidRPr="00B707FC">
        <w:rPr>
          <w:rStyle w:val="Emphasis"/>
          <w:highlight w:val="cyan"/>
        </w:rPr>
        <w:t>individual</w:t>
      </w:r>
      <w:r w:rsidRPr="00B707FC">
        <w:rPr>
          <w:rStyle w:val="StyleUnderline"/>
        </w:rPr>
        <w:t xml:space="preserve"> or even </w:t>
      </w:r>
      <w:r w:rsidRPr="00B707FC">
        <w:rPr>
          <w:rStyle w:val="Emphasis"/>
        </w:rPr>
        <w:t>generational</w:t>
      </w:r>
      <w:r w:rsidRPr="00B707FC">
        <w:rPr>
          <w:rStyle w:val="StyleUnderline"/>
        </w:rPr>
        <w:t xml:space="preserve"> guilt and argue it should be addressed through an </w:t>
      </w:r>
      <w:r w:rsidRPr="00B707FC">
        <w:rPr>
          <w:rStyle w:val="Emphasis"/>
          <w:highlight w:val="cyan"/>
        </w:rPr>
        <w:t>ethics of care</w:t>
      </w:r>
      <w:r w:rsidRPr="00B707FC">
        <w:rPr>
          <w:rStyle w:val="StyleUnderline"/>
          <w:highlight w:val="cyan"/>
        </w:rPr>
        <w:t xml:space="preserve"> risks </w:t>
      </w:r>
      <w:r w:rsidRPr="00B707FC">
        <w:rPr>
          <w:rStyle w:val="Emphasis"/>
          <w:highlight w:val="cyan"/>
        </w:rPr>
        <w:t>obscuring</w:t>
      </w:r>
      <w:r w:rsidRPr="00B707FC">
        <w:rPr>
          <w:rStyle w:val="StyleUnderline"/>
        </w:rPr>
        <w:t xml:space="preserve"> both </w:t>
      </w:r>
      <w:r w:rsidRPr="00B707FC">
        <w:rPr>
          <w:rStyle w:val="StyleUnderline"/>
          <w:highlight w:val="cyan"/>
        </w:rPr>
        <w:t>its</w:t>
      </w:r>
      <w:r w:rsidRPr="00B707FC">
        <w:rPr>
          <w:rStyle w:val="StyleUnderline"/>
        </w:rPr>
        <w:t xml:space="preserve"> material</w:t>
      </w:r>
      <w:r w:rsidRPr="00956810">
        <w:rPr>
          <w:rStyle w:val="StyleUnderline"/>
        </w:rPr>
        <w:t xml:space="preserve"> and historical </w:t>
      </w:r>
      <w:r w:rsidRPr="00B707FC">
        <w:rPr>
          <w:rStyle w:val="Emphasis"/>
          <w:highlight w:val="cyan"/>
        </w:rPr>
        <w:t>foundations</w:t>
      </w:r>
      <w:r w:rsidRPr="00B707FC">
        <w:rPr>
          <w:rStyle w:val="StyleUnderline"/>
          <w:highlight w:val="cyan"/>
        </w:rPr>
        <w:t xml:space="preserve"> and</w:t>
      </w:r>
      <w:r w:rsidRPr="00956810">
        <w:rPr>
          <w:rStyle w:val="StyleUnderline"/>
        </w:rPr>
        <w:t xml:space="preserve"> its potential </w:t>
      </w:r>
      <w:r w:rsidRPr="00B707FC">
        <w:rPr>
          <w:rStyle w:val="Emphasis"/>
          <w:highlight w:val="cyan"/>
        </w:rPr>
        <w:t>remedies</w:t>
      </w:r>
      <w:r w:rsidRPr="003334E6">
        <w:rPr>
          <w:sz w:val="14"/>
        </w:rPr>
        <w:t xml:space="preserve">. John Frow, writing on the ‘agents’ that hold some power over the ‘transmission of a world’ laments that they are ‘nation states, political parties, … and only in the last instance a citizenry with a stake in a future world’ (26). Yet </w:t>
      </w:r>
      <w:r w:rsidRPr="00956810">
        <w:rPr>
          <w:rStyle w:val="StyleUnderline"/>
        </w:rPr>
        <w:t xml:space="preserve">it is </w:t>
      </w:r>
      <w:r w:rsidRPr="003334E6">
        <w:rPr>
          <w:rStyle w:val="Emphasis"/>
        </w:rPr>
        <w:t>vital</w:t>
      </w:r>
      <w:r w:rsidRPr="00956810">
        <w:rPr>
          <w:rStyle w:val="StyleUnderline"/>
        </w:rPr>
        <w:t xml:space="preserve"> at this juncture that we </w:t>
      </w:r>
      <w:r w:rsidRPr="003334E6">
        <w:rPr>
          <w:rStyle w:val="Emphasis"/>
        </w:rPr>
        <w:t>do not abandon</w:t>
      </w:r>
      <w:r w:rsidRPr="00956810">
        <w:rPr>
          <w:rStyle w:val="StyleUnderline"/>
        </w:rPr>
        <w:t xml:space="preserve"> the idea of a </w:t>
      </w:r>
      <w:r w:rsidRPr="003334E6">
        <w:rPr>
          <w:rStyle w:val="Emphasis"/>
        </w:rPr>
        <w:t>nation</w:t>
      </w:r>
      <w:r w:rsidRPr="00956810">
        <w:rPr>
          <w:rStyle w:val="StyleUnderline"/>
        </w:rPr>
        <w:t xml:space="preserve"> with a responsibility</w:t>
      </w:r>
      <w:r w:rsidRPr="00F51BC6">
        <w:rPr>
          <w:sz w:val="14"/>
        </w:rPr>
        <w:t xml:space="preserve"> for its citizenry, or a political party with responsibility </w:t>
      </w:r>
      <w:r w:rsidRPr="00956810">
        <w:rPr>
          <w:rStyle w:val="StyleUnderline"/>
        </w:rPr>
        <w:t xml:space="preserve">for the </w:t>
      </w:r>
      <w:r w:rsidRPr="00F51BC6">
        <w:rPr>
          <w:rStyle w:val="Emphasis"/>
        </w:rPr>
        <w:t>future</w:t>
      </w:r>
      <w:r w:rsidRPr="003334E6">
        <w:rPr>
          <w:sz w:val="14"/>
        </w:rPr>
        <w:t xml:space="preserve">. </w:t>
      </w:r>
      <w:r w:rsidRPr="00956810">
        <w:rPr>
          <w:rStyle w:val="StyleUnderline"/>
        </w:rPr>
        <w:t xml:space="preserve">The globe is </w:t>
      </w:r>
      <w:r w:rsidRPr="003334E6">
        <w:rPr>
          <w:rStyle w:val="Emphasis"/>
        </w:rPr>
        <w:t>not solely constituted</w:t>
      </w:r>
      <w:r w:rsidRPr="00956810">
        <w:rPr>
          <w:rStyle w:val="StyleUnderline"/>
        </w:rPr>
        <w:t xml:space="preserve"> by</w:t>
      </w:r>
      <w:r w:rsidRPr="003334E6">
        <w:rPr>
          <w:sz w:val="14"/>
        </w:rPr>
        <w:t xml:space="preserve"> multi-party </w:t>
      </w:r>
      <w:r w:rsidRPr="00956810">
        <w:rPr>
          <w:rStyle w:val="StyleUnderline"/>
        </w:rPr>
        <w:t>democracies held hostage to fossil capital with a disenfranchised and economically privileged citizenry</w:t>
      </w:r>
      <w:r w:rsidRPr="003334E6">
        <w:rPr>
          <w:sz w:val="14"/>
        </w:rPr>
        <w:t xml:space="preserve">. </w:t>
      </w:r>
      <w:r w:rsidRPr="00956810">
        <w:rPr>
          <w:rStyle w:val="StyleUnderline"/>
        </w:rPr>
        <w:t>In</w:t>
      </w:r>
      <w:r w:rsidRPr="003334E6">
        <w:rPr>
          <w:sz w:val="14"/>
        </w:rPr>
        <w:t xml:space="preserve"> those </w:t>
      </w:r>
      <w:r w:rsidRPr="00956810">
        <w:rPr>
          <w:rStyle w:val="StyleUnderline"/>
        </w:rPr>
        <w:t>other nations</w:t>
      </w:r>
      <w:r w:rsidRPr="003334E6">
        <w:rPr>
          <w:sz w:val="14"/>
        </w:rPr>
        <w:t>—marginalised and blacklisted as they might be by Northern centres of capital and imperial power—</w:t>
      </w:r>
      <w:r w:rsidRPr="00956810">
        <w:rPr>
          <w:rStyle w:val="StyleUnderline"/>
        </w:rPr>
        <w:t xml:space="preserve">there are </w:t>
      </w:r>
      <w:r w:rsidRPr="003334E6">
        <w:rPr>
          <w:rStyle w:val="Emphasis"/>
        </w:rPr>
        <w:t>models worth considering</w:t>
      </w:r>
      <w:r w:rsidRPr="003334E6">
        <w:rPr>
          <w:sz w:val="14"/>
        </w:rPr>
        <w:t>.</w:t>
      </w:r>
      <w:r>
        <w:rPr>
          <w:sz w:val="14"/>
        </w:rPr>
        <w:t xml:space="preserve">  </w:t>
      </w:r>
    </w:p>
    <w:p w14:paraId="6DC7E2BF" w14:textId="77777777" w:rsidR="00B04B90" w:rsidRPr="003334E6" w:rsidRDefault="00B04B90" w:rsidP="00B04B90">
      <w:pPr>
        <w:rPr>
          <w:sz w:val="14"/>
        </w:rPr>
      </w:pPr>
      <w:r w:rsidRPr="003334E6">
        <w:rPr>
          <w:sz w:val="14"/>
        </w:rPr>
        <w:lastRenderedPageBreak/>
        <w:t xml:space="preserve">A </w:t>
      </w:r>
      <w:r w:rsidRPr="00956810">
        <w:rPr>
          <w:rStyle w:val="StyleUnderline"/>
        </w:rPr>
        <w:t>hostility to states and nations</w:t>
      </w:r>
      <w:r w:rsidRPr="003334E6">
        <w:rPr>
          <w:sz w:val="14"/>
        </w:rPr>
        <w:t xml:space="preserve">, while understandable in the specific Australian sub-imperialist context, </w:t>
      </w:r>
      <w:r w:rsidRPr="003334E6">
        <w:rPr>
          <w:rStyle w:val="Emphasis"/>
        </w:rPr>
        <w:t>does not hold up</w:t>
      </w:r>
      <w:r w:rsidRPr="00956810">
        <w:rPr>
          <w:rStyle w:val="StyleUnderline"/>
        </w:rPr>
        <w:t xml:space="preserve"> to theoretical scrutiny if our horizon is equality</w:t>
      </w:r>
      <w:r w:rsidRPr="003334E6">
        <w:rPr>
          <w:sz w:val="14"/>
        </w:rPr>
        <w:t xml:space="preserve">: global, intergenerational and otherwise. Samir Amin, for instance, notes how </w:t>
      </w:r>
      <w:r w:rsidRPr="00956810">
        <w:rPr>
          <w:rStyle w:val="StyleUnderline"/>
        </w:rPr>
        <w:t>an</w:t>
      </w:r>
      <w:r w:rsidRPr="003334E6">
        <w:rPr>
          <w:sz w:val="14"/>
        </w:rPr>
        <w:t xml:space="preserve"> ‘“</w:t>
      </w:r>
      <w:r w:rsidRPr="00B707FC">
        <w:rPr>
          <w:rStyle w:val="Emphasis"/>
          <w:highlight w:val="cyan"/>
        </w:rPr>
        <w:t>anti-state</w:t>
      </w:r>
      <w:r w:rsidRPr="003334E6">
        <w:rPr>
          <w:sz w:val="14"/>
        </w:rPr>
        <w:t xml:space="preserve">” </w:t>
      </w:r>
      <w:r w:rsidRPr="00956810">
        <w:rPr>
          <w:rStyle w:val="StyleUnderline"/>
        </w:rPr>
        <w:t>strategy</w:t>
      </w:r>
      <w:r w:rsidRPr="003334E6">
        <w:rPr>
          <w:sz w:val="14"/>
        </w:rPr>
        <w:t xml:space="preserve">’ </w:t>
      </w:r>
      <w:r w:rsidRPr="00B707FC">
        <w:rPr>
          <w:rStyle w:val="StyleUnderline"/>
          <w:highlight w:val="cyan"/>
        </w:rPr>
        <w:t>unites</w:t>
      </w:r>
      <w:r w:rsidRPr="00956810">
        <w:rPr>
          <w:rStyle w:val="StyleUnderline"/>
        </w:rPr>
        <w:t xml:space="preserve"> </w:t>
      </w:r>
      <w:r w:rsidRPr="0046613B">
        <w:rPr>
          <w:rStyle w:val="Emphasis"/>
        </w:rPr>
        <w:t>perfectly</w:t>
      </w:r>
      <w:r w:rsidRPr="00956810">
        <w:rPr>
          <w:rStyle w:val="StyleUnderline"/>
        </w:rPr>
        <w:t xml:space="preserve"> </w:t>
      </w:r>
      <w:r w:rsidRPr="00B707FC">
        <w:rPr>
          <w:rStyle w:val="StyleUnderline"/>
          <w:highlight w:val="cyan"/>
        </w:rPr>
        <w:t>with the capitalist</w:t>
      </w:r>
      <w:r w:rsidRPr="00B707FC">
        <w:rPr>
          <w:rStyle w:val="StyleUnderline"/>
        </w:rPr>
        <w:t>’s</w:t>
      </w:r>
      <w:r w:rsidRPr="00956810">
        <w:rPr>
          <w:rStyle w:val="StyleUnderline"/>
        </w:rPr>
        <w:t xml:space="preserve"> strategy </w:t>
      </w:r>
      <w:r w:rsidRPr="00B707FC">
        <w:rPr>
          <w:rStyle w:val="StyleUnderline"/>
          <w:highlight w:val="cyan"/>
        </w:rPr>
        <w:t xml:space="preserve">to </w:t>
      </w:r>
      <w:r w:rsidRPr="0052736D">
        <w:rPr>
          <w:rStyle w:val="Emphasis"/>
          <w:highlight w:val="cyan"/>
        </w:rPr>
        <w:t>reduce</w:t>
      </w:r>
      <w:r w:rsidRPr="0052736D">
        <w:rPr>
          <w:rStyle w:val="StyleUnderline"/>
          <w:highlight w:val="cyan"/>
        </w:rPr>
        <w:t xml:space="preserve"> actions</w:t>
      </w:r>
      <w:r w:rsidRPr="00956810">
        <w:rPr>
          <w:rStyle w:val="StyleUnderline"/>
        </w:rPr>
        <w:t xml:space="preserve"> by </w:t>
      </w:r>
      <w:r w:rsidRPr="0052736D">
        <w:rPr>
          <w:rStyle w:val="StyleUnderline"/>
        </w:rPr>
        <w:t xml:space="preserve">the state to </w:t>
      </w:r>
      <w:r w:rsidRPr="0052736D">
        <w:rPr>
          <w:rStyle w:val="Emphasis"/>
          <w:highlight w:val="cyan"/>
        </w:rPr>
        <w:t>redistribute wealth</w:t>
      </w:r>
      <w:r w:rsidRPr="00956810">
        <w:rPr>
          <w:rStyle w:val="StyleUnderline"/>
        </w:rPr>
        <w:t xml:space="preserve"> and </w:t>
      </w:r>
      <w:r w:rsidRPr="0052736D">
        <w:rPr>
          <w:rStyle w:val="Emphasis"/>
        </w:rPr>
        <w:t>regulate corporations</w:t>
      </w:r>
      <w:r w:rsidRPr="003334E6">
        <w:rPr>
          <w:sz w:val="14"/>
        </w:rPr>
        <w:t xml:space="preserve">, </w:t>
      </w:r>
      <w:r w:rsidRPr="0052736D">
        <w:rPr>
          <w:rStyle w:val="StyleUnderline"/>
          <w:highlight w:val="cyan"/>
        </w:rPr>
        <w:t>and</w:t>
      </w:r>
      <w:r w:rsidRPr="00956810">
        <w:rPr>
          <w:rStyle w:val="StyleUnderline"/>
        </w:rPr>
        <w:t xml:space="preserve"> instead </w:t>
      </w:r>
      <w:r w:rsidRPr="0052736D">
        <w:rPr>
          <w:rStyle w:val="Emphasis"/>
          <w:highlight w:val="cyan"/>
        </w:rPr>
        <w:t>reduce</w:t>
      </w:r>
      <w:r w:rsidRPr="0052736D">
        <w:rPr>
          <w:rStyle w:val="StyleUnderline"/>
          <w:highlight w:val="cyan"/>
        </w:rPr>
        <w:t xml:space="preserve"> the state’s role to its </w:t>
      </w:r>
      <w:r w:rsidRPr="00B707FC">
        <w:rPr>
          <w:rStyle w:val="Emphasis"/>
          <w:highlight w:val="cyan"/>
        </w:rPr>
        <w:t>policing</w:t>
      </w:r>
      <w:r w:rsidRPr="00B707FC">
        <w:rPr>
          <w:rStyle w:val="StyleUnderline"/>
          <w:highlight w:val="cyan"/>
        </w:rPr>
        <w:t xml:space="preserve"> functions</w:t>
      </w:r>
      <w:r w:rsidRPr="003334E6">
        <w:rPr>
          <w:sz w:val="14"/>
        </w:rPr>
        <w:t xml:space="preserve"> (27). At this late stage of ecological catastrophe, </w:t>
      </w:r>
      <w:r w:rsidRPr="00956810">
        <w:rPr>
          <w:rStyle w:val="StyleUnderline"/>
        </w:rPr>
        <w:t xml:space="preserve">the </w:t>
      </w:r>
      <w:r w:rsidRPr="00F51BC6">
        <w:rPr>
          <w:rStyle w:val="Emphasis"/>
        </w:rPr>
        <w:t xml:space="preserve">mass </w:t>
      </w:r>
      <w:r w:rsidRPr="000749A4">
        <w:rPr>
          <w:rStyle w:val="Emphasis"/>
          <w:highlight w:val="cyan"/>
        </w:rPr>
        <w:t>extinctions</w:t>
      </w:r>
      <w:r w:rsidRPr="00956810">
        <w:rPr>
          <w:rStyle w:val="StyleUnderline"/>
        </w:rPr>
        <w:t xml:space="preserve"> and </w:t>
      </w:r>
      <w:r w:rsidRPr="00F51BC6">
        <w:rPr>
          <w:rStyle w:val="Emphasis"/>
        </w:rPr>
        <w:t>depredations</w:t>
      </w:r>
      <w:r w:rsidRPr="00956810">
        <w:rPr>
          <w:rStyle w:val="StyleUnderline"/>
        </w:rPr>
        <w:t xml:space="preserve"> </w:t>
      </w:r>
      <w:r w:rsidRPr="000749A4">
        <w:rPr>
          <w:rStyle w:val="StyleUnderline"/>
        </w:rPr>
        <w:t xml:space="preserve">of our </w:t>
      </w:r>
      <w:r w:rsidRPr="000749A4">
        <w:rPr>
          <w:rStyle w:val="Emphasis"/>
        </w:rPr>
        <w:t>planet</w:t>
      </w:r>
      <w:r w:rsidRPr="00B40523">
        <w:rPr>
          <w:sz w:val="14"/>
        </w:rPr>
        <w:t xml:space="preserve"> under capitalism </w:t>
      </w:r>
      <w:r w:rsidRPr="00B707FC">
        <w:rPr>
          <w:rStyle w:val="StyleUnderline"/>
          <w:highlight w:val="cyan"/>
        </w:rPr>
        <w:t>demand</w:t>
      </w:r>
      <w:r w:rsidRPr="003334E6">
        <w:rPr>
          <w:sz w:val="14"/>
        </w:rPr>
        <w:t xml:space="preserve">, </w:t>
      </w:r>
      <w:r w:rsidRPr="00B707FC">
        <w:rPr>
          <w:rStyle w:val="StyleUnderline"/>
          <w:highlight w:val="cyan"/>
        </w:rPr>
        <w:t xml:space="preserve">as an </w:t>
      </w:r>
      <w:r w:rsidRPr="00B707FC">
        <w:rPr>
          <w:rStyle w:val="Emphasis"/>
          <w:sz w:val="30"/>
          <w:szCs w:val="30"/>
          <w:highlight w:val="cyan"/>
        </w:rPr>
        <w:t>ethical imperative</w:t>
      </w:r>
      <w:r w:rsidRPr="003334E6">
        <w:rPr>
          <w:sz w:val="14"/>
        </w:rPr>
        <w:t xml:space="preserve">, </w:t>
      </w:r>
      <w:r w:rsidRPr="00B707FC">
        <w:rPr>
          <w:rStyle w:val="Emphasis"/>
        </w:rPr>
        <w:t xml:space="preserve">large-scale </w:t>
      </w:r>
      <w:r w:rsidRPr="00B707FC">
        <w:rPr>
          <w:rStyle w:val="Emphasis"/>
          <w:highlight w:val="cyan"/>
        </w:rPr>
        <w:t>changes</w:t>
      </w:r>
      <w:r w:rsidRPr="00B707FC">
        <w:rPr>
          <w:rStyle w:val="StyleUnderline"/>
          <w:highlight w:val="cyan"/>
        </w:rPr>
        <w:t xml:space="preserve"> that can be </w:t>
      </w:r>
      <w:r w:rsidRPr="00B707FC">
        <w:rPr>
          <w:rStyle w:val="Emphasis"/>
          <w:sz w:val="30"/>
          <w:szCs w:val="30"/>
          <w:highlight w:val="cyan"/>
        </w:rPr>
        <w:t>only</w:t>
      </w:r>
      <w:r w:rsidRPr="00956810">
        <w:rPr>
          <w:rStyle w:val="StyleUnderline"/>
        </w:rPr>
        <w:t xml:space="preserve"> enacted </w:t>
      </w:r>
      <w:r w:rsidRPr="00B707FC">
        <w:rPr>
          <w:rStyle w:val="StyleUnderline"/>
          <w:highlight w:val="cyan"/>
        </w:rPr>
        <w:t xml:space="preserve">on the level of the </w:t>
      </w:r>
      <w:r w:rsidRPr="00B707FC">
        <w:rPr>
          <w:rStyle w:val="Emphasis"/>
          <w:highlight w:val="cyan"/>
        </w:rPr>
        <w:t>state</w:t>
      </w:r>
      <w:r w:rsidRPr="00956810">
        <w:rPr>
          <w:rStyle w:val="StyleUnderline"/>
        </w:rPr>
        <w:t xml:space="preserve"> and </w:t>
      </w:r>
      <w:r w:rsidRPr="0046613B">
        <w:rPr>
          <w:rStyle w:val="Emphasis"/>
        </w:rPr>
        <w:t>international blocs</w:t>
      </w:r>
      <w:r w:rsidRPr="00956810">
        <w:rPr>
          <w:rStyle w:val="StyleUnderline"/>
        </w:rPr>
        <w:t xml:space="preserve"> </w:t>
      </w:r>
      <w:r w:rsidRPr="00B707FC">
        <w:rPr>
          <w:rStyle w:val="StyleUnderline"/>
          <w:highlight w:val="cyan"/>
        </w:rPr>
        <w:t>with</w:t>
      </w:r>
      <w:r w:rsidRPr="00956810">
        <w:rPr>
          <w:rStyle w:val="StyleUnderline"/>
        </w:rPr>
        <w:t xml:space="preserve"> sufficient </w:t>
      </w:r>
      <w:r w:rsidRPr="0046613B">
        <w:rPr>
          <w:rStyle w:val="Emphasis"/>
        </w:rPr>
        <w:t xml:space="preserve">organisational </w:t>
      </w:r>
      <w:r w:rsidRPr="00B707FC">
        <w:rPr>
          <w:rStyle w:val="Emphasis"/>
          <w:highlight w:val="cyan"/>
        </w:rPr>
        <w:t>capacity</w:t>
      </w:r>
      <w:r w:rsidRPr="00B707FC">
        <w:rPr>
          <w:rStyle w:val="StyleUnderline"/>
          <w:highlight w:val="cyan"/>
        </w:rPr>
        <w:t xml:space="preserve"> and </w:t>
      </w:r>
      <w:r w:rsidRPr="00B707FC">
        <w:rPr>
          <w:rStyle w:val="Emphasis"/>
          <w:highlight w:val="cyan"/>
        </w:rPr>
        <w:t>drive</w:t>
      </w:r>
      <w:r w:rsidRPr="00956810">
        <w:rPr>
          <w:rStyle w:val="StyleUnderline"/>
        </w:rPr>
        <w:t xml:space="preserve"> to bring such changes to fruition</w:t>
      </w:r>
      <w:r w:rsidRPr="003334E6">
        <w:rPr>
          <w:sz w:val="14"/>
        </w:rPr>
        <w:t xml:space="preserve">. Likewise, </w:t>
      </w:r>
      <w:r w:rsidRPr="00B707FC">
        <w:rPr>
          <w:rStyle w:val="StyleUnderline"/>
        </w:rPr>
        <w:t xml:space="preserve">a total </w:t>
      </w:r>
      <w:r w:rsidRPr="00F51BC6">
        <w:rPr>
          <w:rStyle w:val="Emphasis"/>
        </w:rPr>
        <w:t>antagonism</w:t>
      </w:r>
      <w:r w:rsidRPr="00956810">
        <w:rPr>
          <w:rStyle w:val="StyleUnderline"/>
        </w:rPr>
        <w:t xml:space="preserve"> to</w:t>
      </w:r>
      <w:r w:rsidRPr="003334E6">
        <w:rPr>
          <w:sz w:val="14"/>
        </w:rPr>
        <w:t xml:space="preserve"> ‘</w:t>
      </w:r>
      <w:r w:rsidRPr="00D0233F">
        <w:rPr>
          <w:rStyle w:val="Emphasis"/>
        </w:rPr>
        <w:t>nation</w:t>
      </w:r>
      <w:r w:rsidRPr="003334E6">
        <w:rPr>
          <w:sz w:val="14"/>
        </w:rPr>
        <w:t xml:space="preserve">’ </w:t>
      </w:r>
      <w:r w:rsidRPr="00F51BC6">
        <w:rPr>
          <w:rStyle w:val="Emphasis"/>
          <w:sz w:val="30"/>
          <w:szCs w:val="30"/>
        </w:rPr>
        <w:t>does not get us anywhere</w:t>
      </w:r>
      <w:r w:rsidRPr="003334E6">
        <w:rPr>
          <w:sz w:val="14"/>
        </w:rPr>
        <w:t xml:space="preserve">. Expressions of Australian nationalism typically operate along state-sanctioned lines and celebrate invasion, colonisation and genocide. This is because Australia is not Indigenous-led, and because it remains, in real economic and political terms, shackled to an old empire (Britain) and dependent on the new one (the United States). However, </w:t>
      </w:r>
      <w:r w:rsidRPr="00D0233F">
        <w:rPr>
          <w:rStyle w:val="StyleUnderline"/>
        </w:rPr>
        <w:t xml:space="preserve">to have a </w:t>
      </w:r>
      <w:r w:rsidRPr="0046613B">
        <w:rPr>
          <w:rStyle w:val="Emphasis"/>
        </w:rPr>
        <w:t>wider view</w:t>
      </w:r>
      <w:r w:rsidRPr="003334E6">
        <w:rPr>
          <w:sz w:val="14"/>
        </w:rPr>
        <w:t xml:space="preserve">, </w:t>
      </w:r>
      <w:r w:rsidRPr="00D0233F">
        <w:rPr>
          <w:rStyle w:val="StyleUnderline"/>
        </w:rPr>
        <w:t xml:space="preserve">informed by the </w:t>
      </w:r>
      <w:r w:rsidRPr="0046613B">
        <w:rPr>
          <w:rStyle w:val="Emphasis"/>
        </w:rPr>
        <w:t>histories</w:t>
      </w:r>
      <w:r w:rsidRPr="00D0233F">
        <w:rPr>
          <w:rStyle w:val="StyleUnderline"/>
        </w:rPr>
        <w:t xml:space="preserve"> of anti-imperialism and decolonisation in </w:t>
      </w:r>
      <w:r w:rsidRPr="0046613B">
        <w:rPr>
          <w:rStyle w:val="Emphasis"/>
        </w:rPr>
        <w:t>Asia</w:t>
      </w:r>
      <w:r w:rsidRPr="003334E6">
        <w:rPr>
          <w:sz w:val="14"/>
        </w:rPr>
        <w:t xml:space="preserve">, </w:t>
      </w:r>
      <w:r w:rsidRPr="0046613B">
        <w:rPr>
          <w:rStyle w:val="Emphasis"/>
        </w:rPr>
        <w:t>Africa</w:t>
      </w:r>
      <w:r w:rsidRPr="00D0233F">
        <w:rPr>
          <w:rStyle w:val="StyleUnderline"/>
        </w:rPr>
        <w:t xml:space="preserve"> and </w:t>
      </w:r>
      <w:r w:rsidRPr="0046613B">
        <w:rPr>
          <w:rStyle w:val="Emphasis"/>
        </w:rPr>
        <w:t>Latin America</w:t>
      </w:r>
      <w:r w:rsidRPr="003334E6">
        <w:rPr>
          <w:sz w:val="14"/>
        </w:rPr>
        <w:t xml:space="preserve">, </w:t>
      </w:r>
      <w:r w:rsidRPr="00D0233F">
        <w:rPr>
          <w:rStyle w:val="StyleUnderline"/>
        </w:rPr>
        <w:t xml:space="preserve">is to be aware of the </w:t>
      </w:r>
      <w:r w:rsidRPr="0046613B">
        <w:rPr>
          <w:rStyle w:val="Emphasis"/>
        </w:rPr>
        <w:t>crucial role</w:t>
      </w:r>
      <w:r w:rsidRPr="00D0233F">
        <w:rPr>
          <w:rStyle w:val="StyleUnderline"/>
        </w:rPr>
        <w:t xml:space="preserve"> of national liberation movements in successful struggles against colonial rule</w:t>
      </w:r>
      <w:r w:rsidRPr="003334E6">
        <w:rPr>
          <w:sz w:val="14"/>
        </w:rPr>
        <w:t xml:space="preserve">. </w:t>
      </w:r>
      <w:r w:rsidRPr="00B707FC">
        <w:rPr>
          <w:rStyle w:val="StyleUnderline"/>
        </w:rPr>
        <w:t>Nation can</w:t>
      </w:r>
      <w:r w:rsidRPr="00D0233F">
        <w:rPr>
          <w:rStyle w:val="StyleUnderline"/>
        </w:rPr>
        <w:t xml:space="preserve"> be the </w:t>
      </w:r>
      <w:r w:rsidRPr="0046613B">
        <w:rPr>
          <w:rStyle w:val="Emphasis"/>
        </w:rPr>
        <w:t>only thing</w:t>
      </w:r>
      <w:r w:rsidRPr="008D6BC9">
        <w:rPr>
          <w:rStyle w:val="StyleUnderline"/>
        </w:rPr>
        <w:t xml:space="preserve"> that stands </w:t>
      </w:r>
      <w:r w:rsidRPr="00D0233F">
        <w:rPr>
          <w:rStyle w:val="StyleUnderline"/>
        </w:rPr>
        <w:t>between a group of people and their exploitation by imperialist powers</w:t>
      </w:r>
      <w:r w:rsidRPr="003334E6">
        <w:rPr>
          <w:sz w:val="14"/>
        </w:rPr>
        <w:t xml:space="preserve">. </w:t>
      </w:r>
      <w:r w:rsidRPr="00B707FC">
        <w:rPr>
          <w:rStyle w:val="StyleUnderline"/>
          <w:highlight w:val="cyan"/>
        </w:rPr>
        <w:t xml:space="preserve">Nations can be </w:t>
      </w:r>
      <w:r w:rsidRPr="00B707FC">
        <w:rPr>
          <w:rStyle w:val="Emphasis"/>
          <w:highlight w:val="cyan"/>
        </w:rPr>
        <w:t>revolutionary</w:t>
      </w:r>
      <w:r w:rsidRPr="003334E6">
        <w:rPr>
          <w:sz w:val="14"/>
        </w:rPr>
        <w:t xml:space="preserve">, </w:t>
      </w:r>
      <w:r w:rsidRPr="00B707FC">
        <w:rPr>
          <w:rStyle w:val="StyleUnderline"/>
          <w:highlight w:val="cyan"/>
        </w:rPr>
        <w:t>such as</w:t>
      </w:r>
      <w:r w:rsidRPr="00D0233F">
        <w:rPr>
          <w:rStyle w:val="StyleUnderline"/>
        </w:rPr>
        <w:t xml:space="preserve"> the national liberation fronts in </w:t>
      </w:r>
      <w:r w:rsidRPr="00B707FC">
        <w:rPr>
          <w:rStyle w:val="Emphasis"/>
          <w:highlight w:val="cyan"/>
        </w:rPr>
        <w:t>Southern Africa</w:t>
      </w:r>
      <w:r w:rsidRPr="003334E6">
        <w:rPr>
          <w:sz w:val="14"/>
        </w:rPr>
        <w:t xml:space="preserve">, </w:t>
      </w:r>
      <w:r w:rsidRPr="00B707FC">
        <w:rPr>
          <w:rStyle w:val="StyleUnderline"/>
          <w:highlight w:val="cyan"/>
        </w:rPr>
        <w:t xml:space="preserve">nations can be </w:t>
      </w:r>
      <w:r w:rsidRPr="00B707FC">
        <w:rPr>
          <w:rStyle w:val="Emphasis"/>
          <w:highlight w:val="cyan"/>
        </w:rPr>
        <w:t>Indigenous</w:t>
      </w:r>
      <w:r w:rsidRPr="00B707FC">
        <w:rPr>
          <w:sz w:val="14"/>
          <w:highlight w:val="cyan"/>
        </w:rPr>
        <w:t xml:space="preserve">, </w:t>
      </w:r>
      <w:r w:rsidRPr="00B707FC">
        <w:rPr>
          <w:rStyle w:val="StyleUnderline"/>
          <w:highlight w:val="cyan"/>
        </w:rPr>
        <w:t xml:space="preserve">as with </w:t>
      </w:r>
      <w:r w:rsidRPr="00B707FC">
        <w:rPr>
          <w:rStyle w:val="Emphasis"/>
          <w:highlight w:val="cyan"/>
        </w:rPr>
        <w:t>First Nations</w:t>
      </w:r>
      <w:r w:rsidRPr="003334E6">
        <w:rPr>
          <w:sz w:val="14"/>
        </w:rPr>
        <w:t xml:space="preserve">. </w:t>
      </w:r>
      <w:r w:rsidRPr="00D0233F">
        <w:rPr>
          <w:rStyle w:val="StyleUnderline"/>
        </w:rPr>
        <w:t xml:space="preserve">A discourse without sufficient nuance on the question of nation </w:t>
      </w:r>
      <w:r w:rsidRPr="0046613B">
        <w:rPr>
          <w:rStyle w:val="Emphasis"/>
        </w:rPr>
        <w:t>ignores</w:t>
      </w:r>
      <w:r w:rsidRPr="00D0233F">
        <w:rPr>
          <w:rStyle w:val="StyleUnderline"/>
        </w:rPr>
        <w:t xml:space="preserve"> how</w:t>
      </w:r>
      <w:r w:rsidRPr="003334E6">
        <w:rPr>
          <w:sz w:val="14"/>
        </w:rPr>
        <w:t xml:space="preserve">, </w:t>
      </w:r>
      <w:r w:rsidRPr="00D0233F">
        <w:rPr>
          <w:rStyle w:val="StyleUnderline"/>
        </w:rPr>
        <w:t>in contemporary geopolitics</w:t>
      </w:r>
      <w:r w:rsidRPr="003334E6">
        <w:rPr>
          <w:sz w:val="14"/>
        </w:rPr>
        <w:t xml:space="preserve">, </w:t>
      </w:r>
      <w:r w:rsidRPr="00D0233F">
        <w:rPr>
          <w:rStyle w:val="StyleUnderline"/>
        </w:rPr>
        <w:t xml:space="preserve">it is </w:t>
      </w:r>
      <w:r w:rsidRPr="00B707FC">
        <w:rPr>
          <w:rStyle w:val="StyleUnderline"/>
          <w:highlight w:val="cyan"/>
        </w:rPr>
        <w:t xml:space="preserve">on the level of </w:t>
      </w:r>
      <w:r w:rsidRPr="00B707FC">
        <w:rPr>
          <w:rStyle w:val="Emphasis"/>
          <w:highlight w:val="cyan"/>
        </w:rPr>
        <w:t>nation</w:t>
      </w:r>
      <w:r w:rsidRPr="00D0233F">
        <w:rPr>
          <w:rStyle w:val="StyleUnderline"/>
        </w:rPr>
        <w:t xml:space="preserve"> that military and economic </w:t>
      </w:r>
      <w:r w:rsidRPr="00B707FC">
        <w:rPr>
          <w:rStyle w:val="StyleUnderline"/>
          <w:highlight w:val="cyan"/>
        </w:rPr>
        <w:t xml:space="preserve">imperialist endeavours are met with the </w:t>
      </w:r>
      <w:r w:rsidRPr="00B707FC">
        <w:rPr>
          <w:rStyle w:val="Emphasis"/>
          <w:highlight w:val="cyan"/>
        </w:rPr>
        <w:t>most</w:t>
      </w:r>
      <w:r w:rsidRPr="0046613B">
        <w:rPr>
          <w:rStyle w:val="Emphasis"/>
        </w:rPr>
        <w:t xml:space="preserve"> significant </w:t>
      </w:r>
      <w:r w:rsidRPr="00B707FC">
        <w:rPr>
          <w:rStyle w:val="Emphasis"/>
          <w:highlight w:val="cyan"/>
        </w:rPr>
        <w:t>resistance</w:t>
      </w:r>
      <w:r w:rsidRPr="003334E6">
        <w:rPr>
          <w:sz w:val="14"/>
        </w:rPr>
        <w:t xml:space="preserve">. </w:t>
      </w:r>
      <w:r w:rsidRPr="00B707FC">
        <w:rPr>
          <w:rStyle w:val="StyleUnderline"/>
          <w:highlight w:val="cyan"/>
        </w:rPr>
        <w:t>Being</w:t>
      </w:r>
      <w:r w:rsidRPr="00D0233F">
        <w:rPr>
          <w:rStyle w:val="StyleUnderline"/>
        </w:rPr>
        <w:t xml:space="preserve"> unequivocally </w:t>
      </w:r>
      <w:r w:rsidRPr="00B707FC">
        <w:rPr>
          <w:rStyle w:val="StyleUnderline"/>
          <w:highlight w:val="cyan"/>
        </w:rPr>
        <w:t>against nation</w:t>
      </w:r>
      <w:r w:rsidRPr="003334E6">
        <w:rPr>
          <w:sz w:val="14"/>
        </w:rPr>
        <w:t>, to quote Amin, ‘</w:t>
      </w:r>
      <w:r w:rsidRPr="00B707FC">
        <w:rPr>
          <w:rStyle w:val="StyleUnderline"/>
          <w:highlight w:val="cyan"/>
        </w:rPr>
        <w:t>encourages</w:t>
      </w:r>
      <w:r w:rsidRPr="00D0233F">
        <w:rPr>
          <w:rStyle w:val="StyleUnderline"/>
        </w:rPr>
        <w:t xml:space="preserve"> the </w:t>
      </w:r>
      <w:r w:rsidRPr="00B707FC">
        <w:rPr>
          <w:rStyle w:val="Emphasis"/>
          <w:highlight w:val="cyan"/>
        </w:rPr>
        <w:t>acceptance</w:t>
      </w:r>
      <w:r w:rsidRPr="00B707FC">
        <w:rPr>
          <w:rStyle w:val="StyleUnderline"/>
          <w:highlight w:val="cyan"/>
        </w:rPr>
        <w:t xml:space="preserve"> of</w:t>
      </w:r>
      <w:r w:rsidRPr="00D0233F">
        <w:rPr>
          <w:rStyle w:val="StyleUnderline"/>
        </w:rPr>
        <w:t xml:space="preserve"> the role of </w:t>
      </w:r>
      <w:r w:rsidRPr="00B707FC">
        <w:rPr>
          <w:rStyle w:val="StyleUnderline"/>
          <w:highlight w:val="cyan"/>
        </w:rPr>
        <w:t>the</w:t>
      </w:r>
      <w:r w:rsidRPr="00B707FC">
        <w:rPr>
          <w:sz w:val="14"/>
          <w:highlight w:val="cyan"/>
        </w:rPr>
        <w:t xml:space="preserve"> </w:t>
      </w:r>
      <w:r w:rsidRPr="00B707FC">
        <w:rPr>
          <w:rStyle w:val="Emphasis"/>
          <w:highlight w:val="cyan"/>
        </w:rPr>
        <w:t>U</w:t>
      </w:r>
      <w:r w:rsidRPr="003334E6">
        <w:rPr>
          <w:sz w:val="14"/>
        </w:rPr>
        <w:t xml:space="preserve">nited </w:t>
      </w:r>
      <w:r w:rsidRPr="00B707FC">
        <w:rPr>
          <w:rStyle w:val="Emphasis"/>
          <w:highlight w:val="cyan"/>
        </w:rPr>
        <w:t>S</w:t>
      </w:r>
      <w:r w:rsidRPr="003334E6">
        <w:rPr>
          <w:sz w:val="14"/>
        </w:rPr>
        <w:t xml:space="preserve">tates </w:t>
      </w:r>
      <w:r w:rsidRPr="00B707FC">
        <w:rPr>
          <w:rStyle w:val="StyleUnderline"/>
          <w:highlight w:val="cyan"/>
        </w:rPr>
        <w:t>as</w:t>
      </w:r>
      <w:r w:rsidRPr="00D0233F">
        <w:rPr>
          <w:rStyle w:val="StyleUnderline"/>
        </w:rPr>
        <w:t xml:space="preserve"> </w:t>
      </w:r>
      <w:r w:rsidRPr="00F51BC6">
        <w:rPr>
          <w:rStyle w:val="Emphasis"/>
        </w:rPr>
        <w:t>military superpower</w:t>
      </w:r>
      <w:r w:rsidRPr="00D0233F">
        <w:rPr>
          <w:rStyle w:val="StyleUnderline"/>
        </w:rPr>
        <w:t xml:space="preserve"> and </w:t>
      </w:r>
      <w:r w:rsidRPr="00B707FC">
        <w:rPr>
          <w:rStyle w:val="Emphasis"/>
          <w:highlight w:val="cyan"/>
        </w:rPr>
        <w:t>world policeman</w:t>
      </w:r>
      <w:r w:rsidRPr="003334E6">
        <w:rPr>
          <w:sz w:val="14"/>
        </w:rPr>
        <w:t>’ (27).</w:t>
      </w:r>
    </w:p>
    <w:p w14:paraId="2852A6EF" w14:textId="77777777" w:rsidR="00B04B90" w:rsidRDefault="00B04B90" w:rsidP="00B04B90">
      <w:pPr>
        <w:rPr>
          <w:rStyle w:val="StyleUnderline"/>
        </w:rPr>
      </w:pPr>
      <w:r w:rsidRPr="003334E6">
        <w:rPr>
          <w:sz w:val="14"/>
        </w:rPr>
        <w:t xml:space="preserve">Unfortunately, the fall of the USSR and </w:t>
      </w:r>
      <w:r w:rsidRPr="00F51BC6">
        <w:rPr>
          <w:rStyle w:val="StyleUnderline"/>
        </w:rPr>
        <w:t>historical mistakes</w:t>
      </w:r>
      <w:r w:rsidRPr="003334E6">
        <w:rPr>
          <w:sz w:val="14"/>
        </w:rPr>
        <w:t xml:space="preserve"> of socialism </w:t>
      </w:r>
      <w:r w:rsidRPr="00F51BC6">
        <w:rPr>
          <w:rStyle w:val="StyleUnderline"/>
        </w:rPr>
        <w:t>have encouraged</w:t>
      </w:r>
      <w:r w:rsidRPr="003334E6">
        <w:rPr>
          <w:sz w:val="14"/>
        </w:rPr>
        <w:t xml:space="preserve">, generally speaking, a </w:t>
      </w:r>
      <w:r w:rsidRPr="00F51BC6">
        <w:rPr>
          <w:rStyle w:val="StyleUnderline"/>
        </w:rPr>
        <w:t>drawing inward</w:t>
      </w:r>
      <w:r w:rsidRPr="003334E6">
        <w:rPr>
          <w:sz w:val="14"/>
        </w:rPr>
        <w:t xml:space="preserve"> among Western leftists, </w:t>
      </w:r>
      <w:r w:rsidRPr="00F51BC6">
        <w:rPr>
          <w:rStyle w:val="StyleUnderline"/>
        </w:rPr>
        <w:t xml:space="preserve">towards </w:t>
      </w:r>
      <w:r w:rsidRPr="00F51BC6">
        <w:rPr>
          <w:rStyle w:val="Emphasis"/>
        </w:rPr>
        <w:t>individual ethics</w:t>
      </w:r>
      <w:r w:rsidRPr="00F51BC6">
        <w:rPr>
          <w:rStyle w:val="StyleUnderline"/>
        </w:rPr>
        <w:t xml:space="preserve"> and away from the </w:t>
      </w:r>
      <w:r w:rsidRPr="00F51BC6">
        <w:rPr>
          <w:rStyle w:val="Emphasis"/>
        </w:rPr>
        <w:t>ethical pursuit of power</w:t>
      </w:r>
      <w:r w:rsidRPr="003334E6">
        <w:rPr>
          <w:sz w:val="14"/>
        </w:rPr>
        <w:t xml:space="preserve">. The turn of the left away from international solidarity and towards capitalism and compromise can be read sociologically. Radhika Desai notes how the major parties of the left within bourgeois capitalist states are today commandeered by a professional managerial class of neoliberal converts, whereas their counterparts in earlier eras had been socialists and Marxists. The result is a left that mistakenly ‘attributes the prosperity of the major capitalist powers to capitalism’s productive vigour, not their imperialism, and refuses to contemplate how to organise production in socialist societies and how to do so against the inevitable opposition of imperialism’s remaining bastions’ (Desai). </w:t>
      </w:r>
      <w:r w:rsidRPr="00D0233F">
        <w:rPr>
          <w:rStyle w:val="StyleUnderline"/>
        </w:rPr>
        <w:t xml:space="preserve">Comprehending the </w:t>
      </w:r>
      <w:r w:rsidRPr="0046613B">
        <w:rPr>
          <w:rStyle w:val="Emphasis"/>
        </w:rPr>
        <w:t>textures</w:t>
      </w:r>
      <w:r w:rsidRPr="00D0233F">
        <w:rPr>
          <w:rStyle w:val="StyleUnderline"/>
        </w:rPr>
        <w:t xml:space="preserve"> of imperialism is </w:t>
      </w:r>
      <w:r w:rsidRPr="0046613B">
        <w:rPr>
          <w:rStyle w:val="Emphasis"/>
        </w:rPr>
        <w:t>key</w:t>
      </w:r>
      <w:r w:rsidRPr="003334E6">
        <w:rPr>
          <w:sz w:val="14"/>
        </w:rPr>
        <w:t xml:space="preserve"> here. </w:t>
      </w:r>
      <w:r w:rsidRPr="00B707FC">
        <w:rPr>
          <w:rStyle w:val="StyleUnderline"/>
          <w:highlight w:val="cyan"/>
        </w:rPr>
        <w:t xml:space="preserve">If we view </w:t>
      </w:r>
      <w:r w:rsidRPr="00B707FC">
        <w:rPr>
          <w:rStyle w:val="StyleUnderline"/>
        </w:rPr>
        <w:t>the world</w:t>
      </w:r>
      <w:r w:rsidRPr="00B707FC">
        <w:rPr>
          <w:rStyle w:val="StyleUnderline"/>
          <w:highlight w:val="cyan"/>
        </w:rPr>
        <w:t xml:space="preserve"> </w:t>
      </w:r>
      <w:r w:rsidRPr="00B707FC">
        <w:rPr>
          <w:rStyle w:val="Emphasis"/>
          <w:highlight w:val="cyan"/>
        </w:rPr>
        <w:t>solely</w:t>
      </w:r>
      <w:r w:rsidRPr="00B707FC">
        <w:rPr>
          <w:rStyle w:val="StyleUnderline"/>
          <w:highlight w:val="cyan"/>
        </w:rPr>
        <w:t xml:space="preserve"> through</w:t>
      </w:r>
      <w:r w:rsidRPr="00D0233F">
        <w:rPr>
          <w:rStyle w:val="StyleUnderline"/>
        </w:rPr>
        <w:t xml:space="preserve"> a lens cut by </w:t>
      </w:r>
      <w:r w:rsidRPr="00B707FC">
        <w:rPr>
          <w:rStyle w:val="StyleUnderline"/>
          <w:highlight w:val="cyan"/>
        </w:rPr>
        <w:t xml:space="preserve">the </w:t>
      </w:r>
      <w:r w:rsidRPr="00B707FC">
        <w:rPr>
          <w:rStyle w:val="Emphasis"/>
          <w:highlight w:val="cyan"/>
        </w:rPr>
        <w:t>US</w:t>
      </w:r>
      <w:r w:rsidRPr="0046613B">
        <w:rPr>
          <w:rStyle w:val="Emphasis"/>
        </w:rPr>
        <w:t xml:space="preserve"> imperial core</w:t>
      </w:r>
      <w:r w:rsidRPr="003334E6">
        <w:rPr>
          <w:sz w:val="14"/>
        </w:rPr>
        <w:t xml:space="preserve">, </w:t>
      </w:r>
      <w:r w:rsidRPr="00B707FC">
        <w:rPr>
          <w:rStyle w:val="StyleUnderline"/>
          <w:highlight w:val="cyan"/>
        </w:rPr>
        <w:t>we will</w:t>
      </w:r>
      <w:r w:rsidRPr="003334E6">
        <w:rPr>
          <w:sz w:val="14"/>
        </w:rPr>
        <w:t xml:space="preserve"> be blind to [</w:t>
      </w:r>
      <w:r w:rsidRPr="00B707FC">
        <w:rPr>
          <w:rStyle w:val="Emphasis"/>
          <w:highlight w:val="cyan"/>
        </w:rPr>
        <w:t>ignore</w:t>
      </w:r>
      <w:r w:rsidRPr="003334E6">
        <w:rPr>
          <w:sz w:val="14"/>
        </w:rPr>
        <w:t xml:space="preserve">] </w:t>
      </w:r>
      <w:r w:rsidRPr="003334E6">
        <w:rPr>
          <w:rStyle w:val="StyleUnderline"/>
        </w:rPr>
        <w:t xml:space="preserve">geopolitical material forces and </w:t>
      </w:r>
      <w:r w:rsidRPr="00B707FC">
        <w:rPr>
          <w:rStyle w:val="StyleUnderline"/>
          <w:highlight w:val="cyan"/>
        </w:rPr>
        <w:t>context</w:t>
      </w:r>
      <w:r w:rsidRPr="003334E6">
        <w:rPr>
          <w:sz w:val="14"/>
        </w:rPr>
        <w:t xml:space="preserve">, </w:t>
      </w:r>
      <w:r w:rsidRPr="003334E6">
        <w:rPr>
          <w:rStyle w:val="StyleUnderline"/>
        </w:rPr>
        <w:t>we will not</w:t>
      </w:r>
      <w:r w:rsidRPr="0046613B">
        <w:rPr>
          <w:sz w:val="14"/>
        </w:rPr>
        <w:t xml:space="preserve"> see [</w:t>
      </w:r>
      <w:r>
        <w:rPr>
          <w:rStyle w:val="StyleUnderline"/>
        </w:rPr>
        <w:t>know</w:t>
      </w:r>
      <w:r w:rsidRPr="0046613B">
        <w:rPr>
          <w:sz w:val="14"/>
        </w:rPr>
        <w:t xml:space="preserve">] </w:t>
      </w:r>
      <w:r w:rsidRPr="000749A4">
        <w:rPr>
          <w:rStyle w:val="StyleUnderline"/>
          <w:highlight w:val="cyan"/>
        </w:rPr>
        <w:t xml:space="preserve">what empire </w:t>
      </w:r>
      <w:r w:rsidRPr="000749A4">
        <w:rPr>
          <w:rStyle w:val="Emphasis"/>
          <w:highlight w:val="cyan"/>
        </w:rPr>
        <w:t>does</w:t>
      </w:r>
      <w:r w:rsidRPr="003334E6">
        <w:rPr>
          <w:rStyle w:val="StyleUnderline"/>
        </w:rPr>
        <w:t xml:space="preserve"> nor will we comprehend </w:t>
      </w:r>
      <w:r w:rsidRPr="000749A4">
        <w:rPr>
          <w:rStyle w:val="StyleUnderline"/>
          <w:highlight w:val="cyan"/>
        </w:rPr>
        <w:t xml:space="preserve">the </w:t>
      </w:r>
      <w:r w:rsidRPr="000749A4">
        <w:rPr>
          <w:rStyle w:val="Emphasis"/>
          <w:highlight w:val="cyan"/>
        </w:rPr>
        <w:t>alternatives</w:t>
      </w:r>
      <w:r w:rsidRPr="003334E6">
        <w:rPr>
          <w:rStyle w:val="StyleUnderline"/>
        </w:rPr>
        <w:t xml:space="preserve"> outside it</w:t>
      </w:r>
      <w:r w:rsidRPr="003334E6">
        <w:rPr>
          <w:sz w:val="14"/>
        </w:rPr>
        <w:t xml:space="preserve">. </w:t>
      </w:r>
      <w:r w:rsidRPr="003334E6">
        <w:rPr>
          <w:rStyle w:val="StyleUnderline"/>
        </w:rPr>
        <w:t xml:space="preserve">If we </w:t>
      </w:r>
      <w:r w:rsidRPr="0046613B">
        <w:rPr>
          <w:rStyle w:val="Emphasis"/>
        </w:rPr>
        <w:t>actually want transformation</w:t>
      </w:r>
      <w:r w:rsidRPr="003334E6">
        <w:rPr>
          <w:rStyle w:val="StyleUnderline"/>
        </w:rPr>
        <w:t xml:space="preserve"> within</w:t>
      </w:r>
      <w:r w:rsidRPr="003334E6">
        <w:rPr>
          <w:sz w:val="14"/>
        </w:rPr>
        <w:t xml:space="preserve"> Australia and </w:t>
      </w:r>
      <w:r w:rsidRPr="003334E6">
        <w:rPr>
          <w:rStyle w:val="StyleUnderline"/>
        </w:rPr>
        <w:t>the centres of imperial capital</w:t>
      </w:r>
      <w:r w:rsidRPr="003334E6">
        <w:rPr>
          <w:sz w:val="14"/>
        </w:rPr>
        <w:t xml:space="preserve"> it subordinates itself to, </w:t>
      </w:r>
      <w:r w:rsidRPr="003334E6">
        <w:rPr>
          <w:rStyle w:val="StyleUnderline"/>
        </w:rPr>
        <w:t xml:space="preserve">it is </w:t>
      </w:r>
      <w:r w:rsidRPr="0046613B">
        <w:rPr>
          <w:rStyle w:val="Emphasis"/>
        </w:rPr>
        <w:t>imperative</w:t>
      </w:r>
      <w:r w:rsidRPr="003334E6">
        <w:rPr>
          <w:rStyle w:val="StyleUnderline"/>
        </w:rPr>
        <w:t xml:space="preserve"> to look and learn from </w:t>
      </w:r>
      <w:r w:rsidRPr="0046613B">
        <w:rPr>
          <w:rStyle w:val="Emphasis"/>
        </w:rPr>
        <w:t>alternative models</w:t>
      </w:r>
      <w:r w:rsidRPr="003334E6">
        <w:rPr>
          <w:rStyle w:val="StyleUnderline"/>
        </w:rPr>
        <w:t xml:space="preserve"> being practiced in the world</w:t>
      </w:r>
      <w:r w:rsidRPr="003334E6">
        <w:rPr>
          <w:sz w:val="14"/>
        </w:rPr>
        <w:t xml:space="preserve">. </w:t>
      </w:r>
      <w:r w:rsidRPr="003334E6">
        <w:rPr>
          <w:rStyle w:val="StyleUnderline"/>
        </w:rPr>
        <w:t xml:space="preserve">At the very least </w:t>
      </w:r>
      <w:r w:rsidRPr="000749A4">
        <w:rPr>
          <w:rStyle w:val="StyleUnderline"/>
          <w:highlight w:val="cyan"/>
        </w:rPr>
        <w:t xml:space="preserve">we can learn </w:t>
      </w:r>
      <w:r w:rsidRPr="000749A4">
        <w:rPr>
          <w:rStyle w:val="Emphasis"/>
          <w:highlight w:val="cyan"/>
        </w:rPr>
        <w:t>what not to do</w:t>
      </w:r>
      <w:r w:rsidRPr="003334E6">
        <w:rPr>
          <w:sz w:val="14"/>
        </w:rPr>
        <w:t xml:space="preserve">, </w:t>
      </w:r>
      <w:r w:rsidRPr="003334E6">
        <w:rPr>
          <w:rStyle w:val="StyleUnderline"/>
        </w:rPr>
        <w:t xml:space="preserve">and recognise the </w:t>
      </w:r>
      <w:r w:rsidRPr="0046613B">
        <w:rPr>
          <w:rStyle w:val="Emphasis"/>
        </w:rPr>
        <w:t>vast difficulties</w:t>
      </w:r>
      <w:r w:rsidRPr="003334E6">
        <w:rPr>
          <w:rStyle w:val="StyleUnderline"/>
        </w:rPr>
        <w:t xml:space="preserve"> of the </w:t>
      </w:r>
      <w:r w:rsidRPr="00F51BC6">
        <w:rPr>
          <w:rStyle w:val="StyleUnderline"/>
        </w:rPr>
        <w:t>challenge ahead</w:t>
      </w:r>
      <w:r w:rsidRPr="003334E6">
        <w:rPr>
          <w:sz w:val="14"/>
        </w:rPr>
        <w:t xml:space="preserve">. </w:t>
      </w:r>
      <w:r w:rsidRPr="000749A4">
        <w:rPr>
          <w:rStyle w:val="StyleUnderline"/>
          <w:highlight w:val="cyan"/>
        </w:rPr>
        <w:t>For</w:t>
      </w:r>
      <w:r w:rsidRPr="00F51BC6">
        <w:rPr>
          <w:rStyle w:val="StyleUnderline"/>
        </w:rPr>
        <w:t xml:space="preserve"> the sake of </w:t>
      </w:r>
      <w:r w:rsidRPr="000749A4">
        <w:rPr>
          <w:rStyle w:val="StyleUnderline"/>
          <w:highlight w:val="cyan"/>
        </w:rPr>
        <w:t xml:space="preserve">the </w:t>
      </w:r>
      <w:r w:rsidRPr="000749A4">
        <w:rPr>
          <w:rStyle w:val="Emphasis"/>
          <w:highlight w:val="cyan"/>
        </w:rPr>
        <w:t>planet</w:t>
      </w:r>
      <w:r w:rsidRPr="000749A4">
        <w:rPr>
          <w:rStyle w:val="StyleUnderline"/>
          <w:highlight w:val="cyan"/>
        </w:rPr>
        <w:t xml:space="preserve"> and our </w:t>
      </w:r>
      <w:r w:rsidRPr="000749A4">
        <w:rPr>
          <w:rStyle w:val="Emphasis"/>
          <w:highlight w:val="cyan"/>
        </w:rPr>
        <w:t>species</w:t>
      </w:r>
      <w:r w:rsidRPr="00F51BC6">
        <w:rPr>
          <w:rStyle w:val="StyleUnderline"/>
        </w:rPr>
        <w:t xml:space="preserve"> we need to ask</w:t>
      </w:r>
      <w:r w:rsidRPr="003334E6">
        <w:rPr>
          <w:sz w:val="14"/>
        </w:rPr>
        <w:t xml:space="preserve">: what is it that we can learn from countries that in their post-revolutionary phases have not only built barricades of resistance to the US world order, but also made significant achievements at home? </w:t>
      </w:r>
      <w:r w:rsidRPr="00F51BC6">
        <w:rPr>
          <w:rStyle w:val="StyleUnderline"/>
        </w:rPr>
        <w:t>Is</w:t>
      </w:r>
      <w:r w:rsidRPr="003334E6">
        <w:rPr>
          <w:sz w:val="14"/>
        </w:rPr>
        <w:t xml:space="preserve"> intergenerational </w:t>
      </w:r>
      <w:r w:rsidRPr="00F51BC6">
        <w:rPr>
          <w:rStyle w:val="StyleUnderline"/>
        </w:rPr>
        <w:t xml:space="preserve">justice possible </w:t>
      </w:r>
      <w:r w:rsidRPr="00F51BC6">
        <w:rPr>
          <w:rStyle w:val="Emphasis"/>
        </w:rPr>
        <w:t>without</w:t>
      </w:r>
      <w:r w:rsidRPr="00F51BC6">
        <w:rPr>
          <w:rStyle w:val="StyleUnderline"/>
        </w:rPr>
        <w:t xml:space="preserve"> geopolitical materialism?</w:t>
      </w:r>
      <w:bookmarkEnd w:id="2"/>
    </w:p>
    <w:p w14:paraId="05DAE7E2" w14:textId="77777777" w:rsidR="00B04B90" w:rsidRPr="00AB5576" w:rsidRDefault="00B04B90" w:rsidP="00B04B90">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39FE8066" w14:textId="77777777" w:rsidR="00B04B90" w:rsidRDefault="00B04B90" w:rsidP="00B04B90">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7390A4D7" w14:textId="77777777" w:rsidR="00B04B90" w:rsidRPr="00AB5576" w:rsidRDefault="00B04B90" w:rsidP="00B04B90">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w:t>
      </w:r>
      <w:r w:rsidRPr="00C563A7">
        <w:rPr>
          <w:rStyle w:val="StyleUnderline"/>
        </w:rPr>
        <w:lastRenderedPageBreak/>
        <w:t xml:space="preserve">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0F10B981" w14:textId="77777777" w:rsidR="00B04B90" w:rsidRPr="00AB5576" w:rsidRDefault="00B04B90" w:rsidP="00B04B90">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0FA944D6" w14:textId="77777777" w:rsidR="00B04B90" w:rsidRPr="00AB5576" w:rsidRDefault="00B04B90" w:rsidP="00B04B90">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6BC27758" w14:textId="77777777" w:rsidR="00B04B90" w:rsidRPr="00AB5576" w:rsidRDefault="00B04B90" w:rsidP="00B04B90">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w:t>
      </w:r>
      <w:r w:rsidRPr="00AB5576">
        <w:rPr>
          <w:rStyle w:val="StyleUnderline"/>
        </w:rPr>
        <w:lastRenderedPageBreak/>
        <w:t>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1E694E40" w14:textId="77777777" w:rsidR="00B04B90" w:rsidRPr="00AB5576" w:rsidRDefault="00B04B90" w:rsidP="00B04B90">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48EBBAA7" w14:textId="77777777" w:rsidR="00B04B90" w:rsidRPr="00777552" w:rsidRDefault="00B04B90" w:rsidP="00B04B90">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16646480" w14:textId="77777777" w:rsidR="00B04B90" w:rsidRDefault="00B04B90" w:rsidP="00B04B90">
      <w:pPr>
        <w:pStyle w:val="Heading4"/>
      </w:pPr>
      <w:r>
        <w:lastRenderedPageBreak/>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24702F16" w14:textId="77777777" w:rsidR="00B04B90" w:rsidRDefault="00B04B90" w:rsidP="00B04B90">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7ECB1563" w14:textId="77777777" w:rsidR="00B04B90" w:rsidRPr="00D15D7E" w:rsidRDefault="00B04B90" w:rsidP="00B04B90">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50007239" w14:textId="77777777" w:rsidR="00B04B90" w:rsidRPr="00D15D7E" w:rsidRDefault="00B04B90" w:rsidP="00B04B90">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Labour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system —</w:t>
      </w:r>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3C2AC6E7" w14:textId="77777777" w:rsidR="00B04B90" w:rsidRPr="00D15D7E" w:rsidRDefault="00B04B90" w:rsidP="00B04B90">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r w:rsidRPr="00D15D7E">
        <w:rPr>
          <w:rStyle w:val="StyleUnderline"/>
        </w:rPr>
        <w:t xml:space="preserve">were </w:t>
      </w:r>
      <w:r w:rsidRPr="000F475C">
        <w:rPr>
          <w:rStyle w:val="Emphasis"/>
          <w:highlight w:val="cyan"/>
        </w:rPr>
        <w:t>disappeared</w:t>
      </w:r>
      <w:r w:rsidRPr="000F475C">
        <w:rPr>
          <w:rStyle w:val="StyleUnderline"/>
          <w:highlight w:val="cyan"/>
        </w:rPr>
        <w:t xml:space="preserve"> and </w:t>
      </w:r>
      <w:r w:rsidRPr="000F475C">
        <w:rPr>
          <w:rStyle w:val="Emphasis"/>
          <w:highlight w:val="cyan"/>
        </w:rPr>
        <w:t>tortured</w:t>
      </w:r>
      <w:r w:rsidRPr="00D15D7E">
        <w:rPr>
          <w:sz w:val="14"/>
        </w:rPr>
        <w:t>.</w:t>
      </w:r>
    </w:p>
    <w:p w14:paraId="501D6FB9" w14:textId="77777777" w:rsidR="00B04B90" w:rsidRPr="00D15D7E" w:rsidRDefault="00B04B90" w:rsidP="00B04B90">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1453E3F3" w14:textId="77777777" w:rsidR="00B04B90" w:rsidRPr="00D15D7E" w:rsidRDefault="00B04B90" w:rsidP="00B04B90">
      <w:pPr>
        <w:rPr>
          <w:sz w:val="14"/>
        </w:rPr>
      </w:pPr>
      <w:r w:rsidRPr="00D15D7E">
        <w:rPr>
          <w:sz w:val="14"/>
        </w:rPr>
        <w:lastRenderedPageBreak/>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at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in order to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715CAFA6" w14:textId="77777777" w:rsidR="00B04B90" w:rsidRPr="00FF0791" w:rsidRDefault="00B04B90" w:rsidP="00B04B90"/>
    <w:p w14:paraId="0BCB735C" w14:textId="77777777" w:rsidR="00B04B90" w:rsidRPr="00252960" w:rsidRDefault="00B04B90" w:rsidP="00B04B90">
      <w:pPr>
        <w:pStyle w:val="Heading4"/>
      </w:pPr>
      <w:r>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1715543C" w14:textId="77777777" w:rsidR="00B04B90" w:rsidRDefault="00B04B90" w:rsidP="00B04B90">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284D4409" w14:textId="77777777" w:rsidR="00B04B90" w:rsidRPr="00252960" w:rsidRDefault="00B04B90" w:rsidP="00B04B90">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3737D6A0" w14:textId="77777777" w:rsidR="00B04B90" w:rsidRPr="00252960" w:rsidRDefault="00B04B90" w:rsidP="00B04B90">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74318B4B" w14:textId="77777777" w:rsidR="00B04B90" w:rsidRPr="00252960" w:rsidRDefault="00B04B90" w:rsidP="00B04B90">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2BB9ADEA" w14:textId="77777777" w:rsidR="00B04B90" w:rsidRPr="0071440B" w:rsidRDefault="00B04B90" w:rsidP="00B04B90">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w:t>
      </w:r>
      <w:r w:rsidRPr="00252960">
        <w:rPr>
          <w:sz w:val="14"/>
        </w:rPr>
        <w:lastRenderedPageBreak/>
        <w:t xml:space="preserve">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 xml:space="preserve">which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618B7A8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A3479B" w14:textId="77777777" w:rsidR="00D51C43" w:rsidRDefault="00D51C43" w:rsidP="00066D2C">
      <w:pPr>
        <w:spacing w:after="0" w:line="240" w:lineRule="auto"/>
      </w:pPr>
      <w:r>
        <w:separator/>
      </w:r>
    </w:p>
  </w:endnote>
  <w:endnote w:type="continuationSeparator" w:id="0">
    <w:p w14:paraId="02DC6068" w14:textId="77777777" w:rsidR="00D51C43" w:rsidRDefault="00D51C4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07C3D9" w14:textId="77777777" w:rsidR="00D51C43" w:rsidRDefault="00D51C43" w:rsidP="00066D2C">
      <w:pPr>
        <w:spacing w:after="0" w:line="240" w:lineRule="auto"/>
      </w:pPr>
      <w:r>
        <w:separator/>
      </w:r>
    </w:p>
  </w:footnote>
  <w:footnote w:type="continuationSeparator" w:id="0">
    <w:p w14:paraId="69485AC3" w14:textId="77777777" w:rsidR="00D51C43" w:rsidRDefault="00D51C4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3B3184"/>
    <w:multiLevelType w:val="multilevel"/>
    <w:tmpl w:val="9A0AE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6363973"/>
    <w:multiLevelType w:val="hybridMultilevel"/>
    <w:tmpl w:val="C28608E8"/>
    <w:lvl w:ilvl="0" w:tplc="7FC4F2A8">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1341FE"/>
    <w:multiLevelType w:val="multilevel"/>
    <w:tmpl w:val="E7544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273323308">
    <w:abstractNumId w:val="15"/>
  </w:num>
  <w:num w:numId="46" w16cid:durableId="1790859421">
    <w:abstractNumId w:val="16"/>
  </w:num>
  <w:num w:numId="47" w16cid:durableId="9295113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04B9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3F69"/>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44C"/>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4CC"/>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139B"/>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1D97"/>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B90"/>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6F2"/>
    <w:rsid w:val="00B837F0"/>
    <w:rsid w:val="00B83896"/>
    <w:rsid w:val="00B860A9"/>
    <w:rsid w:val="00B97264"/>
    <w:rsid w:val="00BA0143"/>
    <w:rsid w:val="00BA227A"/>
    <w:rsid w:val="00BA4C69"/>
    <w:rsid w:val="00BA61AF"/>
    <w:rsid w:val="00BB1630"/>
    <w:rsid w:val="00BB2CEA"/>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69EF"/>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70AE"/>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1C4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76BCBF"/>
  <w15:chartTrackingRefBased/>
  <w15:docId w15:val="{16D61CE9-0B64-F342-9110-DD38410F8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C54CC"/>
    <w:rPr>
      <w:rFonts w:ascii="Calibri" w:hAnsi="Calibri" w:cs="Calibri"/>
    </w:rPr>
  </w:style>
  <w:style w:type="paragraph" w:styleId="Heading1">
    <w:name w:val="heading 1"/>
    <w:aliases w:val="Pocket"/>
    <w:basedOn w:val="Normal"/>
    <w:next w:val="Normal"/>
    <w:link w:val="Heading1Char"/>
    <w:qFormat/>
    <w:rsid w:val="004C54C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C54C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
    <w:basedOn w:val="Normal"/>
    <w:next w:val="Normal"/>
    <w:link w:val="Heading3Char"/>
    <w:uiPriority w:val="2"/>
    <w:qFormat/>
    <w:rsid w:val="004C54C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gs,ta,t,No Spacing4,No Spacing21,CD - Cite,No Spacing111111"/>
    <w:basedOn w:val="Normal"/>
    <w:next w:val="Normal"/>
    <w:link w:val="Heading4Char"/>
    <w:uiPriority w:val="3"/>
    <w:qFormat/>
    <w:rsid w:val="004C54CC"/>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4C54C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C54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54CC"/>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Box"/>
    <w:basedOn w:val="DefaultParagraphFont"/>
    <w:link w:val="textbold"/>
    <w:uiPriority w:val="8"/>
    <w:qFormat/>
    <w:rsid w:val="004C54C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C54CC"/>
    <w:rPr>
      <w:color w:val="auto"/>
      <w:u w:val="none"/>
    </w:rPr>
  </w:style>
  <w:style w:type="character" w:customStyle="1" w:styleId="Heading1Char">
    <w:name w:val="Heading 1 Char"/>
    <w:aliases w:val="Pocket Char"/>
    <w:basedOn w:val="DefaultParagraphFont"/>
    <w:link w:val="Heading1"/>
    <w:rsid w:val="004C54C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C54CC"/>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4C54CC"/>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3"/>
    <w:rsid w:val="004C54CC"/>
    <w:rPr>
      <w:rFonts w:ascii="Calibri" w:eastAsiaTheme="majorEastAsia" w:hAnsi="Calibri"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C54CC"/>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S"/>
    <w:basedOn w:val="DefaultParagraphFont"/>
    <w:uiPriority w:val="7"/>
    <w:qFormat/>
    <w:rsid w:val="004C54CC"/>
    <w:rPr>
      <w:b w:val="0"/>
      <w:sz w:val="22"/>
      <w:u w:val="single"/>
    </w:rPr>
  </w:style>
  <w:style w:type="character" w:styleId="Strong">
    <w:name w:val="Strong"/>
    <w:basedOn w:val="DefaultParagraphFont"/>
    <w:uiPriority w:val="22"/>
    <w:semiHidden/>
    <w:qFormat/>
    <w:rsid w:val="004C54CC"/>
    <w:rPr>
      <w:b/>
      <w:bCs/>
    </w:rPr>
  </w:style>
  <w:style w:type="character" w:styleId="BookTitle">
    <w:name w:val="Book Title"/>
    <w:basedOn w:val="DefaultParagraphFont"/>
    <w:uiPriority w:val="33"/>
    <w:semiHidden/>
    <w:qFormat/>
    <w:rsid w:val="004C54CC"/>
    <w:rPr>
      <w:b/>
      <w:bCs/>
      <w:i/>
      <w:iCs/>
      <w:spacing w:val="5"/>
    </w:rPr>
  </w:style>
  <w:style w:type="character" w:customStyle="1" w:styleId="Heading5Char">
    <w:name w:val="Heading 5 Char"/>
    <w:basedOn w:val="DefaultParagraphFont"/>
    <w:link w:val="Heading5"/>
    <w:uiPriority w:val="9"/>
    <w:semiHidden/>
    <w:rsid w:val="004C54C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C54CC"/>
  </w:style>
  <w:style w:type="paragraph" w:styleId="Header">
    <w:name w:val="header"/>
    <w:basedOn w:val="Normal"/>
    <w:link w:val="HeaderChar"/>
    <w:uiPriority w:val="99"/>
    <w:semiHidden/>
    <w:rsid w:val="004C54C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C54CC"/>
    <w:rPr>
      <w:rFonts w:ascii="Calibri" w:hAnsi="Calibri" w:cs="Calibri"/>
    </w:rPr>
  </w:style>
  <w:style w:type="paragraph" w:styleId="Footer">
    <w:name w:val="footer"/>
    <w:basedOn w:val="Normal"/>
    <w:link w:val="FooterChar"/>
    <w:uiPriority w:val="99"/>
    <w:semiHidden/>
    <w:rsid w:val="004C54C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C54CC"/>
    <w:rPr>
      <w:rFonts w:ascii="Calibri" w:hAnsi="Calibri" w:cs="Calibri"/>
    </w:rPr>
  </w:style>
  <w:style w:type="paragraph" w:styleId="BodyText">
    <w:name w:val="Body Text"/>
    <w:basedOn w:val="Normal"/>
    <w:link w:val="BodyTextChar"/>
    <w:uiPriority w:val="99"/>
    <w:semiHidden/>
    <w:unhideWhenUsed/>
    <w:rsid w:val="004C54CC"/>
    <w:pPr>
      <w:spacing w:after="120"/>
    </w:pPr>
  </w:style>
  <w:style w:type="character" w:customStyle="1" w:styleId="BodyTextChar">
    <w:name w:val="Body Text Char"/>
    <w:basedOn w:val="DefaultParagraphFont"/>
    <w:link w:val="BodyText"/>
    <w:uiPriority w:val="99"/>
    <w:semiHidden/>
    <w:rsid w:val="004C54CC"/>
    <w:rPr>
      <w:rFonts w:ascii="Calibri" w:hAnsi="Calibri" w:cs="Calibri"/>
    </w:rPr>
  </w:style>
  <w:style w:type="paragraph" w:styleId="NoSpacing">
    <w:name w:val="No Spacing"/>
    <w:link w:val="NoSpacingChar"/>
    <w:uiPriority w:val="99"/>
    <w:semiHidden/>
    <w:unhideWhenUsed/>
    <w:qFormat/>
    <w:rsid w:val="004C54C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C54CC"/>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4C54CC"/>
    <w:rPr>
      <w:color w:val="0563C1" w:themeColor="hyperlink"/>
      <w:u w:val="single"/>
    </w:rPr>
  </w:style>
  <w:style w:type="character" w:styleId="UnresolvedMention">
    <w:name w:val="Unresolved Mention"/>
    <w:basedOn w:val="DefaultParagraphFont"/>
    <w:uiPriority w:val="99"/>
    <w:semiHidden/>
    <w:unhideWhenUsed/>
    <w:rsid w:val="004C54CC"/>
    <w:rPr>
      <w:color w:val="605E5C"/>
      <w:shd w:val="clear" w:color="auto" w:fill="E1DFDD"/>
    </w:rPr>
  </w:style>
  <w:style w:type="paragraph" w:customStyle="1" w:styleId="textbold">
    <w:name w:val="text bold"/>
    <w:basedOn w:val="Normal"/>
    <w:link w:val="Emphasis"/>
    <w:uiPriority w:val="8"/>
    <w:qFormat/>
    <w:rsid w:val="00B04B90"/>
    <w:pPr>
      <w:pBdr>
        <w:top w:val="single" w:sz="4" w:space="0" w:color="auto"/>
        <w:left w:val="single" w:sz="4" w:space="0" w:color="auto"/>
        <w:bottom w:val="single" w:sz="4" w:space="0" w:color="auto"/>
        <w:right w:val="single" w:sz="4" w:space="0" w:color="auto"/>
      </w:pBdr>
      <w:spacing w:line="252" w:lineRule="auto"/>
      <w:ind w:left="720"/>
      <w:jc w:val="both"/>
    </w:pPr>
    <w:rPr>
      <w:b/>
      <w:iCs/>
      <w:u w:val="single"/>
    </w:rPr>
  </w:style>
  <w:style w:type="paragraph" w:customStyle="1" w:styleId="Card">
    <w:name w:val="Card"/>
    <w:aliases w:val="card,Debate Text,No Spacing11,No Spacing111,No Spacing3,No Spacing2,Read stuff,tag,No Spacing1111,No Spacing41,No Spacing1,No Spacing111112,No Spacing112,No Spacing22,Medium Grid 21,Tags,No Spacing31,No Spacing1121,Dont use,Tag and Cite,Small Text"/>
    <w:basedOn w:val="Heading1"/>
    <w:link w:val="Hyperlink"/>
    <w:autoRedefine/>
    <w:uiPriority w:val="99"/>
    <w:qFormat/>
    <w:rsid w:val="00B04B9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99"/>
    <w:unhideWhenUsed/>
    <w:qFormat/>
    <w:rsid w:val="00B04B90"/>
    <w:pPr>
      <w:ind w:left="720"/>
      <w:contextualSpacing/>
    </w:pPr>
  </w:style>
  <w:style w:type="paragraph" w:customStyle="1" w:styleId="Emphasis1">
    <w:name w:val="Emphasis1"/>
    <w:basedOn w:val="Normal"/>
    <w:autoRedefine/>
    <w:uiPriority w:val="8"/>
    <w:qFormat/>
    <w:rsid w:val="00B04B90"/>
    <w:pPr>
      <w:pBdr>
        <w:top w:val="single" w:sz="4" w:space="1" w:color="auto"/>
        <w:left w:val="single" w:sz="4" w:space="4" w:color="auto"/>
        <w:bottom w:val="single" w:sz="4" w:space="1" w:color="auto"/>
        <w:right w:val="single" w:sz="4" w:space="4" w:color="auto"/>
      </w:pBdr>
      <w:ind w:left="720"/>
      <w:jc w:val="both"/>
    </w:pPr>
    <w:rPr>
      <w:b/>
      <w:iCs/>
      <w:u w:val="single"/>
    </w:rPr>
  </w:style>
  <w:style w:type="character" w:styleId="IntenseEmphasis">
    <w:name w:val="Intense Emphasis"/>
    <w:aliases w:val="Title Char,title Char,UNDERLINE Char,Cites and Cards Char,Bold Underlined Char,Block Heading Char,Read This Char,Non Read Text Char,Debate Normal Char"/>
    <w:basedOn w:val="DefaultParagraphFont"/>
    <w:link w:val="Title"/>
    <w:uiPriority w:val="6"/>
    <w:qFormat/>
    <w:rsid w:val="00B04B90"/>
    <w:rPr>
      <w:rFonts w:cs="Times New Roman"/>
      <w:u w:val="single"/>
    </w:rPr>
  </w:style>
  <w:style w:type="paragraph" w:styleId="Title">
    <w:name w:val="Title"/>
    <w:aliases w:val="title,UNDERLINE,Cites and Cards,Bold Underlined,Block Heading,Read This,Non Read Text,Debate Normal"/>
    <w:basedOn w:val="Normal"/>
    <w:next w:val="BodyText"/>
    <w:link w:val="IntenseEmphasis"/>
    <w:uiPriority w:val="6"/>
    <w:qFormat/>
    <w:rsid w:val="00B04B90"/>
    <w:pPr>
      <w:keepNext/>
      <w:keepLines/>
      <w:spacing w:after="240"/>
      <w:jc w:val="center"/>
      <w:outlineLvl w:val="0"/>
    </w:pPr>
    <w:rPr>
      <w:rFonts w:asciiTheme="minorHAnsi" w:hAnsiTheme="minorHAnsi" w:cs="Times New Roman"/>
      <w:u w:val="single"/>
    </w:rPr>
  </w:style>
  <w:style w:type="character" w:customStyle="1" w:styleId="TitleChar1">
    <w:name w:val="Title Char1"/>
    <w:basedOn w:val="DefaultParagraphFont"/>
    <w:uiPriority w:val="10"/>
    <w:semiHidden/>
    <w:rsid w:val="00B04B90"/>
    <w:rPr>
      <w:rFonts w:asciiTheme="majorHAnsi" w:eastAsiaTheme="majorEastAsia" w:hAnsiTheme="majorHAnsi" w:cstheme="majorBidi"/>
      <w:spacing w:val="-10"/>
      <w:kern w:val="28"/>
      <w:sz w:val="56"/>
      <w:szCs w:val="56"/>
    </w:rPr>
  </w:style>
  <w:style w:type="paragraph" w:customStyle="1" w:styleId="Analytics">
    <w:name w:val="Analytics"/>
    <w:basedOn w:val="Normal"/>
    <w:next w:val="NoSpacing"/>
    <w:link w:val="AnalyticsChar"/>
    <w:autoRedefine/>
    <w:uiPriority w:val="4"/>
    <w:qFormat/>
    <w:rsid w:val="00B04B90"/>
    <w:pPr>
      <w:spacing w:after="60" w:line="240" w:lineRule="auto"/>
      <w:outlineLvl w:val="3"/>
    </w:pPr>
    <w:rPr>
      <w:b/>
      <w:color w:val="3B3838" w:themeColor="background2" w:themeShade="40"/>
      <w:sz w:val="26"/>
    </w:rPr>
  </w:style>
  <w:style w:type="character" w:customStyle="1" w:styleId="AnalyticsChar">
    <w:name w:val="Analytics Char"/>
    <w:basedOn w:val="DefaultParagraphFont"/>
    <w:link w:val="Analytics"/>
    <w:uiPriority w:val="4"/>
    <w:rsid w:val="00B04B90"/>
    <w:rPr>
      <w:rFonts w:ascii="Calibri" w:hAnsi="Calibri" w:cs="Calibri"/>
      <w:b/>
      <w:color w:val="3B3838" w:themeColor="background2" w:themeShade="4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04B90"/>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Heading411">
    <w:name w:val="Heading 411"/>
    <w:basedOn w:val="Heading1"/>
    <w:next w:val="NoSpacing"/>
    <w:autoRedefine/>
    <w:uiPriority w:val="99"/>
    <w:qFormat/>
    <w:rsid w:val="00B04B9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c-messagelistunreaddividerlabel">
    <w:name w:val="c-message_list__unread_divider__label"/>
    <w:basedOn w:val="DefaultParagraphFont"/>
    <w:rsid w:val="00B04B90"/>
  </w:style>
  <w:style w:type="character" w:customStyle="1" w:styleId="c-timestamplabel">
    <w:name w:val="c-timestamp__label"/>
    <w:basedOn w:val="DefaultParagraphFont"/>
    <w:rsid w:val="00B04B90"/>
  </w:style>
  <w:style w:type="character" w:customStyle="1" w:styleId="affiliation">
    <w:name w:val="affiliation"/>
    <w:basedOn w:val="DefaultParagraphFont"/>
    <w:rsid w:val="00B04B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flcio.org/what-unions-do/empower-workers/collective-bargaining" TargetMode="External"/><Relationship Id="rId13" Type="http://schemas.openxmlformats.org/officeDocument/2006/relationships/hyperlink" Target="https://forgeorganizing.org/article/future-labor-moveme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nthesetimes.com/article/unions-labor-black-lives-matter-anti-racist-racial-justic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smaterialistes.com/english/sikder-and-dialectical-materialist-epistemology"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thenewinquiry.com/the-limit-does-not-exist/" TargetMode="External"/><Relationship Id="rId4" Type="http://schemas.openxmlformats.org/officeDocument/2006/relationships/settings" Target="settings.xml"/><Relationship Id="rId9" Type="http://schemas.openxmlformats.org/officeDocument/2006/relationships/hyperlink" Target="https://medium.com/@j.moufawadpaul/reflections-about-on-necrocapitalism-e1ea9b61e05a" TargetMode="External"/><Relationship Id="rId14" Type="http://schemas.openxmlformats.org/officeDocument/2006/relationships/hyperlink" Target="https://forgeorganizing.org/node/55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gastyasridhar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40</Pages>
  <Words>28373</Words>
  <Characters>161728</Characters>
  <Application>Microsoft Office Word</Application>
  <DocSecurity>0</DocSecurity>
  <Lines>1347</Lines>
  <Paragraphs>379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189722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Agastya Sridharan</dc:creator>
  <cp:keywords>6.0.0</cp:keywords>
  <dc:description/>
  <cp:lastModifiedBy>Agastya Sridharan</cp:lastModifiedBy>
  <cp:revision>3</cp:revision>
  <dcterms:created xsi:type="dcterms:W3CDTF">2025-11-17T00:32:00Z</dcterms:created>
  <dcterms:modified xsi:type="dcterms:W3CDTF">2026-01-02T10:59:00Z</dcterms:modified>
</cp:coreProperties>
</file>