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FA9E4" w14:textId="77777777" w:rsidR="00574707" w:rsidRDefault="00574707" w:rsidP="00574707">
      <w:pPr>
        <w:pStyle w:val="Heading1"/>
      </w:pPr>
      <w:r>
        <w:t>D3---Round 6---Baylor BK [AFF] vs Houston HM [NEG]</w:t>
      </w:r>
    </w:p>
    <w:p w14:paraId="46E53D4F" w14:textId="77777777" w:rsidR="00574707" w:rsidRDefault="00574707" w:rsidP="00574707">
      <w:pPr>
        <w:pStyle w:val="Heading2"/>
      </w:pPr>
      <w:r>
        <w:lastRenderedPageBreak/>
        <w:t>Off</w:t>
      </w:r>
    </w:p>
    <w:p w14:paraId="636DE35A" w14:textId="77777777" w:rsidR="00574707" w:rsidRDefault="00574707" w:rsidP="00574707">
      <w:pPr>
        <w:pStyle w:val="Heading3"/>
      </w:pPr>
      <w:r>
        <w:lastRenderedPageBreak/>
        <w:t>1NC</w:t>
      </w:r>
    </w:p>
    <w:p w14:paraId="09B7E3DE"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6EAD6BE6"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JMP ‘21</w:t>
      </w:r>
    </w:p>
    <w:p w14:paraId="0E1155DC"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4A17A3C6" w14:textId="77777777" w:rsidR="00574707" w:rsidRPr="00EF4F3F" w:rsidRDefault="00574707" w:rsidP="00574707">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1A283D">
        <w:rPr>
          <w:rStyle w:val="StyleUnderline"/>
          <w:rFonts w:asciiTheme="minorHAnsi" w:hAnsiTheme="minorHAnsi" w:cstheme="minorHAnsi"/>
          <w:highlight w:val="cya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1A283D">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a term that best explained </w:t>
      </w:r>
      <w:r w:rsidRPr="001A283D">
        <w:rPr>
          <w:rStyle w:val="Emphasis"/>
          <w:rFonts w:asciiTheme="minorHAnsi" w:hAnsiTheme="minorHAnsi" w:cstheme="minorHAnsi"/>
          <w:highlight w:val="cya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07F2CE61"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 xml:space="preserve">Later we would discover that Kwame Holmes had recoined the term (without any evidence he was aware of Banerjee’s coining just as we were not aware of Holmes’ usage at the time) in his 2017 essay “Necrocapitalism, </w:t>
      </w:r>
      <w:proofErr w:type="gramStart"/>
      <w:r w:rsidRPr="00EF4F3F">
        <w:rPr>
          <w:rFonts w:asciiTheme="minorHAnsi" w:hAnsiTheme="minorHAnsi" w:cstheme="minorHAnsi"/>
          <w:sz w:val="10"/>
          <w:szCs w:val="8"/>
        </w:rPr>
        <w:t>Or,</w:t>
      </w:r>
      <w:proofErr w:type="gramEnd"/>
      <w:r w:rsidRPr="00EF4F3F">
        <w:rPr>
          <w:rFonts w:asciiTheme="minorHAnsi" w:hAnsiTheme="minorHAnsi" w:cstheme="minorHAnsi"/>
          <w:sz w:val="10"/>
          <w:szCs w:val="8"/>
        </w:rPr>
        <w:t xml:space="preserve">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08E424DA"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1A283D">
        <w:rPr>
          <w:rStyle w:val="StyleUnderline"/>
          <w:rFonts w:asciiTheme="minorHAnsi" w:hAnsiTheme="minorHAnsi" w:cstheme="minorHAnsi"/>
          <w:highlight w:val="cya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1A283D">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to imagine</w:t>
      </w:r>
      <w:r w:rsidRPr="00EF4F3F">
        <w:rPr>
          <w:rStyle w:val="StyleUnderline"/>
          <w:rFonts w:asciiTheme="minorHAnsi" w:hAnsiTheme="minorHAnsi" w:cstheme="minorHAnsi"/>
        </w:rPr>
        <w:t xml:space="preserve"> that capitalism had entered </w:t>
      </w:r>
      <w:r w:rsidRPr="001A283D">
        <w:rPr>
          <w:rStyle w:val="StyleUnderline"/>
          <w:rFonts w:asciiTheme="minorHAnsi" w:hAnsiTheme="minorHAnsi" w:cstheme="minorHAnsi"/>
          <w:highlight w:val="cyan"/>
        </w:rPr>
        <w:t>a new phase</w:t>
      </w:r>
      <w:r w:rsidRPr="00EF4F3F">
        <w:rPr>
          <w:rFonts w:asciiTheme="minorHAnsi" w:hAnsiTheme="minorHAnsi" w:cstheme="minorHAnsi"/>
          <w:sz w:val="10"/>
        </w:rPr>
        <w:t>––no longer “neoliberal” but instead “</w:t>
      </w:r>
      <w:proofErr w:type="gramStart"/>
      <w:r w:rsidRPr="00EF4F3F">
        <w:rPr>
          <w:rFonts w:asciiTheme="minorHAnsi" w:hAnsiTheme="minorHAnsi" w:cstheme="minorHAnsi"/>
          <w:sz w:val="10"/>
        </w:rPr>
        <w:t>necrocapitalist”––</w:t>
      </w:r>
      <w:proofErr w:type="gramEnd"/>
      <w:r w:rsidRPr="001A283D">
        <w:rPr>
          <w:rStyle w:val="StyleUnderline"/>
          <w:rFonts w:asciiTheme="minorHAnsi" w:hAnsiTheme="minorHAnsi" w:cstheme="minorHAnsi"/>
          <w:highlight w:val="cyan"/>
        </w:rPr>
        <w:t>rather than realize</w:t>
      </w:r>
      <w:r w:rsidRPr="00EF4F3F">
        <w:rPr>
          <w:rStyle w:val="StyleUnderline"/>
          <w:rFonts w:asciiTheme="minorHAnsi" w:hAnsiTheme="minorHAnsi" w:cstheme="minorHAnsi"/>
        </w:rPr>
        <w:t xml:space="preserve"> that </w:t>
      </w:r>
      <w:r w:rsidRPr="001A283D">
        <w:rPr>
          <w:rStyle w:val="Emphasis"/>
          <w:rFonts w:asciiTheme="minorHAnsi" w:hAnsiTheme="minorHAnsi" w:cstheme="minorHAnsi"/>
          <w:highlight w:val="cyan"/>
        </w:rPr>
        <w:t>capitalism has always been necrotic</w:t>
      </w:r>
      <w:r w:rsidRPr="00EF4F3F">
        <w:rPr>
          <w:rFonts w:asciiTheme="minorHAnsi" w:hAnsiTheme="minorHAnsi" w:cstheme="minorHAnsi"/>
          <w:sz w:val="10"/>
        </w:rPr>
        <w:t>.</w:t>
      </w:r>
    </w:p>
    <w:p w14:paraId="336668DB"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As Marx noted in Capital, </w:t>
      </w:r>
      <w:r w:rsidRPr="001A283D">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so-called </w:t>
      </w:r>
      <w:r w:rsidRPr="001A283D">
        <w:rPr>
          <w:rStyle w:val="StyleUnderline"/>
          <w:rFonts w:asciiTheme="minorHAnsi" w:hAnsiTheme="minorHAnsi" w:cstheme="minorHAnsi"/>
          <w:highlight w:val="cyan"/>
        </w:rPr>
        <w:t>“rosy dawn”</w:t>
      </w:r>
      <w:r w:rsidRPr="00EF4F3F">
        <w:rPr>
          <w:rStyle w:val="StyleUnderline"/>
          <w:rFonts w:asciiTheme="minorHAnsi" w:hAnsiTheme="minorHAnsi" w:cstheme="minorHAnsi"/>
        </w:rPr>
        <w:t xml:space="preserve"> of capitalism </w:t>
      </w:r>
      <w:r w:rsidRPr="001A283D">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one of </w:t>
      </w:r>
      <w:r w:rsidRPr="001A283D">
        <w:rPr>
          <w:rStyle w:val="StyleUnderline"/>
          <w:rFonts w:asciiTheme="minorHAnsi" w:hAnsiTheme="minorHAnsi" w:cstheme="minorHAnsi"/>
          <w:highlight w:val="cya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its ongoing </w:t>
      </w:r>
      <w:r w:rsidRPr="001A283D">
        <w:rPr>
          <w:rStyle w:val="StyleUnderline"/>
          <w:rFonts w:asciiTheme="minorHAnsi" w:hAnsiTheme="minorHAnsi" w:cstheme="minorHAnsi"/>
          <w:highlight w:val="cya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7AD17318"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1A283D">
        <w:rPr>
          <w:rStyle w:val="StyleUnderline"/>
          <w:rFonts w:asciiTheme="minorHAnsi" w:hAnsiTheme="minorHAnsi" w:cstheme="minorHAnsi"/>
          <w:highlight w:val="cyan"/>
        </w:rPr>
        <w:t>If</w:t>
      </w:r>
      <w:r w:rsidRPr="00EF4F3F">
        <w:rPr>
          <w:rStyle w:val="StyleUnderline"/>
          <w:rFonts w:asciiTheme="minorHAnsi" w:hAnsiTheme="minorHAnsi" w:cstheme="minorHAnsi"/>
        </w:rPr>
        <w:t xml:space="preserve"> the hideous mismanagement of </w:t>
      </w:r>
      <w:r w:rsidRPr="001A283D">
        <w:rPr>
          <w:rStyle w:val="StyleUnderline"/>
          <w:rFonts w:asciiTheme="minorHAnsi" w:hAnsiTheme="minorHAnsi" w:cstheme="minorHAnsi"/>
          <w:highlight w:val="cyan"/>
        </w:rPr>
        <w:t>the pandemic</w:t>
      </w:r>
      <w:r w:rsidRPr="00EF4F3F">
        <w:rPr>
          <w:rStyle w:val="StyleUnderline"/>
          <w:rFonts w:asciiTheme="minorHAnsi" w:hAnsiTheme="minorHAnsi" w:cstheme="minorHAnsi"/>
        </w:rPr>
        <w:t xml:space="preserve"> by the most powerful capitalist nation-states </w:t>
      </w:r>
      <w:r w:rsidRPr="001A283D">
        <w:rPr>
          <w:rStyle w:val="StyleUnderline"/>
          <w:rFonts w:asciiTheme="minorHAnsi" w:hAnsiTheme="minorHAnsi" w:cstheme="minorHAnsi"/>
          <w:highlight w:val="cya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1A283D">
        <w:rPr>
          <w:rStyle w:val="StyleUnderline"/>
          <w:rFonts w:asciiTheme="minorHAnsi" w:hAnsiTheme="minorHAnsi" w:cstheme="minorHAnsi"/>
          <w:highlight w:val="cya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1A283D">
        <w:rPr>
          <w:rStyle w:val="StyleUnderline"/>
          <w:rFonts w:asciiTheme="minorHAnsi" w:hAnsiTheme="minorHAnsi" w:cstheme="minorHAnsi"/>
          <w:highlight w:val="cyan"/>
        </w:rPr>
        <w:t>should</w:t>
      </w:r>
      <w:r w:rsidRPr="00EF4F3F">
        <w:rPr>
          <w:rStyle w:val="StyleUnderline"/>
          <w:rFonts w:asciiTheme="minorHAnsi" w:hAnsiTheme="minorHAnsi" w:cstheme="minorHAnsi"/>
        </w:rPr>
        <w:t xml:space="preserve"> surely </w:t>
      </w:r>
      <w:r w:rsidRPr="001A283D">
        <w:rPr>
          <w:rStyle w:val="StyleUnderline"/>
          <w:rFonts w:asciiTheme="minorHAnsi" w:hAnsiTheme="minorHAnsi" w:cstheme="minorHAnsi"/>
          <w:highlight w:val="cya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1A283D">
        <w:rPr>
          <w:rStyle w:val="Emphasis"/>
          <w:rFonts w:asciiTheme="minorHAnsi" w:hAnsiTheme="minorHAnsi" w:cstheme="minorHAnsi"/>
          <w:highlight w:val="cyan"/>
        </w:rPr>
        <w:t>capitalism has orientated our entire species towards death</w:t>
      </w:r>
      <w:r w:rsidRPr="00EF4F3F">
        <w:rPr>
          <w:rFonts w:asciiTheme="minorHAnsi" w:hAnsiTheme="minorHAnsi" w:cstheme="minorHAnsi"/>
          <w:sz w:val="10"/>
        </w:rPr>
        <w:t>.</w:t>
      </w:r>
    </w:p>
    <w:p w14:paraId="5039623E"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447ACE8C"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t>
      </w:r>
      <w:proofErr w:type="gramStart"/>
      <w:r w:rsidRPr="00EF4F3F">
        <w:rPr>
          <w:rFonts w:asciiTheme="minorHAnsi" w:hAnsiTheme="minorHAnsi" w:cstheme="minorHAnsi"/>
          <w:sz w:val="10"/>
          <w:szCs w:val="8"/>
        </w:rPr>
        <w:t>write, or</w:t>
      </w:r>
      <w:proofErr w:type="gramEnd"/>
      <w:r w:rsidRPr="00EF4F3F">
        <w:rPr>
          <w:rFonts w:asciiTheme="minorHAnsi" w:hAnsiTheme="minorHAnsi" w:cstheme="minorHAnsi"/>
          <w:sz w:val="10"/>
          <w:szCs w:val="8"/>
        </w:rPr>
        <w:t xml:space="preserve"> draw on the same material I had planned to draw on––and thus the project that I once worried could devolve into chaos before imploding actually thrived.</w:t>
      </w:r>
    </w:p>
    <w:p w14:paraId="3652AB86"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w:t>
      </w:r>
      <w:proofErr w:type="gramStart"/>
      <w:r w:rsidRPr="00EF4F3F">
        <w:rPr>
          <w:rFonts w:asciiTheme="minorHAnsi" w:hAnsiTheme="minorHAnsi" w:cstheme="minorHAnsi"/>
          <w:sz w:val="10"/>
          <w:szCs w:val="8"/>
        </w:rPr>
        <w:t>collaborative</w:t>
      </w:r>
      <w:proofErr w:type="gramEnd"/>
      <w:r w:rsidRPr="00EF4F3F">
        <w:rPr>
          <w:rFonts w:asciiTheme="minorHAnsi" w:hAnsiTheme="minorHAnsi" w:cstheme="minorHAnsi"/>
          <w:sz w:val="10"/>
          <w:szCs w:val="8"/>
        </w:rPr>
        <w:t xml:space="preserve"> and collective writing is something I have tried to make space for.</w:t>
      </w:r>
    </w:p>
    <w:p w14:paraId="1C8B0547"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Benjanun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C564737"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1A283D">
        <w:rPr>
          <w:rStyle w:val="StyleUnderline"/>
          <w:rFonts w:asciiTheme="minorHAnsi" w:hAnsiTheme="minorHAnsi" w:cstheme="minorHAnsi"/>
          <w:highlight w:val="cyan"/>
        </w:rPr>
        <w:t>hope of escaping</w:t>
      </w:r>
      <w:r w:rsidRPr="00EF4F3F">
        <w:rPr>
          <w:rStyle w:val="StyleUnderline"/>
          <w:rFonts w:asciiTheme="minorHAnsi" w:hAnsiTheme="minorHAnsi" w:cstheme="minorHAnsi"/>
        </w:rPr>
        <w:t xml:space="preserve"> the nightmare logic of capitalism then it </w:t>
      </w:r>
      <w:r w:rsidRPr="001A283D">
        <w:rPr>
          <w:rStyle w:val="StyleUnderline"/>
          <w:rFonts w:asciiTheme="minorHAnsi" w:hAnsiTheme="minorHAnsi" w:cstheme="minorHAnsi"/>
          <w:highlight w:val="cya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1A283D">
        <w:rPr>
          <w:rStyle w:val="Emphasis"/>
          <w:rFonts w:asciiTheme="minorHAnsi" w:hAnsiTheme="minorHAnsi" w:cstheme="minorHAnsi"/>
          <w:highlight w:val="cyan"/>
        </w:rPr>
        <w:t>collective</w:t>
      </w:r>
      <w:r w:rsidRPr="00EF4F3F">
        <w:rPr>
          <w:rStyle w:val="Emphasis"/>
          <w:rFonts w:asciiTheme="minorHAnsi" w:hAnsiTheme="minorHAnsi" w:cstheme="minorHAnsi"/>
        </w:rPr>
        <w:t xml:space="preserve"> partisan </w:t>
      </w:r>
      <w:r w:rsidRPr="001A283D">
        <w:rPr>
          <w:rStyle w:val="Emphasis"/>
          <w:rFonts w:asciiTheme="minorHAnsi" w:hAnsiTheme="minorHAnsi" w:cstheme="minorHAnsi"/>
          <w:highlight w:val="cyan"/>
        </w:rPr>
        <w:t>organizing</w:t>
      </w:r>
      <w:r w:rsidRPr="00EF4F3F">
        <w:rPr>
          <w:rFonts w:asciiTheme="minorHAnsi" w:hAnsiTheme="minorHAnsi" w:cstheme="minorHAnsi"/>
          <w:sz w:val="10"/>
        </w:rPr>
        <w:t>.</w:t>
      </w:r>
    </w:p>
    <w:p w14:paraId="34F6DB54"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D48F0E4" w14:textId="77777777" w:rsidR="00574707" w:rsidRPr="00EF4F3F" w:rsidRDefault="00574707" w:rsidP="00574707">
      <w:pPr>
        <w:rPr>
          <w:rFonts w:asciiTheme="minorHAnsi" w:hAnsiTheme="minorHAnsi" w:cstheme="minorHAnsi"/>
          <w:sz w:val="10"/>
        </w:rPr>
      </w:pPr>
      <w:r w:rsidRPr="00EF4F3F">
        <w:rPr>
          <w:rStyle w:val="StyleUnderline"/>
          <w:rFonts w:asciiTheme="minorHAnsi" w:hAnsiTheme="minorHAnsi" w:cstheme="minorHAnsi"/>
        </w:rPr>
        <w:lastRenderedPageBreak/>
        <w:t xml:space="preserve">If there is one thing </w:t>
      </w:r>
      <w:r w:rsidRPr="001A283D">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world’s </w:t>
      </w:r>
      <w:r w:rsidRPr="001A283D">
        <w:rPr>
          <w:rStyle w:val="StyleUnderline"/>
          <w:rFonts w:asciiTheme="minorHAnsi" w:hAnsiTheme="minorHAnsi" w:cstheme="minorHAnsi"/>
          <w:highlight w:val="cya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1A283D">
        <w:rPr>
          <w:rStyle w:val="StyleUnderline"/>
          <w:rFonts w:asciiTheme="minorHAnsi" w:hAnsiTheme="minorHAnsi" w:cstheme="minorHAnsi"/>
          <w:highlight w:val="cya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1A283D">
        <w:rPr>
          <w:rStyle w:val="StyleUnderline"/>
          <w:rFonts w:asciiTheme="minorHAnsi" w:hAnsiTheme="minorHAnsi" w:cstheme="minorHAnsi"/>
          <w:highlight w:val="cya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1A283D">
        <w:rPr>
          <w:rStyle w:val="StyleUnderline"/>
          <w:rFonts w:asciiTheme="minorHAnsi" w:hAnsiTheme="minorHAnsi" w:cstheme="minorHAnsi"/>
          <w:highlight w:val="cyan"/>
        </w:rPr>
        <w:t>ongoing</w:t>
      </w:r>
      <w:r w:rsidRPr="00EF4F3F">
        <w:rPr>
          <w:rStyle w:val="StyleUnderline"/>
          <w:rFonts w:asciiTheme="minorHAnsi" w:hAnsiTheme="minorHAnsi" w:cstheme="minorHAnsi"/>
        </w:rPr>
        <w:t xml:space="preserve"> and unavoidable </w:t>
      </w:r>
      <w:r w:rsidRPr="001A283D">
        <w:rPr>
          <w:rStyle w:val="StyleUnderline"/>
          <w:rFonts w:asciiTheme="minorHAnsi" w:hAnsiTheme="minorHAnsi" w:cstheme="minorHAnsi"/>
          <w:highlight w:val="cyan"/>
        </w:rPr>
        <w:t>violence</w:t>
      </w:r>
      <w:r w:rsidRPr="00EF4F3F">
        <w:rPr>
          <w:rStyle w:val="StyleUnderline"/>
          <w:rFonts w:asciiTheme="minorHAnsi" w:hAnsiTheme="minorHAnsi" w:cstheme="minorHAnsi"/>
        </w:rPr>
        <w:t xml:space="preserve"> of multiple capitalist states of affairs </w:t>
      </w:r>
      <w:r w:rsidRPr="001A283D">
        <w:rPr>
          <w:rStyle w:val="StyleUnderline"/>
          <w:rFonts w:asciiTheme="minorHAnsi" w:hAnsiTheme="minorHAnsi" w:cstheme="minorHAnsi"/>
          <w:highlight w:val="cya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1A283D">
        <w:rPr>
          <w:rStyle w:val="Emphasis"/>
          <w:rFonts w:asciiTheme="minorHAnsi" w:hAnsiTheme="minorHAnsi" w:cstheme="minorHAnsi"/>
          <w:highlight w:val="cya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724E50B0"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1A283D">
        <w:rPr>
          <w:rStyle w:val="StyleUnderline"/>
          <w:rFonts w:asciiTheme="minorHAnsi" w:hAnsiTheme="minorHAnsi" w:cstheme="minorHAnsi"/>
          <w:highlight w:val="cyan"/>
        </w:rPr>
        <w:t>The capitalist imaginary has</w:t>
      </w:r>
      <w:r w:rsidRPr="00EF4F3F">
        <w:rPr>
          <w:rStyle w:val="StyleUnderline"/>
          <w:rFonts w:asciiTheme="minorHAnsi" w:hAnsiTheme="minorHAnsi" w:cstheme="minorHAnsi"/>
        </w:rPr>
        <w:t xml:space="preserve"> a </w:t>
      </w:r>
      <w:r w:rsidRPr="001A283D">
        <w:rPr>
          <w:rStyle w:val="StyleUnderline"/>
          <w:rFonts w:asciiTheme="minorHAnsi" w:hAnsiTheme="minorHAnsi" w:cstheme="minorHAnsi"/>
          <w:highlight w:val="cya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even when</w:t>
      </w:r>
      <w:r w:rsidRPr="00EF4F3F">
        <w:rPr>
          <w:rStyle w:val="StyleUnderline"/>
          <w:rFonts w:asciiTheme="minorHAnsi" w:hAnsiTheme="minorHAnsi" w:cstheme="minorHAnsi"/>
        </w:rPr>
        <w:t xml:space="preserve"> it is constantly </w:t>
      </w:r>
      <w:r w:rsidRPr="001A283D">
        <w:rPr>
          <w:rStyle w:val="StyleUnderline"/>
          <w:rFonts w:asciiTheme="minorHAnsi" w:hAnsiTheme="minorHAnsi" w:cstheme="minorHAnsi"/>
          <w:highlight w:val="cyan"/>
        </w:rPr>
        <w:t>revealing</w:t>
      </w:r>
      <w:r w:rsidRPr="00EF4F3F">
        <w:rPr>
          <w:rStyle w:val="StyleUnderline"/>
          <w:rFonts w:asciiTheme="minorHAnsi" w:hAnsiTheme="minorHAnsi" w:cstheme="minorHAnsi"/>
        </w:rPr>
        <w:t xml:space="preserve"> itself to mean </w:t>
      </w:r>
      <w:r w:rsidRPr="001A283D">
        <w:rPr>
          <w:rStyle w:val="StyleUnderline"/>
          <w:rFonts w:asciiTheme="minorHAnsi" w:hAnsiTheme="minorHAnsi" w:cstheme="minorHAnsi"/>
          <w:highlight w:val="cya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1A283D">
        <w:rPr>
          <w:rStyle w:val="StyleUnderline"/>
          <w:rFonts w:asciiTheme="minorHAnsi" w:hAnsiTheme="minorHAnsi" w:cstheme="minorHAnsi"/>
          <w:highlight w:val="cya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1A283D">
        <w:rPr>
          <w:rStyle w:val="StyleUnderline"/>
          <w:rFonts w:asciiTheme="minorHAnsi" w:hAnsiTheme="minorHAnsi" w:cstheme="minorHAnsi"/>
          <w:highlight w:val="cyan"/>
        </w:rPr>
        <w:t>opt for nihilism</w:t>
      </w:r>
      <w:r w:rsidRPr="00EF4F3F">
        <w:rPr>
          <w:rFonts w:asciiTheme="minorHAnsi" w:hAnsiTheme="minorHAnsi" w:cstheme="minorHAnsi"/>
          <w:sz w:val="10"/>
        </w:rPr>
        <w:t>.</w:t>
      </w:r>
    </w:p>
    <w:p w14:paraId="417A6580"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1A283D">
        <w:rPr>
          <w:rStyle w:val="StyleUnderline"/>
          <w:rFonts w:asciiTheme="minorHAnsi" w:hAnsiTheme="minorHAnsi" w:cstheme="minorHAnsi"/>
          <w:highlight w:val="cyan"/>
        </w:rPr>
        <w:t>what is needed</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 xml:space="preserve">are </w:t>
      </w:r>
      <w:r w:rsidRPr="001A283D">
        <w:rPr>
          <w:rStyle w:val="Emphasis"/>
          <w:rFonts w:asciiTheme="minorHAnsi" w:hAnsiTheme="minorHAnsi" w:cstheme="minorHAnsi"/>
          <w:highlight w:val="cya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0F94B931"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w:t>
      </w:r>
      <w:proofErr w:type="gramStart"/>
      <w:r w:rsidRPr="00EF4F3F">
        <w:rPr>
          <w:rFonts w:asciiTheme="minorHAnsi" w:hAnsiTheme="minorHAnsi" w:cstheme="minorHAnsi"/>
          <w:sz w:val="10"/>
          <w:szCs w:val="8"/>
        </w:rPr>
        <w:t>i.e.</w:t>
      </w:r>
      <w:proofErr w:type="gramEnd"/>
      <w:r w:rsidRPr="00EF4F3F">
        <w:rPr>
          <w:rFonts w:asciiTheme="minorHAnsi" w:hAnsiTheme="minorHAnsi" w:cstheme="minorHAnsi"/>
          <w:sz w:val="10"/>
          <w:szCs w:val="8"/>
        </w:rPr>
        <w:t xml:space="preserv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57915089" w14:textId="77777777" w:rsidR="00574707" w:rsidRPr="00EF4F3F" w:rsidRDefault="00574707" w:rsidP="00574707">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7CCB7966" w14:textId="77777777" w:rsidR="00574707" w:rsidRPr="00EF4F3F" w:rsidRDefault="00574707" w:rsidP="00574707">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1A283D">
        <w:rPr>
          <w:rStyle w:val="StyleUnderline"/>
          <w:rFonts w:asciiTheme="minorHAnsi" w:hAnsiTheme="minorHAnsi" w:cstheme="minorHAnsi"/>
          <w:highlight w:val="cya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incarcerate</w:t>
      </w:r>
      <w:r w:rsidRPr="00EF4F3F">
        <w:rPr>
          <w:rFonts w:asciiTheme="minorHAnsi" w:hAnsiTheme="minorHAnsi" w:cstheme="minorHAnsi"/>
          <w:sz w:val="10"/>
        </w:rPr>
        <w:t xml:space="preserve">, </w:t>
      </w:r>
      <w:r w:rsidRPr="001A283D">
        <w:rPr>
          <w:rStyle w:val="StyleUnderline"/>
          <w:rFonts w:asciiTheme="minorHAnsi" w:hAnsiTheme="minorHAnsi" w:cstheme="minorHAnsi"/>
          <w:highlight w:val="cya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4FD31E5" w14:textId="77777777" w:rsidR="00574707" w:rsidRDefault="00574707" w:rsidP="00574707">
      <w:pPr>
        <w:rPr>
          <w:rFonts w:asciiTheme="minorHAnsi" w:hAnsiTheme="minorHAnsi" w:cstheme="minorHAnsi"/>
        </w:rPr>
      </w:pPr>
    </w:p>
    <w:p w14:paraId="206FF124" w14:textId="77777777" w:rsidR="00574707" w:rsidRPr="00EF4F3F" w:rsidRDefault="00574707" w:rsidP="00574707">
      <w:pPr>
        <w:pStyle w:val="Heading4"/>
        <w:rPr>
          <w:rFonts w:asciiTheme="minorHAnsi" w:hAnsiTheme="minorHAnsi" w:cstheme="minorHAnsi"/>
        </w:rPr>
      </w:pPr>
      <w:bookmarkStart w:id="0" w:name="_Hlk218687625"/>
      <w:r w:rsidRPr="00EF4F3F">
        <w:rPr>
          <w:rFonts w:asciiTheme="minorHAnsi" w:hAnsiTheme="minorHAnsi" w:cstheme="minorHAnsi"/>
        </w:rPr>
        <w:t xml:space="preserve">The aff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0182A87B" w14:textId="77777777" w:rsidR="00574707" w:rsidRPr="00EF4F3F" w:rsidRDefault="00574707" w:rsidP="00574707">
      <w:pPr>
        <w:pStyle w:val="ListParagraph"/>
        <w:numPr>
          <w:ilvl w:val="0"/>
          <w:numId w:val="45"/>
        </w:numPr>
        <w:rPr>
          <w:rFonts w:asciiTheme="minorHAnsi" w:hAnsiTheme="minorHAnsi" w:cstheme="minorHAnsi"/>
          <w:sz w:val="16"/>
          <w:szCs w:val="16"/>
        </w:rPr>
      </w:pPr>
      <w:r w:rsidRPr="00EF4F3F">
        <w:rPr>
          <w:rFonts w:asciiTheme="minorHAnsi" w:hAnsiTheme="minorHAnsi" w:cstheme="minorHAnsi"/>
          <w:sz w:val="16"/>
          <w:szCs w:val="16"/>
        </w:rPr>
        <w:t xml:space="preserve">holy </w:t>
      </w:r>
      <w:proofErr w:type="gramStart"/>
      <w:r w:rsidRPr="00EF4F3F">
        <w:rPr>
          <w:rFonts w:asciiTheme="minorHAnsi" w:hAnsiTheme="minorHAnsi" w:cstheme="minorHAnsi"/>
          <w:sz w:val="16"/>
          <w:szCs w:val="16"/>
        </w:rPr>
        <w:t>shit</w:t>
      </w:r>
      <w:proofErr w:type="gramEnd"/>
      <w:r w:rsidRPr="00EF4F3F">
        <w:rPr>
          <w:rFonts w:asciiTheme="minorHAnsi" w:hAnsiTheme="minorHAnsi" w:cstheme="minorHAnsi"/>
          <w:sz w:val="16"/>
          <w:szCs w:val="16"/>
        </w:rPr>
        <w:t xml:space="preserve"> chat we finally did it. we finally found a card that is just “Combat Liberalism”.</w:t>
      </w:r>
    </w:p>
    <w:p w14:paraId="0C862538"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JMP ‘12</w:t>
      </w:r>
    </w:p>
    <w:p w14:paraId="114E811B"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philosophy @ York University. 04/30/2012. “On Combat Liberalism [part 3]”, </w:t>
      </w:r>
      <w:hyperlink r:id="rId9"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0BBBAAC9" w14:textId="77777777" w:rsidR="00574707" w:rsidRPr="00EF4F3F" w:rsidRDefault="00574707" w:rsidP="00574707">
      <w:pPr>
        <w:rPr>
          <w:rFonts w:asciiTheme="minorHAnsi" w:hAnsiTheme="minorHAnsi" w:cstheme="minorHAnsi"/>
          <w:sz w:val="12"/>
        </w:rPr>
      </w:pPr>
      <w:r w:rsidRPr="001A283D">
        <w:rPr>
          <w:rStyle w:val="StyleUnderline"/>
          <w:rFonts w:asciiTheme="minorHAnsi" w:hAnsiTheme="minorHAnsi" w:cstheme="minorHAnsi"/>
          <w:highlight w:val="cyan"/>
        </w:rPr>
        <w:t>If we want people to accept</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communism is better</w:t>
      </w:r>
      <w:r w:rsidRPr="00EF4F3F">
        <w:rPr>
          <w:rStyle w:val="StyleUnderline"/>
          <w:rFonts w:asciiTheme="minorHAnsi" w:hAnsiTheme="minorHAnsi" w:cstheme="minorHAnsi"/>
        </w:rPr>
        <w:t xml:space="preserve"> than </w:t>
      </w:r>
      <w:proofErr w:type="gramStart"/>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1A283D">
        <w:rPr>
          <w:rStyle w:val="StyleUnderline"/>
          <w:rFonts w:asciiTheme="minorHAnsi" w:hAnsiTheme="minorHAnsi" w:cstheme="minorHAnsi"/>
          <w:highlight w:val="cya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1A283D">
        <w:rPr>
          <w:rStyle w:val="StyleUnderline"/>
          <w:rFonts w:asciiTheme="minorHAnsi" w:hAnsiTheme="minorHAnsi" w:cstheme="minorHAnsi"/>
          <w:highlight w:val="cyan"/>
        </w:rPr>
        <w:t>appear</w:t>
      </w:r>
      <w:r w:rsidRPr="00EF4F3F">
        <w:rPr>
          <w:rStyle w:val="StyleUnderline"/>
          <w:rFonts w:asciiTheme="minorHAnsi" w:hAnsiTheme="minorHAnsi" w:cstheme="minorHAnsi"/>
        </w:rPr>
        <w:t xml:space="preserve"> as </w:t>
      </w:r>
      <w:r w:rsidRPr="001A283D">
        <w:rPr>
          <w:rStyle w:val="StyleUnderline"/>
          <w:rFonts w:asciiTheme="minorHAnsi" w:hAnsiTheme="minorHAnsi" w:cstheme="minorHAnsi"/>
          <w:highlight w:val="cyan"/>
        </w:rPr>
        <w:t>principled</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1A283D">
        <w:rPr>
          <w:rStyle w:val="StyleUnderline"/>
          <w:rFonts w:asciiTheme="minorHAnsi" w:hAnsiTheme="minorHAnsi" w:cstheme="minorHAnsi"/>
          <w:highlight w:val="cya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are </w:t>
      </w:r>
      <w:proofErr w:type="gramStart"/>
      <w:r w:rsidRPr="00EF4F3F">
        <w:rPr>
          <w:rStyle w:val="StyleUnderline"/>
          <w:rFonts w:asciiTheme="minorHAnsi" w:hAnsiTheme="minorHAnsi" w:cstheme="minorHAnsi"/>
        </w:rPr>
        <w:t>those leftist</w:t>
      </w:r>
      <w:proofErr w:type="gramEnd"/>
      <w:r w:rsidRPr="00EF4F3F">
        <w:rPr>
          <w:rStyle w:val="StyleUnderline"/>
          <w:rFonts w:asciiTheme="minorHAnsi" w:hAnsiTheme="minorHAnsi" w:cstheme="minorHAnsi"/>
        </w:rPr>
        <w:t xml:space="preserve">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1A283D">
        <w:rPr>
          <w:rStyle w:val="StyleUnderline"/>
          <w:rFonts w:asciiTheme="minorHAnsi" w:hAnsiTheme="minorHAnsi" w:cstheme="minorHAnsi"/>
          <w:highlight w:val="cyan"/>
        </w:rPr>
        <w:t>those who</w:t>
      </w:r>
      <w:r w:rsidRPr="00EF4F3F">
        <w:rPr>
          <w:rFonts w:asciiTheme="minorHAnsi" w:hAnsiTheme="minorHAnsi" w:cstheme="minorHAnsi"/>
          <w:sz w:val="12"/>
        </w:rPr>
        <w:t xml:space="preserve">, in </w:t>
      </w:r>
      <w:r w:rsidRPr="00EF4F3F">
        <w:rPr>
          <w:rFonts w:asciiTheme="minorHAnsi" w:hAnsiTheme="minorHAnsi" w:cstheme="minorHAnsi"/>
          <w:sz w:val="12"/>
        </w:rPr>
        <w:lastRenderedPageBreak/>
        <w:t xml:space="preserve">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1A283D">
        <w:rPr>
          <w:rStyle w:val="StyleUnderline"/>
          <w:rFonts w:asciiTheme="minorHAnsi" w:hAnsiTheme="minorHAnsi" w:cstheme="minorHAnsi"/>
          <w:highlight w:val="cya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This second type of behaviour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1A283D">
        <w:rPr>
          <w:rStyle w:val="Emphasis"/>
          <w:rFonts w:asciiTheme="minorHAnsi" w:hAnsiTheme="minorHAnsi" w:cstheme="minorHAnsi"/>
          <w:highlight w:val="cyan"/>
        </w:rPr>
        <w:t>just as condescending</w:t>
      </w:r>
      <w:r w:rsidRPr="00EF4F3F">
        <w:rPr>
          <w:rStyle w:val="StyleUnderline"/>
          <w:rFonts w:asciiTheme="minorHAnsi" w:hAnsiTheme="minorHAnsi" w:cstheme="minorHAnsi"/>
        </w:rPr>
        <w:t xml:space="preserve"> as the open arrogance 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1A283D">
        <w:rPr>
          <w:rStyle w:val="StyleUnderline"/>
          <w:rFonts w:asciiTheme="minorHAnsi" w:hAnsiTheme="minorHAnsi" w:cstheme="minorHAnsi"/>
          <w:highlight w:val="cyan"/>
        </w:rPr>
        <w:t>the belief</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the masses</w:t>
      </w:r>
      <w:r w:rsidRPr="00EF4F3F">
        <w:rPr>
          <w:rFonts w:asciiTheme="minorHAnsi" w:hAnsiTheme="minorHAnsi" w:cstheme="minorHAnsi"/>
          <w:sz w:val="12"/>
        </w:rPr>
        <w:t xml:space="preserve">, many of whom have not had the same educational privileges, </w:t>
      </w:r>
      <w:r w:rsidRPr="001A283D">
        <w:rPr>
          <w:rStyle w:val="StyleUnderline"/>
          <w:rFonts w:asciiTheme="minorHAnsi" w:hAnsiTheme="minorHAnsi" w:cstheme="minorHAnsi"/>
          <w:highlight w:val="cya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3993A52B" w14:textId="77777777" w:rsidR="00574707" w:rsidRPr="00EF4F3F" w:rsidRDefault="00574707" w:rsidP="00574707">
      <w:pPr>
        <w:rPr>
          <w:rFonts w:asciiTheme="minorHAnsi" w:hAnsiTheme="minorHAnsi" w:cstheme="minorHAnsi"/>
          <w:sz w:val="8"/>
          <w:szCs w:val="8"/>
        </w:rPr>
      </w:pPr>
      <w:proofErr w:type="gramStart"/>
      <w:r w:rsidRPr="00EF4F3F">
        <w:rPr>
          <w:rFonts w:asciiTheme="minorHAnsi" w:hAnsiTheme="minorHAnsi" w:cstheme="minorHAnsi"/>
          <w:sz w:val="8"/>
          <w:szCs w:val="8"/>
        </w:rPr>
        <w:t>With this in mind, it</w:t>
      </w:r>
      <w:proofErr w:type="gramEnd"/>
      <w:r w:rsidRPr="00EF4F3F">
        <w:rPr>
          <w:rFonts w:asciiTheme="minorHAnsi" w:hAnsiTheme="minorHAnsi" w:cstheme="minorHAnsi"/>
          <w:sz w:val="8"/>
          <w:szCs w:val="8"/>
        </w:rPr>
        <w:t xml:space="preserve"> is appropriate to turn to the ninth type of liberal behaviour…</w:t>
      </w:r>
    </w:p>
    <w:p w14:paraId="70343108" w14:textId="77777777" w:rsidR="00574707" w:rsidRPr="00EF4F3F" w:rsidRDefault="00574707" w:rsidP="00574707">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1D49F04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1A283D">
        <w:rPr>
          <w:rStyle w:val="StyleUnderline"/>
          <w:rFonts w:asciiTheme="minorHAnsi" w:hAnsiTheme="minorHAnsi" w:cstheme="minorHAnsi"/>
          <w:highlight w:val="cyan"/>
        </w:rPr>
        <w:t>disdain for discipline</w:t>
      </w:r>
      <w:r w:rsidRPr="00EF4F3F">
        <w:rPr>
          <w:rStyle w:val="StyleUnderline"/>
          <w:rFonts w:asciiTheme="minorHAnsi" w:hAnsiTheme="minorHAnsi" w:cstheme="minorHAnsi"/>
        </w:rPr>
        <w:t xml:space="preserve"> and principles </w:t>
      </w:r>
      <w:r w:rsidRPr="001A283D">
        <w:rPr>
          <w:rStyle w:val="StyleUnderline"/>
          <w:rFonts w:asciiTheme="minorHAnsi" w:hAnsiTheme="minorHAnsi" w:cstheme="minorHAnsi"/>
          <w:highlight w:val="cyan"/>
        </w:rPr>
        <w:t>comes from</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far better not to have a plan when it comes to our behaviour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never</w:t>
      </w:r>
      <w:r w:rsidRPr="00EF4F3F">
        <w:rPr>
          <w:rStyle w:val="StyleUnderline"/>
          <w:rFonts w:asciiTheme="minorHAnsi" w:hAnsiTheme="minorHAnsi" w:cstheme="minorHAnsi"/>
        </w:rPr>
        <w:t xml:space="preserve"> really </w:t>
      </w:r>
      <w:r w:rsidRPr="001A283D">
        <w:rPr>
          <w:rStyle w:val="StyleUnderline"/>
          <w:rFonts w:asciiTheme="minorHAnsi" w:hAnsiTheme="minorHAnsi" w:cstheme="minorHAnsi"/>
          <w:highlight w:val="cyan"/>
        </w:rPr>
        <w:t>figure out</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 hope</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the masses will</w:t>
      </w:r>
      <w:r w:rsidRPr="00EF4F3F">
        <w:rPr>
          <w:rStyle w:val="StyleUnderline"/>
          <w:rFonts w:asciiTheme="minorHAnsi" w:hAnsiTheme="minorHAnsi" w:cstheme="minorHAnsi"/>
        </w:rPr>
        <w:t xml:space="preserve"> figure out the correct </w:t>
      </w:r>
      <w:r w:rsidRPr="001A283D">
        <w:rPr>
          <w:rStyle w:val="StyleUnderline"/>
          <w:rFonts w:asciiTheme="minorHAnsi" w:hAnsiTheme="minorHAnsi" w:cstheme="minorHAnsi"/>
          <w:highlight w:val="cyan"/>
        </w:rPr>
        <w:t>plan</w:t>
      </w:r>
      <w:r w:rsidRPr="00EF4F3F">
        <w:rPr>
          <w:rStyle w:val="StyleUnderline"/>
          <w:rFonts w:asciiTheme="minorHAnsi" w:hAnsiTheme="minorHAnsi" w:cstheme="minorHAnsi"/>
        </w:rPr>
        <w:t xml:space="preserve"> and direction by </w:t>
      </w:r>
      <w:r w:rsidRPr="001A283D">
        <w:rPr>
          <w:rStyle w:val="StyleUnderline"/>
          <w:rFonts w:asciiTheme="minorHAnsi" w:hAnsiTheme="minorHAnsi" w:cstheme="minorHAnsi"/>
          <w:highlight w:val="cya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1A283D">
        <w:rPr>
          <w:rStyle w:val="StyleUnderline"/>
          <w:rFonts w:asciiTheme="minorHAnsi" w:hAnsiTheme="minorHAnsi" w:cstheme="minorHAnsi"/>
          <w:highlight w:val="cyan"/>
        </w:rPr>
        <w:t>get involved in</w:t>
      </w:r>
      <w:r w:rsidRPr="00EF4F3F">
        <w:rPr>
          <w:rStyle w:val="StyleUnderline"/>
          <w:rFonts w:asciiTheme="minorHAnsi" w:hAnsiTheme="minorHAnsi" w:cstheme="minorHAnsi"/>
        </w:rPr>
        <w:t xml:space="preserve"> a movement such as </w:t>
      </w:r>
      <w:r w:rsidRPr="001A283D">
        <w:rPr>
          <w:rStyle w:val="StyleUnderline"/>
          <w:rFonts w:asciiTheme="minorHAnsi" w:hAnsiTheme="minorHAnsi" w:cstheme="minorHAnsi"/>
          <w:highlight w:val="cyan"/>
        </w:rPr>
        <w:t>#occupy</w:t>
      </w:r>
      <w:r w:rsidRPr="00EF4F3F">
        <w:rPr>
          <w:rStyle w:val="StyleUnderline"/>
          <w:rFonts w:asciiTheme="minorHAnsi" w:hAnsiTheme="minorHAnsi" w:cstheme="minorHAnsi"/>
        </w:rPr>
        <w:t xml:space="preserve"> and do nothing within this space </w:t>
      </w:r>
      <w:r w:rsidRPr="00EF4F3F">
        <w:rPr>
          <w:rStyle w:val="Emphasis"/>
          <w:rFonts w:asciiTheme="minorHAnsi" w:hAnsiTheme="minorHAnsi" w:cstheme="minorHAnsi"/>
        </w:rPr>
        <w:t xml:space="preserve">except </w:t>
      </w:r>
      <w:r w:rsidRPr="001A283D">
        <w:rPr>
          <w:rStyle w:val="Emphasis"/>
          <w:rFonts w:asciiTheme="minorHAnsi" w:hAnsiTheme="minorHAnsi" w:cstheme="minorHAnsi"/>
          <w:highlight w:val="cyan"/>
        </w:rPr>
        <w:t>to praise</w:t>
      </w:r>
      <w:r w:rsidRPr="00EF4F3F">
        <w:rPr>
          <w:rStyle w:val="Emphasis"/>
          <w:rFonts w:asciiTheme="minorHAnsi" w:hAnsiTheme="minorHAnsi" w:cstheme="minorHAnsi"/>
        </w:rPr>
        <w:t xml:space="preserve"> its </w:t>
      </w:r>
      <w:r w:rsidRPr="001A283D">
        <w:rPr>
          <w:rStyle w:val="Emphasis"/>
          <w:rFonts w:asciiTheme="minorHAnsi" w:hAnsiTheme="minorHAnsi" w:cstheme="minorHAnsi"/>
          <w:highlight w:val="cyan"/>
        </w:rPr>
        <w:t>spontaneous spirit and</w:t>
      </w:r>
      <w:r w:rsidRPr="00EF4F3F">
        <w:rPr>
          <w:rStyle w:val="Emphasis"/>
          <w:rFonts w:asciiTheme="minorHAnsi" w:hAnsiTheme="minorHAnsi" w:cstheme="minorHAnsi"/>
        </w:rPr>
        <w:t xml:space="preserve"> celebrate its </w:t>
      </w:r>
      <w:r w:rsidRPr="001A283D">
        <w:rPr>
          <w:rStyle w:val="Emphasis"/>
          <w:rFonts w:asciiTheme="minorHAnsi" w:hAnsiTheme="minorHAnsi" w:cstheme="minorHAnsi"/>
          <w:highlight w:val="cyan"/>
        </w:rPr>
        <w:t>lack of direction</w:t>
      </w:r>
      <w:r w:rsidRPr="00EF4F3F">
        <w:rPr>
          <w:rFonts w:asciiTheme="minorHAnsi" w:hAnsiTheme="minorHAnsi" w:cstheme="minorHAnsi"/>
          <w:sz w:val="12"/>
        </w:rPr>
        <w:t>.</w:t>
      </w:r>
    </w:p>
    <w:p w14:paraId="38947F22"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In other ways, though, </w:t>
      </w:r>
      <w:r w:rsidRPr="00EF4F3F">
        <w:rPr>
          <w:rStyle w:val="StyleUnderline"/>
          <w:rFonts w:asciiTheme="minorHAnsi" w:hAnsiTheme="minorHAnsi" w:cstheme="minorHAnsi"/>
        </w:rPr>
        <w:t>this behaviour</w:t>
      </w:r>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movementist ideology, </w:t>
      </w:r>
      <w:r w:rsidRPr="00EF4F3F">
        <w:rPr>
          <w:rStyle w:val="StyleUnderline"/>
          <w:rFonts w:asciiTheme="minorHAnsi" w:hAnsiTheme="minorHAnsi" w:cstheme="minorHAnsi"/>
        </w:rPr>
        <w:t xml:space="preserve">we have been </w:t>
      </w:r>
      <w:r w:rsidRPr="001A283D">
        <w:rPr>
          <w:rStyle w:val="StyleUnderline"/>
          <w:rFonts w:asciiTheme="minorHAnsi" w:hAnsiTheme="minorHAnsi" w:cstheme="minorHAnsi"/>
          <w:highlight w:val="cyan"/>
        </w:rPr>
        <w:t>taught not to think through</w:t>
      </w:r>
      <w:r w:rsidRPr="00EF4F3F">
        <w:rPr>
          <w:rStyle w:val="StyleUnderline"/>
          <w:rFonts w:asciiTheme="minorHAnsi" w:hAnsiTheme="minorHAnsi" w:cstheme="minorHAnsi"/>
        </w:rPr>
        <w:t xml:space="preserve"> working-plans</w:t>
      </w:r>
      <w:r w:rsidRPr="00EF4F3F">
        <w:rPr>
          <w:rFonts w:asciiTheme="minorHAnsi" w:hAnsiTheme="minorHAnsi" w:cstheme="minorHAnsi"/>
          <w:sz w:val="12"/>
        </w:rPr>
        <w:t xml:space="preserve">, political goals, </w:t>
      </w:r>
      <w:r w:rsidRPr="00EF4F3F">
        <w:rPr>
          <w:rStyle w:val="StyleUnderline"/>
          <w:rFonts w:asciiTheme="minorHAnsi" w:hAnsiTheme="minorHAnsi" w:cstheme="minorHAnsi"/>
        </w:rPr>
        <w:t xml:space="preserve">a </w:t>
      </w:r>
      <w:r w:rsidRPr="001A283D">
        <w:rPr>
          <w:rStyle w:val="StyleUnderline"/>
          <w:rFonts w:asciiTheme="minorHAnsi" w:hAnsiTheme="minorHAnsi" w:cstheme="minorHAnsi"/>
          <w:highlight w:val="cyan"/>
        </w:rPr>
        <w:t>structured</w:t>
      </w:r>
      <w:r w:rsidRPr="00EF4F3F">
        <w:rPr>
          <w:rStyle w:val="StyleUnderline"/>
          <w:rFonts w:asciiTheme="minorHAnsi" w:hAnsiTheme="minorHAnsi" w:cstheme="minorHAnsi"/>
        </w:rPr>
        <w:t xml:space="preserve"> approach to our political </w:t>
      </w:r>
      <w:r w:rsidRPr="001A283D">
        <w:rPr>
          <w:rStyle w:val="StyleUnderline"/>
          <w:rFonts w:asciiTheme="minorHAnsi" w:hAnsiTheme="minorHAnsi" w:cstheme="minorHAnsi"/>
          <w:highlight w:val="cya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33DE07EE"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1A283D">
        <w:rPr>
          <w:rStyle w:val="Emphasis"/>
          <w:rFonts w:asciiTheme="minorHAnsi" w:hAnsiTheme="minorHAnsi" w:cstheme="minorHAnsi"/>
          <w:highlight w:val="cyan"/>
        </w:rPr>
        <w:t>"it is one thing to know what you're against</w:t>
      </w:r>
      <w:r w:rsidRPr="00EF4F3F">
        <w:rPr>
          <w:rStyle w:val="Emphasis"/>
          <w:rFonts w:asciiTheme="minorHAnsi" w:hAnsiTheme="minorHAnsi" w:cstheme="minorHAnsi"/>
        </w:rPr>
        <w:t xml:space="preserve">, but it's quite </w:t>
      </w:r>
      <w:r w:rsidRPr="001A283D">
        <w:rPr>
          <w:rStyle w:val="Emphasis"/>
          <w:rFonts w:asciiTheme="minorHAnsi" w:hAnsiTheme="minorHAnsi" w:cstheme="minorHAnsi"/>
          <w:highlight w:val="cya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1A283D">
        <w:rPr>
          <w:rStyle w:val="StyleUnderline"/>
          <w:rFonts w:asciiTheme="minorHAnsi" w:hAnsiTheme="minorHAnsi" w:cstheme="minorHAnsi"/>
          <w:highlight w:val="cyan"/>
        </w:rPr>
        <w:t>how</w:t>
      </w:r>
      <w:r w:rsidRPr="00EF4F3F">
        <w:rPr>
          <w:rStyle w:val="StyleUnderline"/>
          <w:rFonts w:asciiTheme="minorHAnsi" w:hAnsiTheme="minorHAnsi" w:cstheme="minorHAnsi"/>
        </w:rPr>
        <w:t xml:space="preserve"> we're going </w:t>
      </w:r>
      <w:r w:rsidRPr="001A283D">
        <w:rPr>
          <w:rStyle w:val="StyleUnderline"/>
          <w:rFonts w:asciiTheme="minorHAnsi" w:hAnsiTheme="minorHAnsi" w:cstheme="minorHAnsi"/>
          <w:highlight w:val="cya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what</w:t>
      </w:r>
      <w:r w:rsidRPr="00EF4F3F">
        <w:rPr>
          <w:rStyle w:val="StyleUnderline"/>
          <w:rFonts w:asciiTheme="minorHAnsi" w:hAnsiTheme="minorHAnsi" w:cstheme="minorHAnsi"/>
        </w:rPr>
        <w:t xml:space="preserve"> we're going </w:t>
      </w:r>
      <w:r w:rsidRPr="001A283D">
        <w:rPr>
          <w:rStyle w:val="StyleUnderline"/>
          <w:rFonts w:asciiTheme="minorHAnsi" w:hAnsiTheme="minorHAnsi" w:cstheme="minorHAnsi"/>
          <w:highlight w:val="cya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67E3015C"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0AB826B4" w14:textId="77777777" w:rsidR="00574707" w:rsidRPr="00EF4F3F" w:rsidRDefault="00574707" w:rsidP="00574707">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55B179AB"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14956A64" w14:textId="77777777" w:rsidR="00574707" w:rsidRPr="00EF4F3F" w:rsidRDefault="00574707" w:rsidP="00574707">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1A283D">
        <w:rPr>
          <w:rStyle w:val="StyleUnderline"/>
          <w:rFonts w:asciiTheme="minorHAnsi" w:hAnsiTheme="minorHAnsi" w:cstheme="minorHAnsi"/>
          <w:highlight w:val="cya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1A283D">
        <w:rPr>
          <w:rStyle w:val="StyleUnderline"/>
          <w:rFonts w:asciiTheme="minorHAnsi" w:hAnsiTheme="minorHAnsi" w:cstheme="minorHAnsi"/>
          <w:highlight w:val="cyan"/>
        </w:rPr>
        <w:t xml:space="preserve">imagine they are </w:t>
      </w:r>
      <w:r w:rsidRPr="001A283D">
        <w:rPr>
          <w:rStyle w:val="Emphasis"/>
          <w:rFonts w:asciiTheme="minorHAnsi" w:hAnsiTheme="minorHAnsi" w:cstheme="minorHAnsi"/>
          <w:highlight w:val="cya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w:t>
      </w:r>
      <w:proofErr w:type="gramStart"/>
      <w:r w:rsidRPr="00EF4F3F">
        <w:rPr>
          <w:rFonts w:asciiTheme="minorHAnsi" w:hAnsiTheme="minorHAnsi" w:cstheme="minorHAnsi"/>
          <w:sz w:val="12"/>
        </w:rPr>
        <w:t xml:space="preserve">), </w:t>
      </w:r>
      <w:r w:rsidRPr="00EF4F3F">
        <w:rPr>
          <w:rStyle w:val="StyleUnderline"/>
          <w:rFonts w:asciiTheme="minorHAnsi" w:hAnsiTheme="minorHAnsi" w:cstheme="minorHAnsi"/>
        </w:rPr>
        <w:t>or</w:t>
      </w:r>
      <w:proofErr w:type="gramEnd"/>
      <w:r w:rsidRPr="00EF4F3F">
        <w:rPr>
          <w:rStyle w:val="StyleUnderline"/>
          <w:rFonts w:asciiTheme="minorHAnsi" w:hAnsiTheme="minorHAnsi" w:cstheme="minorHAnsi"/>
        </w:rPr>
        <w:t xml:space="preserve"> helped organize y coalition</w:t>
      </w:r>
      <w:r w:rsidRPr="00EF4F3F">
        <w:rPr>
          <w:rFonts w:asciiTheme="minorHAnsi" w:hAnsiTheme="minorHAnsi" w:cstheme="minorHAnsi"/>
          <w:sz w:val="12"/>
        </w:rPr>
        <w:t xml:space="preserve"> (that nobody really remembers anymore), </w:t>
      </w:r>
      <w:r w:rsidRPr="001A283D">
        <w:rPr>
          <w:rStyle w:val="StyleUnderline"/>
          <w:rFonts w:asciiTheme="minorHAnsi" w:hAnsiTheme="minorHAnsi" w:cstheme="minorHAnsi"/>
          <w:highlight w:val="cyan"/>
        </w:rPr>
        <w:t>disdain</w:t>
      </w:r>
      <w:r w:rsidRPr="00EF4F3F">
        <w:rPr>
          <w:rStyle w:val="StyleUnderline"/>
          <w:rFonts w:asciiTheme="minorHAnsi" w:hAnsiTheme="minorHAnsi" w:cstheme="minorHAnsi"/>
        </w:rPr>
        <w:t xml:space="preserve"> any sort of </w:t>
      </w:r>
      <w:r w:rsidRPr="001A283D">
        <w:rPr>
          <w:rStyle w:val="StyleUnderline"/>
          <w:rFonts w:asciiTheme="minorHAnsi" w:hAnsiTheme="minorHAnsi" w:cstheme="minorHAnsi"/>
          <w:highlight w:val="cyan"/>
        </w:rPr>
        <w:t>work that does not promote them as individuals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Instead</w:t>
      </w:r>
      <w:proofErr w:type="gramEnd"/>
      <w:r w:rsidRPr="00EF4F3F">
        <w:rPr>
          <w:rStyle w:val="StyleUnderline"/>
          <w:rFonts w:asciiTheme="minorHAnsi" w:hAnsiTheme="minorHAnsi" w:cstheme="minorHAnsi"/>
        </w:rPr>
        <w:t xml:space="preserve"> they always want to be in charge of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1A283D">
        <w:rPr>
          <w:rStyle w:val="StyleUnderline"/>
          <w:rFonts w:asciiTheme="minorHAnsi" w:hAnsiTheme="minorHAnsi" w:cstheme="minorHAnsi"/>
          <w:highlight w:val="cya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1A283D">
        <w:rPr>
          <w:rStyle w:val="Emphasis"/>
          <w:rFonts w:asciiTheme="minorHAnsi" w:hAnsiTheme="minorHAnsi" w:cstheme="minorHAnsi"/>
          <w:highlight w:val="cyan"/>
        </w:rPr>
        <w:t>I'm doing it."</w:t>
      </w:r>
    </w:p>
    <w:p w14:paraId="431F4CEE"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Thing </w:t>
      </w:r>
      <w:proofErr w:type="gramStart"/>
      <w:r w:rsidRPr="00EF4F3F">
        <w:rPr>
          <w:rFonts w:asciiTheme="minorHAnsi" w:hAnsiTheme="minorHAnsi" w:cstheme="minorHAnsi"/>
          <w:sz w:val="8"/>
          <w:szCs w:val="8"/>
        </w:rPr>
        <w:t>is,</w:t>
      </w:r>
      <w:proofErr w:type="gramEnd"/>
      <w:r w:rsidRPr="00EF4F3F">
        <w:rPr>
          <w:rFonts w:asciiTheme="minorHAnsi" w:hAnsiTheme="minorHAnsi" w:cstheme="minorHAnsi"/>
          <w:sz w:val="8"/>
          <w:szCs w:val="8"/>
        </w:rPr>
        <w:t xml:space="preserve"> these types of people really are unequal to major tasks––the only important major tasks being the tasks necessary to organize a revolution. For if they were equal to these </w:t>
      </w:r>
      <w:proofErr w:type="gramStart"/>
      <w:r w:rsidRPr="00EF4F3F">
        <w:rPr>
          <w:rFonts w:asciiTheme="minorHAnsi" w:hAnsiTheme="minorHAnsi" w:cstheme="minorHAnsi"/>
          <w:sz w:val="8"/>
          <w:szCs w:val="8"/>
        </w:rPr>
        <w:t>tasks, and</w:t>
      </w:r>
      <w:proofErr w:type="gramEnd"/>
      <w:r w:rsidRPr="00EF4F3F">
        <w:rPr>
          <w:rFonts w:asciiTheme="minorHAnsi" w:hAnsiTheme="minorHAnsi" w:cstheme="minorHAnsi"/>
          <w:sz w:val="8"/>
          <w:szCs w:val="8"/>
        </w:rPr>
        <w:t xml:space="preserve">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22D70EB2"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Just saying.</w:t>
      </w:r>
    </w:p>
    <w:p w14:paraId="2F5B7A0A" w14:textId="77777777" w:rsidR="00574707" w:rsidRPr="00EF4F3F" w:rsidRDefault="00574707" w:rsidP="00574707">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63658E06"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This is a type of liberal behaviour that is often connected to the above example. We are generally not that unaware to be completely ignorant of our personal problems. </w:t>
      </w:r>
      <w:r w:rsidRPr="001A283D">
        <w:rPr>
          <w:rStyle w:val="StyleUnderline"/>
          <w:rFonts w:asciiTheme="minorHAnsi" w:hAnsiTheme="minorHAnsi" w:cstheme="minorHAnsi"/>
          <w:highlight w:val="cyan"/>
        </w:rPr>
        <w:t>Rather than correct</w:t>
      </w:r>
      <w:r w:rsidRPr="00EF4F3F">
        <w:rPr>
          <w:rStyle w:val="StyleUnderline"/>
          <w:rFonts w:asciiTheme="minorHAnsi" w:hAnsiTheme="minorHAnsi" w:cstheme="minorHAnsi"/>
        </w:rPr>
        <w:t xml:space="preserve"> these </w:t>
      </w:r>
      <w:r w:rsidRPr="001A283D">
        <w:rPr>
          <w:rStyle w:val="StyleUnderline"/>
          <w:rFonts w:asciiTheme="minorHAnsi" w:hAnsiTheme="minorHAnsi" w:cstheme="minorHAnsi"/>
          <w:highlight w:val="cya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1A283D">
        <w:rPr>
          <w:rStyle w:val="StyleUnderline"/>
          <w:rFonts w:asciiTheme="minorHAnsi" w:hAnsiTheme="minorHAnsi" w:cstheme="minorHAnsi"/>
          <w:highlight w:val="cyan"/>
        </w:rPr>
        <w:t>point out the problems in others</w:t>
      </w:r>
      <w:r w:rsidRPr="00EF4F3F">
        <w:rPr>
          <w:rStyle w:val="StyleUnderline"/>
          <w:rFonts w:asciiTheme="minorHAnsi" w:hAnsiTheme="minorHAnsi" w:cstheme="minorHAnsi"/>
        </w:rPr>
        <w:t xml:space="preserve"> and give </w:t>
      </w:r>
      <w:proofErr w:type="gramStart"/>
      <w:r w:rsidRPr="00EF4F3F">
        <w:rPr>
          <w:rStyle w:val="StyleUnderline"/>
          <w:rFonts w:asciiTheme="minorHAnsi" w:hAnsiTheme="minorHAnsi" w:cstheme="minorHAnsi"/>
        </w:rPr>
        <w:t>ourselves</w:t>
      </w:r>
      <w:proofErr w:type="gramEnd"/>
      <w:r w:rsidRPr="00EF4F3F">
        <w:rPr>
          <w:rStyle w:val="StyleUnderline"/>
          <w:rFonts w:asciiTheme="minorHAnsi" w:hAnsiTheme="minorHAnsi" w:cstheme="minorHAnsi"/>
        </w:rPr>
        <w:t xml:space="preserve">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4A066574"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1A283D">
        <w:rPr>
          <w:rStyle w:val="Emphasis"/>
          <w:rFonts w:asciiTheme="minorHAnsi" w:hAnsiTheme="minorHAnsi" w:cstheme="minorHAnsi"/>
          <w:highlight w:val="cyan"/>
        </w:rPr>
        <w:t>all of us are guilty of</w:t>
      </w:r>
      <w:r w:rsidRPr="00EF4F3F">
        <w:rPr>
          <w:rStyle w:val="Emphasis"/>
          <w:rFonts w:asciiTheme="minorHAnsi" w:hAnsiTheme="minorHAnsi" w:cstheme="minorHAnsi"/>
        </w:rPr>
        <w:t xml:space="preserve"> expressing, at some point in our lives, </w:t>
      </w:r>
      <w:r w:rsidRPr="001A283D">
        <w:rPr>
          <w:rStyle w:val="Emphasis"/>
          <w:rFonts w:asciiTheme="minorHAnsi" w:hAnsiTheme="minorHAnsi" w:cstheme="minorHAnsi"/>
          <w:highlight w:val="cya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1A283D">
        <w:rPr>
          <w:rStyle w:val="Emphasis"/>
          <w:rFonts w:asciiTheme="minorHAnsi" w:hAnsiTheme="minorHAnsi" w:cstheme="minorHAnsi"/>
          <w:highlight w:val="cyan"/>
        </w:rPr>
        <w:t>even if we come from an exploited</w:t>
      </w:r>
      <w:r w:rsidRPr="00EF4F3F">
        <w:rPr>
          <w:rStyle w:val="Emphasis"/>
          <w:rFonts w:asciiTheme="minorHAnsi" w:hAnsiTheme="minorHAnsi" w:cstheme="minorHAnsi"/>
        </w:rPr>
        <w:t xml:space="preserve"> and oppressed </w:t>
      </w:r>
      <w:proofErr w:type="gramStart"/>
      <w:r w:rsidRPr="001A283D">
        <w:rPr>
          <w:rStyle w:val="Emphasis"/>
          <w:rFonts w:asciiTheme="minorHAnsi" w:hAnsiTheme="minorHAnsi" w:cstheme="minorHAnsi"/>
          <w:highlight w:val="cyan"/>
        </w:rPr>
        <w:t>class</w:t>
      </w:r>
      <w:proofErr w:type="gramEnd"/>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rPr>
        <w:lastRenderedPageBreak/>
        <w:t>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xml:space="preserve">. And if we don't realize that we're seeing ourselves reflected through the mirror of bourgeois ideology then we are incapable of grasping and correcting our mistakes. For in the </w:t>
      </w:r>
      <w:proofErr w:type="gramStart"/>
      <w:r w:rsidRPr="00EF4F3F">
        <w:rPr>
          <w:rFonts w:asciiTheme="minorHAnsi" w:hAnsiTheme="minorHAnsi" w:cstheme="minorHAnsi"/>
          <w:sz w:val="12"/>
        </w:rPr>
        <w:t>end</w:t>
      </w:r>
      <w:proofErr w:type="gramEnd"/>
      <w:r w:rsidRPr="00EF4F3F">
        <w:rPr>
          <w:rFonts w:asciiTheme="minorHAnsi" w:hAnsiTheme="minorHAnsi" w:cstheme="minorHAnsi"/>
          <w:sz w:val="12"/>
        </w:rPr>
        <w:t xml:space="preserve"> we all desire to treat ourselves liberally, to concentrate on the mistakes of others at the expense of our own, whether we are openly arrogant or meekly condescending.</w:t>
      </w:r>
    </w:p>
    <w:p w14:paraId="726EF4D8" w14:textId="77777777" w:rsidR="00574707" w:rsidRPr="00EF4F3F" w:rsidRDefault="00574707" w:rsidP="00574707">
      <w:pPr>
        <w:rPr>
          <w:rFonts w:asciiTheme="minorHAnsi" w:hAnsiTheme="minorHAnsi" w:cstheme="minorHAnsi"/>
          <w:sz w:val="12"/>
        </w:rPr>
      </w:pPr>
      <w:proofErr w:type="gramStart"/>
      <w:r w:rsidRPr="00EF4F3F">
        <w:rPr>
          <w:rStyle w:val="StyleUnderline"/>
          <w:rFonts w:asciiTheme="minorHAnsi" w:hAnsiTheme="minorHAnsi" w:cstheme="minorHAnsi"/>
        </w:rPr>
        <w:t>So</w:t>
      </w:r>
      <w:proofErr w:type="gramEnd"/>
      <w:r w:rsidRPr="00EF4F3F">
        <w:rPr>
          <w:rStyle w:val="StyleUnderline"/>
          <w:rFonts w:asciiTheme="minorHAnsi" w:hAnsiTheme="minorHAnsi" w:cstheme="minorHAnsi"/>
        </w:rPr>
        <w:t xml:space="preserve">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proofErr w:type="gramStart"/>
      <w:r w:rsidRPr="001A283D">
        <w:rPr>
          <w:rStyle w:val="StyleUnderline"/>
          <w:rFonts w:asciiTheme="minorHAnsi" w:hAnsiTheme="minorHAnsi" w:cstheme="minorHAnsi"/>
          <w:highlight w:val="cyan"/>
        </w:rPr>
        <w:t>communists</w:t>
      </w:r>
      <w:proofErr w:type="gramEnd"/>
      <w:r w:rsidRPr="00EF4F3F">
        <w:rPr>
          <w:rStyle w:val="StyleUnderline"/>
          <w:rFonts w:asciiTheme="minorHAnsi" w:hAnsiTheme="minorHAnsi" w:cstheme="minorHAnsi"/>
        </w:rPr>
        <w:t xml:space="preserve"> we </w:t>
      </w:r>
      <w:r w:rsidRPr="001A283D">
        <w:rPr>
          <w:rStyle w:val="StyleUnderline"/>
          <w:rFonts w:asciiTheme="minorHAnsi" w:hAnsiTheme="minorHAnsi" w:cstheme="minorHAnsi"/>
          <w:highlight w:val="cyan"/>
        </w:rPr>
        <w:t>must</w:t>
      </w:r>
      <w:r w:rsidRPr="00EF4F3F">
        <w:rPr>
          <w:rStyle w:val="StyleUnderline"/>
          <w:rFonts w:asciiTheme="minorHAnsi" w:hAnsiTheme="minorHAnsi" w:cstheme="minorHAnsi"/>
        </w:rPr>
        <w:t xml:space="preserve"> learn how to </w:t>
      </w:r>
      <w:r w:rsidRPr="001A283D">
        <w:rPr>
          <w:rStyle w:val="StyleUnderline"/>
          <w:rFonts w:asciiTheme="minorHAnsi" w:hAnsiTheme="minorHAnsi" w:cstheme="minorHAnsi"/>
          <w:highlight w:val="cya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1A283D">
        <w:rPr>
          <w:rStyle w:val="Emphasis"/>
          <w:rFonts w:asciiTheme="minorHAnsi" w:hAnsiTheme="minorHAnsi" w:cstheme="minorHAnsi"/>
          <w:highlight w:val="cyan"/>
        </w:rPr>
        <w:t>A revolution cannot be about our individual self</w:t>
      </w:r>
      <w:r w:rsidRPr="00EF4F3F">
        <w:rPr>
          <w:rStyle w:val="Emphasis"/>
          <w:rFonts w:asciiTheme="minorHAnsi" w:hAnsiTheme="minorHAnsi" w:cstheme="minorHAnsi"/>
        </w:rPr>
        <w:t xml:space="preserve">, no matter what barricade wet dreams we have, </w:t>
      </w:r>
      <w:r w:rsidRPr="001A283D">
        <w:rPr>
          <w:rStyle w:val="Emphasis"/>
          <w:rFonts w:asciiTheme="minorHAnsi" w:hAnsiTheme="minorHAnsi" w:cstheme="minorHAnsi"/>
          <w:highlight w:val="cya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1A283D">
        <w:rPr>
          <w:rStyle w:val="StyleUnderline"/>
          <w:rFonts w:asciiTheme="minorHAnsi" w:hAnsiTheme="minorHAnsi" w:cstheme="minorHAnsi"/>
          <w:highlight w:val="cyan"/>
        </w:rPr>
        <w:t>if we're revolutionaries for our</w:t>
      </w:r>
      <w:r w:rsidRPr="00EF4F3F">
        <w:rPr>
          <w:rStyle w:val="StyleUnderline"/>
          <w:rFonts w:asciiTheme="minorHAnsi" w:hAnsiTheme="minorHAnsi" w:cstheme="minorHAnsi"/>
        </w:rPr>
        <w:t xml:space="preserve"> own personal </w:t>
      </w:r>
      <w:r w:rsidRPr="001A283D">
        <w:rPr>
          <w:rStyle w:val="StyleUnderline"/>
          <w:rFonts w:asciiTheme="minorHAnsi" w:hAnsiTheme="minorHAnsi" w:cstheme="minorHAnsi"/>
          <w:highlight w:val="cya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1A283D">
        <w:rPr>
          <w:rStyle w:val="Emphasis"/>
          <w:rFonts w:asciiTheme="minorHAnsi" w:hAnsiTheme="minorHAnsi" w:cstheme="minorHAnsi"/>
          <w:highlight w:val="cyan"/>
        </w:rPr>
        <w:t>Might as well</w:t>
      </w:r>
      <w:r w:rsidRPr="00EF4F3F">
        <w:rPr>
          <w:rStyle w:val="Emphasis"/>
          <w:rFonts w:asciiTheme="minorHAnsi" w:hAnsiTheme="minorHAnsi" w:cstheme="minorHAnsi"/>
        </w:rPr>
        <w:t xml:space="preserve"> just renounce leftism and try </w:t>
      </w:r>
      <w:proofErr w:type="gramStart"/>
      <w:r w:rsidRPr="00EF4F3F">
        <w:rPr>
          <w:rStyle w:val="Emphasis"/>
          <w:rFonts w:asciiTheme="minorHAnsi" w:hAnsiTheme="minorHAnsi" w:cstheme="minorHAnsi"/>
        </w:rPr>
        <w:t>our</w:t>
      </w:r>
      <w:proofErr w:type="gramEnd"/>
      <w:r w:rsidRPr="00EF4F3F">
        <w:rPr>
          <w:rStyle w:val="Emphasis"/>
          <w:rFonts w:asciiTheme="minorHAnsi" w:hAnsiTheme="minorHAnsi" w:cstheme="minorHAnsi"/>
        </w:rPr>
        <w:t xml:space="preserve"> damnedest to </w:t>
      </w:r>
      <w:r w:rsidRPr="001A283D">
        <w:rPr>
          <w:rStyle w:val="Emphasis"/>
          <w:rFonts w:asciiTheme="minorHAnsi" w:hAnsiTheme="minorHAnsi" w:cstheme="minorHAnsi"/>
          <w:highlight w:val="cyan"/>
        </w:rPr>
        <w:t>be</w:t>
      </w:r>
      <w:r w:rsidRPr="00EF4F3F">
        <w:rPr>
          <w:rStyle w:val="Emphasis"/>
          <w:rFonts w:asciiTheme="minorHAnsi" w:hAnsiTheme="minorHAnsi" w:cstheme="minorHAnsi"/>
        </w:rPr>
        <w:t xml:space="preserve"> good </w:t>
      </w:r>
      <w:r w:rsidRPr="001A283D">
        <w:rPr>
          <w:rStyle w:val="Emphasis"/>
          <w:rFonts w:asciiTheme="minorHAnsi" w:hAnsiTheme="minorHAnsi" w:cstheme="minorHAnsi"/>
          <w:highlight w:val="cyan"/>
        </w:rPr>
        <w:t>capitalists</w:t>
      </w:r>
      <w:r w:rsidRPr="00EF4F3F">
        <w:rPr>
          <w:rFonts w:asciiTheme="minorHAnsi" w:hAnsiTheme="minorHAnsi" w:cstheme="minorHAnsi"/>
          <w:sz w:val="12"/>
        </w:rPr>
        <w:t>––competing with other individuals and trying to bourgeoisify like every other self-proclaimed capitalist out there.</w:t>
      </w:r>
    </w:p>
    <w:p w14:paraId="25B3FD47" w14:textId="77777777" w:rsidR="00574707" w:rsidRPr="00EF4F3F" w:rsidRDefault="00574707" w:rsidP="00574707">
      <w:pPr>
        <w:rPr>
          <w:rFonts w:asciiTheme="minorHAnsi" w:hAnsiTheme="minorHAnsi" w:cstheme="minorHAnsi"/>
          <w:sz w:val="8"/>
          <w:szCs w:val="8"/>
        </w:rPr>
      </w:pPr>
      <w:proofErr w:type="gramStart"/>
      <w:r w:rsidRPr="00EF4F3F">
        <w:rPr>
          <w:rFonts w:asciiTheme="minorHAnsi" w:hAnsiTheme="minorHAnsi" w:cstheme="minorHAnsi"/>
          <w:sz w:val="8"/>
          <w:szCs w:val="8"/>
        </w:rPr>
        <w:t>This is why</w:t>
      </w:r>
      <w:proofErr w:type="gramEnd"/>
      <w:r w:rsidRPr="00EF4F3F">
        <w:rPr>
          <w:rFonts w:asciiTheme="minorHAnsi" w:hAnsiTheme="minorHAnsi" w:cstheme="minorHAnsi"/>
          <w:sz w:val="8"/>
          <w:szCs w:val="8"/>
        </w:rPr>
        <w:t>, as Mao writes near the end of this small essay:</w:t>
      </w:r>
    </w:p>
    <w:p w14:paraId="05085B8C" w14:textId="77777777" w:rsidR="00574707" w:rsidRPr="00EF4F3F" w:rsidRDefault="00574707" w:rsidP="00574707">
      <w:pPr>
        <w:ind w:left="720"/>
        <w:rPr>
          <w:rFonts w:asciiTheme="minorHAnsi" w:hAnsiTheme="minorHAnsi" w:cstheme="minorHAnsi"/>
          <w:sz w:val="12"/>
          <w:szCs w:val="12"/>
        </w:rPr>
      </w:pPr>
      <w:r w:rsidRPr="00EF4F3F">
        <w:rPr>
          <w:rFonts w:asciiTheme="minorHAnsi" w:hAnsiTheme="minorHAnsi" w:cstheme="minorHAnsi"/>
          <w:sz w:val="12"/>
          <w:szCs w:val="12"/>
        </w:rPr>
        <w:t>"</w:t>
      </w:r>
      <w:r w:rsidRPr="001A283D">
        <w:rPr>
          <w:rStyle w:val="StyleUnderline"/>
          <w:rFonts w:asciiTheme="minorHAnsi" w:hAnsiTheme="minorHAnsi" w:cstheme="minorHAnsi"/>
          <w:highlight w:val="cya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1A283D">
        <w:rPr>
          <w:rStyle w:val="Emphasis"/>
          <w:rFonts w:asciiTheme="minorHAnsi" w:hAnsiTheme="minorHAnsi" w:cstheme="minorHAnsi"/>
          <w:highlight w:val="cyan"/>
        </w:rPr>
        <w:t>is a corrosive which eats away unity</w:t>
      </w:r>
      <w:r w:rsidRPr="00EF4F3F">
        <w:rPr>
          <w:rStyle w:val="Emphasis"/>
          <w:rFonts w:asciiTheme="minorHAnsi" w:hAnsiTheme="minorHAnsi" w:cstheme="minorHAnsi"/>
        </w:rPr>
        <w:t xml:space="preserve">, undermines cohesion, causes </w:t>
      </w:r>
      <w:proofErr w:type="gramStart"/>
      <w:r w:rsidRPr="00EF4F3F">
        <w:rPr>
          <w:rStyle w:val="Emphasis"/>
          <w:rFonts w:asciiTheme="minorHAnsi" w:hAnsiTheme="minorHAnsi" w:cstheme="minorHAnsi"/>
        </w:rPr>
        <w:t>apathy</w:t>
      </w:r>
      <w:proofErr w:type="gramEnd"/>
      <w:r w:rsidRPr="00EF4F3F">
        <w:rPr>
          <w:rStyle w:val="Emphasis"/>
          <w:rFonts w:asciiTheme="minorHAnsi" w:hAnsiTheme="minorHAnsi" w:cstheme="minorHAnsi"/>
        </w:rPr>
        <w:t xml:space="preserve">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2CACB9AA" w14:textId="77777777" w:rsidR="00574707" w:rsidRDefault="00574707" w:rsidP="00574707">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Hence</w:t>
      </w:r>
      <w:r w:rsidRPr="00EF4F3F">
        <w:rPr>
          <w:rStyle w:val="StyleUnderline"/>
          <w:rFonts w:asciiTheme="minorHAnsi" w:hAnsiTheme="minorHAnsi" w:cstheme="minorHAnsi"/>
        </w:rPr>
        <w:t xml:space="preserve"> the self-righteous </w:t>
      </w:r>
      <w:r w:rsidRPr="001A283D">
        <w:rPr>
          <w:rStyle w:val="StyleUnderline"/>
          <w:rFonts w:asciiTheme="minorHAnsi" w:hAnsiTheme="minorHAnsi" w:cstheme="minorHAnsi"/>
          <w:highlight w:val="cyan"/>
        </w:rPr>
        <w:t>scoffing</w:t>
      </w:r>
      <w:r w:rsidRPr="00EF4F3F">
        <w:rPr>
          <w:rStyle w:val="StyleUnderline"/>
          <w:rFonts w:asciiTheme="minorHAnsi" w:hAnsiTheme="minorHAnsi" w:cstheme="minorHAnsi"/>
        </w:rPr>
        <w:t xml:space="preserve"> of these socialist-liberals </w:t>
      </w:r>
      <w:r w:rsidRPr="001A283D">
        <w:rPr>
          <w:rStyle w:val="StyleUnderline"/>
          <w:rFonts w:asciiTheme="minorHAnsi" w:hAnsiTheme="minorHAnsi" w:cstheme="minorHAnsi"/>
          <w:highlight w:val="cyan"/>
        </w:rPr>
        <w:t>whenever</w:t>
      </w:r>
      <w:r w:rsidRPr="00EF4F3F">
        <w:rPr>
          <w:rStyle w:val="StyleUnderline"/>
          <w:rFonts w:asciiTheme="minorHAnsi" w:hAnsiTheme="minorHAnsi" w:cstheme="minorHAnsi"/>
        </w:rPr>
        <w:t xml:space="preserve"> their oh-so-special </w:t>
      </w:r>
      <w:r w:rsidRPr="001A283D">
        <w:rPr>
          <w:rStyle w:val="StyleUnderline"/>
          <w:rFonts w:asciiTheme="minorHAnsi" w:hAnsiTheme="minorHAnsi" w:cstheme="minorHAnsi"/>
          <w:highlight w:val="cyan"/>
        </w:rPr>
        <w:t>individual opinions are challenged</w:t>
      </w:r>
      <w:r w:rsidRPr="00EF4F3F">
        <w:rPr>
          <w:rFonts w:asciiTheme="minorHAnsi" w:hAnsiTheme="minorHAnsi" w:cstheme="minorHAnsi"/>
          <w:sz w:val="12"/>
        </w:rPr>
        <w:t>.</w:t>
      </w:r>
    </w:p>
    <w:p w14:paraId="795B843F" w14:textId="77777777" w:rsidR="00574707" w:rsidRPr="00EF4F3F" w:rsidRDefault="00574707" w:rsidP="00574707">
      <w:pPr>
        <w:rPr>
          <w:rFonts w:asciiTheme="minorHAnsi" w:hAnsiTheme="minorHAnsi" w:cstheme="minorHAnsi"/>
          <w:sz w:val="12"/>
        </w:rPr>
      </w:pPr>
    </w:p>
    <w:bookmarkEnd w:id="0"/>
    <w:p w14:paraId="46ED6EC1" w14:textId="77777777" w:rsidR="00574707" w:rsidRPr="00EF4F3F" w:rsidRDefault="00574707" w:rsidP="00574707">
      <w:pPr>
        <w:keepNext/>
        <w:keepLines/>
        <w:spacing w:before="4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The aff’s aesthetic resistance recreates the </w:t>
      </w:r>
      <w:r w:rsidRPr="00EF4F3F">
        <w:rPr>
          <w:rFonts w:asciiTheme="minorHAnsi" w:eastAsia="Times New Roman" w:hAnsiTheme="minorHAnsi" w:cstheme="minorHAnsi"/>
          <w:b/>
          <w:iCs/>
          <w:sz w:val="26"/>
          <w:u w:val="single"/>
        </w:rPr>
        <w:t>burden of representation</w:t>
      </w:r>
      <w:r w:rsidRPr="00EF4F3F">
        <w:rPr>
          <w:rFonts w:asciiTheme="minorHAnsi" w:eastAsia="Times New Roman" w:hAnsiTheme="minorHAnsi" w:cstheme="minorHAnsi"/>
          <w:b/>
          <w:iCs/>
          <w:sz w:val="26"/>
        </w:rPr>
        <w:t xml:space="preserve"> and enables </w:t>
      </w:r>
      <w:r w:rsidRPr="00EF4F3F">
        <w:rPr>
          <w:rFonts w:asciiTheme="minorHAnsi" w:eastAsia="Times New Roman" w:hAnsiTheme="minorHAnsi" w:cstheme="minorHAnsi"/>
          <w:b/>
          <w:iCs/>
          <w:sz w:val="26"/>
          <w:u w:val="single"/>
        </w:rPr>
        <w:t>tokenization</w:t>
      </w:r>
      <w:r w:rsidRPr="00EF4F3F">
        <w:rPr>
          <w:rFonts w:asciiTheme="minorHAnsi" w:eastAsia="Times New Roman" w:hAnsiTheme="minorHAnsi" w:cstheme="minorHAnsi"/>
          <w:b/>
          <w:iCs/>
          <w:sz w:val="26"/>
        </w:rPr>
        <w:t xml:space="preserve"> – that positions them as </w:t>
      </w:r>
      <w:r w:rsidRPr="00EF4F3F">
        <w:rPr>
          <w:rFonts w:asciiTheme="minorHAnsi" w:eastAsia="Times New Roman" w:hAnsiTheme="minorHAnsi" w:cstheme="minorHAnsi"/>
          <w:b/>
          <w:iCs/>
          <w:sz w:val="26"/>
          <w:u w:val="single"/>
        </w:rPr>
        <w:t>antagonistic</w:t>
      </w:r>
      <w:r w:rsidRPr="00EF4F3F">
        <w:rPr>
          <w:rFonts w:asciiTheme="minorHAnsi" w:eastAsia="Times New Roman" w:hAnsiTheme="minorHAnsi" w:cstheme="minorHAnsi"/>
          <w:b/>
          <w:iCs/>
          <w:sz w:val="26"/>
        </w:rPr>
        <w:t xml:space="preserve"> to those who fail to represent community within bourgeois democracy while internalizing </w:t>
      </w:r>
      <w:r w:rsidRPr="00EF4F3F">
        <w:rPr>
          <w:rFonts w:asciiTheme="minorHAnsi" w:eastAsia="Times New Roman" w:hAnsiTheme="minorHAnsi" w:cstheme="minorHAnsi"/>
          <w:b/>
          <w:iCs/>
          <w:sz w:val="26"/>
          <w:u w:val="single"/>
        </w:rPr>
        <w:t>coercive mimeticism</w:t>
      </w:r>
      <w:r w:rsidRPr="00EF4F3F">
        <w:rPr>
          <w:rFonts w:asciiTheme="minorHAnsi" w:eastAsia="Times New Roman" w:hAnsiTheme="minorHAnsi" w:cstheme="minorHAnsi"/>
          <w:b/>
          <w:iCs/>
          <w:sz w:val="26"/>
        </w:rPr>
        <w:t>.</w:t>
      </w:r>
    </w:p>
    <w:p w14:paraId="1DBEC459" w14:textId="77777777" w:rsidR="00574707" w:rsidRPr="00EF4F3F" w:rsidRDefault="00574707" w:rsidP="00574707">
      <w:pPr>
        <w:rPr>
          <w:rFonts w:asciiTheme="minorHAnsi" w:hAnsiTheme="minorHAnsi" w:cstheme="minorHAnsi"/>
          <w:sz w:val="12"/>
          <w:szCs w:val="16"/>
        </w:rPr>
      </w:pPr>
      <w:r w:rsidRPr="00EF4F3F">
        <w:rPr>
          <w:rStyle w:val="Style13ptBold"/>
          <w:rFonts w:asciiTheme="minorHAnsi" w:hAnsiTheme="minorHAnsi" w:cstheme="minorHAnsi"/>
        </w:rPr>
        <w:t>Nyong’o ‘14</w:t>
      </w:r>
      <w:r w:rsidRPr="00EF4F3F">
        <w:rPr>
          <w:rFonts w:asciiTheme="minorHAnsi" w:hAnsiTheme="minorHAnsi" w:cstheme="minorHAnsi"/>
          <w:sz w:val="12"/>
        </w:rPr>
        <w:br/>
      </w:r>
      <w:r w:rsidRPr="00EF4F3F">
        <w:rPr>
          <w:rFonts w:asciiTheme="minorHAnsi" w:hAnsiTheme="minorHAnsi"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EF4F3F">
        <w:rPr>
          <w:rFonts w:asciiTheme="minorHAnsi" w:hAnsiTheme="minorHAnsi" w:cstheme="minorHAnsi"/>
          <w:i/>
          <w:iCs/>
          <w:sz w:val="16"/>
          <w:szCs w:val="16"/>
        </w:rPr>
        <w:t>The Black Scholar</w:t>
      </w:r>
      <w:r w:rsidRPr="00EF4F3F">
        <w:rPr>
          <w:rFonts w:asciiTheme="minorHAnsi" w:hAnsiTheme="minorHAnsi" w:cstheme="minorHAnsi"/>
          <w:sz w:val="16"/>
          <w:szCs w:val="16"/>
        </w:rPr>
        <w:t xml:space="preserve">. </w:t>
      </w:r>
      <w:hyperlink r:id="rId10" w:history="1">
        <w:r w:rsidRPr="00EF4F3F">
          <w:rPr>
            <w:rStyle w:val="Hyperlink"/>
            <w:rFonts w:asciiTheme="minorHAnsi" w:hAnsiTheme="minorHAnsi" w:cstheme="minorHAnsi"/>
            <w:sz w:val="16"/>
            <w:szCs w:val="16"/>
          </w:rPr>
          <w:t>https://www.jstor.org/stable/10.5816/blackscholar.44.2.0070?seq=2</w:t>
        </w:r>
      </w:hyperlink>
      <w:r w:rsidRPr="00EF4F3F">
        <w:rPr>
          <w:rFonts w:asciiTheme="minorHAnsi" w:hAnsiTheme="minorHAnsi" w:cstheme="minorHAnsi"/>
          <w:sz w:val="16"/>
          <w:szCs w:val="16"/>
        </w:rPr>
        <w:t>] pat (reproduction of an rVs classic)</w:t>
      </w:r>
    </w:p>
    <w:p w14:paraId="3A7F42D4"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1A283D">
        <w:rPr>
          <w:rStyle w:val="StyleUnderline"/>
          <w:rFonts w:asciiTheme="minorHAnsi" w:hAnsiTheme="minorHAnsi" w:cstheme="minorHAnsi"/>
          <w:highlight w:val="cyan"/>
        </w:rPr>
        <w:t>"To represent" can mean "to depict"</w:t>
      </w:r>
      <w:r w:rsidRPr="00EF4F3F">
        <w:rPr>
          <w:rStyle w:val="StyleUnderline"/>
          <w:rFonts w:asciiTheme="minorHAnsi" w:hAnsiTheme="minorHAnsi" w:cstheme="minorHAnsi"/>
        </w:rPr>
        <w:t xml:space="preserve"> or portray in artistic terms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it can also mean "to speak</w:t>
      </w:r>
      <w:r w:rsidRPr="00EF4F3F">
        <w:rPr>
          <w:rStyle w:val="StyleUnderline"/>
          <w:rFonts w:asciiTheme="minorHAnsi" w:hAnsiTheme="minorHAnsi" w:cstheme="minorHAnsi"/>
        </w:rPr>
        <w:t xml:space="preserve"> or decide </w:t>
      </w:r>
      <w:r w:rsidRPr="001A283D">
        <w:rPr>
          <w:rStyle w:val="StyleUnderline"/>
          <w:rFonts w:asciiTheme="minorHAnsi" w:hAnsiTheme="minorHAnsi" w:cstheme="minorHAnsi"/>
          <w:highlight w:val="cyan"/>
        </w:rPr>
        <w:t>for"</w:t>
      </w:r>
      <w:r w:rsidRPr="00EF4F3F">
        <w:rPr>
          <w:rStyle w:val="StyleUnderline"/>
          <w:rFonts w:asciiTheme="minorHAnsi" w:hAnsiTheme="minorHAnsi" w:cstheme="minorHAnsi"/>
        </w:rPr>
        <w:t xml:space="preserve"> in political terms</w:t>
      </w:r>
      <w:r w:rsidRPr="00EF4F3F">
        <w:rPr>
          <w:rFonts w:asciiTheme="minorHAnsi" w:hAnsiTheme="minorHAnsi" w:cstheme="minorHAnsi"/>
          <w:sz w:val="12"/>
        </w:rPr>
        <w:t xml:space="preserve">. Even though these two different meanings are linked, their regular conflation was cause for Spivak's concern: </w:t>
      </w:r>
    </w:p>
    <w:p w14:paraId="3F339735"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393C9E14"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From Spivak's postcolonial feminist Marxist perspective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was </w:t>
      </w:r>
      <w:r w:rsidRPr="001A283D">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unthinking </w:t>
      </w:r>
      <w:r w:rsidRPr="001A283D">
        <w:rPr>
          <w:rStyle w:val="StyleUnderline"/>
          <w:rFonts w:asciiTheme="minorHAnsi" w:hAnsiTheme="minorHAnsi" w:cstheme="minorHAnsi"/>
          <w:highlight w:val="cyan"/>
        </w:rPr>
        <w:t>equation of speaking for</w:t>
      </w:r>
      <w:r w:rsidRPr="00EF4F3F">
        <w:rPr>
          <w:rFonts w:asciiTheme="minorHAnsi" w:hAnsiTheme="minorHAnsi" w:cstheme="minorHAnsi"/>
          <w:sz w:val="12"/>
        </w:rPr>
        <w:t xml:space="preserve"> (vertreten) </w:t>
      </w:r>
      <w:r w:rsidRPr="001A283D">
        <w:rPr>
          <w:rStyle w:val="StyleUnderline"/>
          <w:rFonts w:asciiTheme="minorHAnsi" w:hAnsiTheme="minorHAnsi" w:cstheme="minorHAnsi"/>
          <w:highlight w:val="cyan"/>
        </w:rPr>
        <w:t>with depicting</w:t>
      </w:r>
      <w:r w:rsidRPr="00EF4F3F">
        <w:rPr>
          <w:rFonts w:asciiTheme="minorHAnsi" w:hAnsiTheme="minorHAnsi" w:cstheme="minorHAnsi"/>
          <w:sz w:val="12"/>
        </w:rPr>
        <w:t xml:space="preserve"> (darstellen) </w:t>
      </w:r>
      <w:r w:rsidRPr="00EF4F3F">
        <w:rPr>
          <w:rStyle w:val="StyleUnderline"/>
          <w:rFonts w:asciiTheme="minorHAnsi" w:hAnsiTheme="minorHAnsi" w:cstheme="minorHAnsi"/>
        </w:rPr>
        <w:t xml:space="preserve">that </w:t>
      </w:r>
      <w:r w:rsidRPr="001A283D">
        <w:rPr>
          <w:rStyle w:val="StyleUnderline"/>
          <w:rFonts w:asciiTheme="minorHAnsi" w:hAnsiTheme="minorHAnsi" w:cstheme="minorHAnsi"/>
          <w:highlight w:val="cyan"/>
        </w:rPr>
        <w:t>allowed ideology to operate</w:t>
      </w:r>
      <w:r w:rsidRPr="00EF4F3F">
        <w:rPr>
          <w:rStyle w:val="StyleUnderline"/>
          <w:rFonts w:asciiTheme="minorHAnsi" w:hAnsiTheme="minorHAnsi" w:cstheme="minorHAnsi"/>
        </w:rPr>
        <w:t xml:space="preserve"> unchallenged</w:t>
      </w:r>
      <w:r w:rsidRPr="00EF4F3F">
        <w:rPr>
          <w:rFonts w:asciiTheme="minorHAnsi" w:hAnsiTheme="minorHAnsi" w:cstheme="minorHAnsi"/>
          <w:sz w:val="12"/>
        </w:rPr>
        <w:t xml:space="preserve">, </w:t>
      </w:r>
      <w:r w:rsidRPr="00EF4F3F">
        <w:rPr>
          <w:rStyle w:val="StyleUnderline"/>
          <w:rFonts w:asciiTheme="minorHAnsi" w:hAnsiTheme="minorHAnsi" w:cstheme="minorHAnsi"/>
        </w:rPr>
        <w:t>for it is through this conflation that control over the means of portraying something becomes naturalized as a mode of political authority</w:t>
      </w:r>
      <w:r w:rsidRPr="00EF4F3F">
        <w:rPr>
          <w:rFonts w:asciiTheme="minorHAnsi" w:hAnsiTheme="minorHAnsi"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6589263A"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EF4F3F">
        <w:rPr>
          <w:rStyle w:val="StyleUnderline"/>
          <w:rFonts w:asciiTheme="minorHAnsi" w:hAnsiTheme="minorHAnsi" w:cstheme="minorHAnsi"/>
        </w:rPr>
        <w:t xml:space="preserve">This </w:t>
      </w:r>
      <w:r w:rsidRPr="001A283D">
        <w:rPr>
          <w:rStyle w:val="StyleUnderline"/>
          <w:rFonts w:asciiTheme="minorHAnsi" w:hAnsiTheme="minorHAnsi" w:cstheme="minorHAnsi"/>
          <w:highlight w:val="cyan"/>
        </w:rPr>
        <w:t>space</w:t>
      </w:r>
      <w:r w:rsidRPr="00EF4F3F">
        <w:rPr>
          <w:rFonts w:asciiTheme="minorHAnsi" w:hAnsiTheme="minorHAnsi" w:cstheme="minorHAnsi"/>
          <w:sz w:val="12"/>
        </w:rPr>
        <w:t xml:space="preserve">, however, </w:t>
      </w:r>
      <w:r w:rsidRPr="001A283D">
        <w:rPr>
          <w:rStyle w:val="StyleUnderline"/>
          <w:rFonts w:asciiTheme="minorHAnsi" w:hAnsiTheme="minorHAnsi" w:cstheme="minorHAnsi"/>
          <w:highlight w:val="cyan"/>
        </w:rPr>
        <w:t>will be foreclosed if we understand political representation</w:t>
      </w:r>
      <w:r w:rsidRPr="00EF4F3F">
        <w:rPr>
          <w:rStyle w:val="StyleUnderline"/>
          <w:rFonts w:asciiTheme="minorHAnsi" w:hAnsiTheme="minorHAnsi" w:cstheme="minorHAnsi"/>
        </w:rPr>
        <w:t xml:space="preserve"> exclusively </w:t>
      </w:r>
      <w:r w:rsidRPr="001A283D">
        <w:rPr>
          <w:rStyle w:val="StyleUnderline"/>
          <w:rFonts w:asciiTheme="minorHAnsi" w:hAnsiTheme="minorHAnsi" w:cstheme="minorHAnsi"/>
          <w:highlight w:val="cyan"/>
        </w:rPr>
        <w:t>in bourgeois democratic terms</w:t>
      </w:r>
      <w:r w:rsidRPr="00EF4F3F">
        <w:rPr>
          <w:rFonts w:asciiTheme="minorHAnsi" w:hAnsiTheme="minorHAnsi" w:cstheme="minorHAnsi"/>
          <w:sz w:val="12"/>
        </w:rPr>
        <w:t xml:space="preserve">. It is not only the terms of artistic or cultural representation in other words, but equally political representation that must be interrogated. </w:t>
      </w:r>
    </w:p>
    <w:p w14:paraId="598C6B6A"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lastRenderedPageBreak/>
        <w:t xml:space="preserve">And </w:t>
      </w:r>
      <w:r w:rsidRPr="00EF4F3F">
        <w:rPr>
          <w:rStyle w:val="StyleUnderline"/>
          <w:rFonts w:asciiTheme="minorHAnsi" w:hAnsiTheme="minorHAnsi" w:cstheme="minorHAnsi"/>
        </w:rPr>
        <w:t xml:space="preserve">to speak of the political </w:t>
      </w:r>
      <w:r w:rsidRPr="001A283D">
        <w:rPr>
          <w:rStyle w:val="StyleUnderline"/>
          <w:rFonts w:asciiTheme="minorHAnsi" w:hAnsiTheme="minorHAnsi" w:cstheme="minorHAnsi"/>
          <w:highlight w:val="cyan"/>
        </w:rPr>
        <w:t>representation within</w:t>
      </w:r>
      <w:r w:rsidRPr="00EF4F3F">
        <w:rPr>
          <w:rStyle w:val="StyleUnderline"/>
          <w:rFonts w:asciiTheme="minorHAnsi" w:hAnsiTheme="minorHAnsi" w:cstheme="minorHAnsi"/>
        </w:rPr>
        <w:t xml:space="preserve"> the terms set by </w:t>
      </w:r>
      <w:r w:rsidRPr="001A283D">
        <w:rPr>
          <w:rStyle w:val="StyleUnderline"/>
          <w:rFonts w:asciiTheme="minorHAnsi" w:hAnsiTheme="minorHAnsi" w:cstheme="minorHAnsi"/>
          <w:highlight w:val="cyan"/>
        </w:rPr>
        <w:t>neoliberal democracy</w:t>
      </w:r>
      <w:r w:rsidRPr="00EF4F3F">
        <w:rPr>
          <w:rStyle w:val="StyleUnderline"/>
          <w:rFonts w:asciiTheme="minorHAnsi" w:hAnsiTheme="minorHAnsi" w:cstheme="minorHAnsi"/>
        </w:rPr>
        <w:t xml:space="preserve"> is necessarily to </w:t>
      </w:r>
      <w:r w:rsidRPr="001A283D">
        <w:rPr>
          <w:rStyle w:val="StyleUnderline"/>
          <w:rFonts w:asciiTheme="minorHAnsi" w:hAnsiTheme="minorHAnsi" w:cstheme="minorHAnsi"/>
          <w:highlight w:val="cyan"/>
        </w:rPr>
        <w:t>evoke</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political economy of image-making</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idealist</w:t>
      </w:r>
      <w:r w:rsidRPr="00EF4F3F">
        <w:rPr>
          <w:rStyle w:val="StyleUnderline"/>
          <w:rFonts w:asciiTheme="minorHAnsi" w:hAnsiTheme="minorHAnsi" w:cstheme="minorHAnsi"/>
        </w:rPr>
        <w:t xml:space="preserve"> political </w:t>
      </w:r>
      <w:r w:rsidRPr="001A283D">
        <w:rPr>
          <w:rStyle w:val="StyleUnderline"/>
          <w:rFonts w:asciiTheme="minorHAnsi" w:hAnsiTheme="minorHAnsi" w:cstheme="minorHAnsi"/>
          <w:highlight w:val="cyan"/>
        </w:rPr>
        <w:t>theories</w:t>
      </w:r>
      <w:r w:rsidRPr="00EF4F3F">
        <w:rPr>
          <w:rStyle w:val="StyleUnderline"/>
          <w:rFonts w:asciiTheme="minorHAnsi" w:hAnsiTheme="minorHAnsi" w:cstheme="minorHAnsi"/>
        </w:rPr>
        <w:t xml:space="preserve"> of democracy tend to </w:t>
      </w:r>
      <w:r w:rsidRPr="001A283D">
        <w:rPr>
          <w:rStyle w:val="StyleUnderline"/>
          <w:rFonts w:asciiTheme="minorHAnsi" w:hAnsiTheme="minorHAnsi" w:cstheme="minorHAnsi"/>
          <w:highlight w:val="cyan"/>
        </w:rPr>
        <w:t>occlude</w:t>
      </w:r>
      <w:r w:rsidRPr="00EF4F3F">
        <w:rPr>
          <w:rStyle w:val="StyleUnderline"/>
          <w:rFonts w:asciiTheme="minorHAnsi" w:hAnsiTheme="minorHAnsi" w:cstheme="minorHAnsi"/>
          <w:sz w:val="12"/>
          <w:u w:val="none"/>
        </w:rPr>
        <w:t xml:space="preserve">. </w:t>
      </w:r>
      <w:r w:rsidRPr="00EF4F3F">
        <w:rPr>
          <w:rFonts w:asciiTheme="minorHAnsi" w:hAnsiTheme="minorHAnsi" w:cstheme="minorHAnsi"/>
          <w:sz w:val="12"/>
        </w:rPr>
        <w:t xml:space="preserve">In a well-known essay outlining what he termed the "burden of representation," Kobena Mercer detailed the untoward consequences for black artists of the conflation Spivak set forth: </w:t>
      </w:r>
    </w:p>
    <w:p w14:paraId="7B01B45F" w14:textId="77777777" w:rsidR="00574707" w:rsidRPr="00EF4F3F" w:rsidRDefault="00574707" w:rsidP="00574707">
      <w:pPr>
        <w:ind w:left="720"/>
        <w:rPr>
          <w:rFonts w:asciiTheme="minorHAnsi" w:hAnsiTheme="minorHAnsi" w:cstheme="minorHAnsi"/>
          <w:sz w:val="12"/>
        </w:rPr>
      </w:pPr>
      <w:r w:rsidRPr="001A283D">
        <w:rPr>
          <w:rStyle w:val="StyleUnderline"/>
          <w:rFonts w:asciiTheme="minorHAnsi" w:hAnsiTheme="minorHAnsi" w:cstheme="minorHAnsi"/>
          <w:highlight w:val="cyan"/>
        </w:rPr>
        <w:t>Whereas politicians</w:t>
      </w:r>
      <w:r w:rsidRPr="00EF4F3F">
        <w:rPr>
          <w:rStyle w:val="StyleUnderline"/>
          <w:rFonts w:asciiTheme="minorHAnsi" w:hAnsiTheme="minorHAnsi" w:cstheme="minorHAnsi"/>
        </w:rPr>
        <w:t xml:space="preserve"> and other public figures </w:t>
      </w:r>
      <w:r w:rsidRPr="001A283D">
        <w:rPr>
          <w:rStyle w:val="StyleUnderline"/>
          <w:rFonts w:asciiTheme="minorHAnsi" w:hAnsiTheme="minorHAnsi" w:cstheme="minorHAnsi"/>
          <w:highlight w:val="cyan"/>
        </w:rPr>
        <w:t>are elected</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into</w:t>
      </w:r>
      <w:proofErr w:type="gramEnd"/>
      <w:r w:rsidRPr="00EF4F3F">
        <w:rPr>
          <w:rStyle w:val="StyleUnderline"/>
          <w:rFonts w:asciiTheme="minorHAnsi" w:hAnsiTheme="minorHAnsi" w:cstheme="minorHAnsi"/>
        </w:rPr>
        <w:t xml:space="preserve"> positions from which they speak </w:t>
      </w:r>
      <w:r w:rsidRPr="001A283D">
        <w:rPr>
          <w:rStyle w:val="StyleUnderline"/>
          <w:rFonts w:asciiTheme="minorHAnsi" w:hAnsiTheme="minorHAnsi" w:cstheme="minorHAnsi"/>
          <w:highlight w:val="cyan"/>
        </w:rPr>
        <w:t>as "representatives," this role has fallen on</w:t>
      </w:r>
      <w:r w:rsidRPr="00EF4F3F">
        <w:rPr>
          <w:rStyle w:val="StyleUnderline"/>
          <w:rFonts w:asciiTheme="minorHAnsi" w:hAnsiTheme="minorHAnsi" w:cstheme="minorHAnsi"/>
        </w:rPr>
        <w:t xml:space="preserve"> the shoulders of </w:t>
      </w:r>
      <w:r w:rsidRPr="001A283D">
        <w:rPr>
          <w:rStyle w:val="StyleUnderline"/>
          <w:rFonts w:asciiTheme="minorHAnsi" w:hAnsiTheme="minorHAnsi" w:cstheme="minorHAnsi"/>
          <w:highlight w:val="cyan"/>
        </w:rPr>
        <w:t>black artists</w:t>
      </w:r>
      <w:r w:rsidRPr="00EF4F3F">
        <w:rPr>
          <w:rStyle w:val="StyleUnderline"/>
          <w:rFonts w:asciiTheme="minorHAnsi" w:hAnsiTheme="minorHAnsi" w:cstheme="minorHAnsi"/>
        </w:rPr>
        <w:t xml:space="preserve"> not so much out of individual choice but </w:t>
      </w:r>
      <w:r w:rsidRPr="001A283D">
        <w:rPr>
          <w:rStyle w:val="StyleUnderline"/>
          <w:rFonts w:asciiTheme="minorHAnsi" w:hAnsiTheme="minorHAnsi" w:cstheme="minorHAnsi"/>
          <w:highlight w:val="cyan"/>
        </w:rPr>
        <w:t>as a consequence of</w:t>
      </w:r>
      <w:r w:rsidRPr="00EF4F3F">
        <w:rPr>
          <w:rStyle w:val="StyleUnderline"/>
          <w:rFonts w:asciiTheme="minorHAnsi" w:hAnsiTheme="minorHAnsi" w:cstheme="minorHAnsi"/>
        </w:rPr>
        <w:t xml:space="preserve"> structures of </w:t>
      </w:r>
      <w:r w:rsidRPr="001A283D">
        <w:rPr>
          <w:rStyle w:val="StyleUnderline"/>
          <w:rFonts w:asciiTheme="minorHAnsi" w:hAnsiTheme="minorHAnsi" w:cstheme="minorHAnsi"/>
          <w:highlight w:val="cyan"/>
        </w:rPr>
        <w:t>racism</w:t>
      </w:r>
      <w:r w:rsidRPr="00EF4F3F">
        <w:rPr>
          <w:rStyle w:val="StyleUnderline"/>
          <w:rFonts w:asciiTheme="minorHAnsi" w:hAnsiTheme="minorHAnsi" w:cstheme="minorHAnsi"/>
        </w:rPr>
        <w:t xml:space="preserve"> that have historically marginalized their access to the means of cultural production. </w:t>
      </w:r>
      <w:r w:rsidRPr="001A283D">
        <w:rPr>
          <w:rStyle w:val="StyleUnderline"/>
          <w:rFonts w:asciiTheme="minorHAnsi" w:hAnsiTheme="minorHAnsi" w:cstheme="minorHAnsi"/>
          <w:highlight w:val="cyan"/>
        </w:rPr>
        <w:t>When black artists become publicly visible</w:t>
      </w:r>
      <w:r w:rsidRPr="00EF4F3F">
        <w:rPr>
          <w:rStyle w:val="StyleUnderline"/>
          <w:rFonts w:asciiTheme="minorHAnsi" w:hAnsiTheme="minorHAnsi" w:cstheme="minorHAnsi"/>
        </w:rPr>
        <w:t xml:space="preserve"> only one at a time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their work is burdened</w:t>
      </w:r>
      <w:r w:rsidRPr="00EF4F3F">
        <w:rPr>
          <w:rStyle w:val="StyleUnderline"/>
          <w:rFonts w:asciiTheme="minorHAnsi" w:hAnsiTheme="minorHAnsi" w:cstheme="minorHAnsi"/>
        </w:rPr>
        <w:t xml:space="preserve"> with a whole range of extra-artistic concerns precisely </w:t>
      </w:r>
      <w:r w:rsidRPr="001A283D">
        <w:rPr>
          <w:rStyle w:val="StyleUnderline"/>
          <w:rFonts w:asciiTheme="minorHAnsi" w:hAnsiTheme="minorHAnsi" w:cstheme="minorHAnsi"/>
          <w:highlight w:val="cyan"/>
        </w:rPr>
        <w:t>because</w:t>
      </w:r>
      <w:r w:rsidRPr="00EF4F3F">
        <w:rPr>
          <w:rFonts w:asciiTheme="minorHAnsi" w:hAnsiTheme="minorHAnsi" w:cstheme="minorHAnsi"/>
          <w:sz w:val="12"/>
        </w:rPr>
        <w:t xml:space="preserve">, in their relatively isolated position as one of the few black practitioners in any given field – film, photography, fine art – </w:t>
      </w:r>
      <w:r w:rsidRPr="001A283D">
        <w:rPr>
          <w:rStyle w:val="StyleUnderline"/>
          <w:rFonts w:asciiTheme="minorHAnsi" w:hAnsiTheme="minorHAnsi" w:cstheme="minorHAnsi"/>
          <w:highlight w:val="cyan"/>
        </w:rPr>
        <w:t>they are</w:t>
      </w:r>
      <w:r w:rsidRPr="00EF4F3F">
        <w:rPr>
          <w:rStyle w:val="StyleUnderline"/>
          <w:rFonts w:asciiTheme="minorHAnsi" w:hAnsiTheme="minorHAnsi" w:cstheme="minorHAnsi"/>
        </w:rPr>
        <w:t xml:space="preserve"> seen as "representatives" who speak on behalf of</w:t>
      </w:r>
      <w:r w:rsidRPr="00EF4F3F">
        <w:rPr>
          <w:rFonts w:asciiTheme="minorHAnsi" w:hAnsiTheme="minorHAnsi" w:cstheme="minorHAnsi"/>
          <w:sz w:val="12"/>
        </w:rPr>
        <w:t xml:space="preserve">, and are thus </w:t>
      </w:r>
      <w:r w:rsidRPr="001A283D">
        <w:rPr>
          <w:rStyle w:val="StyleUnderline"/>
          <w:rFonts w:asciiTheme="minorHAnsi" w:hAnsiTheme="minorHAnsi" w:cstheme="minorHAnsi"/>
          <w:highlight w:val="cyan"/>
        </w:rPr>
        <w:t>accountable to</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their communities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In</w:t>
      </w:r>
      <w:r w:rsidRPr="00EF4F3F">
        <w:rPr>
          <w:rStyle w:val="StyleUnderline"/>
          <w:rFonts w:asciiTheme="minorHAnsi" w:hAnsiTheme="minorHAnsi" w:cstheme="minorHAnsi"/>
        </w:rPr>
        <w:t xml:space="preserve"> such </w:t>
      </w:r>
      <w:r w:rsidRPr="001A283D">
        <w:rPr>
          <w:rStyle w:val="StyleUnderline"/>
          <w:rFonts w:asciiTheme="minorHAnsi" w:hAnsiTheme="minorHAnsi" w:cstheme="minorHAnsi"/>
          <w:highlight w:val="cyan"/>
        </w:rPr>
        <w:t>a political economy of racial representation</w:t>
      </w:r>
      <w:r w:rsidRPr="00EF4F3F">
        <w:rPr>
          <w:rStyle w:val="StyleUnderline"/>
          <w:rFonts w:asciiTheme="minorHAnsi" w:hAnsiTheme="minorHAnsi" w:cstheme="minorHAnsi"/>
        </w:rPr>
        <w:t xml:space="preserve"> where the part stands in for the whole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 xml:space="preserve">the visibility of a few </w:t>
      </w:r>
      <w:proofErr w:type="gramStart"/>
      <w:r w:rsidRPr="001A283D">
        <w:rPr>
          <w:rStyle w:val="StyleUnderline"/>
          <w:rFonts w:asciiTheme="minorHAnsi" w:hAnsiTheme="minorHAnsi" w:cstheme="minorHAnsi"/>
          <w:highlight w:val="cyan"/>
        </w:rPr>
        <w:t>token</w:t>
      </w:r>
      <w:proofErr w:type="gramEnd"/>
      <w:r w:rsidRPr="001A283D">
        <w:rPr>
          <w:rStyle w:val="StyleUnderline"/>
          <w:rFonts w:asciiTheme="minorHAnsi" w:hAnsiTheme="minorHAnsi" w:cstheme="minorHAnsi"/>
          <w:highlight w:val="cyan"/>
        </w:rPr>
        <w:t xml:space="preserve"> black</w:t>
      </w:r>
      <w:r w:rsidRPr="00EF4F3F">
        <w:rPr>
          <w:rStyle w:val="StyleUnderline"/>
          <w:rFonts w:asciiTheme="minorHAnsi" w:hAnsiTheme="minorHAnsi" w:cstheme="minorHAnsi"/>
        </w:rPr>
        <w:t xml:space="preserve"> public </w:t>
      </w:r>
      <w:r w:rsidRPr="001A283D">
        <w:rPr>
          <w:rStyle w:val="StyleUnderline"/>
          <w:rFonts w:asciiTheme="minorHAnsi" w:hAnsiTheme="minorHAnsi" w:cstheme="minorHAnsi"/>
          <w:highlight w:val="cyan"/>
        </w:rPr>
        <w:t>figures serves to</w:t>
      </w:r>
      <w:r w:rsidRPr="00EF4F3F">
        <w:rPr>
          <w:rStyle w:val="StyleUnderline"/>
          <w:rFonts w:asciiTheme="minorHAnsi" w:hAnsiTheme="minorHAnsi" w:cstheme="minorHAnsi"/>
        </w:rPr>
        <w:t xml:space="preserve"> legitimate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1A283D">
        <w:rPr>
          <w:rStyle w:val="StyleUnderline"/>
          <w:rFonts w:asciiTheme="minorHAnsi" w:hAnsiTheme="minorHAnsi" w:cstheme="minorHAnsi"/>
          <w:highlight w:val="cyan"/>
        </w:rPr>
        <w:t>reproduce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1A283D">
        <w:rPr>
          <w:rStyle w:val="StyleUnderline"/>
          <w:rFonts w:asciiTheme="minorHAnsi" w:hAnsiTheme="minorHAnsi" w:cstheme="minorHAnsi"/>
          <w:highlight w:val="cyan"/>
        </w:rPr>
        <w:t>invisibility</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 lack of access to public discourse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of the community as a whole.</w:t>
      </w:r>
    </w:p>
    <w:p w14:paraId="0B718BD0"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1E0D623D"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What should not be missed</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Mercer's careful insistence that it is </w:t>
      </w:r>
      <w:r w:rsidRPr="001A283D">
        <w:rPr>
          <w:rStyle w:val="StyleUnderline"/>
          <w:rFonts w:asciiTheme="minorHAnsi" w:hAnsiTheme="minorHAnsi" w:cstheme="minorHAnsi"/>
          <w:highlight w:val="cyan"/>
        </w:rPr>
        <w:t>the structural racism of bourgeois publicity and not the policing of black artistic expression</w:t>
      </w:r>
      <w:r w:rsidRPr="00EF4F3F">
        <w:rPr>
          <w:rStyle w:val="StyleUnderline"/>
          <w:rFonts w:asciiTheme="minorHAnsi" w:hAnsiTheme="minorHAnsi" w:cstheme="minorHAnsi"/>
        </w:rPr>
        <w:t xml:space="preserve"> by black communities</w:t>
      </w:r>
      <w:r w:rsidRPr="00EF4F3F">
        <w:rPr>
          <w:rFonts w:asciiTheme="minorHAnsi" w:hAnsiTheme="minorHAnsi" w:cstheme="minorHAnsi"/>
          <w:sz w:val="12"/>
        </w:rPr>
        <w:t xml:space="preserve"> (or non-black for that matter) – </w:t>
      </w:r>
      <w:r w:rsidRPr="00EF4F3F">
        <w:rPr>
          <w:rStyle w:val="StyleUnderline"/>
          <w:rFonts w:asciiTheme="minorHAnsi" w:hAnsiTheme="minorHAnsi" w:cstheme="minorHAnsi"/>
        </w:rPr>
        <w:t xml:space="preserve">that </w:t>
      </w:r>
      <w:r w:rsidRPr="001A283D">
        <w:rPr>
          <w:rStyle w:val="StyleUnderline"/>
          <w:rFonts w:asciiTheme="minorHAnsi" w:hAnsiTheme="minorHAnsi" w:cstheme="minorHAnsi"/>
          <w:highlight w:val="cyan"/>
        </w:rPr>
        <w:t>produces the burden of representation</w:t>
      </w:r>
      <w:r w:rsidRPr="00EF4F3F">
        <w:rPr>
          <w:rFonts w:asciiTheme="minorHAnsi" w:hAnsiTheme="minorHAnsi" w:cstheme="minorHAnsi"/>
          <w:sz w:val="12"/>
        </w:rPr>
        <w:t xml:space="preserve">. Unburdening representation, in this sense, cannot be mistaken for the "post-racial" discourse we encounter today. </w:t>
      </w:r>
      <w:r w:rsidRPr="001A283D">
        <w:rPr>
          <w:rStyle w:val="StyleUnderline"/>
          <w:rFonts w:asciiTheme="minorHAnsi" w:hAnsiTheme="minorHAnsi" w:cstheme="minorHAnsi"/>
          <w:highlight w:val="cyan"/>
        </w:rPr>
        <w:t>Post-racialism seeks to deny</w:t>
      </w:r>
      <w:r w:rsidRPr="00EF4F3F">
        <w:rPr>
          <w:rFonts w:asciiTheme="minorHAnsi" w:hAnsiTheme="minorHAnsi" w:cstheme="minorHAnsi"/>
          <w:sz w:val="12"/>
        </w:rPr>
        <w:t xml:space="preserve">, </w:t>
      </w:r>
      <w:r w:rsidRPr="00EF4F3F">
        <w:rPr>
          <w:rStyle w:val="StyleUnderline"/>
          <w:rFonts w:asciiTheme="minorHAnsi" w:hAnsiTheme="minorHAnsi" w:cstheme="minorHAnsi"/>
        </w:rPr>
        <w:t>on idealist and individualist grounds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any link between "speaking for" and "speaking as.</w:t>
      </w:r>
      <w:r w:rsidRPr="00EF4F3F">
        <w:rPr>
          <w:rFonts w:asciiTheme="minorHAnsi" w:hAnsiTheme="minorHAnsi" w:cstheme="minorHAnsi"/>
          <w:sz w:val="12"/>
        </w:rPr>
        <w:t xml:space="preserve">" Opposed to such a naive conception, </w:t>
      </w:r>
      <w:r w:rsidRPr="001A283D">
        <w:rPr>
          <w:rStyle w:val="StyleUnderline"/>
          <w:rFonts w:asciiTheme="minorHAnsi" w:hAnsiTheme="minorHAnsi" w:cstheme="minorHAnsi"/>
          <w:highlight w:val="cyan"/>
        </w:rPr>
        <w:t>unburdening representation would</w:t>
      </w:r>
      <w:r w:rsidRPr="00EF4F3F">
        <w:rPr>
          <w:rStyle w:val="StyleUnderline"/>
          <w:rFonts w:asciiTheme="minorHAnsi" w:hAnsiTheme="minorHAnsi" w:cstheme="minorHAnsi"/>
        </w:rPr>
        <w:t xml:space="preserve"> rather </w:t>
      </w:r>
      <w:r w:rsidRPr="001A283D">
        <w:rPr>
          <w:rStyle w:val="StyleUnderline"/>
          <w:rFonts w:asciiTheme="minorHAnsi" w:hAnsiTheme="minorHAnsi" w:cstheme="minorHAnsi"/>
          <w:highlight w:val="cyan"/>
        </w:rPr>
        <w:t>be a strategy of subverting</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tokenizing mechanisms through which</w:t>
      </w:r>
      <w:r w:rsidRPr="00EF4F3F">
        <w:rPr>
          <w:rStyle w:val="StyleUnderline"/>
          <w:rFonts w:asciiTheme="minorHAnsi" w:hAnsiTheme="minorHAnsi" w:cstheme="minorHAnsi"/>
        </w:rPr>
        <w:t xml:space="preserve"> publicity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under conditions of what Jodi Dean terms </w:t>
      </w:r>
      <w:r w:rsidRPr="001A283D">
        <w:rPr>
          <w:rStyle w:val="StyleUnderline"/>
          <w:rFonts w:asciiTheme="minorHAnsi" w:hAnsiTheme="minorHAnsi" w:cstheme="minorHAnsi"/>
          <w:highlight w:val="cyan"/>
        </w:rPr>
        <w:t xml:space="preserve">"communicative capitalism," </w:t>
      </w:r>
      <w:r w:rsidRPr="001A283D">
        <w:rPr>
          <w:rStyle w:val="Emphasis"/>
          <w:rFonts w:asciiTheme="minorHAnsi" w:hAnsiTheme="minorHAnsi" w:cstheme="minorHAnsi"/>
          <w:highlight w:val="cyan"/>
        </w:rPr>
        <w:t>reproduces invisibility through the guise of empowerment</w:t>
      </w:r>
      <w:r w:rsidRPr="00EF4F3F">
        <w:rPr>
          <w:rFonts w:asciiTheme="minorHAnsi" w:hAnsiTheme="minorHAnsi" w:cstheme="minorHAnsi"/>
          <w:sz w:val="12"/>
          <w:szCs w:val="12"/>
        </w:rPr>
        <w:t>.</w:t>
      </w:r>
    </w:p>
    <w:p w14:paraId="027E7011"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479DEE9A"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EF4F3F">
        <w:rPr>
          <w:rStyle w:val="StyleUnderline"/>
          <w:rFonts w:asciiTheme="minorHAnsi" w:hAnsiTheme="minorHAnsi" w:cstheme="minorHAnsi"/>
        </w:rPr>
        <w:t xml:space="preserve">This is what I wish to question on the basis that these </w:t>
      </w:r>
      <w:r w:rsidRPr="001A283D">
        <w:rPr>
          <w:rStyle w:val="StyleUnderline"/>
          <w:rFonts w:asciiTheme="minorHAnsi" w:hAnsiTheme="minorHAnsi" w:cstheme="minorHAnsi"/>
          <w:highlight w:val="cyan"/>
        </w:rPr>
        <w:t>territories are</w:t>
      </w:r>
      <w:r w:rsidRPr="00EF4F3F">
        <w:rPr>
          <w:rStyle w:val="StyleUnderline"/>
          <w:rFonts w:asciiTheme="minorHAnsi" w:hAnsiTheme="minorHAnsi" w:cstheme="minorHAnsi"/>
        </w:rPr>
        <w:t xml:space="preserve"> often </w:t>
      </w:r>
      <w:r w:rsidRPr="001A283D">
        <w:rPr>
          <w:rStyle w:val="StyleUnderline"/>
          <w:rFonts w:asciiTheme="minorHAnsi" w:hAnsiTheme="minorHAnsi" w:cstheme="minorHAnsi"/>
          <w:highlight w:val="cyan"/>
        </w:rPr>
        <w:t xml:space="preserve">burdened by obligation to </w:t>
      </w:r>
      <w:r w:rsidRPr="001A283D">
        <w:rPr>
          <w:rStyle w:val="Emphasis"/>
          <w:rFonts w:asciiTheme="minorHAnsi" w:hAnsiTheme="minorHAnsi" w:cstheme="minorHAnsi"/>
          <w:highlight w:val="cyan"/>
        </w:rPr>
        <w:t>old discursive practices</w:t>
      </w:r>
      <w:r w:rsidRPr="00EF4F3F">
        <w:rPr>
          <w:rStyle w:val="Emphasis"/>
          <w:rFonts w:asciiTheme="minorHAnsi" w:hAnsiTheme="minorHAnsi" w:cstheme="minorHAnsi"/>
        </w:rPr>
        <w:t xml:space="preserve"> and symbolic structures</w:t>
      </w:r>
      <w:r w:rsidRPr="00EF4F3F">
        <w:rPr>
          <w:rStyle w:val="StyleUnderline"/>
          <w:rFonts w:asciiTheme="minorHAnsi" w:hAnsiTheme="minorHAnsi" w:cstheme="minorHAnsi"/>
        </w:rPr>
        <w:t xml:space="preserve"> that need updating from time to time</w:t>
      </w:r>
      <w:r w:rsidRPr="00EF4F3F">
        <w:rPr>
          <w:rFonts w:asciiTheme="minorHAnsi" w:hAnsiTheme="minorHAnsi" w:cstheme="minorHAnsi"/>
          <w:sz w:val="12"/>
        </w:rPr>
        <w:t xml:space="preserve">. The second function designates a conceptual terrain, outlined by philosophical norms, wherein the politics of representation is itself as if by nature an intracultural matter. </w:t>
      </w:r>
      <w:r w:rsidRPr="00EF4F3F">
        <w:rPr>
          <w:rStyle w:val="StyleUnderline"/>
          <w:rFonts w:asciiTheme="minorHAnsi" w:hAnsiTheme="minorHAnsi" w:cstheme="minorHAnsi"/>
        </w:rPr>
        <w:t xml:space="preserve">The limits of this terrain are at once marked and determined by such things as </w:t>
      </w:r>
      <w:r w:rsidRPr="001A283D">
        <w:rPr>
          <w:rStyle w:val="StyleUnderline"/>
          <w:rFonts w:asciiTheme="minorHAnsi" w:hAnsiTheme="minorHAnsi" w:cstheme="minorHAnsi"/>
          <w:highlight w:val="cyan"/>
        </w:rPr>
        <w:t>compendia of black artists’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accounts of watersheds and breakdowns in debates about the </w:t>
      </w:r>
      <w:r w:rsidRPr="001A283D">
        <w:rPr>
          <w:rStyle w:val="StyleUnderline"/>
          <w:rFonts w:asciiTheme="minorHAnsi" w:hAnsiTheme="minorHAnsi" w:cstheme="minorHAnsi"/>
          <w:highlight w:val="cyan"/>
        </w:rPr>
        <w:t>exemplariness of “positivity”</w:t>
      </w:r>
      <w:r w:rsidRPr="00EF4F3F">
        <w:rPr>
          <w:rStyle w:val="StyleUnderline"/>
          <w:rFonts w:asciiTheme="minorHAnsi" w:hAnsiTheme="minorHAnsi" w:cstheme="minorHAnsi"/>
        </w:rPr>
        <w:t xml:space="preserve"> of certain representations</w:t>
      </w:r>
      <w:r w:rsidRPr="00EF4F3F">
        <w:rPr>
          <w:rFonts w:asciiTheme="minorHAnsi" w:hAnsiTheme="minorHAnsi" w:cstheme="minorHAnsi"/>
          <w:sz w:val="12"/>
        </w:rPr>
        <w:t xml:space="preserve">, the aberrance of others, </w:t>
      </w:r>
      <w:r w:rsidRPr="00EF4F3F">
        <w:rPr>
          <w:rStyle w:val="StyleUnderline"/>
          <w:rFonts w:asciiTheme="minorHAnsi" w:hAnsiTheme="minorHAnsi" w:cstheme="minorHAnsi"/>
        </w:rPr>
        <w:t>and the much-discussed “transcendence” of race by some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constant policing of black representational space not only preserves it but re-naturalizes it</w:t>
      </w:r>
      <w:r w:rsidRPr="00EF4F3F">
        <w:rPr>
          <w:rFonts w:asciiTheme="minorHAnsi" w:hAnsiTheme="minorHAnsi" w:cstheme="minorHAnsi"/>
          <w:sz w:val="12"/>
        </w:rPr>
        <w:t>.</w:t>
      </w:r>
    </w:p>
    <w:p w14:paraId="10D76D28"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F4F3F">
        <w:rPr>
          <w:rStyle w:val="StyleUnderline"/>
          <w:rFonts w:asciiTheme="minorHAnsi" w:hAnsiTheme="minorHAnsi" w:cstheme="minorHAnsi"/>
        </w:rPr>
        <w:t xml:space="preserve">the second struggle has become hampered by discursive </w:t>
      </w:r>
      <w:r w:rsidRPr="001A283D">
        <w:rPr>
          <w:rStyle w:val="StyleUnderline"/>
          <w:rFonts w:asciiTheme="minorHAnsi" w:hAnsiTheme="minorHAnsi" w:cstheme="minorHAnsi"/>
          <w:highlight w:val="cyan"/>
        </w:rPr>
        <w:t>conventions</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assume</w:t>
      </w:r>
      <w:r w:rsidRPr="00EF4F3F">
        <w:rPr>
          <w:rStyle w:val="StyleUnderline"/>
          <w:rFonts w:asciiTheme="minorHAnsi" w:hAnsiTheme="minorHAnsi" w:cstheme="minorHAnsi"/>
        </w:rPr>
        <w:t xml:space="preserve"> it is intracultural</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that it is a matter that can somehow be resolved </w:t>
      </w:r>
      <w:r w:rsidRPr="001A283D">
        <w:rPr>
          <w:rStyle w:val="StyleUnderline"/>
          <w:rFonts w:asciiTheme="minorHAnsi" w:hAnsiTheme="minorHAnsi" w:cstheme="minorHAnsi"/>
          <w:highlight w:val="cyan"/>
        </w:rPr>
        <w:t>solely</w:t>
      </w:r>
      <w:r w:rsidRPr="00EF4F3F">
        <w:rPr>
          <w:rStyle w:val="StyleUnderline"/>
          <w:rFonts w:asciiTheme="minorHAnsi" w:hAnsiTheme="minorHAnsi" w:cstheme="minorHAnsi"/>
        </w:rPr>
        <w:t xml:space="preserve"> with reference to </w:t>
      </w:r>
      <w:r w:rsidRPr="001A283D">
        <w:rPr>
          <w:rStyle w:val="StyleUnderline"/>
          <w:rFonts w:asciiTheme="minorHAnsi" w:hAnsiTheme="minorHAnsi" w:cstheme="minorHAnsi"/>
          <w:highlight w:val="cyan"/>
        </w:rPr>
        <w:t>black community values</w:t>
      </w:r>
      <w:r w:rsidRPr="00EF4F3F">
        <w:rPr>
          <w:rFonts w:asciiTheme="minorHAnsi" w:hAnsiTheme="minorHAnsi" w:cstheme="minorHAnsi"/>
          <w:sz w:val="12"/>
        </w:rPr>
        <w:t xml:space="preserve">, </w:t>
      </w:r>
      <w:r w:rsidRPr="00EF4F3F">
        <w:rPr>
          <w:rStyle w:val="StyleUnderline"/>
          <w:rFonts w:asciiTheme="minorHAnsi" w:hAnsiTheme="minorHAnsi" w:cstheme="minorHAnsi"/>
        </w:rPr>
        <w:t>norms</w:t>
      </w:r>
      <w:r w:rsidRPr="00EF4F3F">
        <w:rPr>
          <w:rFonts w:asciiTheme="minorHAnsi" w:hAnsiTheme="minorHAnsi" w:cstheme="minorHAnsi"/>
          <w:sz w:val="12"/>
        </w:rPr>
        <w:t xml:space="preserve">, </w:t>
      </w:r>
      <w:r w:rsidRPr="00EF4F3F">
        <w:rPr>
          <w:rStyle w:val="StyleUnderline"/>
          <w:rFonts w:asciiTheme="minorHAnsi" w:hAnsiTheme="minorHAnsi" w:cstheme="minorHAnsi"/>
        </w:rPr>
        <w:t>debates</w:t>
      </w:r>
      <w:r w:rsidRPr="00EF4F3F">
        <w:rPr>
          <w:rFonts w:asciiTheme="minorHAnsi" w:hAnsiTheme="minorHAnsi" w:cstheme="minorHAnsi"/>
          <w:sz w:val="12"/>
        </w:rPr>
        <w:t xml:space="preserve">, and so on. </w:t>
      </w:r>
      <w:proofErr w:type="gramStart"/>
      <w:r w:rsidRPr="00EF4F3F">
        <w:rPr>
          <w:rFonts w:asciiTheme="minorHAnsi" w:hAnsiTheme="minorHAnsi" w:cstheme="minorHAnsi"/>
          <w:sz w:val="12"/>
        </w:rPr>
        <w:t>In reality, English</w:t>
      </w:r>
      <w:proofErr w:type="gramEnd"/>
      <w:r w:rsidRPr="00EF4F3F">
        <w:rPr>
          <w:rFonts w:asciiTheme="minorHAnsi" w:hAnsiTheme="minorHAnsi" w:cstheme="minorHAnsi"/>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33834E88"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w:t>
      </w:r>
      <w:proofErr w:type="gramStart"/>
      <w:r w:rsidRPr="00EF4F3F">
        <w:rPr>
          <w:rFonts w:asciiTheme="minorHAnsi" w:hAnsiTheme="minorHAnsi" w:cstheme="minorHAnsi"/>
          <w:sz w:val="8"/>
          <w:szCs w:val="8"/>
        </w:rPr>
        <w:t>a</w:t>
      </w:r>
      <w:proofErr w:type="gramEnd"/>
      <w:r w:rsidRPr="00EF4F3F">
        <w:rPr>
          <w:rFonts w:asciiTheme="minorHAnsi" w:hAnsiTheme="minorHAnsi" w:cstheme="minorHAnsi"/>
          <w:sz w:val="8"/>
          <w:szCs w:val="8"/>
        </w:rPr>
        <w:t xml:space="preserve">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4F687752"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lastRenderedPageBreak/>
        <w:t>III.</w:t>
      </w:r>
    </w:p>
    <w:p w14:paraId="75B65C4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One way of articulating the way Afro-fabulation can respond to English’s call to update our philosophical norms is in relation to what Rey Chow has termed “coercive mimeticism.” </w:t>
      </w:r>
      <w:r w:rsidRPr="00EF4F3F">
        <w:rPr>
          <w:rStyle w:val="StyleUnderline"/>
          <w:rFonts w:asciiTheme="minorHAnsi" w:hAnsiTheme="minorHAnsi" w:cstheme="minorHAnsi"/>
        </w:rPr>
        <w:t xml:space="preserve">Discussing how the politics of representation have evolved </w:t>
      </w:r>
      <w:r w:rsidRPr="001A283D">
        <w:rPr>
          <w:rStyle w:val="StyleUnderline"/>
          <w:rFonts w:asciiTheme="minorHAnsi" w:hAnsiTheme="minorHAnsi" w:cstheme="minorHAnsi"/>
          <w:highlight w:val="cyan"/>
        </w:rPr>
        <w:t>in the era of conservative multiculturalism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Chow has noted</w:t>
      </w:r>
      <w:r w:rsidRPr="00EF4F3F">
        <w:rPr>
          <w:rFonts w:asciiTheme="minorHAnsi" w:hAnsiTheme="minorHAnsi" w:cstheme="minorHAnsi"/>
          <w:sz w:val="12"/>
        </w:rPr>
        <w:t>:</w:t>
      </w:r>
    </w:p>
    <w:p w14:paraId="6FFFFC2B" w14:textId="77777777" w:rsidR="00574707" w:rsidRPr="00EF4F3F" w:rsidRDefault="00574707" w:rsidP="00574707">
      <w:pPr>
        <w:ind w:left="720"/>
        <w:rPr>
          <w:rFonts w:asciiTheme="minorHAnsi" w:hAnsiTheme="minorHAnsi" w:cstheme="minorHAnsi"/>
          <w:sz w:val="12"/>
        </w:rPr>
      </w:pPr>
      <w:r w:rsidRPr="00EF4F3F">
        <w:rPr>
          <w:rStyle w:val="StyleUnderline"/>
          <w:rFonts w:asciiTheme="minorHAnsi" w:hAnsiTheme="minorHAnsi" w:cstheme="minorHAnsi"/>
        </w:rPr>
        <w:t>Such politics may</w:t>
      </w:r>
      <w:r w:rsidRPr="00EF4F3F">
        <w:rPr>
          <w:rFonts w:asciiTheme="minorHAnsi" w:hAnsiTheme="minorHAnsi" w:cstheme="minorHAnsi"/>
          <w:sz w:val="12"/>
        </w:rPr>
        <w:t xml:space="preserve">, as I have been arguing, </w:t>
      </w:r>
      <w:r w:rsidRPr="00EF4F3F">
        <w:rPr>
          <w:rStyle w:val="StyleUnderline"/>
          <w:rFonts w:asciiTheme="minorHAnsi" w:hAnsiTheme="minorHAnsi" w:cstheme="minorHAnsi"/>
        </w:rPr>
        <w:t xml:space="preserve">be designated by the phrase </w:t>
      </w:r>
      <w:r w:rsidRPr="001A283D">
        <w:rPr>
          <w:rStyle w:val="Emphasis"/>
          <w:rFonts w:asciiTheme="minorHAnsi" w:hAnsiTheme="minorHAnsi" w:cstheme="minorHAnsi"/>
          <w:highlight w:val="cyan"/>
        </w:rPr>
        <w:t>“coercive mimeticism,”</w:t>
      </w:r>
      <w:r w:rsidRPr="00EF4F3F">
        <w:rPr>
          <w:rStyle w:val="StyleUnderline"/>
          <w:rFonts w:asciiTheme="minorHAnsi" w:hAnsiTheme="minorHAnsi" w:cstheme="minorHAnsi"/>
        </w:rPr>
        <w:t xml:space="preserve"> a general cross-ethnic mechanism that provides the connection among otherwise disjointed events such as the pedagogical cultivation and circulation of arcane cultural knowledge</w:t>
      </w:r>
      <w:r w:rsidRPr="00EF4F3F">
        <w:rPr>
          <w:rFonts w:asciiTheme="minorHAnsi" w:hAnsiTheme="minorHAnsi"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EF4F3F">
        <w:rPr>
          <w:rStyle w:val="StyleUnderline"/>
          <w:rFonts w:asciiTheme="minorHAnsi" w:hAnsiTheme="minorHAnsi" w:cstheme="minorHAnsi"/>
        </w:rPr>
        <w:t>While they demand and reward the reiterations of self-mimicry in Western societies by Asian</w:t>
      </w:r>
      <w:r w:rsidRPr="00EF4F3F">
        <w:rPr>
          <w:rFonts w:asciiTheme="minorHAnsi" w:hAnsiTheme="minorHAnsi" w:cstheme="minorHAnsi"/>
          <w:sz w:val="12"/>
        </w:rPr>
        <w:t>, Asian American, African American, Latino, and other such demographic groups, t</w:t>
      </w:r>
      <w:r w:rsidRPr="00EF4F3F">
        <w:rPr>
          <w:rStyle w:val="StyleUnderline"/>
          <w:rFonts w:asciiTheme="minorHAnsi" w:hAnsiTheme="minorHAnsi" w:cstheme="minorHAnsi"/>
        </w:rPr>
        <w:t xml:space="preserve">he forces of coercive mimeticism are ultimately what </w:t>
      </w:r>
      <w:r w:rsidRPr="001A283D">
        <w:rPr>
          <w:rStyle w:val="StyleUnderline"/>
          <w:rFonts w:asciiTheme="minorHAnsi" w:hAnsiTheme="minorHAnsi" w:cstheme="minorHAnsi"/>
          <w:highlight w:val="cyan"/>
        </w:rPr>
        <w:t>engender</w:t>
      </w:r>
      <w:r w:rsidRPr="00EF4F3F">
        <w:rPr>
          <w:rStyle w:val="StyleUnderline"/>
          <w:rFonts w:asciiTheme="minorHAnsi" w:hAnsiTheme="minorHAnsi" w:cstheme="minorHAnsi"/>
        </w:rPr>
        <w:t xml:space="preserve"> the profound sense of </w:t>
      </w:r>
      <w:r w:rsidRPr="001A283D">
        <w:rPr>
          <w:rStyle w:val="StyleUnderline"/>
          <w:rFonts w:asciiTheme="minorHAnsi" w:hAnsiTheme="minorHAnsi" w:cstheme="minorHAnsi"/>
          <w:highlight w:val="cyan"/>
        </w:rPr>
        <w:t>self-hatred</w:t>
      </w:r>
      <w:r w:rsidRPr="00EF4F3F">
        <w:rPr>
          <w:rStyle w:val="StyleUnderline"/>
          <w:rFonts w:asciiTheme="minorHAnsi" w:hAnsiTheme="minorHAnsi" w:cstheme="minorHAnsi"/>
        </w:rPr>
        <w:t xml:space="preserve"> and impotence among ethnics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because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however conscientiously they </w:t>
      </w:r>
      <w:r w:rsidRPr="001A283D">
        <w:rPr>
          <w:rStyle w:val="StyleUnderline"/>
          <w:rFonts w:asciiTheme="minorHAnsi" w:hAnsiTheme="minorHAnsi" w:cstheme="minorHAnsi"/>
          <w:highlight w:val="cyan"/>
        </w:rPr>
        <w:t>attempt to authenticate</w:t>
      </w:r>
      <w:r w:rsidRPr="00EF4F3F">
        <w:rPr>
          <w:rStyle w:val="StyleUnderline"/>
          <w:rFonts w:asciiTheme="minorHAnsi" w:hAnsiTheme="minorHAnsi" w:cstheme="minorHAnsi"/>
        </w:rPr>
        <w:t xml:space="preserve"> themselves</w:t>
      </w:r>
      <w:r w:rsidRPr="00EF4F3F">
        <w:rPr>
          <w:rFonts w:asciiTheme="minorHAnsi" w:hAnsiTheme="minorHAnsi" w:cstheme="minorHAnsi"/>
          <w:sz w:val="12"/>
        </w:rPr>
        <w:t>—and especially when they attempt conscientiously—</w:t>
      </w:r>
      <w:r w:rsidRPr="00EF4F3F">
        <w:rPr>
          <w:rStyle w:val="Emphasis"/>
          <w:rFonts w:asciiTheme="minorHAnsi" w:hAnsiTheme="minorHAnsi" w:cstheme="minorHAnsi"/>
        </w:rPr>
        <w:t xml:space="preserve">they </w:t>
      </w:r>
      <w:r w:rsidRPr="001A283D">
        <w:rPr>
          <w:rStyle w:val="Emphasis"/>
          <w:rFonts w:asciiTheme="minorHAnsi" w:hAnsiTheme="minorHAnsi" w:cstheme="minorHAnsi"/>
          <w:highlight w:val="cyan"/>
        </w:rPr>
        <w:t>will</w:t>
      </w:r>
      <w:r w:rsidRPr="00EF4F3F">
        <w:rPr>
          <w:rStyle w:val="Emphasis"/>
          <w:rFonts w:asciiTheme="minorHAnsi" w:hAnsiTheme="minorHAnsi" w:cstheme="minorHAnsi"/>
        </w:rPr>
        <w:t xml:space="preserve"> continue to </w:t>
      </w:r>
      <w:r w:rsidRPr="001A283D">
        <w:rPr>
          <w:rStyle w:val="Emphasis"/>
          <w:rFonts w:asciiTheme="minorHAnsi" w:hAnsiTheme="minorHAnsi" w:cstheme="minorHAnsi"/>
          <w:highlight w:val="cyan"/>
        </w:rPr>
        <w:t>come across as inferior imitations</w:t>
      </w:r>
      <w:r w:rsidRPr="00EF4F3F">
        <w:rPr>
          <w:rStyle w:val="Emphasis"/>
          <w:rFonts w:asciiTheme="minorHAnsi" w:hAnsiTheme="minorHAnsi" w:cstheme="minorHAnsi"/>
        </w:rPr>
        <w:t>, copies that are permanently out of focus</w:t>
      </w:r>
      <w:r w:rsidRPr="00EF4F3F">
        <w:rPr>
          <w:rFonts w:asciiTheme="minorHAnsi" w:hAnsiTheme="minorHAnsi" w:cstheme="minorHAnsi"/>
          <w:sz w:val="12"/>
        </w:rPr>
        <w:t>.</w:t>
      </w:r>
    </w:p>
    <w:p w14:paraId="4A79E3C0" w14:textId="77777777" w:rsidR="00574707" w:rsidRPr="001A283D" w:rsidRDefault="00574707" w:rsidP="00574707">
      <w:pPr>
        <w:rPr>
          <w:rFonts w:asciiTheme="minorHAnsi" w:hAnsiTheme="minorHAnsi" w:cstheme="minorHAnsi"/>
          <w:sz w:val="12"/>
        </w:rPr>
      </w:pPr>
      <w:r w:rsidRPr="00EF4F3F">
        <w:rPr>
          <w:rFonts w:asciiTheme="minorHAnsi" w:hAnsiTheme="minorHAnsi" w:cstheme="minorHAnsi"/>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1A283D">
        <w:rPr>
          <w:rStyle w:val="StyleUnderline"/>
          <w:rFonts w:asciiTheme="minorHAnsi" w:hAnsiTheme="minorHAnsi" w:cstheme="minorHAnsi"/>
          <w:highlight w:val="cyan"/>
        </w:rPr>
        <w:t>In</w:t>
      </w:r>
      <w:r w:rsidRPr="00EF4F3F">
        <w:rPr>
          <w:rStyle w:val="StyleUnderline"/>
          <w:rFonts w:asciiTheme="minorHAnsi" w:hAnsiTheme="minorHAnsi" w:cstheme="minorHAnsi"/>
        </w:rPr>
        <w:t xml:space="preserve"> broadening her institutional analysis beyond artistic spaces to include other </w:t>
      </w:r>
      <w:r w:rsidRPr="001A283D">
        <w:rPr>
          <w:rStyle w:val="StyleUnderline"/>
          <w:rFonts w:asciiTheme="minorHAnsi" w:hAnsiTheme="minorHAnsi" w:cstheme="minorHAnsi"/>
          <w:highlight w:val="cyan"/>
        </w:rPr>
        <w:t>sites of cultural production</w:t>
      </w:r>
      <w:r w:rsidRPr="00EF4F3F">
        <w:rPr>
          <w:rStyle w:val="StyleUnderline"/>
          <w:rFonts w:asciiTheme="minorHAnsi" w:hAnsiTheme="minorHAnsi" w:cstheme="minorHAnsi"/>
        </w:rPr>
        <w:t xml:space="preserve"> and reproduction such as university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Chow also reminds us how </w:t>
      </w:r>
      <w:r w:rsidRPr="001A283D">
        <w:rPr>
          <w:rStyle w:val="StyleUnderline"/>
          <w:rFonts w:asciiTheme="minorHAnsi" w:hAnsiTheme="minorHAnsi" w:cstheme="minorHAnsi"/>
          <w:highlight w:val="cyan"/>
        </w:rPr>
        <w:t>we are all engaged in</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everyday</w:t>
      </w:r>
      <w:r w:rsidRPr="00EF4F3F">
        <w:rPr>
          <w:rStyle w:val="StyleUnderline"/>
          <w:rFonts w:asciiTheme="minorHAnsi" w:hAnsiTheme="minorHAnsi" w:cstheme="minorHAnsi"/>
        </w:rPr>
        <w:t xml:space="preserve"> arts of </w:t>
      </w:r>
      <w:r w:rsidRPr="001A283D">
        <w:rPr>
          <w:rStyle w:val="StyleUnderline"/>
          <w:rFonts w:asciiTheme="minorHAnsi" w:hAnsiTheme="minorHAnsi" w:cstheme="minorHAnsi"/>
          <w:highlight w:val="cyan"/>
        </w:rPr>
        <w:t>mimesis</w:t>
      </w:r>
      <w:r w:rsidRPr="00EF4F3F">
        <w:rPr>
          <w:rFonts w:asciiTheme="minorHAnsi" w:hAnsiTheme="minorHAnsi" w:cstheme="minorHAnsi"/>
          <w:sz w:val="12"/>
        </w:rPr>
        <w:t xml:space="preserve">. Chow places the contemporary multicultural subject in the position of the hysteric, who demands of the other: </w:t>
      </w:r>
      <w:r w:rsidRPr="001A283D">
        <w:rPr>
          <w:rStyle w:val="Emphasis"/>
          <w:rFonts w:asciiTheme="minorHAnsi" w:hAnsiTheme="minorHAnsi" w:cstheme="minorHAnsi"/>
          <w:highlight w:val="cyan"/>
        </w:rPr>
        <w:t>Why am I who you say I am?</w:t>
      </w:r>
      <w:r w:rsidRPr="00EF4F3F">
        <w:rPr>
          <w:rFonts w:asciiTheme="minorHAnsi" w:hAnsiTheme="minorHAnsi" w:cstheme="minorHAnsi"/>
          <w:sz w:val="12"/>
        </w:rPr>
        <w:t xml:space="preserve"> The only alternative to the attendant doubt Chow identifies—anxiety leading to “self-hatred and impotence”—is to somehow refuse this identification, to assert and enact that “I </w:t>
      </w:r>
      <w:proofErr w:type="gramStart"/>
      <w:r w:rsidRPr="00EF4F3F">
        <w:rPr>
          <w:rFonts w:asciiTheme="minorHAnsi" w:hAnsiTheme="minorHAnsi" w:cstheme="minorHAnsi"/>
          <w:sz w:val="12"/>
        </w:rPr>
        <w:t>is</w:t>
      </w:r>
      <w:proofErr w:type="gramEnd"/>
      <w:r w:rsidRPr="00EF4F3F">
        <w:rPr>
          <w:rFonts w:asciiTheme="minorHAnsi" w:hAnsiTheme="minorHAnsi" w:cstheme="minorHAnsi"/>
          <w:sz w:val="12"/>
        </w:rPr>
        <w:t xml:space="preserve"> another,” and to fabulate a different version of the story that coercive mimeticism would have us tell.</w:t>
      </w:r>
    </w:p>
    <w:p w14:paraId="41230668"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77B98C75"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244E6C0D"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6F93F8D3"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w:t>
      </w:r>
      <w:proofErr w:type="gramStart"/>
      <w:r w:rsidRPr="00EF4F3F">
        <w:rPr>
          <w:rFonts w:asciiTheme="minorHAnsi" w:hAnsiTheme="minorHAnsi" w:cstheme="minorHAnsi"/>
          <w:sz w:val="12"/>
        </w:rPr>
        <w:t>as a whole has</w:t>
      </w:r>
      <w:proofErr w:type="gramEnd"/>
      <w:r w:rsidRPr="00EF4F3F">
        <w:rPr>
          <w:rFonts w:asciiTheme="minorHAnsi" w:hAnsiTheme="minorHAnsi" w:cstheme="minorHAnsi"/>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1A283D">
        <w:rPr>
          <w:rStyle w:val="Emphasis"/>
          <w:rFonts w:asciiTheme="minorHAnsi" w:hAnsiTheme="minorHAnsi" w:cstheme="minorHAnsi"/>
          <w:highlight w:val="cyan"/>
        </w:rPr>
        <w:t>historical-materialist method</w:t>
      </w:r>
      <w:r w:rsidRPr="00EF4F3F">
        <w:rPr>
          <w:rStyle w:val="Emphasis"/>
          <w:rFonts w:asciiTheme="minorHAnsi" w:hAnsiTheme="minorHAnsi" w:cstheme="minorHAnsi"/>
        </w:rPr>
        <w:t xml:space="preserve"> itself </w:t>
      </w:r>
      <w:r w:rsidRPr="001A283D">
        <w:rPr>
          <w:rStyle w:val="Emphasis"/>
          <w:rFonts w:asciiTheme="minorHAnsi" w:hAnsiTheme="minorHAnsi" w:cstheme="minorHAnsi"/>
          <w:highlight w:val="cyan"/>
        </w:rPr>
        <w:t>explains why</w:t>
      </w:r>
      <w:r w:rsidRPr="00EF4F3F">
        <w:rPr>
          <w:rStyle w:val="Emphasis"/>
          <w:rFonts w:asciiTheme="minorHAnsi" w:hAnsiTheme="minorHAnsi" w:cstheme="minorHAnsi"/>
        </w:rPr>
        <w:t xml:space="preserve"> we get things wrong—because </w:t>
      </w:r>
      <w:r w:rsidRPr="001A283D">
        <w:rPr>
          <w:rStyle w:val="Emphasis"/>
          <w:rFonts w:asciiTheme="minorHAnsi" w:hAnsiTheme="minorHAnsi" w:cstheme="minorHAnsi"/>
          <w:highlight w:val="cyan"/>
        </w:rPr>
        <w:t>we’re limited by</w:t>
      </w:r>
      <w:r w:rsidRPr="00EF4F3F">
        <w:rPr>
          <w:rStyle w:val="Emphasis"/>
          <w:rFonts w:asciiTheme="minorHAnsi" w:hAnsiTheme="minorHAnsi" w:cstheme="minorHAnsi"/>
        </w:rPr>
        <w:t xml:space="preserve"> the </w:t>
      </w:r>
      <w:r w:rsidRPr="001A283D">
        <w:rPr>
          <w:rStyle w:val="Emphasis"/>
          <w:rFonts w:asciiTheme="minorHAnsi" w:hAnsiTheme="minorHAnsi" w:cstheme="minorHAnsi"/>
          <w:highlight w:val="cya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1ABDA925"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1A283D">
        <w:rPr>
          <w:rStyle w:val="StyleUnderline"/>
          <w:rFonts w:asciiTheme="minorHAnsi" w:hAnsiTheme="minorHAnsi" w:cstheme="minorHAnsi"/>
          <w:highlight w:val="cyan"/>
        </w:rPr>
        <w:t>other knowledges</w:t>
      </w:r>
      <w:r w:rsidRPr="00EF4F3F">
        <w:rPr>
          <w:rStyle w:val="StyleUnderline"/>
          <w:rFonts w:asciiTheme="minorHAnsi" w:hAnsiTheme="minorHAnsi" w:cstheme="minorHAnsi"/>
        </w:rPr>
        <w:t xml:space="preserve"> and ways of living are important to </w:t>
      </w:r>
      <w:r w:rsidRPr="001A283D">
        <w:rPr>
          <w:rStyle w:val="StyleUnderline"/>
          <w:rFonts w:asciiTheme="minorHAnsi" w:hAnsiTheme="minorHAnsi" w:cstheme="minorHAnsi"/>
          <w:highlight w:val="cya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Look at</w:t>
      </w:r>
      <w:r w:rsidRPr="00EF4F3F">
        <w:rPr>
          <w:rStyle w:val="StyleUnderline"/>
          <w:rFonts w:asciiTheme="minorHAnsi" w:hAnsiTheme="minorHAnsi" w:cstheme="minorHAnsi"/>
        </w:rPr>
        <w:t xml:space="preserve"> the way that it developed through </w:t>
      </w:r>
      <w:r w:rsidRPr="001A283D">
        <w:rPr>
          <w:rStyle w:val="StyleUnderline"/>
          <w:rFonts w:asciiTheme="minorHAnsi" w:hAnsiTheme="minorHAnsi" w:cstheme="minorHAnsi"/>
          <w:highlight w:val="cyan"/>
        </w:rPr>
        <w:t>the Chinese Revolution</w:t>
      </w:r>
      <w:r w:rsidRPr="00EF4F3F">
        <w:rPr>
          <w:rFonts w:asciiTheme="minorHAnsi" w:hAnsiTheme="minorHAnsi" w:cstheme="minorHAnsi"/>
          <w:sz w:val="12"/>
        </w:rPr>
        <w:t xml:space="preserve">: You see the universal aspects of it being adapted to quite clear, </w:t>
      </w:r>
      <w:proofErr w:type="gramStart"/>
      <w:r w:rsidRPr="00EF4F3F">
        <w:rPr>
          <w:rFonts w:asciiTheme="minorHAnsi" w:hAnsiTheme="minorHAnsi" w:cstheme="minorHAnsi"/>
          <w:sz w:val="12"/>
        </w:rPr>
        <w:t>particular contexts</w:t>
      </w:r>
      <w:proofErr w:type="gramEnd"/>
      <w:r w:rsidRPr="00EF4F3F">
        <w:rPr>
          <w:rFonts w:asciiTheme="minorHAnsi" w:hAnsiTheme="minorHAnsi" w:cstheme="minorHAnsi"/>
          <w:sz w:val="12"/>
        </w:rPr>
        <w:t xml:space="preserve"> and thus developing successive notions and conceptions based on the actualities of China.</w:t>
      </w:r>
    </w:p>
    <w:p w14:paraId="790EB8E5"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44D81BD5"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1A283D">
        <w:rPr>
          <w:rStyle w:val="StyleUnderline"/>
          <w:rFonts w:asciiTheme="minorHAnsi" w:hAnsiTheme="minorHAnsi" w:cstheme="minorHAnsi"/>
          <w:highlight w:val="cyan"/>
        </w:rPr>
        <w:t>history</w:t>
      </w:r>
      <w:r w:rsidRPr="00EF4F3F">
        <w:rPr>
          <w:rStyle w:val="StyleUnderline"/>
          <w:rFonts w:asciiTheme="minorHAnsi" w:hAnsiTheme="minorHAnsi" w:cstheme="minorHAnsi"/>
        </w:rPr>
        <w:t xml:space="preserve"> to date can be </w:t>
      </w:r>
      <w:r w:rsidRPr="001A283D">
        <w:rPr>
          <w:rStyle w:val="StyleUnderline"/>
          <w:rFonts w:asciiTheme="minorHAnsi" w:hAnsiTheme="minorHAnsi" w:cstheme="minorHAnsi"/>
          <w:highlight w:val="cyan"/>
        </w:rPr>
        <w:t xml:space="preserve">understood </w:t>
      </w:r>
      <w:r w:rsidRPr="001A283D">
        <w:rPr>
          <w:rStyle w:val="Emphasis"/>
          <w:rFonts w:asciiTheme="minorHAnsi" w:hAnsiTheme="minorHAnsi" w:cstheme="minorHAnsi"/>
          <w:highlight w:val="cya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EF4F3F">
        <w:rPr>
          <w:rFonts w:asciiTheme="minorHAnsi" w:hAnsiTheme="minorHAnsi" w:cstheme="minorHAnsi"/>
          <w:sz w:val="12"/>
        </w:rPr>
        <w:t>So</w:t>
      </w:r>
      <w:proofErr w:type="gramEnd"/>
      <w:r w:rsidRPr="00EF4F3F">
        <w:rPr>
          <w:rFonts w:asciiTheme="minorHAnsi" w:hAnsiTheme="minorHAnsi" w:cstheme="minorHAnsi"/>
          <w:sz w:val="12"/>
        </w:rPr>
        <w:t xml:space="preserve"> for him the only thing to do is to trace the line of descent between historical phenomena, but it’s just a tracing, and it’s usually found in texts, discursive frameworks.</w:t>
      </w:r>
    </w:p>
    <w:p w14:paraId="31B090EC"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lastRenderedPageBreak/>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1A283D">
        <w:rPr>
          <w:rStyle w:val="StyleUnderline"/>
          <w:rFonts w:asciiTheme="minorHAnsi" w:hAnsiTheme="minorHAnsi" w:cstheme="minorHAnsi"/>
          <w:highlight w:val="cyan"/>
        </w:rPr>
        <w:t>materialism</w:t>
      </w:r>
      <w:r w:rsidRPr="00EF4F3F">
        <w:rPr>
          <w:rFonts w:asciiTheme="minorHAnsi" w:hAnsiTheme="minorHAnsi" w:cstheme="minorHAnsi"/>
          <w:sz w:val="12"/>
        </w:rPr>
        <w:t xml:space="preserve">, though, </w:t>
      </w:r>
      <w:r w:rsidRPr="001A283D">
        <w:rPr>
          <w:rStyle w:val="StyleUnderline"/>
          <w:rFonts w:asciiTheme="minorHAnsi" w:hAnsiTheme="minorHAnsi" w:cstheme="minorHAnsi"/>
          <w:highlight w:val="cyan"/>
        </w:rPr>
        <w:t>holds</w:t>
      </w:r>
      <w:r w:rsidRPr="00EF4F3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you can talk</w:t>
      </w:r>
      <w:r w:rsidRPr="00EF4F3F">
        <w:rPr>
          <w:rStyle w:val="StyleUnderline"/>
          <w:rFonts w:asciiTheme="minorHAnsi" w:hAnsiTheme="minorHAnsi" w:cstheme="minorHAnsi"/>
        </w:rPr>
        <w:t xml:space="preserve"> meaningfully </w:t>
      </w:r>
      <w:r w:rsidRPr="001A283D">
        <w:rPr>
          <w:rStyle w:val="StyleUnderline"/>
          <w:rFonts w:asciiTheme="minorHAnsi" w:hAnsiTheme="minorHAnsi" w:cstheme="minorHAnsi"/>
          <w:highlight w:val="cya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1A283D">
        <w:rPr>
          <w:rStyle w:val="StyleUnderline"/>
          <w:rFonts w:asciiTheme="minorHAnsi" w:hAnsiTheme="minorHAnsi" w:cstheme="minorHAnsi"/>
          <w:highlight w:val="cyan"/>
        </w:rPr>
        <w:t>abstraction</w:t>
      </w:r>
      <w:r w:rsidRPr="00EF4F3F">
        <w:rPr>
          <w:rStyle w:val="StyleUnderline"/>
          <w:rFonts w:asciiTheme="minorHAnsi" w:hAnsiTheme="minorHAnsi" w:cstheme="minorHAnsi"/>
        </w:rPr>
        <w:t xml:space="preserve"> from historical data </w:t>
      </w:r>
      <w:r w:rsidRPr="001A283D">
        <w:rPr>
          <w:rStyle w:val="StyleUnderline"/>
          <w:rFonts w:asciiTheme="minorHAnsi" w:hAnsiTheme="minorHAnsi" w:cstheme="minorHAnsi"/>
          <w:highlight w:val="cyan"/>
        </w:rPr>
        <w:t>is not</w:t>
      </w:r>
      <w:r w:rsidRPr="00EF4F3F">
        <w:rPr>
          <w:rStyle w:val="StyleUnderline"/>
          <w:rFonts w:asciiTheme="minorHAnsi" w:hAnsiTheme="minorHAnsi" w:cstheme="minorHAnsi"/>
        </w:rPr>
        <w:t xml:space="preserve"> necessarily </w:t>
      </w:r>
      <w:r w:rsidRPr="001A283D">
        <w:rPr>
          <w:rStyle w:val="StyleUnderline"/>
          <w:rFonts w:asciiTheme="minorHAnsi" w:hAnsiTheme="minorHAnsi" w:cstheme="minorHAnsi"/>
          <w:highlight w:val="cyan"/>
        </w:rPr>
        <w:t>murderous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that </w:t>
      </w:r>
      <w:r w:rsidRPr="001A283D">
        <w:rPr>
          <w:rStyle w:val="Emphasis"/>
          <w:rFonts w:asciiTheme="minorHAnsi" w:hAnsiTheme="minorHAnsi" w:cstheme="minorHAnsi"/>
          <w:highlight w:val="cya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1A283D">
        <w:rPr>
          <w:rStyle w:val="StyleUnderline"/>
          <w:rFonts w:asciiTheme="minorHAnsi" w:hAnsiTheme="minorHAnsi" w:cstheme="minorHAnsi"/>
          <w:highlight w:val="cyan"/>
        </w:rPr>
        <w:t>things to be valued and</w:t>
      </w:r>
      <w:r w:rsidRPr="00EF4F3F">
        <w:rPr>
          <w:rStyle w:val="StyleUnderline"/>
          <w:rFonts w:asciiTheme="minorHAnsi" w:hAnsiTheme="minorHAnsi" w:cstheme="minorHAnsi"/>
        </w:rPr>
        <w:t xml:space="preserve"> things to be </w:t>
      </w:r>
      <w:r w:rsidRPr="001A283D">
        <w:rPr>
          <w:rStyle w:val="StyleUnderline"/>
          <w:rFonts w:asciiTheme="minorHAnsi" w:hAnsiTheme="minorHAnsi" w:cstheme="minorHAnsi"/>
          <w:highlight w:val="cyan"/>
        </w:rPr>
        <w:t>condemned</w:t>
      </w:r>
      <w:r w:rsidRPr="00EF4F3F">
        <w:rPr>
          <w:rFonts w:asciiTheme="minorHAnsi" w:hAnsiTheme="minorHAnsi" w:cstheme="minorHAnsi"/>
          <w:sz w:val="12"/>
        </w:rPr>
        <w:t xml:space="preserve">. And according to the genealogical method, once you start valorizing a notion such as class </w:t>
      </w:r>
      <w:proofErr w:type="gramStart"/>
      <w:r w:rsidRPr="00EF4F3F">
        <w:rPr>
          <w:rFonts w:asciiTheme="minorHAnsi" w:hAnsiTheme="minorHAnsi" w:cstheme="minorHAnsi"/>
          <w:sz w:val="12"/>
        </w:rPr>
        <w:t>struggle, and</w:t>
      </w:r>
      <w:proofErr w:type="gramEnd"/>
      <w:r w:rsidRPr="00EF4F3F">
        <w:rPr>
          <w:rFonts w:asciiTheme="minorHAnsi" w:hAnsiTheme="minorHAnsi" w:cstheme="minorHAnsi"/>
          <w:sz w:val="12"/>
        </w:rPr>
        <w:t xml:space="preserve">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 xml:space="preserve">One of the best ways that I can begin to address these problems is through Spivak’s critique of Foucault. Her famous piece “Can the Subaltern Speak?” </w:t>
      </w:r>
      <w:proofErr w:type="gramStart"/>
      <w:r w:rsidRPr="00EF4F3F">
        <w:rPr>
          <w:rFonts w:asciiTheme="minorHAnsi" w:hAnsiTheme="minorHAnsi" w:cstheme="minorHAnsi"/>
          <w:sz w:val="12"/>
        </w:rPr>
        <w:t>actually begins</w:t>
      </w:r>
      <w:proofErr w:type="gramEnd"/>
      <w:r w:rsidRPr="00EF4F3F">
        <w:rPr>
          <w:rFonts w:asciiTheme="minorHAnsi" w:hAnsiTheme="minorHAnsi" w:cstheme="minorHAnsi"/>
          <w:sz w:val="12"/>
        </w:rPr>
        <w:t xml:space="preserve"> by defending Marx’s approach against Foucault and Deleuze and Guattari and in fact using aspects of it to critique them.</w:t>
      </w:r>
    </w:p>
    <w:p w14:paraId="5DB47FB4"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1A283D">
        <w:rPr>
          <w:rStyle w:val="StyleUnderline"/>
          <w:rFonts w:asciiTheme="minorHAnsi" w:hAnsiTheme="minorHAnsi" w:cstheme="minorHAnsi"/>
          <w:highlight w:val="cya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1A283D">
        <w:rPr>
          <w:rStyle w:val="StyleUnderline"/>
          <w:rFonts w:asciiTheme="minorHAnsi" w:hAnsiTheme="minorHAnsi" w:cstheme="minorHAnsi"/>
          <w:highlight w:val="cya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1A283D">
        <w:rPr>
          <w:rStyle w:val="StyleUnderline"/>
          <w:rFonts w:asciiTheme="minorHAnsi" w:hAnsiTheme="minorHAnsi" w:cstheme="minorHAnsi"/>
          <w:highlight w:val="cyan"/>
        </w:rPr>
        <w:t>political economy to</w:t>
      </w:r>
      <w:r w:rsidRPr="00EF4F3F">
        <w:rPr>
          <w:rStyle w:val="StyleUnderline"/>
          <w:rFonts w:asciiTheme="minorHAnsi" w:hAnsiTheme="minorHAnsi" w:cstheme="minorHAnsi"/>
        </w:rPr>
        <w:t xml:space="preserve"> a </w:t>
      </w:r>
      <w:r w:rsidRPr="001A283D">
        <w:rPr>
          <w:rStyle w:val="StyleUnderline"/>
          <w:rFonts w:asciiTheme="minorHAnsi" w:hAnsiTheme="minorHAnsi" w:cstheme="minorHAnsi"/>
          <w:highlight w:val="cyan"/>
        </w:rPr>
        <w:t>social text</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when</w:t>
      </w:r>
      <w:r w:rsidRPr="00EF4F3F">
        <w:rPr>
          <w:rStyle w:val="StyleUnderline"/>
          <w:rFonts w:asciiTheme="minorHAnsi" w:hAnsiTheme="minorHAnsi" w:cstheme="minorHAnsi"/>
        </w:rPr>
        <w:t xml:space="preserve"> in fact </w:t>
      </w:r>
      <w:r w:rsidRPr="001A283D">
        <w:rPr>
          <w:rStyle w:val="StyleUnderline"/>
          <w:rFonts w:asciiTheme="minorHAnsi" w:hAnsiTheme="minorHAnsi" w:cstheme="minorHAnsi"/>
          <w:highlight w:val="cyan"/>
        </w:rPr>
        <w:t>it’s</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 xml:space="preserve">actually </w:t>
      </w:r>
      <w:r w:rsidRPr="001A283D">
        <w:rPr>
          <w:rStyle w:val="StyleUnderline"/>
          <w:rFonts w:asciiTheme="minorHAnsi" w:hAnsiTheme="minorHAnsi" w:cstheme="minorHAnsi"/>
          <w:highlight w:val="cyan"/>
        </w:rPr>
        <w:t>explaining</w:t>
      </w:r>
      <w:proofErr w:type="gramEnd"/>
      <w:r w:rsidRPr="00EF4F3F">
        <w:rPr>
          <w:rStyle w:val="StyleUnderline"/>
          <w:rFonts w:asciiTheme="minorHAnsi" w:hAnsiTheme="minorHAnsi" w:cstheme="minorHAnsi"/>
        </w:rPr>
        <w:t xml:space="preserve"> very </w:t>
      </w:r>
      <w:r w:rsidRPr="001A283D">
        <w:rPr>
          <w:rStyle w:val="StyleUnderline"/>
          <w:rFonts w:asciiTheme="minorHAnsi" w:hAnsiTheme="minorHAnsi" w:cstheme="minorHAnsi"/>
          <w:highlight w:val="cya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1A283D">
        <w:rPr>
          <w:rStyle w:val="StyleUnderline"/>
          <w:rFonts w:asciiTheme="minorHAnsi" w:hAnsiTheme="minorHAnsi" w:cstheme="minorHAnsi"/>
          <w:highlight w:val="cya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1A283D">
        <w:rPr>
          <w:rStyle w:val="Emphasis"/>
          <w:rFonts w:asciiTheme="minorHAnsi" w:hAnsiTheme="minorHAnsi" w:cstheme="minorHAnsi"/>
          <w:highlight w:val="cyan"/>
        </w:rPr>
        <w:t>takes away</w:t>
      </w:r>
      <w:r w:rsidRPr="00EF4F3F">
        <w:rPr>
          <w:rStyle w:val="Emphasis"/>
          <w:rFonts w:asciiTheme="minorHAnsi" w:hAnsiTheme="minorHAnsi" w:cstheme="minorHAnsi"/>
        </w:rPr>
        <w:t xml:space="preserve"> their </w:t>
      </w:r>
      <w:r w:rsidRPr="00F84CA3">
        <w:rPr>
          <w:rStyle w:val="Emphasis"/>
          <w:rFonts w:asciiTheme="minorHAnsi" w:hAnsiTheme="minorHAnsi" w:cstheme="minorHAnsi"/>
          <w:strike/>
        </w:rPr>
        <w:t>voice</w:t>
      </w:r>
      <w:r w:rsidRPr="00F84CA3">
        <w:rPr>
          <w:rStyle w:val="Emphasis"/>
          <w:rFonts w:asciiTheme="minorHAnsi" w:hAnsiTheme="minorHAnsi" w:cstheme="minorHAnsi"/>
        </w:rPr>
        <w:t xml:space="preserve"> </w:t>
      </w:r>
      <w:r>
        <w:rPr>
          <w:rStyle w:val="Emphasis"/>
          <w:rFonts w:asciiTheme="minorHAnsi" w:hAnsiTheme="minorHAnsi" w:cstheme="minorHAnsi"/>
        </w:rPr>
        <w:t>[</w:t>
      </w:r>
      <w:r w:rsidRPr="001A283D">
        <w:rPr>
          <w:rStyle w:val="Emphasis"/>
          <w:rFonts w:asciiTheme="minorHAnsi" w:hAnsiTheme="minorHAnsi" w:cstheme="minorHAnsi"/>
          <w:highlight w:val="cyan"/>
        </w:rPr>
        <w:t>autonomy</w:t>
      </w:r>
      <w:r>
        <w:rPr>
          <w:rStyle w:val="Emphasis"/>
          <w:rFonts w:asciiTheme="minorHAnsi" w:hAnsiTheme="minorHAnsi" w:cstheme="minorHAnsi"/>
        </w:rPr>
        <w:t xml:space="preserve">] </w:t>
      </w:r>
      <w:r w:rsidRPr="001A283D">
        <w:rPr>
          <w:rStyle w:val="Emphasis"/>
          <w:rFonts w:asciiTheme="minorHAnsi" w:hAnsiTheme="minorHAnsi" w:cstheme="minorHAnsi"/>
          <w:highlight w:val="cyan"/>
        </w:rPr>
        <w:t>by</w:t>
      </w:r>
      <w:r w:rsidRPr="00EF4F3F">
        <w:rPr>
          <w:rStyle w:val="Emphasis"/>
          <w:rFonts w:asciiTheme="minorHAnsi" w:hAnsiTheme="minorHAnsi" w:cstheme="minorHAnsi"/>
        </w:rPr>
        <w:t xml:space="preserve"> in fact </w:t>
      </w:r>
      <w:r w:rsidRPr="001A283D">
        <w:rPr>
          <w:rStyle w:val="Emphasis"/>
          <w:rFonts w:asciiTheme="minorHAnsi" w:hAnsiTheme="minorHAnsi" w:cstheme="minorHAnsi"/>
          <w:highlight w:val="cyan"/>
        </w:rPr>
        <w:t>mistaking</w:t>
      </w:r>
      <w:r w:rsidRPr="00EF4F3F">
        <w:rPr>
          <w:rStyle w:val="Emphasis"/>
          <w:rFonts w:asciiTheme="minorHAnsi" w:hAnsiTheme="minorHAnsi" w:cstheme="minorHAnsi"/>
        </w:rPr>
        <w:t xml:space="preserve"> the “macrological” </w:t>
      </w:r>
      <w:r w:rsidRPr="001A283D">
        <w:rPr>
          <w:rStyle w:val="Emphasis"/>
          <w:rFonts w:asciiTheme="minorHAnsi" w:hAnsiTheme="minorHAnsi" w:cstheme="minorHAnsi"/>
          <w:highlight w:val="cyan"/>
        </w:rPr>
        <w:t>approach that concretely explains why they are marginalized for</w:t>
      </w:r>
      <w:r w:rsidRPr="00EF4F3F">
        <w:rPr>
          <w:rStyle w:val="Emphasis"/>
          <w:rFonts w:asciiTheme="minorHAnsi" w:hAnsiTheme="minorHAnsi" w:cstheme="minorHAnsi"/>
        </w:rPr>
        <w:t xml:space="preserve"> a </w:t>
      </w:r>
      <w:r w:rsidRPr="001A283D">
        <w:rPr>
          <w:rStyle w:val="Emphasis"/>
          <w:rFonts w:asciiTheme="minorHAnsi" w:hAnsiTheme="minorHAnsi" w:cstheme="minorHAnsi"/>
          <w:highlight w:val="cya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709411A7"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There is a reason why there is an English translation industry around Foucault, in contrast to other Marxist social theorists who were writing at the same time in France (</w:t>
      </w:r>
      <w:proofErr w:type="gramStart"/>
      <w:r w:rsidRPr="00EF4F3F">
        <w:rPr>
          <w:rFonts w:asciiTheme="minorHAnsi" w:hAnsiTheme="minorHAnsi" w:cstheme="minorHAnsi"/>
          <w:sz w:val="12"/>
        </w:rPr>
        <w:t>e.g.</w:t>
      </w:r>
      <w:proofErr w:type="gramEnd"/>
      <w:r w:rsidRPr="00EF4F3F">
        <w:rPr>
          <w:rFonts w:asciiTheme="minorHAnsi" w:hAnsiTheme="minorHAnsi" w:cstheme="minorHAnsi"/>
          <w:sz w:val="12"/>
        </w:rPr>
        <w:t xml:space="preserve">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1A283D">
        <w:rPr>
          <w:rStyle w:val="StyleUnderline"/>
          <w:rFonts w:asciiTheme="minorHAnsi" w:hAnsiTheme="minorHAnsi" w:cstheme="minorHAnsi"/>
          <w:highlight w:val="cya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1A283D">
        <w:rPr>
          <w:rStyle w:val="StyleUnderline"/>
          <w:rFonts w:asciiTheme="minorHAnsi" w:hAnsiTheme="minorHAnsi" w:cstheme="minorHAnsi"/>
          <w:highlight w:val="cyan"/>
        </w:rPr>
        <w:t>“postmodern philosophers”</w:t>
      </w:r>
      <w:r w:rsidRPr="00EF4F3F">
        <w:rPr>
          <w:rFonts w:asciiTheme="minorHAnsi" w:hAnsiTheme="minorHAnsi" w:cstheme="minorHAnsi"/>
          <w:sz w:val="12"/>
        </w:rPr>
        <w:t>—</w:t>
      </w:r>
      <w:r w:rsidRPr="001A283D">
        <w:rPr>
          <w:rStyle w:val="Emphasis"/>
          <w:rFonts w:asciiTheme="minorHAnsi" w:hAnsiTheme="minorHAnsi" w:cstheme="minorHAnsi"/>
          <w:highlight w:val="cya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The CIA</w:t>
      </w:r>
      <w:r w:rsidRPr="00EF4F3F">
        <w:rPr>
          <w:rStyle w:val="StyleUnderline"/>
          <w:rFonts w:asciiTheme="minorHAnsi" w:hAnsiTheme="minorHAnsi" w:cstheme="minorHAnsi"/>
        </w:rPr>
        <w:t xml:space="preserve"> was involved in </w:t>
      </w:r>
      <w:r w:rsidRPr="001A283D">
        <w:rPr>
          <w:rStyle w:val="StyleUnderline"/>
          <w:rFonts w:asciiTheme="minorHAnsi" w:hAnsiTheme="minorHAnsi" w:cstheme="minorHAnsi"/>
          <w:highlight w:val="cya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1A283D">
        <w:rPr>
          <w:rStyle w:val="StyleUnderline"/>
          <w:rFonts w:asciiTheme="minorHAnsi" w:hAnsiTheme="minorHAnsi" w:cstheme="minorHAnsi"/>
          <w:highlight w:val="cyan"/>
        </w:rPr>
        <w:t>over-translation</w:t>
      </w:r>
      <w:r w:rsidRPr="00EF4F3F">
        <w:rPr>
          <w:rStyle w:val="StyleUnderline"/>
          <w:rFonts w:asciiTheme="minorHAnsi" w:hAnsiTheme="minorHAnsi" w:cstheme="minorHAnsi"/>
        </w:rPr>
        <w:t xml:space="preserve"> of Foucault </w:t>
      </w:r>
      <w:r w:rsidRPr="001A283D">
        <w:rPr>
          <w:rStyle w:val="StyleUnderline"/>
          <w:rFonts w:asciiTheme="minorHAnsi" w:hAnsiTheme="minorHAnsi" w:cstheme="minorHAnsi"/>
          <w:highlight w:val="cyan"/>
        </w:rPr>
        <w:t>because</w:t>
      </w:r>
      <w:r w:rsidRPr="00EF4F3F">
        <w:rPr>
          <w:rStyle w:val="StyleUnderline"/>
          <w:rFonts w:asciiTheme="minorHAnsi" w:hAnsiTheme="minorHAnsi" w:cstheme="minorHAnsi"/>
        </w:rPr>
        <w:t xml:space="preserve"> they felt </w:t>
      </w:r>
      <w:r w:rsidRPr="001A283D">
        <w:rPr>
          <w:rStyle w:val="StyleUnderline"/>
          <w:rFonts w:asciiTheme="minorHAnsi" w:hAnsiTheme="minorHAnsi" w:cstheme="minorHAnsi"/>
          <w:highlight w:val="cyan"/>
        </w:rPr>
        <w:t>it was critical enough to be enjoyed</w:t>
      </w:r>
      <w:r w:rsidRPr="00EF4F3F">
        <w:rPr>
          <w:rStyle w:val="StyleUnderline"/>
          <w:rFonts w:asciiTheme="minorHAnsi" w:hAnsiTheme="minorHAnsi" w:cstheme="minorHAnsi"/>
        </w:rPr>
        <w:t xml:space="preserve"> in academia </w:t>
      </w:r>
      <w:r w:rsidRPr="001A283D">
        <w:rPr>
          <w:rStyle w:val="StyleUnderline"/>
          <w:rFonts w:asciiTheme="minorHAnsi" w:hAnsiTheme="minorHAnsi" w:cstheme="minorHAnsi"/>
          <w:highlight w:val="cyan"/>
        </w:rPr>
        <w:t>but</w:t>
      </w:r>
      <w:r w:rsidRPr="00EF4F3F">
        <w:rPr>
          <w:rStyle w:val="StyleUnderline"/>
          <w:rFonts w:asciiTheme="minorHAnsi" w:hAnsiTheme="minorHAnsi" w:cstheme="minorHAnsi"/>
        </w:rPr>
        <w:t xml:space="preserve"> was the kind of theory that </w:t>
      </w:r>
      <w:r w:rsidRPr="001A283D">
        <w:rPr>
          <w:rStyle w:val="StyleUnderline"/>
          <w:rFonts w:asciiTheme="minorHAnsi" w:hAnsiTheme="minorHAnsi" w:cstheme="minorHAnsi"/>
          <w:highlight w:val="cyan"/>
        </w:rPr>
        <w:t>would</w:t>
      </w:r>
      <w:r w:rsidRPr="00EF4F3F">
        <w:rPr>
          <w:rStyle w:val="StyleUnderline"/>
          <w:rFonts w:asciiTheme="minorHAnsi" w:hAnsiTheme="minorHAnsi" w:cstheme="minorHAnsi"/>
        </w:rPr>
        <w:t xml:space="preserve"> also </w:t>
      </w:r>
      <w:r w:rsidRPr="001A283D">
        <w:rPr>
          <w:rStyle w:val="StyleUnderline"/>
          <w:rFonts w:asciiTheme="minorHAnsi" w:hAnsiTheme="minorHAnsi" w:cstheme="minorHAnsi"/>
          <w:highlight w:val="cyan"/>
        </w:rPr>
        <w:t>undermine</w:t>
      </w:r>
      <w:r w:rsidRPr="00EF4F3F">
        <w:rPr>
          <w:rStyle w:val="StyleUnderline"/>
          <w:rFonts w:asciiTheme="minorHAnsi" w:hAnsiTheme="minorHAnsi" w:cstheme="minorHAnsi"/>
        </w:rPr>
        <w:t xml:space="preserve"> the popularity of </w:t>
      </w:r>
      <w:r w:rsidRPr="001A283D">
        <w:rPr>
          <w:rStyle w:val="StyleUnderline"/>
          <w:rFonts w:asciiTheme="minorHAnsi" w:hAnsiTheme="minorHAnsi" w:cstheme="minorHAnsi"/>
          <w:highlight w:val="cyan"/>
        </w:rPr>
        <w:t>Marxist theory</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Of course</w:t>
      </w:r>
      <w:proofErr w:type="gramEnd"/>
      <w:r w:rsidRPr="00EF4F3F">
        <w:rPr>
          <w:rStyle w:val="StyleUnderline"/>
          <w:rFonts w:asciiTheme="minorHAnsi" w:hAnsiTheme="minorHAnsi" w:cstheme="minorHAnsi"/>
        </w:rPr>
        <w:t xml:space="preserv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1A283D">
        <w:rPr>
          <w:rStyle w:val="StyleUnderline"/>
          <w:rFonts w:asciiTheme="minorHAnsi" w:hAnsiTheme="minorHAnsi" w:cstheme="minorHAnsi"/>
          <w:highlight w:val="cyan"/>
        </w:rPr>
        <w:t>counterinsurgency forces understand</w:t>
      </w:r>
      <w:r w:rsidRPr="00EF4F3F">
        <w:rPr>
          <w:rStyle w:val="StyleUnderline"/>
          <w:rFonts w:asciiTheme="minorHAnsi" w:hAnsiTheme="minorHAnsi" w:cstheme="minorHAnsi"/>
        </w:rPr>
        <w:t xml:space="preserve"> that there’s </w:t>
      </w:r>
      <w:r w:rsidRPr="001A283D">
        <w:rPr>
          <w:rStyle w:val="StyleUnderline"/>
          <w:rFonts w:asciiTheme="minorHAnsi" w:hAnsiTheme="minorHAnsi" w:cstheme="minorHAnsi"/>
          <w:highlight w:val="cya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1A283D">
        <w:rPr>
          <w:rStyle w:val="Emphasis"/>
          <w:rFonts w:asciiTheme="minorHAnsi" w:hAnsiTheme="minorHAnsi" w:cstheme="minorHAnsi"/>
          <w:highlight w:val="cyan"/>
        </w:rPr>
        <w:t>dangerous</w:t>
      </w:r>
      <w:r w:rsidRPr="001A283D">
        <w:rPr>
          <w:rStyle w:val="StyleUnderline"/>
          <w:rFonts w:asciiTheme="minorHAnsi" w:hAnsiTheme="minorHAnsi" w:cstheme="minorHAnsi"/>
          <w:highlight w:val="cyan"/>
        </w:rPr>
        <w:t xml:space="preserve"> about</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7B7617C5"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w:t>
      </w:r>
      <w:proofErr w:type="gramStart"/>
      <w:r w:rsidRPr="00EF4F3F">
        <w:rPr>
          <w:rFonts w:asciiTheme="minorHAnsi" w:hAnsiTheme="minorHAnsi" w:cstheme="minorHAnsi"/>
          <w:sz w:val="12"/>
        </w:rPr>
        <w:t>this appeals</w:t>
      </w:r>
      <w:proofErr w:type="gramEnd"/>
      <w:r w:rsidRPr="00EF4F3F">
        <w:rPr>
          <w:rFonts w:asciiTheme="minorHAnsi" w:hAnsiTheme="minorHAnsi" w:cstheme="minorHAnsi"/>
          <w:sz w:val="12"/>
        </w:rPr>
        <w:t xml:space="preserve">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1A283D">
        <w:rPr>
          <w:rStyle w:val="StyleUnderline"/>
          <w:rFonts w:asciiTheme="minorHAnsi" w:hAnsiTheme="minorHAnsi" w:cstheme="minorHAnsi"/>
          <w:highlight w:val="cyan"/>
        </w:rPr>
        <w:t>a revolutionary party has</w:t>
      </w:r>
      <w:r w:rsidRPr="00EF4F3F">
        <w:rPr>
          <w:rStyle w:val="StyleUnderline"/>
          <w:rFonts w:asciiTheme="minorHAnsi" w:hAnsiTheme="minorHAnsi" w:cstheme="minorHAnsi"/>
        </w:rPr>
        <w:t xml:space="preserve"> been </w:t>
      </w:r>
      <w:r w:rsidRPr="001A283D">
        <w:rPr>
          <w:rStyle w:val="StyleUnderline"/>
          <w:rFonts w:asciiTheme="minorHAnsi" w:hAnsiTheme="minorHAnsi" w:cstheme="minorHAnsi"/>
          <w:highlight w:val="cyan"/>
        </w:rPr>
        <w:t>to maintain a coherent</w:t>
      </w:r>
      <w:r w:rsidRPr="00EF4F3F">
        <w:rPr>
          <w:rStyle w:val="StyleUnderline"/>
          <w:rFonts w:asciiTheme="minorHAnsi" w:hAnsiTheme="minorHAnsi" w:cstheme="minorHAnsi"/>
        </w:rPr>
        <w:t xml:space="preserve"> vanguard </w:t>
      </w:r>
      <w:r w:rsidRPr="001A283D">
        <w:rPr>
          <w:rStyle w:val="StyleUnderline"/>
          <w:rFonts w:asciiTheme="minorHAnsi" w:hAnsiTheme="minorHAnsi" w:cstheme="minorHAnsi"/>
          <w:highlight w:val="cyan"/>
        </w:rPr>
        <w:t>identity</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at the same time </w:t>
      </w:r>
      <w:r w:rsidRPr="001A283D">
        <w:rPr>
          <w:rStyle w:val="StyleUnderline"/>
          <w:rFonts w:asciiTheme="minorHAnsi" w:hAnsiTheme="minorHAnsi" w:cstheme="minorHAnsi"/>
          <w:highlight w:val="cyan"/>
        </w:rPr>
        <w:t>safeguard</w:t>
      </w:r>
      <w:r w:rsidRPr="00EF4F3F">
        <w:rPr>
          <w:rStyle w:val="StyleUnderline"/>
          <w:rFonts w:asciiTheme="minorHAnsi" w:hAnsiTheme="minorHAnsi" w:cstheme="minorHAnsi"/>
        </w:rPr>
        <w:t xml:space="preserve"> itself </w:t>
      </w:r>
      <w:r w:rsidRPr="001A283D">
        <w:rPr>
          <w:rStyle w:val="StyleUnderline"/>
          <w:rFonts w:asciiTheme="minorHAnsi" w:hAnsiTheme="minorHAnsi" w:cstheme="minorHAnsi"/>
          <w:highlight w:val="cyan"/>
        </w:rPr>
        <w:t>against</w:t>
      </w:r>
      <w:r w:rsidRPr="00EF4F3F">
        <w:rPr>
          <w:rStyle w:val="StyleUnderline"/>
          <w:rFonts w:asciiTheme="minorHAnsi" w:hAnsiTheme="minorHAnsi" w:cstheme="minorHAnsi"/>
        </w:rPr>
        <w:t xml:space="preserve"> the kind of </w:t>
      </w:r>
      <w:r w:rsidRPr="001A283D">
        <w:rPr>
          <w:rStyle w:val="StyleUnderline"/>
          <w:rFonts w:asciiTheme="minorHAnsi" w:hAnsiTheme="minorHAnsi" w:cstheme="minorHAnsi"/>
          <w:highlight w:val="cya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7C7AD42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1A283D">
        <w:rPr>
          <w:rStyle w:val="StyleUnderline"/>
          <w:rFonts w:asciiTheme="minorHAnsi" w:hAnsiTheme="minorHAnsi" w:cstheme="minorHAnsi"/>
          <w:highlight w:val="cyan"/>
        </w:rPr>
        <w:t>the Maoist</w:t>
      </w:r>
      <w:r w:rsidRPr="00EF4F3F">
        <w:rPr>
          <w:rStyle w:val="StyleUnderline"/>
          <w:rFonts w:asciiTheme="minorHAnsi" w:hAnsiTheme="minorHAnsi" w:cstheme="minorHAnsi"/>
        </w:rPr>
        <w:t xml:space="preserve"> conception of the vanguard </w:t>
      </w:r>
      <w:r w:rsidRPr="001A283D">
        <w:rPr>
          <w:rStyle w:val="StyleUnderline"/>
          <w:rFonts w:asciiTheme="minorHAnsi" w:hAnsiTheme="minorHAnsi" w:cstheme="minorHAnsi"/>
          <w:highlight w:val="cyan"/>
        </w:rPr>
        <w:t>party</w:t>
      </w:r>
      <w:r w:rsidRPr="00EF4F3F">
        <w:rPr>
          <w:rStyle w:val="StyleUnderline"/>
          <w:rFonts w:asciiTheme="minorHAnsi" w:hAnsiTheme="minorHAnsi" w:cstheme="minorHAnsi"/>
        </w:rPr>
        <w:t xml:space="preserve"> that emerges first in the Chinese Revolution </w:t>
      </w:r>
      <w:r w:rsidRPr="001A283D">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1A283D">
        <w:rPr>
          <w:rStyle w:val="StyleUnderline"/>
          <w:rFonts w:asciiTheme="minorHAnsi" w:hAnsiTheme="minorHAnsi" w:cstheme="minorHAnsi"/>
          <w:highlight w:val="cyan"/>
        </w:rPr>
        <w:t>from</w:t>
      </w:r>
      <w:r w:rsidRPr="00EF4F3F">
        <w:rPr>
          <w:rStyle w:val="StyleUnderline"/>
          <w:rFonts w:asciiTheme="minorHAnsi" w:hAnsiTheme="minorHAnsi" w:cstheme="minorHAnsi"/>
        </w:rPr>
        <w:t xml:space="preserve"> the masses </w:t>
      </w:r>
      <w:r w:rsidRPr="001A283D">
        <w:rPr>
          <w:rStyle w:val="StyleUnderline"/>
          <w:rFonts w:asciiTheme="minorHAnsi" w:hAnsiTheme="minorHAnsi" w:cstheme="minorHAnsi"/>
          <w:highlight w:val="cyan"/>
        </w:rPr>
        <w:t>and to the masses</w:t>
      </w:r>
      <w:r w:rsidRPr="00EF4F3F">
        <w:rPr>
          <w:rFonts w:asciiTheme="minorHAnsi" w:hAnsiTheme="minorHAnsi" w:cstheme="minorHAnsi"/>
          <w:sz w:val="12"/>
        </w:rPr>
        <w:t xml:space="preserve">. </w:t>
      </w:r>
      <w:r w:rsidRPr="001A283D">
        <w:rPr>
          <w:rStyle w:val="Emphasis"/>
          <w:rFonts w:asciiTheme="minorHAnsi" w:hAnsiTheme="minorHAnsi" w:cstheme="minorHAnsi"/>
          <w:highlight w:val="cyan"/>
        </w:rPr>
        <w:t>This is still</w:t>
      </w:r>
      <w:r w:rsidRPr="00EF4F3F">
        <w:rPr>
          <w:rStyle w:val="Emphasis"/>
          <w:rFonts w:asciiTheme="minorHAnsi" w:hAnsiTheme="minorHAnsi" w:cstheme="minorHAnsi"/>
        </w:rPr>
        <w:t xml:space="preserve"> the notion of </w:t>
      </w:r>
      <w:r w:rsidRPr="001A283D">
        <w:rPr>
          <w:rStyle w:val="Emphasis"/>
          <w:rFonts w:asciiTheme="minorHAnsi" w:hAnsiTheme="minorHAnsi" w:cstheme="minorHAnsi"/>
          <w:highlight w:val="cyan"/>
        </w:rPr>
        <w:t>the vanguard; you</w:t>
      </w:r>
      <w:r w:rsidRPr="00EF4F3F">
        <w:rPr>
          <w:rStyle w:val="Emphasis"/>
          <w:rFonts w:asciiTheme="minorHAnsi" w:hAnsiTheme="minorHAnsi" w:cstheme="minorHAnsi"/>
        </w:rPr>
        <w:t xml:space="preserve"> still </w:t>
      </w:r>
      <w:r w:rsidRPr="001A283D">
        <w:rPr>
          <w:rStyle w:val="Emphasis"/>
          <w:rFonts w:asciiTheme="minorHAnsi" w:hAnsiTheme="minorHAnsi" w:cstheme="minorHAnsi"/>
          <w:highlight w:val="cyan"/>
        </w:rPr>
        <w:t>want to organize</w:t>
      </w:r>
      <w:r w:rsidRPr="00EF4F3F">
        <w:rPr>
          <w:rStyle w:val="Emphasis"/>
          <w:rFonts w:asciiTheme="minorHAnsi" w:hAnsiTheme="minorHAnsi" w:cstheme="minorHAnsi"/>
        </w:rPr>
        <w:t xml:space="preserve"> the most </w:t>
      </w:r>
      <w:r w:rsidRPr="001A283D">
        <w:rPr>
          <w:rStyle w:val="Emphasis"/>
          <w:rFonts w:asciiTheme="minorHAnsi" w:hAnsiTheme="minorHAnsi" w:cstheme="minorHAnsi"/>
          <w:highlight w:val="cya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do this there’s the idea of </w:t>
      </w:r>
      <w:r w:rsidRPr="001A283D">
        <w:rPr>
          <w:rStyle w:val="StyleUnderline"/>
          <w:rFonts w:asciiTheme="minorHAnsi" w:hAnsiTheme="minorHAnsi" w:cstheme="minorHAnsi"/>
          <w:highlight w:val="cya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Basically</w:t>
      </w:r>
      <w:proofErr w:type="gramEnd"/>
      <w:r w:rsidRPr="00EF4F3F">
        <w:rPr>
          <w:rStyle w:val="StyleUnderline"/>
          <w:rFonts w:asciiTheme="minorHAnsi" w:hAnsiTheme="minorHAnsi" w:cstheme="minorHAnsi"/>
        </w:rPr>
        <w:t xml:space="preserve"> create and </w:t>
      </w:r>
      <w:r w:rsidRPr="001A283D">
        <w:rPr>
          <w:rStyle w:val="StyleUnderline"/>
          <w:rFonts w:asciiTheme="minorHAnsi" w:hAnsiTheme="minorHAnsi" w:cstheme="minorHAnsi"/>
          <w:highlight w:val="cyan"/>
        </w:rPr>
        <w:t>engage with</w:t>
      </w:r>
      <w:r w:rsidRPr="00EF4F3F">
        <w:rPr>
          <w:rStyle w:val="StyleUnderline"/>
          <w:rFonts w:asciiTheme="minorHAnsi" w:hAnsiTheme="minorHAnsi" w:cstheme="minorHAnsi"/>
        </w:rPr>
        <w:t xml:space="preserve"> all these small </w:t>
      </w:r>
      <w:r w:rsidRPr="001A283D">
        <w:rPr>
          <w:rStyle w:val="StyleUnderline"/>
          <w:rFonts w:asciiTheme="minorHAnsi" w:hAnsiTheme="minorHAnsi" w:cstheme="minorHAnsi"/>
          <w:highlight w:val="cyan"/>
        </w:rPr>
        <w:t>movements that meet people’s needs</w:t>
      </w:r>
      <w:r w:rsidRPr="00EF4F3F">
        <w:rPr>
          <w:rStyle w:val="StyleUnderline"/>
          <w:rFonts w:asciiTheme="minorHAnsi" w:hAnsiTheme="minorHAnsi" w:cstheme="minorHAnsi"/>
        </w:rPr>
        <w:t xml:space="preserve"> and try </w:t>
      </w:r>
      <w:r w:rsidRPr="001A283D">
        <w:rPr>
          <w:rStyle w:val="StyleUnderline"/>
          <w:rFonts w:asciiTheme="minorHAnsi" w:hAnsiTheme="minorHAnsi" w:cstheme="minorHAnsi"/>
          <w:highlight w:val="cyan"/>
        </w:rPr>
        <w:t>to bring people into a</w:t>
      </w:r>
      <w:r w:rsidRPr="00EF4F3F">
        <w:rPr>
          <w:rStyle w:val="StyleUnderline"/>
          <w:rFonts w:asciiTheme="minorHAnsi" w:hAnsiTheme="minorHAnsi" w:cstheme="minorHAnsi"/>
        </w:rPr>
        <w:t xml:space="preserve"> much more heterogeneous </w:t>
      </w:r>
      <w:r w:rsidRPr="001A283D">
        <w:rPr>
          <w:rStyle w:val="StyleUnderline"/>
          <w:rFonts w:asciiTheme="minorHAnsi" w:hAnsiTheme="minorHAnsi" w:cstheme="minorHAnsi"/>
          <w:highlight w:val="cya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0F2ACD0B"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1A283D">
        <w:rPr>
          <w:rStyle w:val="StyleUnderline"/>
          <w:rFonts w:asciiTheme="minorHAnsi" w:hAnsiTheme="minorHAnsi" w:cstheme="minorHAnsi"/>
          <w:highlight w:val="cyan"/>
        </w:rPr>
        <w:t>you still need</w:t>
      </w:r>
      <w:r w:rsidRPr="00EF4F3F">
        <w:rPr>
          <w:rStyle w:val="StyleUnderline"/>
          <w:rFonts w:asciiTheme="minorHAnsi" w:hAnsiTheme="minorHAnsi" w:cstheme="minorHAnsi"/>
        </w:rPr>
        <w:t xml:space="preserve"> to have </w:t>
      </w:r>
      <w:r w:rsidRPr="001A283D">
        <w:rPr>
          <w:rStyle w:val="StyleUnderline"/>
          <w:rFonts w:asciiTheme="minorHAnsi" w:hAnsiTheme="minorHAnsi" w:cstheme="minorHAnsi"/>
          <w:highlight w:val="cyan"/>
        </w:rPr>
        <w:t>a party apparatus</w:t>
      </w:r>
      <w:r w:rsidRPr="00EF4F3F">
        <w:rPr>
          <w:rStyle w:val="StyleUnderline"/>
          <w:rFonts w:asciiTheme="minorHAnsi" w:hAnsiTheme="minorHAnsi" w:cstheme="minorHAnsi"/>
        </w:rPr>
        <w:t xml:space="preserve"> that is both </w:t>
      </w:r>
      <w:r w:rsidRPr="001A283D">
        <w:rPr>
          <w:rStyle w:val="StyleUnderline"/>
          <w:rFonts w:asciiTheme="minorHAnsi" w:hAnsiTheme="minorHAnsi" w:cstheme="minorHAnsi"/>
          <w:highlight w:val="cya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1A283D">
        <w:rPr>
          <w:rStyle w:val="StyleUnderline"/>
          <w:rFonts w:asciiTheme="minorHAnsi" w:hAnsiTheme="minorHAnsi" w:cstheme="minorHAnsi"/>
          <w:highlight w:val="cya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1A283D">
        <w:rPr>
          <w:rStyle w:val="Emphasis"/>
          <w:rFonts w:asciiTheme="minorHAnsi" w:hAnsiTheme="minorHAnsi" w:cstheme="minorHAnsi"/>
          <w:highlight w:val="cyan"/>
        </w:rPr>
        <w:t>democratic centralism</w:t>
      </w:r>
      <w:r w:rsidRPr="00EF4F3F">
        <w:rPr>
          <w:rStyle w:val="Emphasis"/>
          <w:rFonts w:asciiTheme="minorHAnsi" w:hAnsiTheme="minorHAnsi" w:cstheme="minorHAnsi"/>
        </w:rPr>
        <w:t xml:space="preserve">, and the concept of </w:t>
      </w:r>
      <w:r w:rsidRPr="001A283D">
        <w:rPr>
          <w:rStyle w:val="Emphasis"/>
          <w:rFonts w:asciiTheme="minorHAnsi" w:hAnsiTheme="minorHAnsi" w:cstheme="minorHAnsi"/>
          <w:highlight w:val="cya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7808DADC"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6C12F26"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lastRenderedPageBreak/>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3C3A76C8"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29EBB66B"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w:t>
      </w:r>
      <w:proofErr w:type="gramStart"/>
      <w:r w:rsidRPr="00EF4F3F">
        <w:rPr>
          <w:rFonts w:asciiTheme="minorHAnsi" w:hAnsiTheme="minorHAnsi" w:cstheme="minorHAnsi"/>
          <w:sz w:val="12"/>
        </w:rPr>
        <w:t>in, because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 think the problems with </w:t>
      </w:r>
      <w:r w:rsidRPr="001A283D">
        <w:rPr>
          <w:rStyle w:val="StyleUnderline"/>
          <w:rFonts w:asciiTheme="minorHAnsi" w:hAnsiTheme="minorHAnsi" w:cstheme="minorHAnsi"/>
          <w:highlight w:val="cya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1A283D">
        <w:rPr>
          <w:rStyle w:val="StyleUnderline"/>
          <w:rFonts w:asciiTheme="minorHAnsi" w:hAnsiTheme="minorHAnsi" w:cstheme="minorHAnsi"/>
          <w:highlight w:val="cya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1A283D">
        <w:rPr>
          <w:rStyle w:val="Emphasis"/>
          <w:rFonts w:asciiTheme="minorHAnsi" w:hAnsiTheme="minorHAnsi" w:cstheme="minorHAnsi"/>
          <w:highlight w:val="cya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1A283D">
        <w:rPr>
          <w:rStyle w:val="StyleUnderline"/>
          <w:rFonts w:asciiTheme="minorHAnsi" w:hAnsiTheme="minorHAnsi" w:cstheme="minorHAnsi"/>
          <w:highlight w:val="cya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notion that different political lines will emerge within a revolutionary organization </w:t>
      </w:r>
      <w:proofErr w:type="gramStart"/>
      <w:r w:rsidRPr="00EF4F3F">
        <w:rPr>
          <w:rStyle w:val="StyleUnderline"/>
          <w:rFonts w:asciiTheme="minorHAnsi" w:hAnsiTheme="minorHAnsi" w:cstheme="minorHAnsi"/>
        </w:rPr>
        <w:t>during the course of</w:t>
      </w:r>
      <w:proofErr w:type="gramEnd"/>
      <w:r w:rsidRPr="00EF4F3F">
        <w:rPr>
          <w:rStyle w:val="StyleUnderline"/>
          <w:rFonts w:asciiTheme="minorHAnsi" w:hAnsiTheme="minorHAnsi" w:cstheme="minorHAnsi"/>
        </w:rPr>
        <w:t xml:space="preserve">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xml:space="preserve">). Maoism thus holds that class struggle within socialist society generates the </w:t>
      </w:r>
      <w:proofErr w:type="gramStart"/>
      <w:r w:rsidRPr="00EF4F3F">
        <w:rPr>
          <w:rFonts w:asciiTheme="minorHAnsi" w:hAnsiTheme="minorHAnsi" w:cstheme="minorHAnsi"/>
          <w:sz w:val="12"/>
        </w:rPr>
        <w:t>aforementioned problems</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This is why</w:t>
      </w:r>
      <w:proofErr w:type="gramEnd"/>
      <w:r w:rsidRPr="00EF4F3F">
        <w:rPr>
          <w:rFonts w:asciiTheme="minorHAnsi" w:hAnsiTheme="minorHAnsi" w:cstheme="minorHAnsi"/>
          <w:sz w:val="12"/>
        </w:rPr>
        <w:t xml:space="preserve"> Mao said that Stalin tended to treat non-antagonistic contradictions as antagonistic.</w:t>
      </w:r>
    </w:p>
    <w:p w14:paraId="52C1DF97"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1A283D">
        <w:rPr>
          <w:rStyle w:val="StyleUnderline"/>
          <w:rFonts w:asciiTheme="minorHAnsi" w:hAnsiTheme="minorHAnsi" w:cstheme="minorHAnsi"/>
          <w:highlight w:val="cyan"/>
        </w:rPr>
        <w:t>balance</w:t>
      </w:r>
      <w:r w:rsidRPr="00EF4F3F">
        <w:rPr>
          <w:rStyle w:val="StyleUnderline"/>
          <w:rFonts w:asciiTheme="minorHAnsi" w:hAnsiTheme="minorHAnsi" w:cstheme="minorHAnsi"/>
        </w:rPr>
        <w:t xml:space="preserve"> decentralization with </w:t>
      </w:r>
      <w:r w:rsidRPr="001A283D">
        <w:rPr>
          <w:rStyle w:val="StyleUnderline"/>
          <w:rFonts w:asciiTheme="minorHAnsi" w:hAnsiTheme="minorHAnsi" w:cstheme="minorHAnsi"/>
          <w:highlight w:val="cya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course of</w:t>
      </w:r>
      <w:proofErr w:type="gramEnd"/>
      <w:r w:rsidRPr="00EF4F3F">
        <w:rPr>
          <w:rFonts w:asciiTheme="minorHAnsi" w:hAnsiTheme="minorHAnsi" w:cstheme="minorHAnsi"/>
          <w:sz w:val="12"/>
        </w:rPr>
        <w:t xml:space="preserve"> making revolution, </w:t>
      </w:r>
      <w:r w:rsidRPr="001A283D">
        <w:rPr>
          <w:rStyle w:val="StyleUnderline"/>
          <w:rFonts w:asciiTheme="minorHAnsi" w:hAnsiTheme="minorHAnsi" w:cstheme="minorHAnsi"/>
          <w:highlight w:val="cyan"/>
        </w:rPr>
        <w:t>generating</w:t>
      </w:r>
      <w:r w:rsidRPr="00EF4F3F">
        <w:rPr>
          <w:rStyle w:val="StyleUnderline"/>
          <w:rFonts w:asciiTheme="minorHAnsi" w:hAnsiTheme="minorHAnsi" w:cstheme="minorHAnsi"/>
        </w:rPr>
        <w:t xml:space="preserve"> the germinal </w:t>
      </w:r>
      <w:r w:rsidRPr="001A283D">
        <w:rPr>
          <w:rStyle w:val="StyleUnderline"/>
          <w:rFonts w:asciiTheme="minorHAnsi" w:hAnsiTheme="minorHAnsi" w:cstheme="minorHAnsi"/>
          <w:highlight w:val="cyan"/>
        </w:rPr>
        <w:t>institutions</w:t>
      </w:r>
      <w:r w:rsidRPr="00EF4F3F">
        <w:rPr>
          <w:rStyle w:val="StyleUnderline"/>
          <w:rFonts w:asciiTheme="minorHAnsi" w:hAnsiTheme="minorHAnsi" w:cstheme="minorHAnsi"/>
        </w:rPr>
        <w:t xml:space="preserve"> and structures </w:t>
      </w:r>
      <w:r w:rsidRPr="001A283D">
        <w:rPr>
          <w:rStyle w:val="StyleUnderline"/>
          <w:rFonts w:asciiTheme="minorHAnsi" w:hAnsiTheme="minorHAnsi" w:cstheme="minorHAnsi"/>
          <w:highlight w:val="cyan"/>
        </w:rPr>
        <w:t>of socialist society</w:t>
      </w:r>
      <w:r w:rsidRPr="00EF4F3F">
        <w:rPr>
          <w:rFonts w:asciiTheme="minorHAnsi" w:hAnsiTheme="minorHAnsi" w:cstheme="minorHAnsi"/>
          <w:sz w:val="12"/>
        </w:rPr>
        <w:t>. The struggle in this process will set up the possibility of a more substantial socialism.</w:t>
      </w:r>
    </w:p>
    <w:p w14:paraId="72AB90F3"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3AE4A61A"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1A283D">
        <w:rPr>
          <w:rStyle w:val="StyleUnderline"/>
          <w:rFonts w:asciiTheme="minorHAnsi" w:hAnsiTheme="minorHAnsi" w:cstheme="minorHAnsi"/>
          <w:highlight w:val="cyan"/>
        </w:rPr>
        <w:t>Philosophy’s strength</w:t>
      </w:r>
      <w:r w:rsidRPr="00EF4F3F">
        <w:rPr>
          <w:rStyle w:val="StyleUnderline"/>
          <w:rFonts w:asciiTheme="minorHAnsi" w:hAnsiTheme="minorHAnsi" w:cstheme="minorHAnsi"/>
        </w:rPr>
        <w:t xml:space="preserve"> as a practice </w:t>
      </w:r>
      <w:r w:rsidRPr="001A283D">
        <w:rPr>
          <w:rStyle w:val="StyleUnderline"/>
          <w:rFonts w:asciiTheme="minorHAnsi" w:hAnsiTheme="minorHAnsi" w:cstheme="minorHAnsi"/>
          <w:highlight w:val="cyan"/>
        </w:rPr>
        <w:t>lies in forcing arguments upon</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theoretical terrain</w:t>
      </w:r>
      <w:r w:rsidRPr="00EF4F3F">
        <w:rPr>
          <w:rFonts w:asciiTheme="minorHAnsi" w:hAnsiTheme="minorHAnsi" w:cstheme="minorHAnsi"/>
          <w:sz w:val="12"/>
        </w:rPr>
        <w:t xml:space="preserve">—forcing </w:t>
      </w:r>
      <w:proofErr w:type="gramStart"/>
      <w:r w:rsidRPr="00EF4F3F">
        <w:rPr>
          <w:rFonts w:asciiTheme="minorHAnsi" w:hAnsiTheme="minorHAnsi" w:cstheme="minorHAnsi"/>
          <w:sz w:val="12"/>
        </w:rPr>
        <w:t>particular positions</w:t>
      </w:r>
      <w:proofErr w:type="gramEnd"/>
      <w:r w:rsidRPr="00EF4F3F">
        <w:rPr>
          <w:rFonts w:asciiTheme="minorHAnsi" w:hAnsiTheme="minorHAnsi" w:cstheme="minorHAnsi"/>
          <w:sz w:val="12"/>
        </w:rPr>
        <w:t xml:space="preserve">, to make them stronger and encourage others to accept them. But, as I noted above, </w:t>
      </w:r>
      <w:r w:rsidRPr="001A283D">
        <w:rPr>
          <w:rStyle w:val="Emphasis"/>
          <w:rFonts w:asciiTheme="minorHAnsi" w:hAnsiTheme="minorHAnsi" w:cstheme="minorHAnsi"/>
          <w:highlight w:val="cyan"/>
        </w:rPr>
        <w:t>philosophers should be part of a mass movement and understand</w:t>
      </w:r>
      <w:r w:rsidRPr="00EF4F3F">
        <w:rPr>
          <w:rStyle w:val="Emphasis"/>
          <w:rFonts w:asciiTheme="minorHAnsi" w:hAnsiTheme="minorHAnsi" w:cstheme="minorHAnsi"/>
        </w:rPr>
        <w:t xml:space="preserve"> that their </w:t>
      </w:r>
      <w:r w:rsidRPr="001A283D">
        <w:rPr>
          <w:rStyle w:val="Emphasis"/>
          <w:rFonts w:asciiTheme="minorHAnsi" w:hAnsiTheme="minorHAnsi" w:cstheme="minorHAnsi"/>
          <w:highlight w:val="cya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70C4F59B" w14:textId="77777777" w:rsidR="00574707" w:rsidRPr="00EF4F3F" w:rsidRDefault="00574707" w:rsidP="00574707">
      <w:pPr>
        <w:rPr>
          <w:rFonts w:asciiTheme="minorHAnsi" w:hAnsiTheme="minorHAnsi" w:cstheme="minorHAnsi"/>
        </w:rPr>
      </w:pPr>
    </w:p>
    <w:p w14:paraId="4F0F240F" w14:textId="77777777" w:rsidR="00574707" w:rsidRPr="00EF4F3F" w:rsidRDefault="00574707" w:rsidP="00574707"/>
    <w:p w14:paraId="12E72AE5"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496545B1"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4D2F8179"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3286E78F"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The word </w:t>
      </w:r>
      <w:r w:rsidRPr="001A283D">
        <w:rPr>
          <w:rStyle w:val="StyleUnderline"/>
          <w:rFonts w:asciiTheme="minorHAnsi" w:hAnsiTheme="minorHAnsi" w:cstheme="minorHAnsi"/>
          <w:highlight w:val="cya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1A283D">
        <w:rPr>
          <w:rStyle w:val="Emphasis"/>
          <w:rFonts w:asciiTheme="minorHAnsi" w:hAnsiTheme="minorHAnsi" w:cstheme="minorHAnsi"/>
          <w:highlight w:val="cyan"/>
        </w:rPr>
        <w:t>is important</w:t>
      </w:r>
      <w:r w:rsidRPr="00EF4F3F">
        <w:rPr>
          <w:rFonts w:asciiTheme="minorHAnsi" w:hAnsiTheme="minorHAnsi" w:cstheme="minorHAnsi"/>
          <w:sz w:val="12"/>
        </w:rPr>
        <w:t xml:space="preserve">. It comes from the Greek and means to speak about knowledge (“epistēmē”) </w:t>
      </w:r>
      <w:proofErr w:type="gramStart"/>
      <w:r w:rsidRPr="00EF4F3F">
        <w:rPr>
          <w:rFonts w:asciiTheme="minorHAnsi" w:hAnsiTheme="minorHAnsi" w:cstheme="minorHAnsi"/>
          <w:sz w:val="12"/>
        </w:rPr>
        <w:t>i.e.</w:t>
      </w:r>
      <w:proofErr w:type="gramEnd"/>
      <w:r w:rsidRPr="00EF4F3F">
        <w:rPr>
          <w:rFonts w:asciiTheme="minorHAnsi" w:hAnsiTheme="minorHAnsi" w:cstheme="minorHAnsi"/>
          <w:sz w:val="12"/>
        </w:rPr>
        <w:t xml:space="preserve"> it's the study of the foundations of science.</w:t>
      </w:r>
    </w:p>
    <w:p w14:paraId="7C6E224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For example, </w:t>
      </w:r>
      <w:r w:rsidRPr="001A283D">
        <w:rPr>
          <w:rStyle w:val="StyleUnderline"/>
          <w:rFonts w:asciiTheme="minorHAnsi" w:hAnsiTheme="minorHAnsi" w:cstheme="minorHAnsi"/>
          <w:highlight w:val="cya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1A283D">
        <w:rPr>
          <w:rStyle w:val="StyleUnderline"/>
          <w:rFonts w:asciiTheme="minorHAnsi" w:hAnsiTheme="minorHAnsi" w:cstheme="minorHAnsi"/>
          <w:highlight w:val="cyan"/>
        </w:rPr>
        <w:t>dialectical materialism is matter</w:t>
      </w:r>
      <w:r w:rsidRPr="00EF4F3F">
        <w:rPr>
          <w:rStyle w:val="StyleUnderline"/>
          <w:rFonts w:asciiTheme="minorHAnsi" w:hAnsiTheme="minorHAnsi" w:cstheme="minorHAnsi"/>
        </w:rPr>
        <w:t xml:space="preserve"> considered as eternal and </w:t>
      </w:r>
      <w:r w:rsidRPr="001A283D">
        <w:rPr>
          <w:rStyle w:val="StyleUnderline"/>
          <w:rFonts w:asciiTheme="minorHAnsi" w:hAnsiTheme="minorHAnsi" w:cstheme="minorHAnsi"/>
          <w:highlight w:val="cyan"/>
        </w:rPr>
        <w:t>in movement</w:t>
      </w:r>
      <w:r w:rsidRPr="00EF4F3F">
        <w:rPr>
          <w:rFonts w:asciiTheme="minorHAnsi" w:hAnsiTheme="minorHAnsi" w:cstheme="minorHAnsi"/>
          <w:sz w:val="12"/>
        </w:rPr>
        <w:t>.</w:t>
      </w:r>
    </w:p>
    <w:p w14:paraId="2826DD82"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760C8FAD"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w:t>
      </w:r>
      <w:r w:rsidRPr="001A283D">
        <w:rPr>
          <w:rStyle w:val="StyleUnderline"/>
          <w:rFonts w:asciiTheme="minorHAnsi" w:hAnsiTheme="minorHAnsi" w:cstheme="minorHAnsi"/>
          <w:highlight w:val="cyan"/>
        </w:rPr>
        <w:t>The correct line</w:t>
      </w:r>
      <w:r w:rsidRPr="00EF4F3F">
        <w:rPr>
          <w:rStyle w:val="StyleUnderline"/>
          <w:rFonts w:asciiTheme="minorHAnsi" w:hAnsiTheme="minorHAnsi" w:cstheme="minorHAnsi"/>
        </w:rPr>
        <w:t xml:space="preserve"> of leadership </w:t>
      </w:r>
      <w:r w:rsidRPr="001A283D">
        <w:rPr>
          <w:rStyle w:val="StyleUnderline"/>
          <w:rFonts w:asciiTheme="minorHAnsi" w:hAnsiTheme="minorHAnsi" w:cstheme="minorHAnsi"/>
          <w:highlight w:val="cyan"/>
        </w:rPr>
        <w:t>develops only after</w:t>
      </w:r>
      <w:r w:rsidRPr="00EF4F3F">
        <w:rPr>
          <w:rStyle w:val="StyleUnderline"/>
          <w:rFonts w:asciiTheme="minorHAnsi" w:hAnsiTheme="minorHAnsi" w:cstheme="minorHAnsi"/>
        </w:rPr>
        <w:t xml:space="preserve"> many times </w:t>
      </w:r>
      <w:r w:rsidRPr="001A283D">
        <w:rPr>
          <w:rStyle w:val="StyleUnderline"/>
          <w:rFonts w:asciiTheme="minorHAnsi" w:hAnsiTheme="minorHAnsi" w:cstheme="minorHAnsi"/>
          <w:highlight w:val="cya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practice to knowledge</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knowledge to practice</w:t>
      </w:r>
      <w:r w:rsidRPr="00EF4F3F">
        <w:rPr>
          <w:rFonts w:asciiTheme="minorHAnsi" w:hAnsiTheme="minorHAnsi" w:cstheme="minorHAnsi"/>
          <w:sz w:val="12"/>
        </w:rPr>
        <w:t xml:space="preserve">. </w:t>
      </w:r>
      <w:r w:rsidRPr="001A283D">
        <w:rPr>
          <w:rStyle w:val="Emphasis"/>
          <w:rFonts w:asciiTheme="minorHAnsi" w:hAnsiTheme="minorHAnsi" w:cstheme="minorHAnsi"/>
          <w:highlight w:val="cya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5AF0DCAD"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lastRenderedPageBreak/>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1A283D">
        <w:rPr>
          <w:rStyle w:val="Emphasis"/>
          <w:rFonts w:asciiTheme="minorHAnsi" w:hAnsiTheme="minorHAnsi" w:cstheme="minorHAnsi"/>
          <w:highlight w:val="cyan"/>
        </w:rPr>
        <w:t>‘</w:t>
      </w:r>
      <w:proofErr w:type="gramStart"/>
      <w:r w:rsidRPr="001A283D">
        <w:rPr>
          <w:rStyle w:val="Emphasis"/>
          <w:rFonts w:asciiTheme="minorHAnsi" w:hAnsiTheme="minorHAnsi" w:cstheme="minorHAnsi"/>
          <w:highlight w:val="cyan"/>
        </w:rPr>
        <w:t>from the masses,</w:t>
      </w:r>
      <w:proofErr w:type="gramEnd"/>
      <w:r w:rsidRPr="001A283D">
        <w:rPr>
          <w:rStyle w:val="Emphasis"/>
          <w:rFonts w:asciiTheme="minorHAnsi" w:hAnsiTheme="minorHAnsi" w:cstheme="minorHAnsi"/>
          <w:highlight w:val="cyan"/>
        </w:rPr>
        <w:t xml:space="preserve"> to the masses’</w:t>
      </w:r>
      <w:r w:rsidRPr="00EF4F3F">
        <w:rPr>
          <w:rFonts w:asciiTheme="minorHAnsi" w:hAnsiTheme="minorHAnsi" w:cstheme="minorHAnsi"/>
          <w:sz w:val="12"/>
        </w:rPr>
        <w:t>.</w:t>
      </w:r>
    </w:p>
    <w:p w14:paraId="654ECA5D"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 xml:space="preserve">This </w:t>
      </w:r>
      <w:proofErr w:type="gramStart"/>
      <w:r w:rsidRPr="00EF4F3F">
        <w:rPr>
          <w:rFonts w:asciiTheme="minorHAnsi" w:hAnsiTheme="minorHAnsi" w:cstheme="minorHAnsi"/>
          <w:sz w:val="12"/>
        </w:rPr>
        <w:t>means:</w:t>
      </w:r>
      <w:proofErr w:type="gramEnd"/>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scattered and unsystematic ideas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1A283D">
        <w:rPr>
          <w:rStyle w:val="StyleUnderline"/>
          <w:rFonts w:asciiTheme="minorHAnsi" w:hAnsiTheme="minorHAnsi" w:cstheme="minorHAnsi"/>
          <w:highlight w:val="cyan"/>
        </w:rPr>
        <w:t>into</w:t>
      </w:r>
      <w:r w:rsidRPr="00EF4F3F">
        <w:rPr>
          <w:rStyle w:val="StyleUnderline"/>
          <w:rFonts w:asciiTheme="minorHAnsi" w:hAnsiTheme="minorHAnsi" w:cstheme="minorHAnsi"/>
        </w:rPr>
        <w:t xml:space="preserve"> concentrated and </w:t>
      </w:r>
      <w:r w:rsidRPr="001A283D">
        <w:rPr>
          <w:rStyle w:val="StyleUnderline"/>
          <w:rFonts w:asciiTheme="minorHAnsi" w:hAnsiTheme="minorHAnsi" w:cstheme="minorHAnsi"/>
          <w:highlight w:val="cyan"/>
        </w:rPr>
        <w:t>systematic ideas</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then</w:t>
      </w:r>
      <w:r w:rsidRPr="00EF4F3F">
        <w:rPr>
          <w:rStyle w:val="StyleUnderline"/>
          <w:rFonts w:asciiTheme="minorHAnsi" w:hAnsiTheme="minorHAnsi" w:cstheme="minorHAnsi"/>
        </w:rPr>
        <w:t xml:space="preserve"> go to the masses and </w:t>
      </w:r>
      <w:r w:rsidRPr="001A283D">
        <w:rPr>
          <w:rStyle w:val="StyleUnderline"/>
          <w:rFonts w:asciiTheme="minorHAnsi" w:hAnsiTheme="minorHAnsi" w:cstheme="minorHAnsi"/>
          <w:highlight w:val="cyan"/>
        </w:rPr>
        <w:t>propagate and explain</w:t>
      </w:r>
      <w:r w:rsidRPr="00EF4F3F">
        <w:rPr>
          <w:rStyle w:val="StyleUnderline"/>
          <w:rFonts w:asciiTheme="minorHAnsi" w:hAnsiTheme="minorHAnsi" w:cstheme="minorHAnsi"/>
        </w:rPr>
        <w:t xml:space="preserve"> these ideas </w:t>
      </w:r>
      <w:r w:rsidRPr="001A283D">
        <w:rPr>
          <w:rStyle w:val="StyleUnderline"/>
          <w:rFonts w:asciiTheme="minorHAnsi" w:hAnsiTheme="minorHAnsi" w:cstheme="minorHAnsi"/>
          <w:highlight w:val="cya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1AB632BF"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in an endless spiral</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 xml:space="preserve">ideas becoming </w:t>
      </w:r>
      <w:r w:rsidRPr="001A283D">
        <w:rPr>
          <w:rStyle w:val="Emphasis"/>
          <w:rFonts w:asciiTheme="minorHAnsi" w:hAnsiTheme="minorHAnsi" w:cstheme="minorHAnsi"/>
          <w:highlight w:val="cya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5AC57E82" w14:textId="77777777" w:rsidR="00574707" w:rsidRPr="00EF4F3F" w:rsidRDefault="00574707" w:rsidP="00574707">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6593391C" w14:textId="77777777" w:rsidR="00574707" w:rsidRPr="00EF4F3F" w:rsidRDefault="00574707" w:rsidP="00574707">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5C02D8FD"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744B3860" w14:textId="77777777" w:rsidR="00574707" w:rsidRPr="00EF4F3F" w:rsidRDefault="00574707" w:rsidP="00574707">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04BEAC3F"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21E2999F" w14:textId="77777777" w:rsidR="00574707" w:rsidRPr="00EF4F3F" w:rsidRDefault="00574707" w:rsidP="00574707">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0D2C2D1A"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 xml:space="preserve">To bring Conceptual Knowledge-Conscience-Theory-Plan-General Line to masses, activate that, </w:t>
      </w:r>
      <w:proofErr w:type="gramStart"/>
      <w:r w:rsidRPr="00EF4F3F">
        <w:rPr>
          <w:rFonts w:asciiTheme="minorHAnsi" w:hAnsiTheme="minorHAnsi" w:cstheme="minorHAnsi"/>
          <w:sz w:val="8"/>
          <w:szCs w:val="8"/>
        </w:rPr>
        <w:t>i.e.</w:t>
      </w:r>
      <w:proofErr w:type="gramEnd"/>
      <w:r w:rsidRPr="00EF4F3F">
        <w:rPr>
          <w:rFonts w:asciiTheme="minorHAnsi" w:hAnsiTheme="minorHAnsi" w:cstheme="minorHAnsi"/>
          <w:sz w:val="8"/>
          <w:szCs w:val="8"/>
        </w:rPr>
        <w:t xml:space="preserve"> to apply Conceptual Knowledge-Conscience-Theory-Plan-General Line to Practice and test the correctness of Theory-Plan-General Line through perseveringly transforming matter according to that.</w:t>
      </w:r>
    </w:p>
    <w:p w14:paraId="72CAE4BB"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6CB5D32A"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1672EE91"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1A283D">
        <w:rPr>
          <w:rStyle w:val="StyleUnderline"/>
          <w:rFonts w:asciiTheme="minorHAnsi" w:hAnsiTheme="minorHAnsi" w:cstheme="minorHAnsi"/>
          <w:highlight w:val="cyan"/>
        </w:rPr>
        <w:t>We have to apply</w:t>
      </w:r>
      <w:r w:rsidRPr="00EF4F3F">
        <w:rPr>
          <w:rStyle w:val="StyleUnderline"/>
          <w:rFonts w:asciiTheme="minorHAnsi" w:hAnsiTheme="minorHAnsi" w:cstheme="minorHAnsi"/>
        </w:rPr>
        <w:t xml:space="preserve"> method of </w:t>
      </w:r>
      <w:r w:rsidRPr="001A283D">
        <w:rPr>
          <w:rStyle w:val="StyleUnderline"/>
          <w:rFonts w:asciiTheme="minorHAnsi" w:hAnsiTheme="minorHAnsi" w:cstheme="minorHAnsi"/>
          <w:highlight w:val="cyan"/>
        </w:rPr>
        <w:t>mass line in guiding cadres too</w:t>
      </w:r>
      <w:r w:rsidRPr="00EF4F3F">
        <w:rPr>
          <w:rFonts w:asciiTheme="minorHAnsi" w:hAnsiTheme="minorHAnsi" w:cstheme="minorHAnsi"/>
          <w:sz w:val="12"/>
        </w:rPr>
        <w:t>.”</w:t>
      </w:r>
    </w:p>
    <w:p w14:paraId="5236F157"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1A283D">
        <w:rPr>
          <w:rStyle w:val="StyleUnderline"/>
          <w:rFonts w:asciiTheme="minorHAnsi" w:hAnsiTheme="minorHAnsi" w:cstheme="minorHAnsi"/>
          <w:highlight w:val="cya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1A283D">
        <w:rPr>
          <w:rStyle w:val="StyleUnderline"/>
          <w:rFonts w:asciiTheme="minorHAnsi" w:hAnsiTheme="minorHAnsi" w:cstheme="minorHAnsi"/>
          <w:highlight w:val="cyan"/>
        </w:rPr>
        <w:t>reflecting</w:t>
      </w:r>
      <w:r w:rsidRPr="00EF4F3F">
        <w:rPr>
          <w:rStyle w:val="StyleUnderline"/>
          <w:rFonts w:asciiTheme="minorHAnsi" w:hAnsiTheme="minorHAnsi" w:cstheme="minorHAnsi"/>
        </w:rPr>
        <w:t xml:space="preserve"> that in brain and collecting perceptual </w:t>
      </w:r>
      <w:r w:rsidRPr="001A283D">
        <w:rPr>
          <w:rStyle w:val="StyleUnderline"/>
          <w:rFonts w:asciiTheme="minorHAnsi" w:hAnsiTheme="minorHAnsi" w:cstheme="minorHAnsi"/>
          <w:highlight w:val="cyan"/>
        </w:rPr>
        <w:t>knowledge”</w:t>
      </w:r>
      <w:r w:rsidRPr="00EF4F3F">
        <w:rPr>
          <w:rFonts w:asciiTheme="minorHAnsi" w:hAnsiTheme="minorHAnsi" w:cstheme="minorHAnsi"/>
          <w:sz w:val="12"/>
        </w:rPr>
        <w:t>, Sikder uses clear words for that:</w:t>
      </w:r>
    </w:p>
    <w:p w14:paraId="20D56715"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35E04741"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781A4C0C"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23E4547C"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0989D0B9" w14:textId="77777777" w:rsidR="00574707" w:rsidRPr="00EF4F3F" w:rsidRDefault="00574707" w:rsidP="00574707">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the first step</w:t>
      </w:r>
      <w:r w:rsidRPr="00EF4F3F">
        <w:rPr>
          <w:rStyle w:val="StyleUnderline"/>
          <w:rFonts w:asciiTheme="minorHAnsi" w:hAnsiTheme="minorHAnsi" w:cstheme="minorHAnsi"/>
        </w:rPr>
        <w:t xml:space="preserve"> can only be </w:t>
      </w:r>
      <w:r w:rsidRPr="001A283D">
        <w:rPr>
          <w:rStyle w:val="StyleUnderline"/>
          <w:rFonts w:asciiTheme="minorHAnsi" w:hAnsiTheme="minorHAnsi" w:cstheme="minorHAnsi"/>
          <w:highlight w:val="cya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0718FB1D" w14:textId="77777777" w:rsidR="00574707" w:rsidRPr="00EF4F3F" w:rsidRDefault="00574707" w:rsidP="00574707">
      <w:pPr>
        <w:rPr>
          <w:rFonts w:asciiTheme="minorHAnsi" w:hAnsiTheme="minorHAnsi" w:cstheme="minorHAnsi"/>
          <w:sz w:val="12"/>
        </w:rPr>
      </w:pPr>
      <w:r w:rsidRPr="001A283D">
        <w:rPr>
          <w:rStyle w:val="StyleUnderline"/>
          <w:rFonts w:asciiTheme="minorHAnsi" w:hAnsiTheme="minorHAnsi" w:cstheme="minorHAnsi"/>
          <w:highlight w:val="cyan"/>
        </w:rPr>
        <w:t>The second step concerns</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646639F6"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1A283D">
        <w:rPr>
          <w:rStyle w:val="StyleUnderline"/>
          <w:rFonts w:asciiTheme="minorHAnsi" w:hAnsiTheme="minorHAnsi" w:cstheme="minorHAnsi"/>
          <w:highlight w:val="cyan"/>
        </w:rPr>
        <w:t>without</w:t>
      </w:r>
      <w:r w:rsidRPr="00EF4F3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conceptualization</w:t>
      </w:r>
      <w:r w:rsidRPr="00EF4F3F">
        <w:rPr>
          <w:rFonts w:asciiTheme="minorHAnsi" w:hAnsiTheme="minorHAnsi" w:cstheme="minorHAnsi"/>
          <w:sz w:val="12"/>
        </w:rPr>
        <w:t xml:space="preserve">, </w:t>
      </w:r>
      <w:r w:rsidRPr="001A283D">
        <w:rPr>
          <w:rStyle w:val="Emphasis"/>
          <w:rFonts w:asciiTheme="minorHAnsi" w:hAnsiTheme="minorHAnsi" w:cstheme="minorHAnsi"/>
          <w:highlight w:val="cya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1A283D">
        <w:rPr>
          <w:rStyle w:val="Emphasis"/>
          <w:rFonts w:asciiTheme="minorHAnsi" w:hAnsiTheme="minorHAnsi" w:cstheme="minorHAnsi"/>
          <w:highlight w:val="cyan"/>
        </w:rPr>
        <w:t>nothing is more wrong than the spontaneous line that refuse</w:t>
      </w:r>
      <w:r w:rsidRPr="00EF4F3F">
        <w:rPr>
          <w:rStyle w:val="Emphasis"/>
          <w:rFonts w:asciiTheme="minorHAnsi" w:hAnsiTheme="minorHAnsi" w:cstheme="minorHAnsi"/>
        </w:rPr>
        <w:t xml:space="preserve"> this </w:t>
      </w:r>
      <w:r w:rsidRPr="001A283D">
        <w:rPr>
          <w:rStyle w:val="Emphasis"/>
          <w:rFonts w:asciiTheme="minorHAnsi" w:hAnsiTheme="minorHAnsi" w:cstheme="minorHAnsi"/>
          <w:highlight w:val="cyan"/>
        </w:rPr>
        <w:t>conceptualization</w:t>
      </w:r>
      <w:r w:rsidRPr="00EF4F3F">
        <w:rPr>
          <w:rFonts w:asciiTheme="minorHAnsi" w:hAnsiTheme="minorHAnsi" w:cstheme="minorHAnsi"/>
          <w:sz w:val="12"/>
        </w:rPr>
        <w:t>.</w:t>
      </w:r>
    </w:p>
    <w:p w14:paraId="40CA7593" w14:textId="77777777" w:rsidR="00574707" w:rsidRDefault="00574707" w:rsidP="00574707">
      <w:pPr>
        <w:pStyle w:val="Heading3"/>
      </w:pPr>
      <w:r>
        <w:lastRenderedPageBreak/>
        <w:t>1NC</w:t>
      </w:r>
    </w:p>
    <w:p w14:paraId="320D4EC3" w14:textId="77777777" w:rsidR="00574707" w:rsidRPr="00C3790C" w:rsidRDefault="00574707" w:rsidP="00574707">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Topicality </w:t>
      </w:r>
      <w:r w:rsidRPr="00C3790C">
        <w:rPr>
          <w:rFonts w:eastAsia="Times New Roman" w:cs="Times New Roman"/>
          <w:b/>
          <w:iCs/>
          <w:sz w:val="26"/>
        </w:rPr>
        <w:t xml:space="preserve">should </w:t>
      </w:r>
      <w:r w:rsidRPr="00C3790C">
        <w:rPr>
          <w:rFonts w:eastAsia="Times New Roman" w:cs="Times New Roman"/>
          <w:b/>
          <w:iCs/>
          <w:sz w:val="26"/>
          <w:u w:val="single"/>
        </w:rPr>
        <w:t>rejoin</w:t>
      </w:r>
      <w:r w:rsidRPr="00C3790C">
        <w:rPr>
          <w:rFonts w:eastAsia="Times New Roman" w:cs="Times New Roman"/>
          <w:b/>
          <w:iCs/>
          <w:sz w:val="26"/>
        </w:rPr>
        <w:t xml:space="preserve"> the AFF. The aff </w:t>
      </w:r>
      <w:r w:rsidRPr="00C3790C">
        <w:rPr>
          <w:rFonts w:eastAsia="Times New Roman" w:cs="Times New Roman"/>
          <w:b/>
          <w:iCs/>
          <w:sz w:val="26"/>
          <w:u w:val="single"/>
        </w:rPr>
        <w:t>isn’t topical</w:t>
      </w:r>
      <w:r w:rsidRPr="00C3790C">
        <w:rPr>
          <w:rFonts w:eastAsia="Times New Roman" w:cs="Times New Roman"/>
          <w:b/>
          <w:iCs/>
          <w:sz w:val="26"/>
        </w:rPr>
        <w:t>:</w:t>
      </w:r>
    </w:p>
    <w:p w14:paraId="439357D2" w14:textId="77777777" w:rsidR="00574707" w:rsidRPr="00C3790C" w:rsidRDefault="00574707" w:rsidP="00574707">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‘United States federal government’ requires the </w:t>
      </w:r>
      <w:r w:rsidRPr="00C3790C">
        <w:rPr>
          <w:rFonts w:eastAsia="Times New Roman" w:cs="Times New Roman"/>
          <w:b/>
          <w:iCs/>
          <w:sz w:val="28"/>
          <w:u w:val="single"/>
        </w:rPr>
        <w:t>three branches</w:t>
      </w:r>
      <w:r w:rsidRPr="00C3790C">
        <w:rPr>
          <w:rFonts w:eastAsia="Times New Roman" w:cs="Times New Roman"/>
          <w:b/>
          <w:iCs/>
          <w:sz w:val="26"/>
        </w:rPr>
        <w:t xml:space="preserve">. </w:t>
      </w:r>
    </w:p>
    <w:p w14:paraId="069CE9FC" w14:textId="77777777" w:rsidR="00574707" w:rsidRPr="00C3790C" w:rsidRDefault="00574707" w:rsidP="00574707">
      <w:pPr>
        <w:spacing w:line="256" w:lineRule="auto"/>
        <w:rPr>
          <w:rFonts w:eastAsia="Calibri"/>
        </w:rPr>
      </w:pPr>
      <w:r w:rsidRPr="00C3790C">
        <w:rPr>
          <w:rFonts w:eastAsia="Calibri"/>
          <w:b/>
          <w:bCs/>
          <w:sz w:val="26"/>
        </w:rPr>
        <w:t>OECD 87</w:t>
      </w:r>
      <w:r w:rsidRPr="00C3790C">
        <w:rPr>
          <w:rFonts w:eastAsia="Calibri"/>
        </w:rPr>
        <w:t>. Organisation for Economic Cooperation and Development Council [</w:t>
      </w:r>
      <w:r w:rsidRPr="00C3790C">
        <w:rPr>
          <w:rFonts w:eastAsia="Calibri"/>
          <w:i/>
        </w:rPr>
        <w:t>The Control and Management of Government Expenditure</w:t>
      </w:r>
      <w:r w:rsidRPr="00C3790C">
        <w:rPr>
          <w:rFonts w:eastAsia="Calibri"/>
        </w:rPr>
        <w:t>, p. 179</w:t>
      </w:r>
    </w:p>
    <w:p w14:paraId="4CC92217" w14:textId="77777777" w:rsidR="00574707" w:rsidRPr="00C3790C" w:rsidRDefault="00574707" w:rsidP="00574707">
      <w:pPr>
        <w:spacing w:line="256" w:lineRule="auto"/>
        <w:rPr>
          <w:rFonts w:eastAsia="Calibri"/>
          <w:sz w:val="16"/>
        </w:rPr>
      </w:pPr>
      <w:r w:rsidRPr="00C3790C">
        <w:rPr>
          <w:rFonts w:eastAsia="Calibri"/>
          <w:sz w:val="16"/>
        </w:rPr>
        <w:t xml:space="preserve">1. Political and organisational structure of government </w:t>
      </w:r>
    </w:p>
    <w:p w14:paraId="5B2DB960" w14:textId="77777777" w:rsidR="00574707" w:rsidRPr="00C3790C" w:rsidRDefault="00574707" w:rsidP="00574707">
      <w:pPr>
        <w:spacing w:line="256" w:lineRule="auto"/>
        <w:rPr>
          <w:rFonts w:eastAsia="Calibri"/>
          <w:sz w:val="16"/>
        </w:rPr>
      </w:pPr>
      <w:r w:rsidRPr="00C3790C">
        <w:rPr>
          <w:rFonts w:eastAsia="Calibri"/>
          <w:sz w:val="16"/>
        </w:rPr>
        <w:t xml:space="preserve">of </w:t>
      </w:r>
      <w:r w:rsidRPr="001A283D">
        <w:rPr>
          <w:rFonts w:eastAsia="Calibri"/>
          <w:highlight w:val="cyan"/>
          <w:u w:val="single"/>
        </w:rPr>
        <w:t>The United States</w:t>
      </w:r>
      <w:r w:rsidRPr="00C3790C">
        <w:rPr>
          <w:rFonts w:eastAsia="Calibri"/>
          <w:sz w:val="16"/>
        </w:rPr>
        <w:t xml:space="preserve"> America is a federal republic consisting of 50 states. States have their own constitutions and within each State there are at least two additional levels of government, generally designated as counties and cities, </w:t>
      </w:r>
      <w:proofErr w:type="gramStart"/>
      <w:r w:rsidRPr="00C3790C">
        <w:rPr>
          <w:rFonts w:eastAsia="Calibri"/>
          <w:sz w:val="16"/>
        </w:rPr>
        <w:t>towns</w:t>
      </w:r>
      <w:proofErr w:type="gramEnd"/>
      <w:r w:rsidRPr="00C3790C">
        <w:rPr>
          <w:rFonts w:eastAsia="Calibri"/>
          <w:sz w:val="16"/>
        </w:rPr>
        <w:t xml:space="preserve"> or villages. The relationships between different levels of government are complex and varied (see Section B for more information). The </w:t>
      </w:r>
      <w:r w:rsidRPr="001A283D">
        <w:rPr>
          <w:rFonts w:eastAsia="Calibri"/>
          <w:highlight w:val="cyan"/>
          <w:u w:val="single"/>
        </w:rPr>
        <w:t xml:space="preserve">Federal Government is composed of </w:t>
      </w:r>
      <w:r w:rsidRPr="001A283D">
        <w:rPr>
          <w:rFonts w:eastAsia="Calibri"/>
          <w:b/>
          <w:iCs/>
          <w:sz w:val="24"/>
          <w:highlight w:val="cyan"/>
          <w:u w:val="single"/>
        </w:rPr>
        <w:t>three branches</w:t>
      </w:r>
      <w:r w:rsidRPr="001A283D">
        <w:rPr>
          <w:rFonts w:eastAsia="Calibri"/>
          <w:highlight w:val="cyan"/>
          <w:u w:val="single"/>
        </w:rPr>
        <w:t xml:space="preserve">: the </w:t>
      </w:r>
      <w:r w:rsidRPr="001A283D">
        <w:rPr>
          <w:rFonts w:eastAsia="Calibri"/>
          <w:b/>
          <w:iCs/>
          <w:sz w:val="24"/>
          <w:highlight w:val="cyan"/>
          <w:u w:val="single"/>
        </w:rPr>
        <w:t>legislative</w:t>
      </w:r>
      <w:r w:rsidRPr="00C3790C">
        <w:rPr>
          <w:rFonts w:eastAsia="Calibri"/>
          <w:u w:val="single"/>
        </w:rPr>
        <w:t xml:space="preserve"> branch, the </w:t>
      </w:r>
      <w:r w:rsidRPr="001A283D">
        <w:rPr>
          <w:rFonts w:eastAsia="Calibri"/>
          <w:b/>
          <w:iCs/>
          <w:sz w:val="24"/>
          <w:highlight w:val="cyan"/>
          <w:u w:val="single"/>
        </w:rPr>
        <w:t>executive</w:t>
      </w:r>
      <w:r w:rsidRPr="00C3790C">
        <w:rPr>
          <w:rFonts w:eastAsia="Calibri"/>
          <w:u w:val="single"/>
        </w:rPr>
        <w:t xml:space="preserve"> branch, </w:t>
      </w:r>
      <w:r w:rsidRPr="001A283D">
        <w:rPr>
          <w:rFonts w:eastAsia="Calibri"/>
          <w:highlight w:val="cyan"/>
          <w:u w:val="single"/>
        </w:rPr>
        <w:t>and</w:t>
      </w:r>
      <w:r w:rsidRPr="00C3790C">
        <w:rPr>
          <w:rFonts w:eastAsia="Calibri"/>
          <w:u w:val="single"/>
        </w:rPr>
        <w:t xml:space="preserve"> the </w:t>
      </w:r>
      <w:r w:rsidRPr="001A283D">
        <w:rPr>
          <w:rFonts w:eastAsia="Calibri"/>
          <w:b/>
          <w:iCs/>
          <w:sz w:val="24"/>
          <w:highlight w:val="cyan"/>
          <w:u w:val="single"/>
        </w:rPr>
        <w:t>judicial</w:t>
      </w:r>
      <w:r w:rsidRPr="00C3790C">
        <w:rPr>
          <w:rFonts w:eastAsia="Calibri"/>
          <w:u w:val="single"/>
        </w:rPr>
        <w:t xml:space="preserve"> branch</w:t>
      </w:r>
      <w:r w:rsidRPr="00C3790C">
        <w:rPr>
          <w:rFonts w:eastAsia="Calibri"/>
          <w:sz w:val="16"/>
        </w:rPr>
        <w:t>. Budgetary decisionmaking is shared primarily by the legislative and executive branches. The general structure of these two branches relative to budget formulation and execution is as follows.</w:t>
      </w:r>
    </w:p>
    <w:p w14:paraId="042D7CBC" w14:textId="77777777" w:rsidR="00574707" w:rsidRPr="00C3790C" w:rsidRDefault="00574707" w:rsidP="00574707">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In the context of ‘bargaining rights’, that entails legal </w:t>
      </w:r>
      <w:r w:rsidRPr="00C3790C">
        <w:rPr>
          <w:rFonts w:eastAsia="Times New Roman" w:cs="Times New Roman"/>
          <w:b/>
          <w:iCs/>
          <w:sz w:val="28"/>
          <w:u w:val="single"/>
        </w:rPr>
        <w:t>enforcement</w:t>
      </w:r>
      <w:r w:rsidRPr="00C3790C">
        <w:rPr>
          <w:rFonts w:eastAsia="Times New Roman" w:cs="Times New Roman"/>
          <w:b/>
          <w:iCs/>
          <w:sz w:val="26"/>
        </w:rPr>
        <w:t>.</w:t>
      </w:r>
    </w:p>
    <w:p w14:paraId="6016D824" w14:textId="77777777" w:rsidR="00574707" w:rsidRPr="00C3790C" w:rsidRDefault="00574707" w:rsidP="00574707">
      <w:pPr>
        <w:spacing w:line="256" w:lineRule="auto"/>
        <w:rPr>
          <w:rFonts w:eastAsia="Calibri"/>
        </w:rPr>
      </w:pPr>
      <w:r w:rsidRPr="00C3790C">
        <w:rPr>
          <w:rFonts w:eastAsia="Calibri"/>
        </w:rPr>
        <w:t xml:space="preserve">US </w:t>
      </w:r>
      <w:r w:rsidRPr="00C3790C">
        <w:rPr>
          <w:rFonts w:eastAsia="Times New Roman" w:cs="Times New Roman"/>
          <w:b/>
          <w:iCs/>
          <w:sz w:val="28"/>
        </w:rPr>
        <w:t>Code 20</w:t>
      </w:r>
      <w:r w:rsidRPr="00C3790C">
        <w:rPr>
          <w:rFonts w:eastAsia="Calibri"/>
        </w:rPr>
        <w:t>. Cornell Law School is a renounced Ivy-League institution.  “</w:t>
      </w:r>
      <w:proofErr w:type="gramStart"/>
      <w:r w:rsidRPr="00C3790C">
        <w:rPr>
          <w:rFonts w:eastAsia="Calibri"/>
        </w:rPr>
        <w:t>collective</w:t>
      </w:r>
      <w:proofErr w:type="gramEnd"/>
      <w:r w:rsidRPr="00C3790C">
        <w:rPr>
          <w:rFonts w:eastAsia="Calibri"/>
        </w:rPr>
        <w:t xml:space="preserve"> bargaining.” Legal Information Institute. 2024. https://www.law.cornell.edu/wex/collective_bargaining. </w:t>
      </w:r>
    </w:p>
    <w:p w14:paraId="676EBE7C" w14:textId="77777777" w:rsidR="00574707" w:rsidRPr="00C3790C" w:rsidRDefault="00574707" w:rsidP="00574707">
      <w:pPr>
        <w:spacing w:line="256" w:lineRule="auto"/>
        <w:rPr>
          <w:rFonts w:eastAsia="Calibri"/>
          <w:sz w:val="16"/>
        </w:rPr>
      </w:pPr>
      <w:r w:rsidRPr="001A283D">
        <w:rPr>
          <w:rFonts w:eastAsia="Calibri"/>
          <w:b/>
          <w:iCs/>
          <w:sz w:val="24"/>
          <w:highlight w:val="cyan"/>
          <w:u w:val="single"/>
        </w:rPr>
        <w:t>C</w:t>
      </w:r>
      <w:r w:rsidRPr="00C3790C">
        <w:rPr>
          <w:rFonts w:eastAsia="Calibri"/>
          <w:u w:val="single"/>
        </w:rPr>
        <w:t xml:space="preserve">ollective </w:t>
      </w:r>
      <w:r w:rsidRPr="001A283D">
        <w:rPr>
          <w:rFonts w:eastAsia="Calibri"/>
          <w:b/>
          <w:iCs/>
          <w:sz w:val="24"/>
          <w:highlight w:val="cyan"/>
          <w:u w:val="single"/>
        </w:rPr>
        <w:t>b</w:t>
      </w:r>
      <w:r w:rsidRPr="00C3790C">
        <w:rPr>
          <w:rFonts w:eastAsia="Calibri"/>
          <w:u w:val="single"/>
        </w:rPr>
        <w:t>argaining</w:t>
      </w:r>
      <w:r w:rsidRPr="00C3790C">
        <w:rPr>
          <w:rFonts w:eastAsia="Calibri"/>
          <w:sz w:val="16"/>
        </w:rPr>
        <w:t xml:space="preserve"> is the negotiation </w:t>
      </w:r>
      <w:r w:rsidRPr="001A283D">
        <w:rPr>
          <w:rFonts w:eastAsia="Calibri"/>
          <w:b/>
          <w:iCs/>
          <w:sz w:val="24"/>
          <w:highlight w:val="cyan"/>
          <w:u w:val="single"/>
        </w:rPr>
        <w:t>process</w:t>
      </w:r>
      <w:r w:rsidRPr="00C3790C">
        <w:rPr>
          <w:rFonts w:eastAsia="Calibri"/>
          <w:u w:val="single"/>
        </w:rPr>
        <w:t xml:space="preserve"> between</w:t>
      </w:r>
      <w:r w:rsidRPr="00C3790C">
        <w:rPr>
          <w:rFonts w:eastAsia="Calibri"/>
          <w:sz w:val="16"/>
        </w:rPr>
        <w:t xml:space="preserve"> an </w:t>
      </w:r>
      <w:r w:rsidRPr="00C3790C">
        <w:rPr>
          <w:rFonts w:eastAsia="Calibri"/>
          <w:u w:val="single"/>
        </w:rPr>
        <w:t>employer and</w:t>
      </w:r>
      <w:r w:rsidRPr="00C3790C">
        <w:rPr>
          <w:rFonts w:eastAsia="Calibri"/>
          <w:sz w:val="16"/>
        </w:rPr>
        <w:t xml:space="preserve"> a </w:t>
      </w:r>
      <w:r w:rsidRPr="00C3790C">
        <w:rPr>
          <w:rFonts w:eastAsia="Calibri"/>
          <w:u w:val="single"/>
        </w:rPr>
        <w:t>union</w:t>
      </w:r>
      <w:r w:rsidRPr="00C3790C">
        <w:rPr>
          <w:rFonts w:eastAsia="Calibri"/>
          <w:sz w:val="16"/>
        </w:rPr>
        <w:t xml:space="preserve"> comprised of workers </w:t>
      </w:r>
      <w:r w:rsidRPr="001A283D">
        <w:rPr>
          <w:rFonts w:eastAsia="Calibri"/>
          <w:highlight w:val="cyan"/>
          <w:u w:val="single"/>
        </w:rPr>
        <w:t>to create</w:t>
      </w:r>
      <w:r w:rsidRPr="00C3790C">
        <w:rPr>
          <w:rFonts w:eastAsia="Calibri"/>
          <w:u w:val="single"/>
        </w:rPr>
        <w:t xml:space="preserve"> an </w:t>
      </w:r>
      <w:r w:rsidRPr="001A283D">
        <w:rPr>
          <w:rFonts w:eastAsia="Calibri"/>
          <w:b/>
          <w:iCs/>
          <w:sz w:val="24"/>
          <w:highlight w:val="cyan"/>
          <w:u w:val="single"/>
        </w:rPr>
        <w:t>agreement</w:t>
      </w:r>
      <w:r w:rsidRPr="001A283D">
        <w:rPr>
          <w:rFonts w:eastAsia="Calibri"/>
          <w:highlight w:val="cyan"/>
          <w:u w:val="single"/>
        </w:rPr>
        <w:t xml:space="preserve"> that will govern</w:t>
      </w:r>
      <w:r w:rsidRPr="00C3790C">
        <w:rPr>
          <w:rFonts w:eastAsia="Calibri"/>
          <w:sz w:val="16"/>
        </w:rPr>
        <w:t xml:space="preserve"> the terms and conditions of the workers' </w:t>
      </w:r>
      <w:r w:rsidRPr="001A283D">
        <w:rPr>
          <w:rFonts w:eastAsia="Calibri"/>
          <w:b/>
          <w:iCs/>
          <w:sz w:val="24"/>
          <w:highlight w:val="cyan"/>
          <w:u w:val="single"/>
        </w:rPr>
        <w:t>employment</w:t>
      </w:r>
      <w:r w:rsidRPr="00C3790C">
        <w:rPr>
          <w:rFonts w:eastAsia="Calibri"/>
          <w:sz w:val="16"/>
        </w:rPr>
        <w:t>.</w:t>
      </w:r>
    </w:p>
    <w:p w14:paraId="1E8E79FC" w14:textId="77777777" w:rsidR="00574707" w:rsidRPr="00C3790C" w:rsidRDefault="00574707" w:rsidP="00574707">
      <w:pPr>
        <w:spacing w:line="256" w:lineRule="auto"/>
        <w:rPr>
          <w:rFonts w:eastAsia="Calibri"/>
          <w:sz w:val="16"/>
        </w:rPr>
      </w:pPr>
      <w:r w:rsidRPr="00C3790C">
        <w:rPr>
          <w:rFonts w:eastAsia="Calibri"/>
          <w:sz w:val="16"/>
        </w:rPr>
        <w:t xml:space="preserve">The </w:t>
      </w:r>
      <w:r w:rsidRPr="00C3790C">
        <w:rPr>
          <w:rFonts w:eastAsia="Calibri"/>
          <w:u w:val="single"/>
        </w:rPr>
        <w:t>result</w:t>
      </w:r>
      <w:r w:rsidRPr="00C3790C">
        <w:rPr>
          <w:rFonts w:eastAsia="Calibri"/>
          <w:sz w:val="16"/>
        </w:rPr>
        <w:t xml:space="preserve"> of collective bargaining procedures </w:t>
      </w:r>
      <w:r w:rsidRPr="00C3790C">
        <w:rPr>
          <w:rFonts w:eastAsia="Calibri"/>
          <w:u w:val="single"/>
        </w:rPr>
        <w:t xml:space="preserve">is a </w:t>
      </w:r>
      <w:r w:rsidRPr="00C3790C">
        <w:rPr>
          <w:rFonts w:eastAsia="Calibri"/>
          <w:b/>
          <w:iCs/>
          <w:sz w:val="24"/>
          <w:u w:val="single"/>
        </w:rPr>
        <w:t>collective</w:t>
      </w:r>
      <w:r w:rsidRPr="00C3790C">
        <w:rPr>
          <w:rFonts w:eastAsia="Calibri"/>
          <w:u w:val="single"/>
        </w:rPr>
        <w:t xml:space="preserve"> agreement</w:t>
      </w:r>
      <w:r w:rsidRPr="00C3790C">
        <w:rPr>
          <w:rFonts w:eastAsia="Calibri"/>
          <w:sz w:val="16"/>
        </w:rPr>
        <w:t xml:space="preserve">.  Collective bargaining is </w:t>
      </w:r>
      <w:r w:rsidRPr="001A283D">
        <w:rPr>
          <w:rFonts w:eastAsia="Calibri"/>
          <w:highlight w:val="cyan"/>
          <w:u w:val="single"/>
        </w:rPr>
        <w:t>governed by</w:t>
      </w:r>
      <w:r w:rsidRPr="00C3790C">
        <w:rPr>
          <w:rFonts w:eastAsia="Calibri"/>
          <w:sz w:val="16"/>
        </w:rPr>
        <w:t xml:space="preserve"> federal and </w:t>
      </w:r>
      <w:r w:rsidRPr="001A283D">
        <w:rPr>
          <w:rFonts w:eastAsia="Calibri"/>
          <w:highlight w:val="cyan"/>
          <w:u w:val="single"/>
        </w:rPr>
        <w:t>state</w:t>
      </w:r>
      <w:r w:rsidRPr="00C3790C">
        <w:rPr>
          <w:rFonts w:eastAsia="Calibri"/>
          <w:u w:val="single"/>
        </w:rPr>
        <w:t xml:space="preserve"> </w:t>
      </w:r>
      <w:r w:rsidRPr="00C3790C">
        <w:rPr>
          <w:rFonts w:eastAsia="Calibri"/>
          <w:b/>
          <w:iCs/>
          <w:sz w:val="24"/>
          <w:u w:val="single"/>
        </w:rPr>
        <w:t>statutory</w:t>
      </w:r>
      <w:r w:rsidRPr="00C3790C">
        <w:rPr>
          <w:rFonts w:eastAsia="Calibri"/>
          <w:u w:val="single"/>
        </w:rPr>
        <w:t xml:space="preserve"> </w:t>
      </w:r>
      <w:r w:rsidRPr="001A283D">
        <w:rPr>
          <w:rFonts w:eastAsia="Calibri"/>
          <w:highlight w:val="cyan"/>
          <w:u w:val="single"/>
        </w:rPr>
        <w:t>laws</w:t>
      </w:r>
      <w:r w:rsidRPr="00C3790C">
        <w:rPr>
          <w:rFonts w:eastAsia="Calibri"/>
          <w:sz w:val="16"/>
        </w:rPr>
        <w:t xml:space="preserve">, administrative agency regulations, and judicial decisions. </w:t>
      </w:r>
    </w:p>
    <w:p w14:paraId="5AEA7157" w14:textId="77777777" w:rsidR="00574707" w:rsidRPr="00C3790C" w:rsidRDefault="00574707" w:rsidP="00574707">
      <w:pPr>
        <w:spacing w:line="256" w:lineRule="auto"/>
        <w:rPr>
          <w:rFonts w:eastAsia="Calibri"/>
          <w:sz w:val="16"/>
        </w:rPr>
      </w:pPr>
      <w:r w:rsidRPr="00C3790C">
        <w:rPr>
          <w:rFonts w:eastAsia="Calibri"/>
          <w:sz w:val="16"/>
        </w:rPr>
        <w:t xml:space="preserve">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w:t>
      </w:r>
      <w:proofErr w:type="gramStart"/>
      <w:r w:rsidRPr="00C3790C">
        <w:rPr>
          <w:rFonts w:eastAsia="Calibri"/>
          <w:sz w:val="16"/>
        </w:rPr>
        <w:t>supplement</w:t>
      </w:r>
      <w:proofErr w:type="gramEnd"/>
      <w:r w:rsidRPr="00C3790C">
        <w:rPr>
          <w:rFonts w:eastAsia="Calibri"/>
          <w:sz w:val="16"/>
        </w:rPr>
        <w:t xml:space="preserve"> and define the provisions of the act.</w:t>
      </w:r>
    </w:p>
    <w:p w14:paraId="6F0B0AAB" w14:textId="77777777" w:rsidR="00574707" w:rsidRPr="00C3790C" w:rsidRDefault="00574707" w:rsidP="00574707">
      <w:pPr>
        <w:spacing w:line="256" w:lineRule="auto"/>
        <w:rPr>
          <w:rFonts w:eastAsia="Calibri"/>
          <w:sz w:val="16"/>
        </w:rPr>
      </w:pPr>
      <w:r w:rsidRPr="00C3790C">
        <w:rPr>
          <w:rFonts w:eastAsia="Calibri"/>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C3790C">
        <w:rPr>
          <w:rFonts w:eastAsia="Calibri"/>
          <w:sz w:val="16"/>
        </w:rPr>
        <w:t>NLRA</w:t>
      </w:r>
      <w:proofErr w:type="gramEnd"/>
      <w:r w:rsidRPr="00C3790C">
        <w:rPr>
          <w:rFonts w:eastAsia="Calibri"/>
          <w:sz w:val="16"/>
        </w:rPr>
        <w:t xml:space="preserve"> or other laws may not be subject to collective bargaining. The NLRA also establishes regulations on what tactics (</w:t>
      </w:r>
      <w:proofErr w:type="gramStart"/>
      <w:r w:rsidRPr="00C3790C">
        <w:rPr>
          <w:rFonts w:eastAsia="Calibri"/>
          <w:sz w:val="16"/>
        </w:rPr>
        <w:t>e.g.</w:t>
      </w:r>
      <w:proofErr w:type="gramEnd"/>
      <w:r w:rsidRPr="00C3790C">
        <w:rPr>
          <w:rFonts w:eastAsia="Calibri"/>
          <w:sz w:val="16"/>
        </w:rPr>
        <w:t xml:space="preserve"> strikes, lock-outs, picketing) each side may employ to further their bargaining objectives.</w:t>
      </w:r>
    </w:p>
    <w:p w14:paraId="15A529D3" w14:textId="77777777" w:rsidR="00574707" w:rsidRPr="00C3790C" w:rsidRDefault="00574707" w:rsidP="00574707">
      <w:pPr>
        <w:spacing w:line="256" w:lineRule="auto"/>
        <w:rPr>
          <w:rFonts w:eastAsia="Calibri"/>
          <w:sz w:val="16"/>
        </w:rPr>
      </w:pPr>
      <w:r w:rsidRPr="00C3790C">
        <w:rPr>
          <w:rFonts w:eastAsia="Calibri"/>
          <w:u w:val="single"/>
        </w:rPr>
        <w:t>State laws</w:t>
      </w:r>
      <w:r w:rsidRPr="00C3790C">
        <w:rPr>
          <w:rFonts w:eastAsia="Calibri"/>
          <w:sz w:val="16"/>
        </w:rPr>
        <w:t xml:space="preserve"> further </w:t>
      </w:r>
      <w:r w:rsidRPr="001A283D">
        <w:rPr>
          <w:rFonts w:eastAsia="Calibri"/>
          <w:b/>
          <w:iCs/>
          <w:sz w:val="24"/>
          <w:highlight w:val="cyan"/>
          <w:u w:val="single"/>
        </w:rPr>
        <w:t>regulate</w:t>
      </w:r>
      <w:r w:rsidRPr="00C3790C">
        <w:rPr>
          <w:rFonts w:eastAsia="Calibri"/>
          <w:sz w:val="16"/>
        </w:rPr>
        <w:t xml:space="preserve"> collective bargaining </w:t>
      </w:r>
      <w:r w:rsidRPr="001A283D">
        <w:rPr>
          <w:rFonts w:eastAsia="Calibri"/>
          <w:highlight w:val="cyan"/>
          <w:u w:val="single"/>
        </w:rPr>
        <w:t>and make</w:t>
      </w:r>
      <w:r w:rsidRPr="00C3790C">
        <w:rPr>
          <w:rFonts w:eastAsia="Calibri"/>
          <w:u w:val="single"/>
        </w:rPr>
        <w:t xml:space="preserve"> collective </w:t>
      </w:r>
      <w:r w:rsidRPr="001A283D">
        <w:rPr>
          <w:rFonts w:eastAsia="Calibri"/>
          <w:highlight w:val="cyan"/>
          <w:u w:val="single"/>
        </w:rPr>
        <w:t xml:space="preserve">agreements </w:t>
      </w:r>
      <w:r w:rsidRPr="001A283D">
        <w:rPr>
          <w:rFonts w:eastAsia="Calibri"/>
          <w:b/>
          <w:iCs/>
          <w:sz w:val="24"/>
          <w:highlight w:val="cyan"/>
          <w:u w:val="single"/>
        </w:rPr>
        <w:t>enforceable</w:t>
      </w:r>
      <w:r w:rsidRPr="00C3790C">
        <w:rPr>
          <w:rFonts w:eastAsia="Calibri"/>
          <w:u w:val="single"/>
        </w:rPr>
        <w:t xml:space="preserve"> under state law</w:t>
      </w:r>
      <w:r w:rsidRPr="00C3790C">
        <w:rPr>
          <w:rFonts w:eastAsia="Calibri"/>
          <w:sz w:val="16"/>
        </w:rPr>
        <w:t>. They may also provide guidelines for those employers and employees not covered by the NLRA, such as agricultural laborers.</w:t>
      </w:r>
    </w:p>
    <w:p w14:paraId="7C42461C" w14:textId="77777777" w:rsidR="00574707" w:rsidRPr="00C3790C" w:rsidRDefault="00574707" w:rsidP="00574707">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lastRenderedPageBreak/>
        <w:t>Prefer:</w:t>
      </w:r>
    </w:p>
    <w:p w14:paraId="1588A4CC" w14:textId="77777777" w:rsidR="00574707" w:rsidRDefault="00574707" w:rsidP="00574707">
      <w:pPr>
        <w:pStyle w:val="Heading4"/>
      </w:pPr>
      <w:r>
        <w:t xml:space="preserve">1] </w:t>
      </w:r>
      <w:r>
        <w:rPr>
          <w:u w:val="single"/>
        </w:rPr>
        <w:t>LIMITS</w:t>
      </w:r>
      <w:r>
        <w:t xml:space="preserve"> – </w:t>
      </w:r>
      <w:r w:rsidRPr="00A81BEA">
        <w:t>their model obviates the only predictable strategies based on topical action- it decimates limits and ground by exploding the scope of the debate and undermining neg links to topic offense – opening the floodgates to infinite relationality to the topic eliminates ability to engage</w:t>
      </w:r>
      <w:r>
        <w:t xml:space="preserve"> because it’s impossible to prep an infinite number of arguments.</w:t>
      </w:r>
      <w:r w:rsidRPr="00A81BEA">
        <w:t xml:space="preserve"> </w:t>
      </w:r>
      <w:r>
        <w:t xml:space="preserve">The impact is </w:t>
      </w:r>
      <w:r w:rsidRPr="005C1613">
        <w:rPr>
          <w:u w:val="single"/>
        </w:rPr>
        <w:t>fairness</w:t>
      </w:r>
      <w:r>
        <w:t xml:space="preserve">, burdening the negative with rejoining non-topical affirmatives is </w:t>
      </w:r>
      <w:r w:rsidRPr="005C1613">
        <w:t>procedurally unfair</w:t>
      </w:r>
      <w:r>
        <w:t xml:space="preserve">. That matters because </w:t>
      </w:r>
      <w:r w:rsidRPr="005C1613">
        <w:t xml:space="preserve">both sides </w:t>
      </w:r>
      <w:r>
        <w:t xml:space="preserve">expect </w:t>
      </w:r>
      <w:r w:rsidRPr="00035FDF">
        <w:rPr>
          <w:u w:val="single"/>
        </w:rPr>
        <w:t>fair</w:t>
      </w:r>
      <w:r>
        <w:t xml:space="preserve"> and </w:t>
      </w:r>
      <w:r w:rsidRPr="00035FDF">
        <w:rPr>
          <w:u w:val="single"/>
        </w:rPr>
        <w:t>objective</w:t>
      </w:r>
      <w:r>
        <w:t xml:space="preserve"> evaluation of their arguments. </w:t>
      </w:r>
    </w:p>
    <w:p w14:paraId="3626ED11" w14:textId="77777777" w:rsidR="00574707" w:rsidRDefault="00574707" w:rsidP="00574707">
      <w:pPr>
        <w:pStyle w:val="Heading4"/>
        <w:rPr>
          <w:rFonts w:eastAsia="Times New Roman"/>
        </w:rPr>
      </w:pPr>
      <w:r w:rsidRPr="00F22C6D">
        <w:rPr>
          <w:rFonts w:eastAsia="Times New Roman"/>
        </w:rPr>
        <w:t xml:space="preserve">2] </w:t>
      </w:r>
      <w:r>
        <w:rPr>
          <w:rFonts w:eastAsia="Times New Roman"/>
          <w:u w:val="single"/>
        </w:rPr>
        <w:t>SKILLS</w:t>
      </w:r>
      <w:r>
        <w:rPr>
          <w:rFonts w:eastAsia="Times New Roman"/>
        </w:rPr>
        <w:t xml:space="preserve"> - Iteration and testing over the resolution drive </w:t>
      </w:r>
      <w:r>
        <w:rPr>
          <w:rFonts w:eastAsia="Times New Roman"/>
          <w:u w:val="single"/>
        </w:rPr>
        <w:t>argument refinement,</w:t>
      </w:r>
      <w:r>
        <w:rPr>
          <w:rFonts w:eastAsia="Times New Roman"/>
        </w:rPr>
        <w:t xml:space="preserve"> </w:t>
      </w:r>
      <w:proofErr w:type="gramStart"/>
      <w:r>
        <w:rPr>
          <w:rFonts w:eastAsia="Times New Roman"/>
          <w:u w:val="single"/>
        </w:rPr>
        <w:t>innovation</w:t>
      </w:r>
      <w:proofErr w:type="gramEnd"/>
      <w:r>
        <w:rPr>
          <w:rFonts w:eastAsia="Times New Roman"/>
        </w:rPr>
        <w:t xml:space="preserve"> and </w:t>
      </w:r>
      <w:r>
        <w:rPr>
          <w:rFonts w:eastAsia="Times New Roman"/>
          <w:u w:val="single"/>
        </w:rPr>
        <w:t>persuasion skills</w:t>
      </w:r>
      <w:r>
        <w:rPr>
          <w:rFonts w:eastAsia="Times New Roman"/>
        </w:rPr>
        <w:t xml:space="preserve"> throughout the season. The impact is </w:t>
      </w:r>
      <w:r w:rsidRPr="00A02B61">
        <w:rPr>
          <w:rFonts w:eastAsia="Times New Roman"/>
          <w:u w:val="single"/>
        </w:rPr>
        <w:t>clash</w:t>
      </w:r>
      <w:r>
        <w:rPr>
          <w:rFonts w:eastAsia="Times New Roman"/>
        </w:rPr>
        <w:t xml:space="preserve">, </w:t>
      </w:r>
      <w:proofErr w:type="gramStart"/>
      <w:r>
        <w:rPr>
          <w:rFonts w:eastAsia="Times New Roman"/>
        </w:rPr>
        <w:t>We</w:t>
      </w:r>
      <w:proofErr w:type="gramEnd"/>
      <w:r>
        <w:rPr>
          <w:rFonts w:eastAsia="Times New Roman"/>
        </w:rPr>
        <w:t xml:space="preserve"> all debate for different reasons, but it is the only </w:t>
      </w:r>
      <w:r>
        <w:rPr>
          <w:rFonts w:eastAsia="Times New Roman"/>
          <w:u w:val="single"/>
        </w:rPr>
        <w:t>unique feature</w:t>
      </w:r>
      <w:r>
        <w:rPr>
          <w:rFonts w:eastAsia="Times New Roman"/>
        </w:rPr>
        <w:t xml:space="preserve"> of debate AND is a </w:t>
      </w:r>
      <w:r>
        <w:rPr>
          <w:rFonts w:eastAsia="Times New Roman"/>
          <w:u w:val="single"/>
        </w:rPr>
        <w:t>prerequisite</w:t>
      </w:r>
      <w:r>
        <w:rPr>
          <w:rFonts w:eastAsia="Times New Roman"/>
        </w:rPr>
        <w:t xml:space="preserve"> to any AFF offense about engagement and </w:t>
      </w:r>
      <w:r>
        <w:rPr>
          <w:rFonts w:eastAsia="Times New Roman"/>
          <w:u w:val="single"/>
        </w:rPr>
        <w:t>knowledge production</w:t>
      </w:r>
      <w:r>
        <w:rPr>
          <w:rFonts w:eastAsia="Times New Roman"/>
        </w:rPr>
        <w:t xml:space="preserve">. </w:t>
      </w:r>
    </w:p>
    <w:p w14:paraId="0E617F8B" w14:textId="77777777" w:rsidR="00574707" w:rsidRPr="00A01921" w:rsidRDefault="00574707" w:rsidP="00574707">
      <w:pPr>
        <w:pStyle w:val="Heading4"/>
        <w:rPr>
          <w:rFonts w:cs="Calibri"/>
        </w:rPr>
      </w:pPr>
      <w:r>
        <w:rPr>
          <w:rFonts w:cs="Calibri"/>
        </w:rPr>
        <w:t xml:space="preserve">You can read a domestic workers aff. </w:t>
      </w:r>
      <w:r w:rsidRPr="00A01921">
        <w:rPr>
          <w:rFonts w:cs="Calibri"/>
        </w:rPr>
        <w:t xml:space="preserve">Unions are </w:t>
      </w:r>
      <w:r w:rsidRPr="00A01921">
        <w:rPr>
          <w:rFonts w:cs="Calibri"/>
          <w:u w:val="single"/>
        </w:rPr>
        <w:t>essential</w:t>
      </w:r>
      <w:r w:rsidRPr="00A01921">
        <w:rPr>
          <w:rFonts w:cs="Calibri"/>
        </w:rPr>
        <w:t xml:space="preserve"> to increasing </w:t>
      </w:r>
      <w:r w:rsidRPr="00A01921">
        <w:rPr>
          <w:rFonts w:cs="Calibri"/>
          <w:u w:val="single"/>
        </w:rPr>
        <w:t>civil rights</w:t>
      </w:r>
      <w:r w:rsidRPr="00A01921">
        <w:rPr>
          <w:rFonts w:cs="Calibri"/>
        </w:rPr>
        <w:t xml:space="preserve">, raising marginalized worker’s </w:t>
      </w:r>
      <w:r w:rsidRPr="00A01921">
        <w:rPr>
          <w:rFonts w:cs="Calibri"/>
          <w:u w:val="single"/>
        </w:rPr>
        <w:t>voices</w:t>
      </w:r>
      <w:r w:rsidRPr="00A01921">
        <w:rPr>
          <w:rFonts w:cs="Calibri"/>
        </w:rPr>
        <w:t xml:space="preserve"> and </w:t>
      </w:r>
      <w:r w:rsidRPr="00A01921">
        <w:rPr>
          <w:rFonts w:cs="Calibri"/>
          <w:u w:val="single"/>
        </w:rPr>
        <w:t>wages</w:t>
      </w:r>
      <w:r w:rsidRPr="00A01921">
        <w:rPr>
          <w:rFonts w:cs="Calibri"/>
        </w:rPr>
        <w:t xml:space="preserve">, and reducing </w:t>
      </w:r>
      <w:r w:rsidRPr="00A01921">
        <w:rPr>
          <w:rFonts w:cs="Calibri"/>
          <w:u w:val="single"/>
        </w:rPr>
        <w:t>drivers</w:t>
      </w:r>
      <w:r w:rsidRPr="00A01921">
        <w:rPr>
          <w:rFonts w:cs="Calibri"/>
        </w:rPr>
        <w:t xml:space="preserve"> of racism and racial resentment.</w:t>
      </w:r>
    </w:p>
    <w:p w14:paraId="4D66AD38" w14:textId="77777777" w:rsidR="00574707" w:rsidRPr="00A01921" w:rsidRDefault="00574707" w:rsidP="00574707">
      <w:r w:rsidRPr="00A01921">
        <w:rPr>
          <w:rStyle w:val="Style13ptBold"/>
        </w:rPr>
        <w:t>Thompson 23</w:t>
      </w:r>
      <w:r w:rsidRPr="00A01921">
        <w:t xml:space="preserve"> – Accomplished legal professional and former General Counsel for the Communications Workers of America (CWA), one of the largest and most diverse labor unions.</w:t>
      </w:r>
    </w:p>
    <w:p w14:paraId="7710203F" w14:textId="77777777" w:rsidR="00574707" w:rsidRPr="00A01921" w:rsidRDefault="00574707" w:rsidP="00574707">
      <w:r w:rsidRPr="00A01921">
        <w:t>Angela Thompson, “The People United: Unions as Racial and Gender Justice Organizations” Berkeley Journal of Employment and Labor Law, vol. 45, no. 1, 2024. 4-14-2023. https://doi.org/10.15779/Z389C6S244</w:t>
      </w:r>
    </w:p>
    <w:p w14:paraId="40B20819" w14:textId="77777777" w:rsidR="00574707" w:rsidRPr="00A01921" w:rsidRDefault="00574707" w:rsidP="00574707">
      <w:pPr>
        <w:rPr>
          <w:rStyle w:val="StyleUnderline"/>
        </w:rPr>
      </w:pPr>
      <w:r w:rsidRPr="00A01921">
        <w:rPr>
          <w:sz w:val="10"/>
        </w:rPr>
        <w:t xml:space="preserve">I won't sugar coat it. </w:t>
      </w:r>
      <w:r w:rsidRPr="00A01921">
        <w:rPr>
          <w:rStyle w:val="Emphasis"/>
        </w:rPr>
        <w:t>The history of unions</w:t>
      </w:r>
      <w:r w:rsidRPr="00A01921">
        <w:rPr>
          <w:rStyle w:val="StyleUnderline"/>
        </w:rPr>
        <w:t xml:space="preserve"> and nonwhite, nonmale workers </w:t>
      </w:r>
      <w:r w:rsidRPr="00A01921">
        <w:rPr>
          <w:rStyle w:val="Emphasis"/>
        </w:rPr>
        <w:t>is not all hearts and flowers</w:t>
      </w:r>
      <w:r w:rsidRPr="00A01921">
        <w:rPr>
          <w:sz w:val="10"/>
        </w:rPr>
        <w:t xml:space="preserve">. </w:t>
      </w:r>
      <w:r w:rsidRPr="00A01921">
        <w:rPr>
          <w:rStyle w:val="StyleUnderline"/>
        </w:rPr>
        <w:t>The</w:t>
      </w:r>
      <w:r w:rsidRPr="00A01921">
        <w:rPr>
          <w:sz w:val="10"/>
        </w:rPr>
        <w:t xml:space="preserve"> National Labor Relations Act (</w:t>
      </w:r>
      <w:r w:rsidRPr="00A01921">
        <w:rPr>
          <w:rStyle w:val="StyleUnderline"/>
        </w:rPr>
        <w:t>NLRA</w:t>
      </w:r>
      <w:r w:rsidRPr="00A01921">
        <w:rPr>
          <w:sz w:val="10"/>
        </w:rPr>
        <w:t xml:space="preserve">) </w:t>
      </w:r>
      <w:r w:rsidRPr="00A01921">
        <w:rPr>
          <w:rStyle w:val="StyleUnderline"/>
        </w:rPr>
        <w:t>excludes employees engaged in domestic and agricultural labor</w:t>
      </w:r>
      <w:r w:rsidRPr="00A01921">
        <w:rPr>
          <w:sz w:val="10"/>
        </w:rPr>
        <w:t xml:space="preserve">.1 </w:t>
      </w:r>
      <w:r w:rsidRPr="00A01921">
        <w:rPr>
          <w:rStyle w:val="StyleUnderline"/>
        </w:rPr>
        <w:t>At the time of its passage</w:t>
      </w:r>
      <w:r w:rsidRPr="00A01921">
        <w:rPr>
          <w:sz w:val="10"/>
        </w:rPr>
        <w:t xml:space="preserve">, </w:t>
      </w:r>
      <w:r w:rsidRPr="00A01921">
        <w:rPr>
          <w:rStyle w:val="StyleUnderline"/>
        </w:rPr>
        <w:t>approximately 85% of Black women were working in domestic or agricultural labor.</w:t>
      </w:r>
      <w:r w:rsidRPr="00A01921">
        <w:rPr>
          <w:sz w:val="10"/>
        </w:rPr>
        <w:t xml:space="preserve">2 In addition, </w:t>
      </w:r>
      <w:r w:rsidRPr="00A01921">
        <w:rPr>
          <w:rStyle w:val="StyleUnderline"/>
        </w:rPr>
        <w:t>some unions remained segregated</w:t>
      </w:r>
      <w:r w:rsidRPr="00A01921">
        <w:rPr>
          <w:sz w:val="10"/>
        </w:rPr>
        <w:t xml:space="preserve"> until legally forced to cease the practice. 3 </w:t>
      </w:r>
      <w:r w:rsidRPr="00A01921">
        <w:rPr>
          <w:rStyle w:val="StyleUnderline"/>
        </w:rPr>
        <w:t>Some unions remain de facto segregated even today</w:t>
      </w:r>
      <w:r w:rsidRPr="00A0192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1A283D">
        <w:rPr>
          <w:rStyle w:val="Emphasis"/>
          <w:highlight w:val="cyan"/>
        </w:rPr>
        <w:t>The labor movement has lofty goals</w:t>
      </w:r>
      <w:r w:rsidRPr="00A01921">
        <w:rPr>
          <w:rStyle w:val="StyleUnderline"/>
        </w:rPr>
        <w:t xml:space="preserve">, </w:t>
      </w:r>
      <w:r w:rsidRPr="001A283D">
        <w:rPr>
          <w:rStyle w:val="Emphasis"/>
          <w:highlight w:val="cyan"/>
        </w:rPr>
        <w:t>but we have not been</w:t>
      </w:r>
      <w:r w:rsidRPr="00A01921">
        <w:rPr>
          <w:rStyle w:val="StyleUnderline"/>
        </w:rPr>
        <w:t xml:space="preserve">, nor are we now, </w:t>
      </w:r>
      <w:r w:rsidRPr="001A283D">
        <w:rPr>
          <w:rStyle w:val="Emphasis"/>
          <w:highlight w:val="cyan"/>
        </w:rPr>
        <w:t>perfect</w:t>
      </w:r>
      <w:r w:rsidRPr="00A01921">
        <w:rPr>
          <w:rStyle w:val="StyleUnderline"/>
        </w:rPr>
        <w:t>.</w:t>
      </w:r>
    </w:p>
    <w:p w14:paraId="08ED80A0" w14:textId="77777777" w:rsidR="00574707" w:rsidRPr="00A01921" w:rsidRDefault="00574707" w:rsidP="00574707">
      <w:pPr>
        <w:rPr>
          <w:sz w:val="10"/>
        </w:rPr>
      </w:pPr>
      <w:r w:rsidRPr="00A01921">
        <w:rPr>
          <w:sz w:val="10"/>
        </w:rPr>
        <w:t xml:space="preserve">But </w:t>
      </w:r>
      <w:r w:rsidRPr="001A283D">
        <w:rPr>
          <w:rStyle w:val="Emphasis"/>
          <w:sz w:val="26"/>
          <w:szCs w:val="26"/>
          <w:highlight w:val="cyan"/>
        </w:rPr>
        <w:t>that is only part of the story</w:t>
      </w:r>
      <w:r w:rsidRPr="00A01921">
        <w:rPr>
          <w:sz w:val="10"/>
        </w:rPr>
        <w:t xml:space="preserve">. </w:t>
      </w:r>
      <w:r w:rsidRPr="00A01921">
        <w:rPr>
          <w:rStyle w:val="Emphasis"/>
        </w:rPr>
        <w:t>Labor rights</w:t>
      </w:r>
      <w:r w:rsidRPr="00A01921">
        <w:rPr>
          <w:rStyle w:val="StyleUnderline"/>
        </w:rPr>
        <w:t xml:space="preserve"> and </w:t>
      </w:r>
      <w:r w:rsidRPr="00A01921">
        <w:rPr>
          <w:rStyle w:val="Emphasis"/>
        </w:rPr>
        <w:t xml:space="preserve">labor </w:t>
      </w:r>
      <w:r w:rsidRPr="001A283D">
        <w:rPr>
          <w:rStyle w:val="Emphasis"/>
          <w:highlight w:val="cyan"/>
        </w:rPr>
        <w:t>unions</w:t>
      </w:r>
      <w:r w:rsidRPr="001A283D">
        <w:rPr>
          <w:sz w:val="10"/>
          <w:highlight w:val="cyan"/>
        </w:rPr>
        <w:t xml:space="preserve"> </w:t>
      </w:r>
      <w:r w:rsidRPr="001A283D">
        <w:rPr>
          <w:rStyle w:val="StyleUnderline"/>
          <w:highlight w:val="cyan"/>
        </w:rPr>
        <w:t xml:space="preserve">have </w:t>
      </w:r>
      <w:r w:rsidRPr="00A01921">
        <w:rPr>
          <w:rStyle w:val="StyleUnderline"/>
        </w:rPr>
        <w:t xml:space="preserve">often </w:t>
      </w:r>
      <w:r w:rsidRPr="001A283D">
        <w:rPr>
          <w:rStyle w:val="StyleUnderline"/>
          <w:highlight w:val="cyan"/>
        </w:rPr>
        <w:t xml:space="preserve">been at the </w:t>
      </w:r>
      <w:r w:rsidRPr="001A283D">
        <w:rPr>
          <w:rStyle w:val="Emphasis"/>
          <w:highlight w:val="cyan"/>
        </w:rPr>
        <w:t>center</w:t>
      </w:r>
      <w:r w:rsidRPr="001A283D">
        <w:rPr>
          <w:rStyle w:val="StyleUnderline"/>
          <w:highlight w:val="cyan"/>
        </w:rPr>
        <w:t xml:space="preserve"> of </w:t>
      </w:r>
      <w:r w:rsidRPr="001A283D">
        <w:rPr>
          <w:rStyle w:val="Emphasis"/>
          <w:highlight w:val="cyan"/>
        </w:rPr>
        <w:t xml:space="preserve">civil rights </w:t>
      </w:r>
      <w:r w:rsidRPr="00A01921">
        <w:rPr>
          <w:rStyle w:val="Emphasis"/>
        </w:rPr>
        <w:t>struggles</w:t>
      </w:r>
      <w:r w:rsidRPr="00A01921">
        <w:rPr>
          <w:rStyle w:val="StyleUnderline"/>
        </w:rPr>
        <w:t>.</w:t>
      </w:r>
      <w:r w:rsidRPr="00A01921">
        <w:rPr>
          <w:sz w:val="10"/>
        </w:rPr>
        <w:t xml:space="preserve"> </w:t>
      </w:r>
      <w:r w:rsidRPr="001A283D">
        <w:rPr>
          <w:rStyle w:val="StyleUnderline"/>
          <w:highlight w:val="cyan"/>
        </w:rPr>
        <w:t>When the</w:t>
      </w:r>
      <w:r w:rsidRPr="00A01921">
        <w:rPr>
          <w:rStyle w:val="StyleUnderline"/>
        </w:rPr>
        <w:t xml:space="preserve"> American Federation of Labor</w:t>
      </w:r>
      <w:r w:rsidRPr="00A01921">
        <w:rPr>
          <w:sz w:val="10"/>
        </w:rPr>
        <w:t xml:space="preserve"> (</w:t>
      </w:r>
      <w:r w:rsidRPr="001A283D">
        <w:rPr>
          <w:rStyle w:val="Emphasis"/>
          <w:highlight w:val="cyan"/>
        </w:rPr>
        <w:t>AFL</w:t>
      </w:r>
      <w:r w:rsidRPr="00A01921">
        <w:rPr>
          <w:sz w:val="10"/>
        </w:rPr>
        <w:t xml:space="preserve">) </w:t>
      </w:r>
      <w:r w:rsidRPr="001A283D">
        <w:rPr>
          <w:rStyle w:val="StyleUnderline"/>
          <w:highlight w:val="cyan"/>
        </w:rPr>
        <w:t>and</w:t>
      </w:r>
      <w:r w:rsidRPr="00A01921">
        <w:rPr>
          <w:rStyle w:val="StyleUnderline"/>
        </w:rPr>
        <w:t xml:space="preserve"> the Congress of Industrial Organizations</w:t>
      </w:r>
      <w:r w:rsidRPr="00A01921">
        <w:rPr>
          <w:sz w:val="10"/>
        </w:rPr>
        <w:t xml:space="preserve"> (</w:t>
      </w:r>
      <w:r w:rsidRPr="001A283D">
        <w:rPr>
          <w:rStyle w:val="Emphasis"/>
          <w:highlight w:val="cyan"/>
        </w:rPr>
        <w:t>CIO</w:t>
      </w:r>
      <w:r w:rsidRPr="00A01921">
        <w:rPr>
          <w:sz w:val="10"/>
        </w:rPr>
        <w:t xml:space="preserve">) </w:t>
      </w:r>
      <w:r w:rsidRPr="001A283D">
        <w:rPr>
          <w:rStyle w:val="StyleUnderline"/>
          <w:highlight w:val="cyan"/>
        </w:rPr>
        <w:t>merged</w:t>
      </w:r>
      <w:r w:rsidRPr="00A01921">
        <w:rPr>
          <w:sz w:val="10"/>
        </w:rPr>
        <w:t xml:space="preserve"> in 1955, </w:t>
      </w:r>
      <w:r w:rsidRPr="001A283D">
        <w:rPr>
          <w:rStyle w:val="StyleUnderline"/>
          <w:highlight w:val="cyan"/>
        </w:rPr>
        <w:t>they created a Civil Rights Department</w:t>
      </w:r>
      <w:r w:rsidRPr="00A01921">
        <w:rPr>
          <w:sz w:val="10"/>
        </w:rPr>
        <w:t xml:space="preserve">.6 </w:t>
      </w:r>
      <w:r w:rsidRPr="001A283D">
        <w:rPr>
          <w:rStyle w:val="Emphasis"/>
          <w:highlight w:val="cyan"/>
        </w:rPr>
        <w:t>Organized labor</w:t>
      </w:r>
      <w:r w:rsidRPr="00A01921">
        <w:rPr>
          <w:sz w:val="10"/>
        </w:rPr>
        <w:t xml:space="preserve"> </w:t>
      </w:r>
      <w:r w:rsidRPr="001A283D">
        <w:rPr>
          <w:rStyle w:val="StyleUnderline"/>
          <w:highlight w:val="cyan"/>
        </w:rPr>
        <w:t>backed</w:t>
      </w:r>
      <w:r w:rsidRPr="00A01921">
        <w:rPr>
          <w:rStyle w:val="StyleUnderline"/>
        </w:rPr>
        <w:t xml:space="preserve"> the </w:t>
      </w:r>
      <w:r w:rsidRPr="001A283D">
        <w:rPr>
          <w:rStyle w:val="StyleUnderline"/>
          <w:highlight w:val="cyan"/>
        </w:rPr>
        <w:t xml:space="preserve">campaigns </w:t>
      </w:r>
      <w:r w:rsidRPr="001A283D">
        <w:rPr>
          <w:rStyle w:val="Emphasis"/>
          <w:highlight w:val="cyan"/>
        </w:rPr>
        <w:t>against</w:t>
      </w:r>
      <w:r w:rsidRPr="00A01921">
        <w:rPr>
          <w:rStyle w:val="StyleUnderline"/>
        </w:rPr>
        <w:t xml:space="preserve"> </w:t>
      </w:r>
      <w:r w:rsidRPr="001A283D">
        <w:rPr>
          <w:rStyle w:val="Emphasis"/>
          <w:highlight w:val="cyan"/>
        </w:rPr>
        <w:t>discrimination</w:t>
      </w:r>
      <w:r w:rsidRPr="001A283D">
        <w:rPr>
          <w:rStyle w:val="StyleUnderline"/>
          <w:highlight w:val="cyan"/>
        </w:rPr>
        <w:t xml:space="preserve"> in</w:t>
      </w:r>
      <w:r w:rsidRPr="00A01921">
        <w:rPr>
          <w:rStyle w:val="StyleUnderline"/>
        </w:rPr>
        <w:t xml:space="preserve"> </w:t>
      </w:r>
      <w:r w:rsidRPr="00A01921">
        <w:rPr>
          <w:rStyle w:val="Emphasis"/>
        </w:rPr>
        <w:t xml:space="preserve">public </w:t>
      </w:r>
      <w:r w:rsidRPr="001A283D">
        <w:rPr>
          <w:rStyle w:val="Emphasis"/>
          <w:highlight w:val="cyan"/>
        </w:rPr>
        <w:t>facilities</w:t>
      </w:r>
      <w:r w:rsidRPr="00A01921">
        <w:rPr>
          <w:sz w:val="10"/>
        </w:rPr>
        <w:t xml:space="preserve">, </w:t>
      </w:r>
      <w:r w:rsidRPr="001A283D">
        <w:rPr>
          <w:rStyle w:val="Emphasis"/>
          <w:highlight w:val="cyan"/>
        </w:rPr>
        <w:t>housing</w:t>
      </w:r>
      <w:r w:rsidRPr="00A01921">
        <w:rPr>
          <w:sz w:val="10"/>
        </w:rPr>
        <w:t xml:space="preserve">, </w:t>
      </w:r>
      <w:r w:rsidRPr="001A283D">
        <w:rPr>
          <w:rStyle w:val="Emphasis"/>
          <w:highlight w:val="cyan"/>
        </w:rPr>
        <w:t>education</w:t>
      </w:r>
      <w:r w:rsidRPr="00A01921">
        <w:rPr>
          <w:sz w:val="10"/>
        </w:rPr>
        <w:t xml:space="preserve">, </w:t>
      </w:r>
      <w:r w:rsidRPr="001A283D">
        <w:rPr>
          <w:rStyle w:val="StyleUnderline"/>
          <w:highlight w:val="cyan"/>
        </w:rPr>
        <w:t xml:space="preserve">and </w:t>
      </w:r>
      <w:r w:rsidRPr="001A283D">
        <w:rPr>
          <w:rStyle w:val="Emphasis"/>
          <w:highlight w:val="cyan"/>
        </w:rPr>
        <w:t>voting</w:t>
      </w:r>
      <w:r w:rsidRPr="00A01921">
        <w:rPr>
          <w:sz w:val="10"/>
        </w:rPr>
        <w:t xml:space="preserve"> </w:t>
      </w:r>
      <w:r w:rsidRPr="001A283D">
        <w:rPr>
          <w:rStyle w:val="StyleUnderline"/>
          <w:highlight w:val="cyan"/>
        </w:rPr>
        <w:t xml:space="preserve">by providing </w:t>
      </w:r>
      <w:r w:rsidRPr="00A01921">
        <w:rPr>
          <w:rStyle w:val="Emphasis"/>
        </w:rPr>
        <w:t xml:space="preserve">financial </w:t>
      </w:r>
      <w:r w:rsidRPr="001A283D">
        <w:rPr>
          <w:rStyle w:val="Emphasis"/>
          <w:highlight w:val="cyan"/>
        </w:rPr>
        <w:t>resources</w:t>
      </w:r>
      <w:r w:rsidRPr="00A01921">
        <w:rPr>
          <w:sz w:val="10"/>
        </w:rPr>
        <w:t xml:space="preserve">, </w:t>
      </w:r>
      <w:r w:rsidRPr="00A01921">
        <w:rPr>
          <w:rStyle w:val="Emphasis"/>
        </w:rPr>
        <w:t xml:space="preserve">legal </w:t>
      </w:r>
      <w:r w:rsidRPr="001A283D">
        <w:rPr>
          <w:rStyle w:val="Emphasis"/>
          <w:highlight w:val="cyan"/>
        </w:rPr>
        <w:t>support</w:t>
      </w:r>
      <w:r w:rsidRPr="00A01921">
        <w:rPr>
          <w:sz w:val="10"/>
        </w:rPr>
        <w:t xml:space="preserve">, </w:t>
      </w:r>
      <w:r w:rsidRPr="001A283D">
        <w:rPr>
          <w:rStyle w:val="Emphasis"/>
          <w:highlight w:val="cyan"/>
        </w:rPr>
        <w:t>publicity</w:t>
      </w:r>
      <w:r w:rsidRPr="001A283D">
        <w:rPr>
          <w:sz w:val="10"/>
          <w:highlight w:val="cyan"/>
        </w:rPr>
        <w:t xml:space="preserve">, </w:t>
      </w:r>
      <w:r w:rsidRPr="001A283D">
        <w:rPr>
          <w:rStyle w:val="StyleUnderline"/>
          <w:highlight w:val="cyan"/>
        </w:rPr>
        <w:t>and</w:t>
      </w:r>
      <w:r w:rsidRPr="001A283D">
        <w:rPr>
          <w:sz w:val="10"/>
          <w:highlight w:val="cyan"/>
        </w:rPr>
        <w:t xml:space="preserve"> </w:t>
      </w:r>
      <w:r w:rsidRPr="001A283D">
        <w:rPr>
          <w:rStyle w:val="Emphasis"/>
          <w:highlight w:val="cyan"/>
        </w:rPr>
        <w:t>lobbying</w:t>
      </w:r>
      <w:r w:rsidRPr="00A01921">
        <w:rPr>
          <w:sz w:val="10"/>
        </w:rPr>
        <w:t xml:space="preserve"> </w:t>
      </w:r>
      <w:r w:rsidRPr="00A01921">
        <w:rPr>
          <w:rStyle w:val="StyleUnderline"/>
        </w:rPr>
        <w:t>efforts</w:t>
      </w:r>
      <w:r w:rsidRPr="00A01921">
        <w:rPr>
          <w:sz w:val="10"/>
        </w:rPr>
        <w:t xml:space="preserve"> in Congress. In 1963, </w:t>
      </w:r>
      <w:r w:rsidRPr="00A01921">
        <w:rPr>
          <w:rStyle w:val="StyleUnderline"/>
        </w:rPr>
        <w:t xml:space="preserve">the </w:t>
      </w:r>
      <w:r w:rsidRPr="001A283D">
        <w:rPr>
          <w:rStyle w:val="Emphasis"/>
          <w:highlight w:val="cyan"/>
        </w:rPr>
        <w:t>labor</w:t>
      </w:r>
      <w:r w:rsidRPr="00A01921">
        <w:rPr>
          <w:rStyle w:val="StyleUnderline"/>
        </w:rPr>
        <w:t xml:space="preserve"> movement</w:t>
      </w:r>
      <w:r w:rsidRPr="00A01921">
        <w:rPr>
          <w:sz w:val="10"/>
        </w:rPr>
        <w:t xml:space="preserve"> </w:t>
      </w:r>
      <w:r w:rsidRPr="001A283D">
        <w:rPr>
          <w:rStyle w:val="Emphasis"/>
          <w:highlight w:val="cyan"/>
        </w:rPr>
        <w:t>mobilized</w:t>
      </w:r>
      <w:r w:rsidRPr="001A283D">
        <w:rPr>
          <w:rStyle w:val="StyleUnderline"/>
          <w:highlight w:val="cyan"/>
        </w:rPr>
        <w:t xml:space="preserve"> </w:t>
      </w:r>
      <w:r w:rsidRPr="001A283D">
        <w:rPr>
          <w:rStyle w:val="Emphasis"/>
          <w:highlight w:val="cyan"/>
        </w:rPr>
        <w:t xml:space="preserve">40,000 </w:t>
      </w:r>
      <w:r w:rsidRPr="00A01921">
        <w:rPr>
          <w:rStyle w:val="Emphasis"/>
        </w:rPr>
        <w:t>union members</w:t>
      </w:r>
      <w:r w:rsidRPr="00A01921">
        <w:rPr>
          <w:sz w:val="10"/>
        </w:rPr>
        <w:t xml:space="preserve"> </w:t>
      </w:r>
      <w:r w:rsidRPr="001A283D">
        <w:rPr>
          <w:rStyle w:val="StyleUnderline"/>
          <w:highlight w:val="cyan"/>
        </w:rPr>
        <w:t xml:space="preserve">for </w:t>
      </w:r>
      <w:r w:rsidRPr="00A01921">
        <w:rPr>
          <w:rStyle w:val="StyleUnderline"/>
        </w:rPr>
        <w:t xml:space="preserve">the </w:t>
      </w:r>
      <w:r w:rsidRPr="001A283D">
        <w:rPr>
          <w:rStyle w:val="StyleUnderline"/>
          <w:highlight w:val="cyan"/>
        </w:rPr>
        <w:t>March on Washington</w:t>
      </w:r>
      <w:r w:rsidRPr="00A01921">
        <w:rPr>
          <w:sz w:val="10"/>
        </w:rPr>
        <w:t xml:space="preserve"> for Jobs and Freedom.' The following year, the AFL-CIO provided critical lobbying support and testimony for the Civil Rights Act of 1964 and the Voting Rights Act of 1965.8</w:t>
      </w:r>
    </w:p>
    <w:p w14:paraId="1A6C2FED" w14:textId="77777777" w:rsidR="00574707" w:rsidRPr="00A01921" w:rsidRDefault="00574707" w:rsidP="00574707">
      <w:pPr>
        <w:rPr>
          <w:rStyle w:val="StyleUnderline"/>
        </w:rPr>
      </w:pPr>
      <w:r w:rsidRPr="00A01921">
        <w:rPr>
          <w:rStyle w:val="StyleUnderline"/>
        </w:rPr>
        <w:t xml:space="preserve">There are </w:t>
      </w:r>
      <w:r w:rsidRPr="00A01921">
        <w:rPr>
          <w:rStyle w:val="Emphasis"/>
        </w:rPr>
        <w:t>many examples</w:t>
      </w:r>
      <w:r w:rsidRPr="00A01921">
        <w:rPr>
          <w:rStyle w:val="StyleUnderline"/>
        </w:rPr>
        <w:t xml:space="preserve"> of </w:t>
      </w:r>
      <w:r w:rsidRPr="00A01921">
        <w:rPr>
          <w:rStyle w:val="Emphasis"/>
        </w:rPr>
        <w:t>cooperation</w:t>
      </w:r>
      <w:r w:rsidRPr="00A01921">
        <w:rPr>
          <w:rStyle w:val="StyleUnderline"/>
        </w:rPr>
        <w:t xml:space="preserve"> and </w:t>
      </w:r>
      <w:r w:rsidRPr="00A01921">
        <w:rPr>
          <w:rStyle w:val="Emphasis"/>
        </w:rPr>
        <w:t>integration</w:t>
      </w:r>
      <w:r w:rsidRPr="00A01921">
        <w:rPr>
          <w:rStyle w:val="StyleUnderline"/>
        </w:rPr>
        <w:t xml:space="preserve"> of mission </w:t>
      </w:r>
      <w:r w:rsidRPr="00A01921">
        <w:rPr>
          <w:rStyle w:val="Emphasis"/>
        </w:rPr>
        <w:t>from</w:t>
      </w:r>
      <w:r w:rsidRPr="00A01921">
        <w:rPr>
          <w:rStyle w:val="StyleUnderline"/>
        </w:rPr>
        <w:t xml:space="preserve"> the </w:t>
      </w:r>
      <w:r w:rsidRPr="00A01921">
        <w:rPr>
          <w:rStyle w:val="Emphasis"/>
        </w:rPr>
        <w:t>leadership of labor</w:t>
      </w:r>
      <w:r w:rsidRPr="00A01921">
        <w:rPr>
          <w:rStyle w:val="StyleUnderline"/>
        </w:rPr>
        <w:t xml:space="preserve"> and </w:t>
      </w:r>
      <w:r w:rsidRPr="00A01921">
        <w:rPr>
          <w:rStyle w:val="Emphasis"/>
        </w:rPr>
        <w:t>civil rights</w:t>
      </w:r>
      <w:r w:rsidRPr="00A01921">
        <w:rPr>
          <w:rStyle w:val="StyleUnderline"/>
        </w:rPr>
        <w:t xml:space="preserve">. A. Phillip </w:t>
      </w:r>
      <w:r w:rsidRPr="001A283D">
        <w:rPr>
          <w:rStyle w:val="StyleUnderline"/>
          <w:highlight w:val="cyan"/>
        </w:rPr>
        <w:t>Randolph</w:t>
      </w:r>
      <w:r w:rsidRPr="00A01921">
        <w:rPr>
          <w:rStyle w:val="StyleUnderline"/>
        </w:rPr>
        <w:t xml:space="preserve"> saw the labor movement working for white people and decided that the movement should work for Black people as well</w:t>
      </w:r>
      <w:r w:rsidRPr="00A01921">
        <w:rPr>
          <w:sz w:val="10"/>
        </w:rPr>
        <w:t xml:space="preserve">, </w:t>
      </w:r>
      <w:r w:rsidRPr="00A01921">
        <w:rPr>
          <w:rStyle w:val="StyleUnderline"/>
        </w:rPr>
        <w:t>leading to</w:t>
      </w:r>
      <w:r w:rsidRPr="00A01921">
        <w:rPr>
          <w:sz w:val="10"/>
        </w:rPr>
        <w:t xml:space="preserve"> the organization of </w:t>
      </w:r>
      <w:r w:rsidRPr="00A01921">
        <w:rPr>
          <w:rStyle w:val="StyleUnderline"/>
        </w:rPr>
        <w:t>the Brotherhood of Sleeping Car Porters</w:t>
      </w:r>
      <w:r w:rsidRPr="00A01921">
        <w:rPr>
          <w:sz w:val="10"/>
        </w:rPr>
        <w:t xml:space="preserve"> in 1925-the first labor organization led by Black people to receive a charter in the American Federation of Labor.9 </w:t>
      </w:r>
      <w:r w:rsidRPr="00A01921">
        <w:rPr>
          <w:rStyle w:val="StyleUnderline"/>
        </w:rPr>
        <w:t xml:space="preserve">Bayard </w:t>
      </w:r>
      <w:r w:rsidRPr="001A283D">
        <w:rPr>
          <w:rStyle w:val="StyleUnderline"/>
          <w:highlight w:val="cyan"/>
        </w:rPr>
        <w:t>Rustin</w:t>
      </w:r>
      <w:r w:rsidRPr="00A01921">
        <w:rPr>
          <w:sz w:val="10"/>
        </w:rPr>
        <w:t xml:space="preserve">, who helped organize the 1963 March on Washington, </w:t>
      </w:r>
      <w:r w:rsidRPr="00A01921">
        <w:rPr>
          <w:rStyle w:val="StyleUnderline"/>
        </w:rPr>
        <w:t>was the first executive director of the AFL-CIO's A. Philip Randolph Institute</w:t>
      </w:r>
      <w:r w:rsidRPr="00A01921">
        <w:rPr>
          <w:sz w:val="10"/>
        </w:rPr>
        <w:t xml:space="preserve">. 10 There he worked closely with the labor movement to ensure that the needs of Black workers became part of labor's agenda. " The iconic "I Am </w:t>
      </w:r>
      <w:proofErr w:type="gramStart"/>
      <w:r w:rsidRPr="00A01921">
        <w:rPr>
          <w:sz w:val="10"/>
        </w:rPr>
        <w:t>A</w:t>
      </w:r>
      <w:proofErr w:type="gramEnd"/>
      <w:r w:rsidRPr="00A01921">
        <w:rPr>
          <w:sz w:val="10"/>
        </w:rPr>
        <w:t xml:space="preserve"> Man" picket signs used during the Memphis Sanitation Strike are a reminder of the connection between civil rights and labor rights." </w:t>
      </w:r>
      <w:r w:rsidRPr="00A01921">
        <w:rPr>
          <w:rStyle w:val="StyleUnderline"/>
        </w:rPr>
        <w:t xml:space="preserve">Dr. </w:t>
      </w:r>
      <w:r w:rsidRPr="001A283D">
        <w:rPr>
          <w:rStyle w:val="StyleUnderline"/>
          <w:highlight w:val="cyan"/>
        </w:rPr>
        <w:t>M</w:t>
      </w:r>
      <w:r w:rsidRPr="00A01921">
        <w:rPr>
          <w:rStyle w:val="StyleUnderline"/>
        </w:rPr>
        <w:t xml:space="preserve">artin </w:t>
      </w:r>
      <w:r w:rsidRPr="001A283D">
        <w:rPr>
          <w:rStyle w:val="StyleUnderline"/>
          <w:highlight w:val="cyan"/>
        </w:rPr>
        <w:t>L</w:t>
      </w:r>
      <w:r w:rsidRPr="00A01921">
        <w:rPr>
          <w:rStyle w:val="StyleUnderline"/>
        </w:rPr>
        <w:t xml:space="preserve">uther </w:t>
      </w:r>
      <w:r w:rsidRPr="001A283D">
        <w:rPr>
          <w:rStyle w:val="StyleUnderline"/>
          <w:highlight w:val="cyan"/>
        </w:rPr>
        <w:t>K</w:t>
      </w:r>
      <w:r w:rsidRPr="00A01921">
        <w:rPr>
          <w:rStyle w:val="StyleUnderline"/>
        </w:rPr>
        <w:t xml:space="preserve">ing Jr. </w:t>
      </w:r>
      <w:r w:rsidRPr="001A283D">
        <w:rPr>
          <w:rStyle w:val="StyleUnderline"/>
          <w:highlight w:val="cyan"/>
        </w:rPr>
        <w:t>would deliver his last speech</w:t>
      </w:r>
      <w:r w:rsidRPr="00A01921">
        <w:rPr>
          <w:sz w:val="10"/>
        </w:rPr>
        <w:t xml:space="preserve"> on April 3, </w:t>
      </w:r>
      <w:proofErr w:type="gramStart"/>
      <w:r w:rsidRPr="00A01921">
        <w:rPr>
          <w:sz w:val="10"/>
        </w:rPr>
        <w:t>1968</w:t>
      </w:r>
      <w:proofErr w:type="gramEnd"/>
      <w:r w:rsidRPr="00A01921">
        <w:rPr>
          <w:sz w:val="10"/>
        </w:rPr>
        <w:t xml:space="preserve"> </w:t>
      </w:r>
      <w:r w:rsidRPr="001A283D">
        <w:rPr>
          <w:rStyle w:val="StyleUnderline"/>
          <w:highlight w:val="cyan"/>
        </w:rPr>
        <w:t>in the midst of a labor dispute</w:t>
      </w:r>
      <w:r w:rsidRPr="00A01921">
        <w:rPr>
          <w:sz w:val="10"/>
        </w:rPr>
        <w:t xml:space="preserve"> calling for support for the Black </w:t>
      </w:r>
      <w:r w:rsidRPr="00A01921">
        <w:rPr>
          <w:sz w:val="10"/>
        </w:rPr>
        <w:lastRenderedPageBreak/>
        <w:t xml:space="preserve">sanitation workers in their struggle. 13 </w:t>
      </w:r>
      <w:r w:rsidRPr="00A01921">
        <w:rPr>
          <w:rStyle w:val="StyleUnderline"/>
        </w:rPr>
        <w:t>There are countless other labor leaders of color</w:t>
      </w:r>
      <w:r w:rsidRPr="00A01921">
        <w:rPr>
          <w:sz w:val="10"/>
        </w:rPr>
        <w:t xml:space="preserve">: </w:t>
      </w:r>
      <w:r w:rsidRPr="00A01921">
        <w:rPr>
          <w:rStyle w:val="Emphasis"/>
        </w:rPr>
        <w:t xml:space="preserve">Ella </w:t>
      </w:r>
      <w:r w:rsidRPr="001A283D">
        <w:rPr>
          <w:rStyle w:val="Emphasis"/>
          <w:highlight w:val="cyan"/>
        </w:rPr>
        <w:t>Baker</w:t>
      </w:r>
      <w:r w:rsidRPr="00A01921">
        <w:rPr>
          <w:sz w:val="10"/>
        </w:rPr>
        <w:t xml:space="preserve">, </w:t>
      </w:r>
      <w:r w:rsidRPr="00A01921">
        <w:rPr>
          <w:rStyle w:val="Emphasis"/>
        </w:rPr>
        <w:t xml:space="preserve">Cesar </w:t>
      </w:r>
      <w:r w:rsidRPr="001A283D">
        <w:rPr>
          <w:rStyle w:val="Emphasis"/>
          <w:highlight w:val="cyan"/>
        </w:rPr>
        <w:t>Chivez</w:t>
      </w:r>
      <w:r w:rsidRPr="00A01921">
        <w:rPr>
          <w:sz w:val="10"/>
        </w:rPr>
        <w:t xml:space="preserve">, </w:t>
      </w:r>
      <w:r w:rsidRPr="00A01921">
        <w:rPr>
          <w:rStyle w:val="Emphasis"/>
        </w:rPr>
        <w:t xml:space="preserve">Karen </w:t>
      </w:r>
      <w:r w:rsidRPr="001A283D">
        <w:rPr>
          <w:rStyle w:val="Emphasis"/>
          <w:highlight w:val="cyan"/>
        </w:rPr>
        <w:t>Lewis</w:t>
      </w:r>
      <w:r w:rsidRPr="00A01921">
        <w:rPr>
          <w:sz w:val="10"/>
        </w:rPr>
        <w:t xml:space="preserve">. </w:t>
      </w:r>
      <w:r w:rsidRPr="00A01921">
        <w:rPr>
          <w:rStyle w:val="StyleUnderline"/>
        </w:rPr>
        <w:t>These leaders realized the potential that labor unions and collective action had for advancing the civil rights and social justice movements of their time.</w:t>
      </w:r>
    </w:p>
    <w:p w14:paraId="43775A9C" w14:textId="77777777" w:rsidR="00574707" w:rsidRPr="00A01921" w:rsidRDefault="00574707" w:rsidP="00574707">
      <w:pPr>
        <w:rPr>
          <w:sz w:val="10"/>
        </w:rPr>
      </w:pPr>
      <w:r w:rsidRPr="00A01921">
        <w:rPr>
          <w:rStyle w:val="Emphasis"/>
        </w:rPr>
        <w:t>They were right</w:t>
      </w:r>
      <w:r w:rsidRPr="00A01921">
        <w:rPr>
          <w:sz w:val="10"/>
        </w:rPr>
        <w:t xml:space="preserve">. </w:t>
      </w:r>
      <w:r w:rsidRPr="00A01921">
        <w:rPr>
          <w:rStyle w:val="Emphasis"/>
        </w:rPr>
        <w:t xml:space="preserve">The </w:t>
      </w:r>
      <w:r w:rsidRPr="001A283D">
        <w:rPr>
          <w:rStyle w:val="Emphasis"/>
          <w:highlight w:val="cyan"/>
        </w:rPr>
        <w:t>labor</w:t>
      </w:r>
      <w:r w:rsidRPr="00A01921">
        <w:rPr>
          <w:rStyle w:val="Emphasis"/>
        </w:rPr>
        <w:t xml:space="preserve"> movement </w:t>
      </w:r>
      <w:r w:rsidRPr="001A283D">
        <w:rPr>
          <w:rStyle w:val="Emphasis"/>
          <w:highlight w:val="cyan"/>
        </w:rPr>
        <w:t>raises wages for all workers</w:t>
      </w:r>
      <w:r w:rsidRPr="00A01921">
        <w:rPr>
          <w:sz w:val="10"/>
        </w:rPr>
        <w:t xml:space="preserve">. </w:t>
      </w:r>
      <w:r w:rsidRPr="00A01921">
        <w:rPr>
          <w:rStyle w:val="StyleUnderline"/>
        </w:rPr>
        <w:t xml:space="preserve">But </w:t>
      </w:r>
      <w:r w:rsidRPr="001A283D">
        <w:rPr>
          <w:rStyle w:val="Emphasis"/>
          <w:highlight w:val="cyan"/>
        </w:rPr>
        <w:t>for workers</w:t>
      </w:r>
      <w:r w:rsidRPr="00A01921">
        <w:rPr>
          <w:rStyle w:val="StyleUnderline"/>
        </w:rPr>
        <w:t xml:space="preserve"> who are </w:t>
      </w:r>
      <w:r w:rsidRPr="001A283D">
        <w:rPr>
          <w:rStyle w:val="Emphasis"/>
          <w:highlight w:val="cyan"/>
        </w:rPr>
        <w:t>paid less</w:t>
      </w:r>
      <w:r w:rsidRPr="00A01921">
        <w:rPr>
          <w:rStyle w:val="StyleUnderline"/>
        </w:rPr>
        <w:t xml:space="preserve"> </w:t>
      </w:r>
      <w:r w:rsidRPr="001A283D">
        <w:rPr>
          <w:rStyle w:val="Emphasis"/>
          <w:highlight w:val="cyan"/>
        </w:rPr>
        <w:t>than</w:t>
      </w:r>
      <w:r w:rsidRPr="00A01921">
        <w:rPr>
          <w:rStyle w:val="StyleUnderline"/>
        </w:rPr>
        <w:t xml:space="preserve"> their </w:t>
      </w:r>
      <w:r w:rsidRPr="001A283D">
        <w:rPr>
          <w:rStyle w:val="Emphasis"/>
          <w:highlight w:val="cyan"/>
        </w:rPr>
        <w:t>white male counterparts</w:t>
      </w:r>
      <w:r w:rsidRPr="00A01921">
        <w:rPr>
          <w:rStyle w:val="StyleUnderline"/>
        </w:rPr>
        <w:t xml:space="preserve">, </w:t>
      </w:r>
      <w:r w:rsidRPr="001A283D">
        <w:rPr>
          <w:rStyle w:val="Emphasis"/>
          <w:highlight w:val="cyan"/>
        </w:rPr>
        <w:t>the union</w:t>
      </w:r>
      <w:r w:rsidRPr="00A01921">
        <w:rPr>
          <w:rStyle w:val="Emphasis"/>
        </w:rPr>
        <w:t xml:space="preserve"> wage </w:t>
      </w:r>
      <w:r w:rsidRPr="001A283D">
        <w:rPr>
          <w:rStyle w:val="Emphasis"/>
          <w:highlight w:val="cyan"/>
        </w:rPr>
        <w:t>premium is even greater</w:t>
      </w:r>
      <w:r w:rsidRPr="00A01921">
        <w:rPr>
          <w:sz w:val="10"/>
        </w:rPr>
        <w:t xml:space="preserve">. </w:t>
      </w:r>
      <w:r w:rsidRPr="00A01921">
        <w:rPr>
          <w:rStyle w:val="Emphasis"/>
        </w:rPr>
        <w:t>Unions</w:t>
      </w:r>
      <w:r w:rsidRPr="00A01921">
        <w:rPr>
          <w:rStyle w:val="StyleUnderline"/>
        </w:rPr>
        <w:t xml:space="preserve"> help </w:t>
      </w:r>
      <w:r w:rsidRPr="00A01921">
        <w:rPr>
          <w:rStyle w:val="Emphasis"/>
        </w:rPr>
        <w:t>reduce</w:t>
      </w:r>
      <w:r w:rsidRPr="00A01921">
        <w:rPr>
          <w:rStyle w:val="StyleUnderline"/>
        </w:rPr>
        <w:t xml:space="preserve"> </w:t>
      </w:r>
      <w:r w:rsidRPr="00A01921">
        <w:rPr>
          <w:rStyle w:val="Emphasis"/>
        </w:rPr>
        <w:t>gender</w:t>
      </w:r>
      <w:r w:rsidRPr="00A01921">
        <w:rPr>
          <w:rStyle w:val="StyleUnderline"/>
        </w:rPr>
        <w:t xml:space="preserve"> and </w:t>
      </w:r>
      <w:r w:rsidRPr="00A01921">
        <w:rPr>
          <w:rStyle w:val="Emphasis"/>
        </w:rPr>
        <w:t>racial/ethnic wage gaps</w:t>
      </w:r>
      <w:r w:rsidRPr="00A01921">
        <w:rPr>
          <w:rStyle w:val="StyleUnderline"/>
        </w:rPr>
        <w:t>.</w:t>
      </w:r>
      <w:r w:rsidRPr="00A01921">
        <w:rPr>
          <w:sz w:val="10"/>
        </w:rPr>
        <w:t xml:space="preserve"> </w:t>
      </w:r>
      <w:r w:rsidRPr="00A01921">
        <w:rPr>
          <w:rStyle w:val="Emphasis"/>
        </w:rPr>
        <w:t>Hourly wages</w:t>
      </w:r>
      <w:r w:rsidRPr="00A01921">
        <w:rPr>
          <w:sz w:val="10"/>
        </w:rPr>
        <w:t xml:space="preserve"> </w:t>
      </w:r>
      <w:r w:rsidRPr="00A01921">
        <w:rPr>
          <w:rStyle w:val="StyleUnderline"/>
        </w:rPr>
        <w:t xml:space="preserve">for </w:t>
      </w:r>
      <w:r w:rsidRPr="001A283D">
        <w:rPr>
          <w:rStyle w:val="Emphasis"/>
          <w:highlight w:val="cyan"/>
        </w:rPr>
        <w:t>women</w:t>
      </w:r>
      <w:r w:rsidRPr="001A283D">
        <w:rPr>
          <w:rStyle w:val="StyleUnderline"/>
          <w:highlight w:val="cyan"/>
        </w:rPr>
        <w:t xml:space="preserve"> represented by a union</w:t>
      </w:r>
      <w:r w:rsidRPr="00A01921">
        <w:rPr>
          <w:rStyle w:val="StyleUnderline"/>
        </w:rPr>
        <w:t xml:space="preserve"> </w:t>
      </w:r>
      <w:r w:rsidRPr="001A283D">
        <w:rPr>
          <w:rStyle w:val="Emphasis"/>
          <w:highlight w:val="cyan"/>
        </w:rPr>
        <w:t>are 4.7% higher</w:t>
      </w:r>
      <w:r w:rsidRPr="00A01921">
        <w:rPr>
          <w:sz w:val="10"/>
        </w:rPr>
        <w:t xml:space="preserve"> on average </w:t>
      </w:r>
      <w:r w:rsidRPr="00A01921">
        <w:rPr>
          <w:rStyle w:val="StyleUnderline"/>
        </w:rPr>
        <w:t>than</w:t>
      </w:r>
      <w:r w:rsidRPr="00A01921">
        <w:rPr>
          <w:sz w:val="10"/>
        </w:rPr>
        <w:t xml:space="preserve"> for </w:t>
      </w:r>
      <w:r w:rsidRPr="00A01921">
        <w:rPr>
          <w:rStyle w:val="StyleUnderline"/>
        </w:rPr>
        <w:t>nonunionized women</w:t>
      </w:r>
      <w:r w:rsidRPr="00A01921">
        <w:rPr>
          <w:sz w:val="10"/>
        </w:rPr>
        <w:t xml:space="preserve"> with comparable characteristics.1 4 </w:t>
      </w:r>
      <w:r w:rsidRPr="001A283D">
        <w:rPr>
          <w:rStyle w:val="Emphasis"/>
          <w:highlight w:val="cyan"/>
        </w:rPr>
        <w:t>Black workers</w:t>
      </w:r>
      <w:r w:rsidRPr="00A01921">
        <w:rPr>
          <w:rStyle w:val="StyleUnderline"/>
        </w:rPr>
        <w:t xml:space="preserve"> represented by a union </w:t>
      </w:r>
      <w:r w:rsidRPr="001A283D">
        <w:rPr>
          <w:rStyle w:val="StyleUnderline"/>
          <w:highlight w:val="cyan"/>
        </w:rPr>
        <w:t xml:space="preserve">are </w:t>
      </w:r>
      <w:r w:rsidRPr="001A283D">
        <w:rPr>
          <w:rStyle w:val="Emphasis"/>
          <w:highlight w:val="cyan"/>
        </w:rPr>
        <w:t>paid 13.1%</w:t>
      </w:r>
      <w:r w:rsidRPr="00A01921">
        <w:rPr>
          <w:sz w:val="10"/>
        </w:rPr>
        <w:t xml:space="preserve"> </w:t>
      </w:r>
      <w:r w:rsidRPr="001A283D">
        <w:rPr>
          <w:rStyle w:val="StyleUnderline"/>
          <w:highlight w:val="cyan"/>
        </w:rPr>
        <w:t>more</w:t>
      </w:r>
      <w:r w:rsidRPr="00A01921">
        <w:rPr>
          <w:rStyle w:val="StyleUnderline"/>
        </w:rPr>
        <w:t xml:space="preserve"> than their nonunionized Black peers</w:t>
      </w:r>
      <w:r w:rsidRPr="00A01921">
        <w:rPr>
          <w:sz w:val="10"/>
        </w:rPr>
        <w:t xml:space="preserve">, and Hispanic workers represented by a union are paid 18.8% more than their nonunionized Hispanic peers.15 Black workers are more likely to be union members than white, Asian, or Hispanic workers. 16 Importantly, </w:t>
      </w:r>
      <w:r w:rsidRPr="00A01921">
        <w:rPr>
          <w:rStyle w:val="Emphasis"/>
        </w:rPr>
        <w:t>unions</w:t>
      </w:r>
      <w:r w:rsidRPr="00A01921">
        <w:rPr>
          <w:rStyle w:val="StyleUnderline"/>
        </w:rPr>
        <w:t xml:space="preserve"> provide </w:t>
      </w:r>
      <w:r w:rsidRPr="00A01921">
        <w:rPr>
          <w:rStyle w:val="Emphasis"/>
        </w:rPr>
        <w:t>protection</w:t>
      </w:r>
      <w:r w:rsidRPr="00A01921">
        <w:rPr>
          <w:rStyle w:val="StyleUnderline"/>
        </w:rPr>
        <w:t xml:space="preserve"> against </w:t>
      </w:r>
      <w:r w:rsidRPr="00A01921">
        <w:rPr>
          <w:rStyle w:val="Emphasis"/>
        </w:rPr>
        <w:t>termination</w:t>
      </w:r>
      <w:r w:rsidRPr="00A01921">
        <w:rPr>
          <w:rStyle w:val="StyleUnderline"/>
        </w:rPr>
        <w:t>.</w:t>
      </w:r>
      <w:r w:rsidRPr="00A01921">
        <w:rPr>
          <w:sz w:val="10"/>
        </w:rPr>
        <w:t xml:space="preserve"> </w:t>
      </w:r>
      <w:r w:rsidRPr="00A01921">
        <w:rPr>
          <w:rStyle w:val="StyleUnderline"/>
        </w:rPr>
        <w:t>This allows workers to raise concerns about subjects that they may not have had the courage to speak on without such protections.</w:t>
      </w:r>
    </w:p>
    <w:p w14:paraId="54DBDF66" w14:textId="77777777" w:rsidR="00574707" w:rsidRPr="00A01921" w:rsidRDefault="00574707" w:rsidP="00574707">
      <w:pPr>
        <w:rPr>
          <w:rStyle w:val="StyleUnderline"/>
        </w:rPr>
      </w:pPr>
      <w:r w:rsidRPr="00A01921">
        <w:rPr>
          <w:rStyle w:val="StyleUnderline"/>
        </w:rPr>
        <w:t xml:space="preserve">But it's </w:t>
      </w:r>
      <w:r w:rsidRPr="00A01921">
        <w:rPr>
          <w:rStyle w:val="Emphasis"/>
        </w:rPr>
        <w:t>even better than that</w:t>
      </w:r>
      <w:r w:rsidRPr="00A01921">
        <w:rPr>
          <w:sz w:val="10"/>
        </w:rPr>
        <w:t xml:space="preserve">. </w:t>
      </w:r>
      <w:r w:rsidRPr="00A01921">
        <w:rPr>
          <w:rStyle w:val="StyleUnderline"/>
        </w:rPr>
        <w:t>A 2020 study found</w:t>
      </w:r>
      <w:r w:rsidRPr="00A01921">
        <w:rPr>
          <w:sz w:val="10"/>
        </w:rPr>
        <w:t xml:space="preserve"> that </w:t>
      </w:r>
      <w:r w:rsidRPr="001A283D">
        <w:rPr>
          <w:rStyle w:val="StyleUnderline"/>
          <w:highlight w:val="cyan"/>
        </w:rPr>
        <w:t>union membership</w:t>
      </w:r>
      <w:r w:rsidRPr="00A01921">
        <w:rPr>
          <w:rStyle w:val="StyleUnderline"/>
        </w:rPr>
        <w:t xml:space="preserve"> was associated with </w:t>
      </w:r>
      <w:r w:rsidRPr="001A283D">
        <w:rPr>
          <w:rStyle w:val="Emphasis"/>
          <w:highlight w:val="cyan"/>
        </w:rPr>
        <w:t>reduc</w:t>
      </w:r>
      <w:r w:rsidRPr="00A01921">
        <w:rPr>
          <w:rStyle w:val="Emphasis"/>
        </w:rPr>
        <w:t>tions</w:t>
      </w:r>
      <w:r w:rsidRPr="00A01921">
        <w:rPr>
          <w:sz w:val="10"/>
        </w:rPr>
        <w:t xml:space="preserve"> </w:t>
      </w:r>
      <w:r w:rsidRPr="00A01921">
        <w:rPr>
          <w:rStyle w:val="StyleUnderline"/>
        </w:rPr>
        <w:t xml:space="preserve">in </w:t>
      </w:r>
      <w:r w:rsidRPr="001A283D">
        <w:rPr>
          <w:rStyle w:val="Emphasis"/>
          <w:highlight w:val="cyan"/>
        </w:rPr>
        <w:t>racial resentment</w:t>
      </w:r>
      <w:r w:rsidRPr="001A283D">
        <w:rPr>
          <w:rStyle w:val="StyleUnderline"/>
          <w:highlight w:val="cyan"/>
        </w:rPr>
        <w:t xml:space="preserve"> among whites</w:t>
      </w:r>
      <w:r w:rsidRPr="00A01921">
        <w:rPr>
          <w:sz w:val="10"/>
        </w:rPr>
        <w:t xml:space="preserve">.17 </w:t>
      </w:r>
      <w:r w:rsidRPr="00A01921">
        <w:rPr>
          <w:rStyle w:val="Emphasis"/>
        </w:rPr>
        <w:t>White union members</w:t>
      </w:r>
      <w:r w:rsidRPr="00A01921">
        <w:rPr>
          <w:sz w:val="10"/>
        </w:rPr>
        <w:t xml:space="preserve"> </w:t>
      </w:r>
      <w:r w:rsidRPr="00A01921">
        <w:rPr>
          <w:rStyle w:val="StyleUnderline"/>
        </w:rPr>
        <w:t xml:space="preserve">in </w:t>
      </w:r>
      <w:r w:rsidRPr="00A01921">
        <w:rPr>
          <w:rStyle w:val="Emphasis"/>
        </w:rPr>
        <w:t>diverse unions</w:t>
      </w:r>
      <w:r w:rsidRPr="00A01921">
        <w:rPr>
          <w:sz w:val="10"/>
        </w:rPr>
        <w:t xml:space="preserve"> </w:t>
      </w:r>
      <w:r w:rsidRPr="001A283D">
        <w:rPr>
          <w:rStyle w:val="StyleUnderline"/>
          <w:highlight w:val="cyan"/>
        </w:rPr>
        <w:t>are more supportive</w:t>
      </w:r>
      <w:r w:rsidRPr="00A01921">
        <w:rPr>
          <w:rStyle w:val="StyleUnderline"/>
        </w:rPr>
        <w:t xml:space="preserve"> of policies designed </w:t>
      </w:r>
      <w:r w:rsidRPr="001A283D">
        <w:rPr>
          <w:rStyle w:val="StyleUnderline"/>
          <w:highlight w:val="cyan"/>
        </w:rPr>
        <w:t>to help Black workers</w:t>
      </w:r>
      <w:r w:rsidRPr="00A01921">
        <w:rPr>
          <w:rStyle w:val="StyleUnderline"/>
        </w:rPr>
        <w:t xml:space="preserve">, their families, </w:t>
      </w:r>
      <w:r w:rsidRPr="001A283D">
        <w:rPr>
          <w:rStyle w:val="StyleUnderline"/>
          <w:highlight w:val="cyan"/>
        </w:rPr>
        <w:t>and communities</w:t>
      </w:r>
      <w:r w:rsidRPr="00A01921">
        <w:rPr>
          <w:sz w:val="10"/>
        </w:rPr>
        <w:t xml:space="preserve">. 18 </w:t>
      </w:r>
      <w:r w:rsidRPr="00A01921">
        <w:rPr>
          <w:rStyle w:val="StyleUnderline"/>
        </w:rPr>
        <w:t xml:space="preserve">The study posits that </w:t>
      </w:r>
      <w:r w:rsidRPr="001A283D">
        <w:rPr>
          <w:rStyle w:val="Emphasis"/>
          <w:highlight w:val="cyan"/>
        </w:rPr>
        <w:t>unions</w:t>
      </w:r>
      <w:r w:rsidRPr="00A01921">
        <w:rPr>
          <w:rStyle w:val="StyleUnderline"/>
        </w:rPr>
        <w:t xml:space="preserve"> </w:t>
      </w:r>
      <w:r w:rsidRPr="001A283D">
        <w:rPr>
          <w:rStyle w:val="StyleUnderline"/>
          <w:highlight w:val="cyan"/>
        </w:rPr>
        <w:t xml:space="preserve">are </w:t>
      </w:r>
      <w:r w:rsidRPr="001A283D">
        <w:rPr>
          <w:rStyle w:val="Emphasis"/>
          <w:highlight w:val="cyan"/>
        </w:rPr>
        <w:t>motivated</w:t>
      </w:r>
      <w:r w:rsidRPr="00A01921">
        <w:rPr>
          <w:sz w:val="10"/>
        </w:rPr>
        <w:t xml:space="preserve"> </w:t>
      </w:r>
      <w:r w:rsidRPr="001A283D">
        <w:rPr>
          <w:rStyle w:val="StyleUnderline"/>
          <w:highlight w:val="cyan"/>
        </w:rPr>
        <w:t xml:space="preserve">to </w:t>
      </w:r>
      <w:r w:rsidRPr="001A283D">
        <w:rPr>
          <w:rStyle w:val="Emphasis"/>
          <w:highlight w:val="cyan"/>
        </w:rPr>
        <w:t>recruit workers of color</w:t>
      </w:r>
      <w:r w:rsidRPr="00A01921">
        <w:rPr>
          <w:sz w:val="10"/>
        </w:rPr>
        <w:t xml:space="preserve"> </w:t>
      </w:r>
      <w:r w:rsidRPr="00A01921">
        <w:rPr>
          <w:rStyle w:val="StyleUnderline"/>
        </w:rPr>
        <w:t>to get majority status in racially diverse labor sectors</w:t>
      </w:r>
      <w:r w:rsidRPr="00A01921">
        <w:rPr>
          <w:sz w:val="10"/>
        </w:rPr>
        <w:t xml:space="preserve">. </w:t>
      </w:r>
      <w:proofErr w:type="gramStart"/>
      <w:r w:rsidRPr="00A01921">
        <w:rPr>
          <w:rStyle w:val="StyleUnderline"/>
        </w:rPr>
        <w:t>Therefore</w:t>
      </w:r>
      <w:proofErr w:type="gramEnd"/>
      <w:r w:rsidRPr="00A01921">
        <w:rPr>
          <w:rStyle w:val="StyleUnderline"/>
        </w:rPr>
        <w:t xml:space="preserve"> </w:t>
      </w:r>
      <w:r w:rsidRPr="00A01921">
        <w:rPr>
          <w:rStyle w:val="Emphasis"/>
        </w:rPr>
        <w:t>unions</w:t>
      </w:r>
      <w:r w:rsidRPr="00A01921">
        <w:rPr>
          <w:rStyle w:val="StyleUnderline"/>
        </w:rPr>
        <w:t xml:space="preserve"> have an </w:t>
      </w:r>
      <w:r w:rsidRPr="00A01921">
        <w:rPr>
          <w:rStyle w:val="Emphasis"/>
        </w:rPr>
        <w:t>incentive</w:t>
      </w:r>
      <w:r w:rsidRPr="00A01921">
        <w:rPr>
          <w:sz w:val="10"/>
        </w:rPr>
        <w:t xml:space="preserve"> </w:t>
      </w:r>
      <w:r w:rsidRPr="00A01921">
        <w:rPr>
          <w:rStyle w:val="Emphasis"/>
        </w:rPr>
        <w:t>to mitigate racial resentment</w:t>
      </w:r>
      <w:r w:rsidRPr="00A01921">
        <w:rPr>
          <w:sz w:val="10"/>
        </w:rPr>
        <w:t xml:space="preserve"> </w:t>
      </w:r>
      <w:r w:rsidRPr="00A01921">
        <w:rPr>
          <w:rStyle w:val="StyleUnderline"/>
        </w:rPr>
        <w:t>among members or potential members</w:t>
      </w:r>
      <w:r w:rsidRPr="00A01921">
        <w:rPr>
          <w:sz w:val="10"/>
        </w:rPr>
        <w:t xml:space="preserve">. </w:t>
      </w:r>
      <w:r w:rsidRPr="00A01921">
        <w:rPr>
          <w:rStyle w:val="StyleUnderline"/>
        </w:rPr>
        <w:t xml:space="preserve">One of the </w:t>
      </w:r>
      <w:r w:rsidRPr="00A01921">
        <w:rPr>
          <w:rStyle w:val="Emphasis"/>
        </w:rPr>
        <w:t>authors</w:t>
      </w:r>
      <w:r w:rsidRPr="00A01921">
        <w:rPr>
          <w:rStyle w:val="StyleUnderline"/>
        </w:rPr>
        <w:t xml:space="preserve"> of the study referred to </w:t>
      </w:r>
      <w:r w:rsidRPr="001A283D">
        <w:rPr>
          <w:rStyle w:val="StyleUnderline"/>
          <w:highlight w:val="cyan"/>
        </w:rPr>
        <w:t>labor unions as</w:t>
      </w:r>
      <w:r w:rsidRPr="00A01921">
        <w:rPr>
          <w:rStyle w:val="StyleUnderline"/>
        </w:rPr>
        <w:t xml:space="preserve"> "one of the largest, if not </w:t>
      </w:r>
      <w:r w:rsidRPr="001A283D">
        <w:rPr>
          <w:rStyle w:val="StyleUnderline"/>
          <w:highlight w:val="cyan"/>
        </w:rPr>
        <w:t>the largest civil rights</w:t>
      </w:r>
      <w:r w:rsidRPr="00A01921">
        <w:rPr>
          <w:rStyle w:val="StyleUnderline"/>
        </w:rPr>
        <w:t xml:space="preserve"> </w:t>
      </w:r>
      <w:r w:rsidRPr="001A283D">
        <w:rPr>
          <w:rStyle w:val="StyleUnderline"/>
          <w:highlight w:val="cyan"/>
        </w:rPr>
        <w:t>organization</w:t>
      </w:r>
      <w:r w:rsidRPr="00A01921">
        <w:rPr>
          <w:rStyle w:val="StyleUnderline"/>
        </w:rPr>
        <w:t xml:space="preserve"> in the country," encouraging unions to promote, and progressives to acknowledge, that fact. 19</w:t>
      </w:r>
    </w:p>
    <w:p w14:paraId="121625E6" w14:textId="77777777" w:rsidR="00574707" w:rsidRPr="001A283D" w:rsidRDefault="00574707" w:rsidP="00574707">
      <w:pPr>
        <w:rPr>
          <w:sz w:val="10"/>
        </w:rPr>
      </w:pPr>
      <w:r w:rsidRPr="00A01921">
        <w:rPr>
          <w:sz w:val="10"/>
        </w:rPr>
        <w:t xml:space="preserve">Maybe this partly explains what I saw in my own CWA bargaining unit at the call center. The </w:t>
      </w:r>
      <w:r w:rsidRPr="00A01921">
        <w:rPr>
          <w:rStyle w:val="Emphasis"/>
        </w:rPr>
        <w:t>racial diversity</w:t>
      </w:r>
      <w:r w:rsidRPr="00A01921">
        <w:rPr>
          <w:sz w:val="10"/>
        </w:rPr>
        <w:t xml:space="preserve"> </w:t>
      </w:r>
      <w:r w:rsidRPr="00A01921">
        <w:rPr>
          <w:rStyle w:val="StyleUnderline"/>
        </w:rPr>
        <w:t xml:space="preserve">and </w:t>
      </w:r>
      <w:r w:rsidRPr="00A01921">
        <w:rPr>
          <w:rStyle w:val="Emphasis"/>
        </w:rPr>
        <w:t>integration</w:t>
      </w:r>
      <w:r w:rsidRPr="00A01921">
        <w:rPr>
          <w:sz w:val="10"/>
        </w:rPr>
        <w:t xml:space="preserve"> </w:t>
      </w:r>
      <w:r w:rsidRPr="00A01921">
        <w:rPr>
          <w:rStyle w:val="StyleUnderline"/>
        </w:rPr>
        <w:t xml:space="preserve">of the union created a </w:t>
      </w:r>
      <w:r w:rsidRPr="00A01921">
        <w:rPr>
          <w:rStyle w:val="Emphasis"/>
        </w:rPr>
        <w:t>positive effect</w:t>
      </w:r>
      <w:r w:rsidRPr="00A01921">
        <w:rPr>
          <w:sz w:val="10"/>
        </w:rPr>
        <w:t xml:space="preserve">. </w:t>
      </w:r>
      <w:r w:rsidRPr="00A01921">
        <w:rPr>
          <w:rStyle w:val="StyleUnderline"/>
        </w:rPr>
        <w:t>White workers were exposed to people beyond their normal orbit.</w:t>
      </w:r>
      <w:r w:rsidRPr="00A01921">
        <w:rPr>
          <w:sz w:val="10"/>
        </w:rPr>
        <w:t xml:space="preserve"> </w:t>
      </w:r>
      <w:r w:rsidRPr="00A01921">
        <w:rPr>
          <w:rStyle w:val="StyleUnderline"/>
        </w:rPr>
        <w:t>They worked alongside colleagues of color not only in their jobs but also in doing the work of the union</w:t>
      </w:r>
      <w:r w:rsidRPr="00A01921">
        <w:rPr>
          <w:sz w:val="10"/>
        </w:rPr>
        <w:t xml:space="preserve">. </w:t>
      </w:r>
      <w:r w:rsidRPr="00A01921">
        <w:rPr>
          <w:rStyle w:val="Emphasis"/>
        </w:rPr>
        <w:t>Collective bargaining requires collective action</w:t>
      </w:r>
      <w:r w:rsidRPr="00A01921">
        <w:rPr>
          <w:sz w:val="10"/>
        </w:rPr>
        <w:t xml:space="preserve">. </w:t>
      </w:r>
      <w:r w:rsidRPr="001A283D">
        <w:rPr>
          <w:rStyle w:val="StyleUnderline"/>
          <w:highlight w:val="cyan"/>
        </w:rPr>
        <w:t xml:space="preserve">Working across race and gender lines </w:t>
      </w:r>
      <w:r w:rsidRPr="00A01921">
        <w:rPr>
          <w:rStyle w:val="StyleUnderline"/>
        </w:rPr>
        <w:t xml:space="preserve">on a project as important as forming a union or bargaining a contract </w:t>
      </w:r>
      <w:r w:rsidRPr="001A283D">
        <w:rPr>
          <w:rStyle w:val="StyleUnderline"/>
          <w:highlight w:val="cyan"/>
        </w:rPr>
        <w:t xml:space="preserve">is </w:t>
      </w:r>
      <w:r w:rsidRPr="001A283D">
        <w:rPr>
          <w:rStyle w:val="Emphasis"/>
          <w:highlight w:val="cyan"/>
        </w:rPr>
        <w:t>transformative</w:t>
      </w:r>
      <w:r w:rsidRPr="00A01921">
        <w:rPr>
          <w:sz w:val="10"/>
        </w:rPr>
        <w:t xml:space="preserve">. </w:t>
      </w:r>
      <w:r w:rsidRPr="001A283D">
        <w:rPr>
          <w:rStyle w:val="Emphasis"/>
          <w:highlight w:val="cyan"/>
        </w:rPr>
        <w:t>Unions are a powerful change agent</w:t>
      </w:r>
      <w:r w:rsidRPr="00A01921">
        <w:rPr>
          <w:sz w:val="10"/>
        </w:rPr>
        <w:t xml:space="preserve">. </w:t>
      </w:r>
      <w:r w:rsidRPr="00A01921">
        <w:rPr>
          <w:rStyle w:val="StyleUnderline"/>
        </w:rPr>
        <w:t>They impact the lives of working people while they are on the job,</w:t>
      </w:r>
      <w:r w:rsidRPr="00A01921">
        <w:rPr>
          <w:sz w:val="10"/>
        </w:rPr>
        <w:t xml:space="preserve"> and </w:t>
      </w:r>
      <w:r w:rsidRPr="00A01921">
        <w:rPr>
          <w:rStyle w:val="StyleUnderline"/>
        </w:rPr>
        <w:t>that impact continues to have an effect when they go home</w:t>
      </w:r>
      <w:r w:rsidRPr="00A0192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1A283D">
        <w:rPr>
          <w:rStyle w:val="Emphasis"/>
          <w:highlight w:val="cyan"/>
        </w:rPr>
        <w:t>The potential for true</w:t>
      </w:r>
      <w:r w:rsidRPr="00A01921">
        <w:rPr>
          <w:rStyle w:val="Emphasis"/>
        </w:rPr>
        <w:t xml:space="preserve"> and lasting </w:t>
      </w:r>
      <w:r w:rsidRPr="001A283D">
        <w:rPr>
          <w:rStyle w:val="Emphasis"/>
          <w:highlight w:val="cyan"/>
        </w:rPr>
        <w:t>change is mind-blowing</w:t>
      </w:r>
      <w:r w:rsidRPr="00A01921">
        <w:rPr>
          <w:rStyle w:val="Emphasis"/>
        </w:rPr>
        <w:t>.</w:t>
      </w:r>
      <w:r w:rsidRPr="00A01921">
        <w:rPr>
          <w:sz w:val="10"/>
        </w:rPr>
        <w:t xml:space="preserve"> It also increases the stakes for organizing workers. </w:t>
      </w:r>
      <w:r w:rsidRPr="00A01921">
        <w:rPr>
          <w:rStyle w:val="StyleUnderline"/>
        </w:rPr>
        <w:t xml:space="preserve">Is today's racial polarization </w:t>
      </w:r>
      <w:r w:rsidRPr="00A01921">
        <w:rPr>
          <w:rStyle w:val="Emphasis"/>
        </w:rPr>
        <w:t>directly related</w:t>
      </w:r>
      <w:r w:rsidRPr="00A01921">
        <w:rPr>
          <w:rStyle w:val="StyleUnderline"/>
        </w:rPr>
        <w:t xml:space="preserve"> to the preceding decline in union membership?</w:t>
      </w:r>
      <w:r w:rsidRPr="00A01921">
        <w:rPr>
          <w:sz w:val="10"/>
        </w:rPr>
        <w:t xml:space="preserve"> </w:t>
      </w:r>
      <w:r w:rsidRPr="00A01921">
        <w:rPr>
          <w:rStyle w:val="StyleUnderline"/>
        </w:rPr>
        <w:t>While unions have often focused on class identity</w:t>
      </w:r>
      <w:r w:rsidRPr="00A01921">
        <w:rPr>
          <w:sz w:val="10"/>
        </w:rPr>
        <w:t xml:space="preserve">, </w:t>
      </w:r>
      <w:r w:rsidRPr="00A01921">
        <w:rPr>
          <w:rStyle w:val="StyleUnderline"/>
        </w:rPr>
        <w:t>could a more robust embracing of gender and race create a more just society?</w:t>
      </w:r>
      <w:r w:rsidRPr="00A01921">
        <w:rPr>
          <w:sz w:val="10"/>
        </w:rPr>
        <w:t xml:space="preserve"> </w:t>
      </w:r>
      <w:r w:rsidRPr="00A01921">
        <w:rPr>
          <w:rStyle w:val="StyleUnderline"/>
        </w:rPr>
        <w:t>Is the current wave of organizing doing just that?</w:t>
      </w:r>
      <w:r w:rsidRPr="00A01921">
        <w:rPr>
          <w:sz w:val="10"/>
        </w:rPr>
        <w:t xml:space="preserve"> These are the questions of the day. And their answers will not only define the future of labor, </w:t>
      </w:r>
      <w:proofErr w:type="gramStart"/>
      <w:r w:rsidRPr="00A01921">
        <w:rPr>
          <w:sz w:val="10"/>
        </w:rPr>
        <w:t>they will</w:t>
      </w:r>
      <w:proofErr w:type="gramEnd"/>
      <w:r w:rsidRPr="00A01921">
        <w:rPr>
          <w:sz w:val="10"/>
        </w:rPr>
        <w:t xml:space="preserve"> define who we are as a society and what role women and people of color are to play in it. </w:t>
      </w:r>
    </w:p>
    <w:p w14:paraId="75F5E125" w14:textId="77777777" w:rsidR="00574707" w:rsidRDefault="00574707" w:rsidP="00574707">
      <w:pPr>
        <w:pStyle w:val="Heading2"/>
      </w:pPr>
      <w:r>
        <w:lastRenderedPageBreak/>
        <w:t>Case</w:t>
      </w:r>
    </w:p>
    <w:p w14:paraId="74CB4186" w14:textId="77777777" w:rsidR="00574707" w:rsidRDefault="00574707" w:rsidP="00574707">
      <w:pPr>
        <w:pStyle w:val="Heading3"/>
      </w:pPr>
      <w:r>
        <w:lastRenderedPageBreak/>
        <w:t>1NC---Presumption</w:t>
      </w:r>
    </w:p>
    <w:p w14:paraId="349D9FE6" w14:textId="77777777" w:rsidR="00574707" w:rsidRPr="00445A29" w:rsidRDefault="00574707" w:rsidP="00574707">
      <w:pPr>
        <w:pStyle w:val="Heading4"/>
      </w:pPr>
      <w:r>
        <w:t>Vote negative on presumption</w:t>
      </w:r>
    </w:p>
    <w:p w14:paraId="1E0C1BE4" w14:textId="77777777" w:rsidR="00574707" w:rsidRPr="0052554E" w:rsidRDefault="00574707" w:rsidP="00574707">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sidRPr="0068196E">
        <w:rPr>
          <w:rFonts w:eastAsiaTheme="majorEastAsia" w:cstheme="majorBidi"/>
          <w:b/>
          <w:iCs/>
          <w:sz w:val="26"/>
        </w:rPr>
        <w:t>black freedom dream</w:t>
      </w:r>
      <w:r w:rsidRPr="0052554E">
        <w:rPr>
          <w:rFonts w:eastAsia="Times New Roman" w:cs="Times New Roman"/>
          <w:b/>
          <w:iCs/>
          <w:sz w:val="26"/>
        </w:rPr>
        <w:t xml:space="preserve"> – force them to explain </w:t>
      </w:r>
      <w:r>
        <w:rPr>
          <w:rFonts w:eastAsia="Times New Roman" w:cs="Times New Roman"/>
          <w:b/>
          <w:iCs/>
          <w:sz w:val="26"/>
        </w:rPr>
        <w:t>solvency</w:t>
      </w:r>
      <w:r w:rsidRPr="0052554E">
        <w:rPr>
          <w:rFonts w:eastAsia="Times New Roman" w:cs="Times New Roman"/>
          <w:b/>
          <w:iCs/>
          <w:sz w:val="26"/>
        </w:rPr>
        <w:t>.</w:t>
      </w:r>
    </w:p>
    <w:p w14:paraId="5196AB6E" w14:textId="77777777" w:rsidR="00574707" w:rsidRPr="0052554E" w:rsidRDefault="00574707" w:rsidP="00574707">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1C3B7E3E" w14:textId="77777777" w:rsidR="00574707" w:rsidRPr="00445A29" w:rsidRDefault="00574707" w:rsidP="00574707">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3166DDDA" w14:textId="77777777" w:rsidR="00574707" w:rsidRPr="001D1AB1" w:rsidRDefault="00574707" w:rsidP="00574707">
      <w:pPr>
        <w:pStyle w:val="Heading3"/>
      </w:pPr>
      <w:r>
        <w:lastRenderedPageBreak/>
        <w:t>1NC---Proper</w:t>
      </w:r>
    </w:p>
    <w:p w14:paraId="5259B90E" w14:textId="77777777" w:rsidR="00574707" w:rsidRPr="00F1629C" w:rsidRDefault="00574707" w:rsidP="00574707">
      <w:pPr>
        <w:pStyle w:val="Heading4"/>
        <w:rPr>
          <w:bCs/>
          <w:color w:val="000000" w:themeColor="text1"/>
          <w:szCs w:val="26"/>
        </w:rPr>
      </w:pPr>
      <w:r w:rsidRPr="00F1629C">
        <w:rPr>
          <w:bCs/>
          <w:color w:val="000000" w:themeColor="text1"/>
          <w:szCs w:val="26"/>
        </w:rPr>
        <w:t>The 1AC’s value stands on its own – responding to it with judgement and the ballot is a hollow validation that siphons off political energy and draws them into the oppressive gaze of the academy.</w:t>
      </w:r>
    </w:p>
    <w:p w14:paraId="571D2527" w14:textId="77777777" w:rsidR="00574707" w:rsidRDefault="00574707" w:rsidP="00574707">
      <w:pPr>
        <w:rPr>
          <w:rStyle w:val="Style13ptBold"/>
          <w:bCs w:val="0"/>
          <w:sz w:val="16"/>
        </w:rPr>
      </w:pPr>
      <w:r>
        <w:rPr>
          <w:rStyle w:val="Style13ptBold"/>
          <w:color w:val="000000" w:themeColor="text1"/>
          <w:szCs w:val="26"/>
        </w:rPr>
        <w:t>Phillips 99</w:t>
      </w:r>
      <w:r>
        <w:rPr>
          <w:rStyle w:val="Style13ptBold"/>
          <w:color w:val="000000" w:themeColor="text1"/>
          <w:sz w:val="16"/>
          <w:szCs w:val="26"/>
        </w:rPr>
        <w:t xml:space="preserve"> </w:t>
      </w:r>
      <w:r>
        <w:rPr>
          <w:color w:val="000000" w:themeColor="text1"/>
          <w:sz w:val="16"/>
          <w:szCs w:val="26"/>
        </w:rPr>
        <w:t>Kendall [Professor of Communication at Central Missouri State University, PhD in Speech Communication from Pennsylvania State University, MA in Speech Communication from Central Missouri State University, BS in Psychology and Sociology from Southwest Baptist University] 1999; Philosophy and Rhetoric, “Rhetoric, Resistance, and Criticism: A Response to Sloop and Ono,” vol. 32</w:t>
      </w:r>
    </w:p>
    <w:p w14:paraId="1427258F" w14:textId="77777777" w:rsidR="00574707" w:rsidRDefault="00574707" w:rsidP="00574707">
      <w:r>
        <w:rPr>
          <w:rStyle w:val="StyleUnderline"/>
          <w:color w:val="000000" w:themeColor="text1"/>
          <w:szCs w:val="26"/>
        </w:rPr>
        <w:t xml:space="preserve">My </w:t>
      </w:r>
      <w:r w:rsidRPr="001A283D">
        <w:rPr>
          <w:rStyle w:val="StyleUnderline"/>
          <w:color w:val="000000" w:themeColor="text1"/>
          <w:szCs w:val="26"/>
          <w:highlight w:val="cyan"/>
        </w:rPr>
        <w:t>concern</w:t>
      </w:r>
      <w:r>
        <w:rPr>
          <w:rStyle w:val="StyleUnderline"/>
          <w:color w:val="000000" w:themeColor="text1"/>
          <w:szCs w:val="26"/>
        </w:rPr>
        <w:t xml:space="preserve"> with this movement </w:t>
      </w:r>
      <w:r w:rsidRPr="001A283D">
        <w:rPr>
          <w:rStyle w:val="StyleUnderline"/>
          <w:color w:val="000000" w:themeColor="text1"/>
          <w:szCs w:val="26"/>
          <w:highlight w:val="cyan"/>
        </w:rPr>
        <w:t>centers around</w:t>
      </w:r>
      <w:r>
        <w:rPr>
          <w:color w:val="000000" w:themeColor="text1"/>
          <w:sz w:val="16"/>
          <w:szCs w:val="26"/>
        </w:rPr>
        <w:t xml:space="preserve"> an issue that Sloop and Ono seem to take as a given, namely, </w:t>
      </w:r>
      <w:r w:rsidRPr="001A283D">
        <w:rPr>
          <w:rStyle w:val="StyleUnderline"/>
          <w:color w:val="000000" w:themeColor="text1"/>
          <w:szCs w:val="26"/>
          <w:highlight w:val="cyan"/>
        </w:rPr>
        <w:t xml:space="preserve">the </w:t>
      </w:r>
      <w:r w:rsidRPr="001A283D">
        <w:rPr>
          <w:b/>
          <w:color w:val="000000" w:themeColor="text1"/>
          <w:szCs w:val="26"/>
          <w:highlight w:val="cyan"/>
        </w:rPr>
        <w:t>role of the critic</w:t>
      </w:r>
      <w:r>
        <w:rPr>
          <w:color w:val="000000" w:themeColor="text1"/>
          <w:sz w:val="16"/>
          <w:szCs w:val="2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CD89100" w14:textId="77777777" w:rsidR="00574707" w:rsidRDefault="00574707" w:rsidP="00574707">
      <w:pPr>
        <w:rPr>
          <w:color w:val="000000" w:themeColor="text1"/>
          <w:u w:val="single"/>
        </w:rPr>
      </w:pPr>
      <w:r>
        <w:rPr>
          <w:color w:val="000000" w:themeColor="text1"/>
          <w:sz w:val="16"/>
          <w:szCs w:val="26"/>
        </w:rPr>
        <w:t xml:space="preserve"> Such a move not only stretches our understanding of rhetoric and criticism, but also </w:t>
      </w:r>
      <w:proofErr w:type="gramStart"/>
      <w:r>
        <w:rPr>
          <w:color w:val="000000" w:themeColor="text1"/>
          <w:sz w:val="16"/>
          <w:szCs w:val="26"/>
        </w:rPr>
        <w:t>alters significantly</w:t>
      </w:r>
      <w:proofErr w:type="gramEnd"/>
      <w:r>
        <w:rPr>
          <w:color w:val="000000" w:themeColor="text1"/>
          <w:sz w:val="16"/>
          <w:szCs w:val="26"/>
        </w:rPr>
        <w:t xml:space="preserve"> the relationship between critic and outlaw. </w:t>
      </w:r>
      <w:r>
        <w:rPr>
          <w:color w:val="000000" w:themeColor="text1"/>
          <w:u w:val="single"/>
        </w:rPr>
        <w:t xml:space="preserve">Critical interrogation of dominant discursive practices in the service of political/cultural reform is supplanted in favor of </w:t>
      </w:r>
      <w:r w:rsidRPr="001A283D">
        <w:rPr>
          <w:color w:val="000000" w:themeColor="text1"/>
          <w:highlight w:val="cyan"/>
          <w:u w:val="single"/>
        </w:rPr>
        <w:t>positioning</w:t>
      </w:r>
      <w:r>
        <w:rPr>
          <w:color w:val="000000" w:themeColor="text1"/>
          <w:u w:val="single"/>
        </w:rPr>
        <w:t xml:space="preserve"> covert outlaw </w:t>
      </w:r>
      <w:r w:rsidRPr="001A283D">
        <w:rPr>
          <w:color w:val="000000" w:themeColor="text1"/>
          <w:highlight w:val="cyan"/>
          <w:u w:val="single"/>
        </w:rPr>
        <w:t>communities as objects of investigation</w:t>
      </w:r>
      <w:r>
        <w:rPr>
          <w:color w:val="000000" w:themeColor="text1"/>
          <w:u w:val="single"/>
        </w:rPr>
        <w:t xml:space="preserve">. Invited to seek out subversive discourses, </w:t>
      </w:r>
      <w:r w:rsidRPr="001A283D">
        <w:rPr>
          <w:color w:val="000000" w:themeColor="text1"/>
          <w:highlight w:val="cyan"/>
          <w:u w:val="single"/>
        </w:rPr>
        <w:t>the critic is</w:t>
      </w:r>
      <w:r>
        <w:rPr>
          <w:color w:val="000000" w:themeColor="text1"/>
          <w:u w:val="single"/>
        </w:rPr>
        <w:t xml:space="preserve"> positioned as </w:t>
      </w:r>
      <w:r w:rsidRPr="001A283D">
        <w:rPr>
          <w:color w:val="000000" w:themeColor="text1"/>
          <w:highlight w:val="cyan"/>
          <w:u w:val="single"/>
        </w:rPr>
        <w:t>the active agent of change and</w:t>
      </w:r>
      <w:r>
        <w:rPr>
          <w:color w:val="000000" w:themeColor="text1"/>
          <w:u w:val="single"/>
        </w:rPr>
        <w:t xml:space="preserve"> the out-law </w:t>
      </w:r>
      <w:r w:rsidRPr="001A283D">
        <w:rPr>
          <w:color w:val="000000" w:themeColor="text1"/>
          <w:highlight w:val="cyan"/>
          <w:u w:val="single"/>
        </w:rPr>
        <w:t>discourse becomes</w:t>
      </w:r>
      <w:r>
        <w:rPr>
          <w:color w:val="000000" w:themeColor="text1"/>
          <w:u w:val="single"/>
        </w:rPr>
        <w:t xml:space="preserve"> merely </w:t>
      </w:r>
      <w:r w:rsidRPr="001A283D">
        <w:rPr>
          <w:color w:val="000000" w:themeColor="text1"/>
          <w:highlight w:val="cyan"/>
          <w:u w:val="single"/>
        </w:rPr>
        <w:t>instrumental</w:t>
      </w:r>
      <w:r>
        <w:rPr>
          <w:color w:val="000000" w:themeColor="text1"/>
          <w:u w:val="single"/>
        </w:rPr>
        <w:t>. Rather than academic criticism acting in service of everyday acts of resistance, everyday acts of resistance are put into the service of academic criticism.</w:t>
      </w:r>
    </w:p>
    <w:p w14:paraId="5B3F93BA" w14:textId="77777777" w:rsidR="00574707" w:rsidRDefault="00574707" w:rsidP="00574707">
      <w:pPr>
        <w:rPr>
          <w:color w:val="000000" w:themeColor="text1"/>
          <w:sz w:val="16"/>
          <w:szCs w:val="26"/>
        </w:rPr>
      </w:pPr>
      <w:r>
        <w:rPr>
          <w:color w:val="000000" w:themeColor="text1"/>
          <w:sz w:val="16"/>
          <w:szCs w:val="26"/>
        </w:rPr>
        <w:t>Rhetorical resistance</w:t>
      </w:r>
    </w:p>
    <w:p w14:paraId="31132189" w14:textId="77777777" w:rsidR="00574707" w:rsidRDefault="00574707" w:rsidP="00574707">
      <w:pPr>
        <w:rPr>
          <w:color w:val="000000" w:themeColor="text1"/>
          <w:sz w:val="16"/>
          <w:szCs w:val="26"/>
        </w:rPr>
      </w:pPr>
      <w:r>
        <w:rPr>
          <w:color w:val="000000" w:themeColor="text1"/>
          <w:sz w:val="16"/>
          <w:szCs w:val="2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Pr>
          <w:color w:val="000000" w:themeColor="text1"/>
          <w:sz w:val="16"/>
          <w:szCs w:val="26"/>
        </w:rPr>
        <w:t>actually practiced</w:t>
      </w:r>
      <w:proofErr w:type="gramEnd"/>
      <w:r>
        <w:rPr>
          <w:color w:val="000000" w:themeColor="text1"/>
          <w:sz w:val="16"/>
          <w:szCs w:val="2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45FA4BE0" w14:textId="77777777" w:rsidR="00574707" w:rsidRDefault="00574707" w:rsidP="00574707">
      <w:pPr>
        <w:rPr>
          <w:color w:val="000000" w:themeColor="text1"/>
          <w:sz w:val="16"/>
          <w:szCs w:val="26"/>
        </w:rPr>
      </w:pPr>
      <w:r>
        <w:rPr>
          <w:color w:val="000000" w:themeColor="text1"/>
          <w:sz w:val="16"/>
          <w:szCs w:val="2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E3DB8AD" w14:textId="77777777" w:rsidR="00574707" w:rsidRDefault="00574707" w:rsidP="00574707">
      <w:pPr>
        <w:rPr>
          <w:color w:val="000000" w:themeColor="text1"/>
          <w:sz w:val="16"/>
          <w:szCs w:val="26"/>
        </w:rPr>
      </w:pPr>
      <w:r>
        <w:rPr>
          <w:color w:val="000000" w:themeColor="text1"/>
          <w:sz w:val="16"/>
          <w:szCs w:val="26"/>
        </w:rPr>
        <w:t xml:space="preserve">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w:t>
      </w:r>
      <w:proofErr w:type="gramStart"/>
      <w:r>
        <w:rPr>
          <w:color w:val="000000" w:themeColor="text1"/>
          <w:sz w:val="16"/>
          <w:szCs w:val="26"/>
        </w:rPr>
        <w:t>dis</w:t>
      </w:r>
      <w:proofErr w:type="gramEnd"/>
      <w:r>
        <w:rPr>
          <w:color w:val="000000" w:themeColor="text1"/>
          <w:sz w:val="16"/>
          <w:szCs w:val="26"/>
        </w:rPr>
        <w:t>-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10E298B2" w14:textId="77777777" w:rsidR="00574707" w:rsidRDefault="00574707" w:rsidP="00574707">
      <w:pPr>
        <w:rPr>
          <w:color w:val="000000" w:themeColor="text1"/>
          <w:sz w:val="16"/>
          <w:szCs w:val="26"/>
        </w:rPr>
      </w:pPr>
      <w:r>
        <w:rPr>
          <w:color w:val="000000" w:themeColor="text1"/>
          <w:sz w:val="16"/>
          <w:szCs w:val="26"/>
        </w:rPr>
        <w:t>Resistance criticism</w:t>
      </w:r>
    </w:p>
    <w:p w14:paraId="6008A1F4" w14:textId="77777777" w:rsidR="00574707" w:rsidRDefault="00574707" w:rsidP="00574707">
      <w:pPr>
        <w:rPr>
          <w:color w:val="000000" w:themeColor="text1"/>
          <w:sz w:val="16"/>
          <w:szCs w:val="26"/>
        </w:rPr>
      </w:pPr>
      <w:r>
        <w:rPr>
          <w:color w:val="000000" w:themeColor="text1"/>
          <w:sz w:val="16"/>
          <w:szCs w:val="2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w:t>
      </w:r>
      <w:proofErr w:type="gramStart"/>
      <w:r>
        <w:rPr>
          <w:color w:val="000000" w:themeColor="text1"/>
          <w:sz w:val="16"/>
          <w:szCs w:val="26"/>
        </w:rPr>
        <w:t>to</w:t>
      </w:r>
      <w:proofErr w:type="gramEnd"/>
      <w:r>
        <w:rPr>
          <w:color w:val="000000" w:themeColor="text1"/>
          <w:sz w:val="16"/>
          <w:szCs w:val="26"/>
        </w:rPr>
        <w:t xml:space="preserve">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639FDCF" w14:textId="77777777" w:rsidR="00574707" w:rsidRDefault="00574707" w:rsidP="00574707">
      <w:pPr>
        <w:rPr>
          <w:color w:val="000000" w:themeColor="text1"/>
          <w:sz w:val="16"/>
          <w:szCs w:val="26"/>
        </w:rPr>
      </w:pPr>
      <w:r>
        <w:rPr>
          <w:color w:val="000000" w:themeColor="text1"/>
          <w:sz w:val="16"/>
          <w:szCs w:val="26"/>
        </w:rPr>
        <w:lastRenderedPageBreak/>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A283D">
        <w:rPr>
          <w:color w:val="000000" w:themeColor="text1"/>
          <w:highlight w:val="cyan"/>
          <w:u w:val="single"/>
        </w:rPr>
        <w:t>Their suggestion that out-law communities</w:t>
      </w:r>
      <w:r>
        <w:rPr>
          <w:color w:val="000000" w:themeColor="text1"/>
          <w:u w:val="single"/>
        </w:rPr>
        <w:t xml:space="preserve"> </w:t>
      </w:r>
      <w:proofErr w:type="gramStart"/>
      <w:r>
        <w:rPr>
          <w:color w:val="000000" w:themeColor="text1"/>
          <w:u w:val="single"/>
        </w:rPr>
        <w:t xml:space="preserve">are in </w:t>
      </w:r>
      <w:r w:rsidRPr="001A283D">
        <w:rPr>
          <w:color w:val="000000" w:themeColor="text1"/>
          <w:highlight w:val="cyan"/>
          <w:u w:val="single"/>
        </w:rPr>
        <w:t>need</w:t>
      </w:r>
      <w:r>
        <w:rPr>
          <w:color w:val="000000" w:themeColor="text1"/>
          <w:u w:val="single"/>
        </w:rPr>
        <w:t xml:space="preserve"> of</w:t>
      </w:r>
      <w:proofErr w:type="gramEnd"/>
      <w:r>
        <w:rPr>
          <w:color w:val="000000" w:themeColor="text1"/>
          <w:u w:val="single"/>
        </w:rPr>
        <w:t xml:space="preserve"> </w:t>
      </w:r>
      <w:r w:rsidRPr="001A283D">
        <w:rPr>
          <w:color w:val="000000" w:themeColor="text1"/>
          <w:highlight w:val="cyan"/>
          <w:u w:val="single"/>
        </w:rPr>
        <w:t>the academic critic contradicts</w:t>
      </w:r>
      <w:r>
        <w:rPr>
          <w:color w:val="000000" w:themeColor="text1"/>
          <w:u w:val="single"/>
        </w:rPr>
        <w:t xml:space="preserve"> not only </w:t>
      </w:r>
      <w:r w:rsidRPr="001A283D">
        <w:rPr>
          <w:color w:val="000000" w:themeColor="text1"/>
          <w:highlight w:val="cyan"/>
          <w:u w:val="single"/>
        </w:rPr>
        <w:t>the</w:t>
      </w:r>
      <w:r>
        <w:rPr>
          <w:color w:val="000000" w:themeColor="text1"/>
          <w:u w:val="single"/>
        </w:rPr>
        <w:t xml:space="preserve"> already </w:t>
      </w:r>
      <w:r w:rsidRPr="001A283D">
        <w:rPr>
          <w:color w:val="000000" w:themeColor="text1"/>
          <w:highlight w:val="cyan"/>
          <w:u w:val="single"/>
        </w:rPr>
        <w:t>disruptive nature</w:t>
      </w:r>
      <w:r>
        <w:rPr>
          <w:color w:val="000000" w:themeColor="text1"/>
          <w:u w:val="single"/>
        </w:rPr>
        <w:t xml:space="preserve"> of existing out-law discourses</w:t>
      </w:r>
      <w:r>
        <w:rPr>
          <w:color w:val="000000" w:themeColor="text1"/>
          <w:sz w:val="16"/>
          <w:szCs w:val="26"/>
        </w:rPr>
        <w:t xml:space="preserve"> (the grounds for using out-law discourse), but also the impotence of contemporary critical discourse (the warrant for studying out-law discourse).</w:t>
      </w:r>
    </w:p>
    <w:p w14:paraId="39CAC4D1" w14:textId="77777777" w:rsidR="00574707" w:rsidRDefault="00574707" w:rsidP="00574707">
      <w:pPr>
        <w:rPr>
          <w:color w:val="000000" w:themeColor="text1"/>
          <w:sz w:val="16"/>
          <w:szCs w:val="26"/>
        </w:rPr>
      </w:pPr>
      <w:r>
        <w:rPr>
          <w:color w:val="000000" w:themeColor="text1"/>
          <w:sz w:val="16"/>
          <w:szCs w:val="2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2ED5EDE" w14:textId="77777777" w:rsidR="00574707" w:rsidRDefault="00574707" w:rsidP="00574707">
      <w:pPr>
        <w:rPr>
          <w:color w:val="000000" w:themeColor="text1"/>
          <w:sz w:val="16"/>
          <w:szCs w:val="26"/>
        </w:rPr>
      </w:pPr>
      <w:r>
        <w:rPr>
          <w:color w:val="000000" w:themeColor="text1"/>
          <w:u w:val="single"/>
        </w:rPr>
        <w:t xml:space="preserve">What Sloop and Ono </w:t>
      </w:r>
      <w:r w:rsidRPr="001A283D">
        <w:rPr>
          <w:color w:val="000000" w:themeColor="text1"/>
          <w:highlight w:val="cyan"/>
          <w:u w:val="single"/>
        </w:rPr>
        <w:t>fail to offer</w:t>
      </w:r>
      <w:r>
        <w:rPr>
          <w:color w:val="000000" w:themeColor="text1"/>
          <w:u w:val="single"/>
        </w:rPr>
        <w:t xml:space="preserve"> is </w:t>
      </w:r>
      <w:r w:rsidRPr="001A283D">
        <w:rPr>
          <w:color w:val="000000" w:themeColor="text1"/>
          <w:highlight w:val="cyan"/>
          <w:u w:val="single"/>
        </w:rPr>
        <w:t>an adequate argument for "taking</w:t>
      </w:r>
      <w:r>
        <w:rPr>
          <w:color w:val="000000" w:themeColor="text1"/>
          <w:u w:val="single"/>
        </w:rPr>
        <w:t xml:space="preserve"> public </w:t>
      </w:r>
      <w:r w:rsidRPr="001A283D">
        <w:rPr>
          <w:color w:val="000000" w:themeColor="text1"/>
          <w:highlight w:val="cyan"/>
          <w:u w:val="single"/>
        </w:rPr>
        <w:t>speaking out of the streets and studying it in the classroom</w:t>
      </w:r>
      <w:r>
        <w:rPr>
          <w:color w:val="000000" w:themeColor="text1"/>
          <w:u w:val="single"/>
        </w:rPr>
        <w:t xml:space="preserve">, for </w:t>
      </w:r>
      <w:r w:rsidRPr="001A283D">
        <w:rPr>
          <w:color w:val="000000" w:themeColor="text1"/>
          <w:highlight w:val="cyan"/>
          <w:u w:val="single"/>
        </w:rPr>
        <w:t>treating it less as</w:t>
      </w:r>
      <w:r>
        <w:rPr>
          <w:color w:val="000000" w:themeColor="text1"/>
          <w:u w:val="single"/>
        </w:rPr>
        <w:t xml:space="preserve"> an expression of </w:t>
      </w:r>
      <w:r w:rsidRPr="001A283D">
        <w:rPr>
          <w:color w:val="000000" w:themeColor="text1"/>
          <w:highlight w:val="cyan"/>
          <w:u w:val="single"/>
        </w:rPr>
        <w:t>protest</w:t>
      </w:r>
      <w:r>
        <w:rPr>
          <w:color w:val="000000" w:themeColor="text1"/>
          <w:u w:val="single"/>
        </w:rPr>
        <w:t>"</w:t>
      </w:r>
      <w:r>
        <w:rPr>
          <w:color w:val="000000" w:themeColor="text1"/>
          <w:sz w:val="16"/>
          <w:szCs w:val="26"/>
        </w:rPr>
        <w:t xml:space="preserve"> (Wander 1983, 3) </w:t>
      </w:r>
      <w:r w:rsidRPr="001A283D">
        <w:rPr>
          <w:color w:val="000000" w:themeColor="text1"/>
          <w:highlight w:val="cyan"/>
          <w:u w:val="single"/>
        </w:rPr>
        <w:t>and</w:t>
      </w:r>
      <w:r>
        <w:rPr>
          <w:color w:val="000000" w:themeColor="text1"/>
          <w:u w:val="single"/>
        </w:rPr>
        <w:t xml:space="preserve"> more </w:t>
      </w:r>
      <w:r w:rsidRPr="001A283D">
        <w:rPr>
          <w:color w:val="000000" w:themeColor="text1"/>
          <w:highlight w:val="cyan"/>
          <w:u w:val="single"/>
        </w:rPr>
        <w:t>as an object for analysis</w:t>
      </w:r>
      <w:r>
        <w:rPr>
          <w:color w:val="000000" w:themeColor="text1"/>
          <w:u w:val="single"/>
        </w:rPr>
        <w:t xml:space="preserve"> and reproduction </w:t>
      </w:r>
      <w:r w:rsidRPr="001A283D">
        <w:rPr>
          <w:color w:val="000000" w:themeColor="text1"/>
          <w:highlight w:val="cyan"/>
          <w:u w:val="single"/>
        </w:rPr>
        <w:t>within the</w:t>
      </w:r>
      <w:r>
        <w:rPr>
          <w:color w:val="000000" w:themeColor="text1"/>
          <w:u w:val="single"/>
        </w:rPr>
        <w:t xml:space="preserve"> political economy of the </w:t>
      </w:r>
      <w:r w:rsidRPr="001A283D">
        <w:rPr>
          <w:color w:val="000000" w:themeColor="text1"/>
          <w:highlight w:val="cyan"/>
          <w:u w:val="single"/>
        </w:rPr>
        <w:t>academy</w:t>
      </w:r>
      <w:r>
        <w:rPr>
          <w:color w:val="000000" w:themeColor="text1"/>
          <w:sz w:val="16"/>
          <w:szCs w:val="2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1A283D">
        <w:rPr>
          <w:color w:val="000000" w:themeColor="text1"/>
          <w:highlight w:val="cyan"/>
          <w:u w:val="single"/>
        </w:rPr>
        <w:t>without addressing whether the critic should be examining</w:t>
      </w:r>
      <w:r>
        <w:rPr>
          <w:color w:val="000000" w:themeColor="text1"/>
          <w:u w:val="single"/>
        </w:rPr>
        <w:t xml:space="preserve"> out-law discourses </w:t>
      </w:r>
      <w:r w:rsidRPr="001A283D">
        <w:rPr>
          <w:color w:val="000000" w:themeColor="text1"/>
          <w:highlight w:val="cyan"/>
          <w:u w:val="single"/>
        </w:rPr>
        <w:t>in the first place</w:t>
      </w:r>
      <w:r>
        <w:rPr>
          <w:color w:val="000000" w:themeColor="text1"/>
          <w:sz w:val="16"/>
          <w:szCs w:val="26"/>
        </w:rPr>
        <w:t>. While it is too early to suggest any definitive answer to the question of criticism of resistance, some preliminary arguments as to why critics should not pursue out-law discourses can be offered:</w:t>
      </w:r>
    </w:p>
    <w:p w14:paraId="575D356D" w14:textId="77777777" w:rsidR="00574707" w:rsidRDefault="00574707" w:rsidP="00574707">
      <w:pPr>
        <w:rPr>
          <w:color w:val="000000" w:themeColor="text1"/>
          <w:u w:val="single"/>
        </w:rPr>
      </w:pPr>
      <w:r>
        <w:rPr>
          <w:color w:val="000000" w:themeColor="text1"/>
          <w:sz w:val="16"/>
          <w:szCs w:val="26"/>
        </w:rPr>
        <w:t xml:space="preserve">(1) </w:t>
      </w:r>
      <w:r>
        <w:rPr>
          <w:color w:val="000000" w:themeColor="text1"/>
          <w:u w:val="single"/>
        </w:rPr>
        <w:t>Hidden out-law discourses may have good reasons to stay hidden</w:t>
      </w:r>
      <w:r>
        <w:rPr>
          <w:color w:val="000000" w:themeColor="text1"/>
          <w:sz w:val="16"/>
          <w:szCs w:val="26"/>
        </w:rPr>
        <w:t xml:space="preserve">. Sloop and Ono specifically instruct us that "the logic of the out-law must constantly be searched for, brought forth" (66) and used to disrupt dominant practices. But </w:t>
      </w:r>
      <w:r w:rsidRPr="001A283D">
        <w:rPr>
          <w:rStyle w:val="StyleUnderline"/>
          <w:color w:val="000000" w:themeColor="text1"/>
          <w:szCs w:val="26"/>
          <w:highlight w:val="cyan"/>
        </w:rPr>
        <w:t>are we to believe</w:t>
      </w:r>
      <w:r>
        <w:rPr>
          <w:rStyle w:val="StyleUnderline"/>
          <w:color w:val="000000" w:themeColor="text1"/>
          <w:szCs w:val="26"/>
        </w:rPr>
        <w:t xml:space="preserve"> that</w:t>
      </w:r>
      <w:r>
        <w:rPr>
          <w:color w:val="000000" w:themeColor="text1"/>
          <w:sz w:val="16"/>
          <w:szCs w:val="26"/>
        </w:rPr>
        <w:t xml:space="preserve"> all out-law discourses are prepared to mount such a challenge to the dominant cultural logic? Or, indeed, that </w:t>
      </w:r>
      <w:r>
        <w:rPr>
          <w:rStyle w:val="StyleUnderline"/>
          <w:color w:val="000000" w:themeColor="text1"/>
          <w:szCs w:val="26"/>
        </w:rPr>
        <w:t xml:space="preserve">the </w:t>
      </w:r>
      <w:r w:rsidRPr="001A283D">
        <w:rPr>
          <w:rStyle w:val="StyleUnderline"/>
          <w:color w:val="000000" w:themeColor="text1"/>
          <w:szCs w:val="26"/>
          <w:highlight w:val="cyan"/>
        </w:rPr>
        <w:t>members</w:t>
      </w:r>
      <w:r>
        <w:rPr>
          <w:rStyle w:val="StyleUnderline"/>
          <w:color w:val="000000" w:themeColor="text1"/>
          <w:szCs w:val="26"/>
        </w:rPr>
        <w:t xml:space="preserve"> of out-law </w:t>
      </w:r>
      <w:r>
        <w:rPr>
          <w:color w:val="000000" w:themeColor="text1"/>
          <w:u w:val="single"/>
        </w:rPr>
        <w:t xml:space="preserve">communities </w:t>
      </w:r>
      <w:r w:rsidRPr="001A283D">
        <w:rPr>
          <w:color w:val="000000" w:themeColor="text1"/>
          <w:highlight w:val="cyan"/>
          <w:u w:val="single"/>
        </w:rPr>
        <w:t>are prepared to be brought into the arena of</w:t>
      </w:r>
      <w:r>
        <w:rPr>
          <w:color w:val="000000" w:themeColor="text1"/>
          <w:u w:val="single"/>
        </w:rPr>
        <w:t xml:space="preserve"> public </w:t>
      </w:r>
      <w:r w:rsidRPr="001A283D">
        <w:rPr>
          <w:color w:val="000000" w:themeColor="text1"/>
          <w:highlight w:val="cyan"/>
          <w:u w:val="single"/>
        </w:rPr>
        <w:t>surveillance</w:t>
      </w:r>
      <w:r>
        <w:rPr>
          <w:color w:val="000000" w:themeColor="text1"/>
          <w:sz w:val="16"/>
          <w:szCs w:val="26"/>
        </w:rPr>
        <w:t xml:space="preserve"> in the service of reconstituting logics of litigation? </w:t>
      </w:r>
      <w:r>
        <w:rPr>
          <w:color w:val="000000" w:themeColor="text1"/>
          <w:u w:val="single"/>
        </w:rPr>
        <w:t xml:space="preserve">It seems highly unlikely that </w:t>
      </w:r>
      <w:r>
        <w:rPr>
          <w:color w:val="000000" w:themeColor="text1"/>
          <w:sz w:val="16"/>
          <w:szCs w:val="26"/>
        </w:rPr>
        <w:t xml:space="preserve">all divergent cultural groups have developed equally, or that </w:t>
      </w:r>
      <w:r>
        <w:rPr>
          <w:color w:val="000000" w:themeColor="text1"/>
          <w:u w:val="single"/>
        </w:rPr>
        <w:t>all members of these groups share Sloop and Ono's "imperial impulse</w:t>
      </w:r>
      <w:r>
        <w:rPr>
          <w:color w:val="000000" w:themeColor="text1"/>
          <w:sz w:val="16"/>
          <w:szCs w:val="26"/>
        </w:rPr>
        <w:t xml:space="preserve">" (51) </w:t>
      </w:r>
      <w:r>
        <w:rPr>
          <w:color w:val="000000" w:themeColor="text1"/>
          <w:u w:val="single"/>
        </w:rPr>
        <w:t>to promote their conceptions and practices of justice.</w:t>
      </w:r>
    </w:p>
    <w:p w14:paraId="2DD77B14" w14:textId="77777777" w:rsidR="00574707" w:rsidRDefault="00574707" w:rsidP="00574707">
      <w:pPr>
        <w:rPr>
          <w:color w:val="000000" w:themeColor="text1"/>
          <w:sz w:val="16"/>
          <w:szCs w:val="26"/>
        </w:rPr>
      </w:pPr>
      <w:r>
        <w:rPr>
          <w:color w:val="000000" w:themeColor="text1"/>
          <w:sz w:val="16"/>
          <w:szCs w:val="2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w:t>
      </w:r>
      <w:proofErr w:type="gramStart"/>
      <w:r>
        <w:rPr>
          <w:color w:val="000000" w:themeColor="text1"/>
          <w:sz w:val="16"/>
          <w:szCs w:val="26"/>
        </w:rPr>
        <w:t>dis</w:t>
      </w:r>
      <w:proofErr w:type="gramEnd"/>
      <w:r>
        <w:rPr>
          <w:color w:val="000000" w:themeColor="text1"/>
          <w:sz w:val="16"/>
          <w:szCs w:val="26"/>
        </w:rPr>
        <w:t>- course by critics to disrupt dominant practices can fail to do violence to these diverse/divergent logics? Are out-law discourses merely tools to be exploited and discarded in the pursuit of returning leftist academic dis- course to the center?</w:t>
      </w:r>
    </w:p>
    <w:p w14:paraId="3E9977FF" w14:textId="77777777" w:rsidR="00574707" w:rsidRDefault="00574707" w:rsidP="00574707">
      <w:pPr>
        <w:rPr>
          <w:color w:val="000000" w:themeColor="text1"/>
          <w:sz w:val="16"/>
          <w:szCs w:val="26"/>
        </w:rPr>
      </w:pPr>
      <w:r>
        <w:rPr>
          <w:color w:val="000000" w:themeColor="text1"/>
          <w:sz w:val="16"/>
          <w:szCs w:val="26"/>
        </w:rPr>
        <w:t xml:space="preserve">(3) Perhaps the academic translation of out-law discourse could be true to the internal logic of the out-law community. </w:t>
      </w:r>
      <w:proofErr w:type="gramStart"/>
      <w:r>
        <w:rPr>
          <w:color w:val="000000" w:themeColor="text1"/>
          <w:u w:val="single"/>
        </w:rPr>
        <w:t>And,</w:t>
      </w:r>
      <w:proofErr w:type="gramEnd"/>
      <w:r>
        <w:rPr>
          <w:color w:val="000000" w:themeColor="text1"/>
          <w:u w:val="single"/>
        </w:rPr>
        <w:t xml:space="preserve"> </w:t>
      </w:r>
      <w:r w:rsidRPr="001A283D">
        <w:rPr>
          <w:color w:val="000000" w:themeColor="text1"/>
          <w:highlight w:val="cyan"/>
          <w:u w:val="single"/>
        </w:rPr>
        <w:t>perhaps</w:t>
      </w:r>
      <w:r>
        <w:rPr>
          <w:color w:val="000000" w:themeColor="text1"/>
          <w:u w:val="single"/>
        </w:rPr>
        <w:t xml:space="preserve"> the </w:t>
      </w:r>
      <w:r w:rsidRPr="001A283D">
        <w:rPr>
          <w:color w:val="000000" w:themeColor="text1"/>
          <w:highlight w:val="cyan"/>
          <w:u w:val="single"/>
        </w:rPr>
        <w:t>representation</w:t>
      </w:r>
      <w:r>
        <w:rPr>
          <w:color w:val="000000" w:themeColor="text1"/>
          <w:u w:val="single"/>
        </w:rPr>
        <w:t xml:space="preserve"> of out-law logic within the academic community </w:t>
      </w:r>
      <w:r w:rsidRPr="001A283D">
        <w:rPr>
          <w:color w:val="000000" w:themeColor="text1"/>
          <w:highlight w:val="cyan"/>
          <w:u w:val="single"/>
        </w:rPr>
        <w:t>will bestow</w:t>
      </w:r>
      <w:r>
        <w:rPr>
          <w:color w:val="000000" w:themeColor="text1"/>
          <w:u w:val="single"/>
        </w:rPr>
        <w:t xml:space="preserve"> a degree of </w:t>
      </w:r>
      <w:r w:rsidRPr="001A283D">
        <w:rPr>
          <w:color w:val="000000" w:themeColor="text1"/>
          <w:highlight w:val="cyan"/>
          <w:u w:val="single"/>
        </w:rPr>
        <w:t>legitimacy</w:t>
      </w:r>
      <w:r>
        <w:rPr>
          <w:color w:val="000000" w:themeColor="text1"/>
          <w:u w:val="single"/>
        </w:rPr>
        <w:t xml:space="preserve"> on the out-law community. </w:t>
      </w:r>
      <w:r w:rsidRPr="001A283D">
        <w:rPr>
          <w:color w:val="000000" w:themeColor="text1"/>
          <w:highlight w:val="cyan"/>
          <w:u w:val="single"/>
        </w:rPr>
        <w:t>Nonetheless, the effect</w:t>
      </w:r>
      <w:r>
        <w:rPr>
          <w:color w:val="000000" w:themeColor="text1"/>
          <w:u w:val="single"/>
        </w:rPr>
        <w:t xml:space="preserve"> of legitimizing out-law discourse </w:t>
      </w:r>
      <w:r w:rsidRPr="001A283D">
        <w:rPr>
          <w:color w:val="000000" w:themeColor="text1"/>
          <w:highlight w:val="cyan"/>
          <w:u w:val="single"/>
        </w:rPr>
        <w:t>is</w:t>
      </w:r>
      <w:r>
        <w:rPr>
          <w:color w:val="000000" w:themeColor="text1"/>
          <w:u w:val="single"/>
        </w:rPr>
        <w:t xml:space="preserve"> unknown and potentially </w:t>
      </w:r>
      <w:r w:rsidRPr="001A283D">
        <w:rPr>
          <w:color w:val="000000" w:themeColor="text1"/>
          <w:highlight w:val="cyan"/>
          <w:u w:val="single"/>
        </w:rPr>
        <w:t>destructive</w:t>
      </w:r>
      <w:r>
        <w:rPr>
          <w:color w:val="000000" w:themeColor="text1"/>
          <w:u w:val="single"/>
        </w:rPr>
        <w:t xml:space="preserve">. </w:t>
      </w:r>
      <w:proofErr w:type="gramStart"/>
      <w:r>
        <w:rPr>
          <w:color w:val="000000" w:themeColor="text1"/>
          <w:u w:val="single"/>
        </w:rPr>
        <w:t xml:space="preserve">In an effort </w:t>
      </w:r>
      <w:r w:rsidRPr="001A283D">
        <w:rPr>
          <w:color w:val="000000" w:themeColor="text1"/>
          <w:highlight w:val="cyan"/>
          <w:u w:val="single"/>
        </w:rPr>
        <w:t>to</w:t>
      </w:r>
      <w:proofErr w:type="gramEnd"/>
      <w:r w:rsidRPr="001A283D">
        <w:rPr>
          <w:color w:val="000000" w:themeColor="text1"/>
          <w:highlight w:val="cyan"/>
          <w:u w:val="single"/>
        </w:rPr>
        <w:t xml:space="preserve"> siphon</w:t>
      </w:r>
      <w:r>
        <w:rPr>
          <w:color w:val="000000" w:themeColor="text1"/>
          <w:u w:val="single"/>
        </w:rPr>
        <w:t xml:space="preserve"> the political </w:t>
      </w:r>
      <w:r w:rsidRPr="001A283D">
        <w:rPr>
          <w:color w:val="000000" w:themeColor="text1"/>
          <w:highlight w:val="cyan"/>
          <w:u w:val="single"/>
        </w:rPr>
        <w:t>energy</w:t>
      </w:r>
      <w:r>
        <w:rPr>
          <w:color w:val="000000" w:themeColor="text1"/>
          <w:u w:val="single"/>
        </w:rPr>
        <w:t xml:space="preserve"> of out-law discourse </w:t>
      </w:r>
      <w:r w:rsidRPr="001A283D">
        <w:rPr>
          <w:color w:val="000000" w:themeColor="text1"/>
          <w:highlight w:val="cyan"/>
          <w:u w:val="single"/>
        </w:rPr>
        <w:t>into academic practice, we</w:t>
      </w:r>
      <w:r>
        <w:rPr>
          <w:color w:val="000000" w:themeColor="text1"/>
          <w:u w:val="single"/>
        </w:rPr>
        <w:t xml:space="preserve"> may ultimately </w:t>
      </w:r>
      <w:r w:rsidRPr="001A283D">
        <w:rPr>
          <w:color w:val="000000" w:themeColor="text1"/>
          <w:highlight w:val="cyan"/>
          <w:u w:val="single"/>
        </w:rPr>
        <w:t>destroy the</w:t>
      </w:r>
      <w:r>
        <w:rPr>
          <w:color w:val="000000" w:themeColor="text1"/>
          <w:u w:val="single"/>
        </w:rPr>
        <w:t xml:space="preserve"> dissatisfaction that serves as a </w:t>
      </w:r>
      <w:r w:rsidRPr="001A283D">
        <w:rPr>
          <w:color w:val="000000" w:themeColor="text1"/>
          <w:highlight w:val="cyan"/>
          <w:u w:val="single"/>
        </w:rPr>
        <w:t>cathexis</w:t>
      </w:r>
      <w:r>
        <w:rPr>
          <w:color w:val="000000" w:themeColor="text1"/>
          <w:u w:val="single"/>
        </w:rPr>
        <w:t xml:space="preserve"> for these out-law discourses. It seems possible that academic </w:t>
      </w:r>
      <w:r w:rsidRPr="001A283D">
        <w:rPr>
          <w:color w:val="000000" w:themeColor="text1"/>
          <w:highlight w:val="cyan"/>
          <w:u w:val="single"/>
        </w:rPr>
        <w:t>recognition</w:t>
      </w:r>
      <w:r>
        <w:rPr>
          <w:color w:val="000000" w:themeColor="text1"/>
          <w:u w:val="single"/>
        </w:rPr>
        <w:t xml:space="preserve"> might </w:t>
      </w:r>
      <w:r w:rsidRPr="001A283D">
        <w:rPr>
          <w:color w:val="000000" w:themeColor="text1"/>
          <w:highlight w:val="cyan"/>
          <w:u w:val="single"/>
        </w:rPr>
        <w:t>take the place of</w:t>
      </w:r>
      <w:r>
        <w:rPr>
          <w:color w:val="000000" w:themeColor="text1"/>
          <w:u w:val="single"/>
        </w:rPr>
        <w:t xml:space="preserve"> struggle for </w:t>
      </w:r>
      <w:r w:rsidRPr="001A283D">
        <w:rPr>
          <w:color w:val="000000" w:themeColor="text1"/>
          <w:highlight w:val="cyan"/>
          <w:u w:val="single"/>
        </w:rPr>
        <w:t>material opportunities</w:t>
      </w:r>
      <w:r>
        <w:rPr>
          <w:color w:val="000000" w:themeColor="text1"/>
          <w:u w:val="single"/>
        </w:rPr>
        <w:t xml:space="preserve"> </w:t>
      </w:r>
      <w:r>
        <w:rPr>
          <w:color w:val="000000" w:themeColor="text1"/>
          <w:sz w:val="16"/>
          <w:szCs w:val="16"/>
        </w:rPr>
        <w:t>(see Fraser 1997).</w:t>
      </w:r>
      <w:r>
        <w:rPr>
          <w:color w:val="000000" w:themeColor="text1"/>
          <w:u w:val="single"/>
        </w:rPr>
        <w:t xml:space="preserve"> </w:t>
      </w:r>
      <w:proofErr w:type="gramStart"/>
      <w:r w:rsidRPr="001A283D">
        <w:rPr>
          <w:color w:val="000000" w:themeColor="text1"/>
          <w:highlight w:val="cyan"/>
          <w:u w:val="single"/>
        </w:rPr>
        <w:t>But,</w:t>
      </w:r>
      <w:proofErr w:type="gramEnd"/>
      <w:r w:rsidRPr="001A283D">
        <w:rPr>
          <w:color w:val="000000" w:themeColor="text1"/>
          <w:highlight w:val="cyan"/>
          <w:u w:val="single"/>
        </w:rPr>
        <w:t xml:space="preserve"> will</w:t>
      </w:r>
      <w:r>
        <w:rPr>
          <w:color w:val="000000" w:themeColor="text1"/>
          <w:u w:val="single"/>
        </w:rPr>
        <w:t xml:space="preserve"> academic </w:t>
      </w:r>
      <w:r w:rsidRPr="001A283D">
        <w:rPr>
          <w:color w:val="000000" w:themeColor="text1"/>
          <w:highlight w:val="cyan"/>
          <w:u w:val="single"/>
        </w:rPr>
        <w:t>legitimation create any</w:t>
      </w:r>
      <w:r>
        <w:rPr>
          <w:color w:val="000000" w:themeColor="text1"/>
          <w:u w:val="single"/>
        </w:rPr>
        <w:t xml:space="preserve"> material </w:t>
      </w:r>
      <w:r w:rsidRPr="001A283D">
        <w:rPr>
          <w:color w:val="000000" w:themeColor="text1"/>
          <w:highlight w:val="cyan"/>
          <w:u w:val="single"/>
        </w:rPr>
        <w:t>changes in</w:t>
      </w:r>
      <w:r>
        <w:rPr>
          <w:color w:val="000000" w:themeColor="text1"/>
          <w:u w:val="single"/>
        </w:rPr>
        <w:t xml:space="preserve"> the </w:t>
      </w:r>
      <w:r w:rsidRPr="001A283D">
        <w:rPr>
          <w:color w:val="000000" w:themeColor="text1"/>
          <w:highlight w:val="cyan"/>
          <w:u w:val="single"/>
        </w:rPr>
        <w:t>conditions</w:t>
      </w:r>
      <w:r>
        <w:rPr>
          <w:color w:val="000000" w:themeColor="text1"/>
          <w:u w:val="single"/>
        </w:rPr>
        <w:t xml:space="preserve"> of out-law communities?</w:t>
      </w:r>
      <w:r>
        <w:rPr>
          <w:color w:val="000000" w:themeColor="text1"/>
          <w:sz w:val="16"/>
          <w:szCs w:val="26"/>
        </w:rPr>
        <w:t xml:space="preserve"> I mean to suggest, not that it is better to allow the out-law community to suffer for its cause, but rather that incorporating the struggle into an (admittedly) impotent academic critique does not offer a prima facie alternative.</w:t>
      </w:r>
    </w:p>
    <w:p w14:paraId="209D414A" w14:textId="77777777" w:rsidR="00574707" w:rsidRDefault="00574707" w:rsidP="00574707">
      <w:pPr>
        <w:rPr>
          <w:color w:val="000000" w:themeColor="text1"/>
          <w:sz w:val="16"/>
          <w:szCs w:val="26"/>
        </w:rPr>
      </w:pPr>
      <w:r>
        <w:rPr>
          <w:color w:val="000000" w:themeColor="text1"/>
          <w:sz w:val="16"/>
          <w:szCs w:val="2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color w:val="000000" w:themeColor="text1"/>
          <w:sz w:val="16"/>
          <w:szCs w:val="26"/>
        </w:rPr>
        <w:lastRenderedPageBreak/>
        <w:t>for seeking opportunities and for exploiting these opportunities (literally making the culturally weaker argument the stronger), but this does not justify interrogating (intervening in) the cultural logics of the marginalized.</w:t>
      </w:r>
    </w:p>
    <w:p w14:paraId="4BDE6A94" w14:textId="77777777" w:rsidR="00574707" w:rsidRDefault="00574707" w:rsidP="00574707">
      <w:pPr>
        <w:rPr>
          <w:color w:val="000000" w:themeColor="text1"/>
          <w:sz w:val="16"/>
          <w:szCs w:val="26"/>
        </w:rPr>
      </w:pPr>
      <w:r>
        <w:rPr>
          <w:color w:val="000000" w:themeColor="text1"/>
          <w:sz w:val="16"/>
          <w:szCs w:val="2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EABA089" w14:textId="77777777" w:rsidR="00574707" w:rsidRDefault="00574707" w:rsidP="00574707">
      <w:pPr>
        <w:rPr>
          <w:color w:val="000000" w:themeColor="text1"/>
          <w:sz w:val="16"/>
          <w:szCs w:val="26"/>
        </w:rPr>
      </w:pPr>
      <w:r>
        <w:rPr>
          <w:color w:val="000000" w:themeColor="text1"/>
          <w:sz w:val="16"/>
          <w:szCs w:val="26"/>
        </w:rPr>
        <w:t>Rhetorical criticism</w:t>
      </w:r>
    </w:p>
    <w:p w14:paraId="093A6969" w14:textId="77777777" w:rsidR="00574707" w:rsidRDefault="00574707" w:rsidP="00574707">
      <w:pPr>
        <w:rPr>
          <w:color w:val="000000" w:themeColor="text1"/>
          <w:sz w:val="16"/>
          <w:szCs w:val="26"/>
        </w:rPr>
      </w:pPr>
      <w:r>
        <w:rPr>
          <w:color w:val="000000" w:themeColor="text1"/>
          <w:sz w:val="16"/>
          <w:szCs w:val="2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0EA991E" w14:textId="77777777" w:rsidR="00574707" w:rsidRPr="00AB5760" w:rsidRDefault="00574707" w:rsidP="00574707">
      <w:pPr>
        <w:rPr>
          <w:color w:val="000000" w:themeColor="text1"/>
          <w:sz w:val="16"/>
          <w:szCs w:val="26"/>
        </w:rPr>
      </w:pPr>
      <w:r>
        <w:rPr>
          <w:color w:val="000000" w:themeColor="text1"/>
          <w:sz w:val="16"/>
          <w:szCs w:val="26"/>
        </w:rPr>
        <w:t xml:space="preserve">The out-law discourse project presents clear ties to the notion of critic as advocate. For Sloop and Ono, the critic is an interested party, discerning (and at times disputing) the underlying values and forces contained within a discourse. </w:t>
      </w:r>
      <w:r>
        <w:rPr>
          <w:color w:val="000000" w:themeColor="text1"/>
          <w:u w:val="single"/>
        </w:rPr>
        <w:t xml:space="preserve">Additionally, however, </w:t>
      </w:r>
      <w:r w:rsidRPr="001A283D">
        <w:rPr>
          <w:color w:val="000000" w:themeColor="text1"/>
          <w:highlight w:val="cyan"/>
          <w:u w:val="single"/>
        </w:rPr>
        <w:t>the</w:t>
      </w:r>
      <w:r>
        <w:rPr>
          <w:color w:val="000000" w:themeColor="text1"/>
          <w:u w:val="single"/>
        </w:rPr>
        <w:t xml:space="preserve"> out-law discourse </w:t>
      </w:r>
      <w:r w:rsidRPr="001A283D">
        <w:rPr>
          <w:color w:val="000000" w:themeColor="text1"/>
          <w:highlight w:val="cyan"/>
          <w:u w:val="single"/>
        </w:rPr>
        <w:t>critic is</w:t>
      </w:r>
      <w:r>
        <w:rPr>
          <w:color w:val="000000" w:themeColor="text1"/>
          <w:u w:val="single"/>
        </w:rPr>
        <w:t xml:space="preserve"> an analyst </w:t>
      </w:r>
      <w:r w:rsidRPr="001A283D">
        <w:rPr>
          <w:color w:val="000000" w:themeColor="text1"/>
          <w:highlight w:val="cyan"/>
          <w:u w:val="single"/>
        </w:rPr>
        <w:t>focusing on</w:t>
      </w:r>
      <w:r>
        <w:rPr>
          <w:color w:val="000000" w:themeColor="text1"/>
          <w:u w:val="single"/>
        </w:rPr>
        <w:t xml:space="preserve"> the </w:t>
      </w:r>
      <w:r w:rsidRPr="001A283D">
        <w:rPr>
          <w:color w:val="000000" w:themeColor="text1"/>
          <w:highlight w:val="cyan"/>
          <w:u w:val="single"/>
        </w:rPr>
        <w:t>hidden</w:t>
      </w:r>
      <w:r>
        <w:rPr>
          <w:color w:val="000000" w:themeColor="text1"/>
          <w:u w:val="single"/>
        </w:rPr>
        <w:t xml:space="preserve">, aberrant </w:t>
      </w:r>
      <w:r w:rsidRPr="001A283D">
        <w:rPr>
          <w:color w:val="000000" w:themeColor="text1"/>
          <w:highlight w:val="cyan"/>
          <w:u w:val="single"/>
        </w:rPr>
        <w:t>texts</w:t>
      </w:r>
      <w:r>
        <w:rPr>
          <w:color w:val="000000" w:themeColor="text1"/>
          <w:u w:val="single"/>
        </w:rPr>
        <w:t xml:space="preserve"> of the out-law </w:t>
      </w:r>
      <w:r w:rsidRPr="001A283D">
        <w:rPr>
          <w:color w:val="000000" w:themeColor="text1"/>
          <w:highlight w:val="cyan"/>
          <w:u w:val="single"/>
        </w:rPr>
        <w:t>and "rendering]</w:t>
      </w:r>
      <w:r>
        <w:rPr>
          <w:color w:val="000000" w:themeColor="text1"/>
          <w:u w:val="single"/>
        </w:rPr>
        <w:t xml:space="preserve"> an incoherent or esoteric text </w:t>
      </w:r>
      <w:r w:rsidRPr="001A283D">
        <w:rPr>
          <w:color w:val="000000" w:themeColor="text1"/>
          <w:highlight w:val="cyan"/>
          <w:u w:val="single"/>
        </w:rPr>
        <w:t>comprehensible"</w:t>
      </w:r>
      <w:r>
        <w:rPr>
          <w:color w:val="000000" w:themeColor="text1"/>
          <w:sz w:val="16"/>
          <w:szCs w:val="2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w:t>
      </w:r>
      <w:proofErr w:type="gramStart"/>
      <w:r>
        <w:rPr>
          <w:color w:val="000000" w:themeColor="text1"/>
          <w:sz w:val="16"/>
          <w:szCs w:val="26"/>
        </w:rPr>
        <w:t>not neglect</w:t>
      </w:r>
      <w:proofErr w:type="gramEnd"/>
      <w:r>
        <w:rPr>
          <w:color w:val="000000" w:themeColor="text1"/>
          <w:sz w:val="16"/>
          <w:szCs w:val="26"/>
        </w:rPr>
        <w:t xml:space="preserve"> the complexity of these entanglements. </w:t>
      </w:r>
      <w:r w:rsidRPr="001A283D">
        <w:rPr>
          <w:color w:val="000000" w:themeColor="text1"/>
          <w:highlight w:val="cyan"/>
          <w:u w:val="single"/>
        </w:rPr>
        <w:t>Turning covert</w:t>
      </w:r>
      <w:r>
        <w:rPr>
          <w:color w:val="000000" w:themeColor="text1"/>
          <w:u w:val="single"/>
        </w:rPr>
        <w:t xml:space="preserve"> out-law </w:t>
      </w:r>
      <w:r w:rsidRPr="001A283D">
        <w:rPr>
          <w:color w:val="000000" w:themeColor="text1"/>
          <w:highlight w:val="cyan"/>
          <w:u w:val="single"/>
        </w:rPr>
        <w:t>discourses into objects of</w:t>
      </w:r>
      <w:r>
        <w:rPr>
          <w:color w:val="000000" w:themeColor="text1"/>
          <w:u w:val="single"/>
        </w:rPr>
        <w:t xml:space="preserve"> our </w:t>
      </w:r>
      <w:r w:rsidRPr="001A283D">
        <w:rPr>
          <w:color w:val="000000" w:themeColor="text1"/>
          <w:highlight w:val="cyan"/>
          <w:u w:val="single"/>
        </w:rPr>
        <w:t>analyses</w:t>
      </w:r>
      <w:r>
        <w:rPr>
          <w:color w:val="000000" w:themeColor="text1"/>
          <w:u w:val="single"/>
        </w:rPr>
        <w:t xml:space="preserve"> runs the </w:t>
      </w:r>
      <w:r w:rsidRPr="001A283D">
        <w:rPr>
          <w:color w:val="000000" w:themeColor="text1"/>
          <w:highlight w:val="cyan"/>
          <w:u w:val="single"/>
        </w:rPr>
        <w:t>risk</w:t>
      </w:r>
      <w:r>
        <w:rPr>
          <w:color w:val="000000" w:themeColor="text1"/>
          <w:u w:val="single"/>
        </w:rPr>
        <w:t xml:space="preserve"> of </w:t>
      </w:r>
      <w:r w:rsidRPr="001A283D">
        <w:rPr>
          <w:color w:val="000000" w:themeColor="text1"/>
          <w:highlight w:val="cyan"/>
          <w:u w:val="single"/>
        </w:rPr>
        <w:t>subjecting them</w:t>
      </w:r>
      <w:r>
        <w:rPr>
          <w:color w:val="000000" w:themeColor="text1"/>
          <w:u w:val="single"/>
        </w:rPr>
        <w:t xml:space="preserve"> both </w:t>
      </w:r>
      <w:r w:rsidRPr="001A283D">
        <w:rPr>
          <w:color w:val="000000" w:themeColor="text1"/>
          <w:highlight w:val="cyan"/>
          <w:u w:val="single"/>
        </w:rPr>
        <w:t>to the gaze of the dominant and</w:t>
      </w:r>
      <w:r>
        <w:rPr>
          <w:color w:val="000000" w:themeColor="text1"/>
          <w:u w:val="single"/>
        </w:rPr>
        <w:t xml:space="preserve"> to </w:t>
      </w:r>
      <w:r w:rsidRPr="001A283D">
        <w:rPr>
          <w:color w:val="000000" w:themeColor="text1"/>
          <w:highlight w:val="cyan"/>
          <w:u w:val="single"/>
        </w:rPr>
        <w:t>the power relations of the academy</w:t>
      </w:r>
      <w:r>
        <w:rPr>
          <w:color w:val="000000" w:themeColor="text1"/>
          <w:sz w:val="16"/>
          <w:szCs w:val="2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300E1AC" w14:textId="77777777" w:rsidR="00574707" w:rsidRPr="00180A5F" w:rsidRDefault="00574707" w:rsidP="00574707">
      <w:pPr>
        <w:pStyle w:val="Heading4"/>
        <w:rPr>
          <w:rFonts w:asciiTheme="minorHAnsi" w:hAnsiTheme="minorHAnsi" w:cstheme="minorHAnsi"/>
        </w:rPr>
      </w:pPr>
      <w:r w:rsidRPr="00180A5F">
        <w:rPr>
          <w:rFonts w:asciiTheme="minorHAnsi" w:hAnsiTheme="minorHAnsi" w:cstheme="minorHAnsi"/>
        </w:rPr>
        <w:t xml:space="preserve">Afropessimism </w:t>
      </w:r>
      <w:r w:rsidRPr="00180A5F">
        <w:rPr>
          <w:rFonts w:asciiTheme="minorHAnsi" w:hAnsiTheme="minorHAnsi" w:cstheme="minorHAnsi"/>
          <w:u w:val="single"/>
        </w:rPr>
        <w:t>overdetermines</w:t>
      </w:r>
      <w:r w:rsidRPr="00180A5F">
        <w:rPr>
          <w:rFonts w:asciiTheme="minorHAnsi" w:hAnsiTheme="minorHAnsi" w:cstheme="minorHAnsi"/>
        </w:rPr>
        <w:t xml:space="preserve"> the structure of Being and isolates itself from the </w:t>
      </w:r>
      <w:r w:rsidRPr="00180A5F">
        <w:rPr>
          <w:rFonts w:asciiTheme="minorHAnsi" w:hAnsiTheme="minorHAnsi" w:cstheme="minorHAnsi"/>
          <w:u w:val="single"/>
        </w:rPr>
        <w:t>political question</w:t>
      </w:r>
      <w:r w:rsidRPr="00180A5F">
        <w:rPr>
          <w:rFonts w:asciiTheme="minorHAnsi" w:hAnsiTheme="minorHAnsi" w:cstheme="minorHAnsi"/>
        </w:rPr>
        <w:t xml:space="preserve"> of anti-blackness – humanity is a </w:t>
      </w:r>
      <w:r w:rsidRPr="00180A5F">
        <w:rPr>
          <w:rFonts w:asciiTheme="minorHAnsi" w:hAnsiTheme="minorHAnsi" w:cstheme="minorHAnsi"/>
          <w:u w:val="single"/>
        </w:rPr>
        <w:t>dialectical relationship</w:t>
      </w:r>
      <w:r w:rsidRPr="00180A5F">
        <w:rPr>
          <w:rFonts w:asciiTheme="minorHAnsi" w:hAnsiTheme="minorHAnsi" w:cstheme="minorHAnsi"/>
        </w:rPr>
        <w:t>.</w:t>
      </w:r>
    </w:p>
    <w:p w14:paraId="33DE7228" w14:textId="77777777" w:rsidR="00574707" w:rsidRPr="00180A5F" w:rsidRDefault="00574707" w:rsidP="00574707">
      <w:pPr>
        <w:rPr>
          <w:rStyle w:val="Style13ptBold"/>
          <w:rFonts w:asciiTheme="minorHAnsi" w:hAnsiTheme="minorHAnsi" w:cstheme="minorHAnsi"/>
        </w:rPr>
      </w:pPr>
      <w:r w:rsidRPr="00180A5F">
        <w:rPr>
          <w:rStyle w:val="Style13ptBold"/>
          <w:rFonts w:asciiTheme="minorHAnsi" w:hAnsiTheme="minorHAnsi" w:cstheme="minorHAnsi"/>
        </w:rPr>
        <w:t>Gordon ‘20</w:t>
      </w:r>
    </w:p>
    <w:p w14:paraId="77CE26DE" w14:textId="77777777" w:rsidR="00574707" w:rsidRPr="00180A5F" w:rsidRDefault="00574707" w:rsidP="00574707">
      <w:pPr>
        <w:rPr>
          <w:rFonts w:asciiTheme="minorHAnsi" w:hAnsiTheme="minorHAnsi" w:cstheme="minorHAnsi"/>
          <w:sz w:val="16"/>
          <w:szCs w:val="16"/>
        </w:rPr>
      </w:pPr>
      <w:r w:rsidRPr="00180A5F">
        <w:rPr>
          <w:rFonts w:asciiTheme="minorHAnsi" w:hAnsiTheme="minorHAnsi" w:cstheme="minorHAnsi"/>
          <w:sz w:val="16"/>
          <w:szCs w:val="16"/>
        </w:rPr>
        <w:t xml:space="preserve">[Lewis, philosophy at University of Connecticut. Interviewer is Ritu Vij, prof of international economy at University of Aberdeen. 06/26/2020. “Talking Difference with Lewis R. Gordon,” </w:t>
      </w:r>
      <w:hyperlink r:id="rId13" w:history="1">
        <w:r w:rsidRPr="00180A5F">
          <w:rPr>
            <w:rStyle w:val="Hyperlink"/>
            <w:rFonts w:asciiTheme="minorHAnsi" w:hAnsiTheme="minorHAnsi" w:cstheme="minorHAnsi"/>
            <w:sz w:val="16"/>
            <w:szCs w:val="16"/>
          </w:rPr>
          <w:t>https://vimeo.com/432891980</w:t>
        </w:r>
      </w:hyperlink>
      <w:r w:rsidRPr="00180A5F">
        <w:rPr>
          <w:rFonts w:asciiTheme="minorHAnsi" w:hAnsiTheme="minorHAnsi" w:cstheme="minorHAnsi"/>
          <w:sz w:val="16"/>
          <w:szCs w:val="16"/>
        </w:rPr>
        <w:t xml:space="preserve">] pat – transcription starts around 26:30. I added punctuation and paragraph breaks where it made sense to me – lmk if there are any issues. </w:t>
      </w:r>
      <w:r w:rsidRPr="00180A5F">
        <w:rPr>
          <mc:AlternateContent>
            <mc:Choice Requires="w16se">
              <w:rFonts w:asciiTheme="minorHAnsi" w:hAnsiTheme="minorHAnsi" w:cstheme="minorHAnsi"/>
            </mc:Choice>
            <mc:Fallback>
              <w:rFonts w:ascii="Segoe UI Emoji" w:eastAsia="Segoe UI Emoji" w:hAnsi="Segoe UI Emoji" w:cs="Segoe UI Emoji"/>
            </mc:Fallback>
          </mc:AlternateContent>
          <w:sz w:val="16"/>
          <w:szCs w:val="16"/>
        </w:rPr>
        <mc:AlternateContent>
          <mc:Choice Requires="w16se">
            <w16se:symEx w16se:font="Segoe UI Emoji" w16se:char="1F60A"/>
          </mc:Choice>
          <mc:Fallback>
            <w:t>😊</w:t>
          </mc:Fallback>
        </mc:AlternateContent>
      </w:r>
    </w:p>
    <w:p w14:paraId="3AB617A6" w14:textId="77777777" w:rsidR="00574707" w:rsidRPr="00180A5F" w:rsidRDefault="00574707" w:rsidP="00574707">
      <w:pPr>
        <w:rPr>
          <w:rFonts w:asciiTheme="minorHAnsi" w:hAnsiTheme="minorHAnsi" w:cstheme="minorHAnsi"/>
          <w:i/>
          <w:iCs/>
          <w:sz w:val="8"/>
          <w:szCs w:val="8"/>
        </w:rPr>
      </w:pPr>
      <w:r w:rsidRPr="00180A5F">
        <w:rPr>
          <w:rFonts w:asciiTheme="minorHAnsi" w:hAnsiTheme="minorHAnsi" w:cstheme="minorHAnsi"/>
          <w:i/>
          <w:iCs/>
          <w:sz w:val="8"/>
          <w:szCs w:val="8"/>
        </w:rPr>
        <w:t xml:space="preserve">RV: That helps me understand. I see you as a friendly critic of postcolonial and decolonial thought and if I read you right and hear you right today, your basic critique of them is that all they </w:t>
      </w:r>
      <w:proofErr w:type="gramStart"/>
      <w:r w:rsidRPr="00180A5F">
        <w:rPr>
          <w:rFonts w:asciiTheme="minorHAnsi" w:hAnsiTheme="minorHAnsi" w:cstheme="minorHAnsi"/>
          <w:i/>
          <w:iCs/>
          <w:sz w:val="8"/>
          <w:szCs w:val="8"/>
        </w:rPr>
        <w:t>are able to</w:t>
      </w:r>
      <w:proofErr w:type="gramEnd"/>
      <w:r w:rsidRPr="00180A5F">
        <w:rPr>
          <w:rFonts w:asciiTheme="minorHAnsi" w:hAnsiTheme="minorHAnsi" w:cstheme="minorHAnsi"/>
          <w:i/>
          <w:iCs/>
          <w:sz w:val="8"/>
          <w:szCs w:val="8"/>
        </w:rPr>
        <w:t xml:space="preserve"> achieve is a kind of “epistemic catharsis” – I think you’ve used that term somewhere. But politically, you are on the same side. But could you speak just a little bit about your critique of Afropessimism? You know, the work of Saidiya Hartman, Frank Wilderson, that conceives of Blackness as ontological death. Is it because they reject humanism as a starting point or because they refuse, as a point of departure, recognition of the slave, of Blackness as human, because then where do you go from there? So, it’s not a Sylvia Wynter kind of argument, right? So just briefly if you could address, why… what is… what are the issues you have with Afropessimism? And then I’ll drop the rest of the questions in the interest of time so that others have a chance to </w:t>
      </w:r>
      <w:proofErr w:type="gramStart"/>
      <w:r w:rsidRPr="00180A5F">
        <w:rPr>
          <w:rFonts w:asciiTheme="minorHAnsi" w:hAnsiTheme="minorHAnsi" w:cstheme="minorHAnsi"/>
          <w:i/>
          <w:iCs/>
          <w:sz w:val="8"/>
          <w:szCs w:val="8"/>
        </w:rPr>
        <w:t>actually raise</w:t>
      </w:r>
      <w:proofErr w:type="gramEnd"/>
      <w:r w:rsidRPr="00180A5F">
        <w:rPr>
          <w:rFonts w:asciiTheme="minorHAnsi" w:hAnsiTheme="minorHAnsi" w:cstheme="minorHAnsi"/>
          <w:i/>
          <w:iCs/>
          <w:sz w:val="8"/>
          <w:szCs w:val="8"/>
        </w:rPr>
        <w:t xml:space="preserve"> things about your work that interest them. </w:t>
      </w:r>
      <w:proofErr w:type="gramStart"/>
      <w:r w:rsidRPr="00180A5F">
        <w:rPr>
          <w:rFonts w:asciiTheme="minorHAnsi" w:hAnsiTheme="minorHAnsi" w:cstheme="minorHAnsi"/>
          <w:i/>
          <w:iCs/>
          <w:sz w:val="8"/>
          <w:szCs w:val="8"/>
        </w:rPr>
        <w:t>Otherwise</w:t>
      </w:r>
      <w:proofErr w:type="gramEnd"/>
      <w:r w:rsidRPr="00180A5F">
        <w:rPr>
          <w:rFonts w:asciiTheme="minorHAnsi" w:hAnsiTheme="minorHAnsi" w:cstheme="minorHAnsi"/>
          <w:i/>
          <w:iCs/>
          <w:sz w:val="8"/>
          <w:szCs w:val="8"/>
        </w:rPr>
        <w:t xml:space="preserve"> I could keep you here for two hours, talking about what bits I’d like to hear you on.  </w:t>
      </w:r>
    </w:p>
    <w:p w14:paraId="76B5FEAA" w14:textId="77777777" w:rsidR="00574707" w:rsidRPr="00180A5F" w:rsidRDefault="00574707" w:rsidP="00574707">
      <w:pPr>
        <w:rPr>
          <w:rFonts w:asciiTheme="minorHAnsi" w:hAnsiTheme="minorHAnsi" w:cstheme="minorHAnsi"/>
          <w:sz w:val="12"/>
        </w:rPr>
      </w:pPr>
      <w:r w:rsidRPr="00180A5F">
        <w:rPr>
          <w:rFonts w:asciiTheme="minorHAnsi" w:hAnsiTheme="minorHAnsi" w:cstheme="minorHAnsi"/>
          <w:sz w:val="12"/>
        </w:rPr>
        <w:t xml:space="preserve">LG: Well… for those who are curious, the elaborated version of my critique is… I just finished a book called “Freedom, Justice, and Decolonization,” and I have a whole chapter on Afropessimism. And I’ve talked about it in different places, but the short version is, </w:t>
      </w:r>
      <w:r w:rsidRPr="001A283D">
        <w:rPr>
          <w:rStyle w:val="Emphasis"/>
          <w:rFonts w:asciiTheme="minorHAnsi" w:hAnsiTheme="minorHAnsi" w:cstheme="minorHAnsi"/>
          <w:highlight w:val="cyan"/>
        </w:rPr>
        <w:t>it’s terrible work</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And what I mean by “terrible work” is it’s full of fallacies that </w:t>
      </w:r>
      <w:r w:rsidRPr="001A283D">
        <w:rPr>
          <w:rStyle w:val="StyleUnderline"/>
          <w:rFonts w:asciiTheme="minorHAnsi" w:hAnsiTheme="minorHAnsi" w:cstheme="minorHAnsi"/>
          <w:highlight w:val="cyan"/>
        </w:rPr>
        <w:t>misrepresent</w:t>
      </w:r>
      <w:r w:rsidRPr="00180A5F">
        <w:rPr>
          <w:rStyle w:val="StyleUnderline"/>
          <w:rFonts w:asciiTheme="minorHAnsi" w:hAnsiTheme="minorHAnsi" w:cstheme="minorHAnsi"/>
        </w:rPr>
        <w:t xml:space="preserve"> black</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not only black history</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but</w:t>
      </w:r>
      <w:r w:rsidRPr="00180A5F">
        <w:rPr>
          <w:rStyle w:val="StyleUnderline"/>
          <w:rFonts w:asciiTheme="minorHAnsi" w:hAnsiTheme="minorHAnsi" w:cstheme="minorHAnsi"/>
        </w:rPr>
        <w:t xml:space="preserve"> it also just is this misrepresentation of even </w:t>
      </w:r>
      <w:r w:rsidRPr="001A283D">
        <w:rPr>
          <w:rStyle w:val="StyleUnderline"/>
          <w:rFonts w:asciiTheme="minorHAnsi" w:hAnsiTheme="minorHAnsi" w:cstheme="minorHAnsi"/>
          <w:highlight w:val="cyan"/>
        </w:rPr>
        <w:t>my own arguments</w:t>
      </w:r>
      <w:r w:rsidRPr="00180A5F">
        <w:rPr>
          <w:rFonts w:asciiTheme="minorHAnsi" w:hAnsiTheme="minorHAnsi" w:cstheme="minorHAnsi"/>
          <w:sz w:val="12"/>
        </w:rPr>
        <w:t xml:space="preserve">. You know, a lot of the Afropessimists at first built their work on my work. It’s just that once I offered a criticism of them, they jumped to Hortense Spillers, and she </w:t>
      </w:r>
      <w:proofErr w:type="gramStart"/>
      <w:r w:rsidRPr="00180A5F">
        <w:rPr>
          <w:rFonts w:asciiTheme="minorHAnsi" w:hAnsiTheme="minorHAnsi" w:cstheme="minorHAnsi"/>
          <w:sz w:val="12"/>
        </w:rPr>
        <w:t>says</w:t>
      </w:r>
      <w:proofErr w:type="gramEnd"/>
      <w:r w:rsidRPr="00180A5F">
        <w:rPr>
          <w:rFonts w:asciiTheme="minorHAnsi" w:hAnsiTheme="minorHAnsi" w:cstheme="minorHAnsi"/>
          <w:sz w:val="12"/>
        </w:rPr>
        <w:t xml:space="preserve"> “I don’t do that crap!” And then they keep hopping around. We’re in a period right now where people like the rhetorical… certain forms of rhetorical assertions rather than looking at the actual arguments at hand. When I, for instance, wrote “Bad Faith and Antiblack Racism,” I said the project of racism is to transform the world into an antiblack world. I never </w:t>
      </w:r>
      <w:proofErr w:type="gramStart"/>
      <w:r w:rsidRPr="00180A5F">
        <w:rPr>
          <w:rFonts w:asciiTheme="minorHAnsi" w:hAnsiTheme="minorHAnsi" w:cstheme="minorHAnsi"/>
          <w:sz w:val="12"/>
        </w:rPr>
        <w:t>said</w:t>
      </w:r>
      <w:proofErr w:type="gramEnd"/>
      <w:r w:rsidRPr="00180A5F">
        <w:rPr>
          <w:rFonts w:asciiTheme="minorHAnsi" w:hAnsiTheme="minorHAnsi" w:cstheme="minorHAnsi"/>
          <w:sz w:val="12"/>
        </w:rPr>
        <w:t xml:space="preserve"> “the world is antiblack.” And that’s an important distinction. </w:t>
      </w:r>
      <w:r w:rsidRPr="00180A5F">
        <w:rPr>
          <w:rStyle w:val="StyleUnderline"/>
          <w:rFonts w:asciiTheme="minorHAnsi" w:hAnsiTheme="minorHAnsi" w:cstheme="minorHAnsi"/>
        </w:rPr>
        <w:t xml:space="preserve">All </w:t>
      </w:r>
      <w:r w:rsidRPr="001A283D">
        <w:rPr>
          <w:rStyle w:val="StyleUnderline"/>
          <w:rFonts w:asciiTheme="minorHAnsi" w:hAnsiTheme="minorHAnsi" w:cstheme="minorHAnsi"/>
          <w:highlight w:val="cyan"/>
        </w:rPr>
        <w:t>racists</w:t>
      </w:r>
      <w:r w:rsidRPr="00180A5F">
        <w:rPr>
          <w:rFonts w:asciiTheme="minorHAnsi" w:hAnsiTheme="minorHAnsi" w:cstheme="minorHAnsi"/>
          <w:sz w:val="12"/>
        </w:rPr>
        <w:t xml:space="preserve">, </w:t>
      </w:r>
      <w:r w:rsidRPr="00180A5F">
        <w:rPr>
          <w:rStyle w:val="StyleUnderline"/>
          <w:rFonts w:asciiTheme="minorHAnsi" w:hAnsiTheme="minorHAnsi" w:cstheme="minorHAnsi"/>
        </w:rPr>
        <w:t>all dehumanizers</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all colonialists are ultimately </w:t>
      </w:r>
      <w:r w:rsidRPr="001A283D">
        <w:rPr>
          <w:rStyle w:val="StyleUnderline"/>
          <w:rFonts w:asciiTheme="minorHAnsi" w:hAnsiTheme="minorHAnsi" w:cstheme="minorHAnsi"/>
          <w:highlight w:val="cyan"/>
        </w:rPr>
        <w:t>try</w:t>
      </w:r>
      <w:r w:rsidRPr="00180A5F">
        <w:rPr>
          <w:rFonts w:asciiTheme="minorHAnsi" w:hAnsiTheme="minorHAnsi" w:cstheme="minorHAnsi"/>
          <w:sz w:val="12"/>
          <w:szCs w:val="12"/>
        </w:rPr>
        <w:t xml:space="preserve">ing </w:t>
      </w:r>
      <w:r w:rsidRPr="001A283D">
        <w:rPr>
          <w:rStyle w:val="StyleUnderline"/>
          <w:rFonts w:asciiTheme="minorHAnsi" w:hAnsiTheme="minorHAnsi" w:cstheme="minorHAnsi"/>
          <w:highlight w:val="cyan"/>
        </w:rPr>
        <w:t>to impose</w:t>
      </w:r>
      <w:r w:rsidRPr="00180A5F">
        <w:rPr>
          <w:rStyle w:val="StyleUnderline"/>
          <w:rFonts w:asciiTheme="minorHAnsi" w:hAnsiTheme="minorHAnsi" w:cstheme="minorHAnsi"/>
        </w:rPr>
        <w:t xml:space="preserve"> upon us the world of </w:t>
      </w:r>
      <w:r w:rsidRPr="001A283D">
        <w:rPr>
          <w:rStyle w:val="StyleUnderline"/>
          <w:rFonts w:asciiTheme="minorHAnsi" w:hAnsiTheme="minorHAnsi" w:cstheme="minorHAnsi"/>
          <w:highlight w:val="cyan"/>
        </w:rPr>
        <w:t>contraries</w:t>
      </w:r>
      <w:r w:rsidRPr="00180A5F">
        <w:rPr>
          <w:rFonts w:asciiTheme="minorHAnsi" w:hAnsiTheme="minorHAnsi" w:cstheme="minorHAnsi"/>
          <w:sz w:val="12"/>
        </w:rPr>
        <w:t xml:space="preserve">, where you can have a universal positive, say, representing the White, but of course it means the universal negatives are all those who are not white. </w:t>
      </w:r>
    </w:p>
    <w:p w14:paraId="3EF7A4E9" w14:textId="77777777" w:rsidR="00574707" w:rsidRPr="00180A5F" w:rsidRDefault="00574707" w:rsidP="00574707">
      <w:pPr>
        <w:rPr>
          <w:rFonts w:asciiTheme="minorHAnsi" w:hAnsiTheme="minorHAnsi" w:cstheme="minorHAnsi"/>
          <w:sz w:val="12"/>
        </w:rPr>
      </w:pPr>
      <w:r w:rsidRPr="00180A5F">
        <w:rPr>
          <w:rFonts w:asciiTheme="minorHAnsi" w:hAnsiTheme="minorHAnsi" w:cstheme="minorHAnsi"/>
          <w:sz w:val="12"/>
        </w:rPr>
        <w:t xml:space="preserve">The problem with that is that it pushes it so much upon the self that it doesn’t deal with what </w:t>
      </w:r>
      <w:proofErr w:type="gramStart"/>
      <w:r w:rsidRPr="00180A5F">
        <w:rPr>
          <w:rFonts w:asciiTheme="minorHAnsi" w:hAnsiTheme="minorHAnsi" w:cstheme="minorHAnsi"/>
          <w:sz w:val="12"/>
        </w:rPr>
        <w:t>humanity’s</w:t>
      </w:r>
      <w:proofErr w:type="gramEnd"/>
      <w:r w:rsidRPr="00180A5F">
        <w:rPr>
          <w:rFonts w:asciiTheme="minorHAnsi" w:hAnsiTheme="minorHAnsi" w:cstheme="minorHAnsi"/>
          <w:sz w:val="12"/>
        </w:rPr>
        <w:t xml:space="preserve"> about. Humanity is not a Being – </w:t>
      </w:r>
      <w:proofErr w:type="gramStart"/>
      <w:r w:rsidRPr="00180A5F">
        <w:rPr>
          <w:rFonts w:asciiTheme="minorHAnsi" w:hAnsiTheme="minorHAnsi" w:cstheme="minorHAnsi"/>
          <w:sz w:val="12"/>
        </w:rPr>
        <w:t>this is why</w:t>
      </w:r>
      <w:proofErr w:type="gramEnd"/>
      <w:r w:rsidRPr="00180A5F">
        <w:rPr>
          <w:rFonts w:asciiTheme="minorHAnsi" w:hAnsiTheme="minorHAnsi" w:cstheme="minorHAnsi"/>
          <w:sz w:val="12"/>
        </w:rPr>
        <w:t xml:space="preserve"> I made the part about ontology. </w:t>
      </w:r>
      <w:r w:rsidRPr="001A283D">
        <w:rPr>
          <w:rStyle w:val="StyleUnderline"/>
          <w:rFonts w:asciiTheme="minorHAnsi" w:hAnsiTheme="minorHAnsi" w:cstheme="minorHAnsi"/>
          <w:highlight w:val="cyan"/>
        </w:rPr>
        <w:t>Humanity is a dialectical relationship because existence is to stand out from Being</w:t>
      </w:r>
      <w:r w:rsidRPr="00180A5F">
        <w:rPr>
          <w:rFonts w:asciiTheme="minorHAnsi" w:hAnsiTheme="minorHAnsi" w:cstheme="minorHAnsi"/>
          <w:sz w:val="12"/>
        </w:rPr>
        <w:t xml:space="preserve">. And that standing out requires communication, </w:t>
      </w:r>
      <w:r w:rsidRPr="00180A5F">
        <w:rPr>
          <w:rStyle w:val="StyleUnderline"/>
          <w:rFonts w:asciiTheme="minorHAnsi" w:hAnsiTheme="minorHAnsi" w:cstheme="minorHAnsi"/>
        </w:rPr>
        <w:t xml:space="preserve">but </w:t>
      </w:r>
      <w:r w:rsidRPr="001A283D">
        <w:rPr>
          <w:rStyle w:val="StyleUnderline"/>
          <w:rFonts w:asciiTheme="minorHAnsi" w:hAnsiTheme="minorHAnsi" w:cstheme="minorHAnsi"/>
          <w:highlight w:val="cyan"/>
        </w:rPr>
        <w:t>the moment you communicate</w:t>
      </w:r>
      <w:r w:rsidRPr="00180A5F">
        <w:rPr>
          <w:rStyle w:val="StyleUnderline"/>
          <w:rFonts w:asciiTheme="minorHAnsi" w:hAnsiTheme="minorHAnsi" w:cstheme="minorHAnsi"/>
        </w:rPr>
        <w:t xml:space="preserve"> you begin to create a form of creolization of reality because </w:t>
      </w:r>
      <w:r w:rsidRPr="001A283D">
        <w:rPr>
          <w:rStyle w:val="StyleUnderline"/>
          <w:rFonts w:asciiTheme="minorHAnsi" w:hAnsiTheme="minorHAnsi" w:cstheme="minorHAnsi"/>
          <w:highlight w:val="cyan"/>
        </w:rPr>
        <w:t>there’s a negation of those contraries</w:t>
      </w:r>
      <w:r w:rsidRPr="00180A5F">
        <w:rPr>
          <w:rFonts w:asciiTheme="minorHAnsi" w:hAnsiTheme="minorHAnsi" w:cstheme="minorHAnsi"/>
          <w:sz w:val="12"/>
        </w:rPr>
        <w:t xml:space="preserve">. Now that’s a more philosophical way of putting it. </w:t>
      </w:r>
      <w:r w:rsidRPr="00180A5F">
        <w:rPr>
          <w:rFonts w:asciiTheme="minorHAnsi" w:hAnsiTheme="minorHAnsi" w:cstheme="minorHAnsi"/>
          <w:sz w:val="12"/>
          <w:szCs w:val="12"/>
        </w:rPr>
        <w:t>The more concrete way of putting it is that the problem I have with Afropessimists is not only that they create this false notion that the Black is ontological, and the White is ontological. Not that they’re efforts of imposing ontology. But they also work within a framework in which all agency is invested in whites</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The reason</w:t>
      </w:r>
      <w:r w:rsidRPr="00180A5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we</w:t>
      </w:r>
      <w:r w:rsidRPr="00180A5F">
        <w:rPr>
          <w:rFonts w:asciiTheme="minorHAnsi" w:hAnsiTheme="minorHAnsi" w:cstheme="minorHAnsi"/>
          <w:sz w:val="12"/>
        </w:rPr>
        <w:t xml:space="preserve">’re </w:t>
      </w:r>
      <w:r w:rsidRPr="00180A5F">
        <w:rPr>
          <w:rStyle w:val="StyleUnderline"/>
          <w:rFonts w:asciiTheme="minorHAnsi" w:hAnsiTheme="minorHAnsi" w:cstheme="minorHAnsi"/>
        </w:rPr>
        <w:t xml:space="preserve">able to </w:t>
      </w:r>
      <w:r w:rsidRPr="001A283D">
        <w:rPr>
          <w:rStyle w:val="StyleUnderline"/>
          <w:rFonts w:asciiTheme="minorHAnsi" w:hAnsiTheme="minorHAnsi" w:cstheme="minorHAnsi"/>
          <w:highlight w:val="cyan"/>
        </w:rPr>
        <w:t>have black people</w:t>
      </w:r>
      <w:r w:rsidRPr="00180A5F">
        <w:rPr>
          <w:rStyle w:val="StyleUnderline"/>
          <w:rFonts w:asciiTheme="minorHAnsi" w:hAnsiTheme="minorHAnsi" w:cstheme="minorHAnsi"/>
        </w:rPr>
        <w:t xml:space="preserve"> today</w:t>
      </w:r>
      <w:r w:rsidRPr="00180A5F">
        <w:rPr>
          <w:rFonts w:asciiTheme="minorHAnsi" w:hAnsiTheme="minorHAnsi" w:cstheme="minorHAnsi"/>
          <w:sz w:val="12"/>
        </w:rPr>
        <w:t xml:space="preserve">, and the reason many of us – even this forum – </w:t>
      </w:r>
      <w:proofErr w:type="gramStart"/>
      <w:r w:rsidRPr="00180A5F">
        <w:rPr>
          <w:rFonts w:asciiTheme="minorHAnsi" w:hAnsiTheme="minorHAnsi" w:cstheme="minorHAnsi"/>
          <w:sz w:val="12"/>
        </w:rPr>
        <w:t>is able to</w:t>
      </w:r>
      <w:proofErr w:type="gramEnd"/>
      <w:r w:rsidRPr="00180A5F">
        <w:rPr>
          <w:rFonts w:asciiTheme="minorHAnsi" w:hAnsiTheme="minorHAnsi" w:cstheme="minorHAnsi"/>
          <w:sz w:val="12"/>
        </w:rPr>
        <w:t xml:space="preserve"> exist today </w:t>
      </w:r>
      <w:r w:rsidRPr="001A283D">
        <w:rPr>
          <w:rStyle w:val="StyleUnderline"/>
          <w:rFonts w:asciiTheme="minorHAnsi" w:hAnsiTheme="minorHAnsi" w:cstheme="minorHAnsi"/>
          <w:highlight w:val="cyan"/>
        </w:rPr>
        <w:t>is because</w:t>
      </w:r>
      <w:r w:rsidRPr="00180A5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people</w:t>
      </w:r>
      <w:r w:rsidRPr="00180A5F">
        <w:rPr>
          <w:rStyle w:val="StyleUnderline"/>
          <w:rFonts w:asciiTheme="minorHAnsi" w:hAnsiTheme="minorHAnsi" w:cstheme="minorHAnsi"/>
        </w:rPr>
        <w:t xml:space="preserve"> of the past </w:t>
      </w:r>
      <w:r w:rsidRPr="001A283D">
        <w:rPr>
          <w:rStyle w:val="StyleUnderline"/>
          <w:rFonts w:asciiTheme="minorHAnsi" w:hAnsiTheme="minorHAnsi" w:cstheme="minorHAnsi"/>
          <w:highlight w:val="cyan"/>
        </w:rPr>
        <w:t>fought!</w:t>
      </w:r>
      <w:r w:rsidRPr="00180A5F">
        <w:rPr>
          <w:rFonts w:asciiTheme="minorHAnsi" w:hAnsiTheme="minorHAnsi" w:cstheme="minorHAnsi"/>
          <w:sz w:val="12"/>
        </w:rPr>
        <w:t xml:space="preserve"> It’s because from the moment anybody was kidnapped, they were fighting all the way through, up to being on slave plantations. The most difficult thing to get on a plantation was fire insurance because the enslaved people kept burning them down. The fact of the matter is if we were socially dead, we wouldn’t have created everything from jazz to the kind of foods that people eat today, the very language, the very discourse of American society is so inflected with African language that… those are, these are just mischaracterizations of history and reality. </w:t>
      </w:r>
    </w:p>
    <w:p w14:paraId="3D7E60E0" w14:textId="77777777" w:rsidR="00574707" w:rsidRPr="00180A5F" w:rsidRDefault="00574707" w:rsidP="00574707">
      <w:pPr>
        <w:rPr>
          <w:rFonts w:asciiTheme="minorHAnsi" w:hAnsiTheme="minorHAnsi" w:cstheme="minorHAnsi"/>
          <w:sz w:val="12"/>
        </w:rPr>
      </w:pPr>
      <w:r w:rsidRPr="00180A5F">
        <w:rPr>
          <w:rStyle w:val="StyleUnderline"/>
          <w:rFonts w:asciiTheme="minorHAnsi" w:hAnsiTheme="minorHAnsi" w:cstheme="minorHAnsi"/>
        </w:rPr>
        <w:lastRenderedPageBreak/>
        <w:t xml:space="preserve">But </w:t>
      </w:r>
      <w:r w:rsidRPr="001A283D">
        <w:rPr>
          <w:rStyle w:val="StyleUnderline"/>
          <w:rFonts w:asciiTheme="minorHAnsi" w:hAnsiTheme="minorHAnsi" w:cstheme="minorHAnsi"/>
          <w:highlight w:val="cyan"/>
        </w:rPr>
        <w:t>the</w:t>
      </w:r>
      <w:r w:rsidRPr="00180A5F">
        <w:rPr>
          <w:rStyle w:val="StyleUnderline"/>
          <w:rFonts w:asciiTheme="minorHAnsi" w:hAnsiTheme="minorHAnsi" w:cstheme="minorHAnsi"/>
        </w:rPr>
        <w:t xml:space="preserve"> fundamental </w:t>
      </w:r>
      <w:r w:rsidRPr="001A283D">
        <w:rPr>
          <w:rStyle w:val="StyleUnderline"/>
          <w:rFonts w:asciiTheme="minorHAnsi" w:hAnsiTheme="minorHAnsi" w:cstheme="minorHAnsi"/>
          <w:highlight w:val="cyan"/>
        </w:rPr>
        <w:t>issue</w:t>
      </w:r>
      <w:r w:rsidRPr="00180A5F">
        <w:rPr>
          <w:rStyle w:val="StyleUnderline"/>
          <w:rFonts w:asciiTheme="minorHAnsi" w:hAnsiTheme="minorHAnsi" w:cstheme="minorHAnsi"/>
        </w:rPr>
        <w:t xml:space="preserve"> I have </w:t>
      </w:r>
      <w:r w:rsidRPr="001A283D">
        <w:rPr>
          <w:rStyle w:val="StyleUnderline"/>
          <w:rFonts w:asciiTheme="minorHAnsi" w:hAnsiTheme="minorHAnsi" w:cstheme="minorHAnsi"/>
          <w:highlight w:val="cyan"/>
        </w:rPr>
        <w:t>is</w:t>
      </w:r>
      <w:r w:rsidRPr="00180A5F">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political</w:t>
      </w:r>
      <w:r w:rsidRPr="00180A5F">
        <w:rPr>
          <w:rStyle w:val="StyleUnderline"/>
          <w:rFonts w:asciiTheme="minorHAnsi" w:hAnsiTheme="minorHAnsi" w:cstheme="minorHAnsi"/>
        </w:rPr>
        <w:t xml:space="preserve"> one</w:t>
      </w:r>
      <w:r w:rsidRPr="00180A5F">
        <w:rPr>
          <w:rFonts w:asciiTheme="minorHAnsi" w:hAnsiTheme="minorHAnsi" w:cstheme="minorHAnsi"/>
          <w:sz w:val="12"/>
        </w:rPr>
        <w:t xml:space="preserve">, </w:t>
      </w:r>
      <w:r w:rsidRPr="00180A5F">
        <w:rPr>
          <w:rStyle w:val="StyleUnderline"/>
          <w:rFonts w:asciiTheme="minorHAnsi" w:hAnsiTheme="minorHAnsi" w:cstheme="minorHAnsi"/>
        </w:rPr>
        <w:t>because</w:t>
      </w:r>
      <w:r w:rsidRPr="00180A5F">
        <w:rPr>
          <w:rFonts w:asciiTheme="minorHAnsi" w:hAnsiTheme="minorHAnsi" w:cstheme="minorHAnsi"/>
          <w:sz w:val="12"/>
        </w:rPr>
        <w:t xml:space="preserve">, you see, the problem… this is… </w:t>
      </w:r>
      <w:r w:rsidRPr="00180A5F">
        <w:rPr>
          <w:rStyle w:val="StyleUnderline"/>
          <w:rFonts w:asciiTheme="minorHAnsi" w:hAnsiTheme="minorHAnsi" w:cstheme="minorHAnsi"/>
        </w:rPr>
        <w:t xml:space="preserve">there’s a reason why </w:t>
      </w:r>
      <w:r w:rsidRPr="001A283D">
        <w:rPr>
          <w:rStyle w:val="StyleUnderline"/>
          <w:rFonts w:asciiTheme="minorHAnsi" w:hAnsiTheme="minorHAnsi" w:cstheme="minorHAnsi"/>
          <w:highlight w:val="cyan"/>
        </w:rPr>
        <w:t>Afropessimism is</w:t>
      </w:r>
      <w:r w:rsidRPr="00180A5F">
        <w:rPr>
          <w:rStyle w:val="StyleUnderline"/>
          <w:rFonts w:asciiTheme="minorHAnsi" w:hAnsiTheme="minorHAnsi" w:cstheme="minorHAnsi"/>
        </w:rPr>
        <w:t xml:space="preserve"> so popular today</w:t>
      </w:r>
      <w:r w:rsidRPr="00180A5F">
        <w:rPr>
          <w:rFonts w:asciiTheme="minorHAnsi" w:hAnsiTheme="minorHAnsi" w:cstheme="minorHAnsi"/>
          <w:sz w:val="12"/>
        </w:rPr>
        <w:t xml:space="preserve">, and if one looks carefully, </w:t>
      </w:r>
      <w:r w:rsidRPr="00180A5F">
        <w:rPr>
          <w:rStyle w:val="StyleUnderline"/>
          <w:rFonts w:asciiTheme="minorHAnsi" w:hAnsiTheme="minorHAnsi" w:cstheme="minorHAnsi"/>
        </w:rPr>
        <w:t>it’s popular among two groups particularly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Its </w:t>
      </w:r>
      <w:r w:rsidRPr="001A283D">
        <w:rPr>
          <w:rStyle w:val="StyleUnderline"/>
          <w:rFonts w:asciiTheme="minorHAnsi" w:hAnsiTheme="minorHAnsi" w:cstheme="minorHAnsi"/>
          <w:highlight w:val="cyan"/>
        </w:rPr>
        <w:t>popular</w:t>
      </w:r>
      <w:r w:rsidRPr="00180A5F">
        <w:rPr>
          <w:rStyle w:val="StyleUnderline"/>
          <w:rFonts w:asciiTheme="minorHAnsi" w:hAnsiTheme="minorHAnsi" w:cstheme="minorHAnsi"/>
        </w:rPr>
        <w:t xml:space="preserve"> mostly </w:t>
      </w:r>
      <w:r w:rsidRPr="001A283D">
        <w:rPr>
          <w:rStyle w:val="StyleUnderline"/>
          <w:rFonts w:asciiTheme="minorHAnsi" w:hAnsiTheme="minorHAnsi" w:cstheme="minorHAnsi"/>
          <w:highlight w:val="cyan"/>
        </w:rPr>
        <w:t xml:space="preserve">among petty-bourgeois </w:t>
      </w:r>
      <w:r w:rsidRPr="0025791D">
        <w:rPr>
          <w:strike/>
          <w:sz w:val="16"/>
        </w:rPr>
        <w:t>blacks</w:t>
      </w:r>
      <w:r w:rsidRPr="0025791D">
        <w:rPr>
          <w:rStyle w:val="StyleUnderline"/>
          <w:rFonts w:asciiTheme="minorHAnsi" w:hAnsiTheme="minorHAnsi" w:cstheme="minorHAnsi"/>
          <w:sz w:val="16"/>
        </w:rPr>
        <w:t xml:space="preserve"> </w:t>
      </w:r>
      <w:r w:rsidRPr="001A283D">
        <w:rPr>
          <w:rStyle w:val="StyleUnderline"/>
          <w:rFonts w:asciiTheme="minorHAnsi" w:hAnsiTheme="minorHAnsi" w:cstheme="minorHAnsi"/>
          <w:highlight w:val="cyan"/>
        </w:rPr>
        <w:t>[black people] and</w:t>
      </w:r>
      <w:r w:rsidRPr="00180A5F">
        <w:rPr>
          <w:rStyle w:val="StyleUnderline"/>
          <w:rFonts w:asciiTheme="minorHAnsi" w:hAnsiTheme="minorHAnsi" w:cstheme="minorHAnsi"/>
        </w:rPr>
        <w:t xml:space="preserve"> its very popular among </w:t>
      </w:r>
      <w:r w:rsidRPr="001A283D">
        <w:rPr>
          <w:rStyle w:val="StyleUnderline"/>
          <w:rFonts w:asciiTheme="minorHAnsi" w:hAnsiTheme="minorHAnsi" w:cstheme="minorHAnsi"/>
          <w:highlight w:val="cyan"/>
        </w:rPr>
        <w:t>whites</w:t>
      </w:r>
      <w:r w:rsidRPr="00180A5F">
        <w:rPr>
          <w:rFonts w:asciiTheme="minorHAnsi" w:hAnsiTheme="minorHAnsi" w:cstheme="minorHAnsi"/>
          <w:sz w:val="12"/>
        </w:rPr>
        <w:t xml:space="preserve">. </w:t>
      </w:r>
      <w:r w:rsidRPr="00180A5F">
        <w:rPr>
          <w:rStyle w:val="Emphasis"/>
          <w:rFonts w:asciiTheme="minorHAnsi" w:hAnsiTheme="minorHAnsi" w:cstheme="minorHAnsi"/>
        </w:rPr>
        <w:t xml:space="preserve">And that’s </w:t>
      </w:r>
      <w:r w:rsidRPr="001A283D">
        <w:rPr>
          <w:rStyle w:val="Emphasis"/>
          <w:rFonts w:asciiTheme="minorHAnsi" w:hAnsiTheme="minorHAnsi" w:cstheme="minorHAnsi"/>
          <w:highlight w:val="cyan"/>
        </w:rPr>
        <w:t>because it’s</w:t>
      </w:r>
      <w:r w:rsidRPr="00180A5F">
        <w:rPr>
          <w:rStyle w:val="Emphasis"/>
          <w:rFonts w:asciiTheme="minorHAnsi" w:hAnsiTheme="minorHAnsi" w:cstheme="minorHAnsi"/>
        </w:rPr>
        <w:t xml:space="preserve"> completely </w:t>
      </w:r>
      <w:r w:rsidRPr="001A283D">
        <w:rPr>
          <w:rStyle w:val="Emphasis"/>
          <w:rFonts w:asciiTheme="minorHAnsi" w:hAnsiTheme="minorHAnsi" w:cstheme="minorHAnsi"/>
          <w:highlight w:val="cyan"/>
        </w:rPr>
        <w:t>aligned with neoliberalism</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Because it ultimately creates a situation where </w:t>
      </w:r>
      <w:r w:rsidRPr="001A283D">
        <w:rPr>
          <w:rStyle w:val="StyleUnderline"/>
          <w:rFonts w:asciiTheme="minorHAnsi" w:hAnsiTheme="minorHAnsi" w:cstheme="minorHAnsi"/>
          <w:highlight w:val="cyan"/>
        </w:rPr>
        <w:t>the best thing you can do</w:t>
      </w:r>
      <w:r w:rsidRPr="00180A5F">
        <w:rPr>
          <w:rStyle w:val="StyleUnderline"/>
          <w:rFonts w:asciiTheme="minorHAnsi" w:hAnsiTheme="minorHAnsi" w:cstheme="minorHAnsi"/>
        </w:rPr>
        <w:t xml:space="preserve"> as a black person </w:t>
      </w:r>
      <w:r w:rsidRPr="001A283D">
        <w:rPr>
          <w:rStyle w:val="StyleUnderline"/>
          <w:rFonts w:asciiTheme="minorHAnsi" w:hAnsiTheme="minorHAnsi" w:cstheme="minorHAnsi"/>
          <w:highlight w:val="cyan"/>
        </w:rPr>
        <w:t>is</w:t>
      </w:r>
      <w:r w:rsidRPr="00180A5F">
        <w:rPr>
          <w:rStyle w:val="StyleUnderline"/>
          <w:rFonts w:asciiTheme="minorHAnsi" w:hAnsiTheme="minorHAnsi" w:cstheme="minorHAnsi"/>
        </w:rPr>
        <w:t xml:space="preserve"> to </w:t>
      </w:r>
      <w:r w:rsidRPr="001A283D">
        <w:rPr>
          <w:rStyle w:val="StyleUnderline"/>
          <w:rFonts w:asciiTheme="minorHAnsi" w:hAnsiTheme="minorHAnsi" w:cstheme="minorHAnsi"/>
          <w:highlight w:val="cyan"/>
        </w:rPr>
        <w:t>make white people</w:t>
      </w:r>
      <w:r w:rsidRPr="00180A5F">
        <w:rPr>
          <w:rStyle w:val="StyleUnderline"/>
          <w:rFonts w:asciiTheme="minorHAnsi" w:hAnsiTheme="minorHAnsi" w:cstheme="minorHAnsi"/>
        </w:rPr>
        <w:t xml:space="preserve"> feel </w:t>
      </w:r>
      <w:r w:rsidRPr="001A283D">
        <w:rPr>
          <w:rStyle w:val="StyleUnderline"/>
          <w:rFonts w:asciiTheme="minorHAnsi" w:hAnsiTheme="minorHAnsi" w:cstheme="minorHAnsi"/>
          <w:highlight w:val="cyan"/>
        </w:rPr>
        <w:t xml:space="preserve">guilty and remain </w:t>
      </w:r>
      <w:proofErr w:type="gramStart"/>
      <w:r w:rsidRPr="001A283D">
        <w:rPr>
          <w:rStyle w:val="StyleUnderline"/>
          <w:rFonts w:asciiTheme="minorHAnsi" w:hAnsiTheme="minorHAnsi" w:cstheme="minorHAnsi"/>
          <w:highlight w:val="cyan"/>
        </w:rPr>
        <w:t>pissed</w:t>
      </w:r>
      <w:r w:rsidRPr="00180A5F">
        <w:rPr>
          <w:rStyle w:val="StyleUnderline"/>
          <w:rFonts w:asciiTheme="minorHAnsi" w:hAnsiTheme="minorHAnsi" w:cstheme="minorHAnsi"/>
        </w:rPr>
        <w:t xml:space="preserve"> off</w:t>
      </w:r>
      <w:proofErr w:type="gramEnd"/>
      <w:r w:rsidRPr="00180A5F">
        <w:rPr>
          <w:rFonts w:asciiTheme="minorHAnsi" w:hAnsiTheme="minorHAnsi" w:cstheme="minorHAnsi"/>
          <w:sz w:val="12"/>
        </w:rPr>
        <w:t xml:space="preserve">. And in the end, if one were to think seriously about those arguments – if one takes the position, for instance, that it is impossible for there to be a communicative or social relationship with non-black people – </w:t>
      </w:r>
      <w:r w:rsidRPr="00180A5F">
        <w:rPr>
          <w:rStyle w:val="StyleUnderline"/>
          <w:rFonts w:asciiTheme="minorHAnsi" w:hAnsiTheme="minorHAnsi" w:cstheme="minorHAnsi"/>
        </w:rPr>
        <w:t>if you really believe in that impossibility</w:t>
      </w:r>
      <w:r w:rsidRPr="00180A5F">
        <w:rPr>
          <w:rFonts w:asciiTheme="minorHAnsi" w:hAnsiTheme="minorHAnsi" w:cstheme="minorHAnsi"/>
          <w:sz w:val="12"/>
        </w:rPr>
        <w:t xml:space="preserve">, </w:t>
      </w:r>
      <w:r w:rsidRPr="00180A5F">
        <w:rPr>
          <w:rStyle w:val="StyleUnderline"/>
          <w:rFonts w:asciiTheme="minorHAnsi" w:hAnsiTheme="minorHAnsi" w:cstheme="minorHAnsi"/>
        </w:rPr>
        <w:t xml:space="preserve">then </w:t>
      </w:r>
      <w:r w:rsidRPr="001A283D">
        <w:rPr>
          <w:rStyle w:val="StyleUnderline"/>
          <w:rFonts w:asciiTheme="minorHAnsi" w:hAnsiTheme="minorHAnsi" w:cstheme="minorHAnsi"/>
          <w:highlight w:val="cyan"/>
        </w:rPr>
        <w:t>what</w:t>
      </w:r>
      <w:r w:rsidRPr="00180A5F">
        <w:rPr>
          <w:rStyle w:val="StyleUnderline"/>
          <w:rFonts w:asciiTheme="minorHAnsi" w:hAnsiTheme="minorHAnsi" w:cstheme="minorHAnsi"/>
        </w:rPr>
        <w:t xml:space="preserve"> the hell </w:t>
      </w:r>
      <w:r w:rsidRPr="001A283D">
        <w:rPr>
          <w:rStyle w:val="StyleUnderline"/>
          <w:rFonts w:asciiTheme="minorHAnsi" w:hAnsiTheme="minorHAnsi" w:cstheme="minorHAnsi"/>
          <w:highlight w:val="cyan"/>
        </w:rPr>
        <w:t>are</w:t>
      </w:r>
      <w:r w:rsidRPr="00180A5F">
        <w:rPr>
          <w:rStyle w:val="StyleUnderline"/>
          <w:rFonts w:asciiTheme="minorHAnsi" w:hAnsiTheme="minorHAnsi" w:cstheme="minorHAnsi"/>
        </w:rPr>
        <w:t xml:space="preserve"> all the </w:t>
      </w:r>
      <w:r w:rsidRPr="001A283D">
        <w:rPr>
          <w:rStyle w:val="StyleUnderline"/>
          <w:rFonts w:asciiTheme="minorHAnsi" w:hAnsiTheme="minorHAnsi" w:cstheme="minorHAnsi"/>
          <w:highlight w:val="cyan"/>
        </w:rPr>
        <w:t>Afropessimists doing in</w:t>
      </w:r>
      <w:r w:rsidRPr="00180A5F">
        <w:rPr>
          <w:rStyle w:val="StyleUnderline"/>
          <w:rFonts w:asciiTheme="minorHAnsi" w:hAnsiTheme="minorHAnsi" w:cstheme="minorHAnsi"/>
        </w:rPr>
        <w:t xml:space="preserve"> the most </w:t>
      </w:r>
      <w:r w:rsidRPr="001A283D">
        <w:rPr>
          <w:rStyle w:val="StyleUnderline"/>
          <w:rFonts w:asciiTheme="minorHAnsi" w:hAnsiTheme="minorHAnsi" w:cstheme="minorHAnsi"/>
          <w:highlight w:val="cyan"/>
        </w:rPr>
        <w:t>elite white institutions?</w:t>
      </w:r>
      <w:r w:rsidRPr="00180A5F">
        <w:rPr>
          <w:rFonts w:asciiTheme="minorHAnsi" w:hAnsiTheme="minorHAnsi" w:cstheme="minorHAnsi"/>
          <w:sz w:val="12"/>
        </w:rPr>
        <w:t xml:space="preserve"> And what the hell are they doing, most of the time? There is no actual politically linked practice. It’s all about narcissistic, self-referential, I’ll call “modification of suffering.” Now if we come out of that framework – now, here’s the thing: I don’t only say that the Afropessimists are negative, because I also see some of where they’re coming from. Because the fact of the matter is black people are suffering. But here’s the crucial thing: I was in a meeting in [inaudible], South Africa once where an older black man just got into this Afropessimism stuff. And he looked at me, beat his chest, and he says “look at the way they treat us! Look at the way they treat me!” And he said, “I am not a human being!” And I looked at him, I said, “you know what? </w:t>
      </w:r>
      <w:r w:rsidRPr="001A283D">
        <w:rPr>
          <w:rStyle w:val="Emphasis"/>
          <w:rFonts w:asciiTheme="minorHAnsi" w:hAnsiTheme="minorHAnsi" w:cstheme="minorHAnsi"/>
          <w:highlight w:val="cyan"/>
        </w:rPr>
        <w:t>If you were not a human</w:t>
      </w:r>
      <w:r w:rsidRPr="00180A5F">
        <w:rPr>
          <w:rStyle w:val="Emphasis"/>
          <w:rFonts w:asciiTheme="minorHAnsi" w:hAnsiTheme="minorHAnsi" w:cstheme="minorHAnsi"/>
        </w:rPr>
        <w:t xml:space="preserve"> being, </w:t>
      </w:r>
      <w:r w:rsidRPr="001A283D">
        <w:rPr>
          <w:rStyle w:val="Emphasis"/>
          <w:rFonts w:asciiTheme="minorHAnsi" w:hAnsiTheme="minorHAnsi" w:cstheme="minorHAnsi"/>
          <w:highlight w:val="cyan"/>
        </w:rPr>
        <w:t xml:space="preserve">you wouldn’t be </w:t>
      </w:r>
      <w:proofErr w:type="gramStart"/>
      <w:r w:rsidRPr="001A283D">
        <w:rPr>
          <w:rStyle w:val="Emphasis"/>
          <w:rFonts w:asciiTheme="minorHAnsi" w:hAnsiTheme="minorHAnsi" w:cstheme="minorHAnsi"/>
          <w:highlight w:val="cyan"/>
        </w:rPr>
        <w:t>pissed</w:t>
      </w:r>
      <w:r w:rsidRPr="00180A5F">
        <w:rPr>
          <w:rStyle w:val="Emphasis"/>
          <w:rFonts w:asciiTheme="minorHAnsi" w:hAnsiTheme="minorHAnsi" w:cstheme="minorHAnsi"/>
        </w:rPr>
        <w:t xml:space="preserve"> off</w:t>
      </w:r>
      <w:proofErr w:type="gramEnd"/>
      <w:r w:rsidRPr="00180A5F">
        <w:rPr>
          <w:rFonts w:asciiTheme="minorHAnsi" w:hAnsiTheme="minorHAnsi" w:cstheme="minorHAnsi"/>
          <w:sz w:val="12"/>
        </w:rPr>
        <w:t xml:space="preserve">.” The fact of the matter is, you need dignity – a lot of people don’t understand – </w:t>
      </w:r>
      <w:r w:rsidRPr="00180A5F">
        <w:rPr>
          <w:rStyle w:val="StyleUnderline"/>
          <w:rFonts w:asciiTheme="minorHAnsi" w:hAnsiTheme="minorHAnsi" w:cstheme="minorHAnsi"/>
        </w:rPr>
        <w:t>you need dignity</w:t>
      </w:r>
      <w:r w:rsidRPr="00180A5F">
        <w:rPr>
          <w:rFonts w:asciiTheme="minorHAnsi" w:hAnsiTheme="minorHAnsi" w:cstheme="minorHAnsi"/>
          <w:sz w:val="12"/>
        </w:rPr>
        <w:t xml:space="preserve">, </w:t>
      </w:r>
      <w:r w:rsidRPr="00180A5F">
        <w:rPr>
          <w:rStyle w:val="StyleUnderline"/>
          <w:rFonts w:asciiTheme="minorHAnsi" w:hAnsiTheme="minorHAnsi" w:cstheme="minorHAnsi"/>
        </w:rPr>
        <w:t>freedom</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you need to be in the sphere of</w:t>
      </w:r>
      <w:r w:rsidRPr="00180A5F">
        <w:rPr>
          <w:rStyle w:val="StyleUnderline"/>
          <w:rFonts w:asciiTheme="minorHAnsi" w:hAnsiTheme="minorHAnsi" w:cstheme="minorHAnsi"/>
        </w:rPr>
        <w:t xml:space="preserve"> ethical </w:t>
      </w:r>
      <w:r w:rsidRPr="001A283D">
        <w:rPr>
          <w:rStyle w:val="StyleUnderline"/>
          <w:rFonts w:asciiTheme="minorHAnsi" w:hAnsiTheme="minorHAnsi" w:cstheme="minorHAnsi"/>
          <w:highlight w:val="cyan"/>
        </w:rPr>
        <w:t>relations for violence to</w:t>
      </w:r>
      <w:r w:rsidRPr="00180A5F">
        <w:rPr>
          <w:rStyle w:val="StyleUnderline"/>
          <w:rFonts w:asciiTheme="minorHAnsi" w:hAnsiTheme="minorHAnsi" w:cstheme="minorHAnsi"/>
        </w:rPr>
        <w:t xml:space="preserve"> even </w:t>
      </w:r>
      <w:r w:rsidRPr="001A283D">
        <w:rPr>
          <w:rStyle w:val="StyleUnderline"/>
          <w:rFonts w:asciiTheme="minorHAnsi" w:hAnsiTheme="minorHAnsi" w:cstheme="minorHAnsi"/>
          <w:highlight w:val="cyan"/>
        </w:rPr>
        <w:t>be comprehensible</w:t>
      </w:r>
      <w:r w:rsidRPr="00180A5F">
        <w:rPr>
          <w:rFonts w:asciiTheme="minorHAnsi" w:hAnsiTheme="minorHAnsi" w:cstheme="minorHAnsi"/>
          <w:sz w:val="12"/>
        </w:rPr>
        <w:t xml:space="preserve">. When… </w:t>
      </w:r>
    </w:p>
    <w:p w14:paraId="3457503C" w14:textId="77777777" w:rsidR="00574707" w:rsidRPr="00180A5F" w:rsidRDefault="00574707" w:rsidP="00574707">
      <w:pPr>
        <w:rPr>
          <w:rFonts w:asciiTheme="minorHAnsi" w:hAnsiTheme="minorHAnsi" w:cstheme="minorHAnsi"/>
          <w:sz w:val="12"/>
        </w:rPr>
      </w:pPr>
      <w:r w:rsidRPr="00180A5F">
        <w:rPr>
          <w:rFonts w:asciiTheme="minorHAnsi" w:hAnsiTheme="minorHAnsi" w:cstheme="minorHAnsi"/>
          <w:sz w:val="12"/>
        </w:rPr>
        <w:t xml:space="preserve">This is the thing that’s missing in the analysis of many Afropessimists – and their logic really, really works very well for white people who wanna have the psychoanalytical relationship to black people of having a sense of being morally and superiorly moved by our suffering – it puts in their hand the ability to moralize it and then go home to all the structural conditions staying intact. </w:t>
      </w:r>
      <w:r w:rsidRPr="00180A5F">
        <w:rPr>
          <w:rStyle w:val="StyleUnderline"/>
          <w:rFonts w:asciiTheme="minorHAnsi" w:hAnsiTheme="minorHAnsi" w:cstheme="minorHAnsi"/>
        </w:rPr>
        <w:t>The problem</w:t>
      </w:r>
      <w:r w:rsidRPr="00180A5F">
        <w:rPr>
          <w:rFonts w:asciiTheme="minorHAnsi" w:hAnsiTheme="minorHAnsi" w:cstheme="minorHAnsi"/>
          <w:sz w:val="12"/>
        </w:rPr>
        <w:t xml:space="preserve">, in the end, </w:t>
      </w:r>
      <w:r w:rsidRPr="00180A5F">
        <w:rPr>
          <w:rStyle w:val="StyleUnderline"/>
          <w:rFonts w:asciiTheme="minorHAnsi" w:hAnsiTheme="minorHAnsi" w:cstheme="minorHAnsi"/>
        </w:rPr>
        <w:t xml:space="preserve">is that </w:t>
      </w:r>
      <w:r w:rsidRPr="001A283D">
        <w:rPr>
          <w:rStyle w:val="StyleUnderline"/>
          <w:rFonts w:asciiTheme="minorHAnsi" w:hAnsiTheme="minorHAnsi" w:cstheme="minorHAnsi"/>
          <w:highlight w:val="cyan"/>
        </w:rPr>
        <w:t>racism</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degradation</w:t>
      </w:r>
      <w:r w:rsidRPr="00180A5F">
        <w:rPr>
          <w:rFonts w:asciiTheme="minorHAnsi" w:hAnsiTheme="minorHAnsi" w:cstheme="minorHAnsi"/>
          <w:sz w:val="12"/>
        </w:rPr>
        <w:t xml:space="preserve"> – all the kind of issues we’re talking about, if we’re talking about the genocide of indigenous people – </w:t>
      </w:r>
      <w:r w:rsidRPr="00180A5F">
        <w:rPr>
          <w:rStyle w:val="Emphasis"/>
          <w:rFonts w:asciiTheme="minorHAnsi" w:hAnsiTheme="minorHAnsi" w:cstheme="minorHAnsi"/>
        </w:rPr>
        <w:t xml:space="preserve">these </w:t>
      </w:r>
      <w:r w:rsidRPr="001A283D">
        <w:rPr>
          <w:rStyle w:val="Emphasis"/>
          <w:rFonts w:asciiTheme="minorHAnsi" w:hAnsiTheme="minorHAnsi" w:cstheme="minorHAnsi"/>
          <w:highlight w:val="cyan"/>
        </w:rPr>
        <w:t>are political issues</w:t>
      </w:r>
      <w:r w:rsidRPr="00180A5F">
        <w:rPr>
          <w:rFonts w:asciiTheme="minorHAnsi" w:hAnsiTheme="minorHAnsi" w:cstheme="minorHAnsi"/>
          <w:sz w:val="12"/>
        </w:rPr>
        <w:t xml:space="preserve">. They require a political situation. I don’t want pity from white people. I want a world in which we </w:t>
      </w:r>
      <w:proofErr w:type="gramStart"/>
      <w:r w:rsidRPr="00180A5F">
        <w:rPr>
          <w:rFonts w:asciiTheme="minorHAnsi" w:hAnsiTheme="minorHAnsi" w:cstheme="minorHAnsi"/>
          <w:sz w:val="12"/>
        </w:rPr>
        <w:t>are able to</w:t>
      </w:r>
      <w:proofErr w:type="gramEnd"/>
      <w:r w:rsidRPr="00180A5F">
        <w:rPr>
          <w:rFonts w:asciiTheme="minorHAnsi" w:hAnsiTheme="minorHAnsi" w:cstheme="minorHAnsi"/>
          <w:sz w:val="12"/>
        </w:rPr>
        <w:t xml:space="preserve"> act and build better institutions. And at the end of the day, I always put it this way – </w:t>
      </w:r>
      <w:r w:rsidRPr="001A283D">
        <w:rPr>
          <w:rStyle w:val="StyleUnderline"/>
          <w:rFonts w:asciiTheme="minorHAnsi" w:hAnsiTheme="minorHAnsi" w:cstheme="minorHAnsi"/>
          <w:highlight w:val="cyan"/>
        </w:rPr>
        <w:t>I don’t care</w:t>
      </w:r>
      <w:r w:rsidRPr="00180A5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there are immoral white people</w:t>
      </w:r>
      <w:r w:rsidRPr="00180A5F">
        <w:rPr>
          <w:rStyle w:val="StyleUnderline"/>
          <w:rFonts w:asciiTheme="minorHAnsi" w:hAnsiTheme="minorHAnsi" w:cstheme="minorHAnsi"/>
        </w:rPr>
        <w:t xml:space="preserve"> in the world</w:t>
      </w:r>
      <w:r w:rsidRPr="00180A5F">
        <w:rPr>
          <w:rFonts w:asciiTheme="minorHAnsi" w:hAnsiTheme="minorHAnsi" w:cstheme="minorHAnsi"/>
          <w:sz w:val="12"/>
        </w:rPr>
        <w:t xml:space="preserve">. I don’t really care about those things. </w:t>
      </w:r>
      <w:r w:rsidRPr="001A283D">
        <w:rPr>
          <w:rStyle w:val="Emphasis"/>
          <w:rFonts w:asciiTheme="minorHAnsi" w:hAnsiTheme="minorHAnsi" w:cstheme="minorHAnsi"/>
          <w:highlight w:val="cyan"/>
        </w:rPr>
        <w:t>I care</w:t>
      </w:r>
      <w:r w:rsidRPr="00180A5F">
        <w:rPr>
          <w:rStyle w:val="Emphasis"/>
          <w:rFonts w:asciiTheme="minorHAnsi" w:hAnsiTheme="minorHAnsi" w:cstheme="minorHAnsi"/>
        </w:rPr>
        <w:t xml:space="preserve"> that </w:t>
      </w:r>
      <w:r w:rsidRPr="001A283D">
        <w:rPr>
          <w:rStyle w:val="Emphasis"/>
          <w:rFonts w:asciiTheme="minorHAnsi" w:hAnsiTheme="minorHAnsi" w:cstheme="minorHAnsi"/>
          <w:highlight w:val="cyan"/>
        </w:rPr>
        <w:t>they have power</w:t>
      </w:r>
      <w:r w:rsidRPr="00180A5F">
        <w:rPr>
          <w:rFonts w:asciiTheme="minorHAnsi" w:hAnsiTheme="minorHAnsi" w:cstheme="minorHAnsi"/>
          <w:sz w:val="12"/>
        </w:rPr>
        <w:t xml:space="preserve">. And so, it’s important to me for us to deal with the question of how we have power in the world. And I don’t see how the kind of arguments we make about power make sense without democracy. But I don’t see how democracy makes sense if democracy is going to be black only, brown only, white only, red only, et cetera. We need to have a teleological suspension of these racial reductionisms. And I don’t mean it in a high, you know, the liberal model of “colorblindness,” no. I mean in actual flesh-and-blood communicative practices and how we build institutions </w:t>
      </w:r>
      <w:proofErr w:type="gramStart"/>
      <w:r w:rsidRPr="00180A5F">
        <w:rPr>
          <w:rFonts w:asciiTheme="minorHAnsi" w:hAnsiTheme="minorHAnsi" w:cstheme="minorHAnsi"/>
          <w:sz w:val="12"/>
        </w:rPr>
        <w:t>who’s</w:t>
      </w:r>
      <w:proofErr w:type="gramEnd"/>
      <w:r w:rsidRPr="00180A5F">
        <w:rPr>
          <w:rFonts w:asciiTheme="minorHAnsi" w:hAnsiTheme="minorHAnsi" w:cstheme="minorHAnsi"/>
          <w:sz w:val="12"/>
        </w:rPr>
        <w:t xml:space="preserve"> outcomes we can’t predict, which is the nature of political life, but whose commitment – right? – in which we can invest. And this is what the last thing I’m gonna say, </w:t>
      </w:r>
      <w:r w:rsidRPr="00180A5F">
        <w:rPr>
          <w:rStyle w:val="StyleUnderline"/>
          <w:rFonts w:asciiTheme="minorHAnsi" w:hAnsiTheme="minorHAnsi" w:cstheme="minorHAnsi"/>
        </w:rPr>
        <w:t>what Afropessimism misses</w:t>
      </w:r>
      <w:r w:rsidRPr="00180A5F">
        <w:rPr>
          <w:rFonts w:asciiTheme="minorHAnsi" w:hAnsiTheme="minorHAnsi" w:cstheme="minorHAnsi"/>
          <w:sz w:val="12"/>
        </w:rPr>
        <w:t xml:space="preserve">, </w:t>
      </w:r>
      <w:r w:rsidRPr="00180A5F">
        <w:rPr>
          <w:rStyle w:val="StyleUnderline"/>
          <w:rFonts w:asciiTheme="minorHAnsi" w:hAnsiTheme="minorHAnsi" w:cstheme="minorHAnsi"/>
        </w:rPr>
        <w:t>is the movement</w:t>
      </w:r>
      <w:r w:rsidRPr="00180A5F">
        <w:rPr>
          <w:rFonts w:asciiTheme="minorHAnsi" w:hAnsiTheme="minorHAnsi" w:cstheme="minorHAnsi"/>
          <w:sz w:val="12"/>
        </w:rPr>
        <w:t xml:space="preserve"> – in existential language – </w:t>
      </w:r>
      <w:r w:rsidRPr="00180A5F">
        <w:rPr>
          <w:rStyle w:val="StyleUnderline"/>
          <w:rFonts w:asciiTheme="minorHAnsi" w:hAnsiTheme="minorHAnsi" w:cstheme="minorHAnsi"/>
        </w:rPr>
        <w:t>from infinite resignation into leap</w:t>
      </w:r>
      <w:r w:rsidRPr="00180A5F">
        <w:rPr>
          <w:rFonts w:asciiTheme="minorHAnsi" w:hAnsiTheme="minorHAnsi" w:cstheme="minorHAnsi"/>
          <w:sz w:val="12"/>
        </w:rPr>
        <w:t xml:space="preserve">. The issue isn’t simply how we’re treated. </w:t>
      </w:r>
      <w:r w:rsidRPr="00180A5F">
        <w:rPr>
          <w:rStyle w:val="StyleUnderline"/>
          <w:rFonts w:asciiTheme="minorHAnsi" w:hAnsiTheme="minorHAnsi" w:cstheme="minorHAnsi"/>
        </w:rPr>
        <w:t>The issue is</w:t>
      </w:r>
      <w:r w:rsidRPr="00180A5F">
        <w:rPr>
          <w:rFonts w:asciiTheme="minorHAnsi" w:hAnsiTheme="minorHAnsi" w:cstheme="minorHAnsi"/>
          <w:sz w:val="12"/>
        </w:rPr>
        <w:t xml:space="preserve">, </w:t>
      </w:r>
      <w:r w:rsidRPr="001A283D">
        <w:rPr>
          <w:rStyle w:val="StyleUnderline"/>
          <w:rFonts w:asciiTheme="minorHAnsi" w:hAnsiTheme="minorHAnsi" w:cstheme="minorHAnsi"/>
          <w:highlight w:val="cyan"/>
        </w:rPr>
        <w:t>“are we</w:t>
      </w:r>
      <w:r w:rsidRPr="00180A5F">
        <w:rPr>
          <w:rStyle w:val="StyleUnderline"/>
          <w:rFonts w:asciiTheme="minorHAnsi" w:hAnsiTheme="minorHAnsi" w:cstheme="minorHAnsi"/>
        </w:rPr>
        <w:t xml:space="preserve"> politically </w:t>
      </w:r>
      <w:r w:rsidRPr="001A283D">
        <w:rPr>
          <w:rStyle w:val="StyleUnderline"/>
          <w:rFonts w:asciiTheme="minorHAnsi" w:hAnsiTheme="minorHAnsi" w:cstheme="minorHAnsi"/>
          <w:highlight w:val="cyan"/>
        </w:rPr>
        <w:t>committed to transforming the way we’re treated?”</w:t>
      </w:r>
      <w:r w:rsidRPr="00180A5F">
        <w:rPr>
          <w:rStyle w:val="StyleUnderline"/>
          <w:rFonts w:asciiTheme="minorHAnsi" w:hAnsiTheme="minorHAnsi" w:cstheme="minorHAnsi"/>
        </w:rPr>
        <w:t xml:space="preserve"> And </w:t>
      </w:r>
      <w:r w:rsidRPr="001A283D">
        <w:rPr>
          <w:rStyle w:val="StyleUnderline"/>
          <w:rFonts w:asciiTheme="minorHAnsi" w:hAnsiTheme="minorHAnsi" w:cstheme="minorHAnsi"/>
          <w:highlight w:val="cyan"/>
        </w:rPr>
        <w:t>that’s what radical action is about</w:t>
      </w:r>
      <w:r w:rsidRPr="00180A5F">
        <w:rPr>
          <w:rFonts w:asciiTheme="minorHAnsi" w:hAnsiTheme="minorHAnsi" w:cstheme="minorHAnsi"/>
          <w:sz w:val="12"/>
        </w:rPr>
        <w:t>.</w:t>
      </w:r>
    </w:p>
    <w:p w14:paraId="14ADE5FE" w14:textId="77777777" w:rsidR="00574707" w:rsidRPr="00C91289" w:rsidRDefault="00574707" w:rsidP="00574707">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w:t>
      </w:r>
      <w:proofErr w:type="gramStart"/>
      <w:r w:rsidRPr="000249A2">
        <w:rPr>
          <w:rFonts w:cs="Calibri"/>
        </w:rPr>
        <w:t>lead</w:t>
      </w:r>
      <w:proofErr w:type="gramEnd"/>
      <w:r w:rsidRPr="000249A2">
        <w:rPr>
          <w:rFonts w:cs="Calibri"/>
        </w:rPr>
        <w:t xml:space="preserve"> to </w:t>
      </w:r>
      <w:r w:rsidRPr="000249A2">
        <w:rPr>
          <w:rFonts w:cs="Calibri"/>
          <w:u w:val="single"/>
        </w:rPr>
        <w:t>elite capture</w:t>
      </w:r>
      <w:r w:rsidRPr="000249A2">
        <w:rPr>
          <w:rFonts w:cs="Calibri"/>
        </w:rPr>
        <w:t>.</w:t>
      </w:r>
      <w:r>
        <w:rPr>
          <w:rFonts w:cs="Calibri"/>
        </w:rPr>
        <w:t xml:space="preserve"> </w:t>
      </w:r>
    </w:p>
    <w:p w14:paraId="6E5CECBB" w14:textId="77777777" w:rsidR="00574707" w:rsidRPr="000249A2" w:rsidRDefault="00574707" w:rsidP="00574707">
      <w:r w:rsidRPr="000249A2">
        <w:rPr>
          <w:rStyle w:val="Style13ptBold"/>
        </w:rPr>
        <w:t>Táíwò, 20</w:t>
      </w:r>
      <w:r w:rsidRPr="000249A2">
        <w:t>—assistant professor of philosophy at Georgetown University (Olúfémi, “Being-in-the-Room Privilege: Elite Capture and Epistemic Deference,” The Philosopher, vol. 108, no. 4)</w:t>
      </w:r>
    </w:p>
    <w:p w14:paraId="7DF2A942" w14:textId="77777777" w:rsidR="00574707" w:rsidRPr="000249A2" w:rsidRDefault="00574707" w:rsidP="00574707">
      <w:pPr>
        <w:rPr>
          <w:sz w:val="16"/>
        </w:rPr>
      </w:pPr>
      <w:r w:rsidRPr="000249A2">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1A283D">
        <w:rPr>
          <w:rStyle w:val="StyleUnderline"/>
          <w:highlight w:val="cyan"/>
        </w:rPr>
        <w:t xml:space="preserve">when people say </w:t>
      </w:r>
      <w:r w:rsidRPr="000249A2">
        <w:rPr>
          <w:rStyle w:val="StyleUnderline"/>
        </w:rPr>
        <w:t xml:space="preserve">they need to </w:t>
      </w:r>
      <w:r w:rsidRPr="001A283D">
        <w:rPr>
          <w:rStyle w:val="StyleUnderline"/>
          <w:highlight w:val="cyan"/>
        </w:rPr>
        <w:t>“</w:t>
      </w:r>
      <w:r w:rsidRPr="001A283D">
        <w:rPr>
          <w:rStyle w:val="Emphasis"/>
          <w:highlight w:val="cyan"/>
        </w:rPr>
        <w:t>listen to the most affected</w:t>
      </w:r>
      <w:r w:rsidRPr="001A283D">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1A283D">
        <w:rPr>
          <w:rStyle w:val="StyleUnderline"/>
          <w:highlight w:val="cyan"/>
        </w:rPr>
        <w:t>often meant</w:t>
      </w:r>
      <w:r w:rsidRPr="000249A2">
        <w:rPr>
          <w:rStyle w:val="StyleUnderline"/>
        </w:rPr>
        <w:t xml:space="preserve"> handing </w:t>
      </w:r>
      <w:r w:rsidRPr="001A283D">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w:t>
      </w:r>
      <w:proofErr w:type="gramStart"/>
      <w:r w:rsidRPr="000249A2">
        <w:rPr>
          <w:rStyle w:val="StyleUnderline"/>
        </w:rPr>
        <w:t xml:space="preserve">actually </w:t>
      </w:r>
      <w:r w:rsidRPr="000249A2">
        <w:rPr>
          <w:rStyle w:val="Emphasis"/>
        </w:rPr>
        <w:t>do</w:t>
      </w:r>
      <w:proofErr w:type="gramEnd"/>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61543565" w14:textId="77777777" w:rsidR="00574707" w:rsidRPr="000249A2" w:rsidRDefault="00574707" w:rsidP="00574707">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1A283D">
        <w:rPr>
          <w:rStyle w:val="StyleUnderline"/>
          <w:highlight w:val="cyan"/>
        </w:rPr>
        <w:t>call for</w:t>
      </w:r>
      <w:r w:rsidRPr="000249A2">
        <w:rPr>
          <w:rStyle w:val="StyleUnderline"/>
        </w:rPr>
        <w:t xml:space="preserve"> practices of </w:t>
      </w:r>
      <w:r w:rsidRPr="001A283D">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249A2">
        <w:rPr>
          <w:rStyle w:val="StyleUnderline"/>
        </w:rPr>
        <w:t xml:space="preserve">deferring in this way </w:t>
      </w:r>
      <w:r w:rsidRPr="001A283D">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1A283D">
        <w:rPr>
          <w:rStyle w:val="Emphasis"/>
          <w:highlight w:val="cyan"/>
        </w:rPr>
        <w:t>default political orientation</w:t>
      </w:r>
      <w:r w:rsidRPr="001A283D">
        <w:rPr>
          <w:rStyle w:val="StyleUnderline"/>
          <w:highlight w:val="cyan"/>
        </w:rPr>
        <w:t xml:space="preserve"> </w:t>
      </w:r>
      <w:r w:rsidRPr="000249A2">
        <w:rPr>
          <w:rStyle w:val="StyleUnderline"/>
        </w:rPr>
        <w:t xml:space="preserve">can </w:t>
      </w:r>
      <w:proofErr w:type="gramStart"/>
      <w:r w:rsidRPr="000249A2">
        <w:rPr>
          <w:rStyle w:val="StyleUnderline"/>
        </w:rPr>
        <w:t>actually work</w:t>
      </w:r>
      <w:proofErr w:type="gramEnd"/>
      <w:r w:rsidRPr="000249A2">
        <w:rPr>
          <w:rStyle w:val="StyleUnderline"/>
        </w:rPr>
        <w:t xml:space="preserve"> </w:t>
      </w:r>
      <w:r w:rsidRPr="001A283D">
        <w:rPr>
          <w:rStyle w:val="Emphasis"/>
          <w:highlight w:val="cyan"/>
        </w:rPr>
        <w:t>counter</w:t>
      </w:r>
      <w:r w:rsidRPr="000249A2">
        <w:rPr>
          <w:rStyle w:val="StyleUnderline"/>
        </w:rPr>
        <w:t xml:space="preserve"> to </w:t>
      </w:r>
      <w:r w:rsidRPr="001A283D">
        <w:rPr>
          <w:rStyle w:val="StyleUnderline"/>
          <w:highlight w:val="cyan"/>
        </w:rPr>
        <w:t xml:space="preserve">marginalized groups’ interests, </w:t>
      </w:r>
      <w:r w:rsidRPr="000249A2">
        <w:rPr>
          <w:rStyle w:val="StyleUnderline"/>
        </w:rPr>
        <w:t xml:space="preserve">especially </w:t>
      </w:r>
      <w:r w:rsidRPr="001A283D">
        <w:rPr>
          <w:rStyle w:val="StyleUnderline"/>
          <w:highlight w:val="cyan"/>
        </w:rPr>
        <w:t xml:space="preserve">in </w:t>
      </w:r>
      <w:r w:rsidRPr="001A283D">
        <w:rPr>
          <w:rStyle w:val="Emphasis"/>
          <w:highlight w:val="cyan"/>
        </w:rPr>
        <w:t>elite spaces</w:t>
      </w:r>
      <w:r w:rsidRPr="000249A2">
        <w:rPr>
          <w:sz w:val="16"/>
        </w:rPr>
        <w:t>.</w:t>
      </w:r>
    </w:p>
    <w:p w14:paraId="76915D99" w14:textId="77777777" w:rsidR="00574707" w:rsidRPr="000249A2" w:rsidRDefault="00574707" w:rsidP="00574707">
      <w:pPr>
        <w:rPr>
          <w:sz w:val="16"/>
        </w:rPr>
      </w:pPr>
      <w:r w:rsidRPr="001A283D">
        <w:rPr>
          <w:rStyle w:val="StyleUnderline"/>
          <w:highlight w:val="cyan"/>
        </w:rPr>
        <w:t xml:space="preserve">Some rooms have </w:t>
      </w:r>
      <w:r w:rsidRPr="001A283D">
        <w:rPr>
          <w:rStyle w:val="Emphasis"/>
          <w:highlight w:val="cyan"/>
        </w:rPr>
        <w:t>outsize</w:t>
      </w:r>
      <w:r w:rsidRPr="000249A2">
        <w:rPr>
          <w:rStyle w:val="Emphasis"/>
        </w:rPr>
        <w:t xml:space="preserve"> power</w:t>
      </w:r>
      <w:r w:rsidRPr="000249A2">
        <w:rPr>
          <w:rStyle w:val="StyleUnderline"/>
        </w:rPr>
        <w:t xml:space="preserve"> and </w:t>
      </w:r>
      <w:r w:rsidRPr="001A283D">
        <w:rPr>
          <w:rStyle w:val="Emphasis"/>
          <w:highlight w:val="cyan"/>
        </w:rPr>
        <w:t>influence</w:t>
      </w:r>
      <w:r w:rsidRPr="000249A2">
        <w:rPr>
          <w:sz w:val="16"/>
        </w:rPr>
        <w:t xml:space="preserve">: the Situation Room, the newsroom, the bargaining table, the conference room. </w:t>
      </w:r>
      <w:r w:rsidRPr="001A283D">
        <w:rPr>
          <w:rStyle w:val="StyleUnderline"/>
          <w:highlight w:val="cyan"/>
        </w:rPr>
        <w:t xml:space="preserve">Being in these rooms means being </w:t>
      </w:r>
      <w:proofErr w:type="gramStart"/>
      <w:r w:rsidRPr="001A283D">
        <w:rPr>
          <w:rStyle w:val="StyleUnderline"/>
          <w:highlight w:val="cyan"/>
        </w:rPr>
        <w:t>in a position</w:t>
      </w:r>
      <w:proofErr w:type="gramEnd"/>
      <w:r w:rsidRPr="001A283D">
        <w:rPr>
          <w:rStyle w:val="StyleUnderline"/>
          <w:highlight w:val="cyan"/>
        </w:rPr>
        <w:t xml:space="preserve"> to </w:t>
      </w:r>
      <w:r w:rsidRPr="001A283D">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w:t>
      </w:r>
      <w:r w:rsidRPr="000249A2">
        <w:rPr>
          <w:rStyle w:val="StyleUnderline"/>
        </w:rPr>
        <w:lastRenderedPageBreak/>
        <w:t xml:space="preserve">by way of deciding what one is to say and do. </w:t>
      </w:r>
      <w:r w:rsidRPr="001A283D">
        <w:rPr>
          <w:rStyle w:val="StyleUnderline"/>
          <w:highlight w:val="cyan"/>
        </w:rPr>
        <w:t>Access</w:t>
      </w:r>
      <w:r w:rsidRPr="000249A2">
        <w:rPr>
          <w:rStyle w:val="StyleUnderline"/>
        </w:rPr>
        <w:t xml:space="preserve"> to these rooms </w:t>
      </w:r>
      <w:r w:rsidRPr="001A283D">
        <w:rPr>
          <w:rStyle w:val="StyleUnderline"/>
          <w:highlight w:val="cyan"/>
        </w:rPr>
        <w:t>is itself a</w:t>
      </w:r>
      <w:r w:rsidRPr="000249A2">
        <w:rPr>
          <w:rStyle w:val="StyleUnderline"/>
        </w:rPr>
        <w:t xml:space="preserve"> kind of </w:t>
      </w:r>
      <w:r w:rsidRPr="001A283D">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1A283D">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1A283D">
        <w:rPr>
          <w:rStyle w:val="StyleUnderline"/>
          <w:highlight w:val="cyan"/>
        </w:rPr>
        <w:t>are most likely to be in the</w:t>
      </w:r>
      <w:r w:rsidRPr="000249A2">
        <w:rPr>
          <w:rStyle w:val="StyleUnderline"/>
        </w:rPr>
        <w:t xml:space="preserve"> </w:t>
      </w:r>
      <w:r w:rsidRPr="001A283D">
        <w:rPr>
          <w:rStyle w:val="StyleUnderline"/>
          <w:highlight w:val="cyan"/>
        </w:rPr>
        <w:t>room</w:t>
      </w:r>
      <w:r w:rsidRPr="000249A2">
        <w:rPr>
          <w:rStyle w:val="StyleUnderline"/>
        </w:rPr>
        <w:t xml:space="preserve"> precisely </w:t>
      </w:r>
      <w:r w:rsidRPr="001A283D">
        <w:rPr>
          <w:rStyle w:val="StyleUnderline"/>
          <w:highlight w:val="cyan"/>
        </w:rPr>
        <w:t>because of ways</w:t>
      </w:r>
      <w:r w:rsidRPr="000249A2">
        <w:rPr>
          <w:rStyle w:val="StyleUnderline"/>
        </w:rPr>
        <w:t xml:space="preserve"> in which </w:t>
      </w:r>
      <w:r w:rsidRPr="001A283D">
        <w:rPr>
          <w:rStyle w:val="StyleUnderline"/>
          <w:highlight w:val="cyan"/>
        </w:rPr>
        <w:t>they are</w:t>
      </w:r>
      <w:r w:rsidRPr="000249A2">
        <w:rPr>
          <w:rStyle w:val="StyleUnderline"/>
        </w:rPr>
        <w:t xml:space="preserve"> </w:t>
      </w:r>
      <w:r w:rsidRPr="001A283D">
        <w:rPr>
          <w:rStyle w:val="Emphasis"/>
          <w:highlight w:val="cyan"/>
        </w:rPr>
        <w:t>systematically different</w:t>
      </w:r>
      <w:r w:rsidRPr="001A283D">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1A283D">
        <w:rPr>
          <w:rStyle w:val="StyleUnderline"/>
          <w:highlight w:val="cyan"/>
        </w:rPr>
        <w:t>the</w:t>
      </w:r>
      <w:r w:rsidRPr="000249A2">
        <w:rPr>
          <w:rStyle w:val="StyleUnderline"/>
        </w:rPr>
        <w:t xml:space="preserve"> very </w:t>
      </w:r>
      <w:r w:rsidRPr="001A283D">
        <w:rPr>
          <w:rStyle w:val="StyleUnderline"/>
          <w:highlight w:val="cyan"/>
        </w:rPr>
        <w:t>people they</w:t>
      </w:r>
      <w:r w:rsidRPr="000249A2">
        <w:rPr>
          <w:rStyle w:val="StyleUnderline"/>
        </w:rPr>
        <w:t xml:space="preserve"> are then </w:t>
      </w:r>
      <w:r w:rsidRPr="000249A2">
        <w:rPr>
          <w:rStyle w:val="Emphasis"/>
        </w:rPr>
        <w:t xml:space="preserve">asked to </w:t>
      </w:r>
      <w:r w:rsidRPr="001A283D">
        <w:rPr>
          <w:rStyle w:val="Emphasis"/>
          <w:highlight w:val="cyan"/>
        </w:rPr>
        <w:t>represent</w:t>
      </w:r>
      <w:r w:rsidRPr="000249A2">
        <w:rPr>
          <w:rStyle w:val="StyleUnderline"/>
        </w:rPr>
        <w:t xml:space="preserve"> in the room</w:t>
      </w:r>
      <w:r w:rsidRPr="000249A2">
        <w:rPr>
          <w:sz w:val="16"/>
        </w:rPr>
        <w:t>.</w:t>
      </w:r>
    </w:p>
    <w:p w14:paraId="41C0A4BA" w14:textId="77777777" w:rsidR="00574707" w:rsidRPr="000249A2" w:rsidRDefault="00574707" w:rsidP="00574707">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1A283D">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1A283D">
        <w:rPr>
          <w:rStyle w:val="StyleUnderline"/>
          <w:highlight w:val="cyan"/>
        </w:rPr>
        <w:t>serve “</w:t>
      </w:r>
      <w:r w:rsidRPr="001A283D">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1A283D">
        <w:rPr>
          <w:rStyle w:val="StyleUnderline"/>
          <w:highlight w:val="cyan"/>
        </w:rPr>
        <w:t>to</w:t>
      </w:r>
      <w:r w:rsidRPr="000249A2">
        <w:rPr>
          <w:sz w:val="16"/>
        </w:rPr>
        <w:t xml:space="preserve"> use standpoint epistemology to </w:t>
      </w:r>
      <w:r w:rsidRPr="001A283D">
        <w:rPr>
          <w:rStyle w:val="Emphasis"/>
          <w:highlight w:val="cyan"/>
        </w:rPr>
        <w:t>challenge</w:t>
      </w:r>
      <w:r w:rsidRPr="000249A2">
        <w:rPr>
          <w:rStyle w:val="StyleUnderline"/>
        </w:rPr>
        <w:t xml:space="preserve"> </w:t>
      </w:r>
      <w:r w:rsidRPr="001A283D">
        <w:rPr>
          <w:rStyle w:val="StyleUnderline"/>
          <w:highlight w:val="cyan"/>
        </w:rPr>
        <w:t>unjust</w:t>
      </w:r>
      <w:r w:rsidRPr="000249A2">
        <w:rPr>
          <w:rStyle w:val="StyleUnderline"/>
        </w:rPr>
        <w:t xml:space="preserve"> power </w:t>
      </w:r>
      <w:r w:rsidRPr="001A283D">
        <w:rPr>
          <w:rStyle w:val="StyleUnderline"/>
          <w:highlight w:val="cyan"/>
        </w:rPr>
        <w:t xml:space="preserve">arrangements, it’s </w:t>
      </w:r>
      <w:r w:rsidRPr="001A283D">
        <w:rPr>
          <w:rStyle w:val="Emphasis"/>
          <w:highlight w:val="cyan"/>
        </w:rPr>
        <w:t>hard to imagine</w:t>
      </w:r>
      <w:r w:rsidRPr="001A283D">
        <w:rPr>
          <w:rStyle w:val="StyleUnderline"/>
          <w:highlight w:val="cyan"/>
        </w:rPr>
        <w:t xml:space="preserve"> how we could do </w:t>
      </w:r>
      <w:r w:rsidRPr="001A283D">
        <w:rPr>
          <w:rStyle w:val="Emphasis"/>
          <w:highlight w:val="cyan"/>
        </w:rPr>
        <w:t>worse</w:t>
      </w:r>
      <w:r w:rsidRPr="000249A2">
        <w:rPr>
          <w:sz w:val="16"/>
        </w:rPr>
        <w:t>.</w:t>
      </w:r>
    </w:p>
    <w:p w14:paraId="167C4E03" w14:textId="77777777" w:rsidR="00574707" w:rsidRPr="000249A2" w:rsidRDefault="00574707" w:rsidP="00574707">
      <w:pPr>
        <w:rPr>
          <w:sz w:val="16"/>
        </w:rPr>
      </w:pPr>
      <w:r w:rsidRPr="000249A2">
        <w:rPr>
          <w:sz w:val="16"/>
        </w:rPr>
        <w:t xml:space="preserve">To say what’s wrong with the popular, deferential applications of standpoint epistemology, we need to understand what makes it popular. </w:t>
      </w:r>
      <w:proofErr w:type="gramStart"/>
      <w:r w:rsidRPr="000249A2">
        <w:rPr>
          <w:sz w:val="16"/>
        </w:rPr>
        <w:t>A number of</w:t>
      </w:r>
      <w:proofErr w:type="gramEnd"/>
      <w:r w:rsidRPr="000249A2">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9C985C8" w14:textId="77777777" w:rsidR="00574707" w:rsidRPr="000249A2" w:rsidRDefault="00574707" w:rsidP="00574707">
      <w:pPr>
        <w:rPr>
          <w:sz w:val="16"/>
        </w:rPr>
      </w:pPr>
      <w:r w:rsidRPr="000249A2">
        <w:rPr>
          <w:sz w:val="16"/>
        </w:rPr>
        <w:t xml:space="preserve">I suspect there is some truth to these views, but I am unsatisfied. Many of the people who support and enact these deferential norms are rather like Helen: motivated by the right </w:t>
      </w:r>
      <w:proofErr w:type="gramStart"/>
      <w:r w:rsidRPr="000249A2">
        <w:rPr>
          <w:sz w:val="16"/>
        </w:rPr>
        <w:t>reasons, but</w:t>
      </w:r>
      <w:proofErr w:type="gramEnd"/>
      <w:r w:rsidRPr="000249A2">
        <w:rPr>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31E2872" w14:textId="77777777" w:rsidR="00574707" w:rsidRPr="000249A2" w:rsidRDefault="00574707" w:rsidP="00574707">
      <w:pPr>
        <w:rPr>
          <w:sz w:val="16"/>
        </w:rPr>
      </w:pPr>
      <w:r w:rsidRPr="000249A2">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37024846" w14:textId="77777777" w:rsidR="00574707" w:rsidRPr="000249A2" w:rsidRDefault="00574707" w:rsidP="00574707">
      <w:pPr>
        <w:rPr>
          <w:sz w:val="16"/>
        </w:rPr>
      </w:pPr>
      <w:r w:rsidRPr="000249A2">
        <w:rPr>
          <w:sz w:val="16"/>
        </w:rPr>
        <w:t xml:space="preserve">Many aspects of our social system serve as filtering mechanisms, determining which interactions happen and between whom, and thus which social patterns people are </w:t>
      </w:r>
      <w:proofErr w:type="gramStart"/>
      <w:r w:rsidRPr="000249A2">
        <w:rPr>
          <w:sz w:val="16"/>
        </w:rPr>
        <w:t>in a position</w:t>
      </w:r>
      <w:proofErr w:type="gramEnd"/>
      <w:r w:rsidRPr="000249A2">
        <w:rPr>
          <w:sz w:val="16"/>
        </w:rPr>
        <w:t xml:space="preserve"> to observe. For </w:t>
      </w:r>
      <w:proofErr w:type="gramStart"/>
      <w:r w:rsidRPr="000249A2">
        <w:rPr>
          <w:sz w:val="16"/>
        </w:rPr>
        <w:t>the majority of</w:t>
      </w:r>
      <w:proofErr w:type="gramEnd"/>
      <w:r w:rsidRPr="000249A2">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0249A2">
        <w:rPr>
          <w:sz w:val="16"/>
        </w:rPr>
        <w:t>opened up</w:t>
      </w:r>
      <w:proofErr w:type="gramEnd"/>
      <w:r w:rsidRPr="000249A2">
        <w:rPr>
          <w:sz w:val="16"/>
        </w:rPr>
        <w:t xml:space="preserve"> immigration possibilities, with a preference for “skilled labour”.</w:t>
      </w:r>
    </w:p>
    <w:p w14:paraId="6D9B7B5F" w14:textId="77777777" w:rsidR="00574707" w:rsidRPr="000249A2" w:rsidRDefault="00574707" w:rsidP="00574707">
      <w:pPr>
        <w:rPr>
          <w:sz w:val="16"/>
        </w:rPr>
      </w:pPr>
      <w:r w:rsidRPr="000249A2">
        <w:rPr>
          <w:sz w:val="16"/>
        </w:rPr>
        <w:t xml:space="preserve">My parents’ qualification as skilled labourers </w:t>
      </w:r>
      <w:proofErr w:type="gramStart"/>
      <w:r w:rsidRPr="000249A2">
        <w:rPr>
          <w:sz w:val="16"/>
        </w:rPr>
        <w:t>does</w:t>
      </w:r>
      <w:proofErr w:type="gramEnd"/>
      <w:r w:rsidRPr="000249A2">
        <w:rPr>
          <w:sz w:val="16"/>
        </w:rPr>
        <w:t xml:space="preserve"> much to explain their entry into the country and the subsequent class advantages and monetary resources (such as wealth) that I was born into. We are not atypical: the </w:t>
      </w:r>
      <w:proofErr w:type="gramStart"/>
      <w:r w:rsidRPr="000249A2">
        <w:rPr>
          <w:sz w:val="16"/>
        </w:rPr>
        <w:t>Nigerian-American</w:t>
      </w:r>
      <w:proofErr w:type="gramEnd"/>
      <w:r w:rsidRPr="000249A2">
        <w:rPr>
          <w:sz w:val="16"/>
        </w:rPr>
        <w:t xml:space="preserve">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00D8E978" w14:textId="77777777" w:rsidR="00574707" w:rsidRPr="000249A2" w:rsidRDefault="00574707" w:rsidP="00574707">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at </w:t>
      </w:r>
      <w:r w:rsidRPr="000249A2">
        <w:rPr>
          <w:rStyle w:val="Emphasis"/>
        </w:rPr>
        <w:t>scale</w:t>
      </w:r>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1A283D">
        <w:rPr>
          <w:rStyle w:val="StyleUnderline"/>
          <w:highlight w:val="cyan"/>
        </w:rPr>
        <w:t>As you get</w:t>
      </w:r>
      <w:r w:rsidRPr="000249A2">
        <w:rPr>
          <w:rStyle w:val="StyleUnderline"/>
        </w:rPr>
        <w:t xml:space="preserve"> higher and </w:t>
      </w:r>
      <w:r w:rsidRPr="001A283D">
        <w:rPr>
          <w:rStyle w:val="StyleUnderline"/>
          <w:highlight w:val="cyan"/>
        </w:rPr>
        <w:t>higher</w:t>
      </w:r>
      <w:r w:rsidRPr="000249A2">
        <w:rPr>
          <w:rStyle w:val="StyleUnderline"/>
        </w:rPr>
        <w:t xml:space="preserve"> forms of </w:t>
      </w:r>
      <w:r w:rsidRPr="001A283D">
        <w:rPr>
          <w:rStyle w:val="StyleUnderline"/>
          <w:highlight w:val="cyan"/>
        </w:rPr>
        <w:t>education</w:t>
      </w:r>
      <w:r w:rsidRPr="000249A2">
        <w:rPr>
          <w:rStyle w:val="StyleUnderline"/>
        </w:rPr>
        <w:t xml:space="preserve">, </w:t>
      </w:r>
      <w:r w:rsidRPr="001A283D">
        <w:rPr>
          <w:rStyle w:val="StyleUnderline"/>
          <w:highlight w:val="cyan"/>
        </w:rPr>
        <w:t xml:space="preserve">social experiences </w:t>
      </w:r>
      <w:r w:rsidRPr="001A283D">
        <w:rPr>
          <w:rStyle w:val="Emphasis"/>
          <w:highlight w:val="cyan"/>
        </w:rPr>
        <w:t>narrow</w:t>
      </w:r>
      <w:r w:rsidRPr="000249A2">
        <w:rPr>
          <w:rStyle w:val="StyleUnderline"/>
        </w:rPr>
        <w:t xml:space="preserve"> – </w:t>
      </w:r>
      <w:r w:rsidRPr="001A283D">
        <w:rPr>
          <w:rStyle w:val="StyleUnderline"/>
          <w:highlight w:val="cyan"/>
        </w:rPr>
        <w:t xml:space="preserve">some students are pipelined to </w:t>
      </w:r>
      <w:r w:rsidRPr="001A283D">
        <w:rPr>
          <w:rStyle w:val="Emphasis"/>
          <w:highlight w:val="cyan"/>
        </w:rPr>
        <w:t>PhDs</w:t>
      </w:r>
      <w:r w:rsidRPr="001A283D">
        <w:rPr>
          <w:rStyle w:val="StyleUnderline"/>
          <w:highlight w:val="cyan"/>
        </w:rPr>
        <w:t xml:space="preserve"> and others to </w:t>
      </w:r>
      <w:r w:rsidRPr="001A283D">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1C81611C" w14:textId="77777777" w:rsidR="00574707" w:rsidRPr="000249A2" w:rsidRDefault="00574707" w:rsidP="00574707">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on the epistemic procedure that preceded it: the person deferred to may well be better </w:t>
      </w:r>
      <w:r w:rsidRPr="000249A2">
        <w:rPr>
          <w:sz w:val="16"/>
        </w:rPr>
        <w:lastRenderedPageBreak/>
        <w:t xml:space="preserve">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2A7731B6" w14:textId="77777777" w:rsidR="00574707" w:rsidRPr="000249A2" w:rsidRDefault="00574707" w:rsidP="00574707">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1A283D">
        <w:rPr>
          <w:rStyle w:val="StyleUnderline"/>
          <w:highlight w:val="cyan"/>
        </w:rPr>
        <w:t>who ends up in which room</w:t>
      </w:r>
      <w:r w:rsidRPr="000249A2">
        <w:rPr>
          <w:rStyle w:val="StyleUnderline"/>
        </w:rPr>
        <w:t xml:space="preserve"> </w:t>
      </w:r>
      <w:r w:rsidRPr="001A283D">
        <w:rPr>
          <w:rStyle w:val="StyleUnderline"/>
          <w:highlight w:val="cyan"/>
        </w:rPr>
        <w:t>shape our world</w:t>
      </w:r>
      <w:r w:rsidRPr="000249A2">
        <w:rPr>
          <w:rStyle w:val="StyleUnderline"/>
        </w:rPr>
        <w:t xml:space="preserve"> </w:t>
      </w:r>
      <w:r w:rsidRPr="000249A2">
        <w:rPr>
          <w:rStyle w:val="Emphasis"/>
        </w:rPr>
        <w:t xml:space="preserve">much </w:t>
      </w:r>
      <w:r w:rsidRPr="001A283D">
        <w:rPr>
          <w:rStyle w:val="Emphasis"/>
          <w:highlight w:val="cyan"/>
        </w:rPr>
        <w:t>more powerfully</w:t>
      </w:r>
      <w:r w:rsidRPr="000249A2">
        <w:rPr>
          <w:rStyle w:val="StyleUnderline"/>
        </w:rPr>
        <w:t xml:space="preserve"> </w:t>
      </w:r>
      <w:r w:rsidRPr="001A283D">
        <w:rPr>
          <w:rStyle w:val="StyleUnderline"/>
          <w:highlight w:val="cyan"/>
        </w:rPr>
        <w:t>than</w:t>
      </w:r>
      <w:r w:rsidRPr="000249A2">
        <w:rPr>
          <w:rStyle w:val="StyleUnderline"/>
        </w:rPr>
        <w:t xml:space="preserve"> the squabbles for </w:t>
      </w:r>
      <w:r w:rsidRPr="001A283D">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w:t>
      </w:r>
      <w:proofErr w:type="gramStart"/>
      <w:r w:rsidRPr="000249A2">
        <w:rPr>
          <w:rStyle w:val="StyleUnderline"/>
        </w:rPr>
        <w:t>gets</w:t>
      </w:r>
      <w:proofErr w:type="gramEnd"/>
      <w:r w:rsidRPr="000249A2">
        <w:rPr>
          <w:rStyle w:val="StyleUnderline"/>
        </w:rPr>
        <w:t xml:space="preserve">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39BADD7C" w14:textId="77777777" w:rsidR="00574707" w:rsidRPr="000249A2" w:rsidRDefault="00574707" w:rsidP="00574707">
      <w:pPr>
        <w:rPr>
          <w:rStyle w:val="StyleUnderline"/>
        </w:rPr>
      </w:pPr>
      <w:r w:rsidRPr="001A283D">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1A283D">
        <w:rPr>
          <w:rStyle w:val="Emphasis"/>
          <w:highlight w:val="cyan"/>
        </w:rPr>
        <w:t>fail</w:t>
      </w:r>
      <w:r w:rsidRPr="001A283D">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1A283D">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1A283D">
        <w:rPr>
          <w:rStyle w:val="Emphasis"/>
          <w:highlight w:val="cyan"/>
        </w:rPr>
        <w:t>campaigns</w:t>
      </w:r>
      <w:r w:rsidRPr="000249A2">
        <w:rPr>
          <w:sz w:val="16"/>
        </w:rPr>
        <w:t xml:space="preserve"> (</w:t>
      </w:r>
      <w:proofErr w:type="gramStart"/>
      <w:r w:rsidRPr="000249A2">
        <w:rPr>
          <w:sz w:val="16"/>
        </w:rPr>
        <w:t>e.g.</w:t>
      </w:r>
      <w:proofErr w:type="gramEnd"/>
      <w:r w:rsidRPr="000249A2">
        <w:rPr>
          <w:sz w:val="16"/>
        </w:rPr>
        <w:t xml:space="preserve"> we’ve read too many white men, let’s now read some people of colour)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1A283D">
        <w:rPr>
          <w:rStyle w:val="Emphasis"/>
          <w:highlight w:val="cyan"/>
        </w:rPr>
        <w:t>direct attention</w:t>
      </w:r>
      <w:r w:rsidRPr="000249A2">
        <w:rPr>
          <w:rStyle w:val="Emphasis"/>
        </w:rPr>
        <w:t xml:space="preserve"> </w:t>
      </w:r>
      <w:r w:rsidRPr="001A283D">
        <w:rPr>
          <w:rStyle w:val="Emphasis"/>
          <w:highlight w:val="cyan"/>
        </w:rPr>
        <w:t>away</w:t>
      </w:r>
      <w:r w:rsidRPr="001A283D">
        <w:rPr>
          <w:rStyle w:val="StyleUnderline"/>
          <w:highlight w:val="cyan"/>
        </w:rPr>
        <w:t xml:space="preserve"> from</w:t>
      </w:r>
      <w:r w:rsidRPr="000249A2">
        <w:rPr>
          <w:rStyle w:val="StyleUnderline"/>
        </w:rPr>
        <w:t xml:space="preserve"> the need to change </w:t>
      </w:r>
      <w:r w:rsidRPr="001A283D">
        <w:rPr>
          <w:rStyle w:val="StyleUnderline"/>
          <w:highlight w:val="cyan"/>
        </w:rPr>
        <w:t xml:space="preserve">the </w:t>
      </w:r>
      <w:r w:rsidRPr="000249A2">
        <w:rPr>
          <w:rStyle w:val="Emphasis"/>
        </w:rPr>
        <w:t xml:space="preserve">social </w:t>
      </w:r>
      <w:r w:rsidRPr="001A283D">
        <w:rPr>
          <w:rStyle w:val="Emphasis"/>
          <w:highlight w:val="cyan"/>
        </w:rPr>
        <w:t>system</w:t>
      </w:r>
      <w:r w:rsidRPr="001A283D">
        <w:rPr>
          <w:rStyle w:val="StyleUnderline"/>
          <w:highlight w:val="cyan"/>
        </w:rPr>
        <w:t xml:space="preserve"> </w:t>
      </w:r>
      <w:r w:rsidRPr="000249A2">
        <w:rPr>
          <w:rStyle w:val="StyleUnderline"/>
        </w:rPr>
        <w:t>that marginalizes them.</w:t>
      </w:r>
    </w:p>
    <w:p w14:paraId="50CFAF61" w14:textId="77777777" w:rsidR="00574707" w:rsidRPr="000249A2" w:rsidRDefault="00574707" w:rsidP="00574707">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1A283D">
        <w:rPr>
          <w:rStyle w:val="StyleUnderline"/>
          <w:highlight w:val="cyan"/>
        </w:rPr>
        <w:t xml:space="preserve">Such treatment of elite interests functions as a </w:t>
      </w:r>
      <w:r w:rsidRPr="001A283D">
        <w:rPr>
          <w:rStyle w:val="Emphasis"/>
          <w:highlight w:val="cyan"/>
        </w:rPr>
        <w:t>racial Reaganomics</w:t>
      </w:r>
      <w:r w:rsidRPr="000249A2">
        <w:rPr>
          <w:rStyle w:val="StyleUnderline"/>
        </w:rPr>
        <w:t xml:space="preserve">: a strategy </w:t>
      </w:r>
      <w:r w:rsidRPr="001A283D">
        <w:rPr>
          <w:rStyle w:val="StyleUnderline"/>
          <w:highlight w:val="cyan"/>
        </w:rPr>
        <w:t xml:space="preserve">reliant on </w:t>
      </w:r>
      <w:r w:rsidRPr="001A283D">
        <w:rPr>
          <w:rStyle w:val="Emphasis"/>
          <w:highlight w:val="cyan"/>
        </w:rPr>
        <w:t>fantasies</w:t>
      </w:r>
      <w:r w:rsidRPr="000249A2">
        <w:rPr>
          <w:rStyle w:val="StyleUnderline"/>
        </w:rPr>
        <w:t xml:space="preserve"> </w:t>
      </w:r>
      <w:r w:rsidRPr="001A283D">
        <w:rPr>
          <w:rStyle w:val="StyleUnderline"/>
          <w:highlight w:val="cyan"/>
        </w:rPr>
        <w:t>about</w:t>
      </w:r>
      <w:r w:rsidRPr="000249A2">
        <w:rPr>
          <w:rStyle w:val="StyleUnderline"/>
        </w:rPr>
        <w:t xml:space="preserve"> the </w:t>
      </w:r>
      <w:r w:rsidRPr="001A283D">
        <w:rPr>
          <w:rStyle w:val="StyleUnderline"/>
          <w:highlight w:val="cyan"/>
        </w:rPr>
        <w:t>exchange</w:t>
      </w:r>
      <w:r w:rsidRPr="000249A2">
        <w:rPr>
          <w:rStyle w:val="StyleUnderline"/>
        </w:rPr>
        <w:t xml:space="preserve"> rate </w:t>
      </w:r>
      <w:r w:rsidRPr="001A283D">
        <w:rPr>
          <w:rStyle w:val="StyleUnderline"/>
          <w:highlight w:val="cyan"/>
        </w:rPr>
        <w:t>between</w:t>
      </w:r>
      <w:r w:rsidRPr="000249A2">
        <w:rPr>
          <w:rStyle w:val="StyleUnderline"/>
        </w:rPr>
        <w:t xml:space="preserve"> the </w:t>
      </w:r>
      <w:r w:rsidRPr="001A283D">
        <w:rPr>
          <w:rStyle w:val="StyleUnderline"/>
          <w:highlight w:val="cyan"/>
        </w:rPr>
        <w:t>attention</w:t>
      </w:r>
      <w:r w:rsidRPr="000249A2">
        <w:rPr>
          <w:rStyle w:val="StyleUnderline"/>
        </w:rPr>
        <w:t xml:space="preserve"> economy </w:t>
      </w:r>
      <w:r w:rsidRPr="001A283D">
        <w:rPr>
          <w:rStyle w:val="StyleUnderline"/>
          <w:highlight w:val="cyan"/>
        </w:rPr>
        <w:t>and</w:t>
      </w:r>
      <w:r w:rsidRPr="000249A2">
        <w:rPr>
          <w:rStyle w:val="StyleUnderline"/>
        </w:rPr>
        <w:t xml:space="preserve"> the </w:t>
      </w:r>
      <w:r w:rsidRPr="001A283D">
        <w:rPr>
          <w:rStyle w:val="StyleUnderline"/>
          <w:highlight w:val="cyan"/>
        </w:rPr>
        <w:t>material economy</w:t>
      </w:r>
      <w:r w:rsidRPr="000249A2">
        <w:rPr>
          <w:sz w:val="16"/>
        </w:rPr>
        <w:t>.</w:t>
      </w:r>
    </w:p>
    <w:p w14:paraId="4A880FC7" w14:textId="77777777" w:rsidR="00574707" w:rsidRPr="000249A2" w:rsidRDefault="00574707" w:rsidP="00574707">
      <w:pPr>
        <w:rPr>
          <w:rStyle w:val="StyleUnderline"/>
        </w:rPr>
      </w:pPr>
      <w:r w:rsidRPr="001A283D">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1A283D">
        <w:rPr>
          <w:rStyle w:val="StyleUnderline"/>
          <w:highlight w:val="cyan"/>
        </w:rPr>
        <w:t>are</w:t>
      </w:r>
      <w:r w:rsidRPr="000249A2">
        <w:rPr>
          <w:rStyle w:val="StyleUnderline"/>
        </w:rPr>
        <w:t xml:space="preserve"> really </w:t>
      </w:r>
      <w:r w:rsidRPr="001A283D">
        <w:rPr>
          <w:rStyle w:val="Emphasis"/>
          <w:highlight w:val="cyan"/>
        </w:rPr>
        <w:t>winning one for the culture</w:t>
      </w:r>
      <w:r w:rsidRPr="000249A2">
        <w:rPr>
          <w:sz w:val="16"/>
        </w:rPr>
        <w:t xml:space="preserve">. </w:t>
      </w:r>
      <w:r w:rsidRPr="000249A2">
        <w:rPr>
          <w:rStyle w:val="StyleUnderline"/>
        </w:rPr>
        <w:t>Then</w:t>
      </w:r>
      <w:r w:rsidRPr="001A283D">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1A283D">
        <w:rPr>
          <w:rStyle w:val="Emphasis"/>
          <w:highlight w:val="cyan"/>
        </w:rPr>
        <w:t>secure the bag</w:t>
      </w:r>
      <w:r w:rsidRPr="001A283D">
        <w:rPr>
          <w:rStyle w:val="StyleUnderline"/>
          <w:highlight w:val="cyan"/>
        </w:rPr>
        <w:t>, it</w:t>
      </w:r>
      <w:r w:rsidRPr="000249A2">
        <w:rPr>
          <w:rStyle w:val="StyleUnderline"/>
        </w:rPr>
        <w:t xml:space="preserve">s contents </w:t>
      </w:r>
      <w:r w:rsidRPr="001A283D">
        <w:rPr>
          <w:rStyle w:val="StyleUnderline"/>
          <w:highlight w:val="cyan"/>
        </w:rPr>
        <w:t xml:space="preserve">will eventually </w:t>
      </w:r>
      <w:r w:rsidRPr="001A283D">
        <w:rPr>
          <w:rStyle w:val="Emphasis"/>
          <w:highlight w:val="cyan"/>
        </w:rPr>
        <w:t>trickle down</w:t>
      </w:r>
      <w:r w:rsidRPr="001A283D">
        <w:rPr>
          <w:rStyle w:val="StyleUnderline"/>
          <w:highlight w:val="cyan"/>
        </w:rPr>
        <w:t xml:space="preserve"> to</w:t>
      </w:r>
      <w:r w:rsidRPr="000249A2">
        <w:rPr>
          <w:rStyle w:val="StyleUnderline"/>
        </w:rPr>
        <w:t xml:space="preserve"> the </w:t>
      </w:r>
      <w:r w:rsidRPr="001A283D">
        <w:rPr>
          <w:rStyle w:val="StyleUnderline"/>
          <w:highlight w:val="cyan"/>
        </w:rPr>
        <w:t xml:space="preserve">workers who </w:t>
      </w:r>
      <w:r w:rsidRPr="001A283D">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60D22294" w14:textId="77777777" w:rsidR="00574707" w:rsidRPr="000249A2" w:rsidRDefault="00574707" w:rsidP="00574707">
      <w:pPr>
        <w:rPr>
          <w:sz w:val="16"/>
        </w:rPr>
      </w:pPr>
      <w:r w:rsidRPr="001A283D">
        <w:rPr>
          <w:rStyle w:val="Emphasis"/>
          <w:highlight w:val="cyan"/>
        </w:rPr>
        <w:t>But probably not</w:t>
      </w:r>
      <w:r w:rsidRPr="000249A2">
        <w:rPr>
          <w:sz w:val="16"/>
        </w:rPr>
        <w:t>.</w:t>
      </w:r>
    </w:p>
    <w:p w14:paraId="78856712" w14:textId="77777777" w:rsidR="00574707" w:rsidRPr="000249A2" w:rsidRDefault="00574707" w:rsidP="00574707">
      <w:pPr>
        <w:rPr>
          <w:sz w:val="16"/>
        </w:rPr>
      </w:pPr>
      <w:r w:rsidRPr="000249A2">
        <w:rPr>
          <w:sz w:val="16"/>
        </w:rPr>
        <w:t xml:space="preserve">A fuller and fairer assessment of what is going on with deference and standpoint epistemology would go beyond technical </w:t>
      </w:r>
      <w:proofErr w:type="gramStart"/>
      <w:r w:rsidRPr="000249A2">
        <w:rPr>
          <w:sz w:val="16"/>
        </w:rPr>
        <w:t>argument, and</w:t>
      </w:r>
      <w:proofErr w:type="gramEnd"/>
      <w:r w:rsidRPr="000249A2">
        <w:rPr>
          <w:sz w:val="16"/>
        </w:rPr>
        <w:t xml:space="preserve">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0249A2">
        <w:rPr>
          <w:sz w:val="16"/>
        </w:rPr>
        <w:t>actually experience</w:t>
      </w:r>
      <w:proofErr w:type="gramEnd"/>
      <w:r w:rsidRPr="000249A2">
        <w:rPr>
          <w:sz w:val="16"/>
        </w:rPr>
        <w:t xml:space="preserv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30D01F8A" w14:textId="77777777" w:rsidR="00574707" w:rsidRPr="000249A2" w:rsidRDefault="00574707" w:rsidP="00574707">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marginalized often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 xml:space="preserve">more to </w:t>
      </w:r>
      <w:r w:rsidRPr="000249A2">
        <w:rPr>
          <w:rStyle w:val="Emphasis"/>
        </w:rPr>
        <w:lastRenderedPageBreak/>
        <w:t>teach us</w:t>
      </w:r>
      <w:r w:rsidRPr="000249A2">
        <w:rPr>
          <w:rStyle w:val="StyleUnderline"/>
        </w:rPr>
        <w:t xml:space="preserve"> about the world and our place in it. If so, </w:t>
      </w:r>
      <w:r w:rsidRPr="001A283D">
        <w:rPr>
          <w:rStyle w:val="StyleUnderline"/>
          <w:highlight w:val="cyan"/>
        </w:rPr>
        <w:t>the deferential approach</w:t>
      </w:r>
      <w:r w:rsidRPr="000249A2">
        <w:rPr>
          <w:rStyle w:val="StyleUnderline"/>
        </w:rPr>
        <w:t xml:space="preserve"> to standpoint epistemology </w:t>
      </w:r>
      <w:proofErr w:type="gramStart"/>
      <w:r w:rsidRPr="000249A2">
        <w:rPr>
          <w:rStyle w:val="StyleUnderline"/>
        </w:rPr>
        <w:t xml:space="preserve">actually </w:t>
      </w:r>
      <w:r w:rsidRPr="001A283D">
        <w:rPr>
          <w:rStyle w:val="Emphasis"/>
          <w:highlight w:val="cyan"/>
        </w:rPr>
        <w:t>prevents</w:t>
      </w:r>
      <w:proofErr w:type="gramEnd"/>
      <w:r w:rsidRPr="001A283D">
        <w:rPr>
          <w:rStyle w:val="StyleUnderline"/>
          <w:highlight w:val="cyan"/>
        </w:rPr>
        <w:t xml:space="preserve"> “</w:t>
      </w:r>
      <w:r w:rsidRPr="001A283D">
        <w:rPr>
          <w:rStyle w:val="Emphasis"/>
          <w:highlight w:val="cyan"/>
        </w:rPr>
        <w:t>centring</w:t>
      </w:r>
      <w:r w:rsidRPr="000249A2">
        <w:rPr>
          <w:rStyle w:val="StyleUnderline"/>
        </w:rPr>
        <w:t xml:space="preserve">” or even </w:t>
      </w:r>
      <w:r w:rsidRPr="000249A2">
        <w:rPr>
          <w:rStyle w:val="Emphasis"/>
        </w:rPr>
        <w:t>hearing</w:t>
      </w:r>
      <w:r w:rsidRPr="000249A2">
        <w:rPr>
          <w:rStyle w:val="StyleUnderline"/>
        </w:rPr>
        <w:t xml:space="preserve"> from </w:t>
      </w:r>
      <w:r w:rsidRPr="001A283D">
        <w:rPr>
          <w:rStyle w:val="StyleUnderline"/>
          <w:highlight w:val="cyan"/>
        </w:rPr>
        <w:t>the most marginalized; it</w:t>
      </w:r>
      <w:r w:rsidRPr="000249A2">
        <w:rPr>
          <w:rStyle w:val="StyleUnderline"/>
        </w:rPr>
        <w:t xml:space="preserve"> </w:t>
      </w:r>
      <w:r w:rsidRPr="001A283D">
        <w:rPr>
          <w:rStyle w:val="Emphasis"/>
          <w:highlight w:val="cyan"/>
        </w:rPr>
        <w:t>focuses</w:t>
      </w:r>
      <w:r w:rsidRPr="001A283D">
        <w:rPr>
          <w:rStyle w:val="StyleUnderline"/>
          <w:highlight w:val="cyan"/>
        </w:rPr>
        <w:t xml:space="preserve"> </w:t>
      </w:r>
      <w:r w:rsidRPr="000249A2">
        <w:rPr>
          <w:rStyle w:val="StyleUnderline"/>
        </w:rPr>
        <w:t xml:space="preserve">us </w:t>
      </w:r>
      <w:r w:rsidRPr="001A283D">
        <w:rPr>
          <w:rStyle w:val="StyleUnderline"/>
          <w:highlight w:val="cyan"/>
        </w:rPr>
        <w:t>on the</w:t>
      </w:r>
      <w:r w:rsidRPr="000249A2">
        <w:rPr>
          <w:rStyle w:val="StyleUnderline"/>
        </w:rPr>
        <w:t xml:space="preserve"> interaction of the </w:t>
      </w:r>
      <w:r w:rsidRPr="001A283D">
        <w:rPr>
          <w:rStyle w:val="StyleUnderline"/>
          <w:highlight w:val="cyan"/>
        </w:rPr>
        <w:t xml:space="preserve">rooms we </w:t>
      </w:r>
      <w:r w:rsidRPr="001A283D">
        <w:rPr>
          <w:rStyle w:val="Emphasis"/>
          <w:highlight w:val="cyan"/>
        </w:rPr>
        <w:t>occupy</w:t>
      </w:r>
      <w:r w:rsidRPr="000249A2">
        <w:rPr>
          <w:rStyle w:val="StyleUnderline"/>
        </w:rPr>
        <w:t xml:space="preserve">, </w:t>
      </w:r>
      <w:r w:rsidRPr="001A283D">
        <w:rPr>
          <w:rStyle w:val="StyleUnderline"/>
          <w:highlight w:val="cyan"/>
        </w:rPr>
        <w:t>rather than</w:t>
      </w:r>
      <w:r w:rsidRPr="000249A2">
        <w:rPr>
          <w:rStyle w:val="StyleUnderline"/>
        </w:rPr>
        <w:t xml:space="preserve"> calling us to account for the </w:t>
      </w:r>
      <w:r w:rsidRPr="001A283D">
        <w:rPr>
          <w:rStyle w:val="StyleUnderline"/>
          <w:highlight w:val="cyan"/>
        </w:rPr>
        <w:t xml:space="preserve">interactions we </w:t>
      </w:r>
      <w:r w:rsidRPr="001A283D">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B56D0AB" w14:textId="77777777" w:rsidR="00574707" w:rsidRPr="000249A2" w:rsidRDefault="00574707" w:rsidP="00574707">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behavioural patterns. Chief among these </w:t>
      </w:r>
      <w:proofErr w:type="gramStart"/>
      <w:r w:rsidRPr="000249A2">
        <w:rPr>
          <w:rStyle w:val="StyleUnderline"/>
        </w:rPr>
        <w:t>are</w:t>
      </w:r>
      <w:proofErr w:type="gramEnd"/>
      <w:r w:rsidRPr="000249A2">
        <w:rPr>
          <w:rStyle w:val="StyleUnderline"/>
        </w:rPr>
        <w:t xml:space="preserve"> </w:t>
      </w:r>
      <w:r w:rsidRPr="001A283D">
        <w:rPr>
          <w:rStyle w:val="Emphasis"/>
          <w:highlight w:val="cyan"/>
        </w:rPr>
        <w:t>misrepresenting</w:t>
      </w:r>
      <w:r w:rsidRPr="001A283D">
        <w:rPr>
          <w:rStyle w:val="StyleUnderline"/>
          <w:highlight w:val="cyan"/>
        </w:rPr>
        <w:t xml:space="preserve"> the </w:t>
      </w:r>
      <w:r w:rsidRPr="000249A2">
        <w:rPr>
          <w:rStyle w:val="StyleUnderline"/>
        </w:rPr>
        <w:t xml:space="preserve">stakes of </w:t>
      </w:r>
      <w:r w:rsidRPr="001A283D">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1A283D">
        <w:rPr>
          <w:rStyle w:val="StyleUnderline"/>
          <w:highlight w:val="cyan"/>
        </w:rPr>
        <w:t>such as failures to “</w:t>
      </w:r>
      <w:r w:rsidRPr="001A283D">
        <w:rPr>
          <w:rStyle w:val="Emphasis"/>
          <w:highlight w:val="cyan"/>
        </w:rPr>
        <w:t>centre</w:t>
      </w:r>
      <w:r w:rsidRPr="001A283D">
        <w:rPr>
          <w:rStyle w:val="StyleUnderline"/>
          <w:highlight w:val="cyan"/>
        </w:rPr>
        <w:t xml:space="preserve">” the </w:t>
      </w:r>
      <w:r w:rsidRPr="001A283D">
        <w:rPr>
          <w:rStyle w:val="Emphasis"/>
          <w:highlight w:val="cyan"/>
        </w:rPr>
        <w:t>right topics</w:t>
      </w:r>
      <w:r w:rsidRPr="001A283D">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behaviours, whatever their causal history, </w:t>
      </w:r>
      <w:r w:rsidRPr="001A283D">
        <w:rPr>
          <w:rStyle w:val="StyleUnderline"/>
          <w:highlight w:val="cyan"/>
        </w:rPr>
        <w:t xml:space="preserve">have </w:t>
      </w:r>
      <w:r w:rsidRPr="001A283D">
        <w:rPr>
          <w:rStyle w:val="Emphasis"/>
          <w:highlight w:val="cyan"/>
        </w:rPr>
        <w:t>corrosive effects</w:t>
      </w:r>
      <w:r w:rsidRPr="001A283D">
        <w:rPr>
          <w:rStyle w:val="StyleUnderline"/>
          <w:highlight w:val="cyan"/>
        </w:rPr>
        <w:t xml:space="preserve"> </w:t>
      </w:r>
      <w:r w:rsidRPr="000249A2">
        <w:rPr>
          <w:rStyle w:val="StyleUnderline"/>
        </w:rPr>
        <w:t xml:space="preserve">on individuals who perform them as well as the groups around them, </w:t>
      </w:r>
      <w:r w:rsidRPr="001A283D">
        <w:rPr>
          <w:rStyle w:val="Emphasis"/>
          <w:highlight w:val="cyan"/>
        </w:rPr>
        <w:t>especially when</w:t>
      </w:r>
      <w:r w:rsidRPr="000249A2">
        <w:rPr>
          <w:rStyle w:val="Emphasis"/>
        </w:rPr>
        <w:t xml:space="preserve"> a </w:t>
      </w:r>
      <w:r w:rsidRPr="001A283D">
        <w:rPr>
          <w:rStyle w:val="Emphasis"/>
          <w:highlight w:val="cyan"/>
        </w:rPr>
        <w:t>community</w:t>
      </w:r>
      <w:r w:rsidRPr="000249A2">
        <w:rPr>
          <w:rStyle w:val="Emphasis"/>
        </w:rPr>
        <w:t>’s</w:t>
      </w:r>
      <w:r w:rsidRPr="001A283D">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1A283D">
        <w:rPr>
          <w:rStyle w:val="StyleUnderline"/>
          <w:highlight w:val="cyan"/>
        </w:rPr>
        <w:t>these behaviours</w:t>
      </w:r>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0C8FFA4E" w14:textId="77777777" w:rsidR="00574707" w:rsidRDefault="00574707" w:rsidP="00574707">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1A283D">
        <w:rPr>
          <w:rStyle w:val="StyleUnderline"/>
          <w:highlight w:val="cyan"/>
        </w:rPr>
        <w:t xml:space="preserve">provide </w:t>
      </w:r>
      <w:r w:rsidRPr="000249A2">
        <w:rPr>
          <w:rStyle w:val="StyleUnderline"/>
        </w:rPr>
        <w:t xml:space="preserve">social </w:t>
      </w:r>
      <w:r w:rsidRPr="001A283D">
        <w:rPr>
          <w:rStyle w:val="StyleUnderline"/>
          <w:highlight w:val="cyan"/>
        </w:rPr>
        <w:t xml:space="preserve">cover for the </w:t>
      </w:r>
      <w:r w:rsidRPr="001A283D">
        <w:rPr>
          <w:rStyle w:val="Emphasis"/>
          <w:highlight w:val="cyan"/>
        </w:rPr>
        <w:t>abdication of responsibility</w:t>
      </w:r>
      <w:r w:rsidRPr="000249A2">
        <w:rPr>
          <w:rStyle w:val="StyleUnderline"/>
        </w:rPr>
        <w:t xml:space="preserve">: it displaces onto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1A283D">
        <w:rPr>
          <w:rStyle w:val="StyleUnderline"/>
          <w:highlight w:val="cyan"/>
        </w:rPr>
        <w:t>and</w:t>
      </w:r>
      <w:r w:rsidRPr="000249A2">
        <w:rPr>
          <w:rStyle w:val="StyleUnderline"/>
        </w:rPr>
        <w:t xml:space="preserve">, </w:t>
      </w:r>
      <w:proofErr w:type="gramStart"/>
      <w:r w:rsidRPr="000249A2">
        <w:rPr>
          <w:rStyle w:val="StyleUnderline"/>
        </w:rPr>
        <w:t>more often than not</w:t>
      </w:r>
      <w:proofErr w:type="gramEnd"/>
      <w:r w:rsidRPr="000249A2">
        <w:rPr>
          <w:rStyle w:val="StyleUnderline"/>
        </w:rPr>
        <w:t xml:space="preserve">, </w:t>
      </w:r>
      <w:r w:rsidRPr="001A283D">
        <w:rPr>
          <w:rStyle w:val="StyleUnderline"/>
          <w:highlight w:val="cyan"/>
        </w:rPr>
        <w:t xml:space="preserve">a </w:t>
      </w:r>
      <w:r w:rsidRPr="001A283D">
        <w:rPr>
          <w:rStyle w:val="Emphasis"/>
          <w:highlight w:val="cyan"/>
        </w:rPr>
        <w:t>hyper-sanitized</w:t>
      </w:r>
      <w:r w:rsidRPr="000249A2">
        <w:rPr>
          <w:rStyle w:val="StyleUnderline"/>
        </w:rPr>
        <w:t xml:space="preserve"> and </w:t>
      </w:r>
      <w:r w:rsidRPr="000249A2">
        <w:rPr>
          <w:rStyle w:val="Emphasis"/>
        </w:rPr>
        <w:t xml:space="preserve">thoroughly fictional </w:t>
      </w:r>
      <w:r w:rsidRPr="001A283D">
        <w:rPr>
          <w:rStyle w:val="Emphasis"/>
          <w:highlight w:val="cyan"/>
        </w:rPr>
        <w:t>caricature</w:t>
      </w:r>
      <w:r w:rsidRPr="000249A2">
        <w:rPr>
          <w:rStyle w:val="StyleUnderline"/>
        </w:rPr>
        <w:t xml:space="preserve"> of them</w:t>
      </w:r>
      <w:r w:rsidRPr="000249A2">
        <w:rPr>
          <w:sz w:val="16"/>
        </w:rPr>
        <w:t>.</w:t>
      </w:r>
    </w:p>
    <w:p w14:paraId="0A822F12" w14:textId="77777777" w:rsidR="00574707" w:rsidRDefault="00574707" w:rsidP="00574707">
      <w:pPr>
        <w:pStyle w:val="Heading4"/>
      </w:pPr>
      <w:r>
        <w:t xml:space="preserve">Bataille’s theory of the economy is </w:t>
      </w:r>
      <w:r>
        <w:rPr>
          <w:u w:val="single"/>
        </w:rPr>
        <w:t>wrong</w:t>
      </w:r>
      <w:r>
        <w:t>.</w:t>
      </w:r>
    </w:p>
    <w:p w14:paraId="3F5489E0" w14:textId="77777777" w:rsidR="00574707" w:rsidRPr="008928F6" w:rsidRDefault="00574707" w:rsidP="00574707">
      <w:r>
        <w:t xml:space="preserve">Gregk </w:t>
      </w:r>
      <w:r w:rsidRPr="008928F6">
        <w:rPr>
          <w:rStyle w:val="Style13ptBold"/>
        </w:rPr>
        <w:t>Foley 21</w:t>
      </w:r>
      <w:r>
        <w:t>, Freelance Writer and Independent Researcher, M.A. in Cultural Studies/Critical Theory and Analysis from Goldsmiths, University of London, “On the New Batailleans,” Gregk, 12-14-2021, http://gregk.co.uk/general/on-the-new-batailleans</w:t>
      </w:r>
    </w:p>
    <w:p w14:paraId="293A2307" w14:textId="77777777" w:rsidR="00574707" w:rsidRPr="008928F6" w:rsidRDefault="00574707" w:rsidP="00574707">
      <w:pPr>
        <w:rPr>
          <w:sz w:val="16"/>
        </w:rPr>
      </w:pPr>
      <w:r w:rsidRPr="00FE7AC5">
        <w:rPr>
          <w:rStyle w:val="StyleUnderline"/>
          <w:highlight w:val="cyan"/>
        </w:rPr>
        <w:t xml:space="preserve">Bataille’s theory is </w:t>
      </w:r>
      <w:r w:rsidRPr="00FE7AC5">
        <w:rPr>
          <w:rStyle w:val="Emphasis"/>
          <w:highlight w:val="cyan"/>
        </w:rPr>
        <w:t>far from watertight</w:t>
      </w:r>
      <w:r w:rsidRPr="008928F6">
        <w:rPr>
          <w:sz w:val="16"/>
        </w:rPr>
        <w:t xml:space="preserve">. As he was no doubt aware, </w:t>
      </w:r>
      <w:r w:rsidRPr="008928F6">
        <w:rPr>
          <w:rStyle w:val="StyleUnderline"/>
        </w:rPr>
        <w:t>crises of overproduction are central to Marx’s theory</w:t>
      </w:r>
      <w:r w:rsidRPr="008928F6">
        <w:rPr>
          <w:sz w:val="16"/>
        </w:rPr>
        <w:t xml:space="preserve"> of political economy, </w:t>
      </w:r>
      <w:r w:rsidRPr="008928F6">
        <w:rPr>
          <w:rStyle w:val="StyleUnderline"/>
        </w:rPr>
        <w:t>as are the</w:t>
      </w:r>
      <w:r w:rsidRPr="008928F6">
        <w:rPr>
          <w:sz w:val="16"/>
        </w:rPr>
        <w:t xml:space="preserve"> oft-spectacular </w:t>
      </w:r>
      <w:r w:rsidRPr="008928F6">
        <w:rPr>
          <w:rStyle w:val="StyleUnderline"/>
        </w:rPr>
        <w:t>destructions of surplus necessitated to relieve the periodic pressure</w:t>
      </w:r>
      <w:r w:rsidRPr="008928F6">
        <w:rPr>
          <w:sz w:val="16"/>
        </w:rPr>
        <w:t xml:space="preserve"> that </w:t>
      </w:r>
      <w:r w:rsidRPr="008928F6">
        <w:rPr>
          <w:rStyle w:val="StyleUnderline"/>
        </w:rPr>
        <w:t>overproduction engenders</w:t>
      </w:r>
      <w:r w:rsidRPr="008928F6">
        <w:rPr>
          <w:sz w:val="16"/>
        </w:rPr>
        <w:t xml:space="preserve"> in a system oriented toward expanded production at </w:t>
      </w:r>
      <w:proofErr w:type="gramStart"/>
      <w:r w:rsidRPr="008928F6">
        <w:rPr>
          <w:sz w:val="16"/>
        </w:rPr>
        <w:t>any and all</w:t>
      </w:r>
      <w:proofErr w:type="gramEnd"/>
      <w:r w:rsidRPr="008928F6">
        <w:rPr>
          <w:sz w:val="16"/>
        </w:rPr>
        <w:t xml:space="preserve"> costs (Marx, 1990: 580). The </w:t>
      </w:r>
      <w:r w:rsidRPr="008928F6">
        <w:rPr>
          <w:rStyle w:val="StyleUnderline"/>
        </w:rPr>
        <w:t>reliance of capitalist and other systems upon</w:t>
      </w:r>
      <w:r w:rsidRPr="008928F6">
        <w:rPr>
          <w:sz w:val="16"/>
        </w:rPr>
        <w:t xml:space="preserve"> the </w:t>
      </w:r>
      <w:r w:rsidRPr="008928F6">
        <w:rPr>
          <w:rStyle w:val="Emphasis"/>
        </w:rPr>
        <w:t>gluttonous consumption</w:t>
      </w:r>
      <w:r w:rsidRPr="008928F6">
        <w:rPr>
          <w:sz w:val="16"/>
        </w:rPr>
        <w:t xml:space="preserve"> of the upper classes to attentuate a productive cycle perpetually driving beyond its limits (Ibid.: 752) </w:t>
      </w:r>
      <w:r w:rsidRPr="008928F6">
        <w:rPr>
          <w:rStyle w:val="StyleUnderline"/>
        </w:rPr>
        <w:t>is a point</w:t>
      </w:r>
      <w:r w:rsidRPr="008928F6">
        <w:rPr>
          <w:sz w:val="16"/>
        </w:rPr>
        <w:t xml:space="preserve"> that </w:t>
      </w:r>
      <w:r w:rsidRPr="008928F6">
        <w:rPr>
          <w:rStyle w:val="StyleUnderline"/>
        </w:rPr>
        <w:t>Marx illuminates with</w:t>
      </w:r>
      <w:r w:rsidRPr="008928F6">
        <w:rPr>
          <w:sz w:val="16"/>
        </w:rPr>
        <w:t xml:space="preserve"> reference to </w:t>
      </w:r>
      <w:r w:rsidRPr="008928F6">
        <w:rPr>
          <w:rStyle w:val="StyleUnderline"/>
        </w:rPr>
        <w:t>imperial Rome</w:t>
      </w:r>
      <w:r w:rsidRPr="008928F6">
        <w:rPr>
          <w:sz w:val="16"/>
        </w:rPr>
        <w:t xml:space="preserve">, in which attempts were made to ‘raise consumption to an imaginary boundlessness, by gulping down salad of pearls’ (1993: 270). </w:t>
      </w:r>
      <w:r w:rsidRPr="008928F6">
        <w:rPr>
          <w:rStyle w:val="StyleUnderline"/>
        </w:rPr>
        <w:t>Within the Marxist framework that identifies production and</w:t>
      </w:r>
      <w:r w:rsidRPr="008928F6">
        <w:rPr>
          <w:sz w:val="16"/>
        </w:rPr>
        <w:t xml:space="preserve"> its </w:t>
      </w:r>
      <w:r w:rsidRPr="008928F6">
        <w:rPr>
          <w:rStyle w:val="StyleUnderline"/>
        </w:rPr>
        <w:t xml:space="preserve">continual expansion as the </w:t>
      </w:r>
      <w:r w:rsidRPr="008928F6">
        <w:rPr>
          <w:rStyle w:val="Emphasis"/>
        </w:rPr>
        <w:t>beating heart</w:t>
      </w:r>
      <w:r w:rsidRPr="008928F6">
        <w:rPr>
          <w:rStyle w:val="StyleUnderline"/>
        </w:rPr>
        <w:t xml:space="preserve"> of capitalist political economy, the </w:t>
      </w:r>
      <w:r w:rsidRPr="00FE7AC5">
        <w:rPr>
          <w:rStyle w:val="StyleUnderline"/>
          <w:highlight w:val="cyan"/>
        </w:rPr>
        <w:t>exponential increase in consumption of useless</w:t>
      </w:r>
      <w:r w:rsidRPr="008928F6">
        <w:rPr>
          <w:rStyle w:val="StyleUnderline"/>
        </w:rPr>
        <w:t xml:space="preserve"> and </w:t>
      </w:r>
      <w:r w:rsidRPr="00FE7AC5">
        <w:rPr>
          <w:rStyle w:val="StyleUnderline"/>
          <w:highlight w:val="cyan"/>
        </w:rPr>
        <w:t>luxurious commodities</w:t>
      </w:r>
      <w:r w:rsidRPr="008928F6">
        <w:rPr>
          <w:sz w:val="16"/>
        </w:rPr>
        <w:t xml:space="preserve"> by the bourgeois class </w:t>
      </w:r>
      <w:r w:rsidRPr="00FE7AC5">
        <w:rPr>
          <w:rStyle w:val="StyleUnderline"/>
          <w:highlight w:val="cyan"/>
        </w:rPr>
        <w:t xml:space="preserve">is necessary to </w:t>
      </w:r>
      <w:r w:rsidRPr="00FE7AC5">
        <w:rPr>
          <w:rStyle w:val="Emphasis"/>
          <w:highlight w:val="cyan"/>
        </w:rPr>
        <w:t>keep capital flowing</w:t>
      </w:r>
      <w:r w:rsidRPr="008928F6">
        <w:rPr>
          <w:sz w:val="16"/>
        </w:rPr>
        <w:t xml:space="preserve"> even </w:t>
      </w:r>
      <w:r w:rsidRPr="00FE7AC5">
        <w:rPr>
          <w:rStyle w:val="StyleUnderline"/>
          <w:highlight w:val="cyan"/>
        </w:rPr>
        <w:t>out of the hands of those who live for</w:t>
      </w:r>
      <w:r w:rsidRPr="008928F6">
        <w:rPr>
          <w:rStyle w:val="StyleUnderline"/>
        </w:rPr>
        <w:t xml:space="preserve"> its </w:t>
      </w:r>
      <w:r w:rsidRPr="00FE7AC5">
        <w:rPr>
          <w:rStyle w:val="StyleUnderline"/>
          <w:highlight w:val="cyan"/>
        </w:rPr>
        <w:t>accumulation</w:t>
      </w:r>
      <w:r w:rsidRPr="008928F6">
        <w:rPr>
          <w:sz w:val="16"/>
        </w:rPr>
        <w:t xml:space="preserve"> </w:t>
      </w:r>
      <w:proofErr w:type="gramStart"/>
      <w:r w:rsidRPr="008928F6">
        <w:rPr>
          <w:sz w:val="16"/>
        </w:rPr>
        <w:t xml:space="preserve">so as </w:t>
      </w:r>
      <w:r w:rsidRPr="00FE7AC5">
        <w:rPr>
          <w:rStyle w:val="StyleUnderline"/>
          <w:highlight w:val="cyan"/>
        </w:rPr>
        <w:t>to</w:t>
      </w:r>
      <w:proofErr w:type="gramEnd"/>
      <w:r w:rsidRPr="00FE7AC5">
        <w:rPr>
          <w:rStyle w:val="StyleUnderline"/>
          <w:highlight w:val="cyan"/>
        </w:rPr>
        <w:t xml:space="preserve"> facilitate</w:t>
      </w:r>
      <w:r w:rsidRPr="008928F6">
        <w:rPr>
          <w:sz w:val="16"/>
        </w:rPr>
        <w:t xml:space="preserve"> yet </w:t>
      </w:r>
      <w:r w:rsidRPr="008928F6">
        <w:rPr>
          <w:rStyle w:val="Emphasis"/>
        </w:rPr>
        <w:t xml:space="preserve">more </w:t>
      </w:r>
      <w:r w:rsidRPr="00FE7AC5">
        <w:rPr>
          <w:rStyle w:val="Emphasis"/>
          <w:highlight w:val="cyan"/>
        </w:rPr>
        <w:t>production</w:t>
      </w:r>
      <w:r w:rsidRPr="00FE7AC5">
        <w:rPr>
          <w:rStyle w:val="StyleUnderline"/>
          <w:highlight w:val="cyan"/>
        </w:rPr>
        <w:t xml:space="preserve">. The same is true of </w:t>
      </w:r>
      <w:r w:rsidRPr="00FE7AC5">
        <w:rPr>
          <w:rStyle w:val="Emphasis"/>
          <w:highlight w:val="cyan"/>
        </w:rPr>
        <w:t>military</w:t>
      </w:r>
      <w:r w:rsidRPr="008928F6">
        <w:rPr>
          <w:rStyle w:val="Emphasis"/>
        </w:rPr>
        <w:t xml:space="preserve"> industry</w:t>
      </w:r>
      <w:r w:rsidRPr="008928F6">
        <w:rPr>
          <w:sz w:val="16"/>
        </w:rPr>
        <w:t xml:space="preserve">, that sector of economy that confounds traditional Marxian categories given that </w:t>
      </w:r>
      <w:r w:rsidRPr="008928F6">
        <w:rPr>
          <w:rStyle w:val="StyleUnderline"/>
        </w:rPr>
        <w:t>its product is neither strictly means of production nor articles of consumption</w:t>
      </w:r>
      <w:r w:rsidRPr="008928F6">
        <w:rPr>
          <w:sz w:val="16"/>
        </w:rPr>
        <w:t>, appears to Marx as little more than a spectacular means of relieving the pressures of overproduction by directing surplus toward useless ends: ‘Economically it is exactly the same as if the nation were to drop a part of its capital into the ocean’ (1993: 128).1 In a word, Marx too was attentive to squander, but even in its most extreme articulations, it remains not an end, but a means directed toward and in service of continued production without end.</w:t>
      </w:r>
    </w:p>
    <w:p w14:paraId="365E966A" w14:textId="77777777" w:rsidR="00574707" w:rsidRPr="00486671" w:rsidRDefault="00574707" w:rsidP="00574707">
      <w:pPr>
        <w:rPr>
          <w:sz w:val="16"/>
        </w:rPr>
      </w:pPr>
      <w:r w:rsidRPr="00FE7AC5">
        <w:rPr>
          <w:rStyle w:val="StyleUnderline"/>
          <w:highlight w:val="cyan"/>
        </w:rPr>
        <w:t>Analogies from nature</w:t>
      </w:r>
      <w:r w:rsidRPr="008928F6">
        <w:rPr>
          <w:sz w:val="16"/>
        </w:rPr>
        <w:t xml:space="preserve">, likewise, </w:t>
      </w:r>
      <w:r w:rsidRPr="00FE7AC5">
        <w:rPr>
          <w:rStyle w:val="Emphasis"/>
          <w:highlight w:val="cyan"/>
        </w:rPr>
        <w:t>weaken Bataille’s argument</w:t>
      </w:r>
      <w:r w:rsidRPr="00FE7AC5">
        <w:rPr>
          <w:rStyle w:val="StyleUnderline"/>
          <w:highlight w:val="cyan"/>
        </w:rPr>
        <w:t>. While a forest fire might represent</w:t>
      </w:r>
      <w:r w:rsidRPr="008928F6">
        <w:rPr>
          <w:sz w:val="16"/>
        </w:rPr>
        <w:t xml:space="preserve"> an act of </w:t>
      </w:r>
      <w:r w:rsidRPr="00FE7AC5">
        <w:rPr>
          <w:rStyle w:val="StyleUnderline"/>
          <w:highlight w:val="cyan"/>
        </w:rPr>
        <w:t>extreme destruction and consumption</w:t>
      </w:r>
      <w:r w:rsidRPr="008928F6">
        <w:rPr>
          <w:sz w:val="16"/>
        </w:rPr>
        <w:t xml:space="preserve"> in the immediate instance, that </w:t>
      </w:r>
      <w:r w:rsidRPr="008928F6">
        <w:rPr>
          <w:rStyle w:val="StyleUnderline"/>
        </w:rPr>
        <w:t xml:space="preserve">the </w:t>
      </w:r>
      <w:r w:rsidRPr="00FE7AC5">
        <w:rPr>
          <w:rStyle w:val="StyleUnderline"/>
          <w:highlight w:val="cyan"/>
        </w:rPr>
        <w:t>destroyed matter is</w:t>
      </w:r>
      <w:r w:rsidRPr="008928F6">
        <w:rPr>
          <w:sz w:val="16"/>
        </w:rPr>
        <w:t xml:space="preserve"> </w:t>
      </w:r>
      <w:r w:rsidRPr="00FE7AC5">
        <w:rPr>
          <w:sz w:val="16"/>
        </w:rPr>
        <w:t xml:space="preserve">eventually </w:t>
      </w:r>
      <w:r w:rsidRPr="00FE7AC5">
        <w:rPr>
          <w:rStyle w:val="Emphasis"/>
          <w:highlight w:val="cyan"/>
        </w:rPr>
        <w:t>re-absorbed by the soil</w:t>
      </w:r>
      <w:r w:rsidRPr="00FE7AC5">
        <w:rPr>
          <w:rStyle w:val="StyleUnderline"/>
          <w:highlight w:val="cyan"/>
        </w:rPr>
        <w:t>, beginning</w:t>
      </w:r>
      <w:r w:rsidRPr="008928F6">
        <w:rPr>
          <w:rStyle w:val="StyleUnderline"/>
        </w:rPr>
        <w:t xml:space="preserve"> a new phase of </w:t>
      </w:r>
      <w:r w:rsidRPr="00FE7AC5">
        <w:rPr>
          <w:rStyle w:val="StyleUnderline"/>
          <w:highlight w:val="cyan"/>
        </w:rPr>
        <w:t>growth and productivity</w:t>
      </w:r>
      <w:r w:rsidRPr="008928F6">
        <w:rPr>
          <w:sz w:val="16"/>
        </w:rPr>
        <w:t xml:space="preserve">, again indicates that </w:t>
      </w:r>
      <w:r w:rsidRPr="00FE7AC5">
        <w:rPr>
          <w:rStyle w:val="StyleUnderline"/>
          <w:highlight w:val="cyan"/>
        </w:rPr>
        <w:t xml:space="preserve">even the most </w:t>
      </w:r>
      <w:r w:rsidRPr="00FE7AC5">
        <w:rPr>
          <w:rStyle w:val="StyleUnderline"/>
          <w:highlight w:val="cyan"/>
        </w:rPr>
        <w:lastRenderedPageBreak/>
        <w:t>extravagant</w:t>
      </w:r>
      <w:r w:rsidRPr="008928F6">
        <w:rPr>
          <w:rStyle w:val="StyleUnderline"/>
        </w:rPr>
        <w:t xml:space="preserve"> acts of consumption are</w:t>
      </w:r>
      <w:r w:rsidRPr="008928F6">
        <w:rPr>
          <w:sz w:val="16"/>
        </w:rPr>
        <w:t xml:space="preserve">, in some way, </w:t>
      </w:r>
      <w:r w:rsidRPr="00FE7AC5">
        <w:rPr>
          <w:rStyle w:val="Emphasis"/>
          <w:highlight w:val="cyan"/>
        </w:rPr>
        <w:t>ultimately oriented toward re-production</w:t>
      </w:r>
      <w:r w:rsidRPr="008928F6">
        <w:rPr>
          <w:rStyle w:val="StyleUnderline"/>
        </w:rPr>
        <w:t>, much like how the destruction of unemployable surplus during crises of overproduction serves the same role in Marx’s schema. Even Bataille’s noble tiger</w:t>
      </w:r>
      <w:r w:rsidRPr="008928F6">
        <w:rPr>
          <w:sz w:val="16"/>
        </w:rPr>
        <w:t xml:space="preserve">, that ‘point of extreme incandescence,’ </w:t>
      </w:r>
      <w:r w:rsidRPr="008928F6">
        <w:rPr>
          <w:rStyle w:val="StyleUnderline"/>
        </w:rPr>
        <w:t xml:space="preserve">will inevitably die, rot, return to the soil and </w:t>
      </w:r>
      <w:r w:rsidRPr="008928F6">
        <w:rPr>
          <w:rStyle w:val="Emphasis"/>
        </w:rPr>
        <w:t>contribute to</w:t>
      </w:r>
      <w:r w:rsidRPr="008928F6">
        <w:rPr>
          <w:sz w:val="16"/>
        </w:rPr>
        <w:t xml:space="preserve"> new, as-yet-undetermined cycles of </w:t>
      </w:r>
      <w:r w:rsidRPr="008928F6">
        <w:rPr>
          <w:rStyle w:val="Emphasis"/>
        </w:rPr>
        <w:t>growth</w:t>
      </w:r>
      <w:r w:rsidRPr="008928F6">
        <w:rPr>
          <w:sz w:val="16"/>
        </w:rPr>
        <w:t xml:space="preserve"> (1989: 34). In a word, </w:t>
      </w:r>
      <w:r w:rsidRPr="008928F6">
        <w:rPr>
          <w:rStyle w:val="StyleUnderline"/>
        </w:rPr>
        <w:t xml:space="preserve">Bataille takes for the end of a process what might be better understood as a </w:t>
      </w:r>
      <w:r w:rsidRPr="008928F6">
        <w:rPr>
          <w:rStyle w:val="Emphasis"/>
        </w:rPr>
        <w:t xml:space="preserve">phase in a cycle </w:t>
      </w:r>
      <w:r w:rsidRPr="008928F6">
        <w:rPr>
          <w:rStyle w:val="StyleUnderline"/>
        </w:rPr>
        <w:t>that is always, ultimately, oriented to production anew</w:t>
      </w:r>
      <w:r w:rsidRPr="008928F6">
        <w:rPr>
          <w:sz w:val="16"/>
        </w:rPr>
        <w:t>.</w:t>
      </w:r>
    </w:p>
    <w:p w14:paraId="36419444" w14:textId="77777777" w:rsidR="00574707" w:rsidRPr="00D712D8" w:rsidRDefault="00574707" w:rsidP="00574707">
      <w:pPr>
        <w:pStyle w:val="Heading4"/>
        <w:rPr>
          <w:rFonts w:asciiTheme="minorHAnsi" w:hAnsiTheme="minorHAnsi" w:cstheme="minorHAnsi"/>
        </w:rPr>
      </w:pPr>
      <w:r w:rsidRPr="00D712D8">
        <w:rPr>
          <w:rFonts w:asciiTheme="minorHAnsi" w:hAnsiTheme="minorHAnsi" w:cstheme="minorHAnsi"/>
        </w:rPr>
        <w:t>The aff performs the rhetorical double-move of invoking disability’s haunting specter as a marker of anti-black violence while disavowing its presence—this attaches disability as narrative prosthesis, causing necropolitical and eugenic violence.</w:t>
      </w:r>
    </w:p>
    <w:p w14:paraId="0CE1D271" w14:textId="77777777" w:rsidR="00574707" w:rsidRPr="00D712D8" w:rsidRDefault="00574707" w:rsidP="00574707">
      <w:pPr>
        <w:rPr>
          <w:rFonts w:asciiTheme="minorHAnsi" w:hAnsiTheme="minorHAnsi" w:cstheme="minorHAnsi"/>
        </w:rPr>
      </w:pPr>
      <w:r w:rsidRPr="00D712D8">
        <w:rPr>
          <w:rStyle w:val="Style13ptBold"/>
          <w:rFonts w:asciiTheme="minorHAnsi" w:hAnsiTheme="minorHAnsi" w:cstheme="minorHAnsi"/>
        </w:rPr>
        <w:t>Erevelles 19</w:t>
      </w:r>
      <w:r w:rsidRPr="00D712D8">
        <w:rPr>
          <w:rFonts w:asciiTheme="minorHAnsi" w:hAnsiTheme="minorHAnsi" w:cstheme="minorHAnsi"/>
        </w:rPr>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jordan</w:t>
      </w:r>
    </w:p>
    <w:p w14:paraId="4E52F571" w14:textId="77777777" w:rsidR="00574707" w:rsidRPr="00D712D8" w:rsidRDefault="00574707" w:rsidP="00574707">
      <w:pPr>
        <w:rPr>
          <w:rFonts w:asciiTheme="minorHAnsi" w:hAnsiTheme="minorHAnsi" w:cstheme="minorHAnsi"/>
          <w:sz w:val="16"/>
        </w:rPr>
      </w:pPr>
      <w:r w:rsidRPr="00D712D8">
        <w:rPr>
          <w:rStyle w:val="StyleUnderline"/>
          <w:rFonts w:asciiTheme="minorHAnsi" w:hAnsiTheme="minorHAnsi" w:cstheme="minorHAnsi"/>
        </w:rPr>
        <w:t>The arguments of Hartman and Tuck should give us pause to reflect on this commitment to suspend damage</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 xml:space="preserve">in </w:t>
      </w:r>
      <w:r w:rsidRPr="00D712D8">
        <w:rPr>
          <w:rStyle w:val="StyleUnderline"/>
          <w:rFonts w:asciiTheme="minorHAnsi" w:hAnsiTheme="minorHAnsi" w:cstheme="minorHAnsi"/>
        </w:rPr>
        <w:t>order to</w:t>
      </w:r>
      <w:proofErr w:type="gramEnd"/>
      <w:r w:rsidRPr="00D712D8">
        <w:rPr>
          <w:rStyle w:val="StyleUnderline"/>
          <w:rFonts w:asciiTheme="minorHAnsi" w:hAnsiTheme="minorHAnsi" w:cstheme="minorHAnsi"/>
        </w:rPr>
        <w:t xml:space="preserve"> not reproduce the very violence we are ironically seeking to terminate.</w:t>
      </w:r>
      <w:r w:rsidRPr="00D712D8">
        <w:rPr>
          <w:rFonts w:asciiTheme="minorHAnsi" w:hAnsiTheme="minorHAnsi" w:cstheme="minorHAnsi"/>
          <w:sz w:val="16"/>
        </w:rPr>
        <w:t xml:space="preserve"> But then, I argue, in our turning away from damage-centered research, </w:t>
      </w:r>
      <w:r w:rsidRPr="00D712D8">
        <w:rPr>
          <w:rStyle w:val="Emphasis"/>
          <w:rFonts w:asciiTheme="minorHAnsi" w:hAnsiTheme="minorHAnsi" w:cstheme="minorHAnsi"/>
        </w:rPr>
        <w:t>from what exactly are we turning away?</w:t>
      </w:r>
      <w:r w:rsidRPr="00D712D8">
        <w:rPr>
          <w:rFonts w:asciiTheme="minorHAnsi" w:hAnsiTheme="minorHAnsi" w:cstheme="minorHAnsi"/>
          <w:sz w:val="16"/>
        </w:rPr>
        <w:t xml:space="preserve"> </w:t>
      </w:r>
      <w:r w:rsidRPr="001A283D">
        <w:rPr>
          <w:rStyle w:val="StyleUnderline"/>
          <w:rFonts w:asciiTheme="minorHAnsi" w:hAnsiTheme="minorHAnsi" w:cstheme="minorHAnsi"/>
          <w:highlight w:val="cyan"/>
        </w:rPr>
        <w:t>The words that pepper</w:t>
      </w:r>
      <w:r w:rsidRPr="00D712D8">
        <w:rPr>
          <w:rStyle w:val="StyleUnderline"/>
          <w:rFonts w:asciiTheme="minorHAnsi" w:hAnsiTheme="minorHAnsi" w:cstheme="minorHAnsi"/>
        </w:rPr>
        <w:t xml:space="preserve"> the landscape of </w:t>
      </w:r>
      <w:r w:rsidRPr="001A283D">
        <w:rPr>
          <w:rStyle w:val="Emphasis"/>
          <w:rFonts w:asciiTheme="minorHAnsi" w:hAnsiTheme="minorHAnsi" w:cstheme="minorHAnsi"/>
          <w:highlight w:val="cyan"/>
        </w:rPr>
        <w:t>damage</w:t>
      </w:r>
      <w:r w:rsidRPr="00D712D8">
        <w:rPr>
          <w:rStyle w:val="Emphasis"/>
          <w:rFonts w:asciiTheme="minorHAnsi" w:hAnsiTheme="minorHAnsi" w:cstheme="minorHAnsi"/>
        </w:rPr>
        <w:t xml:space="preserve">-centered </w:t>
      </w:r>
      <w:r w:rsidRPr="001A283D">
        <w:rPr>
          <w:rStyle w:val="Emphasis"/>
          <w:rFonts w:asciiTheme="minorHAnsi" w:hAnsiTheme="minorHAnsi" w:cstheme="minorHAnsi"/>
          <w:highlight w:val="cyan"/>
        </w:rPr>
        <w:t>research</w:t>
      </w:r>
      <w:r w:rsidRPr="00D712D8">
        <w:rPr>
          <w:rStyle w:val="Emphasis"/>
          <w:rFonts w:asciiTheme="minorHAnsi" w:hAnsiTheme="minorHAnsi" w:cstheme="minorHAnsi"/>
        </w:rPr>
        <w:t xml:space="preserve"> – words </w:t>
      </w:r>
      <w:r w:rsidRPr="001A283D">
        <w:rPr>
          <w:rStyle w:val="Emphasis"/>
          <w:rFonts w:asciiTheme="minorHAnsi" w:hAnsiTheme="minorHAnsi" w:cstheme="minorHAnsi"/>
          <w:highlight w:val="cyan"/>
        </w:rPr>
        <w:t>like “deficit”, “underachievement”,</w:t>
      </w:r>
      <w:r w:rsidRPr="00D712D8">
        <w:rPr>
          <w:rStyle w:val="Emphasis"/>
          <w:rFonts w:asciiTheme="minorHAnsi" w:hAnsiTheme="minorHAnsi" w:cstheme="minorHAnsi"/>
        </w:rPr>
        <w:t xml:space="preserve"> “failure”, </w:t>
      </w:r>
      <w:r w:rsidRPr="001A283D">
        <w:rPr>
          <w:rStyle w:val="Emphasis"/>
          <w:rFonts w:asciiTheme="minorHAnsi" w:hAnsiTheme="minorHAnsi" w:cstheme="minorHAnsi"/>
          <w:highlight w:val="cyan"/>
        </w:rPr>
        <w:t>“brokenness,”</w:t>
      </w:r>
      <w:r w:rsidRPr="00D712D8">
        <w:rPr>
          <w:rStyle w:val="Emphasis"/>
          <w:rFonts w:asciiTheme="minorHAnsi" w:hAnsiTheme="minorHAnsi" w:cstheme="minorHAnsi"/>
        </w:rPr>
        <w:t xml:space="preserve"> “pathology”, </w:t>
      </w:r>
      <w:r w:rsidRPr="001A283D">
        <w:rPr>
          <w:rStyle w:val="Emphasis"/>
          <w:rFonts w:asciiTheme="minorHAnsi" w:hAnsiTheme="minorHAnsi" w:cstheme="minorHAnsi"/>
          <w:highlight w:val="cyan"/>
        </w:rPr>
        <w:t>are</w:t>
      </w:r>
      <w:r w:rsidRPr="00D712D8">
        <w:rPr>
          <w:rStyle w:val="Emphasis"/>
          <w:rFonts w:asciiTheme="minorHAnsi" w:hAnsiTheme="minorHAnsi" w:cstheme="minorHAnsi"/>
        </w:rPr>
        <w:t xml:space="preserve"> words historically </w:t>
      </w:r>
      <w:r w:rsidRPr="001A283D">
        <w:rPr>
          <w:rStyle w:val="Emphasis"/>
          <w:rFonts w:asciiTheme="minorHAnsi" w:hAnsiTheme="minorHAnsi" w:cstheme="minorHAnsi"/>
          <w:highlight w:val="cyan"/>
        </w:rPr>
        <w:t>associated with disability.</w:t>
      </w:r>
      <w:r w:rsidRPr="00D712D8">
        <w:rPr>
          <w:rFonts w:asciiTheme="minorHAnsi" w:hAnsiTheme="minorHAnsi" w:cstheme="minorHAnsi"/>
          <w:sz w:val="16"/>
        </w:rPr>
        <w:t xml:space="preserve"> Thus, I argue that </w:t>
      </w:r>
      <w:proofErr w:type="gramStart"/>
      <w:r w:rsidRPr="00D712D8">
        <w:rPr>
          <w:rFonts w:asciiTheme="minorHAnsi" w:hAnsiTheme="minorHAnsi" w:cstheme="minorHAnsi"/>
          <w:sz w:val="16"/>
        </w:rPr>
        <w:t>in order to</w:t>
      </w:r>
      <w:proofErr w:type="gramEnd"/>
      <w:r w:rsidRPr="00D712D8">
        <w:rPr>
          <w:rFonts w:asciiTheme="minorHAnsi" w:hAnsiTheme="minorHAnsi" w:cstheme="minorHAnsi"/>
          <w:sz w:val="16"/>
        </w:rPr>
        <w:t xml:space="preserve"> get herself out of the representational quandary she described earlier, </w:t>
      </w:r>
      <w:r w:rsidRPr="001A283D">
        <w:rPr>
          <w:rStyle w:val="Emphasis"/>
          <w:rFonts w:asciiTheme="minorHAnsi" w:hAnsiTheme="minorHAnsi" w:cstheme="minorHAnsi"/>
          <w:highlight w:val="cyan"/>
        </w:rPr>
        <w:t>Hartman</w:t>
      </w:r>
      <w:r w:rsidRPr="00D712D8">
        <w:rPr>
          <w:rStyle w:val="Emphasis"/>
          <w:rFonts w:asciiTheme="minorHAnsi" w:hAnsiTheme="minorHAnsi" w:cstheme="minorHAnsi"/>
        </w:rPr>
        <w:t xml:space="preserve"> unwittingly </w:t>
      </w:r>
      <w:r w:rsidRPr="001A283D">
        <w:rPr>
          <w:rStyle w:val="Emphasis"/>
          <w:rFonts w:asciiTheme="minorHAnsi" w:hAnsiTheme="minorHAnsi" w:cstheme="minorHAnsi"/>
          <w:highlight w:val="cyan"/>
        </w:rPr>
        <w:t>invokes</w:t>
      </w:r>
      <w:r w:rsidRPr="00D712D8">
        <w:rPr>
          <w:rStyle w:val="Emphasis"/>
          <w:rFonts w:asciiTheme="minorHAnsi" w:hAnsiTheme="minorHAnsi" w:cstheme="minorHAnsi"/>
        </w:rPr>
        <w:t xml:space="preserve"> the spectral presence of </w:t>
      </w:r>
      <w:r w:rsidRPr="001A283D">
        <w:rPr>
          <w:rStyle w:val="Emphasis"/>
          <w:rFonts w:asciiTheme="minorHAnsi" w:hAnsiTheme="minorHAnsi" w:cstheme="minorHAnsi"/>
          <w:highlight w:val="cyan"/>
        </w:rPr>
        <w:t>disability only to require its</w:t>
      </w:r>
      <w:r w:rsidRPr="00D712D8">
        <w:rPr>
          <w:rStyle w:val="Emphasis"/>
          <w:rFonts w:asciiTheme="minorHAnsi" w:hAnsiTheme="minorHAnsi" w:cstheme="minorHAnsi"/>
        </w:rPr>
        <w:t xml:space="preserve"> immediate radical </w:t>
      </w:r>
      <w:r w:rsidRPr="001A283D">
        <w:rPr>
          <w:rStyle w:val="Emphasis"/>
          <w:rFonts w:asciiTheme="minorHAnsi" w:hAnsiTheme="minorHAnsi" w:cstheme="minorHAnsi"/>
          <w:highlight w:val="cyan"/>
        </w:rPr>
        <w:t>disavowal</w:t>
      </w:r>
      <w:r w:rsidRPr="00D712D8">
        <w:rPr>
          <w:rStyle w:val="Emphasis"/>
          <w:rFonts w:asciiTheme="minorHAnsi" w:hAnsiTheme="minorHAnsi" w:cstheme="minorHAnsi"/>
        </w:rPr>
        <w:t xml:space="preserve"> in her ethical attempts to “revisit the scene of subjection without replicating the grammar of violence” </w:t>
      </w:r>
      <w:r w:rsidRPr="00D712D8">
        <w:rPr>
          <w:rFonts w:asciiTheme="minorHAnsi" w:hAnsiTheme="minorHAnsi" w:cstheme="minorHAnsi"/>
          <w:sz w:val="16"/>
        </w:rPr>
        <w:t>(Hartman, 2008, p. 4)</w:t>
      </w:r>
      <w:r w:rsidRPr="00D712D8">
        <w:rPr>
          <w:rStyle w:val="Emphasis"/>
          <w:rFonts w:asciiTheme="minorHAnsi" w:hAnsiTheme="minorHAnsi" w:cstheme="minorHAnsi"/>
        </w:rPr>
        <w:t xml:space="preserve"> that inevitably results in “this routine display of the slave’s ravaged body”</w:t>
      </w:r>
      <w:r w:rsidRPr="00D712D8">
        <w:rPr>
          <w:rFonts w:asciiTheme="minorHAnsi" w:hAnsiTheme="minorHAnsi" w:cstheme="minorHAnsi"/>
          <w:sz w:val="16"/>
        </w:rPr>
        <w:t xml:space="preserve"> (Hartman, 2007; p. 3). Similarly, </w:t>
      </w:r>
      <w:r w:rsidRPr="00D712D8">
        <w:rPr>
          <w:rStyle w:val="StyleUnderline"/>
          <w:rFonts w:asciiTheme="minorHAnsi" w:hAnsiTheme="minorHAnsi" w:cstheme="minorHAnsi"/>
        </w:rPr>
        <w:t>Tuck</w:t>
      </w:r>
      <w:r w:rsidRPr="00D712D8">
        <w:rPr>
          <w:rFonts w:asciiTheme="minorHAnsi" w:hAnsiTheme="minorHAnsi" w:cstheme="minorHAnsi"/>
          <w:sz w:val="16"/>
        </w:rPr>
        <w:t xml:space="preserve"> (2009) </w:t>
      </w:r>
      <w:r w:rsidRPr="00D712D8">
        <w:rPr>
          <w:rStyle w:val="StyleUnderline"/>
          <w:rFonts w:asciiTheme="minorHAnsi" w:hAnsiTheme="minorHAnsi" w:cstheme="minorHAnsi"/>
        </w:rPr>
        <w:t>in asking for a “moratorium - a turning of our backs on narratives that insist that we are ruined, that we are broken, that we are damaged”</w:t>
      </w:r>
      <w:r w:rsidRPr="00D712D8">
        <w:rPr>
          <w:rFonts w:asciiTheme="minorHAnsi" w:hAnsiTheme="minorHAnsi" w:cstheme="minorHAnsi"/>
          <w:sz w:val="16"/>
        </w:rPr>
        <w:t xml:space="preserve"> (p. 424) </w:t>
      </w:r>
      <w:r w:rsidRPr="00D712D8">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D712D8">
        <w:rPr>
          <w:rFonts w:asciiTheme="minorHAnsi" w:hAnsiTheme="minorHAnsi" w:cstheme="minorHAnsi"/>
          <w:sz w:val="16"/>
        </w:rPr>
        <w:t xml:space="preserve"> </w:t>
      </w:r>
      <w:r w:rsidRPr="00D712D8">
        <w:rPr>
          <w:rStyle w:val="Emphasis"/>
          <w:rFonts w:asciiTheme="minorHAnsi" w:hAnsiTheme="minorHAnsi" w:cstheme="minorHAnsi"/>
        </w:rPr>
        <w:t xml:space="preserve">In both contexts, an </w:t>
      </w:r>
      <w:r w:rsidRPr="001A283D">
        <w:rPr>
          <w:rStyle w:val="Emphasis"/>
          <w:rFonts w:asciiTheme="minorHAnsi" w:hAnsiTheme="minorHAnsi" w:cstheme="minorHAnsi"/>
          <w:highlight w:val="cyan"/>
        </w:rPr>
        <w:t>appeal to ethical representations of racial difference hinges on a repudiation of disability as</w:t>
      </w:r>
      <w:r w:rsidRPr="00D712D8">
        <w:rPr>
          <w:rStyle w:val="Emphasis"/>
          <w:rFonts w:asciiTheme="minorHAnsi" w:hAnsiTheme="minorHAnsi" w:cstheme="minorHAnsi"/>
        </w:rPr>
        <w:t xml:space="preserve"> voyeuristic </w:t>
      </w:r>
      <w:r w:rsidRPr="001A283D">
        <w:rPr>
          <w:rStyle w:val="Emphasis"/>
          <w:rFonts w:asciiTheme="minorHAnsi" w:hAnsiTheme="minorHAnsi" w:cstheme="minorHAnsi"/>
          <w:highlight w:val="cyan"/>
        </w:rPr>
        <w:t>fetish</w:t>
      </w:r>
      <w:r w:rsidRPr="00D712D8">
        <w:rPr>
          <w:rStyle w:val="Emphasis"/>
          <w:rFonts w:asciiTheme="minorHAnsi" w:hAnsiTheme="minorHAnsi" w:cstheme="minorHAnsi"/>
        </w:rPr>
        <w:t xml:space="preserve"> and/</w:t>
      </w:r>
      <w:r w:rsidRPr="001A283D">
        <w:rPr>
          <w:rStyle w:val="Emphasis"/>
          <w:rFonts w:asciiTheme="minorHAnsi" w:hAnsiTheme="minorHAnsi" w:cstheme="minorHAnsi"/>
          <w:highlight w:val="cyan"/>
        </w:rPr>
        <w:t>or</w:t>
      </w:r>
      <w:r w:rsidRPr="00D712D8">
        <w:rPr>
          <w:rStyle w:val="Emphasis"/>
          <w:rFonts w:asciiTheme="minorHAnsi" w:hAnsiTheme="minorHAnsi" w:cstheme="minorHAnsi"/>
        </w:rPr>
        <w:t xml:space="preserve"> disability </w:t>
      </w:r>
      <w:r w:rsidRPr="001A283D">
        <w:rPr>
          <w:rStyle w:val="Emphasis"/>
          <w:rFonts w:asciiTheme="minorHAnsi" w:hAnsiTheme="minorHAnsi" w:cstheme="minorHAnsi"/>
          <w:highlight w:val="cyan"/>
        </w:rPr>
        <w:t>as embodied damage.</w:t>
      </w:r>
      <w:r w:rsidRPr="00D712D8">
        <w:rPr>
          <w:rFonts w:asciiTheme="minorHAnsi" w:hAnsiTheme="minorHAnsi" w:cstheme="minorHAnsi"/>
          <w:sz w:val="16"/>
        </w:rPr>
        <w:t xml:space="preserve"> In each case, I argue </w:t>
      </w:r>
      <w:r w:rsidRPr="001A283D">
        <w:rPr>
          <w:rStyle w:val="Emphasis"/>
          <w:rFonts w:asciiTheme="minorHAnsi" w:hAnsiTheme="minorHAnsi" w:cstheme="minorHAnsi"/>
          <w:highlight w:val="cyan"/>
        </w:rPr>
        <w:t>disability is put to work to liberate critical</w:t>
      </w:r>
      <w:r w:rsidRPr="00D712D8">
        <w:rPr>
          <w:rStyle w:val="Emphasis"/>
          <w:rFonts w:asciiTheme="minorHAnsi" w:hAnsiTheme="minorHAnsi" w:cstheme="minorHAnsi"/>
        </w:rPr>
        <w:t xml:space="preserve">/transformative </w:t>
      </w:r>
      <w:r w:rsidRPr="001A283D">
        <w:rPr>
          <w:rStyle w:val="Emphasis"/>
          <w:rFonts w:asciiTheme="minorHAnsi" w:hAnsiTheme="minorHAnsi" w:cstheme="minorHAnsi"/>
          <w:highlight w:val="cyan"/>
        </w:rPr>
        <w:t>methodologies</w:t>
      </w:r>
      <w:r w:rsidRPr="00D712D8">
        <w:rPr>
          <w:rStyle w:val="Emphasis"/>
          <w:rFonts w:asciiTheme="minorHAnsi" w:hAnsiTheme="minorHAnsi" w:cstheme="minorHAnsi"/>
        </w:rPr>
        <w:t xml:space="preserve"> from a damage-centered focus at multiple scenes of subjection </w:t>
      </w:r>
      <w:r w:rsidRPr="001A283D">
        <w:rPr>
          <w:rStyle w:val="Emphasis"/>
          <w:rFonts w:asciiTheme="minorHAnsi" w:hAnsiTheme="minorHAnsi" w:cstheme="minorHAnsi"/>
          <w:highlight w:val="cyan"/>
        </w:rPr>
        <w:t>with scarce recognition of this labor.</w:t>
      </w:r>
      <w:r w:rsidRPr="00D712D8">
        <w:rPr>
          <w:rStyle w:val="Emphasis"/>
          <w:rFonts w:asciiTheme="minorHAnsi" w:hAnsiTheme="minorHAnsi" w:cstheme="minorHAnsi"/>
        </w:rPr>
        <w:t xml:space="preserve"> </w:t>
      </w:r>
      <w:r w:rsidRPr="00D712D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1A283D">
        <w:rPr>
          <w:rStyle w:val="StyleUnderline"/>
          <w:rFonts w:asciiTheme="minorHAnsi" w:hAnsiTheme="minorHAnsi" w:cstheme="minorHAnsi"/>
          <w:highlight w:val="cyan"/>
        </w:rPr>
        <w:t>disability’s ghostly presence</w:t>
      </w:r>
      <w:r w:rsidRPr="00D712D8">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 xml:space="preserve">foregrounds the </w:t>
      </w:r>
      <w:r w:rsidRPr="001A283D">
        <w:rPr>
          <w:rStyle w:val="Emphasis"/>
          <w:rFonts w:asciiTheme="minorHAnsi" w:hAnsiTheme="minorHAnsi" w:cstheme="minorHAnsi"/>
          <w:highlight w:val="cyan"/>
        </w:rPr>
        <w:t>naturalization of ableist imperatives</w:t>
      </w:r>
      <w:r w:rsidRPr="00D712D8">
        <w:rPr>
          <w:rStyle w:val="StyleUnderline"/>
          <w:rFonts w:asciiTheme="minorHAnsi" w:hAnsiTheme="minorHAnsi" w:cstheme="minorHAnsi"/>
        </w:rPr>
        <w:t xml:space="preserve"> in critical/transformative methodologies.</w:t>
      </w:r>
      <w:r w:rsidRPr="00D712D8">
        <w:rPr>
          <w:rFonts w:asciiTheme="minorHAnsi" w:hAnsiTheme="minorHAnsi" w:cstheme="minorHAnsi"/>
          <w:sz w:val="16"/>
        </w:rPr>
        <w:t xml:space="preserve"> Here, </w:t>
      </w:r>
      <w:r w:rsidRPr="001A283D">
        <w:rPr>
          <w:rStyle w:val="Emphasis"/>
          <w:rFonts w:asciiTheme="minorHAnsi" w:hAnsiTheme="minorHAnsi" w:cstheme="minorHAnsi"/>
          <w:highlight w:val="cyan"/>
        </w:rPr>
        <w:t>rather than turning away, I</w:t>
      </w:r>
      <w:r w:rsidRPr="00D712D8">
        <w:rPr>
          <w:rStyle w:val="Emphasis"/>
          <w:rFonts w:asciiTheme="minorHAnsi" w:hAnsiTheme="minorHAnsi" w:cstheme="minorHAnsi"/>
        </w:rPr>
        <w:t xml:space="preserve"> </w:t>
      </w:r>
      <w:r w:rsidRPr="001A283D">
        <w:rPr>
          <w:rStyle w:val="Emphasis"/>
          <w:rFonts w:asciiTheme="minorHAnsi" w:hAnsiTheme="minorHAnsi" w:cstheme="minorHAnsi"/>
          <w:highlight w:val="cyan"/>
        </w:rPr>
        <w:t>urge critical scholars to direct their attention to</w:t>
      </w:r>
      <w:r w:rsidRPr="00D712D8">
        <w:rPr>
          <w:rStyle w:val="Emphasis"/>
          <w:rFonts w:asciiTheme="minorHAnsi" w:hAnsiTheme="minorHAnsi" w:cstheme="minorHAnsi"/>
        </w:rPr>
        <w:t xml:space="preserve"> the spectral presence of </w:t>
      </w:r>
      <w:r w:rsidRPr="001A283D">
        <w:rPr>
          <w:rStyle w:val="Emphasis"/>
          <w:rFonts w:asciiTheme="minorHAnsi" w:hAnsiTheme="minorHAnsi" w:cstheme="minorHAnsi"/>
          <w:highlight w:val="cyan"/>
        </w:rPr>
        <w:t>disability</w:t>
      </w:r>
      <w:r w:rsidRPr="001A283D">
        <w:rPr>
          <w:rStyle w:val="StyleUnderline"/>
          <w:rFonts w:asciiTheme="minorHAnsi" w:hAnsiTheme="minorHAnsi" w:cstheme="minorHAnsi"/>
          <w:highlight w:val="cyan"/>
        </w:rPr>
        <w:t xml:space="preserve"> that notifies us</w:t>
      </w:r>
      <w:r w:rsidRPr="00D712D8">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what’s been concealed is</w:t>
      </w:r>
      <w:r w:rsidRPr="00D712D8">
        <w:rPr>
          <w:rStyle w:val="StyleUnderline"/>
          <w:rFonts w:asciiTheme="minorHAnsi" w:hAnsiTheme="minorHAnsi" w:cstheme="minorHAnsi"/>
        </w:rPr>
        <w:t xml:space="preserve"> very much </w:t>
      </w:r>
      <w:r w:rsidRPr="001A283D">
        <w:rPr>
          <w:rStyle w:val="StyleUnderline"/>
          <w:rFonts w:asciiTheme="minorHAnsi" w:hAnsiTheme="minorHAnsi" w:cstheme="minorHAnsi"/>
          <w:highlight w:val="cyan"/>
        </w:rPr>
        <w:t>alive and present</w:t>
      </w:r>
      <w:r w:rsidRPr="00D712D8">
        <w:rPr>
          <w:rStyle w:val="StyleUnderline"/>
          <w:rFonts w:asciiTheme="minorHAnsi" w:hAnsiTheme="minorHAnsi" w:cstheme="minorHAnsi"/>
        </w:rPr>
        <w:t>, interfering precisely with those always incomplete forms of containment and repression ceaselessly directed towards us”</w:t>
      </w:r>
      <w:r w:rsidRPr="00D712D8">
        <w:rPr>
          <w:rFonts w:asciiTheme="minorHAnsi" w:hAnsiTheme="minorHAnsi" w:cstheme="minorHAnsi"/>
          <w:sz w:val="16"/>
        </w:rPr>
        <w:t xml:space="preserve"> (Gordon, 2008, p. xvi). In other words, like Jojo, Leonie, and Kayla, the only characters in Ward’s novel who </w:t>
      </w:r>
      <w:proofErr w:type="gramStart"/>
      <w:r w:rsidRPr="00D712D8">
        <w:rPr>
          <w:rFonts w:asciiTheme="minorHAnsi" w:hAnsiTheme="minorHAnsi" w:cstheme="minorHAnsi"/>
          <w:sz w:val="16"/>
        </w:rPr>
        <w:t>are able to</w:t>
      </w:r>
      <w:proofErr w:type="gramEnd"/>
      <w:r w:rsidRPr="00D712D8">
        <w:rPr>
          <w:rFonts w:asciiTheme="minorHAnsi" w:hAnsiTheme="minorHAnsi" w:cstheme="minorHAnsi"/>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D712D8">
        <w:rPr>
          <w:rStyle w:val="StyleUnderline"/>
          <w:rFonts w:asciiTheme="minorHAnsi" w:hAnsiTheme="minorHAnsi" w:cstheme="minorHAnsi"/>
        </w:rPr>
        <w:t xml:space="preserve">the spectral presence of </w:t>
      </w:r>
      <w:r w:rsidRPr="001A283D">
        <w:rPr>
          <w:rStyle w:val="StyleUnderline"/>
          <w:rFonts w:asciiTheme="minorHAnsi" w:hAnsiTheme="minorHAnsi" w:cstheme="minorHAnsi"/>
          <w:highlight w:val="cyan"/>
        </w:rPr>
        <w:t>disability shows up at every “scene of subjection”</w:t>
      </w:r>
      <w:r w:rsidRPr="00D712D8">
        <w:rPr>
          <w:rStyle w:val="StyleUnderline"/>
          <w:rFonts w:asciiTheme="minorHAnsi" w:hAnsiTheme="minorHAnsi" w:cstheme="minorHAnsi"/>
        </w:rPr>
        <w:t xml:space="preserve"> we witness both inside and outside educational research/contexts without any sign of leaving.</w:t>
      </w:r>
      <w:r w:rsidRPr="00D712D8">
        <w:rPr>
          <w:rFonts w:asciiTheme="minorHAnsi" w:hAnsiTheme="minorHAnsi" w:cstheme="minorHAnsi"/>
          <w:sz w:val="16"/>
        </w:rPr>
        <w:t xml:space="preserve"> This is not to say </w:t>
      </w:r>
      <w:r w:rsidRPr="00D712D8">
        <w:rPr>
          <w:rFonts w:asciiTheme="minorHAnsi" w:hAnsiTheme="minorHAnsi" w:cstheme="minorHAnsi"/>
          <w:sz w:val="16"/>
        </w:rPr>
        <w:lastRenderedPageBreak/>
        <w:t xml:space="preserve">that disability is unreal, confined to the realm of ghostly discourse. Rather, I argue that </w:t>
      </w:r>
      <w:r w:rsidRPr="00D712D8">
        <w:rPr>
          <w:rStyle w:val="Emphasis"/>
          <w:rFonts w:asciiTheme="minorHAnsi" w:hAnsiTheme="minorHAnsi" w:cstheme="minorHAnsi"/>
        </w:rPr>
        <w:t xml:space="preserve">ableist </w:t>
      </w:r>
      <w:r w:rsidRPr="001A283D">
        <w:rPr>
          <w:rStyle w:val="Emphasis"/>
          <w:rFonts w:asciiTheme="minorHAnsi" w:hAnsiTheme="minorHAnsi" w:cstheme="minorHAnsi"/>
          <w:highlight w:val="cyan"/>
        </w:rPr>
        <w:t>constructions of disability as the embodiment of damage are regularly deployed to compel us</w:t>
      </w:r>
      <w:r w:rsidRPr="00D712D8">
        <w:rPr>
          <w:rStyle w:val="Emphasis"/>
          <w:rFonts w:asciiTheme="minorHAnsi" w:hAnsiTheme="minorHAnsi" w:cstheme="minorHAnsi"/>
        </w:rPr>
        <w:t xml:space="preserve"> to witness the realness of global suffering.</w:t>
      </w:r>
      <w:r w:rsidRPr="00D712D8">
        <w:rPr>
          <w:rFonts w:asciiTheme="minorHAnsi" w:hAnsiTheme="minorHAnsi" w:cstheme="minorHAnsi"/>
          <w:sz w:val="16"/>
        </w:rPr>
        <w:t xml:space="preserve"> On social and other media, </w:t>
      </w:r>
      <w:r w:rsidRPr="00D712D8">
        <w:rPr>
          <w:rStyle w:val="StyleUnderline"/>
          <w:rFonts w:asciiTheme="minorHAnsi" w:hAnsiTheme="minorHAnsi" w:cstheme="minorHAnsi"/>
        </w:rPr>
        <w:t>photographic images of women and children with disabilities compete with thousands of other images of suffering</w:t>
      </w:r>
      <w:r w:rsidRPr="00D712D8">
        <w:rPr>
          <w:rFonts w:asciiTheme="minorHAnsi" w:hAnsiTheme="minorHAnsi" w:cstheme="minorHAnsi"/>
          <w:sz w:val="16"/>
        </w:rPr>
        <w:t xml:space="preserve"> (see for instance, Human Rights Watch, 2018)) </w:t>
      </w:r>
      <w:r w:rsidRPr="00D712D8">
        <w:rPr>
          <w:rStyle w:val="StyleUnderline"/>
          <w:rFonts w:asciiTheme="minorHAnsi" w:hAnsiTheme="minorHAnsi" w:cstheme="minorHAnsi"/>
        </w:rPr>
        <w:t>vying for the attention of an impatient and fickle global audience</w:t>
      </w:r>
      <w:r w:rsidRPr="00D712D8">
        <w:rPr>
          <w:rFonts w:asciiTheme="minorHAnsi" w:hAnsiTheme="minorHAnsi" w:cstheme="minorHAnsi"/>
          <w:sz w:val="16"/>
        </w:rPr>
        <w:t xml:space="preserve"> (Kim, 2011). </w:t>
      </w:r>
      <w:r w:rsidRPr="001A283D">
        <w:rPr>
          <w:rStyle w:val="StyleUnderline"/>
          <w:rFonts w:asciiTheme="minorHAnsi" w:hAnsiTheme="minorHAnsi" w:cstheme="minorHAnsi"/>
          <w:highlight w:val="cyan"/>
        </w:rPr>
        <w:t>In these images, disability</w:t>
      </w:r>
      <w:r w:rsidRPr="00D712D8">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 xml:space="preserve">appears </w:t>
      </w:r>
      <w:r w:rsidRPr="001A283D">
        <w:rPr>
          <w:rStyle w:val="Emphasis"/>
          <w:rFonts w:asciiTheme="minorHAnsi" w:hAnsiTheme="minorHAnsi" w:cstheme="minorHAnsi"/>
          <w:highlight w:val="cyan"/>
        </w:rPr>
        <w:t>synonymous</w:t>
      </w:r>
      <w:r w:rsidRPr="001A283D">
        <w:rPr>
          <w:rStyle w:val="StyleUnderline"/>
          <w:rFonts w:asciiTheme="minorHAnsi" w:hAnsiTheme="minorHAnsi" w:cstheme="minorHAnsi"/>
          <w:highlight w:val="cyan"/>
        </w:rPr>
        <w:t xml:space="preserve"> with</w:t>
      </w:r>
      <w:r w:rsidRPr="00D712D8">
        <w:rPr>
          <w:rStyle w:val="StyleUnderline"/>
          <w:rFonts w:asciiTheme="minorHAnsi" w:hAnsiTheme="minorHAnsi" w:cstheme="minorHAnsi"/>
        </w:rPr>
        <w:t xml:space="preserve"> an </w:t>
      </w:r>
      <w:r w:rsidRPr="001A283D">
        <w:rPr>
          <w:rStyle w:val="Emphasis"/>
          <w:rFonts w:asciiTheme="minorHAnsi" w:hAnsiTheme="minorHAnsi" w:cstheme="minorHAnsi"/>
          <w:highlight w:val="cyan"/>
        </w:rPr>
        <w:t>abject vulnerability</w:t>
      </w:r>
      <w:r w:rsidRPr="00D712D8">
        <w:rPr>
          <w:rStyle w:val="StyleUnderline"/>
          <w:rFonts w:asciiTheme="minorHAnsi" w:hAnsiTheme="minorHAnsi" w:cstheme="minorHAnsi"/>
        </w:rPr>
        <w:t xml:space="preserve"> becoming simultaneously </w:t>
      </w:r>
      <w:r w:rsidRPr="00D712D8">
        <w:rPr>
          <w:rStyle w:val="Emphasis"/>
          <w:rFonts w:asciiTheme="minorHAnsi" w:hAnsiTheme="minorHAnsi" w:cstheme="minorHAnsi"/>
        </w:rPr>
        <w:t>(hyper)visible</w:t>
      </w:r>
      <w:r w:rsidRPr="00D712D8">
        <w:rPr>
          <w:rStyle w:val="StyleUnderline"/>
          <w:rFonts w:asciiTheme="minorHAnsi" w:hAnsiTheme="minorHAnsi" w:cstheme="minorHAnsi"/>
        </w:rPr>
        <w:t xml:space="preserve"> in its ability to trigger an affective response but </w:t>
      </w:r>
      <w:r w:rsidRPr="00D712D8">
        <w:rPr>
          <w:rStyle w:val="Emphasis"/>
          <w:rFonts w:asciiTheme="minorHAnsi" w:hAnsiTheme="minorHAnsi" w:cstheme="minorHAnsi"/>
        </w:rPr>
        <w:t>(hyper)invisible</w:t>
      </w:r>
      <w:r w:rsidRPr="00D712D8">
        <w:rPr>
          <w:rStyle w:val="StyleUnderline"/>
          <w:rFonts w:asciiTheme="minorHAnsi" w:hAnsiTheme="minorHAnsi" w:cstheme="minorHAnsi"/>
        </w:rPr>
        <w:t xml:space="preserve"> when social policy is called upon to respond to the real material consequences of </w:t>
      </w:r>
      <w:proofErr w:type="gramStart"/>
      <w:r w:rsidRPr="00D712D8">
        <w:rPr>
          <w:rStyle w:val="StyleUnderline"/>
          <w:rFonts w:asciiTheme="minorHAnsi" w:hAnsiTheme="minorHAnsi" w:cstheme="minorHAnsi"/>
        </w:rPr>
        <w:t>actually living</w:t>
      </w:r>
      <w:proofErr w:type="gramEnd"/>
      <w:r w:rsidRPr="00D712D8">
        <w:rPr>
          <w:rStyle w:val="StyleUnderline"/>
          <w:rFonts w:asciiTheme="minorHAnsi" w:hAnsiTheme="minorHAnsi" w:cstheme="minorHAnsi"/>
        </w:rPr>
        <w:t xml:space="preserve"> with a disability. </w:t>
      </w:r>
      <w:r w:rsidRPr="00D712D8">
        <w:rPr>
          <w:rFonts w:asciiTheme="minorHAnsi" w:hAnsiTheme="minorHAnsi" w:cstheme="minorHAnsi"/>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w:t>
      </w:r>
      <w:proofErr w:type="gramStart"/>
      <w:r w:rsidRPr="00D712D8">
        <w:rPr>
          <w:rFonts w:asciiTheme="minorHAnsi" w:hAnsiTheme="minorHAnsi" w:cstheme="minorHAnsi"/>
          <w:sz w:val="16"/>
        </w:rPr>
        <w:t>harm</w:t>
      </w:r>
      <w:proofErr w:type="gramEnd"/>
      <w:r w:rsidRPr="00D712D8">
        <w:rPr>
          <w:rFonts w:asciiTheme="minorHAnsi" w:hAnsiTheme="minorHAnsi" w:cstheme="minorHAnsi"/>
          <w:sz w:val="16"/>
        </w:rPr>
        <w:t xml:space="preserve"> or providing causes of harm, and as located within an individual body isolated from the social contexts that facilitate violence” (p. 138). </w:t>
      </w:r>
      <w:r w:rsidRPr="001A283D">
        <w:rPr>
          <w:rStyle w:val="StyleUnderline"/>
          <w:rFonts w:asciiTheme="minorHAnsi" w:hAnsiTheme="minorHAnsi" w:cstheme="minorHAnsi"/>
          <w:highlight w:val="cyan"/>
        </w:rPr>
        <w:t>Here</w:t>
      </w:r>
      <w:r w:rsidRPr="00D712D8">
        <w:rPr>
          <w:rStyle w:val="StyleUnderline"/>
          <w:rFonts w:asciiTheme="minorHAnsi" w:hAnsiTheme="minorHAnsi" w:cstheme="minorHAnsi"/>
        </w:rPr>
        <w:t xml:space="preserve"> too, just like in the ‘scenes of subjection” witnessed earlier,</w:t>
      </w:r>
      <w:r w:rsidRPr="00D712D8">
        <w:rPr>
          <w:rFonts w:asciiTheme="minorHAnsi" w:hAnsiTheme="minorHAnsi" w:cstheme="minorHAnsi"/>
          <w:sz w:val="16"/>
        </w:rPr>
        <w:t xml:space="preserve"> </w:t>
      </w:r>
      <w:r w:rsidRPr="001A283D">
        <w:rPr>
          <w:rStyle w:val="StyleUnderline"/>
          <w:rFonts w:asciiTheme="minorHAnsi" w:hAnsiTheme="minorHAnsi" w:cstheme="minorHAnsi"/>
          <w:highlight w:val="cyan"/>
        </w:rPr>
        <w:t>disability is recognized</w:t>
      </w:r>
      <w:r w:rsidRPr="00D712D8">
        <w:rPr>
          <w:rStyle w:val="StyleUnderline"/>
          <w:rFonts w:asciiTheme="minorHAnsi" w:hAnsiTheme="minorHAnsi" w:cstheme="minorHAnsi"/>
        </w:rPr>
        <w:t xml:space="preserve"> only when it exists </w:t>
      </w:r>
      <w:r w:rsidRPr="001A283D">
        <w:rPr>
          <w:rStyle w:val="StyleUnderline"/>
          <w:rFonts w:asciiTheme="minorHAnsi" w:hAnsiTheme="minorHAnsi" w:cstheme="minorHAnsi"/>
          <w:highlight w:val="cyan"/>
        </w:rPr>
        <w:t xml:space="preserve">to expose the </w:t>
      </w:r>
      <w:r w:rsidRPr="001A283D">
        <w:rPr>
          <w:rStyle w:val="Emphasis"/>
          <w:rFonts w:asciiTheme="minorHAnsi" w:hAnsiTheme="minorHAnsi" w:cstheme="minorHAnsi"/>
          <w:highlight w:val="cyan"/>
        </w:rPr>
        <w:t>vulnerability</w:t>
      </w:r>
      <w:r w:rsidRPr="001A283D">
        <w:rPr>
          <w:rStyle w:val="StyleUnderline"/>
          <w:rFonts w:asciiTheme="minorHAnsi" w:hAnsiTheme="minorHAnsi" w:cstheme="minorHAnsi"/>
          <w:highlight w:val="cyan"/>
        </w:rPr>
        <w:t xml:space="preserve"> of Others</w:t>
      </w:r>
      <w:r w:rsidRPr="00D712D8">
        <w:rPr>
          <w:rStyle w:val="StyleUnderline"/>
          <w:rFonts w:asciiTheme="minorHAnsi" w:hAnsiTheme="minorHAnsi" w:cstheme="minorHAnsi"/>
        </w:rPr>
        <w:t xml:space="preserve"> </w:t>
      </w:r>
      <w:proofErr w:type="gramStart"/>
      <w:r w:rsidRPr="00D712D8">
        <w:rPr>
          <w:rStyle w:val="StyleUnderline"/>
          <w:rFonts w:asciiTheme="minorHAnsi" w:hAnsiTheme="minorHAnsi" w:cstheme="minorHAnsi"/>
        </w:rPr>
        <w:t xml:space="preserve">in order </w:t>
      </w:r>
      <w:r w:rsidRPr="001A283D">
        <w:rPr>
          <w:rStyle w:val="StyleUnderline"/>
          <w:rFonts w:asciiTheme="minorHAnsi" w:hAnsiTheme="minorHAnsi" w:cstheme="minorHAnsi"/>
          <w:highlight w:val="cyan"/>
        </w:rPr>
        <w:t>to</w:t>
      </w:r>
      <w:proofErr w:type="gramEnd"/>
      <w:r w:rsidRPr="001A283D">
        <w:rPr>
          <w:rStyle w:val="StyleUnderline"/>
          <w:rFonts w:asciiTheme="minorHAnsi" w:hAnsiTheme="minorHAnsi" w:cstheme="minorHAnsi"/>
          <w:highlight w:val="cyan"/>
        </w:rPr>
        <w:t xml:space="preserve"> attain justice for</w:t>
      </w:r>
      <w:r w:rsidRPr="00D712D8">
        <w:rPr>
          <w:rStyle w:val="StyleUnderline"/>
          <w:rFonts w:asciiTheme="minorHAnsi" w:hAnsiTheme="minorHAnsi" w:cstheme="minorHAnsi"/>
        </w:rPr>
        <w:t xml:space="preserve"> the </w:t>
      </w:r>
      <w:r w:rsidRPr="001A283D">
        <w:rPr>
          <w:rStyle w:val="StyleUnderline"/>
          <w:rFonts w:asciiTheme="minorHAnsi" w:hAnsiTheme="minorHAnsi" w:cstheme="minorHAnsi"/>
          <w:highlight w:val="cyan"/>
        </w:rPr>
        <w:t>Others</w:t>
      </w:r>
      <w:r w:rsidRPr="00D712D8">
        <w:rPr>
          <w:rStyle w:val="StyleUnderline"/>
          <w:rFonts w:asciiTheme="minorHAnsi" w:hAnsiTheme="minorHAnsi" w:cstheme="minorHAnsi"/>
        </w:rPr>
        <w:t xml:space="preserve"> themselves.</w:t>
      </w:r>
      <w:r w:rsidRPr="00D712D8">
        <w:rPr>
          <w:rFonts w:asciiTheme="minorHAnsi" w:hAnsiTheme="minorHAnsi" w:cstheme="minorHAnsi"/>
          <w:sz w:val="16"/>
        </w:rPr>
        <w:t xml:space="preserve"> </w:t>
      </w:r>
      <w:r w:rsidRPr="001A283D">
        <w:rPr>
          <w:rStyle w:val="Emphasis"/>
          <w:rFonts w:asciiTheme="minorHAnsi" w:hAnsiTheme="minorHAnsi" w:cstheme="minorHAnsi"/>
          <w:highlight w:val="cyan"/>
        </w:rPr>
        <w:t>Very rare</w:t>
      </w:r>
      <w:r w:rsidRPr="001A283D">
        <w:rPr>
          <w:rStyle w:val="StyleUnderline"/>
          <w:rFonts w:asciiTheme="minorHAnsi" w:hAnsiTheme="minorHAnsi" w:cstheme="minorHAnsi"/>
          <w:highlight w:val="cyan"/>
        </w:rPr>
        <w:t xml:space="preserve"> is the occasion when disability claims our attention to attain justice for itself.</w:t>
      </w:r>
      <w:r w:rsidRPr="00D712D8">
        <w:rPr>
          <w:rFonts w:asciiTheme="minorHAnsi" w:hAnsiTheme="minorHAnsi" w:cstheme="minorHAnsi"/>
          <w:sz w:val="16"/>
        </w:rPr>
        <w:t xml:space="preserve"> Recognizing these discrepancies in critical/transformative circles, Kim (2016b) raises the following questions: </w:t>
      </w:r>
      <w:r w:rsidRPr="00D712D8">
        <w:rPr>
          <w:rFonts w:asciiTheme="minorHAnsi" w:hAnsiTheme="minorHAnsi" w:cstheme="minorHAnsi"/>
          <w:sz w:val="16"/>
          <w:szCs w:val="16"/>
        </w:rPr>
        <w:t xml:space="preserve">What would happen if one </w:t>
      </w:r>
      <w:proofErr w:type="gramStart"/>
      <w:r w:rsidRPr="00D712D8">
        <w:rPr>
          <w:rFonts w:asciiTheme="minorHAnsi" w:hAnsiTheme="minorHAnsi" w:cstheme="minorHAnsi"/>
          <w:sz w:val="16"/>
          <w:szCs w:val="16"/>
        </w:rPr>
        <w:t>compares</w:t>
      </w:r>
      <w:proofErr w:type="gramEnd"/>
      <w:r w:rsidRPr="00D712D8">
        <w:rPr>
          <w:rFonts w:asciiTheme="minorHAnsi" w:hAnsiTheme="minorHAnsi" w:cstheme="minorHAnsi"/>
          <w:sz w:val="16"/>
          <w:szCs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D712D8">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D712D8">
        <w:rPr>
          <w:rStyle w:val="StyleUnderline"/>
          <w:rFonts w:asciiTheme="minorHAnsi" w:hAnsiTheme="minorHAnsi" w:cstheme="minorHAnsi"/>
        </w:rPr>
        <w:t>actually refuse</w:t>
      </w:r>
      <w:proofErr w:type="gramEnd"/>
      <w:r w:rsidRPr="00D712D8">
        <w:rPr>
          <w:rStyle w:val="StyleUnderline"/>
          <w:rFonts w:asciiTheme="minorHAnsi" w:hAnsiTheme="minorHAnsi" w:cstheme="minorHAnsi"/>
        </w:rPr>
        <w:t xml:space="preserve"> the legitimacy that the normative order enforces in the process of remembering and forgetting and in doing so has the capacity to upend the legible historical ledger as well. </w:t>
      </w:r>
      <w:r w:rsidRPr="001A283D">
        <w:rPr>
          <w:rStyle w:val="Emphasis"/>
          <w:rFonts w:asciiTheme="minorHAnsi" w:hAnsiTheme="minorHAnsi" w:cstheme="minorHAnsi"/>
          <w:highlight w:val="cyan"/>
        </w:rPr>
        <w:t>Here, the utility of disability to disrupt the hegemonic shows its hand</w:t>
      </w:r>
      <w:r w:rsidRPr="00D712D8">
        <w:rPr>
          <w:rStyle w:val="Emphasis"/>
          <w:rFonts w:asciiTheme="minorHAnsi" w:hAnsiTheme="minorHAnsi" w:cstheme="minorHAnsi"/>
        </w:rPr>
        <w:t xml:space="preserve"> in emancipatory research; clearly an advancement from previous oppressive iterations of disability, and </w:t>
      </w:r>
      <w:r w:rsidRPr="001A283D">
        <w:rPr>
          <w:rStyle w:val="Emphasis"/>
          <w:rFonts w:asciiTheme="minorHAnsi" w:hAnsiTheme="minorHAnsi" w:cstheme="minorHAnsi"/>
          <w:highlight w:val="cyan"/>
        </w:rPr>
        <w:t>yet</w:t>
      </w:r>
      <w:r w:rsidRPr="00D712D8">
        <w:rPr>
          <w:rStyle w:val="Emphasis"/>
          <w:rFonts w:asciiTheme="minorHAnsi" w:hAnsiTheme="minorHAnsi" w:cstheme="minorHAnsi"/>
        </w:rPr>
        <w:t xml:space="preserve"> I demur that </w:t>
      </w:r>
      <w:r w:rsidRPr="001A283D">
        <w:rPr>
          <w:rStyle w:val="Emphasis"/>
          <w:rFonts w:asciiTheme="minorHAnsi" w:hAnsiTheme="minorHAnsi" w:cstheme="minorHAnsi"/>
          <w:highlight w:val="cyan"/>
        </w:rPr>
        <w:t>disability</w:t>
      </w:r>
      <w:r w:rsidRPr="00D712D8">
        <w:rPr>
          <w:rStyle w:val="Emphasis"/>
          <w:rFonts w:asciiTheme="minorHAnsi" w:hAnsiTheme="minorHAnsi" w:cstheme="minorHAnsi"/>
        </w:rPr>
        <w:t xml:space="preserve"> once </w:t>
      </w:r>
      <w:r w:rsidRPr="001A283D">
        <w:rPr>
          <w:rStyle w:val="Emphasis"/>
          <w:rFonts w:asciiTheme="minorHAnsi" w:hAnsiTheme="minorHAnsi" w:cstheme="minorHAnsi"/>
          <w:highlight w:val="cyan"/>
        </w:rPr>
        <w:t>again remains</w:t>
      </w:r>
      <w:r w:rsidRPr="00D712D8">
        <w:rPr>
          <w:rStyle w:val="Emphasis"/>
          <w:rFonts w:asciiTheme="minorHAnsi" w:hAnsiTheme="minorHAnsi" w:cstheme="minorHAnsi"/>
        </w:rPr>
        <w:t xml:space="preserve"> a </w:t>
      </w:r>
      <w:r w:rsidRPr="001A283D">
        <w:rPr>
          <w:rStyle w:val="Emphasis"/>
          <w:rFonts w:asciiTheme="minorHAnsi" w:hAnsiTheme="minorHAnsi" w:cstheme="minorHAnsi"/>
          <w:highlight w:val="cyan"/>
        </w:rPr>
        <w:t>ghostly</w:t>
      </w:r>
      <w:r w:rsidRPr="00D712D8">
        <w:rPr>
          <w:rStyle w:val="Emphasis"/>
          <w:rFonts w:asciiTheme="minorHAnsi" w:hAnsiTheme="minorHAnsi" w:cstheme="minorHAnsi"/>
        </w:rPr>
        <w:t xml:space="preserve"> figure doing work at the obscure edges of our critical consciousness(es).</w:t>
      </w:r>
      <w:r w:rsidRPr="00D712D8">
        <w:rPr>
          <w:rFonts w:asciiTheme="minorHAnsi" w:hAnsiTheme="minorHAnsi" w:cstheme="minorHAnsi"/>
          <w:sz w:val="16"/>
        </w:rPr>
        <w:t xml:space="preserve"> Disability studies scholars, </w:t>
      </w:r>
      <w:r w:rsidRPr="00D712D8">
        <w:rPr>
          <w:rStyle w:val="Emphasis"/>
          <w:rFonts w:asciiTheme="minorHAnsi" w:hAnsiTheme="minorHAnsi" w:cstheme="minorHAnsi"/>
        </w:rPr>
        <w:t xml:space="preserve">David </w:t>
      </w:r>
      <w:proofErr w:type="gramStart"/>
      <w:r w:rsidRPr="001A283D">
        <w:rPr>
          <w:rStyle w:val="Emphasis"/>
          <w:rFonts w:asciiTheme="minorHAnsi" w:hAnsiTheme="minorHAnsi" w:cstheme="minorHAnsi"/>
          <w:highlight w:val="cyan"/>
        </w:rPr>
        <w:t>Mitchell</w:t>
      </w:r>
      <w:proofErr w:type="gramEnd"/>
      <w:r w:rsidRPr="001A283D">
        <w:rPr>
          <w:rStyle w:val="Emphasis"/>
          <w:rFonts w:asciiTheme="minorHAnsi" w:hAnsiTheme="minorHAnsi" w:cstheme="minorHAnsi"/>
          <w:highlight w:val="cyan"/>
        </w:rPr>
        <w:t xml:space="preserve"> and</w:t>
      </w:r>
      <w:r w:rsidRPr="00D712D8">
        <w:rPr>
          <w:rStyle w:val="Emphasis"/>
          <w:rFonts w:asciiTheme="minorHAnsi" w:hAnsiTheme="minorHAnsi" w:cstheme="minorHAnsi"/>
        </w:rPr>
        <w:t xml:space="preserve"> Sharon </w:t>
      </w:r>
      <w:r w:rsidRPr="001A283D">
        <w:rPr>
          <w:rStyle w:val="Emphasis"/>
          <w:rFonts w:asciiTheme="minorHAnsi" w:hAnsiTheme="minorHAnsi" w:cstheme="minorHAnsi"/>
          <w:highlight w:val="cyan"/>
        </w:rPr>
        <w:t>Snyder</w:t>
      </w:r>
      <w:r w:rsidRPr="00D712D8">
        <w:rPr>
          <w:rStyle w:val="Emphasis"/>
          <w:rFonts w:asciiTheme="minorHAnsi" w:hAnsiTheme="minorHAnsi" w:cstheme="minorHAnsi"/>
        </w:rPr>
        <w:t xml:space="preserve"> (2000) have </w:t>
      </w:r>
      <w:r w:rsidRPr="001A283D">
        <w:rPr>
          <w:rStyle w:val="Emphasis"/>
          <w:rFonts w:asciiTheme="minorHAnsi" w:hAnsiTheme="minorHAnsi" w:cstheme="minorHAnsi"/>
          <w:highlight w:val="cyan"/>
        </w:rPr>
        <w:t>described this utilization of disability</w:t>
      </w:r>
      <w:r w:rsidRPr="00D712D8">
        <w:rPr>
          <w:rStyle w:val="Emphasis"/>
          <w:rFonts w:asciiTheme="minorHAnsi" w:hAnsiTheme="minorHAnsi" w:cstheme="minorHAnsi"/>
        </w:rPr>
        <w:t xml:space="preserve"> whose sole purpose is to advance the narrative’s plot and yet not engage disability on its own terms </w:t>
      </w:r>
      <w:r w:rsidRPr="001A283D">
        <w:rPr>
          <w:rStyle w:val="Emphasis"/>
          <w:rFonts w:asciiTheme="minorHAnsi" w:hAnsiTheme="minorHAnsi" w:cstheme="minorHAnsi"/>
          <w:highlight w:val="cyan"/>
        </w:rPr>
        <w:t>as “narrative prosthesis.”</w:t>
      </w:r>
      <w:r w:rsidRPr="00D712D8">
        <w:rPr>
          <w:rStyle w:val="Emphasis"/>
          <w:rFonts w:asciiTheme="minorHAnsi" w:hAnsiTheme="minorHAnsi" w:cstheme="minorHAnsi"/>
        </w:rPr>
        <w:t xml:space="preserve"> Here, </w:t>
      </w:r>
      <w:r w:rsidRPr="001A283D">
        <w:rPr>
          <w:rStyle w:val="Emphasis"/>
          <w:rFonts w:asciiTheme="minorHAnsi" w:hAnsiTheme="minorHAnsi" w:cstheme="minorHAnsi"/>
          <w:highlight w:val="cyan"/>
        </w:rPr>
        <w:t>disability serves as</w:t>
      </w:r>
      <w:r w:rsidRPr="00D712D8">
        <w:rPr>
          <w:rStyle w:val="Emphasis"/>
          <w:rFonts w:asciiTheme="minorHAnsi" w:hAnsiTheme="minorHAnsi" w:cstheme="minorHAnsi"/>
        </w:rPr>
        <w:t xml:space="preserve"> a prosthetic device to the </w:t>
      </w:r>
      <w:proofErr w:type="gramStart"/>
      <w:r w:rsidRPr="00D712D8">
        <w:rPr>
          <w:rStyle w:val="Emphasis"/>
          <w:rFonts w:asciiTheme="minorHAnsi" w:hAnsiTheme="minorHAnsi" w:cstheme="minorHAnsi"/>
        </w:rPr>
        <w:t>narrative;</w:t>
      </w:r>
      <w:proofErr w:type="gramEnd"/>
      <w:r w:rsidRPr="00D712D8">
        <w:rPr>
          <w:rStyle w:val="Emphasis"/>
          <w:rFonts w:asciiTheme="minorHAnsi" w:hAnsiTheme="minorHAnsi" w:cstheme="minorHAnsi"/>
        </w:rPr>
        <w:t xml:space="preserve"> providing its </w:t>
      </w:r>
      <w:r w:rsidRPr="001A283D">
        <w:rPr>
          <w:rStyle w:val="Emphasis"/>
          <w:rFonts w:asciiTheme="minorHAnsi" w:hAnsiTheme="minorHAnsi" w:cstheme="minorHAnsi"/>
          <w:highlight w:val="cyan"/>
        </w:rPr>
        <w:t>dramatic flair</w:t>
      </w:r>
      <w:r w:rsidRPr="00D712D8">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D712D8">
        <w:rPr>
          <w:rFonts w:asciiTheme="minorHAnsi" w:hAnsiTheme="minorHAnsi" w:cstheme="minorHAnsi"/>
          <w:sz w:val="16"/>
        </w:rPr>
        <w:t xml:space="preserve"> John Steinbeck’s (1994) Of Mice &amp; Men is one such example. Another is Herman Melville’s (2016) Moby Dick. </w:t>
      </w:r>
      <w:r w:rsidRPr="00D712D8">
        <w:rPr>
          <w:rStyle w:val="StyleUnderline"/>
          <w:rFonts w:asciiTheme="minorHAnsi" w:hAnsiTheme="minorHAnsi" w:cstheme="minorHAnsi"/>
        </w:rPr>
        <w:t xml:space="preserve">There is little interest in these narratives about troubling the flatness of disability </w:t>
      </w:r>
      <w:proofErr w:type="gramStart"/>
      <w:r w:rsidRPr="00D712D8">
        <w:rPr>
          <w:rStyle w:val="StyleUnderline"/>
          <w:rFonts w:asciiTheme="minorHAnsi" w:hAnsiTheme="minorHAnsi" w:cstheme="minorHAnsi"/>
        </w:rPr>
        <w:t>representation, because</w:t>
      </w:r>
      <w:proofErr w:type="gramEnd"/>
      <w:r w:rsidRPr="00D712D8">
        <w:rPr>
          <w:rStyle w:val="StyleUnderline"/>
          <w:rFonts w:asciiTheme="minorHAnsi" w:hAnsiTheme="minorHAnsi" w:cstheme="minorHAnsi"/>
        </w:rPr>
        <w:t xml:space="preserve"> disability, rather than showing any promise or possibility, instead foreshadows an ominous impending doom.</w:t>
      </w:r>
      <w:r w:rsidRPr="00D712D8">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w:t>
      </w:r>
      <w:r w:rsidRPr="00D712D8">
        <w:rPr>
          <w:rFonts w:asciiTheme="minorHAnsi" w:hAnsiTheme="minorHAnsi" w:cstheme="minorHAnsi"/>
          <w:sz w:val="16"/>
        </w:rPr>
        <w:lastRenderedPageBreak/>
        <w:t xml:space="preserve">simultaneously straightforward and full of enormously subtle meaning (pp. 4–5). What Mitchell and Snyder fail to observe is that </w:t>
      </w:r>
      <w:r w:rsidRPr="00D712D8">
        <w:rPr>
          <w:rStyle w:val="StyleUnderline"/>
          <w:rFonts w:asciiTheme="minorHAnsi" w:hAnsiTheme="minorHAnsi" w:cstheme="minorHAnsi"/>
        </w:rPr>
        <w:t xml:space="preserve">most of the literary narratives that deploy disability as narrative prosthesis, do so </w:t>
      </w:r>
      <w:proofErr w:type="gramStart"/>
      <w:r w:rsidRPr="00D712D8">
        <w:rPr>
          <w:rStyle w:val="StyleUnderline"/>
          <w:rFonts w:asciiTheme="minorHAnsi" w:hAnsiTheme="minorHAnsi" w:cstheme="minorHAnsi"/>
        </w:rPr>
        <w:t>in order to</w:t>
      </w:r>
      <w:proofErr w:type="gramEnd"/>
      <w:r w:rsidRPr="00D712D8">
        <w:rPr>
          <w:rStyle w:val="StyleUnderline"/>
          <w:rFonts w:asciiTheme="minorHAnsi" w:hAnsiTheme="minorHAnsi" w:cstheme="minorHAnsi"/>
        </w:rPr>
        <w:t xml:space="preserve"> shore up heteronormative white supremacy when compared to the abnormality of disability. In sharp contrast, neither Ward nor Hartman nor Tuck have any investment to uphold heteronormative white supremacy</w:t>
      </w:r>
      <w:r w:rsidRPr="00D712D8">
        <w:rPr>
          <w:rFonts w:asciiTheme="minorHAnsi" w:hAnsiTheme="minorHAnsi" w:cstheme="minorHAnsi"/>
          <w:sz w:val="16"/>
        </w:rPr>
        <w:t xml:space="preserve"> and as a result they embrace the vulnerability that disability embodies as a political act – one that has much potential to be transformative. </w:t>
      </w:r>
      <w:r w:rsidRPr="00D712D8">
        <w:rPr>
          <w:rStyle w:val="StyleUnderline"/>
          <w:rFonts w:asciiTheme="minorHAnsi" w:hAnsiTheme="minorHAnsi" w:cstheme="minorHAnsi"/>
        </w:rPr>
        <w:t>My only quibble with</w:t>
      </w:r>
      <w:r w:rsidRPr="00D712D8">
        <w:rPr>
          <w:rFonts w:asciiTheme="minorHAnsi" w:hAnsiTheme="minorHAnsi" w:cstheme="minorHAnsi"/>
          <w:sz w:val="16"/>
        </w:rPr>
        <w:t xml:space="preserve"> </w:t>
      </w:r>
      <w:r w:rsidRPr="001A283D">
        <w:rPr>
          <w:rStyle w:val="Emphasis"/>
          <w:rFonts w:asciiTheme="minorHAnsi" w:hAnsiTheme="minorHAnsi" w:cstheme="minorHAnsi"/>
          <w:highlight w:val="cyan"/>
        </w:rPr>
        <w:t>Ward, Hartman, and Tuck</w:t>
      </w:r>
      <w:r w:rsidRPr="00D712D8">
        <w:rPr>
          <w:rStyle w:val="Emphasis"/>
          <w:rFonts w:asciiTheme="minorHAnsi" w:hAnsiTheme="minorHAnsi" w:cstheme="minorHAnsi"/>
        </w:rPr>
        <w:t xml:space="preserve"> is that even when they </w:t>
      </w:r>
      <w:r w:rsidRPr="001A283D">
        <w:rPr>
          <w:rStyle w:val="Emphasis"/>
          <w:rFonts w:asciiTheme="minorHAnsi" w:hAnsiTheme="minorHAnsi" w:cstheme="minorHAnsi"/>
          <w:highlight w:val="cyan"/>
        </w:rPr>
        <w:t>invest</w:t>
      </w:r>
      <w:r w:rsidRPr="00D712D8">
        <w:rPr>
          <w:rStyle w:val="Emphasis"/>
          <w:rFonts w:asciiTheme="minorHAnsi" w:hAnsiTheme="minorHAnsi" w:cstheme="minorHAnsi"/>
        </w:rPr>
        <w:t xml:space="preserve"> the </w:t>
      </w:r>
      <w:r w:rsidRPr="001A283D">
        <w:rPr>
          <w:rStyle w:val="Emphasis"/>
          <w:rFonts w:asciiTheme="minorHAnsi" w:hAnsiTheme="minorHAnsi" w:cstheme="minorHAnsi"/>
          <w:highlight w:val="cyan"/>
        </w:rPr>
        <w:t>people in their narratives with “complex personhood,”</w:t>
      </w:r>
      <w:r w:rsidRPr="00D712D8">
        <w:rPr>
          <w:rStyle w:val="Emphasis"/>
          <w:rFonts w:asciiTheme="minorHAnsi" w:hAnsiTheme="minorHAnsi" w:cstheme="minorHAnsi"/>
        </w:rPr>
        <w:t xml:space="preserve"> they do so </w:t>
      </w:r>
      <w:r w:rsidRPr="001A283D">
        <w:rPr>
          <w:rStyle w:val="Emphasis"/>
          <w:rFonts w:asciiTheme="minorHAnsi" w:hAnsiTheme="minorHAnsi" w:cstheme="minorHAnsi"/>
          <w:highlight w:val="cyan"/>
        </w:rPr>
        <w:t xml:space="preserve">by claiming the disruptive power of disability while not attributing a similar complex personhood to disabled subjectivities. </w:t>
      </w:r>
      <w:r w:rsidRPr="00D712D8">
        <w:rPr>
          <w:rStyle w:val="Emphasis"/>
          <w:rFonts w:asciiTheme="minorHAnsi" w:hAnsiTheme="minorHAnsi" w:cstheme="minorHAnsi"/>
        </w:rPr>
        <w:t xml:space="preserve">As a result, </w:t>
      </w:r>
      <w:r w:rsidRPr="001A283D">
        <w:rPr>
          <w:rStyle w:val="Emphasis"/>
          <w:rFonts w:asciiTheme="minorHAnsi" w:hAnsiTheme="minorHAnsi" w:cstheme="minorHAnsi"/>
          <w:highlight w:val="cyan"/>
        </w:rPr>
        <w:t>disability continues to provide uncompensated prosthetic labor to critical</w:t>
      </w:r>
      <w:r w:rsidRPr="00D712D8">
        <w:rPr>
          <w:rStyle w:val="Emphasis"/>
          <w:rFonts w:asciiTheme="minorHAnsi" w:hAnsiTheme="minorHAnsi" w:cstheme="minorHAnsi"/>
        </w:rPr>
        <w:t xml:space="preserve">/transformative </w:t>
      </w:r>
      <w:r w:rsidRPr="001A283D">
        <w:rPr>
          <w:rStyle w:val="Emphasis"/>
          <w:rFonts w:asciiTheme="minorHAnsi" w:hAnsiTheme="minorHAnsi" w:cstheme="minorHAnsi"/>
          <w:highlight w:val="cyan"/>
        </w:rPr>
        <w:t>methodologies.</w:t>
      </w:r>
      <w:r w:rsidRPr="00D712D8">
        <w:rPr>
          <w:rStyle w:val="Emphasis"/>
          <w:rFonts w:asciiTheme="minorHAnsi" w:hAnsiTheme="minorHAnsi" w:cstheme="minorHAnsi"/>
        </w:rPr>
        <w:t xml:space="preserve"> </w:t>
      </w:r>
      <w:r w:rsidRPr="00D712D8">
        <w:rPr>
          <w:rStyle w:val="StyleUnderline"/>
          <w:rFonts w:asciiTheme="minorHAnsi" w:hAnsiTheme="minorHAnsi" w:cstheme="minorHAnsi"/>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D712D8">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roofErr w:type="gramStart"/>
      <w:r w:rsidRPr="00D712D8">
        <w:rPr>
          <w:rFonts w:asciiTheme="minorHAnsi" w:hAnsiTheme="minorHAnsi" w:cstheme="minorHAnsi"/>
          <w:sz w:val="16"/>
        </w:rPr>
        <w:t>… .</w:t>
      </w:r>
      <w:proofErr w:type="gramEnd"/>
      <w:r w:rsidRPr="00D712D8">
        <w:rPr>
          <w:rFonts w:asciiTheme="minorHAnsi" w:hAnsiTheme="minorHAnsi" w:cstheme="minorHAnsi"/>
          <w:sz w:val="16"/>
        </w:rPr>
        <w:t xml:space="preserve"> Radical vulnerability is a transgressive point of departure for exposing the divides mapped onto an uneven geography and the privilege hidden beneath the claim of universal vulnerability (p. 145</w:t>
      </w:r>
      <w:proofErr w:type="gramStart"/>
      <w:r w:rsidRPr="00D712D8">
        <w:rPr>
          <w:rFonts w:asciiTheme="minorHAnsi" w:hAnsiTheme="minorHAnsi" w:cstheme="minorHAnsi"/>
          <w:sz w:val="16"/>
        </w:rPr>
        <w:t>).Jarman</w:t>
      </w:r>
      <w:proofErr w:type="gramEnd"/>
      <w:r w:rsidRPr="00D712D8">
        <w:rPr>
          <w:rFonts w:asciiTheme="minorHAnsi" w:hAnsiTheme="minorHAnsi" w:cstheme="minorHAnsi"/>
          <w:sz w:val="16"/>
        </w:rPr>
        <w:t xml:space="preserve"> and Kim both offer a discursive intervention by thinking of disability in terms of radical vulnerability. However, </w:t>
      </w:r>
      <w:r w:rsidRPr="00D712D8">
        <w:rPr>
          <w:rStyle w:val="StyleUnderline"/>
          <w:rFonts w:asciiTheme="minorHAnsi" w:hAnsiTheme="minorHAnsi" w:cstheme="minorHAnsi"/>
        </w:rPr>
        <w:t xml:space="preserve">as I have argued before </w:t>
      </w:r>
      <w:r w:rsidRPr="001A283D">
        <w:rPr>
          <w:rStyle w:val="Emphasis"/>
          <w:rFonts w:asciiTheme="minorHAnsi" w:hAnsiTheme="minorHAnsi" w:cstheme="minorHAnsi"/>
          <w:highlight w:val="cyan"/>
        </w:rPr>
        <w:t>discursive interventions</w:t>
      </w:r>
      <w:r w:rsidRPr="00D712D8">
        <w:rPr>
          <w:rStyle w:val="Emphasis"/>
          <w:rFonts w:asciiTheme="minorHAnsi" w:hAnsiTheme="minorHAnsi" w:cstheme="minorHAnsi"/>
        </w:rPr>
        <w:t xml:space="preserve"> while conceptually powerful </w:t>
      </w:r>
      <w:r w:rsidRPr="001A283D">
        <w:rPr>
          <w:rStyle w:val="Emphasis"/>
          <w:rFonts w:asciiTheme="minorHAnsi" w:hAnsiTheme="minorHAnsi" w:cstheme="minorHAnsi"/>
          <w:highlight w:val="cyan"/>
        </w:rPr>
        <w:t>are not effective</w:t>
      </w:r>
      <w:r w:rsidRPr="001A283D">
        <w:rPr>
          <w:rStyle w:val="StyleUnderline"/>
          <w:rFonts w:asciiTheme="minorHAnsi" w:hAnsiTheme="minorHAnsi" w:cstheme="minorHAnsi"/>
          <w:highlight w:val="cyan"/>
        </w:rPr>
        <w:t xml:space="preserve"> in transforming the</w:t>
      </w:r>
      <w:r w:rsidRPr="00D712D8">
        <w:rPr>
          <w:rStyle w:val="StyleUnderline"/>
          <w:rFonts w:asciiTheme="minorHAnsi" w:hAnsiTheme="minorHAnsi" w:cstheme="minorHAnsi"/>
        </w:rPr>
        <w:t xml:space="preserve"> </w:t>
      </w:r>
      <w:r w:rsidRPr="00D712D8">
        <w:rPr>
          <w:rStyle w:val="Emphasis"/>
          <w:rFonts w:asciiTheme="minorHAnsi" w:hAnsiTheme="minorHAnsi" w:cstheme="minorHAnsi"/>
        </w:rPr>
        <w:t xml:space="preserve">real </w:t>
      </w:r>
      <w:r w:rsidRPr="001A283D">
        <w:rPr>
          <w:rStyle w:val="Emphasis"/>
          <w:rFonts w:asciiTheme="minorHAnsi" w:hAnsiTheme="minorHAnsi" w:cstheme="minorHAnsi"/>
          <w:highlight w:val="cyan"/>
        </w:rPr>
        <w:t>material</w:t>
      </w:r>
      <w:r w:rsidRPr="00D712D8">
        <w:rPr>
          <w:rStyle w:val="Emphasis"/>
          <w:rFonts w:asciiTheme="minorHAnsi" w:hAnsiTheme="minorHAnsi" w:cstheme="minorHAnsi"/>
        </w:rPr>
        <w:t xml:space="preserve"> </w:t>
      </w:r>
      <w:r w:rsidRPr="001A283D">
        <w:rPr>
          <w:rStyle w:val="Emphasis"/>
          <w:rFonts w:asciiTheme="minorHAnsi" w:hAnsiTheme="minorHAnsi" w:cstheme="minorHAnsi"/>
          <w:highlight w:val="cyan"/>
        </w:rPr>
        <w:t>conditions</w:t>
      </w:r>
      <w:r w:rsidRPr="001A283D">
        <w:rPr>
          <w:rStyle w:val="StyleUnderline"/>
          <w:rFonts w:asciiTheme="minorHAnsi" w:hAnsiTheme="minorHAnsi" w:cstheme="minorHAnsi"/>
          <w:highlight w:val="cyan"/>
        </w:rPr>
        <w:t xml:space="preserve"> of those</w:t>
      </w:r>
      <w:r w:rsidRPr="00D712D8">
        <w:rPr>
          <w:rStyle w:val="StyleUnderline"/>
          <w:rFonts w:asciiTheme="minorHAnsi" w:hAnsiTheme="minorHAnsi" w:cstheme="minorHAnsi"/>
        </w:rPr>
        <w:t xml:space="preserve"> who live under </w:t>
      </w:r>
      <w:r w:rsidRPr="00D712D8">
        <w:rPr>
          <w:rStyle w:val="Emphasis"/>
          <w:rFonts w:asciiTheme="minorHAnsi" w:hAnsiTheme="minorHAnsi" w:cstheme="minorHAnsi"/>
        </w:rPr>
        <w:t>oppressive social, political, and economic conditions</w:t>
      </w:r>
      <w:r w:rsidRPr="00D712D8">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 xml:space="preserve">at the </w:t>
      </w:r>
      <w:r w:rsidRPr="001A283D">
        <w:rPr>
          <w:rStyle w:val="Emphasis"/>
          <w:rFonts w:asciiTheme="minorHAnsi" w:hAnsiTheme="minorHAnsi" w:cstheme="minorHAnsi"/>
          <w:highlight w:val="cyan"/>
        </w:rPr>
        <w:t>intersections of difference.</w:t>
      </w:r>
      <w:r w:rsidRPr="00D712D8">
        <w:rPr>
          <w:rFonts w:asciiTheme="minorHAnsi" w:hAnsiTheme="minorHAnsi" w:cstheme="minorHAnsi"/>
          <w:sz w:val="16"/>
        </w:rPr>
        <w:t xml:space="preserve"> </w:t>
      </w:r>
      <w:r w:rsidRPr="001A283D">
        <w:rPr>
          <w:rStyle w:val="StyleUnderline"/>
          <w:rFonts w:asciiTheme="minorHAnsi" w:hAnsiTheme="minorHAnsi" w:cstheme="minorHAnsi"/>
          <w:highlight w:val="cyan"/>
        </w:rPr>
        <w:t>Disabled people</w:t>
      </w:r>
      <w:r w:rsidRPr="00D712D8">
        <w:rPr>
          <w:rFonts w:asciiTheme="minorHAnsi" w:hAnsiTheme="minorHAnsi" w:cstheme="minorHAnsi"/>
          <w:sz w:val="16"/>
        </w:rPr>
        <w:t xml:space="preserve">, in global contexts, </w:t>
      </w:r>
      <w:proofErr w:type="gramStart"/>
      <w:r w:rsidRPr="001A283D">
        <w:rPr>
          <w:rStyle w:val="StyleUnderline"/>
          <w:rFonts w:asciiTheme="minorHAnsi" w:hAnsiTheme="minorHAnsi" w:cstheme="minorHAnsi"/>
          <w:highlight w:val="cyan"/>
        </w:rPr>
        <w:t>have to</w:t>
      </w:r>
      <w:proofErr w:type="gramEnd"/>
      <w:r w:rsidRPr="001A283D">
        <w:rPr>
          <w:rStyle w:val="StyleUnderline"/>
          <w:rFonts w:asciiTheme="minorHAnsi" w:hAnsiTheme="minorHAnsi" w:cstheme="minorHAnsi"/>
          <w:highlight w:val="cyan"/>
        </w:rPr>
        <w:t xml:space="preserve"> </w:t>
      </w:r>
      <w:r w:rsidRPr="001A283D">
        <w:rPr>
          <w:rStyle w:val="Emphasis"/>
          <w:rFonts w:asciiTheme="minorHAnsi" w:hAnsiTheme="minorHAnsi" w:cstheme="minorHAnsi"/>
          <w:highlight w:val="cyan"/>
        </w:rPr>
        <w:t>struggle</w:t>
      </w:r>
      <w:r w:rsidRPr="001A283D">
        <w:rPr>
          <w:rStyle w:val="StyleUnderline"/>
          <w:rFonts w:asciiTheme="minorHAnsi" w:hAnsiTheme="minorHAnsi" w:cstheme="minorHAnsi"/>
          <w:highlight w:val="cyan"/>
        </w:rPr>
        <w:t xml:space="preserve"> to gain</w:t>
      </w:r>
      <w:r w:rsidRPr="00D712D8">
        <w:rPr>
          <w:rStyle w:val="StyleUnderline"/>
          <w:rFonts w:asciiTheme="minorHAnsi" w:hAnsiTheme="minorHAnsi" w:cstheme="minorHAnsi"/>
        </w:rPr>
        <w:t xml:space="preserve"> access to </w:t>
      </w:r>
      <w:r w:rsidRPr="001A283D">
        <w:rPr>
          <w:rStyle w:val="StyleUnderline"/>
          <w:rFonts w:asciiTheme="minorHAnsi" w:hAnsiTheme="minorHAnsi" w:cstheme="minorHAnsi"/>
          <w:highlight w:val="cyan"/>
        </w:rPr>
        <w:t>resources, care, and relationships in a world</w:t>
      </w:r>
      <w:r w:rsidRPr="00D712D8">
        <w:rPr>
          <w:rStyle w:val="StyleUnderline"/>
          <w:rFonts w:asciiTheme="minorHAnsi" w:hAnsiTheme="minorHAnsi" w:cstheme="minorHAnsi"/>
        </w:rPr>
        <w:t xml:space="preserve"> that is </w:t>
      </w:r>
      <w:r w:rsidRPr="001A283D">
        <w:rPr>
          <w:rStyle w:val="StyleUnderline"/>
          <w:rFonts w:asciiTheme="minorHAnsi" w:hAnsiTheme="minorHAnsi" w:cstheme="minorHAnsi"/>
          <w:highlight w:val="cyan"/>
        </w:rPr>
        <w:t>organized to keep them out.</w:t>
      </w:r>
      <w:r w:rsidRPr="00D712D8">
        <w:rPr>
          <w:rFonts w:asciiTheme="minorHAnsi" w:hAnsiTheme="minorHAnsi" w:cstheme="minorHAnsi"/>
          <w:sz w:val="16"/>
        </w:rPr>
        <w:t xml:space="preserve"> More often than not disabled people are dis-placed from </w:t>
      </w:r>
      <w:proofErr w:type="gramStart"/>
      <w:r w:rsidRPr="00D712D8">
        <w:rPr>
          <w:rFonts w:asciiTheme="minorHAnsi" w:hAnsiTheme="minorHAnsi" w:cstheme="minorHAnsi"/>
          <w:sz w:val="16"/>
        </w:rPr>
        <w:t>class rooms</w:t>
      </w:r>
      <w:proofErr w:type="gramEnd"/>
      <w:r w:rsidRPr="00D712D8">
        <w:rPr>
          <w:rFonts w:asciiTheme="minorHAnsi" w:hAnsiTheme="minorHAnsi" w:cstheme="minorHAnsi"/>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5F9ED953" w14:textId="77777777" w:rsidR="00574707" w:rsidRPr="00A01921" w:rsidRDefault="00574707" w:rsidP="00574707">
      <w:pPr>
        <w:pStyle w:val="Heading4"/>
        <w:rPr>
          <w:rFonts w:cs="Calibri"/>
        </w:rPr>
      </w:pPr>
      <w:r w:rsidRPr="00A01921">
        <w:rPr>
          <w:rFonts w:cs="Calibri"/>
        </w:rPr>
        <w:t xml:space="preserve">A </w:t>
      </w:r>
      <w:r w:rsidRPr="00A01921">
        <w:rPr>
          <w:rFonts w:cs="Calibri"/>
          <w:u w:val="single"/>
        </w:rPr>
        <w:t>laundry</w:t>
      </w:r>
      <w:r w:rsidRPr="00A01921">
        <w:rPr>
          <w:rFonts w:cs="Calibri"/>
        </w:rPr>
        <w:t xml:space="preserve"> </w:t>
      </w:r>
      <w:r w:rsidRPr="00A01921">
        <w:rPr>
          <w:rFonts w:cs="Calibri"/>
          <w:u w:val="single"/>
        </w:rPr>
        <w:t>list</w:t>
      </w:r>
      <w:r w:rsidRPr="00A01921">
        <w:rPr>
          <w:rFonts w:cs="Calibri"/>
        </w:rPr>
        <w:t xml:space="preserve"> of stats </w:t>
      </w:r>
      <w:r w:rsidRPr="00A01921">
        <w:rPr>
          <w:rFonts w:cs="Calibri"/>
          <w:u w:val="single"/>
        </w:rPr>
        <w:t>prove progress is possible</w:t>
      </w:r>
      <w:r w:rsidRPr="00A01921">
        <w:rPr>
          <w:rFonts w:cs="Calibri"/>
        </w:rPr>
        <w:t xml:space="preserve">. </w:t>
      </w:r>
    </w:p>
    <w:p w14:paraId="6C0426DB" w14:textId="77777777" w:rsidR="00574707" w:rsidRPr="00A01921" w:rsidRDefault="00574707" w:rsidP="00574707">
      <w:r w:rsidRPr="00A01921">
        <w:rPr>
          <w:rStyle w:val="Style13ptBold"/>
        </w:rPr>
        <w:t>Hahn 20</w:t>
      </w:r>
      <w:r w:rsidRPr="00A01921">
        <w:t xml:space="preserve"> – Anthropologist and epidemiologist who worked for the U.S. Centers for Disease Control and Prevention from 1986-2020. Adjunct professor at Emory University.</w:t>
      </w:r>
    </w:p>
    <w:p w14:paraId="76539A5D" w14:textId="77777777" w:rsidR="00574707" w:rsidRPr="00A01921" w:rsidRDefault="00574707" w:rsidP="00574707">
      <w:r w:rsidRPr="00A01921">
        <w:t xml:space="preserve">Robert A. Hahn, “Survival in Adversity: Trends in Mortality Among </w:t>
      </w:r>
      <w:r w:rsidRPr="00A01921">
        <w:rPr>
          <w:strike/>
        </w:rPr>
        <w:t>Blacks</w:t>
      </w:r>
      <w:r w:rsidRPr="00A01921">
        <w:t xml:space="preserve"> in the United States, 1900-2010,” </w:t>
      </w:r>
      <w:r w:rsidRPr="00A01921">
        <w:rPr>
          <w:i/>
          <w:iCs/>
        </w:rPr>
        <w:t>International Journal of Health Services</w:t>
      </w:r>
      <w:r w:rsidRPr="00A01921">
        <w:t>, vol. 50, no. 4, 2020, pp. 389-394, https://journals.sagepub.com/doi/pdf/10.1177/0020731420925289.</w:t>
      </w:r>
    </w:p>
    <w:p w14:paraId="0055D6E7" w14:textId="77777777" w:rsidR="00574707" w:rsidRPr="00A01921" w:rsidRDefault="00574707" w:rsidP="00574707">
      <w:pPr>
        <w:rPr>
          <w:sz w:val="16"/>
        </w:rPr>
      </w:pPr>
      <w:r w:rsidRPr="00A01921">
        <w:rPr>
          <w:sz w:val="16"/>
        </w:rPr>
        <w:t xml:space="preserve">Discussion </w:t>
      </w:r>
    </w:p>
    <w:p w14:paraId="78220BCB" w14:textId="77777777" w:rsidR="00574707" w:rsidRPr="00A01921" w:rsidRDefault="00574707" w:rsidP="00574707">
      <w:pPr>
        <w:rPr>
          <w:sz w:val="16"/>
        </w:rPr>
      </w:pPr>
      <w:r w:rsidRPr="00A01921">
        <w:rPr>
          <w:rStyle w:val="Emphasis"/>
        </w:rPr>
        <w:t xml:space="preserve">From 1900 to 2010, </w:t>
      </w:r>
      <w:r w:rsidRPr="001A283D">
        <w:rPr>
          <w:rStyle w:val="Emphasis"/>
          <w:highlight w:val="cyan"/>
        </w:rPr>
        <w:t>life expectancy at birth</w:t>
      </w:r>
      <w:r w:rsidRPr="00A01921">
        <w:rPr>
          <w:rStyle w:val="Emphasis"/>
        </w:rPr>
        <w:t xml:space="preserve"> for [black people]</w:t>
      </w:r>
      <w:r w:rsidRPr="00A01921">
        <w:rPr>
          <w:sz w:val="16"/>
        </w:rPr>
        <w:t xml:space="preserve"> </w:t>
      </w:r>
      <w:r w:rsidRPr="00A01921">
        <w:rPr>
          <w:strike/>
          <w:sz w:val="16"/>
        </w:rPr>
        <w:t>blacks</w:t>
      </w:r>
      <w:r w:rsidRPr="00A01921">
        <w:rPr>
          <w:rStyle w:val="Emphasis"/>
        </w:rPr>
        <w:t xml:space="preserve"> </w:t>
      </w:r>
      <w:r w:rsidRPr="001A283D">
        <w:rPr>
          <w:rStyle w:val="Emphasis"/>
          <w:highlight w:val="cyan"/>
        </w:rPr>
        <w:t>more than doubled</w:t>
      </w:r>
      <w:r w:rsidRPr="00A01921">
        <w:rPr>
          <w:sz w:val="16"/>
        </w:rPr>
        <w:t xml:space="preserve">, and </w:t>
      </w:r>
      <w:r w:rsidRPr="001A283D">
        <w:rPr>
          <w:rStyle w:val="Emphasis"/>
          <w:highlight w:val="cyan"/>
        </w:rPr>
        <w:t>the gap</w:t>
      </w:r>
      <w:r w:rsidRPr="00A01921">
        <w:rPr>
          <w:rStyle w:val="Emphasis"/>
        </w:rPr>
        <w:t xml:space="preserve"> between </w:t>
      </w:r>
      <w:r w:rsidRPr="00A01921">
        <w:rPr>
          <w:rStyle w:val="Emphasis"/>
          <w:b w:val="0"/>
          <w:bCs/>
          <w:strike/>
          <w:sz w:val="16"/>
          <w:u w:val="none"/>
        </w:rPr>
        <w:t>blacks</w:t>
      </w:r>
      <w:r w:rsidRPr="00A01921">
        <w:rPr>
          <w:rStyle w:val="Emphasis"/>
        </w:rPr>
        <w:t>[black people] and whites</w:t>
      </w:r>
      <w:r w:rsidRPr="00A01921">
        <w:rPr>
          <w:sz w:val="16"/>
        </w:rPr>
        <w:t xml:space="preserve"> had </w:t>
      </w:r>
      <w:r w:rsidRPr="001A283D">
        <w:rPr>
          <w:rStyle w:val="Emphasis"/>
          <w:highlight w:val="cyan"/>
        </w:rPr>
        <w:t>decreased from</w:t>
      </w:r>
      <w:r w:rsidRPr="00A01921">
        <w:rPr>
          <w:rStyle w:val="Emphasis"/>
        </w:rPr>
        <w:t xml:space="preserve"> </w:t>
      </w:r>
      <w:r w:rsidRPr="001A283D">
        <w:rPr>
          <w:rStyle w:val="Emphasis"/>
          <w:highlight w:val="cyan"/>
        </w:rPr>
        <w:t>15</w:t>
      </w:r>
      <w:r w:rsidRPr="00A01921">
        <w:rPr>
          <w:rStyle w:val="Emphasis"/>
        </w:rPr>
        <w:t xml:space="preserve">.2 </w:t>
      </w:r>
      <w:r w:rsidRPr="001A283D">
        <w:rPr>
          <w:rStyle w:val="Emphasis"/>
          <w:highlight w:val="cyan"/>
        </w:rPr>
        <w:t>to</w:t>
      </w:r>
      <w:r w:rsidRPr="00A01921">
        <w:rPr>
          <w:rStyle w:val="Emphasis"/>
        </w:rPr>
        <w:t xml:space="preserve"> </w:t>
      </w:r>
      <w:r w:rsidRPr="001A283D">
        <w:rPr>
          <w:rStyle w:val="Emphasis"/>
          <w:highlight w:val="cyan"/>
        </w:rPr>
        <w:t>3</w:t>
      </w:r>
      <w:r w:rsidRPr="00A01921">
        <w:rPr>
          <w:rStyle w:val="Emphasis"/>
        </w:rPr>
        <w:t>.3 years</w:t>
      </w:r>
      <w:r w:rsidRPr="00A01921">
        <w:rPr>
          <w:sz w:val="16"/>
        </w:rPr>
        <w:t xml:space="preserve"> among females and from 14.1 to 4.7 years among males.9 </w:t>
      </w:r>
      <w:r w:rsidRPr="00A01921">
        <w:rPr>
          <w:rStyle w:val="StyleUnderline"/>
        </w:rPr>
        <w:t>The gap in 1900 was probably larger and the decrease greater, because the Death Registration States were all northern states, and mortality was higher in the South</w:t>
      </w:r>
      <w:r w:rsidRPr="00A01921">
        <w:rPr>
          <w:sz w:val="16"/>
        </w:rPr>
        <w:t xml:space="preserve"> than in the North.10 </w:t>
      </w:r>
      <w:r w:rsidRPr="00A01921">
        <w:rPr>
          <w:rStyle w:val="StyleUnderline"/>
        </w:rPr>
        <w:t>Gains occurred despite the large increases in mortality from heart disease and cancers in the first half of the 20th century</w:t>
      </w:r>
      <w:r w:rsidRPr="00A01921">
        <w:rPr>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D2B6D92" w14:textId="77777777" w:rsidR="00574707" w:rsidRPr="00A01921" w:rsidRDefault="00574707" w:rsidP="00574707">
      <w:pPr>
        <w:rPr>
          <w:sz w:val="16"/>
        </w:rPr>
      </w:pPr>
      <w:r w:rsidRPr="00A01921">
        <w:rPr>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A01921">
        <w:rPr>
          <w:strike/>
          <w:sz w:val="16"/>
        </w:rPr>
        <w:t>blacks</w:t>
      </w:r>
      <w:r w:rsidRPr="00A01921">
        <w:rPr>
          <w:sz w:val="16"/>
        </w:rPr>
        <w:t xml:space="preserve"> and whites. For example, “school attendance” counted different experiences for </w:t>
      </w:r>
      <w:r w:rsidRPr="00A01921">
        <w:rPr>
          <w:strike/>
          <w:sz w:val="16"/>
        </w:rPr>
        <w:t>blacks</w:t>
      </w:r>
      <w:r w:rsidRPr="00A01921">
        <w:rPr>
          <w:sz w:val="16"/>
        </w:rPr>
        <w:t xml:space="preserve"> and whites: in Alabama in 1920, the </w:t>
      </w:r>
      <w:r w:rsidRPr="00A01921">
        <w:rPr>
          <w:sz w:val="16"/>
        </w:rPr>
        <w:lastRenderedPageBreak/>
        <w:t xml:space="preserve">school year was 130 days for whites and 93 days for </w:t>
      </w:r>
      <w:r w:rsidRPr="00A01921">
        <w:rPr>
          <w:strike/>
          <w:sz w:val="16"/>
        </w:rPr>
        <w:t>blacks</w:t>
      </w:r>
      <w:r w:rsidRPr="00A01921">
        <w:rPr>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61767D0" w14:textId="77777777" w:rsidR="00574707" w:rsidRPr="00A01921" w:rsidRDefault="00574707" w:rsidP="00574707">
      <w:pPr>
        <w:rPr>
          <w:sz w:val="16"/>
        </w:rPr>
      </w:pPr>
      <w:r w:rsidRPr="00A01921">
        <w:rPr>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1AF64E03" w14:textId="77777777" w:rsidR="00574707" w:rsidRPr="00A01921" w:rsidRDefault="00574707" w:rsidP="00574707">
      <w:pPr>
        <w:rPr>
          <w:sz w:val="16"/>
        </w:rPr>
      </w:pPr>
      <w:r w:rsidRPr="00A01921">
        <w:rPr>
          <w:sz w:val="16"/>
        </w:rPr>
        <w:t xml:space="preserve">The Societal Environment of Black Life and Health in the 20th Century </w:t>
      </w:r>
    </w:p>
    <w:p w14:paraId="761B8C73" w14:textId="77777777" w:rsidR="00574707" w:rsidRPr="00A01921" w:rsidRDefault="00574707" w:rsidP="00574707">
      <w:pPr>
        <w:rPr>
          <w:sz w:val="16"/>
        </w:rPr>
      </w:pPr>
      <w:r w:rsidRPr="00A01921">
        <w:rPr>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19E7FCEF" w14:textId="77777777" w:rsidR="00574707" w:rsidRPr="00A01921" w:rsidRDefault="00574707" w:rsidP="00574707">
      <w:pPr>
        <w:rPr>
          <w:sz w:val="16"/>
        </w:rPr>
      </w:pPr>
      <w:r w:rsidRPr="00A01921">
        <w:rPr>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A01921">
        <w:rPr>
          <w:strike/>
          <w:sz w:val="16"/>
        </w:rPr>
        <w:t>blacks</w:t>
      </w:r>
      <w:r w:rsidRPr="00A01921">
        <w:rPr>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w:t>
      </w:r>
      <w:proofErr w:type="gramStart"/>
      <w:r w:rsidRPr="00A01921">
        <w:rPr>
          <w:sz w:val="16"/>
        </w:rPr>
        <w:t>The vast majority of</w:t>
      </w:r>
      <w:proofErr w:type="gramEnd"/>
      <w:r w:rsidRPr="00A01921">
        <w:rPr>
          <w:sz w:val="16"/>
        </w:rPr>
        <w:t xml:space="preserve"> racial discrimination occurs with impunity. Analysts have referred to the U.S. system of residential segregation as “American Apartheid.”18 </w:t>
      </w:r>
    </w:p>
    <w:p w14:paraId="73DF18B0" w14:textId="77777777" w:rsidR="00574707" w:rsidRPr="00A01921" w:rsidRDefault="00574707" w:rsidP="00574707">
      <w:pPr>
        <w:rPr>
          <w:sz w:val="16"/>
        </w:rPr>
      </w:pPr>
      <w:r w:rsidRPr="00A01921">
        <w:rPr>
          <w:rStyle w:val="Emphasis"/>
        </w:rPr>
        <w:t>The list of exclusionary policies has diminished</w:t>
      </w:r>
      <w:r w:rsidRPr="00A01921">
        <w:rPr>
          <w:rStyle w:val="StyleUnderline"/>
        </w:rPr>
        <w:t>, but it has not disappeared</w:t>
      </w:r>
      <w:r w:rsidRPr="00A01921">
        <w:rPr>
          <w:sz w:val="16"/>
        </w:rPr>
        <w:t xml:space="preserve">.19 </w:t>
      </w:r>
      <w:r w:rsidRPr="00A01921">
        <w:rPr>
          <w:rStyle w:val="StyleUnderline"/>
        </w:rPr>
        <w:t>The Social Security Act</w:t>
      </w:r>
      <w:r w:rsidRPr="00A01921">
        <w:rPr>
          <w:sz w:val="16"/>
        </w:rPr>
        <w:t xml:space="preserve"> of 1935 </w:t>
      </w:r>
      <w:r w:rsidRPr="00A01921">
        <w:rPr>
          <w:rStyle w:val="StyleUnderline"/>
        </w:rPr>
        <w:t>initially excluded domestic and agricultural workers, three-fifths of black workers in the South</w:t>
      </w:r>
      <w:r w:rsidRPr="00A01921">
        <w:rPr>
          <w:sz w:val="16"/>
        </w:rPr>
        <w:t xml:space="preserve"> (and many whites as well), only </w:t>
      </w:r>
      <w:r w:rsidRPr="00A01921">
        <w:rPr>
          <w:rStyle w:val="StyleUnderline"/>
        </w:rPr>
        <w:t>modified in 1950 with amendments</w:t>
      </w:r>
      <w:r w:rsidRPr="00A01921">
        <w:rPr>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50C31D29" w14:textId="77777777" w:rsidR="00574707" w:rsidRPr="00A01921" w:rsidRDefault="00574707" w:rsidP="00574707">
      <w:pPr>
        <w:rPr>
          <w:sz w:val="16"/>
        </w:rPr>
      </w:pPr>
      <w:r w:rsidRPr="00A01921">
        <w:rPr>
          <w:sz w:val="16"/>
        </w:rPr>
        <w:t xml:space="preserve">In the second half of the 20th century, </w:t>
      </w:r>
      <w:r w:rsidRPr="00A01921">
        <w:rPr>
          <w:rStyle w:val="StyleUnderline"/>
        </w:rPr>
        <w:t xml:space="preserve">several </w:t>
      </w:r>
      <w:r w:rsidRPr="001A283D">
        <w:rPr>
          <w:rStyle w:val="Emphasis"/>
          <w:highlight w:val="cyan"/>
        </w:rPr>
        <w:t>Supreme Court decisions</w:t>
      </w:r>
      <w:r w:rsidRPr="00A01921">
        <w:rPr>
          <w:rStyle w:val="Emphasis"/>
        </w:rPr>
        <w:t xml:space="preserve"> </w:t>
      </w:r>
      <w:r w:rsidRPr="001A283D">
        <w:rPr>
          <w:rStyle w:val="Emphasis"/>
          <w:highlight w:val="cyan"/>
        </w:rPr>
        <w:t>and</w:t>
      </w:r>
      <w:r w:rsidRPr="00A01921">
        <w:rPr>
          <w:rStyle w:val="Emphasis"/>
        </w:rPr>
        <w:t xml:space="preserve"> </w:t>
      </w:r>
      <w:r w:rsidRPr="001A283D">
        <w:rPr>
          <w:rStyle w:val="Emphasis"/>
          <w:highlight w:val="cyan"/>
        </w:rPr>
        <w:t>legislative policies</w:t>
      </w:r>
      <w:r w:rsidRPr="00A01921">
        <w:rPr>
          <w:sz w:val="16"/>
        </w:rPr>
        <w:t xml:space="preserve"> established and </w:t>
      </w:r>
      <w:r w:rsidRPr="001A283D">
        <w:rPr>
          <w:rStyle w:val="Emphasis"/>
          <w:highlight w:val="cyan"/>
        </w:rPr>
        <w:t>expanded</w:t>
      </w:r>
      <w:r w:rsidRPr="00A01921">
        <w:rPr>
          <w:sz w:val="16"/>
        </w:rPr>
        <w:t xml:space="preserve"> civil rights – rights of </w:t>
      </w:r>
      <w:r w:rsidRPr="00A01921">
        <w:rPr>
          <w:rStyle w:val="Emphasis"/>
        </w:rPr>
        <w:t xml:space="preserve">equal access to </w:t>
      </w:r>
      <w:r w:rsidRPr="001A283D">
        <w:rPr>
          <w:rStyle w:val="Emphasis"/>
          <w:highlight w:val="cyan"/>
        </w:rPr>
        <w:t>societal resources</w:t>
      </w:r>
      <w:r w:rsidRPr="00A01921">
        <w:rPr>
          <w:sz w:val="16"/>
        </w:rPr>
        <w:t xml:space="preserve"> and rights such as the vote, all of </w:t>
      </w:r>
      <w:r w:rsidRPr="00A01921">
        <w:rPr>
          <w:rStyle w:val="Emphasis"/>
        </w:rPr>
        <w:t>which underlie health and well-being</w:t>
      </w:r>
      <w:r w:rsidRPr="00A01921">
        <w:rPr>
          <w:rStyle w:val="StyleUnderline"/>
        </w:rPr>
        <w:t>.</w:t>
      </w:r>
      <w:r w:rsidRPr="00A01921">
        <w:rPr>
          <w:sz w:val="16"/>
        </w:rPr>
        <w:t xml:space="preserve">6 The 1954 Brown vs Board of Education decision ruled the “separate but equal” premise unconstitutional. Johnson21 has demonstrated that the 358 </w:t>
      </w:r>
      <w:r w:rsidRPr="00A01921">
        <w:rPr>
          <w:rStyle w:val="Emphasis"/>
        </w:rPr>
        <w:t xml:space="preserve">school </w:t>
      </w:r>
      <w:r w:rsidRPr="001A283D">
        <w:rPr>
          <w:rStyle w:val="Emphasis"/>
          <w:highlight w:val="cyan"/>
        </w:rPr>
        <w:t>desegregation</w:t>
      </w:r>
      <w:r w:rsidRPr="00A01921">
        <w:rPr>
          <w:rStyle w:val="StyleUnderline"/>
        </w:rPr>
        <w:t xml:space="preserve"> court orders</w:t>
      </w:r>
      <w:r w:rsidRPr="00A01921">
        <w:rPr>
          <w:sz w:val="16"/>
        </w:rPr>
        <w:t xml:space="preserve"> between 1954 and 1990 </w:t>
      </w:r>
      <w:r w:rsidRPr="001A283D">
        <w:rPr>
          <w:rStyle w:val="Emphasis"/>
          <w:highlight w:val="cyan"/>
        </w:rPr>
        <w:t>were associated with</w:t>
      </w:r>
      <w:r w:rsidRPr="00A01921">
        <w:rPr>
          <w:sz w:val="16"/>
        </w:rPr>
        <w:t xml:space="preserve"> an </w:t>
      </w:r>
      <w:r w:rsidRPr="001A283D">
        <w:rPr>
          <w:rStyle w:val="Emphasis"/>
          <w:highlight w:val="cyan"/>
        </w:rPr>
        <w:t>additional 1.4 years of</w:t>
      </w:r>
      <w:r w:rsidRPr="00A01921">
        <w:rPr>
          <w:rStyle w:val="Emphasis"/>
        </w:rPr>
        <w:t xml:space="preserve"> completed </w:t>
      </w:r>
      <w:r w:rsidRPr="001A283D">
        <w:rPr>
          <w:rStyle w:val="Emphasis"/>
          <w:highlight w:val="cyan"/>
        </w:rPr>
        <w:t>education</w:t>
      </w:r>
      <w:r w:rsidRPr="00A01921">
        <w:rPr>
          <w:sz w:val="16"/>
        </w:rPr>
        <w:t xml:space="preserve">, and, for the </w:t>
      </w:r>
      <w:proofErr w:type="gramStart"/>
      <w:r w:rsidRPr="00A01921">
        <w:rPr>
          <w:sz w:val="16"/>
        </w:rPr>
        <w:t>students</w:t>
      </w:r>
      <w:proofErr w:type="gramEnd"/>
      <w:r w:rsidRPr="00A01921">
        <w:rPr>
          <w:sz w:val="16"/>
        </w:rPr>
        <w:t xml:space="preserve"> turned adults, </w:t>
      </w:r>
      <w:r w:rsidRPr="001A283D">
        <w:rPr>
          <w:rStyle w:val="StyleUnderline"/>
          <w:highlight w:val="cyan"/>
        </w:rPr>
        <w:t xml:space="preserve">a </w:t>
      </w:r>
      <w:r w:rsidRPr="001A283D">
        <w:rPr>
          <w:rStyle w:val="Emphasis"/>
          <w:highlight w:val="cyan"/>
        </w:rPr>
        <w:t>58% increase in wages</w:t>
      </w:r>
      <w:r w:rsidRPr="00A01921">
        <w:rPr>
          <w:rStyle w:val="StyleUnderline"/>
        </w:rPr>
        <w:t xml:space="preserve">, an increase of $18,635 in annual family income, </w:t>
      </w:r>
      <w:r w:rsidRPr="001A283D">
        <w:rPr>
          <w:rStyle w:val="Emphasis"/>
          <w:highlight w:val="cyan"/>
        </w:rPr>
        <w:t>a 34% reduction in</w:t>
      </w:r>
      <w:r w:rsidRPr="00A01921">
        <w:rPr>
          <w:sz w:val="16"/>
        </w:rPr>
        <w:t xml:space="preserve"> the prevalence of </w:t>
      </w:r>
      <w:r w:rsidRPr="001A283D">
        <w:rPr>
          <w:rStyle w:val="Emphasis"/>
          <w:highlight w:val="cyan"/>
        </w:rPr>
        <w:t>poverty</w:t>
      </w:r>
      <w:r w:rsidRPr="00A01921">
        <w:rPr>
          <w:rStyle w:val="StyleUnderline"/>
        </w:rPr>
        <w:t>, and a 2.1% reduction in</w:t>
      </w:r>
      <w:r w:rsidRPr="00A01921">
        <w:rPr>
          <w:sz w:val="16"/>
        </w:rPr>
        <w:t xml:space="preserve"> the annual incidence of </w:t>
      </w:r>
      <w:r w:rsidRPr="00A01921">
        <w:rPr>
          <w:rStyle w:val="StyleUnderline"/>
        </w:rPr>
        <w:t>incarceration</w:t>
      </w:r>
      <w:r w:rsidRPr="00A01921">
        <w:rPr>
          <w:sz w:val="16"/>
        </w:rPr>
        <w:t xml:space="preserve"> – </w:t>
      </w:r>
      <w:r w:rsidRPr="00A01921">
        <w:rPr>
          <w:rStyle w:val="StyleUnderline"/>
        </w:rPr>
        <w:t>among black students</w:t>
      </w:r>
      <w:r w:rsidRPr="00A01921">
        <w:rPr>
          <w:sz w:val="16"/>
        </w:rPr>
        <w:t xml:space="preserve">, with little change for white students. </w:t>
      </w:r>
      <w:r w:rsidRPr="001A283D">
        <w:rPr>
          <w:rStyle w:val="Emphasis"/>
          <w:highlight w:val="cyan"/>
        </w:rPr>
        <w:t>The</w:t>
      </w:r>
      <w:r w:rsidRPr="00A01921">
        <w:rPr>
          <w:rStyle w:val="Emphasis"/>
        </w:rPr>
        <w:t xml:space="preserve"> black-white </w:t>
      </w:r>
      <w:r w:rsidRPr="001A283D">
        <w:rPr>
          <w:rStyle w:val="Emphasis"/>
          <w:highlight w:val="cyan"/>
        </w:rPr>
        <w:t>gap in adult</w:t>
      </w:r>
      <w:r w:rsidRPr="00A01921">
        <w:rPr>
          <w:sz w:val="16"/>
        </w:rPr>
        <w:t xml:space="preserve"> self-assessed </w:t>
      </w:r>
      <w:r w:rsidRPr="001A283D">
        <w:rPr>
          <w:rStyle w:val="Emphasis"/>
          <w:highlight w:val="cyan"/>
        </w:rPr>
        <w:t>health was reduced by</w:t>
      </w:r>
      <w:r w:rsidRPr="00A01921">
        <w:rPr>
          <w:rStyle w:val="Emphasis"/>
        </w:rPr>
        <w:t xml:space="preserve"> between </w:t>
      </w:r>
      <w:r w:rsidRPr="001A283D">
        <w:rPr>
          <w:rStyle w:val="Emphasis"/>
          <w:highlight w:val="cyan"/>
        </w:rPr>
        <w:t>one third</w:t>
      </w:r>
      <w:r w:rsidRPr="00A01921">
        <w:rPr>
          <w:rStyle w:val="StyleUnderline"/>
        </w:rPr>
        <w:t xml:space="preserve"> and one half</w:t>
      </w:r>
      <w:r w:rsidRPr="00A01921">
        <w:rPr>
          <w:sz w:val="16"/>
        </w:rPr>
        <w:t xml:space="preserve">. Exposure of a black child to </w:t>
      </w:r>
      <w:r w:rsidRPr="00A01921">
        <w:rPr>
          <w:rStyle w:val="StyleUnderline"/>
        </w:rPr>
        <w:t>desegregated schools</w:t>
      </w:r>
      <w:r w:rsidRPr="00A01921">
        <w:rPr>
          <w:sz w:val="16"/>
        </w:rPr>
        <w:t xml:space="preserve"> for 12 years also </w:t>
      </w:r>
      <w:r w:rsidRPr="00A01921">
        <w:rPr>
          <w:rStyle w:val="StyleUnderline"/>
        </w:rPr>
        <w:t>increased the likelihood of high school graduation by 24%</w:t>
      </w:r>
      <w:r w:rsidRPr="00A01921">
        <w:rPr>
          <w:sz w:val="16"/>
        </w:rPr>
        <w:t>–</w:t>
      </w:r>
      <w:r w:rsidRPr="00A01921">
        <w:rPr>
          <w:rStyle w:val="StyleUnderline"/>
        </w:rPr>
        <w:t>equivalent to the gap in black and white graduation rates during the study period</w:t>
      </w:r>
      <w:r w:rsidRPr="00A01921">
        <w:rPr>
          <w:sz w:val="16"/>
        </w:rPr>
        <w:t xml:space="preserve">.22 But, despite the efficacy of school desegregation in achieving equity, widespread school segregation persists, with substantial health consequences. </w:t>
      </w:r>
    </w:p>
    <w:p w14:paraId="6842863C" w14:textId="77777777" w:rsidR="00574707" w:rsidRPr="00A01921" w:rsidRDefault="00574707" w:rsidP="00574707">
      <w:pPr>
        <w:rPr>
          <w:sz w:val="16"/>
        </w:rPr>
      </w:pPr>
      <w:r w:rsidRPr="00A01921">
        <w:rPr>
          <w:sz w:val="16"/>
        </w:rPr>
        <w:t xml:space="preserve">The Civil Rights Act (CRA) of 1964 made it illegal to discriminate in various forms of health care, housing and accommodation, and employment. </w:t>
      </w:r>
      <w:r w:rsidRPr="00A01921">
        <w:rPr>
          <w:rStyle w:val="StyleUnderline"/>
        </w:rPr>
        <w:t xml:space="preserve">The </w:t>
      </w:r>
      <w:r w:rsidRPr="00A01921">
        <w:rPr>
          <w:rStyle w:val="Emphasis"/>
        </w:rPr>
        <w:t xml:space="preserve">new </w:t>
      </w:r>
      <w:r w:rsidRPr="001A283D">
        <w:rPr>
          <w:rStyle w:val="Emphasis"/>
          <w:highlight w:val="cyan"/>
        </w:rPr>
        <w:t>access</w:t>
      </w:r>
      <w:r w:rsidRPr="00A01921">
        <w:rPr>
          <w:rStyle w:val="Emphasis"/>
        </w:rPr>
        <w:t xml:space="preserve"> by black childbearing women </w:t>
      </w:r>
      <w:r w:rsidRPr="001A283D">
        <w:rPr>
          <w:rStyle w:val="Emphasis"/>
          <w:highlight w:val="cyan"/>
        </w:rPr>
        <w:t>to public hospitals</w:t>
      </w:r>
      <w:r w:rsidRPr="00A01921">
        <w:rPr>
          <w:rStyle w:val="StyleUnderline"/>
        </w:rPr>
        <w:t xml:space="preserve"> established in CRA resulted in </w:t>
      </w:r>
      <w:r w:rsidRPr="00A01921">
        <w:rPr>
          <w:rStyle w:val="Emphasis"/>
        </w:rPr>
        <w:t xml:space="preserve">substantially </w:t>
      </w:r>
      <w:r w:rsidRPr="001A283D">
        <w:rPr>
          <w:rStyle w:val="Emphasis"/>
          <w:highlight w:val="cyan"/>
        </w:rPr>
        <w:t>reduced</w:t>
      </w:r>
      <w:r w:rsidRPr="00A01921">
        <w:rPr>
          <w:rStyle w:val="Emphasis"/>
        </w:rPr>
        <w:t xml:space="preserve"> rates of </w:t>
      </w:r>
      <w:r w:rsidRPr="001A283D">
        <w:rPr>
          <w:rStyle w:val="Emphasis"/>
          <w:highlight w:val="cyan"/>
        </w:rPr>
        <w:t>infant mortality</w:t>
      </w:r>
      <w:r w:rsidRPr="00A01921">
        <w:rPr>
          <w:rStyle w:val="StyleUnderline"/>
        </w:rPr>
        <w:t xml:space="preserve"> not only for the black mothers, but for their daughters as well</w:t>
      </w:r>
      <w:r w:rsidRPr="00A01921">
        <w:rPr>
          <w:sz w:val="16"/>
        </w:rPr>
        <w:t xml:space="preserve">.23,24 Similarly, </w:t>
      </w:r>
      <w:r w:rsidRPr="00A01921">
        <w:rPr>
          <w:rStyle w:val="Emphasis"/>
        </w:rPr>
        <w:t xml:space="preserve">the </w:t>
      </w:r>
      <w:r w:rsidRPr="001A283D">
        <w:rPr>
          <w:rStyle w:val="Emphasis"/>
          <w:highlight w:val="cyan"/>
        </w:rPr>
        <w:t>employment title of the CRA led to</w:t>
      </w:r>
      <w:r w:rsidRPr="00A01921">
        <w:rPr>
          <w:rStyle w:val="StyleUnderline"/>
        </w:rPr>
        <w:t xml:space="preserve"> the expansion of occupations open to </w:t>
      </w:r>
      <w:proofErr w:type="gramStart"/>
      <w:r w:rsidRPr="00A01921">
        <w:rPr>
          <w:rStyle w:val="StyleUnderline"/>
          <w:strike/>
          <w:sz w:val="16"/>
          <w:u w:val="none"/>
        </w:rPr>
        <w:t>blacks</w:t>
      </w:r>
      <w:r w:rsidRPr="00A01921">
        <w:rPr>
          <w:rStyle w:val="StyleUnderline"/>
        </w:rPr>
        <w:t>[</w:t>
      </w:r>
      <w:proofErr w:type="gramEnd"/>
      <w:r w:rsidRPr="00A01921">
        <w:rPr>
          <w:rStyle w:val="StyleUnderline"/>
        </w:rPr>
        <w:t xml:space="preserve">black people] as well as to </w:t>
      </w:r>
      <w:r w:rsidRPr="001A283D">
        <w:rPr>
          <w:rStyle w:val="Emphasis"/>
          <w:highlight w:val="cyan"/>
        </w:rPr>
        <w:t>improvements in</w:t>
      </w:r>
      <w:r w:rsidRPr="00A01921">
        <w:rPr>
          <w:rStyle w:val="Emphasis"/>
        </w:rPr>
        <w:t xml:space="preserve"> their </w:t>
      </w:r>
      <w:r w:rsidRPr="001A283D">
        <w:rPr>
          <w:rStyle w:val="Emphasis"/>
          <w:highlight w:val="cyan"/>
        </w:rPr>
        <w:t>pay</w:t>
      </w:r>
      <w:r w:rsidRPr="00A01921">
        <w:rPr>
          <w:sz w:val="16"/>
        </w:rPr>
        <w:t xml:space="preserve">.6 </w:t>
      </w:r>
    </w:p>
    <w:p w14:paraId="5B248B8E" w14:textId="77777777" w:rsidR="00574707" w:rsidRPr="00A01921" w:rsidRDefault="00574707" w:rsidP="00574707">
      <w:pPr>
        <w:rPr>
          <w:sz w:val="16"/>
        </w:rPr>
      </w:pPr>
      <w:r w:rsidRPr="00A01921">
        <w:rPr>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w:t>
      </w:r>
      <w:r w:rsidRPr="00A01921">
        <w:rPr>
          <w:sz w:val="16"/>
        </w:rPr>
        <w:lastRenderedPageBreak/>
        <w:t xml:space="preserve">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240AA5AC" w14:textId="77777777" w:rsidR="00574707" w:rsidRPr="00A01921" w:rsidRDefault="00574707" w:rsidP="00574707">
      <w:pPr>
        <w:rPr>
          <w:sz w:val="16"/>
        </w:rPr>
      </w:pPr>
      <w:r w:rsidRPr="00A01921">
        <w:rPr>
          <w:sz w:val="16"/>
        </w:rPr>
        <w:t xml:space="preserve">Other Trends Affecting Black Mortality in the 20th Century </w:t>
      </w:r>
    </w:p>
    <w:p w14:paraId="47827E37" w14:textId="77777777" w:rsidR="00574707" w:rsidRPr="00A01921" w:rsidRDefault="00574707" w:rsidP="00574707">
      <w:pPr>
        <w:rPr>
          <w:sz w:val="16"/>
        </w:rPr>
      </w:pPr>
      <w:r w:rsidRPr="00A01921">
        <w:rPr>
          <w:sz w:val="16"/>
        </w:rPr>
        <w:t xml:space="preserve">In 1900, 22.1% of </w:t>
      </w:r>
      <w:r w:rsidRPr="00A01921">
        <w:rPr>
          <w:strike/>
          <w:sz w:val="16"/>
        </w:rPr>
        <w:t>blacks</w:t>
      </w:r>
      <w:r w:rsidRPr="00A01921">
        <w:rPr>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A01921">
        <w:rPr>
          <w:strike/>
          <w:sz w:val="16"/>
        </w:rPr>
        <w:t>blacks</w:t>
      </w:r>
      <w:r w:rsidRPr="00A01921">
        <w:rPr>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w:t>
      </w:r>
      <w:proofErr w:type="gramStart"/>
      <w:r w:rsidRPr="00A01921">
        <w:rPr>
          <w:sz w:val="16"/>
        </w:rPr>
        <w:t>relative</w:t>
      </w:r>
      <w:proofErr w:type="gramEnd"/>
      <w:r w:rsidRPr="00A01921">
        <w:rPr>
          <w:sz w:val="16"/>
        </w:rPr>
        <w:t xml:space="preserve"> poor health of the black population in 1900 and following decades. </w:t>
      </w:r>
    </w:p>
    <w:p w14:paraId="7430EFCD" w14:textId="77777777" w:rsidR="00574707" w:rsidRPr="00A01921" w:rsidRDefault="00574707" w:rsidP="00574707">
      <w:pPr>
        <w:rPr>
          <w:sz w:val="16"/>
        </w:rPr>
      </w:pPr>
      <w:proofErr w:type="gramStart"/>
      <w:r w:rsidRPr="00A01921">
        <w:rPr>
          <w:sz w:val="16"/>
        </w:rPr>
        <w:t>During the course of</w:t>
      </w:r>
      <w:proofErr w:type="gramEnd"/>
      <w:r w:rsidRPr="00A01921">
        <w:rPr>
          <w:sz w:val="16"/>
        </w:rPr>
        <w:t xml:space="preserve"> the 20th century, </w:t>
      </w:r>
      <w:r w:rsidRPr="00A01921">
        <w:rPr>
          <w:rStyle w:val="StyleUnderline"/>
        </w:rPr>
        <w:t>several trends worked to reduce rates of mortality in the black population</w:t>
      </w:r>
      <w:r w:rsidRPr="00A01921">
        <w:rPr>
          <w:sz w:val="16"/>
        </w:rPr>
        <w:t xml:space="preserve">. A few trends worked to increase black mortality. In trends of social determinants health, such as education and housing, there were competing forces operating at the same time. </w:t>
      </w:r>
    </w:p>
    <w:p w14:paraId="146C73ED" w14:textId="77777777" w:rsidR="00574707" w:rsidRPr="00A01921" w:rsidRDefault="00574707" w:rsidP="00574707">
      <w:pPr>
        <w:rPr>
          <w:sz w:val="16"/>
        </w:rPr>
      </w:pPr>
      <w:r w:rsidRPr="00A01921">
        <w:rPr>
          <w:rStyle w:val="StyleUnderline"/>
        </w:rPr>
        <w:t xml:space="preserve">The </w:t>
      </w:r>
      <w:r w:rsidRPr="00A01921">
        <w:rPr>
          <w:rStyle w:val="Emphasis"/>
        </w:rPr>
        <w:t xml:space="preserve">provision of </w:t>
      </w:r>
      <w:r w:rsidRPr="001A283D">
        <w:rPr>
          <w:rStyle w:val="Emphasis"/>
          <w:highlight w:val="cyan"/>
        </w:rPr>
        <w:t>clean water</w:t>
      </w:r>
      <w:r w:rsidRPr="00A01921">
        <w:rPr>
          <w:rStyle w:val="Emphasis"/>
        </w:rPr>
        <w:t xml:space="preserve"> early</w:t>
      </w:r>
      <w:r w:rsidRPr="00A01921">
        <w:rPr>
          <w:rStyle w:val="StyleUnderline"/>
        </w:rPr>
        <w:t xml:space="preserve"> in the 20th century </w:t>
      </w:r>
      <w:r w:rsidRPr="00A01921">
        <w:rPr>
          <w:rStyle w:val="Emphasis"/>
        </w:rPr>
        <w:t xml:space="preserve">was a major source of </w:t>
      </w:r>
      <w:r w:rsidRPr="001A283D">
        <w:rPr>
          <w:rStyle w:val="Emphasis"/>
          <w:highlight w:val="cyan"/>
        </w:rPr>
        <w:t>reduced mortality</w:t>
      </w:r>
      <w:r w:rsidRPr="00A01921">
        <w:rPr>
          <w:rStyle w:val="Emphasis"/>
        </w:rPr>
        <w:t>.</w:t>
      </w:r>
      <w:r w:rsidRPr="00A01921">
        <w:rPr>
          <w:sz w:val="16"/>
        </w:rPr>
        <w:t xml:space="preserve">11,29 </w:t>
      </w:r>
      <w:r w:rsidRPr="00A01921">
        <w:rPr>
          <w:rStyle w:val="StyleUnderline"/>
        </w:rPr>
        <w:t xml:space="preserve">Predominantly white public institutions were forced to provide common water and sewage for </w:t>
      </w:r>
      <w:proofErr w:type="gramStart"/>
      <w:r w:rsidRPr="00A01921">
        <w:rPr>
          <w:rStyle w:val="StyleUnderline"/>
          <w:strike/>
          <w:sz w:val="16"/>
          <w:u w:val="none"/>
        </w:rPr>
        <w:t>blacks</w:t>
      </w:r>
      <w:r w:rsidRPr="00A01921">
        <w:rPr>
          <w:rStyle w:val="StyleUnderline"/>
        </w:rPr>
        <w:t>[</w:t>
      </w:r>
      <w:proofErr w:type="gramEnd"/>
      <w:r w:rsidRPr="00A01921">
        <w:rPr>
          <w:rStyle w:val="StyleUnderline"/>
        </w:rPr>
        <w:t>black people] because they lived in close proximity</w:t>
      </w:r>
      <w:r w:rsidRPr="00A01921">
        <w:rPr>
          <w:sz w:val="16"/>
        </w:rPr>
        <w:t xml:space="preserve"> with whites; they were protecting their own health by providing clean water to </w:t>
      </w:r>
      <w:r w:rsidRPr="00A01921">
        <w:rPr>
          <w:strike/>
          <w:sz w:val="16"/>
        </w:rPr>
        <w:t>blacks</w:t>
      </w:r>
      <w:r w:rsidRPr="00A01921">
        <w:rPr>
          <w:sz w:val="16"/>
        </w:rPr>
        <w:t xml:space="preserve">.11 </w:t>
      </w:r>
      <w:r w:rsidRPr="00A01921">
        <w:rPr>
          <w:rStyle w:val="Emphasis"/>
        </w:rPr>
        <w:t xml:space="preserve">Health gains were greater for </w:t>
      </w:r>
      <w:r w:rsidRPr="00A01921">
        <w:rPr>
          <w:strike/>
          <w:sz w:val="16"/>
        </w:rPr>
        <w:t>blacks</w:t>
      </w:r>
      <w:r w:rsidRPr="00A01921">
        <w:rPr>
          <w:rStyle w:val="Emphasis"/>
        </w:rPr>
        <w:t xml:space="preserve"> [black people] than for whites</w:t>
      </w:r>
      <w:r w:rsidRPr="00A01921">
        <w:rPr>
          <w:rStyle w:val="StyleUnderline"/>
        </w:rPr>
        <w:t>. Rates of typhoid and other water borne diseases dropped dramatically</w:t>
      </w:r>
      <w:r w:rsidRPr="00A01921">
        <w:rPr>
          <w:sz w:val="16"/>
        </w:rPr>
        <w:t xml:space="preserve">, and </w:t>
      </w:r>
      <w:r w:rsidRPr="00A01921">
        <w:rPr>
          <w:rStyle w:val="StyleUnderline"/>
        </w:rPr>
        <w:t>because these diseases are linked with other conditions, other conditions improved as well</w:t>
      </w:r>
      <w:r w:rsidRPr="00A01921">
        <w:rPr>
          <w:sz w:val="16"/>
        </w:rPr>
        <w:t xml:space="preserve">.11 In more spatially segregated settings, </w:t>
      </w:r>
      <w:r w:rsidRPr="00A01921">
        <w:rPr>
          <w:strike/>
          <w:sz w:val="16"/>
        </w:rPr>
        <w:t>blacks</w:t>
      </w:r>
      <w:r w:rsidRPr="00A01921">
        <w:rPr>
          <w:sz w:val="16"/>
        </w:rPr>
        <w:t xml:space="preserve"> were given less and inferior access to water resources. </w:t>
      </w:r>
      <w:r w:rsidRPr="00A01921">
        <w:rPr>
          <w:rStyle w:val="StyleUnderline"/>
        </w:rPr>
        <w:t>Declines in infectious disease mortality rates were probably also associated with improved housing</w:t>
      </w:r>
      <w:r w:rsidRPr="00A01921">
        <w:rPr>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1FA806AB" w14:textId="77777777" w:rsidR="00574707" w:rsidRPr="00A01921" w:rsidRDefault="00574707" w:rsidP="00574707">
      <w:pPr>
        <w:rPr>
          <w:sz w:val="16"/>
        </w:rPr>
      </w:pPr>
      <w:r w:rsidRPr="00A01921">
        <w:rPr>
          <w:rStyle w:val="StyleUnderline"/>
        </w:rPr>
        <w:t xml:space="preserve">Other resources for </w:t>
      </w:r>
      <w:proofErr w:type="gramStart"/>
      <w:r w:rsidRPr="00A01921">
        <w:rPr>
          <w:rStyle w:val="StyleUnderline"/>
          <w:strike/>
          <w:sz w:val="16"/>
          <w:u w:val="none"/>
        </w:rPr>
        <w:t>blacks</w:t>
      </w:r>
      <w:r w:rsidRPr="00A01921">
        <w:rPr>
          <w:rStyle w:val="StyleUnderline"/>
        </w:rPr>
        <w:t>[</w:t>
      </w:r>
      <w:proofErr w:type="gramEnd"/>
      <w:r w:rsidRPr="00A01921">
        <w:rPr>
          <w:rStyle w:val="StyleUnderline"/>
        </w:rPr>
        <w:t>black people] also improved</w:t>
      </w:r>
      <w:r w:rsidRPr="00A01921">
        <w:rPr>
          <w:sz w:val="16"/>
        </w:rPr>
        <w:t xml:space="preserve"> over the century. </w:t>
      </w:r>
      <w:r w:rsidRPr="00A01921">
        <w:rPr>
          <w:rStyle w:val="Emphasis"/>
        </w:rPr>
        <w:t xml:space="preserve">By 2010, </w:t>
      </w:r>
      <w:r w:rsidRPr="001A283D">
        <w:rPr>
          <w:rStyle w:val="Emphasis"/>
          <w:highlight w:val="cyan"/>
        </w:rPr>
        <w:t>black home ownership</w:t>
      </w:r>
      <w:r w:rsidRPr="00A01921">
        <w:rPr>
          <w:rStyle w:val="Emphasis"/>
        </w:rPr>
        <w:t xml:space="preserve"> had </w:t>
      </w:r>
      <w:r w:rsidRPr="001A283D">
        <w:rPr>
          <w:rStyle w:val="Emphasis"/>
          <w:highlight w:val="cyan"/>
        </w:rPr>
        <w:t>doubled</w:t>
      </w:r>
      <w:r w:rsidRPr="00A01921">
        <w:rPr>
          <w:sz w:val="16"/>
        </w:rPr>
        <w:t xml:space="preserve"> to 45.4%. </w:t>
      </w:r>
      <w:r w:rsidRPr="00A01921">
        <w:rPr>
          <w:rStyle w:val="StyleUnderline"/>
        </w:rPr>
        <w:t>Twentieth century gains for the black population in education</w:t>
      </w:r>
      <w:r w:rsidRPr="00A01921">
        <w:rPr>
          <w:sz w:val="16"/>
        </w:rPr>
        <w:t xml:space="preserve"> – </w:t>
      </w:r>
      <w:r w:rsidRPr="00A01921">
        <w:rPr>
          <w:rStyle w:val="StyleUnderline"/>
        </w:rPr>
        <w:t>a powerful social determinant of longterm health, were large</w:t>
      </w:r>
      <w:r w:rsidRPr="00A01921">
        <w:rPr>
          <w:sz w:val="16"/>
        </w:rPr>
        <w:t xml:space="preserve">. In 1940, 7.5% of </w:t>
      </w:r>
      <w:r w:rsidRPr="00A01921">
        <w:rPr>
          <w:strike/>
          <w:sz w:val="16"/>
        </w:rPr>
        <w:t>blacks</w:t>
      </w:r>
      <w:r w:rsidRPr="00A01921">
        <w:rPr>
          <w:sz w:val="16"/>
        </w:rPr>
        <w:t xml:space="preserve"> 25 years and older had completed high school and 1.8% college. </w:t>
      </w:r>
      <w:r w:rsidRPr="00A01921">
        <w:rPr>
          <w:rStyle w:val="Emphasis"/>
        </w:rPr>
        <w:t xml:space="preserve">By 1990, the </w:t>
      </w:r>
      <w:r w:rsidRPr="001A283D">
        <w:rPr>
          <w:rStyle w:val="Emphasis"/>
          <w:highlight w:val="cyan"/>
        </w:rPr>
        <w:t>percentages</w:t>
      </w:r>
      <w:r w:rsidRPr="00A01921">
        <w:rPr>
          <w:rStyle w:val="Emphasis"/>
        </w:rPr>
        <w:t xml:space="preserve"> of </w:t>
      </w:r>
      <w:proofErr w:type="gramStart"/>
      <w:r w:rsidRPr="00A01921">
        <w:rPr>
          <w:strike/>
          <w:sz w:val="16"/>
        </w:rPr>
        <w:t>blacks</w:t>
      </w:r>
      <w:r w:rsidRPr="00A01921">
        <w:rPr>
          <w:rStyle w:val="Emphasis"/>
        </w:rPr>
        <w:t>[</w:t>
      </w:r>
      <w:proofErr w:type="gramEnd"/>
      <w:r w:rsidRPr="00A01921">
        <w:rPr>
          <w:rStyle w:val="Emphasis"/>
        </w:rPr>
        <w:t xml:space="preserve">black people] and whites </w:t>
      </w:r>
      <w:r w:rsidRPr="001A283D">
        <w:rPr>
          <w:rStyle w:val="Emphasis"/>
          <w:highlight w:val="cyan"/>
        </w:rPr>
        <w:t>attending school</w:t>
      </w:r>
      <w:r w:rsidRPr="00A01921">
        <w:rPr>
          <w:rStyle w:val="Emphasis"/>
        </w:rPr>
        <w:t xml:space="preserve"> in the U.S. </w:t>
      </w:r>
      <w:r w:rsidRPr="001A283D">
        <w:rPr>
          <w:rStyle w:val="Emphasis"/>
          <w:highlight w:val="cyan"/>
        </w:rPr>
        <w:t>were comparable</w:t>
      </w:r>
      <w:r w:rsidRPr="00A01921">
        <w:rPr>
          <w:sz w:val="16"/>
        </w:rPr>
        <w:t xml:space="preserve">;28 </w:t>
      </w:r>
      <w:r w:rsidRPr="00A01921">
        <w:rPr>
          <w:rStyle w:val="Emphasis"/>
        </w:rPr>
        <w:t xml:space="preserve">by 2010 </w:t>
      </w:r>
      <w:r w:rsidRPr="001A283D">
        <w:rPr>
          <w:rStyle w:val="Emphasis"/>
          <w:highlight w:val="cyan"/>
        </w:rPr>
        <w:t>high school graduation rate for</w:t>
      </w:r>
      <w:r w:rsidRPr="00A01921">
        <w:rPr>
          <w:rStyle w:val="Emphasis"/>
        </w:rPr>
        <w:t xml:space="preserve"> </w:t>
      </w:r>
      <w:r w:rsidRPr="00A01921">
        <w:rPr>
          <w:rStyle w:val="Emphasis"/>
          <w:b w:val="0"/>
          <w:bCs/>
          <w:strike/>
          <w:sz w:val="16"/>
          <w:u w:val="none"/>
        </w:rPr>
        <w:t>blacks</w:t>
      </w:r>
      <w:r w:rsidRPr="00A01921">
        <w:rPr>
          <w:rStyle w:val="Emphasis"/>
        </w:rPr>
        <w:t>[</w:t>
      </w:r>
      <w:r w:rsidRPr="001A283D">
        <w:rPr>
          <w:rStyle w:val="Emphasis"/>
          <w:highlight w:val="cyan"/>
        </w:rPr>
        <w:t>black people</w:t>
      </w:r>
      <w:r w:rsidRPr="00A01921">
        <w:rPr>
          <w:rStyle w:val="Emphasis"/>
        </w:rPr>
        <w:t xml:space="preserve">] </w:t>
      </w:r>
      <w:r w:rsidRPr="001A283D">
        <w:rPr>
          <w:rStyle w:val="Emphasis"/>
          <w:highlight w:val="cyan"/>
        </w:rPr>
        <w:t>was</w:t>
      </w:r>
      <w:r w:rsidRPr="00A01921">
        <w:rPr>
          <w:rStyle w:val="StyleUnderline"/>
        </w:rPr>
        <w:t xml:space="preserve"> approximately </w:t>
      </w:r>
      <w:r w:rsidRPr="001A283D">
        <w:rPr>
          <w:rStyle w:val="Emphasis"/>
          <w:highlight w:val="cyan"/>
        </w:rPr>
        <w:t>90%</w:t>
      </w:r>
      <w:r w:rsidRPr="00A01921">
        <w:rPr>
          <w:sz w:val="16"/>
        </w:rPr>
        <w:t xml:space="preserve">. Still, black schools remain substantially underresourced.31 </w:t>
      </w:r>
    </w:p>
    <w:p w14:paraId="0C14911C" w14:textId="77777777" w:rsidR="00574707" w:rsidRPr="00A01921" w:rsidRDefault="00574707" w:rsidP="00574707">
      <w:pPr>
        <w:rPr>
          <w:sz w:val="16"/>
        </w:rPr>
      </w:pPr>
      <w:r w:rsidRPr="00A01921">
        <w:rPr>
          <w:sz w:val="16"/>
        </w:rPr>
        <w:t xml:space="preserve">In 1940, </w:t>
      </w:r>
      <w:r w:rsidRPr="00A01921">
        <w:rPr>
          <w:strike/>
          <w:sz w:val="16"/>
        </w:rPr>
        <w:t>blacks</w:t>
      </w:r>
      <w:r w:rsidRPr="00A01921">
        <w:rPr>
          <w:sz w:val="16"/>
        </w:rPr>
        <w:t xml:space="preserve"> constituted 2.4% of U.S. physicians, 0.5% of attorneys, and 0.1% of engineers; </w:t>
      </w:r>
      <w:r w:rsidRPr="00A01921">
        <w:rPr>
          <w:rStyle w:val="StyleUnderline"/>
        </w:rPr>
        <w:t xml:space="preserve">by 2000, </w:t>
      </w:r>
      <w:r w:rsidRPr="001A283D">
        <w:rPr>
          <w:rStyle w:val="Emphasis"/>
          <w:highlight w:val="cyan"/>
        </w:rPr>
        <w:t>the proportion of black physicians</w:t>
      </w:r>
      <w:r w:rsidRPr="00A01921">
        <w:rPr>
          <w:sz w:val="16"/>
        </w:rPr>
        <w:t xml:space="preserve"> had </w:t>
      </w:r>
      <w:r w:rsidRPr="001A283D">
        <w:rPr>
          <w:rStyle w:val="Emphasis"/>
          <w:highlight w:val="cyan"/>
        </w:rPr>
        <w:t>doubled</w:t>
      </w:r>
      <w:r w:rsidRPr="00A01921">
        <w:rPr>
          <w:rStyle w:val="Emphasis"/>
        </w:rPr>
        <w:t xml:space="preserve">, the proportion of </w:t>
      </w:r>
      <w:r w:rsidRPr="001A283D">
        <w:rPr>
          <w:rStyle w:val="Emphasis"/>
          <w:highlight w:val="cyan"/>
        </w:rPr>
        <w:t>attorneys</w:t>
      </w:r>
      <w:r w:rsidRPr="00A01921">
        <w:rPr>
          <w:rStyle w:val="StyleUnderline"/>
        </w:rPr>
        <w:t xml:space="preserve"> had </w:t>
      </w:r>
      <w:r w:rsidRPr="001A283D">
        <w:rPr>
          <w:rStyle w:val="Emphasis"/>
          <w:highlight w:val="cyan"/>
        </w:rPr>
        <w:t>increased 8 fold</w:t>
      </w:r>
      <w:r w:rsidRPr="00A01921">
        <w:rPr>
          <w:rStyle w:val="Emphasis"/>
        </w:rPr>
        <w:t xml:space="preserve">, the proportion of </w:t>
      </w:r>
      <w:r w:rsidRPr="001A283D">
        <w:rPr>
          <w:rStyle w:val="Emphasis"/>
          <w:highlight w:val="cyan"/>
        </w:rPr>
        <w:t>engineers 40 fold</w:t>
      </w:r>
      <w:r w:rsidRPr="00A01921">
        <w:rPr>
          <w:sz w:val="16"/>
        </w:rPr>
        <w:t xml:space="preserve">.32 </w:t>
      </w:r>
      <w:r w:rsidRPr="001A283D">
        <w:rPr>
          <w:rStyle w:val="Emphasis"/>
          <w:highlight w:val="cyan"/>
        </w:rPr>
        <w:t>Black earnings</w:t>
      </w:r>
      <w:r w:rsidRPr="00A01921">
        <w:rPr>
          <w:rStyle w:val="Emphasis"/>
        </w:rPr>
        <w:t xml:space="preserve"> as a proportion of white earnings </w:t>
      </w:r>
      <w:r w:rsidRPr="001A283D">
        <w:rPr>
          <w:rStyle w:val="Emphasis"/>
          <w:highlight w:val="cyan"/>
        </w:rPr>
        <w:t>rose</w:t>
      </w:r>
      <w:r w:rsidRPr="00A01921">
        <w:rPr>
          <w:rStyle w:val="Emphasis"/>
        </w:rPr>
        <w:t xml:space="preserve"> from 44% in 1940 </w:t>
      </w:r>
      <w:r w:rsidRPr="001A283D">
        <w:rPr>
          <w:rStyle w:val="Emphasis"/>
          <w:highlight w:val="cyan"/>
        </w:rPr>
        <w:t>to 74%</w:t>
      </w:r>
      <w:r w:rsidRPr="00A01921">
        <w:rPr>
          <w:rStyle w:val="Emphasis"/>
        </w:rPr>
        <w:t xml:space="preserve"> in 2000</w:t>
      </w:r>
      <w:r w:rsidRPr="00A01921">
        <w:rPr>
          <w:rStyle w:val="StyleUnderline"/>
        </w:rPr>
        <w:t>.3</w:t>
      </w:r>
      <w:r w:rsidRPr="00A01921">
        <w:rPr>
          <w:sz w:val="16"/>
        </w:rPr>
        <w:t xml:space="preserve">2 </w:t>
      </w:r>
      <w:r w:rsidRPr="00A01921">
        <w:rPr>
          <w:rStyle w:val="Emphasis"/>
        </w:rPr>
        <w:t xml:space="preserve">The </w:t>
      </w:r>
      <w:r w:rsidRPr="001A283D">
        <w:rPr>
          <w:rStyle w:val="Emphasis"/>
          <w:highlight w:val="cyan"/>
        </w:rPr>
        <w:t>proportion of</w:t>
      </w:r>
      <w:r w:rsidRPr="00A01921">
        <w:rPr>
          <w:rStyle w:val="Emphasis"/>
        </w:rPr>
        <w:t xml:space="preserve"> the black population </w:t>
      </w:r>
      <w:r w:rsidRPr="001A283D">
        <w:rPr>
          <w:rStyle w:val="Emphasis"/>
          <w:highlight w:val="cyan"/>
        </w:rPr>
        <w:t>classified as poor</w:t>
      </w:r>
      <w:r w:rsidRPr="00A01921">
        <w:rPr>
          <w:rStyle w:val="Emphasis"/>
        </w:rPr>
        <w:t xml:space="preserve"> was 55% in 1959, and by 2000 had </w:t>
      </w:r>
      <w:r w:rsidRPr="001A283D">
        <w:rPr>
          <w:rStyle w:val="Emphasis"/>
          <w:highlight w:val="cyan"/>
        </w:rPr>
        <w:t>declined to 24</w:t>
      </w:r>
      <w:r w:rsidRPr="001A283D">
        <w:rPr>
          <w:rStyle w:val="StyleUnderline"/>
          <w:highlight w:val="cyan"/>
        </w:rPr>
        <w:t>%</w:t>
      </w:r>
      <w:r w:rsidRPr="00A01921">
        <w:rPr>
          <w:rStyle w:val="StyleUnderline"/>
        </w:rPr>
        <w:t>.</w:t>
      </w:r>
      <w:r w:rsidRPr="00A01921">
        <w:rPr>
          <w:sz w:val="16"/>
        </w:rPr>
        <w:t xml:space="preserve">32 Yet, largely due to difficulties in securing homes, while the wealth of </w:t>
      </w:r>
      <w:r w:rsidRPr="00A01921">
        <w:rPr>
          <w:strike/>
          <w:sz w:val="16"/>
        </w:rPr>
        <w:t>blacks</w:t>
      </w:r>
      <w:r w:rsidRPr="00A01921">
        <w:rPr>
          <w:sz w:val="16"/>
        </w:rPr>
        <w:t xml:space="preserve"> has generally risen slowly, in 2010 the median black wealth was $17,000 – 13% that of whites.33 Still, the </w:t>
      </w:r>
      <w:r w:rsidRPr="00A01921">
        <w:rPr>
          <w:rStyle w:val="StyleUnderline"/>
        </w:rPr>
        <w:t>gains by the black population in education, housing, employment, rights, and income</w:t>
      </w:r>
      <w:r w:rsidRPr="00A01921">
        <w:rPr>
          <w:sz w:val="16"/>
        </w:rPr>
        <w:t xml:space="preserve"> are </w:t>
      </w:r>
      <w:r w:rsidRPr="00A01921">
        <w:rPr>
          <w:rStyle w:val="StyleUnderline"/>
        </w:rPr>
        <w:t>likely</w:t>
      </w:r>
      <w:r w:rsidRPr="00A01921">
        <w:rPr>
          <w:sz w:val="16"/>
        </w:rPr>
        <w:t xml:space="preserve"> to </w:t>
      </w:r>
      <w:r w:rsidRPr="00A01921">
        <w:rPr>
          <w:rStyle w:val="StyleUnderline"/>
        </w:rPr>
        <w:t>account for a large portion of the reduction in mortality in the black population from 1900 to 2010</w:t>
      </w:r>
      <w:r w:rsidRPr="00A01921">
        <w:rPr>
          <w:sz w:val="16"/>
        </w:rPr>
        <w:t xml:space="preserve">. </w:t>
      </w:r>
    </w:p>
    <w:p w14:paraId="0C0FA17D" w14:textId="77777777" w:rsidR="00574707" w:rsidRPr="00A01921" w:rsidRDefault="00574707" w:rsidP="00574707">
      <w:pPr>
        <w:rPr>
          <w:sz w:val="16"/>
        </w:rPr>
      </w:pPr>
      <w:r w:rsidRPr="00A01921">
        <w:rPr>
          <w:sz w:val="16"/>
        </w:rPr>
        <w:t xml:space="preserve">Rates of hypertension are substantially higher in </w:t>
      </w:r>
      <w:r w:rsidRPr="00A01921">
        <w:rPr>
          <w:strike/>
          <w:sz w:val="16"/>
        </w:rPr>
        <w:t>blacks</w:t>
      </w:r>
      <w:r w:rsidRPr="00A01921">
        <w:rPr>
          <w:sz w:val="16"/>
        </w:rPr>
        <w:t xml:space="preserve"> than in whites, but have declined more rapidly among </w:t>
      </w:r>
      <w:r w:rsidRPr="00A01921">
        <w:rPr>
          <w:strike/>
          <w:sz w:val="16"/>
        </w:rPr>
        <w:t>blacks</w:t>
      </w:r>
      <w:r w:rsidRPr="00A01921">
        <w:rPr>
          <w:sz w:val="16"/>
        </w:rPr>
        <w:t xml:space="preserve"> than among whites over the last century.34 In contrast, rates of diagnosed diabetes tripled between 1963 and 1992; while diabetes is not among the major causes of death among </w:t>
      </w:r>
      <w:r w:rsidRPr="00A01921">
        <w:rPr>
          <w:strike/>
          <w:sz w:val="16"/>
        </w:rPr>
        <w:t>blacks</w:t>
      </w:r>
      <w:r w:rsidRPr="00A01921">
        <w:rPr>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A01921">
        <w:rPr>
          <w:strike/>
          <w:sz w:val="16"/>
        </w:rPr>
        <w:t>blacks</w:t>
      </w:r>
      <w:r w:rsidRPr="00A01921">
        <w:rPr>
          <w:sz w:val="16"/>
        </w:rPr>
        <w:t xml:space="preserve"> than for whites.37 </w:t>
      </w:r>
    </w:p>
    <w:p w14:paraId="4EB2E25F" w14:textId="77777777" w:rsidR="00574707" w:rsidRPr="00A01921" w:rsidRDefault="00574707" w:rsidP="00574707">
      <w:pPr>
        <w:rPr>
          <w:sz w:val="16"/>
        </w:rPr>
      </w:pPr>
      <w:r w:rsidRPr="00A01921">
        <w:rPr>
          <w:sz w:val="16"/>
        </w:rPr>
        <w:lastRenderedPageBreak/>
        <w:t xml:space="preserve">One exposure critically countering the decline of black mortality in the twentieth century is cigarette smoking by both male and female </w:t>
      </w:r>
      <w:r w:rsidRPr="00A01921">
        <w:rPr>
          <w:strike/>
          <w:sz w:val="16"/>
        </w:rPr>
        <w:t>blacks</w:t>
      </w:r>
      <w:r w:rsidRPr="00A01921">
        <w:rPr>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3FA32590" w14:textId="77777777" w:rsidR="00574707" w:rsidRPr="00A01921" w:rsidRDefault="00574707" w:rsidP="00574707">
      <w:pPr>
        <w:rPr>
          <w:sz w:val="16"/>
        </w:rPr>
      </w:pPr>
      <w:r w:rsidRPr="00A01921">
        <w:rPr>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A01921">
        <w:rPr>
          <w:strike/>
          <w:sz w:val="16"/>
        </w:rPr>
        <w:t>blacks</w:t>
      </w:r>
      <w:r w:rsidRPr="00A01921">
        <w:rPr>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70E4D0FD" w14:textId="77777777" w:rsidR="00574707" w:rsidRPr="00A01921" w:rsidRDefault="00574707" w:rsidP="00574707">
      <w:pPr>
        <w:rPr>
          <w:sz w:val="16"/>
        </w:rPr>
      </w:pPr>
      <w:r w:rsidRPr="00A01921">
        <w:rPr>
          <w:sz w:val="16"/>
        </w:rPr>
        <w:t xml:space="preserve">However, access to, utilization of, and treatment in the health care system in the U.S. has long been and remain inequitable for the black population. A sweeping review issue concludes: </w:t>
      </w:r>
    </w:p>
    <w:p w14:paraId="15326549" w14:textId="77777777" w:rsidR="00574707" w:rsidRPr="00A01921" w:rsidRDefault="00574707" w:rsidP="00574707">
      <w:pPr>
        <w:rPr>
          <w:sz w:val="16"/>
        </w:rPr>
      </w:pPr>
      <w:r w:rsidRPr="00A01921">
        <w:rPr>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4964603C" w14:textId="77777777" w:rsidR="00574707" w:rsidRPr="00A01921" w:rsidRDefault="00574707" w:rsidP="00574707">
      <w:pPr>
        <w:rPr>
          <w:sz w:val="16"/>
        </w:rPr>
      </w:pPr>
      <w:r w:rsidRPr="00A01921">
        <w:rPr>
          <w:sz w:val="16"/>
        </w:rPr>
        <w:t>More recently, in 2017, the federal Agency for Healthcare Research and Quality reported, “</w:t>
      </w:r>
      <w:r w:rsidRPr="00A01921">
        <w:rPr>
          <w:strike/>
          <w:sz w:val="16"/>
        </w:rPr>
        <w:t>Blacks</w:t>
      </w:r>
      <w:r w:rsidRPr="00A01921">
        <w:rPr>
          <w:sz w:val="16"/>
        </w:rPr>
        <w:t xml:space="preserve"> experienced worse access to care compared with Whites for 52% of the measures [of health care assessed] and the same access to care for 43%.”37 </w:t>
      </w:r>
    </w:p>
    <w:p w14:paraId="2ACCB8E9" w14:textId="77777777" w:rsidR="00574707" w:rsidRPr="00A01921" w:rsidRDefault="00574707" w:rsidP="00574707">
      <w:pPr>
        <w:rPr>
          <w:sz w:val="16"/>
        </w:rPr>
      </w:pPr>
      <w:r w:rsidRPr="00A01921">
        <w:rPr>
          <w:sz w:val="16"/>
        </w:rPr>
        <w:t xml:space="preserve">Conclusion </w:t>
      </w:r>
    </w:p>
    <w:p w14:paraId="0ADE97B1" w14:textId="77777777" w:rsidR="00574707" w:rsidRPr="001A283D" w:rsidRDefault="00574707" w:rsidP="00574707">
      <w:pPr>
        <w:rPr>
          <w:u w:val="single"/>
        </w:rPr>
      </w:pPr>
      <w:r w:rsidRPr="00A01921">
        <w:rPr>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A01921">
        <w:rPr>
          <w:rStyle w:val="Emphasis"/>
        </w:rPr>
        <w:t>Resistance to</w:t>
      </w:r>
      <w:r w:rsidRPr="00A01921">
        <w:rPr>
          <w:sz w:val="16"/>
        </w:rPr>
        <w:t xml:space="preserve"> this </w:t>
      </w:r>
      <w:r w:rsidRPr="00A01921">
        <w:rPr>
          <w:rStyle w:val="Emphasis"/>
        </w:rPr>
        <w:t>institutional racism</w:t>
      </w:r>
      <w:r w:rsidRPr="00A01921">
        <w:rPr>
          <w:sz w:val="16"/>
        </w:rPr>
        <w:t xml:space="preserve"> culminated in the Civil </w:t>
      </w:r>
      <w:proofErr w:type="gramStart"/>
      <w:r w:rsidRPr="00A01921">
        <w:rPr>
          <w:sz w:val="16"/>
        </w:rPr>
        <w:t>War, and</w:t>
      </w:r>
      <w:proofErr w:type="gramEnd"/>
      <w:r w:rsidRPr="00A01921">
        <w:rPr>
          <w:sz w:val="16"/>
        </w:rPr>
        <w:t xml:space="preserve"> </w:t>
      </w:r>
      <w:r w:rsidRPr="00A01921">
        <w:rPr>
          <w:rStyle w:val="Emphasis"/>
        </w:rPr>
        <w:t>has progressed slowly</w:t>
      </w:r>
      <w:r w:rsidRPr="00A01921">
        <w:rPr>
          <w:sz w:val="16"/>
        </w:rPr>
        <w:t xml:space="preserve"> and haltingly to increase the rights and access of </w:t>
      </w:r>
      <w:r w:rsidRPr="00A01921">
        <w:rPr>
          <w:strike/>
          <w:sz w:val="16"/>
        </w:rPr>
        <w:t>blacks</w:t>
      </w:r>
      <w:r w:rsidRPr="00A01921">
        <w:rPr>
          <w:sz w:val="16"/>
        </w:rPr>
        <w:t xml:space="preserve">, particularly in the second half of the 20th century. But </w:t>
      </w:r>
      <w:r w:rsidRPr="00A01921">
        <w:rPr>
          <w:rStyle w:val="StyleUnderline"/>
        </w:rPr>
        <w:t xml:space="preserve">equity has not been achieved. </w:t>
      </w:r>
      <w:r w:rsidRPr="00A01921">
        <w:rPr>
          <w:rStyle w:val="Emphasis"/>
        </w:rPr>
        <w:t>Despite this adversity</w:t>
      </w:r>
      <w:r w:rsidRPr="00A01921">
        <w:rPr>
          <w:sz w:val="16"/>
        </w:rPr>
        <w:t xml:space="preserve"> and in part as a consequence of intense resistance, </w:t>
      </w:r>
      <w:r w:rsidRPr="00A01921">
        <w:rPr>
          <w:rStyle w:val="Emphasis"/>
        </w:rPr>
        <w:t>the black population made substantial gains</w:t>
      </w:r>
      <w:r w:rsidRPr="00A01921">
        <w:rPr>
          <w:rStyle w:val="StyleUnderline"/>
        </w:rPr>
        <w:t xml:space="preserve"> in the 20th century in multiple domains</w:t>
      </w:r>
      <w:r w:rsidRPr="00A01921">
        <w:rPr>
          <w:sz w:val="16"/>
        </w:rPr>
        <w:t xml:space="preserve"> – </w:t>
      </w:r>
      <w:r w:rsidRPr="00A01921">
        <w:rPr>
          <w:rStyle w:val="StyleUnderline"/>
        </w:rPr>
        <w:t>education, civil rights, housing, employment, justice</w:t>
      </w:r>
      <w:r w:rsidRPr="00A01921">
        <w:rPr>
          <w:sz w:val="16"/>
        </w:rPr>
        <w:t xml:space="preserve"> – </w:t>
      </w:r>
      <w:r w:rsidRPr="00A01921">
        <w:rPr>
          <w:rStyle w:val="StyleUnderline"/>
        </w:rPr>
        <w:t xml:space="preserve">powerful social determinants of </w:t>
      </w:r>
      <w:proofErr w:type="gramStart"/>
      <w:r w:rsidRPr="00A01921">
        <w:rPr>
          <w:rStyle w:val="StyleUnderline"/>
        </w:rPr>
        <w:t>long term</w:t>
      </w:r>
      <w:proofErr w:type="gramEnd"/>
      <w:r w:rsidRPr="00A01921">
        <w:rPr>
          <w:rStyle w:val="StyleUnderline"/>
        </w:rPr>
        <w:t xml:space="preserve"> health</w:t>
      </w:r>
      <w:r w:rsidRPr="00A01921">
        <w:rPr>
          <w:sz w:val="16"/>
        </w:rPr>
        <w:t xml:space="preserve">.6,44 </w:t>
      </w:r>
      <w:r w:rsidRPr="00A01921">
        <w:rPr>
          <w:rStyle w:val="StyleUnderline"/>
        </w:rPr>
        <w:t xml:space="preserve">It is likely that </w:t>
      </w:r>
      <w:r w:rsidRPr="001A283D">
        <w:rPr>
          <w:rStyle w:val="Emphasis"/>
          <w:highlight w:val="cyan"/>
        </w:rPr>
        <w:t>these gains account for</w:t>
      </w:r>
      <w:r w:rsidRPr="00A01921">
        <w:rPr>
          <w:rStyle w:val="Emphasis"/>
        </w:rPr>
        <w:t xml:space="preserve"> the remarkable </w:t>
      </w:r>
      <w:r w:rsidRPr="001A283D">
        <w:rPr>
          <w:rStyle w:val="Emphasis"/>
          <w:highlight w:val="cyan"/>
        </w:rPr>
        <w:t>reductions in mortality</w:t>
      </w:r>
      <w:r w:rsidRPr="00A01921">
        <w:rPr>
          <w:rStyle w:val="Emphasis"/>
        </w:rPr>
        <w:t xml:space="preserve"> over the course of the last century</w:t>
      </w:r>
      <w:r w:rsidRPr="00A01921">
        <w:rPr>
          <w:rStyle w:val="StyleUnderline"/>
        </w:rPr>
        <w:t xml:space="preserve">. </w:t>
      </w:r>
      <w:r w:rsidRPr="00A01921">
        <w:rPr>
          <w:rStyle w:val="Emphasis"/>
        </w:rPr>
        <w:t xml:space="preserve">It is also likely that </w:t>
      </w:r>
      <w:r w:rsidRPr="001A283D">
        <w:rPr>
          <w:rStyle w:val="Emphasis"/>
          <w:highlight w:val="cyan"/>
        </w:rPr>
        <w:t>further gains</w:t>
      </w:r>
      <w:r w:rsidRPr="00A01921">
        <w:rPr>
          <w:rStyle w:val="Emphasis"/>
        </w:rPr>
        <w:t xml:space="preserve"> in societal rights and resources </w:t>
      </w:r>
      <w:r w:rsidRPr="001A283D">
        <w:rPr>
          <w:rStyle w:val="Emphasis"/>
          <w:highlight w:val="cyan"/>
        </w:rPr>
        <w:t>will overcome the vestiges of historical harms</w:t>
      </w:r>
      <w:r w:rsidRPr="00A01921">
        <w:rPr>
          <w:rStyle w:val="Emphasis"/>
        </w:rPr>
        <w:t xml:space="preserve"> and lead toward greater equity</w:t>
      </w:r>
      <w:r w:rsidRPr="00A01921">
        <w:rPr>
          <w:rStyle w:val="StyleUnderline"/>
        </w:rPr>
        <w:t>.</w:t>
      </w:r>
    </w:p>
    <w:p w14:paraId="186E1B00" w14:textId="77777777" w:rsidR="00574707" w:rsidRPr="00180A5F" w:rsidRDefault="00574707" w:rsidP="00574707">
      <w:pPr>
        <w:pStyle w:val="Heading4"/>
        <w:rPr>
          <w:rFonts w:asciiTheme="minorHAnsi" w:hAnsiTheme="minorHAnsi" w:cstheme="minorHAnsi"/>
        </w:rPr>
      </w:pPr>
      <w:r w:rsidRPr="00180A5F">
        <w:rPr>
          <w:rFonts w:asciiTheme="minorHAnsi" w:hAnsiTheme="minorHAnsi" w:cstheme="minorHAnsi"/>
        </w:rPr>
        <w:t xml:space="preserve">Err negative given the scope of their </w:t>
      </w:r>
      <w:r>
        <w:rPr>
          <w:rFonts w:asciiTheme="minorHAnsi" w:hAnsiTheme="minorHAnsi" w:cstheme="minorHAnsi"/>
        </w:rPr>
        <w:t xml:space="preserve">ontology </w:t>
      </w:r>
      <w:r w:rsidRPr="00180A5F">
        <w:rPr>
          <w:rFonts w:asciiTheme="minorHAnsi" w:hAnsiTheme="minorHAnsi" w:cstheme="minorHAnsi"/>
        </w:rPr>
        <w:t>claims---</w:t>
      </w:r>
      <w:r w:rsidRPr="00180A5F">
        <w:rPr>
          <w:rFonts w:asciiTheme="minorHAnsi" w:hAnsiTheme="minorHAnsi" w:cstheme="minorHAnsi"/>
          <w:u w:val="single"/>
        </w:rPr>
        <w:t>any risk</w:t>
      </w:r>
      <w:r w:rsidRPr="00180A5F">
        <w:rPr>
          <w:rFonts w:asciiTheme="minorHAnsi" w:hAnsiTheme="minorHAnsi" w:cstheme="minorHAnsi"/>
        </w:rPr>
        <w:t xml:space="preserve"> they’re wrong about ontology is a reason to vote neg.</w:t>
      </w:r>
    </w:p>
    <w:p w14:paraId="530E7D3B" w14:textId="77777777" w:rsidR="00574707" w:rsidRPr="00180A5F" w:rsidRDefault="00574707" w:rsidP="00574707">
      <w:pPr>
        <w:rPr>
          <w:rFonts w:asciiTheme="minorHAnsi" w:hAnsiTheme="minorHAnsi" w:cstheme="minorHAnsi"/>
        </w:rPr>
      </w:pPr>
      <w:r w:rsidRPr="00180A5F">
        <w:rPr>
          <w:rStyle w:val="Style13ptBold"/>
          <w:rFonts w:asciiTheme="minorHAnsi" w:hAnsiTheme="minorHAnsi" w:cstheme="minorHAnsi"/>
        </w:rPr>
        <w:t>O’Donnell ‘20</w:t>
      </w:r>
    </w:p>
    <w:p w14:paraId="6DE71D0B" w14:textId="77777777" w:rsidR="00574707" w:rsidRPr="00180A5F" w:rsidRDefault="00574707" w:rsidP="00574707">
      <w:pPr>
        <w:rPr>
          <w:rFonts w:asciiTheme="minorHAnsi" w:hAnsiTheme="minorHAnsi" w:cstheme="minorHAnsi"/>
        </w:rPr>
      </w:pPr>
      <w:r w:rsidRPr="00180A5F">
        <w:rPr>
          <w:rFonts w:asciiTheme="minorHAnsi" w:hAnsiTheme="minorHAnsi" w:cstheme="minorHAnsi"/>
        </w:rPr>
        <w:t>[Patrick O'Donnell, B.A. Columbia University; M.A. Katholieke Universiteit Leuven; M.A. Johns Hopkins University; Ph.D. Johns Hopkins University, “Ontology, Experience, and Social Death: On Frank Wilderson’s Afropessimism,” 2020, https://philpapers.org/archive/ODOOEA.pdf, EA]</w:t>
      </w:r>
    </w:p>
    <w:p w14:paraId="56521C51" w14:textId="77777777" w:rsidR="00574707" w:rsidRPr="00180A5F" w:rsidRDefault="00574707" w:rsidP="00574707">
      <w:pPr>
        <w:rPr>
          <w:rStyle w:val="Emphasis"/>
          <w:rFonts w:asciiTheme="minorHAnsi" w:hAnsiTheme="minorHAnsi" w:cstheme="minorHAnsi"/>
        </w:rPr>
      </w:pPr>
      <w:r w:rsidRPr="00180A5F">
        <w:rPr>
          <w:rFonts w:asciiTheme="minorHAnsi" w:hAnsiTheme="minorHAnsi" w:cstheme="minorHAnsi"/>
          <w:sz w:val="16"/>
        </w:rPr>
        <w:t xml:space="preserve">Wilderson’s political vision is a “grenade without a pin,” or a “looter’s creed” which strives to bring about the Fanonian “end of the world” (174). Yet </w:t>
      </w:r>
      <w:r w:rsidRPr="001A283D">
        <w:rPr>
          <w:rStyle w:val="StyleUnderline"/>
          <w:rFonts w:asciiTheme="minorHAnsi" w:hAnsiTheme="minorHAnsi" w:cstheme="minorHAnsi"/>
          <w:highlight w:val="cyan"/>
        </w:rPr>
        <w:t>if your politics requires you to “</w:t>
      </w:r>
      <w:r w:rsidRPr="001A283D">
        <w:rPr>
          <w:rStyle w:val="Emphasis"/>
          <w:rFonts w:asciiTheme="minorHAnsi" w:hAnsiTheme="minorHAnsi" w:cstheme="minorHAnsi"/>
          <w:highlight w:val="cyan"/>
        </w:rPr>
        <w:t>burn the ship</w:t>
      </w:r>
      <w:r w:rsidRPr="00180A5F">
        <w:rPr>
          <w:rStyle w:val="StyleUnderline"/>
          <w:rFonts w:asciiTheme="minorHAnsi" w:hAnsiTheme="minorHAnsi" w:cstheme="minorHAnsi"/>
        </w:rPr>
        <w:t xml:space="preserve"> or the plantation…. from the inside out” </w:t>
      </w:r>
      <w:r w:rsidRPr="001A283D">
        <w:rPr>
          <w:rStyle w:val="Emphasis"/>
          <w:rFonts w:asciiTheme="minorHAnsi" w:hAnsiTheme="minorHAnsi" w:cstheme="minorHAnsi"/>
          <w:highlight w:val="cyan"/>
        </w:rPr>
        <w:t>with yourself inside</w:t>
      </w:r>
      <w:r w:rsidRPr="001A283D">
        <w:rPr>
          <w:rStyle w:val="StyleUnderline"/>
          <w:rFonts w:asciiTheme="minorHAnsi" w:hAnsiTheme="minorHAnsi" w:cstheme="minorHAnsi"/>
          <w:highlight w:val="cyan"/>
        </w:rPr>
        <w:t xml:space="preserve">, you should be </w:t>
      </w:r>
      <w:r w:rsidRPr="001A283D">
        <w:rPr>
          <w:rStyle w:val="Emphasis"/>
          <w:rFonts w:asciiTheme="minorHAnsi" w:hAnsiTheme="minorHAnsi" w:cstheme="minorHAnsi"/>
          <w:highlight w:val="cyan"/>
        </w:rPr>
        <w:t>extremely sure</w:t>
      </w:r>
      <w:r w:rsidRPr="00180A5F">
        <w:rPr>
          <w:rStyle w:val="StyleUnderline"/>
          <w:rFonts w:asciiTheme="minorHAnsi" w:hAnsiTheme="minorHAnsi" w:cstheme="minorHAnsi"/>
        </w:rPr>
        <w:t xml:space="preserve"> that </w:t>
      </w:r>
      <w:r w:rsidRPr="001A283D">
        <w:rPr>
          <w:rStyle w:val="StyleUnderline"/>
          <w:rFonts w:asciiTheme="minorHAnsi" w:hAnsiTheme="minorHAnsi" w:cstheme="minorHAnsi"/>
          <w:highlight w:val="cyan"/>
        </w:rPr>
        <w:t>this</w:t>
      </w:r>
      <w:r w:rsidRPr="00180A5F">
        <w:rPr>
          <w:rStyle w:val="StyleUnderline"/>
          <w:rFonts w:asciiTheme="minorHAnsi" w:hAnsiTheme="minorHAnsi" w:cstheme="minorHAnsi"/>
        </w:rPr>
        <w:t xml:space="preserve"> politics </w:t>
      </w:r>
      <w:r w:rsidRPr="001A283D">
        <w:rPr>
          <w:rStyle w:val="StyleUnderline"/>
          <w:rFonts w:asciiTheme="minorHAnsi" w:hAnsiTheme="minorHAnsi" w:cstheme="minorHAnsi"/>
          <w:highlight w:val="cyan"/>
        </w:rPr>
        <w:t>is</w:t>
      </w:r>
      <w:r w:rsidRPr="00180A5F">
        <w:rPr>
          <w:rStyle w:val="StyleUnderline"/>
          <w:rFonts w:asciiTheme="minorHAnsi" w:hAnsiTheme="minorHAnsi" w:cstheme="minorHAnsi"/>
        </w:rPr>
        <w:t xml:space="preserve"> rooted in a </w:t>
      </w:r>
      <w:r w:rsidRPr="001A283D">
        <w:rPr>
          <w:rStyle w:val="StyleUnderline"/>
          <w:rFonts w:asciiTheme="minorHAnsi" w:hAnsiTheme="minorHAnsi" w:cstheme="minorHAnsi"/>
          <w:highlight w:val="cyan"/>
        </w:rPr>
        <w:t>true</w:t>
      </w:r>
      <w:r w:rsidRPr="00180A5F">
        <w:rPr>
          <w:rStyle w:val="StyleUnderline"/>
          <w:rFonts w:asciiTheme="minorHAnsi" w:hAnsiTheme="minorHAnsi" w:cstheme="minorHAnsi"/>
        </w:rPr>
        <w:t xml:space="preserve"> and comprehensive vision of Black people’s situation in the world.</w:t>
      </w:r>
      <w:r w:rsidRPr="00180A5F">
        <w:rPr>
          <w:rFonts w:asciiTheme="minorHAnsi" w:hAnsiTheme="minorHAnsi" w:cstheme="minorHAnsi"/>
          <w:sz w:val="16"/>
        </w:rPr>
        <w:t xml:space="preserve"> Pinless grenades and looter’s creeds can fall into anyone’s hands. They can harm countless bystanders. Their volatility makes them unpredictable.</w:t>
      </w:r>
      <w:r w:rsidRPr="00180A5F">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What if</w:t>
      </w:r>
      <w:r w:rsidRPr="00180A5F">
        <w:rPr>
          <w:rFonts w:asciiTheme="minorHAnsi" w:hAnsiTheme="minorHAnsi" w:cstheme="minorHAnsi"/>
          <w:sz w:val="16"/>
        </w:rPr>
        <w:t xml:space="preserve"> the</w:t>
      </w:r>
      <w:r w:rsidRPr="00180A5F">
        <w:rPr>
          <w:rStyle w:val="StyleUnderline"/>
          <w:rFonts w:asciiTheme="minorHAnsi" w:hAnsiTheme="minorHAnsi" w:cstheme="minorHAnsi"/>
        </w:rPr>
        <w:t xml:space="preserve"> theoretical </w:t>
      </w:r>
      <w:r w:rsidRPr="001A283D">
        <w:rPr>
          <w:rStyle w:val="StyleUnderline"/>
          <w:rFonts w:asciiTheme="minorHAnsi" w:hAnsiTheme="minorHAnsi" w:cstheme="minorHAnsi"/>
          <w:highlight w:val="cyan"/>
        </w:rPr>
        <w:t>conceits</w:t>
      </w:r>
      <w:r w:rsidRPr="00180A5F">
        <w:rPr>
          <w:rStyle w:val="StyleUnderline"/>
          <w:rFonts w:asciiTheme="minorHAnsi" w:hAnsiTheme="minorHAnsi" w:cstheme="minorHAnsi"/>
        </w:rPr>
        <w:t xml:space="preserve"> of Afropessimism not only fail to bring</w:t>
      </w:r>
      <w:r w:rsidRPr="00180A5F">
        <w:rPr>
          <w:rFonts w:asciiTheme="minorHAnsi" w:hAnsiTheme="minorHAnsi" w:cstheme="minorHAnsi"/>
          <w:sz w:val="16"/>
        </w:rPr>
        <w:t xml:space="preserve"> about </w:t>
      </w:r>
      <w:r w:rsidRPr="00180A5F">
        <w:rPr>
          <w:rStyle w:val="StyleUnderline"/>
          <w:rFonts w:asciiTheme="minorHAnsi" w:hAnsiTheme="minorHAnsi" w:cstheme="minorHAnsi"/>
        </w:rPr>
        <w:t xml:space="preserve">the end of the world, but </w:t>
      </w:r>
      <w:r w:rsidRPr="001A283D">
        <w:rPr>
          <w:rStyle w:val="Emphasis"/>
          <w:rFonts w:asciiTheme="minorHAnsi" w:hAnsiTheme="minorHAnsi" w:cstheme="minorHAnsi"/>
          <w:highlight w:val="cyan"/>
        </w:rPr>
        <w:t>give succor to projects dedicated to making an</w:t>
      </w:r>
      <w:r w:rsidRPr="00180A5F">
        <w:rPr>
          <w:rStyle w:val="Emphasis"/>
          <w:rFonts w:asciiTheme="minorHAnsi" w:hAnsiTheme="minorHAnsi" w:cstheme="minorHAnsi"/>
        </w:rPr>
        <w:t xml:space="preserve"> </w:t>
      </w:r>
      <w:r w:rsidRPr="00180A5F">
        <w:rPr>
          <w:rStyle w:val="StyleUnderline"/>
          <w:rFonts w:asciiTheme="minorHAnsi" w:hAnsiTheme="minorHAnsi" w:cstheme="minorHAnsi"/>
        </w:rPr>
        <w:t xml:space="preserve">already awful </w:t>
      </w:r>
      <w:r w:rsidRPr="001A283D">
        <w:rPr>
          <w:rStyle w:val="Emphasis"/>
          <w:rFonts w:asciiTheme="minorHAnsi" w:hAnsiTheme="minorHAnsi" w:cstheme="minorHAnsi"/>
          <w:highlight w:val="cyan"/>
        </w:rPr>
        <w:t>anti-Black world worse</w:t>
      </w:r>
      <w:r w:rsidRPr="001A283D">
        <w:rPr>
          <w:rStyle w:val="StyleUnderline"/>
          <w:rFonts w:asciiTheme="minorHAnsi" w:hAnsiTheme="minorHAnsi" w:cstheme="minorHAnsi"/>
          <w:highlight w:val="cyan"/>
        </w:rPr>
        <w:t>?</w:t>
      </w:r>
      <w:r w:rsidRPr="00180A5F">
        <w:rPr>
          <w:rStyle w:val="StyleUnderline"/>
          <w:rFonts w:asciiTheme="minorHAnsi" w:hAnsiTheme="minorHAnsi" w:cstheme="minorHAnsi"/>
        </w:rPr>
        <w:t xml:space="preserve"> </w:t>
      </w:r>
      <w:r w:rsidRPr="00180A5F">
        <w:rPr>
          <w:rFonts w:asciiTheme="minorHAnsi" w:hAnsiTheme="minorHAnsi" w:cstheme="minorHAnsi"/>
          <w:sz w:val="16"/>
        </w:rPr>
        <w:t xml:space="preserve">Ironically, </w:t>
      </w:r>
      <w:r w:rsidRPr="00180A5F">
        <w:rPr>
          <w:rStyle w:val="StyleUnderline"/>
          <w:rFonts w:asciiTheme="minorHAnsi" w:hAnsiTheme="minorHAnsi" w:cstheme="minorHAnsi"/>
        </w:rPr>
        <w:t>those with reactionary anti-Black politics, or</w:t>
      </w:r>
      <w:r w:rsidRPr="00180A5F">
        <w:rPr>
          <w:rFonts w:asciiTheme="minorHAnsi" w:hAnsiTheme="minorHAnsi" w:cstheme="minorHAnsi"/>
          <w:sz w:val="16"/>
        </w:rPr>
        <w:t xml:space="preserve"> those </w:t>
      </w:r>
      <w:r w:rsidRPr="00180A5F">
        <w:rPr>
          <w:rStyle w:val="StyleUnderline"/>
          <w:rFonts w:asciiTheme="minorHAnsi" w:hAnsiTheme="minorHAnsi" w:cstheme="minorHAnsi"/>
        </w:rPr>
        <w:t>in thrall to</w:t>
      </w:r>
      <w:r w:rsidRPr="00180A5F">
        <w:rPr>
          <w:rFonts w:asciiTheme="minorHAnsi" w:hAnsiTheme="minorHAnsi" w:cstheme="minorHAnsi"/>
          <w:sz w:val="16"/>
        </w:rPr>
        <w:t xml:space="preserve"> the magic of </w:t>
      </w:r>
      <w:r w:rsidRPr="00180A5F">
        <w:rPr>
          <w:rStyle w:val="StyleUnderline"/>
          <w:rFonts w:asciiTheme="minorHAnsi" w:hAnsiTheme="minorHAnsi" w:cstheme="minorHAnsi"/>
        </w:rPr>
        <w:t>Whiteness</w:t>
      </w:r>
      <w:r w:rsidRPr="00180A5F">
        <w:rPr>
          <w:rFonts w:asciiTheme="minorHAnsi" w:hAnsiTheme="minorHAnsi" w:cstheme="minorHAnsi"/>
          <w:sz w:val="16"/>
        </w:rPr>
        <w:t xml:space="preserve"> and convinced of the subhumanity of Blackness, </w:t>
      </w:r>
      <w:r w:rsidRPr="00180A5F">
        <w:rPr>
          <w:rStyle w:val="Emphasis"/>
          <w:rFonts w:asciiTheme="minorHAnsi" w:hAnsiTheme="minorHAnsi" w:cstheme="minorHAnsi"/>
        </w:rPr>
        <w:t xml:space="preserve">should appreciate the work that Wilderson </w:t>
      </w:r>
      <w:r w:rsidRPr="00180A5F">
        <w:rPr>
          <w:rStyle w:val="Emphasis"/>
          <w:rFonts w:asciiTheme="minorHAnsi" w:hAnsiTheme="minorHAnsi" w:cstheme="minorHAnsi"/>
        </w:rPr>
        <w:lastRenderedPageBreak/>
        <w:t>accomplishes here</w:t>
      </w:r>
      <w:r w:rsidRPr="00180A5F">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In fascist hands, a claim like “it is</w:t>
      </w:r>
      <w:r w:rsidRPr="00180A5F">
        <w:rPr>
          <w:rStyle w:val="StyleUnderline"/>
          <w:rFonts w:asciiTheme="minorHAnsi" w:hAnsiTheme="minorHAnsi" w:cstheme="minorHAnsi"/>
        </w:rPr>
        <w:t xml:space="preserve"> </w:t>
      </w:r>
      <w:proofErr w:type="gramStart"/>
      <w:r w:rsidRPr="00180A5F">
        <w:rPr>
          <w:rStyle w:val="StyleUnderline"/>
          <w:rFonts w:asciiTheme="minorHAnsi" w:hAnsiTheme="minorHAnsi" w:cstheme="minorHAnsi"/>
        </w:rPr>
        <w:t xml:space="preserve">absolutely </w:t>
      </w:r>
      <w:r w:rsidRPr="001A283D">
        <w:rPr>
          <w:rStyle w:val="StyleUnderline"/>
          <w:rFonts w:asciiTheme="minorHAnsi" w:hAnsiTheme="minorHAnsi" w:cstheme="minorHAnsi"/>
          <w:highlight w:val="cyan"/>
        </w:rPr>
        <w:t>necessary</w:t>
      </w:r>
      <w:proofErr w:type="gramEnd"/>
      <w:r w:rsidRPr="001A283D">
        <w:rPr>
          <w:rStyle w:val="StyleUnderline"/>
          <w:rFonts w:asciiTheme="minorHAnsi" w:hAnsiTheme="minorHAnsi" w:cstheme="minorHAnsi"/>
          <w:highlight w:val="cyan"/>
        </w:rPr>
        <w:t xml:space="preserve"> for </w:t>
      </w:r>
      <w:r w:rsidRPr="00FF7DB4">
        <w:rPr>
          <w:rStyle w:val="StyleUnderline"/>
          <w:rFonts w:asciiTheme="minorHAnsi" w:hAnsiTheme="minorHAnsi" w:cstheme="minorHAnsi"/>
          <w:strike/>
        </w:rPr>
        <w:t>Blacks</w:t>
      </w:r>
      <w:r w:rsidRPr="00FF7DB4">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[black people] to be</w:t>
      </w:r>
      <w:r w:rsidRPr="00180A5F">
        <w:rPr>
          <w:rFonts w:asciiTheme="minorHAnsi" w:hAnsiTheme="minorHAnsi" w:cstheme="minorHAnsi"/>
          <w:strike/>
          <w:sz w:val="16"/>
        </w:rPr>
        <w:t xml:space="preserve"> castrated, raped, genitally mutilated and violated, beaten, shot</w:t>
      </w:r>
      <w:r w:rsidRPr="00180A5F">
        <w:rPr>
          <w:rFonts w:asciiTheme="minorHAnsi" w:hAnsiTheme="minorHAnsi" w:cstheme="minorHAnsi"/>
          <w:sz w:val="16"/>
        </w:rPr>
        <w:t>, and</w:t>
      </w:r>
      <w:r w:rsidRPr="00180A5F">
        <w:rPr>
          <w:rStyle w:val="StyleUnderline"/>
          <w:rFonts w:asciiTheme="minorHAnsi" w:hAnsiTheme="minorHAnsi" w:cstheme="minorHAnsi"/>
        </w:rPr>
        <w:t xml:space="preserve"> </w:t>
      </w:r>
      <w:r w:rsidRPr="001A283D">
        <w:rPr>
          <w:rStyle w:val="StyleUnderline"/>
          <w:rFonts w:asciiTheme="minorHAnsi" w:hAnsiTheme="minorHAnsi" w:cstheme="minorHAnsi"/>
          <w:highlight w:val="cyan"/>
        </w:rPr>
        <w:t>maimed</w:t>
      </w:r>
      <w:r w:rsidRPr="00180A5F">
        <w:rPr>
          <w:rStyle w:val="StyleUnderline"/>
          <w:rFonts w:asciiTheme="minorHAnsi" w:hAnsiTheme="minorHAnsi" w:cstheme="minorHAnsi"/>
        </w:rPr>
        <w:t>”</w:t>
      </w:r>
      <w:r w:rsidRPr="00180A5F">
        <w:rPr>
          <w:rFonts w:asciiTheme="minorHAnsi" w:hAnsiTheme="minorHAnsi" w:cstheme="minorHAnsi"/>
          <w:sz w:val="16"/>
        </w:rPr>
        <w:t xml:space="preserve"> in order </w:t>
      </w:r>
      <w:r w:rsidRPr="00180A5F">
        <w:rPr>
          <w:rStyle w:val="StyleUnderline"/>
          <w:rFonts w:asciiTheme="minorHAnsi" w:hAnsiTheme="minorHAnsi" w:cstheme="minorHAnsi"/>
        </w:rPr>
        <w:t xml:space="preserve">for non-Blacks to achieve “confirmation of Human existence” </w:t>
      </w:r>
      <w:r w:rsidRPr="001A283D">
        <w:rPr>
          <w:rStyle w:val="StyleUnderline"/>
          <w:rFonts w:asciiTheme="minorHAnsi" w:hAnsiTheme="minorHAnsi" w:cstheme="minorHAnsi"/>
          <w:highlight w:val="cyan"/>
        </w:rPr>
        <w:t>is</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just </w:t>
      </w:r>
      <w:r w:rsidRPr="001A283D">
        <w:rPr>
          <w:rStyle w:val="Emphasis"/>
          <w:rFonts w:asciiTheme="minorHAnsi" w:hAnsiTheme="minorHAnsi" w:cstheme="minorHAnsi"/>
          <w:highlight w:val="cyan"/>
        </w:rPr>
        <w:t>the</w:t>
      </w:r>
      <w:r w:rsidRPr="00180A5F">
        <w:rPr>
          <w:rStyle w:val="Emphasis"/>
          <w:rFonts w:asciiTheme="minorHAnsi" w:hAnsiTheme="minorHAnsi" w:cstheme="minorHAnsi"/>
        </w:rPr>
        <w:t xml:space="preserve"> sort of </w:t>
      </w:r>
      <w:r w:rsidRPr="001A283D">
        <w:rPr>
          <w:rStyle w:val="Emphasis"/>
          <w:rFonts w:asciiTheme="minorHAnsi" w:hAnsiTheme="minorHAnsi" w:cstheme="minorHAnsi"/>
          <w:highlight w:val="cyan"/>
        </w:rPr>
        <w:t>work a society running on the myth of Black inhumanity</w:t>
      </w:r>
      <w:r w:rsidRPr="00180A5F">
        <w:rPr>
          <w:rStyle w:val="Emphasis"/>
          <w:rFonts w:asciiTheme="minorHAnsi" w:hAnsiTheme="minorHAnsi" w:cstheme="minorHAnsi"/>
        </w:rPr>
        <w:t xml:space="preserve"> and subpersonhood </w:t>
      </w:r>
      <w:r w:rsidRPr="001A283D">
        <w:rPr>
          <w:rStyle w:val="Emphasis"/>
          <w:rFonts w:asciiTheme="minorHAnsi" w:hAnsiTheme="minorHAnsi" w:cstheme="minorHAnsi"/>
          <w:highlight w:val="cyan"/>
        </w:rPr>
        <w:t>requires</w:t>
      </w:r>
      <w:r w:rsidRPr="00180A5F">
        <w:rPr>
          <w:rStyle w:val="Emphasis"/>
          <w:rFonts w:asciiTheme="minorHAnsi" w:hAnsiTheme="minorHAnsi" w:cstheme="minorHAnsi"/>
        </w:rPr>
        <w:t>.</w:t>
      </w:r>
    </w:p>
    <w:p w14:paraId="271529DE" w14:textId="77777777" w:rsidR="00574707" w:rsidRPr="00180A5F" w:rsidRDefault="00574707" w:rsidP="00574707">
      <w:pPr>
        <w:rPr>
          <w:rFonts w:asciiTheme="minorHAnsi" w:hAnsiTheme="minorHAnsi" w:cstheme="minorHAnsi"/>
          <w:sz w:val="16"/>
        </w:rPr>
      </w:pPr>
      <w:r w:rsidRPr="00180A5F">
        <w:rPr>
          <w:rFonts w:asciiTheme="minorHAnsi" w:hAnsiTheme="minorHAnsi" w:cstheme="minorHAnsi"/>
          <w:sz w:val="16"/>
        </w:rPr>
        <w:t xml:space="preserve">More predictably, Afropessimism takes aim at leftist coalitional, solidarity-based, and intersectional politics. It is not just that historically existing forms of socialism, feminism, and multiculturalism have left Black people out (which they often have). Rather, in Wilderson’s mind, these forms of politics terrorize Black people simply by positing analogies and similarities among diverse forms of Black and non-Black oppression (220). </w:t>
      </w:r>
      <w:r w:rsidRPr="00180A5F">
        <w:rPr>
          <w:rStyle w:val="StyleUnderline"/>
          <w:rFonts w:asciiTheme="minorHAnsi" w:hAnsiTheme="minorHAnsi" w:cstheme="minorHAnsi"/>
        </w:rPr>
        <w:t xml:space="preserve">The </w:t>
      </w:r>
      <w:r w:rsidRPr="001A283D">
        <w:rPr>
          <w:rStyle w:val="StyleUnderline"/>
          <w:rFonts w:asciiTheme="minorHAnsi" w:hAnsiTheme="minorHAnsi" w:cstheme="minorHAnsi"/>
          <w:highlight w:val="cyan"/>
        </w:rPr>
        <w:t>monolithic view</w:t>
      </w:r>
      <w:r w:rsidRPr="00180A5F">
        <w:rPr>
          <w:rStyle w:val="StyleUnderline"/>
          <w:rFonts w:asciiTheme="minorHAnsi" w:hAnsiTheme="minorHAnsi" w:cstheme="minorHAnsi"/>
        </w:rPr>
        <w:t xml:space="preserve"> of Blackness Afropessimism presents seems to </w:t>
      </w:r>
      <w:r w:rsidRPr="001A283D">
        <w:rPr>
          <w:rStyle w:val="StyleUnderline"/>
          <w:rFonts w:asciiTheme="minorHAnsi" w:hAnsiTheme="minorHAnsi" w:cstheme="minorHAnsi"/>
          <w:highlight w:val="cyan"/>
        </w:rPr>
        <w:t>have little room for the idea that Black people are</w:t>
      </w:r>
      <w:r w:rsidRPr="00180A5F">
        <w:rPr>
          <w:rStyle w:val="StyleUnderline"/>
          <w:rFonts w:asciiTheme="minorHAnsi" w:hAnsiTheme="minorHAnsi" w:cstheme="minorHAnsi"/>
        </w:rPr>
        <w:t xml:space="preserve"> lots of </w:t>
      </w:r>
      <w:r w:rsidRPr="001A283D">
        <w:rPr>
          <w:rStyle w:val="StyleUnderline"/>
          <w:rFonts w:asciiTheme="minorHAnsi" w:hAnsiTheme="minorHAnsi" w:cstheme="minorHAnsi"/>
          <w:highlight w:val="cyan"/>
        </w:rPr>
        <w:t>things besides Black</w:t>
      </w:r>
      <w:r w:rsidRPr="00180A5F">
        <w:rPr>
          <w:rStyle w:val="StyleUnderline"/>
          <w:rFonts w:asciiTheme="minorHAnsi" w:hAnsiTheme="minorHAnsi" w:cstheme="minorHAnsi"/>
        </w:rPr>
        <w:t xml:space="preserve">, and that their interests and concerns are often formed in ways </w:t>
      </w:r>
      <w:proofErr w:type="gramStart"/>
      <w:r w:rsidRPr="00180A5F">
        <w:rPr>
          <w:rStyle w:val="StyleUnderline"/>
          <w:rFonts w:asciiTheme="minorHAnsi" w:hAnsiTheme="minorHAnsi" w:cstheme="minorHAnsi"/>
        </w:rPr>
        <w:t>similar to</w:t>
      </w:r>
      <w:proofErr w:type="gramEnd"/>
      <w:r w:rsidRPr="00180A5F">
        <w:rPr>
          <w:rStyle w:val="StyleUnderline"/>
          <w:rFonts w:asciiTheme="minorHAnsi" w:hAnsiTheme="minorHAnsi" w:cstheme="minorHAnsi"/>
        </w:rPr>
        <w:t xml:space="preserve"> non-Blacks’ interests.</w:t>
      </w:r>
      <w:r w:rsidRPr="00180A5F">
        <w:rPr>
          <w:rFonts w:asciiTheme="minorHAnsi" w:hAnsiTheme="minorHAnsi" w:cstheme="minorHAnsi"/>
          <w:sz w:val="16"/>
        </w:rPr>
        <w:t xml:space="preserve"> To be sure, we should mark a distinction between Wilderson’s politics and misappropriations of his vision. Yet </w:t>
      </w:r>
      <w:r w:rsidRPr="001A283D">
        <w:rPr>
          <w:rStyle w:val="StyleUnderline"/>
          <w:rFonts w:asciiTheme="minorHAnsi" w:hAnsiTheme="minorHAnsi" w:cstheme="minorHAnsi"/>
          <w:highlight w:val="cyan"/>
        </w:rPr>
        <w:t>if Black people are</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literally </w:t>
      </w:r>
      <w:r w:rsidRPr="001A283D">
        <w:rPr>
          <w:rStyle w:val="Emphasis"/>
          <w:rFonts w:asciiTheme="minorHAnsi" w:hAnsiTheme="minorHAnsi" w:cstheme="minorHAnsi"/>
          <w:highlight w:val="cyan"/>
        </w:rPr>
        <w:t>terrorized</w:t>
      </w:r>
      <w:r w:rsidRPr="001A283D">
        <w:rPr>
          <w:rStyle w:val="StyleUnderline"/>
          <w:rFonts w:asciiTheme="minorHAnsi" w:hAnsiTheme="minorHAnsi" w:cstheme="minorHAnsi"/>
          <w:highlight w:val="cyan"/>
        </w:rPr>
        <w:t xml:space="preserve"> by </w:t>
      </w:r>
      <w:r w:rsidRPr="001A283D">
        <w:rPr>
          <w:rStyle w:val="Emphasis"/>
          <w:rFonts w:asciiTheme="minorHAnsi" w:hAnsiTheme="minorHAnsi" w:cstheme="minorHAnsi"/>
          <w:highlight w:val="cyan"/>
        </w:rPr>
        <w:t>working-class struggle</w:t>
      </w:r>
      <w:r w:rsidRPr="00180A5F">
        <w:rPr>
          <w:rStyle w:val="Emphasis"/>
          <w:rFonts w:asciiTheme="minorHAnsi" w:hAnsiTheme="minorHAnsi" w:cstheme="minorHAnsi"/>
        </w:rPr>
        <w:t xml:space="preserve">, multicultural coalitions, immigration rights, feminism, </w:t>
      </w:r>
      <w:r w:rsidRPr="001A283D">
        <w:rPr>
          <w:rStyle w:val="StyleUnderline"/>
          <w:rFonts w:asciiTheme="minorHAnsi" w:hAnsiTheme="minorHAnsi" w:cstheme="minorHAnsi"/>
          <w:highlight w:val="cyan"/>
        </w:rPr>
        <w:t>and</w:t>
      </w:r>
      <w:r w:rsidRPr="00180A5F">
        <w:rPr>
          <w:rStyle w:val="StyleUnderline"/>
          <w:rFonts w:asciiTheme="minorHAnsi" w:hAnsiTheme="minorHAnsi" w:cstheme="minorHAnsi"/>
        </w:rPr>
        <w:t xml:space="preserve"> </w:t>
      </w:r>
      <w:r w:rsidRPr="00180A5F">
        <w:rPr>
          <w:rStyle w:val="Emphasis"/>
          <w:rFonts w:asciiTheme="minorHAnsi" w:hAnsiTheme="minorHAnsi" w:cstheme="minorHAnsi"/>
        </w:rPr>
        <w:t xml:space="preserve">other forms of </w:t>
      </w:r>
      <w:r w:rsidRPr="001A283D">
        <w:rPr>
          <w:rStyle w:val="Emphasis"/>
          <w:rFonts w:asciiTheme="minorHAnsi" w:hAnsiTheme="minorHAnsi" w:cstheme="minorHAnsi"/>
          <w:highlight w:val="cyan"/>
        </w:rPr>
        <w:t>counter-hegemonic politics</w:t>
      </w:r>
      <w:r w:rsidRPr="001A283D">
        <w:rPr>
          <w:rStyle w:val="StyleUnderline"/>
          <w:rFonts w:asciiTheme="minorHAnsi" w:hAnsiTheme="minorHAnsi" w:cstheme="minorHAnsi"/>
          <w:highlight w:val="cyan"/>
        </w:rPr>
        <w:t xml:space="preserve">, one might wonder </w:t>
      </w:r>
      <w:r w:rsidRPr="001A283D">
        <w:rPr>
          <w:rStyle w:val="Emphasis"/>
          <w:rFonts w:asciiTheme="minorHAnsi" w:hAnsiTheme="minorHAnsi" w:cstheme="minorHAnsi"/>
          <w:highlight w:val="cyan"/>
        </w:rPr>
        <w:t>why Black liberation strategies should bother accommodate</w:t>
      </w:r>
      <w:r w:rsidRPr="00180A5F">
        <w:rPr>
          <w:rStyle w:val="Emphasis"/>
          <w:rFonts w:asciiTheme="minorHAnsi" w:hAnsiTheme="minorHAnsi" w:cstheme="minorHAnsi"/>
        </w:rPr>
        <w:t xml:space="preserve"> the </w:t>
      </w:r>
      <w:r w:rsidRPr="001A283D">
        <w:rPr>
          <w:rStyle w:val="Emphasis"/>
          <w:rFonts w:asciiTheme="minorHAnsi" w:hAnsiTheme="minorHAnsi" w:cstheme="minorHAnsi"/>
          <w:highlight w:val="cyan"/>
        </w:rPr>
        <w:t>stated interests of people who are</w:t>
      </w:r>
      <w:r w:rsidRPr="00180A5F">
        <w:rPr>
          <w:rStyle w:val="Emphasis"/>
          <w:rFonts w:asciiTheme="minorHAnsi" w:hAnsiTheme="minorHAnsi" w:cstheme="minorHAnsi"/>
        </w:rPr>
        <w:t xml:space="preserve">, in addition to Black, queer, religious, anti-capitalist, female, poor, immigrant, </w:t>
      </w:r>
      <w:r w:rsidRPr="001A283D">
        <w:rPr>
          <w:rStyle w:val="Emphasis"/>
          <w:rFonts w:asciiTheme="minorHAnsi" w:hAnsiTheme="minorHAnsi" w:cstheme="minorHAnsi"/>
          <w:highlight w:val="cyan"/>
        </w:rPr>
        <w:t>working class</w:t>
      </w:r>
      <w:r w:rsidRPr="00180A5F">
        <w:rPr>
          <w:rStyle w:val="Emphasis"/>
          <w:rFonts w:asciiTheme="minorHAnsi" w:hAnsiTheme="minorHAnsi" w:cstheme="minorHAnsi"/>
        </w:rPr>
        <w:t>, indigenous, and/or incarcerated.</w:t>
      </w:r>
    </w:p>
    <w:p w14:paraId="5B989851" w14:textId="3E7A99A2" w:rsidR="005D388F" w:rsidRDefault="00574707" w:rsidP="005D388F">
      <w:pPr>
        <w:rPr>
          <w:rStyle w:val="Emphasis"/>
          <w:rFonts w:asciiTheme="minorHAnsi" w:hAnsiTheme="minorHAnsi" w:cstheme="minorHAnsi"/>
        </w:rPr>
      </w:pPr>
      <w:r w:rsidRPr="00180A5F">
        <w:rPr>
          <w:rStyle w:val="StyleUnderline"/>
          <w:rFonts w:asciiTheme="minorHAnsi" w:hAnsiTheme="minorHAnsi" w:cstheme="minorHAnsi"/>
        </w:rPr>
        <w:t>Those sympathetic</w:t>
      </w:r>
      <w:r w:rsidRPr="00180A5F">
        <w:rPr>
          <w:rFonts w:asciiTheme="minorHAnsi" w:hAnsiTheme="minorHAnsi" w:cstheme="minorHAnsi"/>
          <w:sz w:val="16"/>
        </w:rPr>
        <w:t xml:space="preserve"> to Wilderson might </w:t>
      </w:r>
      <w:r w:rsidRPr="00180A5F">
        <w:rPr>
          <w:rStyle w:val="StyleUnderline"/>
          <w:rFonts w:asciiTheme="minorHAnsi" w:hAnsiTheme="minorHAnsi" w:cstheme="minorHAnsi"/>
        </w:rPr>
        <w:t>suggest</w:t>
      </w:r>
      <w:r w:rsidRPr="00180A5F">
        <w:rPr>
          <w:rFonts w:asciiTheme="minorHAnsi" w:hAnsiTheme="minorHAnsi" w:cstheme="minorHAnsi"/>
          <w:sz w:val="16"/>
        </w:rPr>
        <w:t xml:space="preserve"> that </w:t>
      </w:r>
      <w:r w:rsidRPr="00180A5F">
        <w:rPr>
          <w:rStyle w:val="Emphasis"/>
          <w:rFonts w:asciiTheme="minorHAnsi" w:hAnsiTheme="minorHAnsi" w:cstheme="minorHAnsi"/>
        </w:rPr>
        <w:t xml:space="preserve">Black people have little to lose </w:t>
      </w:r>
      <w:r w:rsidRPr="00180A5F">
        <w:rPr>
          <w:rStyle w:val="StyleUnderline"/>
          <w:rFonts w:asciiTheme="minorHAnsi" w:hAnsiTheme="minorHAnsi" w:cstheme="minorHAnsi"/>
        </w:rPr>
        <w:t xml:space="preserve">by abandoning solidarity-based politics. </w:t>
      </w:r>
      <w:r w:rsidRPr="00180A5F">
        <w:rPr>
          <w:rStyle w:val="Emphasis"/>
          <w:rFonts w:asciiTheme="minorHAnsi" w:hAnsiTheme="minorHAnsi" w:cstheme="minorHAnsi"/>
        </w:rPr>
        <w:t>Yet</w:t>
      </w:r>
      <w:r w:rsidRPr="00180A5F">
        <w:rPr>
          <w:rStyle w:val="StyleUnderline"/>
          <w:rFonts w:asciiTheme="minorHAnsi" w:hAnsiTheme="minorHAnsi" w:cstheme="minorHAnsi"/>
        </w:rPr>
        <w:t xml:space="preserve"> not-so-ancient history suggests </w:t>
      </w:r>
      <w:r w:rsidRPr="00180A5F">
        <w:rPr>
          <w:rFonts w:asciiTheme="minorHAnsi" w:hAnsiTheme="minorHAnsi" w:cstheme="minorHAnsi"/>
          <w:sz w:val="16"/>
        </w:rPr>
        <w:t xml:space="preserve">that </w:t>
      </w:r>
      <w:r w:rsidRPr="001A283D">
        <w:rPr>
          <w:rStyle w:val="Emphasis"/>
          <w:rFonts w:asciiTheme="minorHAnsi" w:hAnsiTheme="minorHAnsi" w:cstheme="minorHAnsi"/>
          <w:highlight w:val="cyan"/>
        </w:rPr>
        <w:t>there may be higher stakes here</w:t>
      </w:r>
      <w:r w:rsidRPr="00180A5F">
        <w:rPr>
          <w:rStyle w:val="Emphasis"/>
          <w:rFonts w:asciiTheme="minorHAnsi" w:hAnsiTheme="minorHAnsi" w:cstheme="minorHAnsi"/>
        </w:rPr>
        <w:t>.</w:t>
      </w:r>
      <w:r w:rsidRPr="00180A5F">
        <w:rPr>
          <w:rFonts w:asciiTheme="minorHAnsi" w:hAnsiTheme="minorHAnsi" w:cstheme="minorHAnsi"/>
          <w:sz w:val="16"/>
        </w:rPr>
        <w:t xml:space="preserve"> As Paul Ortiz (2018) has recently demonstrated, </w:t>
      </w:r>
      <w:r w:rsidRPr="00180A5F">
        <w:rPr>
          <w:rStyle w:val="StyleUnderline"/>
          <w:rFonts w:asciiTheme="minorHAnsi" w:hAnsiTheme="minorHAnsi" w:cstheme="minorHAnsi"/>
        </w:rPr>
        <w:t xml:space="preserve">many of the </w:t>
      </w:r>
      <w:r w:rsidRPr="001A283D">
        <w:rPr>
          <w:rStyle w:val="StyleUnderline"/>
          <w:rFonts w:asciiTheme="minorHAnsi" w:hAnsiTheme="minorHAnsi" w:cstheme="minorHAnsi"/>
          <w:highlight w:val="cyan"/>
        </w:rPr>
        <w:t>material</w:t>
      </w:r>
      <w:r w:rsidRPr="00180A5F">
        <w:rPr>
          <w:rStyle w:val="StyleUnderline"/>
          <w:rFonts w:asciiTheme="minorHAnsi" w:hAnsiTheme="minorHAnsi" w:cstheme="minorHAnsi"/>
        </w:rPr>
        <w:t xml:space="preserve">, political, social, and symbolic </w:t>
      </w:r>
      <w:r w:rsidRPr="001A283D">
        <w:rPr>
          <w:rStyle w:val="StyleUnderline"/>
          <w:rFonts w:asciiTheme="minorHAnsi" w:hAnsiTheme="minorHAnsi" w:cstheme="minorHAnsi"/>
          <w:highlight w:val="cyan"/>
        </w:rPr>
        <w:t>gains</w:t>
      </w:r>
      <w:r w:rsidRPr="00180A5F">
        <w:rPr>
          <w:rStyle w:val="StyleUnderline"/>
          <w:rFonts w:asciiTheme="minorHAnsi" w:hAnsiTheme="minorHAnsi" w:cstheme="minorHAnsi"/>
        </w:rPr>
        <w:t xml:space="preserve"> for Black</w:t>
      </w:r>
      <w:r w:rsidRPr="00180A5F">
        <w:rPr>
          <w:rFonts w:asciiTheme="minorHAnsi" w:hAnsiTheme="minorHAnsi" w:cstheme="minorHAnsi"/>
          <w:sz w:val="16"/>
        </w:rPr>
        <w:t xml:space="preserve"> and Latinx </w:t>
      </w:r>
      <w:r w:rsidRPr="00180A5F">
        <w:rPr>
          <w:rStyle w:val="StyleUnderline"/>
          <w:rFonts w:asciiTheme="minorHAnsi" w:hAnsiTheme="minorHAnsi" w:cstheme="minorHAnsi"/>
        </w:rPr>
        <w:t xml:space="preserve">people throughout the 18th and 19th centuries </w:t>
      </w:r>
      <w:r w:rsidRPr="001A283D">
        <w:rPr>
          <w:rStyle w:val="StyleUnderline"/>
          <w:rFonts w:asciiTheme="minorHAnsi" w:hAnsiTheme="minorHAnsi" w:cstheme="minorHAnsi"/>
          <w:highlight w:val="cyan"/>
        </w:rPr>
        <w:t>were generated by</w:t>
      </w:r>
      <w:r w:rsidRPr="00180A5F">
        <w:rPr>
          <w:rFonts w:asciiTheme="minorHAnsi" w:hAnsiTheme="minorHAnsi" w:cstheme="minorHAnsi"/>
          <w:sz w:val="16"/>
        </w:rPr>
        <w:t xml:space="preserve"> an </w:t>
      </w:r>
      <w:r w:rsidRPr="001A283D">
        <w:rPr>
          <w:rStyle w:val="Emphasis"/>
          <w:rFonts w:asciiTheme="minorHAnsi" w:hAnsiTheme="minorHAnsi" w:cstheme="minorHAnsi"/>
          <w:highlight w:val="cyan"/>
        </w:rPr>
        <w:t>emancipatory internationalism</w:t>
      </w:r>
      <w:r w:rsidRPr="00180A5F">
        <w:rPr>
          <w:rStyle w:val="StyleUnderline"/>
          <w:rFonts w:asciiTheme="minorHAnsi" w:hAnsiTheme="minorHAnsi" w:cstheme="minorHAnsi"/>
        </w:rPr>
        <w:t xml:space="preserve"> that drew </w:t>
      </w:r>
      <w:r w:rsidRPr="00180A5F">
        <w:rPr>
          <w:rStyle w:val="Emphasis"/>
          <w:rFonts w:asciiTheme="minorHAnsi" w:hAnsiTheme="minorHAnsi" w:cstheme="minorHAnsi"/>
        </w:rPr>
        <w:t>explicit analogies between</w:t>
      </w:r>
      <w:r w:rsidRPr="00180A5F">
        <w:rPr>
          <w:rStyle w:val="StyleUnderline"/>
          <w:rFonts w:asciiTheme="minorHAnsi" w:hAnsiTheme="minorHAnsi" w:cstheme="minorHAnsi"/>
        </w:rPr>
        <w:t xml:space="preserve"> Black and non-Black </w:t>
      </w:r>
      <w:r w:rsidRPr="00180A5F">
        <w:rPr>
          <w:rStyle w:val="Emphasis"/>
          <w:rFonts w:asciiTheme="minorHAnsi" w:hAnsiTheme="minorHAnsi" w:cstheme="minorHAnsi"/>
        </w:rPr>
        <w:t>freedom struggles.</w:t>
      </w:r>
      <w:r w:rsidRPr="00180A5F">
        <w:rPr>
          <w:rStyle w:val="StyleUnderline"/>
          <w:rFonts w:asciiTheme="minorHAnsi" w:hAnsiTheme="minorHAnsi" w:cstheme="minorHAnsi"/>
        </w:rPr>
        <w:t xml:space="preserve"> </w:t>
      </w:r>
      <w:r w:rsidRPr="00180A5F">
        <w:rPr>
          <w:rFonts w:asciiTheme="minorHAnsi" w:hAnsiTheme="minorHAnsi" w:cstheme="minorHAnsi"/>
          <w:sz w:val="16"/>
        </w:rPr>
        <w:t>The United States’ interest in slavery of course first and foremost oppressed Black people. Yet</w:t>
      </w:r>
      <w:r w:rsidRPr="00180A5F">
        <w:rPr>
          <w:rStyle w:val="StyleUnderline"/>
          <w:rFonts w:asciiTheme="minorHAnsi" w:hAnsiTheme="minorHAnsi" w:cstheme="minorHAnsi"/>
        </w:rPr>
        <w:t xml:space="preserve"> because slavery was so</w:t>
      </w:r>
      <w:r w:rsidRPr="00180A5F">
        <w:rPr>
          <w:rFonts w:asciiTheme="minorHAnsi" w:hAnsiTheme="minorHAnsi" w:cstheme="minorHAnsi"/>
          <w:sz w:val="16"/>
        </w:rPr>
        <w:t xml:space="preserve"> deeply </w:t>
      </w:r>
      <w:r w:rsidRPr="00180A5F">
        <w:rPr>
          <w:rStyle w:val="StyleUnderline"/>
          <w:rFonts w:asciiTheme="minorHAnsi" w:hAnsiTheme="minorHAnsi" w:cstheme="minorHAnsi"/>
        </w:rPr>
        <w:t>interwoven with</w:t>
      </w:r>
      <w:r w:rsidRPr="00180A5F">
        <w:rPr>
          <w:rFonts w:asciiTheme="minorHAnsi" w:hAnsiTheme="minorHAnsi" w:cstheme="minorHAnsi"/>
          <w:sz w:val="16"/>
        </w:rPr>
        <w:t xml:space="preserve"> the </w:t>
      </w:r>
      <w:r w:rsidRPr="00180A5F">
        <w:rPr>
          <w:rStyle w:val="StyleUnderline"/>
          <w:rFonts w:asciiTheme="minorHAnsi" w:hAnsiTheme="minorHAnsi" w:cstheme="minorHAnsi"/>
        </w:rPr>
        <w:t>oppression of non-Black people as well (in the form of Indian removal and extermination, violent expropriation of Mexican land</w:t>
      </w:r>
      <w:r w:rsidRPr="00180A5F">
        <w:rPr>
          <w:rFonts w:asciiTheme="minorHAnsi" w:hAnsiTheme="minorHAnsi" w:cstheme="minorHAnsi"/>
          <w:sz w:val="16"/>
        </w:rPr>
        <w:t xml:space="preserve"> in a war </w:t>
      </w:r>
      <w:r w:rsidRPr="00180A5F">
        <w:rPr>
          <w:rStyle w:val="StyleUnderline"/>
          <w:rFonts w:asciiTheme="minorHAnsi" w:hAnsiTheme="minorHAnsi" w:cstheme="minorHAnsi"/>
        </w:rPr>
        <w:t>to expand slavery</w:t>
      </w:r>
      <w:r w:rsidRPr="00180A5F">
        <w:rPr>
          <w:rFonts w:asciiTheme="minorHAnsi" w:hAnsiTheme="minorHAnsi" w:cstheme="minorHAnsi"/>
          <w:sz w:val="16"/>
        </w:rPr>
        <w:t xml:space="preserve">, etc.), </w:t>
      </w:r>
      <w:r w:rsidRPr="001A283D">
        <w:rPr>
          <w:rStyle w:val="StyleUnderline"/>
          <w:rFonts w:asciiTheme="minorHAnsi" w:hAnsiTheme="minorHAnsi" w:cstheme="minorHAnsi"/>
          <w:highlight w:val="cyan"/>
        </w:rPr>
        <w:t xml:space="preserve">Black and non-Black abolitionists were able to </w:t>
      </w:r>
      <w:r w:rsidRPr="001A283D">
        <w:rPr>
          <w:rStyle w:val="Emphasis"/>
          <w:rFonts w:asciiTheme="minorHAnsi" w:hAnsiTheme="minorHAnsi" w:cstheme="minorHAnsi"/>
          <w:highlight w:val="cyan"/>
        </w:rPr>
        <w:t>engage</w:t>
      </w:r>
      <w:r w:rsidRPr="00180A5F">
        <w:rPr>
          <w:rStyle w:val="StyleUnderline"/>
          <w:rFonts w:asciiTheme="minorHAnsi" w:hAnsiTheme="minorHAnsi" w:cstheme="minorHAnsi"/>
        </w:rPr>
        <w:t xml:space="preserve"> the problem of </w:t>
      </w:r>
      <w:r w:rsidRPr="001A283D">
        <w:rPr>
          <w:rStyle w:val="Emphasis"/>
          <w:rFonts w:asciiTheme="minorHAnsi" w:hAnsiTheme="minorHAnsi" w:cstheme="minorHAnsi"/>
          <w:highlight w:val="cyan"/>
        </w:rPr>
        <w:t>Black oppression</w:t>
      </w:r>
      <w:r w:rsidRPr="00180A5F">
        <w:rPr>
          <w:rStyle w:val="StyleUnderline"/>
          <w:rFonts w:asciiTheme="minorHAnsi" w:hAnsiTheme="minorHAnsi" w:cstheme="minorHAnsi"/>
        </w:rPr>
        <w:t xml:space="preserve"> not in isolation, but </w:t>
      </w:r>
      <w:r w:rsidRPr="001A283D">
        <w:rPr>
          <w:rStyle w:val="Emphasis"/>
          <w:rFonts w:asciiTheme="minorHAnsi" w:hAnsiTheme="minorHAnsi" w:cstheme="minorHAnsi"/>
          <w:highlight w:val="cyan"/>
        </w:rPr>
        <w:t>with a view to how it undergirded</w:t>
      </w:r>
      <w:r w:rsidRPr="00180A5F">
        <w:rPr>
          <w:rStyle w:val="StyleUnderline"/>
          <w:rFonts w:asciiTheme="minorHAnsi" w:hAnsiTheme="minorHAnsi" w:cstheme="minorHAnsi"/>
        </w:rPr>
        <w:t xml:space="preserve"> a</w:t>
      </w:r>
      <w:r w:rsidRPr="00180A5F">
        <w:rPr>
          <w:rFonts w:asciiTheme="minorHAnsi" w:hAnsiTheme="minorHAnsi" w:cstheme="minorHAnsi"/>
          <w:sz w:val="16"/>
        </w:rPr>
        <w:t xml:space="preserve"> more </w:t>
      </w:r>
      <w:r w:rsidRPr="00180A5F">
        <w:rPr>
          <w:rStyle w:val="StyleUnderline"/>
          <w:rFonts w:asciiTheme="minorHAnsi" w:hAnsiTheme="minorHAnsi" w:cstheme="minorHAnsi"/>
        </w:rPr>
        <w:t xml:space="preserve">generally unacceptable </w:t>
      </w:r>
      <w:r w:rsidRPr="001A283D">
        <w:rPr>
          <w:rStyle w:val="Emphasis"/>
          <w:rFonts w:asciiTheme="minorHAnsi" w:hAnsiTheme="minorHAnsi" w:cstheme="minorHAnsi"/>
          <w:highlight w:val="cyan"/>
        </w:rPr>
        <w:t>social order</w:t>
      </w:r>
      <w:r w:rsidRPr="00180A5F">
        <w:rPr>
          <w:rStyle w:val="Emphasis"/>
          <w:rFonts w:asciiTheme="minorHAnsi" w:hAnsiTheme="minorHAnsi" w:cstheme="minorHAnsi"/>
        </w:rPr>
        <w:t>.</w:t>
      </w:r>
      <w:r w:rsidRPr="00180A5F">
        <w:rPr>
          <w:rFonts w:asciiTheme="minorHAnsi" w:hAnsiTheme="minorHAnsi" w:cstheme="minorHAnsi"/>
          <w:sz w:val="16"/>
        </w:rPr>
        <w:t xml:space="preserve"> Of course, just because solidarity was a useful tool for achieving those political goals doesn’t mean it will work now. Yet </w:t>
      </w:r>
      <w:r w:rsidRPr="00180A5F">
        <w:rPr>
          <w:rStyle w:val="StyleUnderline"/>
          <w:rFonts w:asciiTheme="minorHAnsi" w:hAnsiTheme="minorHAnsi" w:cstheme="minorHAnsi"/>
        </w:rPr>
        <w:t>in a time when Black oppression has</w:t>
      </w:r>
      <w:r w:rsidRPr="00180A5F">
        <w:rPr>
          <w:rFonts w:asciiTheme="minorHAnsi" w:hAnsiTheme="minorHAnsi" w:cstheme="minorHAnsi"/>
          <w:sz w:val="16"/>
        </w:rPr>
        <w:t xml:space="preserve"> once again</w:t>
      </w:r>
      <w:r w:rsidRPr="00180A5F">
        <w:rPr>
          <w:rStyle w:val="StyleUnderline"/>
          <w:rFonts w:asciiTheme="minorHAnsi" w:hAnsiTheme="minorHAnsi" w:cstheme="minorHAnsi"/>
        </w:rPr>
        <w:t xml:space="preserve"> become one of the clearest symptoms of a more broadly unacceptable social order,</w:t>
      </w:r>
      <w:r w:rsidRPr="00180A5F">
        <w:rPr>
          <w:rFonts w:asciiTheme="minorHAnsi" w:hAnsiTheme="minorHAnsi" w:cstheme="minorHAnsi"/>
          <w:sz w:val="16"/>
        </w:rPr>
        <w:t xml:space="preserve"> perhaps </w:t>
      </w:r>
      <w:r w:rsidRPr="00180A5F">
        <w:rPr>
          <w:rStyle w:val="StyleUnderline"/>
          <w:rFonts w:asciiTheme="minorHAnsi" w:hAnsiTheme="minorHAnsi" w:cstheme="minorHAnsi"/>
        </w:rPr>
        <w:t xml:space="preserve">it is wise to remember this </w:t>
      </w:r>
      <w:r w:rsidRPr="00180A5F">
        <w:rPr>
          <w:rStyle w:val="Emphasis"/>
          <w:rFonts w:asciiTheme="minorHAnsi" w:hAnsiTheme="minorHAnsi" w:cstheme="minorHAnsi"/>
        </w:rPr>
        <w:t>emancipatory spirit.</w:t>
      </w:r>
    </w:p>
    <w:p w14:paraId="6974647D" w14:textId="7534BA47" w:rsidR="00574707" w:rsidRDefault="00574707" w:rsidP="00574707">
      <w:pPr>
        <w:pStyle w:val="Heading1"/>
      </w:pPr>
      <w:r>
        <w:lastRenderedPageBreak/>
        <w:t>Block</w:t>
      </w:r>
    </w:p>
    <w:p w14:paraId="2EE14751" w14:textId="799E27C2" w:rsidR="00574707" w:rsidRDefault="00574707" w:rsidP="00574707">
      <w:pPr>
        <w:pStyle w:val="Heading2"/>
      </w:pPr>
      <w:r>
        <w:lastRenderedPageBreak/>
        <w:t>K---Cap</w:t>
      </w:r>
    </w:p>
    <w:p w14:paraId="3244DCDB" w14:textId="02DB3733"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The alternative generates a conceptual framework for </w:t>
      </w:r>
      <w:r w:rsidRPr="00EF4F3F">
        <w:rPr>
          <w:rFonts w:asciiTheme="minorHAnsi" w:hAnsiTheme="minorHAnsi" w:cstheme="minorHAnsi"/>
          <w:u w:val="single"/>
        </w:rPr>
        <w:t>black internationalism</w:t>
      </w:r>
      <w:r w:rsidRPr="00EF4F3F">
        <w:rPr>
          <w:rFonts w:asciiTheme="minorHAnsi" w:hAnsiTheme="minorHAnsi" w:cstheme="minorHAnsi"/>
        </w:rPr>
        <w:t xml:space="preserve"> – </w:t>
      </w:r>
      <w:r w:rsidRPr="00EF4F3F">
        <w:rPr>
          <w:rFonts w:asciiTheme="minorHAnsi" w:hAnsiTheme="minorHAnsi" w:cstheme="minorHAnsi"/>
          <w:u w:val="single"/>
        </w:rPr>
        <w:t>but</w:t>
      </w:r>
      <w:r w:rsidRPr="00EF4F3F">
        <w:rPr>
          <w:rFonts w:asciiTheme="minorHAnsi" w:hAnsiTheme="minorHAnsi" w:cstheme="minorHAnsi"/>
        </w:rPr>
        <w:t xml:space="preserve"> the aff’s theorization of anti-black violence </w:t>
      </w:r>
      <w:r w:rsidRPr="00EF4F3F">
        <w:rPr>
          <w:rFonts w:asciiTheme="minorHAnsi" w:hAnsiTheme="minorHAnsi" w:cstheme="minorHAnsi"/>
          <w:u w:val="single"/>
        </w:rPr>
        <w:t>erases</w:t>
      </w:r>
      <w:r w:rsidRPr="00EF4F3F">
        <w:rPr>
          <w:rFonts w:asciiTheme="minorHAnsi" w:hAnsiTheme="minorHAnsi" w:cstheme="minorHAnsi"/>
        </w:rPr>
        <w:t xml:space="preserve"> global solidarity.</w:t>
      </w:r>
    </w:p>
    <w:p w14:paraId="16D97922"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Okoth ‘20</w:t>
      </w:r>
    </w:p>
    <w:p w14:paraId="3008B85D" w14:textId="77777777" w:rsidR="00574707" w:rsidRPr="00EF4F3F" w:rsidRDefault="00574707" w:rsidP="00574707">
      <w:pPr>
        <w:rPr>
          <w:rFonts w:asciiTheme="minorHAnsi" w:hAnsiTheme="minorHAnsi" w:cstheme="minorHAnsi"/>
        </w:rPr>
      </w:pPr>
      <w:r w:rsidRPr="00EF4F3F">
        <w:rPr>
          <w:rFonts w:asciiTheme="minorHAnsi" w:hAnsiTheme="minorHAnsi" w:cstheme="minorHAnsi"/>
          <w:sz w:val="16"/>
          <w:szCs w:val="16"/>
        </w:rPr>
        <w:t xml:space="preserve">[Kevin, Kevin Ochieng, </w:t>
      </w:r>
      <w:proofErr w:type="gramStart"/>
      <w:r w:rsidRPr="00EF4F3F">
        <w:rPr>
          <w:rFonts w:asciiTheme="minorHAnsi" w:hAnsiTheme="minorHAnsi" w:cstheme="minorHAnsi"/>
          <w:sz w:val="16"/>
          <w:szCs w:val="16"/>
        </w:rPr>
        <w:t>writer</w:t>
      </w:r>
      <w:proofErr w:type="gramEnd"/>
      <w:r w:rsidRPr="00EF4F3F">
        <w:rPr>
          <w:rFonts w:asciiTheme="minorHAnsi" w:hAnsiTheme="minorHAnsi" w:cstheme="minorHAnsi"/>
          <w:sz w:val="16"/>
          <w:szCs w:val="16"/>
        </w:rPr>
        <w:t xml:space="preserve">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 01/16/2020. “The Flatness of Blackness: Afro-Pessimism and the Erasure of Anti-Colonial Thought,” </w:t>
      </w:r>
      <w:r w:rsidRPr="00EF4F3F">
        <w:rPr>
          <w:rFonts w:asciiTheme="minorHAnsi" w:hAnsiTheme="minorHAnsi" w:cstheme="minorHAnsi"/>
          <w:i/>
          <w:iCs/>
          <w:sz w:val="16"/>
          <w:szCs w:val="16"/>
        </w:rPr>
        <w:t>Salvage</w:t>
      </w:r>
      <w:r w:rsidRPr="00EF4F3F">
        <w:rPr>
          <w:rFonts w:asciiTheme="minorHAnsi" w:hAnsiTheme="minorHAnsi" w:cstheme="minorHAnsi"/>
          <w:sz w:val="16"/>
          <w:szCs w:val="16"/>
        </w:rPr>
        <w:t>. https://salvage.zone/issue-seven/the-flatness-of-blackness-afro-pessimism-and-the-erasure-of-anti-colonial-thought/] pat – note: “AP™” = afropessimism</w:t>
      </w:r>
    </w:p>
    <w:p w14:paraId="5995854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In the colonial situation, a racist social structure cannot be thought separately from class exploitation and a racist-capitalist power structure. For the Nkrumah of Class Struggle in Africa, </w:t>
      </w:r>
      <w:r w:rsidRPr="00EF4F3F">
        <w:rPr>
          <w:rStyle w:val="Emphasis"/>
          <w:rFonts w:asciiTheme="minorHAnsi" w:hAnsiTheme="minorHAnsi" w:cstheme="minorHAnsi"/>
          <w:highlight w:val="green"/>
        </w:rPr>
        <w:t>capitalist exploitation and racism are complementary</w:t>
      </w:r>
      <w:r w:rsidRPr="00EF4F3F">
        <w:rPr>
          <w:rFonts w:asciiTheme="minorHAnsi" w:hAnsiTheme="minorHAnsi" w:cstheme="minorHAnsi"/>
          <w:sz w:val="12"/>
        </w:rPr>
        <w:t xml:space="preserve"> – ‘wherever there is a race problem it has become a linked with the class struggle’. </w:t>
      </w:r>
      <w:r w:rsidRPr="00EF4F3F">
        <w:rPr>
          <w:rStyle w:val="StyleUnderline"/>
          <w:rFonts w:asciiTheme="minorHAnsi" w:hAnsiTheme="minorHAnsi" w:cstheme="minorHAnsi"/>
        </w:rPr>
        <w:t xml:space="preserve">Genuine progress in the </w:t>
      </w:r>
      <w:r w:rsidRPr="00EF4F3F">
        <w:rPr>
          <w:rStyle w:val="StyleUnderline"/>
          <w:rFonts w:asciiTheme="minorHAnsi" w:hAnsiTheme="minorHAnsi" w:cstheme="minorHAnsi"/>
          <w:highlight w:val="green"/>
        </w:rPr>
        <w:t>struggle against imperialism can only be made if intellectuals</w:t>
      </w:r>
      <w:r w:rsidRPr="00EF4F3F">
        <w:rPr>
          <w:rStyle w:val="StyleUnderline"/>
          <w:rFonts w:asciiTheme="minorHAnsi" w:hAnsiTheme="minorHAnsi" w:cstheme="minorHAnsi"/>
        </w:rPr>
        <w:t xml:space="preserve"> adopt Marxism and </w:t>
      </w:r>
      <w:r w:rsidRPr="00EF4F3F">
        <w:rPr>
          <w:rStyle w:val="StyleUnderline"/>
          <w:rFonts w:asciiTheme="minorHAnsi" w:hAnsiTheme="minorHAnsi" w:cstheme="minorHAnsi"/>
          <w:highlight w:val="green"/>
        </w:rPr>
        <w:t>engage</w:t>
      </w:r>
      <w:r w:rsidRPr="00EF4F3F">
        <w:rPr>
          <w:rStyle w:val="StyleUnderline"/>
          <w:rFonts w:asciiTheme="minorHAnsi" w:hAnsiTheme="minorHAnsi" w:cstheme="minorHAnsi"/>
        </w:rPr>
        <w:t xml:space="preserve"> with other Communist organisations that encourage a close contact with </w:t>
      </w:r>
      <w:r w:rsidRPr="00EF4F3F">
        <w:rPr>
          <w:rStyle w:val="StyleUnderline"/>
          <w:rFonts w:asciiTheme="minorHAnsi" w:hAnsiTheme="minorHAnsi" w:cstheme="minorHAnsi"/>
          <w:highlight w:val="green"/>
        </w:rPr>
        <w:t>workers and peasants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African socialists</w:t>
      </w:r>
      <w:r w:rsidRPr="00EF4F3F">
        <w:rPr>
          <w:rFonts w:asciiTheme="minorHAnsi" w:hAnsiTheme="minorHAnsi" w:cstheme="minorHAnsi"/>
          <w:sz w:val="12"/>
        </w:rPr>
        <w:t xml:space="preserve">, thus, </w:t>
      </w:r>
      <w:r w:rsidRPr="00EF4F3F">
        <w:rPr>
          <w:rStyle w:val="StyleUnderline"/>
          <w:rFonts w:asciiTheme="minorHAnsi" w:hAnsiTheme="minorHAnsi" w:cstheme="minorHAnsi"/>
          <w:highlight w:val="green"/>
        </w:rPr>
        <w:t>must align</w:t>
      </w:r>
      <w:r w:rsidRPr="00EF4F3F">
        <w:rPr>
          <w:rStyle w:val="StyleUnderline"/>
          <w:rFonts w:asciiTheme="minorHAnsi" w:hAnsiTheme="minorHAnsi" w:cstheme="minorHAnsi"/>
        </w:rPr>
        <w:t xml:space="preserve"> themselves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oppressed </w:t>
      </w:r>
      <w:r w:rsidRPr="00EF4F3F">
        <w:rPr>
          <w:rStyle w:val="StyleUnderline"/>
          <w:rFonts w:asciiTheme="minorHAnsi" w:hAnsiTheme="minorHAnsi" w:cstheme="minorHAnsi"/>
          <w:highlight w:val="green"/>
        </w:rPr>
        <w:t>masses and become conscious of class struggle</w:t>
      </w:r>
      <w:r w:rsidRPr="00EF4F3F">
        <w:rPr>
          <w:rStyle w:val="StyleUnderline"/>
          <w:rFonts w:asciiTheme="minorHAnsi" w:hAnsiTheme="minorHAnsi" w:cstheme="minorHAnsi"/>
        </w:rPr>
        <w:t xml:space="preserve"> in Africa</w:t>
      </w:r>
      <w:r w:rsidRPr="00EF4F3F">
        <w:rPr>
          <w:rFonts w:asciiTheme="minorHAnsi" w:hAnsiTheme="minorHAnsi" w:cstheme="minorHAnsi"/>
          <w:sz w:val="12"/>
        </w:rPr>
        <w:t xml:space="preserve">. </w:t>
      </w:r>
    </w:p>
    <w:p w14:paraId="5827B9AE"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As Beninese philosopher Paulin Hountondji has convincingly shown in his comparison of the 1964 edition and the 1970 edition of Nkrumah’s Consciencism, his thought developed further towards class analysis after the 1966 US-backed military coup, where his government was overthrown while he was away on a state visit to North Vietnam and China. In the 1964 edition, Nkrumah still emphasised the socialist elements inherent in African traditional culture; in the 1970 edition he is much more cautious with this claim. This shift of emphasis is also strikingly clear in his 1967 paper ‘African Socialism Revisited’, where he sharply criticises the African socialists who have associated it ‘much more with anthropology than with political economy’ and fetishised African communal life by deluding themselves that it was devoid of social hierarchy. Following the military coup, Ghana cultivated a closer relationship with the US (and associated ‘international’ organisations such as the IMF and World Bank</w:t>
      </w:r>
      <w:proofErr w:type="gramStart"/>
      <w:r w:rsidRPr="00EF4F3F">
        <w:rPr>
          <w:rFonts w:asciiTheme="minorHAnsi" w:hAnsiTheme="minorHAnsi" w:cstheme="minorHAnsi"/>
          <w:sz w:val="8"/>
          <w:szCs w:val="8"/>
        </w:rPr>
        <w:t>), and</w:t>
      </w:r>
      <w:proofErr w:type="gramEnd"/>
      <w:r w:rsidRPr="00EF4F3F">
        <w:rPr>
          <w:rFonts w:asciiTheme="minorHAnsi" w:hAnsiTheme="minorHAnsi" w:cstheme="minorHAnsi"/>
          <w:sz w:val="8"/>
          <w:szCs w:val="8"/>
        </w:rPr>
        <w:t xml:space="preserve"> cut ties with the Soviet Bloc. The coup was, of course, carried out by US-backed neo-colonial forces – and the second wave of African socialism may help us further understand the internal and external forces driving this process.    </w:t>
      </w:r>
    </w:p>
    <w:p w14:paraId="070B38D5"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The second wave of African socialism – or what is frequently called Afro-Marxism – emerged in the mid 1970s, although the period of preparation for the revolutionary struggle began much earlier. </w:t>
      </w:r>
      <w:r w:rsidRPr="00EF4F3F">
        <w:rPr>
          <w:rStyle w:val="StyleUnderline"/>
          <w:rFonts w:asciiTheme="minorHAnsi" w:hAnsiTheme="minorHAnsi" w:cstheme="minorHAnsi"/>
        </w:rPr>
        <w:t xml:space="preserve">This second phase of socialism on the continent was </w:t>
      </w:r>
      <w:r w:rsidRPr="00EF4F3F">
        <w:rPr>
          <w:rStyle w:val="StyleUnderline"/>
          <w:rFonts w:asciiTheme="minorHAnsi" w:hAnsiTheme="minorHAnsi" w:cstheme="minorHAnsi"/>
          <w:highlight w:val="green"/>
        </w:rPr>
        <w:t>characterised by</w:t>
      </w:r>
      <w:r w:rsidRPr="00EF4F3F">
        <w:rPr>
          <w:rStyle w:val="StyleUnderline"/>
          <w:rFonts w:asciiTheme="minorHAnsi" w:hAnsiTheme="minorHAnsi" w:cstheme="minorHAnsi"/>
        </w:rPr>
        <w:t xml:space="preserve"> the adherence to the principles of official Marxist-Leninism with its focus on </w:t>
      </w:r>
      <w:r w:rsidRPr="00EF4F3F">
        <w:rPr>
          <w:rStyle w:val="StyleUnderline"/>
          <w:rFonts w:asciiTheme="minorHAnsi" w:hAnsiTheme="minorHAnsi" w:cstheme="minorHAnsi"/>
          <w:highlight w:val="green"/>
        </w:rPr>
        <w:t>a vanguard party</w:t>
      </w:r>
      <w:r w:rsidRPr="00EF4F3F">
        <w:rPr>
          <w:rStyle w:val="StyleUnderline"/>
          <w:rFonts w:asciiTheme="minorHAnsi" w:hAnsiTheme="minorHAnsi" w:cstheme="minorHAnsi"/>
        </w:rPr>
        <w:t xml:space="preserve"> that leads the way in a socialist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in countries like Burkina-Faso</w:t>
      </w:r>
      <w:r w:rsidRPr="00EF4F3F">
        <w:rPr>
          <w:rFonts w:asciiTheme="minorHAnsi" w:hAnsiTheme="minorHAnsi" w:cstheme="minorHAnsi"/>
          <w:sz w:val="12"/>
        </w:rPr>
        <w:t xml:space="preserve">, </w:t>
      </w:r>
      <w:r w:rsidRPr="00EF4F3F">
        <w:rPr>
          <w:rStyle w:val="StyleUnderline"/>
          <w:rFonts w:asciiTheme="minorHAnsi" w:hAnsiTheme="minorHAnsi" w:cstheme="minorHAnsi"/>
        </w:rPr>
        <w:t>Somalia</w:t>
      </w:r>
      <w:r w:rsidRPr="00EF4F3F">
        <w:rPr>
          <w:rFonts w:asciiTheme="minorHAnsi" w:hAnsiTheme="minorHAnsi" w:cstheme="minorHAnsi"/>
          <w:sz w:val="12"/>
        </w:rPr>
        <w:t xml:space="preserve">, </w:t>
      </w:r>
      <w:r w:rsidRPr="00EF4F3F">
        <w:rPr>
          <w:rStyle w:val="StyleUnderline"/>
          <w:rFonts w:asciiTheme="minorHAnsi" w:hAnsiTheme="minorHAnsi" w:cstheme="minorHAnsi"/>
        </w:rPr>
        <w:t>Congo-Brazaville</w:t>
      </w:r>
      <w:r w:rsidRPr="00EF4F3F">
        <w:rPr>
          <w:rFonts w:asciiTheme="minorHAnsi" w:hAnsiTheme="minorHAnsi" w:cstheme="minorHAnsi"/>
          <w:sz w:val="12"/>
        </w:rPr>
        <w:t xml:space="preserve">, </w:t>
      </w:r>
      <w:r w:rsidRPr="00EF4F3F">
        <w:rPr>
          <w:rStyle w:val="StyleUnderline"/>
          <w:rFonts w:asciiTheme="minorHAnsi" w:hAnsiTheme="minorHAnsi" w:cstheme="minorHAnsi"/>
        </w:rPr>
        <w:t>Madagascar</w:t>
      </w:r>
      <w:r w:rsidRPr="00EF4F3F">
        <w:rPr>
          <w:rFonts w:asciiTheme="minorHAnsi" w:hAnsiTheme="minorHAnsi" w:cstheme="minorHAnsi"/>
          <w:sz w:val="12"/>
        </w:rPr>
        <w:t xml:space="preserve">, </w:t>
      </w:r>
      <w:r w:rsidRPr="00EF4F3F">
        <w:rPr>
          <w:rStyle w:val="StyleUnderline"/>
          <w:rFonts w:asciiTheme="minorHAnsi" w:hAnsiTheme="minorHAnsi" w:cstheme="minorHAnsi"/>
        </w:rPr>
        <w:t>Libya</w:t>
      </w:r>
      <w:r w:rsidRPr="00EF4F3F">
        <w:rPr>
          <w:rFonts w:asciiTheme="minorHAnsi" w:hAnsiTheme="minorHAnsi" w:cstheme="minorHAnsi"/>
          <w:sz w:val="12"/>
        </w:rPr>
        <w:t xml:space="preserve">, </w:t>
      </w:r>
      <w:r w:rsidRPr="00EF4F3F">
        <w:rPr>
          <w:rStyle w:val="StyleUnderline"/>
          <w:rFonts w:asciiTheme="minorHAnsi" w:hAnsiTheme="minorHAnsi" w:cstheme="minorHAnsi"/>
        </w:rPr>
        <w:t>Benin and Ethiopia</w:t>
      </w:r>
      <w:r w:rsidRPr="00EF4F3F">
        <w:rPr>
          <w:rFonts w:asciiTheme="minorHAnsi" w:hAnsiTheme="minorHAnsi" w:cstheme="minorHAnsi"/>
          <w:sz w:val="12"/>
        </w:rPr>
        <w:t xml:space="preserve"> (although the latter was more militaristic in character than revolutionary). The most radical among this wave, however, were </w:t>
      </w:r>
      <w:r w:rsidRPr="00EF4F3F">
        <w:rPr>
          <w:rStyle w:val="StyleUnderline"/>
          <w:rFonts w:asciiTheme="minorHAnsi" w:hAnsiTheme="minorHAnsi" w:cstheme="minorHAnsi"/>
        </w:rPr>
        <w:t xml:space="preserve">the liberation </w:t>
      </w:r>
      <w:r w:rsidRPr="00EF4F3F">
        <w:rPr>
          <w:rStyle w:val="StyleUnderline"/>
          <w:rFonts w:asciiTheme="minorHAnsi" w:hAnsiTheme="minorHAnsi" w:cstheme="minorHAnsi"/>
          <w:highlight w:val="green"/>
        </w:rPr>
        <w:t>movements in</w:t>
      </w:r>
      <w:r w:rsidRPr="00EF4F3F">
        <w:rPr>
          <w:rStyle w:val="StyleUnderline"/>
          <w:rFonts w:asciiTheme="minorHAnsi" w:hAnsiTheme="minorHAnsi" w:cstheme="minorHAnsi"/>
        </w:rPr>
        <w:t xml:space="preserve"> African </w:t>
      </w:r>
      <w:r w:rsidRPr="00EF4F3F">
        <w:rPr>
          <w:rStyle w:val="StyleUnderline"/>
          <w:rFonts w:asciiTheme="minorHAnsi" w:hAnsiTheme="minorHAnsi" w:cstheme="minorHAnsi"/>
          <w:highlight w:val="green"/>
        </w:rPr>
        <w:t>Portuguese colonies</w:t>
      </w:r>
      <w:r w:rsidRPr="00EF4F3F">
        <w:rPr>
          <w:rFonts w:asciiTheme="minorHAnsi" w:hAnsiTheme="minorHAnsi" w:cstheme="minorHAnsi"/>
          <w:sz w:val="12"/>
        </w:rPr>
        <w:t xml:space="preserve">, who </w:t>
      </w:r>
      <w:r w:rsidRPr="00EF4F3F">
        <w:rPr>
          <w:rStyle w:val="StyleUnderline"/>
          <w:rFonts w:asciiTheme="minorHAnsi" w:hAnsiTheme="minorHAnsi" w:cstheme="minorHAnsi"/>
        </w:rPr>
        <w:t>were not constitutional nationalist movements</w:t>
      </w:r>
      <w:r w:rsidRPr="00EF4F3F">
        <w:rPr>
          <w:rFonts w:asciiTheme="minorHAnsi" w:hAnsiTheme="minorHAnsi" w:cstheme="minorHAnsi"/>
          <w:sz w:val="12"/>
        </w:rPr>
        <w:t xml:space="preserve"> – as the previous African socialists had been – </w:t>
      </w:r>
      <w:r w:rsidRPr="00EF4F3F">
        <w:rPr>
          <w:rStyle w:val="StyleUnderline"/>
          <w:rFonts w:asciiTheme="minorHAnsi" w:hAnsiTheme="minorHAnsi" w:cstheme="minorHAnsi"/>
        </w:rPr>
        <w:t xml:space="preserve">but rather revolutionary movements that </w:t>
      </w:r>
      <w:r w:rsidRPr="00EF4F3F">
        <w:rPr>
          <w:rStyle w:val="StyleUnderline"/>
          <w:rFonts w:asciiTheme="minorHAnsi" w:hAnsiTheme="minorHAnsi" w:cstheme="minorHAnsi"/>
          <w:highlight w:val="green"/>
        </w:rPr>
        <w:t>sought to overthrow</w:t>
      </w:r>
      <w:r w:rsidRPr="00EF4F3F">
        <w:rPr>
          <w:rStyle w:val="StyleUnderline"/>
          <w:rFonts w:asciiTheme="minorHAnsi" w:hAnsiTheme="minorHAnsi" w:cstheme="minorHAnsi"/>
        </w:rPr>
        <w:t xml:space="preserve"> the existing </w:t>
      </w:r>
      <w:r w:rsidRPr="00EF4F3F">
        <w:rPr>
          <w:rStyle w:val="StyleUnderline"/>
          <w:rFonts w:asciiTheme="minorHAnsi" w:hAnsiTheme="minorHAnsi" w:cstheme="minorHAnsi"/>
          <w:highlight w:val="green"/>
        </w:rPr>
        <w:t>social structures</w:t>
      </w:r>
      <w:r w:rsidRPr="00EF4F3F">
        <w:rPr>
          <w:rStyle w:val="StyleUnderline"/>
          <w:rFonts w:asciiTheme="minorHAnsi" w:hAnsiTheme="minorHAnsi" w:cstheme="minorHAnsi"/>
        </w:rPr>
        <w:t xml:space="preserve"> and refashion these along socialist lines</w:t>
      </w:r>
      <w:r w:rsidRPr="00EF4F3F">
        <w:rPr>
          <w:rFonts w:asciiTheme="minorHAnsi" w:hAnsiTheme="minorHAnsi" w:cstheme="minorHAnsi"/>
          <w:sz w:val="12"/>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Renamo in Mozambique, with both rebel groups having received significant funding and support from the US and apartheid South Africa. </w:t>
      </w:r>
    </w:p>
    <w:p w14:paraId="548FF714"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Because the second wave of African socialists had studied the mistakes of the first, </w:t>
      </w:r>
      <w:r w:rsidRPr="00EF4F3F">
        <w:rPr>
          <w:rStyle w:val="StyleUnderline"/>
          <w:rFonts w:asciiTheme="minorHAnsi" w:hAnsiTheme="minorHAnsi" w:cstheme="minorHAnsi"/>
        </w:rPr>
        <w:t xml:space="preserve">its leaders were acutely aware of the dangers of </w:t>
      </w:r>
      <w:r w:rsidRPr="00EF4F3F">
        <w:rPr>
          <w:rStyle w:val="StyleUnderline"/>
          <w:rFonts w:asciiTheme="minorHAnsi" w:hAnsiTheme="minorHAnsi" w:cstheme="minorHAnsi"/>
          <w:highlight w:val="green"/>
        </w:rPr>
        <w:t>internal opposition</w:t>
      </w:r>
      <w:r w:rsidRPr="00EF4F3F">
        <w:rPr>
          <w:rStyle w:val="StyleUnderline"/>
          <w:rFonts w:asciiTheme="minorHAnsi" w:hAnsiTheme="minorHAnsi" w:cstheme="minorHAnsi"/>
        </w:rPr>
        <w:t xml:space="preserve"> and the nature of class relations within their respective countries</w:t>
      </w:r>
      <w:r w:rsidRPr="00EF4F3F">
        <w:rPr>
          <w:rFonts w:asciiTheme="minorHAnsi" w:hAnsiTheme="minorHAnsi" w:cstheme="minorHAnsi"/>
          <w:sz w:val="12"/>
        </w:rPr>
        <w:t xml:space="preserve">. In Unity and Struggle, </w:t>
      </w:r>
      <w:r w:rsidRPr="00EF4F3F">
        <w:rPr>
          <w:rStyle w:val="StyleUnderline"/>
          <w:rFonts w:asciiTheme="minorHAnsi" w:hAnsiTheme="minorHAnsi" w:cstheme="minorHAnsi"/>
        </w:rPr>
        <w:t>Amílcar Cabral sheds some light on the dynamics driving this process of internal opposition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His theory of neocolonialism </w:t>
      </w:r>
      <w:r w:rsidRPr="00EF4F3F">
        <w:rPr>
          <w:rStyle w:val="StyleUnderline"/>
          <w:rFonts w:asciiTheme="minorHAnsi" w:hAnsiTheme="minorHAnsi" w:cstheme="minorHAnsi"/>
          <w:highlight w:val="green"/>
        </w:rPr>
        <w:t>can help us understand why</w:t>
      </w:r>
      <w:r w:rsidRPr="00EF4F3F">
        <w:rPr>
          <w:rStyle w:val="StyleUnderline"/>
          <w:rFonts w:asciiTheme="minorHAnsi" w:hAnsiTheme="minorHAnsi" w:cstheme="minorHAnsi"/>
        </w:rPr>
        <w:t xml:space="preserve"> African socialist </w:t>
      </w:r>
      <w:r w:rsidRPr="00EF4F3F">
        <w:rPr>
          <w:rStyle w:val="StyleUnderline"/>
          <w:rFonts w:asciiTheme="minorHAnsi" w:hAnsiTheme="minorHAnsi" w:cstheme="minorHAnsi"/>
          <w:highlight w:val="green"/>
        </w:rPr>
        <w:t>experiments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as that of Nkrumah </w:t>
      </w:r>
      <w:r w:rsidRPr="00EF4F3F">
        <w:rPr>
          <w:rStyle w:val="StyleUnderline"/>
          <w:rFonts w:asciiTheme="minorHAnsi" w:hAnsiTheme="minorHAnsi" w:cstheme="minorHAnsi"/>
          <w:highlight w:val="green"/>
        </w:rPr>
        <w:t>failed</w:t>
      </w:r>
      <w:r w:rsidRPr="00EF4F3F">
        <w:rPr>
          <w:rFonts w:asciiTheme="minorHAnsi" w:hAnsiTheme="minorHAnsi" w:cstheme="minorHAnsi"/>
          <w:sz w:val="12"/>
        </w:rPr>
        <w:t xml:space="preserve">. In the neo-colonial constellation, Cabral argues, </w:t>
      </w:r>
      <w:r w:rsidRPr="00EF4F3F">
        <w:rPr>
          <w:rStyle w:val="Emphasis"/>
          <w:rFonts w:asciiTheme="minorHAnsi" w:hAnsiTheme="minorHAnsi" w:cstheme="minorHAnsi"/>
          <w:highlight w:val="green"/>
        </w:rPr>
        <w:t>imperialist action</w:t>
      </w:r>
      <w:r w:rsidRPr="00EF4F3F">
        <w:rPr>
          <w:rStyle w:val="Emphasis"/>
          <w:rFonts w:asciiTheme="minorHAnsi" w:hAnsiTheme="minorHAnsi" w:cstheme="minorHAnsi"/>
        </w:rPr>
        <w:t xml:space="preserve"> often </w:t>
      </w:r>
      <w:r w:rsidRPr="00EF4F3F">
        <w:rPr>
          <w:rStyle w:val="Emphasis"/>
          <w:rFonts w:asciiTheme="minorHAnsi" w:hAnsiTheme="minorHAnsi" w:cstheme="minorHAnsi"/>
          <w:highlight w:val="green"/>
        </w:rPr>
        <w:t>takes</w:t>
      </w:r>
      <w:r w:rsidRPr="00EF4F3F">
        <w:rPr>
          <w:rStyle w:val="Emphasis"/>
          <w:rFonts w:asciiTheme="minorHAnsi" w:hAnsiTheme="minorHAnsi" w:cstheme="minorHAnsi"/>
        </w:rPr>
        <w:t xml:space="preserve"> the form of creating </w:t>
      </w:r>
      <w:r w:rsidRPr="00EF4F3F">
        <w:rPr>
          <w:rStyle w:val="Emphasis"/>
          <w:rFonts w:asciiTheme="minorHAnsi" w:hAnsiTheme="minorHAnsi" w:cstheme="minorHAnsi"/>
          <w:highlight w:val="green"/>
        </w:rPr>
        <w:t>a native bourgeoisie</w:t>
      </w:r>
      <w:r w:rsidRPr="00EF4F3F">
        <w:rPr>
          <w:rStyle w:val="Emphasis"/>
          <w:rFonts w:asciiTheme="minorHAnsi" w:hAnsiTheme="minorHAnsi" w:cstheme="minorHAnsi"/>
        </w:rPr>
        <w:t xml:space="preserve"> that is </w:t>
      </w:r>
      <w:r w:rsidRPr="00EF4F3F">
        <w:rPr>
          <w:rStyle w:val="Emphasis"/>
          <w:rFonts w:asciiTheme="minorHAnsi" w:hAnsiTheme="minorHAnsi" w:cstheme="minorHAnsi"/>
          <w:highlight w:val="green"/>
        </w:rPr>
        <w:t>loyal to</w:t>
      </w:r>
      <w:r w:rsidRPr="00EF4F3F">
        <w:rPr>
          <w:rStyle w:val="Emphasis"/>
          <w:rFonts w:asciiTheme="minorHAnsi" w:hAnsiTheme="minorHAnsi" w:cstheme="minorHAnsi"/>
        </w:rPr>
        <w:t xml:space="preserve"> the bourgeoisie of the </w:t>
      </w:r>
      <w:r w:rsidRPr="00EF4F3F">
        <w:rPr>
          <w:rStyle w:val="Emphasis"/>
          <w:rFonts w:asciiTheme="minorHAnsi" w:hAnsiTheme="minorHAnsi" w:cstheme="minorHAnsi"/>
          <w:highlight w:val="green"/>
        </w:rPr>
        <w:t>imperialist nations</w:t>
      </w:r>
      <w:r w:rsidRPr="00EF4F3F">
        <w:rPr>
          <w:rFonts w:asciiTheme="minorHAnsi" w:hAnsiTheme="minorHAnsi" w:cstheme="minorHAnsi"/>
          <w:sz w:val="12"/>
        </w:rPr>
        <w:t xml:space="preserve">. This class of native agents emerges from the petty bourgeoisie of bureaucrats and intermediaries in the trading system. </w:t>
      </w:r>
      <w:r w:rsidRPr="00EF4F3F">
        <w:rPr>
          <w:rStyle w:val="StyleUnderline"/>
          <w:rFonts w:asciiTheme="minorHAnsi" w:hAnsiTheme="minorHAnsi" w:cstheme="minorHAnsi"/>
        </w:rPr>
        <w:t>Their loyalty to the imperialist bourgeoisie stifles the development of national productive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inevitably leads to underdevelopment</w:t>
      </w:r>
      <w:r w:rsidRPr="00EF4F3F">
        <w:rPr>
          <w:rFonts w:asciiTheme="minorHAnsi" w:hAnsiTheme="minorHAnsi" w:cstheme="minorHAnsi"/>
          <w:sz w:val="12"/>
        </w:rPr>
        <w:t xml:space="preserve">. Hence, this class cannot possibly guide the development of productive </w:t>
      </w:r>
      <w:proofErr w:type="gramStart"/>
      <w:r w:rsidRPr="00EF4F3F">
        <w:rPr>
          <w:rFonts w:asciiTheme="minorHAnsi" w:hAnsiTheme="minorHAnsi" w:cstheme="minorHAnsi"/>
          <w:sz w:val="12"/>
        </w:rPr>
        <w:t>forces, and</w:t>
      </w:r>
      <w:proofErr w:type="gramEnd"/>
      <w:r w:rsidRPr="00EF4F3F">
        <w:rPr>
          <w:rFonts w:asciiTheme="minorHAnsi" w:hAnsiTheme="minorHAnsi" w:cstheme="minorHAnsi"/>
          <w:sz w:val="12"/>
        </w:rPr>
        <w:t xml:space="preserve"> cannot be a truly national bourgeoisie. Under neocolonialism, the struggle for the ‘independent’ state (and political power) is thus between the native working class and imperialist capital. As sharp class distinctions emerge, and demobilise nationalist forces, other ties such as tribal solidarity make their way to the forefront of politics; the only escape from this predicament is the destruction of capitalist and imperialist structures ‘implanted in the national soil’. </w:t>
      </w:r>
    </w:p>
    <w:p w14:paraId="3206A0D8"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What Cabral’s analysis can help us understand is why anti-colonial movements were more concerned with the relations of production or the security of territorial boundaries than the eradication of some anti-Black racism. Unlike Mbembe or the AP™, </w:t>
      </w:r>
      <w:r w:rsidRPr="00EF4F3F">
        <w:rPr>
          <w:rStyle w:val="StyleUnderline"/>
          <w:rFonts w:asciiTheme="minorHAnsi" w:hAnsiTheme="minorHAnsi" w:cstheme="minorHAnsi"/>
        </w:rPr>
        <w:t xml:space="preserve">these movements realised that </w:t>
      </w:r>
      <w:r w:rsidRPr="00EF4F3F">
        <w:rPr>
          <w:rStyle w:val="StyleUnderline"/>
          <w:rFonts w:asciiTheme="minorHAnsi" w:hAnsiTheme="minorHAnsi" w:cstheme="minorHAnsi"/>
          <w:highlight w:val="green"/>
        </w:rPr>
        <w:t>national sovereignty was</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indispensible</w:t>
      </w:r>
      <w:r w:rsidRPr="00EF4F3F">
        <w:rPr>
          <w:rStyle w:val="StyleUnderline"/>
          <w:rFonts w:asciiTheme="minorHAnsi" w:hAnsiTheme="minorHAnsi" w:cstheme="minorHAnsi"/>
        </w:rPr>
        <w:t xml:space="preserve"> aspect of the struggle against racism (not anti-Blackness) </w:t>
      </w:r>
      <w:r w:rsidRPr="00EF4F3F">
        <w:rPr>
          <w:rStyle w:val="StyleUnderline"/>
          <w:rFonts w:asciiTheme="minorHAnsi" w:hAnsiTheme="minorHAnsi" w:cstheme="minorHAnsi"/>
          <w:highlight w:val="green"/>
        </w:rPr>
        <w:t>on a global scale</w:t>
      </w:r>
      <w:r w:rsidRPr="00EF4F3F">
        <w:rPr>
          <w:rFonts w:asciiTheme="minorHAnsi" w:hAnsiTheme="minorHAnsi" w:cstheme="minorHAnsi"/>
          <w:sz w:val="12"/>
        </w:rPr>
        <w:t xml:space="preserve">. Cabral argued that neocolonialism (as one form of imperialist domination) works on two different levels: both in Europe and in the underdeveloped countries. </w:t>
      </w:r>
      <w:r w:rsidRPr="00EF4F3F">
        <w:rPr>
          <w:rStyle w:val="StyleUnderline"/>
          <w:rFonts w:asciiTheme="minorHAnsi" w:hAnsiTheme="minorHAnsi" w:cstheme="minorHAnsi"/>
        </w:rPr>
        <w:t>In Europe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working class</w:t>
      </w:r>
      <w:r w:rsidRPr="00EF4F3F">
        <w:rPr>
          <w:rStyle w:val="StyleUnderline"/>
          <w:rFonts w:asciiTheme="minorHAnsi" w:hAnsiTheme="minorHAnsi" w:cstheme="minorHAnsi"/>
        </w:rPr>
        <w:t xml:space="preserve"> had been </w:t>
      </w:r>
      <w:r w:rsidRPr="00EF4F3F">
        <w:rPr>
          <w:rStyle w:val="StyleUnderline"/>
          <w:rFonts w:asciiTheme="minorHAnsi" w:hAnsiTheme="minorHAnsi" w:cstheme="minorHAnsi"/>
          <w:highlight w:val="green"/>
        </w:rPr>
        <w:t>pacified through</w:t>
      </w:r>
      <w:r w:rsidRPr="00EF4F3F">
        <w:rPr>
          <w:rStyle w:val="StyleUnderline"/>
          <w:rFonts w:asciiTheme="minorHAnsi" w:hAnsiTheme="minorHAnsi" w:cstheme="minorHAnsi"/>
        </w:rPr>
        <w:t xml:space="preserve"> the development of </w:t>
      </w:r>
      <w:r w:rsidRPr="00EF4F3F">
        <w:rPr>
          <w:rStyle w:val="StyleUnderline"/>
          <w:rFonts w:asciiTheme="minorHAnsi" w:hAnsiTheme="minorHAnsi" w:cstheme="minorHAnsi"/>
          <w:highlight w:val="green"/>
        </w:rPr>
        <w:t>a privileged proletariat</w:t>
      </w:r>
      <w:r w:rsidRPr="00EF4F3F">
        <w:rPr>
          <w:rStyle w:val="StyleUnderline"/>
          <w:rFonts w:asciiTheme="minorHAnsi" w:hAnsiTheme="minorHAnsi" w:cstheme="minorHAnsi"/>
        </w:rPr>
        <w:t xml:space="preserve"> that could lower the revolutionary level of the working classes</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i.e.</w:t>
      </w:r>
      <w:proofErr w:type="gramEnd"/>
      <w:r w:rsidRPr="00EF4F3F">
        <w:rPr>
          <w:rFonts w:asciiTheme="minorHAnsi" w:hAnsiTheme="minorHAnsi" w:cstheme="minorHAnsi"/>
          <w:sz w:val="12"/>
        </w:rPr>
        <w:t xml:space="preserve"> labour aristocracy). Similarly, </w:t>
      </w:r>
      <w:r w:rsidRPr="00EF4F3F">
        <w:rPr>
          <w:rStyle w:val="StyleUnderline"/>
          <w:rFonts w:asciiTheme="minorHAnsi" w:hAnsiTheme="minorHAnsi" w:cstheme="minorHAnsi"/>
        </w:rPr>
        <w:t xml:space="preserve">the late Egyptian economist Samir Amin </w:t>
      </w:r>
      <w:r w:rsidRPr="00EF4F3F">
        <w:rPr>
          <w:rStyle w:val="StyleUnderline"/>
          <w:rFonts w:asciiTheme="minorHAnsi" w:hAnsiTheme="minorHAnsi" w:cstheme="minorHAnsi"/>
        </w:rPr>
        <w:lastRenderedPageBreak/>
        <w:t>argued that the privileges of those in the Global North</w:t>
      </w:r>
      <w:r w:rsidRPr="00EF4F3F">
        <w:rPr>
          <w:rFonts w:asciiTheme="minorHAnsi" w:hAnsiTheme="minorHAnsi" w:cstheme="minorHAnsi"/>
          <w:sz w:val="12"/>
        </w:rPr>
        <w:t xml:space="preserve">, upheld by their control of key monopolies like technology, global </w:t>
      </w:r>
      <w:proofErr w:type="gramStart"/>
      <w:r w:rsidRPr="00EF4F3F">
        <w:rPr>
          <w:rFonts w:asciiTheme="minorHAnsi" w:hAnsiTheme="minorHAnsi" w:cstheme="minorHAnsi"/>
          <w:sz w:val="12"/>
        </w:rPr>
        <w:t>finance</w:t>
      </w:r>
      <w:proofErr w:type="gramEnd"/>
      <w:r w:rsidRPr="00EF4F3F">
        <w:rPr>
          <w:rFonts w:asciiTheme="minorHAnsi" w:hAnsiTheme="minorHAnsi" w:cstheme="minorHAnsi"/>
          <w:sz w:val="12"/>
        </w:rPr>
        <w:t xml:space="preserve"> and media, </w:t>
      </w:r>
      <w:r w:rsidRPr="00EF4F3F">
        <w:rPr>
          <w:rStyle w:val="StyleUnderline"/>
          <w:rFonts w:asciiTheme="minorHAnsi" w:hAnsiTheme="minorHAnsi" w:cstheme="minorHAnsi"/>
          <w:highlight w:val="green"/>
        </w:rPr>
        <w:t>make it more difficult for an internationalist left</w:t>
      </w:r>
      <w:r w:rsidRPr="00EF4F3F">
        <w:rPr>
          <w:rStyle w:val="StyleUnderline"/>
          <w:rFonts w:asciiTheme="minorHAnsi" w:hAnsiTheme="minorHAnsi" w:cstheme="minorHAnsi"/>
        </w:rPr>
        <w:t xml:space="preserve"> to emerge</w:t>
      </w:r>
      <w:r w:rsidRPr="00EF4F3F">
        <w:rPr>
          <w:rFonts w:asciiTheme="minorHAnsi" w:hAnsiTheme="minorHAnsi" w:cstheme="minorHAnsi"/>
          <w:sz w:val="12"/>
        </w:rPr>
        <w:t xml:space="preserve">. To be non-Eurocentric, Amin argues, we must address how the ruling classes of the Global North exert control over the South. </w:t>
      </w:r>
    </w:p>
    <w:p w14:paraId="43554B7F"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w:t>
      </w:r>
      <w:proofErr w:type="gramStart"/>
      <w:r w:rsidRPr="00EF4F3F">
        <w:rPr>
          <w:rFonts w:asciiTheme="minorHAnsi" w:hAnsiTheme="minorHAnsi" w:cstheme="minorHAnsi"/>
          <w:sz w:val="12"/>
        </w:rPr>
        <w:t>i.e.</w:t>
      </w:r>
      <w:proofErr w:type="gramEnd"/>
      <w:r w:rsidRPr="00EF4F3F">
        <w:rPr>
          <w:rFonts w:asciiTheme="minorHAnsi" w:hAnsiTheme="minorHAnsi" w:cstheme="minorHAnsi"/>
          <w:sz w:val="12"/>
        </w:rPr>
        <w:t xml:space="preserve"> what Sandro Mezzadra and Mario Neuman call ‘Wohlfahrsstaat-Populismus’ (welfare state populism) in Jenseits von Interesse und Identität, points towards such failure. In the days of anti-colonial revolutions, class exploitation and racial or national oppression were fused in the imperialist order. Today, the same applies. </w:t>
      </w:r>
      <w:r w:rsidRPr="00EF4F3F">
        <w:rPr>
          <w:rStyle w:val="StyleUnderline"/>
          <w:rFonts w:asciiTheme="minorHAnsi" w:hAnsiTheme="minorHAnsi" w:cstheme="minorHAnsi"/>
          <w:highlight w:val="green"/>
        </w:rPr>
        <w:t>Racism still</w:t>
      </w:r>
      <w:r w:rsidRPr="00EF4F3F">
        <w:rPr>
          <w:rStyle w:val="StyleUnderline"/>
          <w:rFonts w:asciiTheme="minorHAnsi" w:hAnsiTheme="minorHAnsi" w:cstheme="minorHAnsi"/>
        </w:rPr>
        <w:t xml:space="preserve"> plays a significant role in </w:t>
      </w:r>
      <w:r w:rsidRPr="00EF4F3F">
        <w:rPr>
          <w:rStyle w:val="StyleUnderline"/>
          <w:rFonts w:asciiTheme="minorHAnsi" w:hAnsiTheme="minorHAnsi" w:cstheme="minorHAnsi"/>
          <w:highlight w:val="green"/>
        </w:rPr>
        <w:t>structuring imperialism</w:t>
      </w:r>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we should</w:t>
      </w:r>
      <w:r w:rsidRPr="00EF4F3F">
        <w:rPr>
          <w:rStyle w:val="StyleUnderline"/>
          <w:rFonts w:asciiTheme="minorHAnsi" w:hAnsiTheme="minorHAnsi" w:cstheme="minorHAnsi"/>
        </w:rPr>
        <w:t xml:space="preserve"> take seriously those who attempted to analyse this interconnection and </w:t>
      </w:r>
      <w:r w:rsidRPr="00EF4F3F">
        <w:rPr>
          <w:rStyle w:val="StyleUnderline"/>
          <w:rFonts w:asciiTheme="minorHAnsi" w:hAnsiTheme="minorHAnsi" w:cstheme="minorHAnsi"/>
          <w:highlight w:val="green"/>
        </w:rPr>
        <w:t>put aside</w:t>
      </w:r>
      <w:r w:rsidRPr="00EF4F3F">
        <w:rPr>
          <w:rStyle w:val="StyleUnderline"/>
          <w:rFonts w:asciiTheme="minorHAnsi" w:hAnsiTheme="minorHAnsi" w:cstheme="minorHAnsi"/>
        </w:rPr>
        <w:t xml:space="preserve"> ontological and flat </w:t>
      </w:r>
      <w:r w:rsidRPr="00EF4F3F">
        <w:rPr>
          <w:rStyle w:val="StyleUnderline"/>
          <w:rFonts w:asciiTheme="minorHAnsi" w:hAnsiTheme="minorHAnsi" w:cstheme="minorHAnsi"/>
          <w:highlight w:val="green"/>
        </w:rPr>
        <w:t>theories of Blackness that</w:t>
      </w:r>
      <w:r w:rsidRPr="00EF4F3F">
        <w:rPr>
          <w:rStyle w:val="StyleUnderline"/>
          <w:rFonts w:asciiTheme="minorHAnsi" w:hAnsiTheme="minorHAnsi" w:cstheme="minorHAnsi"/>
        </w:rPr>
        <w:t xml:space="preserve"> preclude any struggle against imperialism by </w:t>
      </w:r>
      <w:r w:rsidRPr="00EF4F3F">
        <w:rPr>
          <w:rStyle w:val="StyleUnderline"/>
          <w:rFonts w:asciiTheme="minorHAnsi" w:hAnsiTheme="minorHAnsi" w:cstheme="minorHAnsi"/>
          <w:highlight w:val="green"/>
        </w:rPr>
        <w:t>sever</w:t>
      </w:r>
      <w:r w:rsidRPr="00EF4F3F">
        <w:rPr>
          <w:rFonts w:asciiTheme="minorHAnsi" w:hAnsiTheme="minorHAnsi" w:cstheme="minorHAnsi"/>
          <w:sz w:val="12"/>
        </w:rPr>
        <w:t xml:space="preserve">ing </w:t>
      </w:r>
      <w:r w:rsidRPr="00EF4F3F">
        <w:rPr>
          <w:rStyle w:val="StyleUnderline"/>
          <w:rFonts w:asciiTheme="minorHAnsi" w:hAnsiTheme="minorHAnsi" w:cstheme="minorHAnsi"/>
        </w:rPr>
        <w:t xml:space="preserve">all </w:t>
      </w:r>
      <w:r w:rsidRPr="00EF4F3F">
        <w:rPr>
          <w:rStyle w:val="StyleUnderline"/>
          <w:rFonts w:asciiTheme="minorHAnsi" w:hAnsiTheme="minorHAnsi" w:cstheme="minorHAnsi"/>
          <w:highlight w:val="green"/>
        </w:rPr>
        <w:t>ties between</w:t>
      </w:r>
      <w:r w:rsidRPr="00EF4F3F">
        <w:rPr>
          <w:rStyle w:val="StyleUnderline"/>
          <w:rFonts w:asciiTheme="minorHAnsi" w:hAnsiTheme="minorHAnsi" w:cstheme="minorHAnsi"/>
        </w:rPr>
        <w:t xml:space="preserve"> those who are racialised as Black and other </w:t>
      </w:r>
      <w:r w:rsidRPr="00EF4F3F">
        <w:rPr>
          <w:rStyle w:val="StyleUnderline"/>
          <w:rFonts w:asciiTheme="minorHAnsi" w:hAnsiTheme="minorHAnsi" w:cstheme="minorHAnsi"/>
          <w:highlight w:val="green"/>
        </w:rPr>
        <w:t>non-white workers</w:t>
      </w:r>
      <w:r w:rsidRPr="00EF4F3F">
        <w:rPr>
          <w:rFonts w:asciiTheme="minorHAnsi" w:hAnsiTheme="minorHAnsi" w:cstheme="minorHAnsi"/>
          <w:sz w:val="12"/>
        </w:rPr>
        <w:t xml:space="preserve">. </w:t>
      </w:r>
    </w:p>
    <w:p w14:paraId="3A3E167D"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In ‘Racial Formation in an Age of Permanent War’, Nikhil Pal Singh argues that racialised groups in the US are incorporated into a system of racialised wage differentials and precarious labour; they represent the relative surplus population in the US. The security state manages ‘civilisational threats to the nation’ (</w:t>
      </w:r>
      <w:proofErr w:type="gramStart"/>
      <w:r w:rsidRPr="00EF4F3F">
        <w:rPr>
          <w:rFonts w:asciiTheme="minorHAnsi" w:hAnsiTheme="minorHAnsi" w:cstheme="minorHAnsi"/>
          <w:sz w:val="8"/>
          <w:szCs w:val="8"/>
        </w:rPr>
        <w:t>i.e.</w:t>
      </w:r>
      <w:proofErr w:type="gramEnd"/>
      <w:r w:rsidRPr="00EF4F3F">
        <w:rPr>
          <w:rFonts w:asciiTheme="minorHAnsi" w:hAnsiTheme="minorHAnsi" w:cstheme="minorHAnsi"/>
          <w:sz w:val="8"/>
          <w:szCs w:val="8"/>
        </w:rPr>
        <w:t xml:space="preserve"> its surplus population) by deporting immigrant labour, encouraging mass incarceration and militarising the US border, making those who have been racialised more vulnerable to state violence. But in the contemporary imperialist configuration, value created by the super-exploitation of racialised workers still flows from the Global South to the Global North, where this value is appropriated by multinational companies, the nation states they are based in, and the people that reside in these nation states, as Tony Norfield’s </w:t>
      </w:r>
      <w:proofErr w:type="gramStart"/>
      <w:r w:rsidRPr="00EF4F3F">
        <w:rPr>
          <w:rFonts w:asciiTheme="minorHAnsi" w:hAnsiTheme="minorHAnsi" w:cstheme="minorHAnsi"/>
          <w:sz w:val="8"/>
          <w:szCs w:val="8"/>
        </w:rPr>
        <w:t>The</w:t>
      </w:r>
      <w:proofErr w:type="gramEnd"/>
      <w:r w:rsidRPr="00EF4F3F">
        <w:rPr>
          <w:rFonts w:asciiTheme="minorHAnsi" w:hAnsiTheme="minorHAnsi" w:cstheme="minorHAnsi"/>
          <w:sz w:val="8"/>
          <w:szCs w:val="8"/>
        </w:rPr>
        <w:t xml:space="preserve"> City and John Smith’s Imperialism in the Twenty-First Century show. We must therefore think seriously about how the nation state structures the process of racialisation in the core and in the periphery, and how different national forms of racialisation exist within an imperialist world system. </w:t>
      </w:r>
    </w:p>
    <w:p w14:paraId="7AF17A98"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Given these political-economic realities, the study of race (and consequently also of Blackness) is always enmeshed in a political struggle: this forces us to consider the political implications of our theoretical analysis. True, </w:t>
      </w:r>
      <w:r w:rsidRPr="00EF4F3F">
        <w:rPr>
          <w:rStyle w:val="StyleUnderline"/>
          <w:rFonts w:asciiTheme="minorHAnsi" w:hAnsiTheme="minorHAnsi" w:cstheme="minorHAnsi"/>
          <w:highlight w:val="green"/>
        </w:rPr>
        <w:t>we can acknowledge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racism has been written into</w:t>
      </w:r>
      <w:r w:rsidRPr="00EF4F3F">
        <w:rPr>
          <w:rStyle w:val="StyleUnderline"/>
          <w:rFonts w:asciiTheme="minorHAnsi" w:hAnsiTheme="minorHAnsi" w:cstheme="minorHAnsi"/>
        </w:rPr>
        <w:t xml:space="preserve"> the ‘base’ of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And, as with the Césaires’ strategic essentialism, there is a space for the affirmation of a positive Blackness directed at challenging colonial prejudices still tied into the national fabric of states in the Global North. Nonetheless, </w:t>
      </w:r>
      <w:r w:rsidRPr="00EF4F3F">
        <w:rPr>
          <w:rStyle w:val="Emphasis"/>
          <w:rFonts w:asciiTheme="minorHAnsi" w:hAnsiTheme="minorHAnsi" w:cstheme="minorHAnsi"/>
        </w:rPr>
        <w:t xml:space="preserve">we must also recognise that </w:t>
      </w:r>
      <w:r w:rsidRPr="00EF4F3F">
        <w:rPr>
          <w:rStyle w:val="Emphasis"/>
          <w:rFonts w:asciiTheme="minorHAnsi" w:hAnsiTheme="minorHAnsi" w:cstheme="minorHAnsi"/>
          <w:highlight w:val="green"/>
        </w:rPr>
        <w:t>there is</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dire need for anti-imperialist</w:t>
      </w:r>
      <w:r w:rsidRPr="00EF4F3F">
        <w:rPr>
          <w:rStyle w:val="Emphasis"/>
          <w:rFonts w:asciiTheme="minorHAnsi" w:hAnsiTheme="minorHAnsi" w:cstheme="minorHAnsi"/>
        </w:rPr>
        <w:t xml:space="preserve"> South-South </w:t>
      </w:r>
      <w:r w:rsidRPr="00EF4F3F">
        <w:rPr>
          <w:rStyle w:val="Emphasis"/>
          <w:rFonts w:asciiTheme="minorHAnsi" w:hAnsiTheme="minorHAnsi" w:cstheme="minorHAnsi"/>
          <w:highlight w:val="green"/>
        </w:rPr>
        <w:t>cooperation</w:t>
      </w:r>
      <w:r w:rsidRPr="00EF4F3F">
        <w:rPr>
          <w:rFonts w:asciiTheme="minorHAnsi" w:hAnsiTheme="minorHAnsi" w:cstheme="minorHAnsi"/>
          <w:sz w:val="12"/>
        </w:rPr>
        <w:t xml:space="preserve">. It is easy to forget that the global left discourse was once shaped by such debates: the examples of the Panthers in Algeria, Cabral’s visits to Cuba, Cuban support of the MPLA in Angola, and more, illustrate just how many Black people (including </w:t>
      </w:r>
      <w:proofErr w:type="gramStart"/>
      <w:r w:rsidRPr="00EF4F3F">
        <w:rPr>
          <w:rFonts w:asciiTheme="minorHAnsi" w:hAnsiTheme="minorHAnsi" w:cstheme="minorHAnsi"/>
          <w:sz w:val="12"/>
        </w:rPr>
        <w:t>African-American</w:t>
      </w:r>
      <w:proofErr w:type="gramEnd"/>
      <w:r w:rsidRPr="00EF4F3F">
        <w:rPr>
          <w:rFonts w:asciiTheme="minorHAnsi" w:hAnsiTheme="minorHAnsi" w:cstheme="minorHAnsi"/>
          <w:sz w:val="12"/>
        </w:rPr>
        <w:t xml:space="preserve"> organisations like the Panthers and Amiri Baraka’s Congress of Afrikan People) felt the need for a cross-racial push against colonialism, neocolonialism and imperialism. </w:t>
      </w:r>
    </w:p>
    <w:p w14:paraId="1CF91A79" w14:textId="77777777" w:rsidR="00574707" w:rsidRPr="009441B6" w:rsidRDefault="00574707" w:rsidP="00574707">
      <w:pPr>
        <w:rPr>
          <w:rFonts w:asciiTheme="minorHAnsi" w:hAnsiTheme="minorHAnsi" w:cstheme="minorHAnsi"/>
          <w:sz w:val="12"/>
        </w:rPr>
      </w:pPr>
      <w:r w:rsidRPr="00EF4F3F">
        <w:rPr>
          <w:rFonts w:asciiTheme="minorHAnsi" w:hAnsiTheme="minorHAnsi" w:cstheme="minorHAnsi"/>
          <w:sz w:val="12"/>
        </w:rPr>
        <w:t xml:space="preserve">There exists a political and intellectual tradition that has tried to bring the interconnection between race, </w:t>
      </w:r>
      <w:proofErr w:type="gramStart"/>
      <w:r w:rsidRPr="00EF4F3F">
        <w:rPr>
          <w:rFonts w:asciiTheme="minorHAnsi" w:hAnsiTheme="minorHAnsi" w:cstheme="minorHAnsi"/>
          <w:sz w:val="12"/>
        </w:rPr>
        <w:t>neocolonialism</w:t>
      </w:r>
      <w:proofErr w:type="gramEnd"/>
      <w:r w:rsidRPr="00EF4F3F">
        <w:rPr>
          <w:rFonts w:asciiTheme="minorHAnsi" w:hAnsiTheme="minorHAnsi" w:cstheme="minorHAnsi"/>
          <w:sz w:val="12"/>
        </w:rPr>
        <w:t xml:space="preserve"> and imperialism to the forefront of radical politics.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erasure of this tradition</w:t>
      </w:r>
      <w:r w:rsidRPr="00EF4F3F">
        <w:rPr>
          <w:rFonts w:asciiTheme="minorHAnsi" w:hAnsiTheme="minorHAnsi" w:cstheme="minorHAnsi"/>
          <w:sz w:val="12"/>
        </w:rPr>
        <w:t xml:space="preserve"> – stretching from Sankara and Cabral to Samir Amin – </w:t>
      </w:r>
      <w:r w:rsidRPr="00EF4F3F">
        <w:rPr>
          <w:rStyle w:val="StyleUnderline"/>
          <w:rFonts w:asciiTheme="minorHAnsi" w:hAnsiTheme="minorHAnsi" w:cstheme="minorHAnsi"/>
        </w:rPr>
        <w:t xml:space="preserve">has only </w:t>
      </w:r>
      <w:r w:rsidRPr="00EF4F3F">
        <w:rPr>
          <w:rStyle w:val="StyleUnderline"/>
          <w:rFonts w:asciiTheme="minorHAnsi" w:hAnsiTheme="minorHAnsi" w:cstheme="minorHAnsi"/>
          <w:highlight w:val="green"/>
        </w:rPr>
        <w:t>served to embolden ontological theories</w:t>
      </w:r>
      <w:r w:rsidRPr="00EF4F3F">
        <w:rPr>
          <w:rStyle w:val="StyleUnderline"/>
          <w:rFonts w:asciiTheme="minorHAnsi" w:hAnsiTheme="minorHAnsi" w:cstheme="minorHAnsi"/>
        </w:rPr>
        <w:t xml:space="preserve"> of Blackness and racialisation </w:t>
      </w:r>
      <w:r w:rsidRPr="00EF4F3F">
        <w:rPr>
          <w:rStyle w:val="StyleUnderline"/>
          <w:rFonts w:asciiTheme="minorHAnsi" w:hAnsiTheme="minorHAnsi" w:cstheme="minorHAnsi"/>
          <w:highlight w:val="green"/>
        </w:rPr>
        <w:t>that</w:t>
      </w:r>
      <w:r w:rsidRPr="00EF4F3F">
        <w:rPr>
          <w:rStyle w:val="StyleUnderline"/>
          <w:rFonts w:asciiTheme="minorHAnsi" w:hAnsiTheme="minorHAnsi" w:cstheme="minorHAnsi"/>
        </w:rPr>
        <w:t xml:space="preserve"> take an </w:t>
      </w:r>
      <w:proofErr w:type="gramStart"/>
      <w:r w:rsidRPr="00EF4F3F">
        <w:rPr>
          <w:rStyle w:val="StyleUnderline"/>
          <w:rFonts w:asciiTheme="minorHAnsi" w:hAnsiTheme="minorHAnsi" w:cstheme="minorHAnsi"/>
        </w:rPr>
        <w:t>African-American</w:t>
      </w:r>
      <w:proofErr w:type="gramEnd"/>
      <w:r w:rsidRPr="00EF4F3F">
        <w:rPr>
          <w:rStyle w:val="StyleUnderline"/>
          <w:rFonts w:asciiTheme="minorHAnsi" w:hAnsiTheme="minorHAnsi" w:cstheme="minorHAnsi"/>
        </w:rPr>
        <w:t xml:space="preserve"> diasporic and alienated perspective as a priori truth and </w:t>
      </w:r>
      <w:r w:rsidRPr="00EF4F3F">
        <w:rPr>
          <w:rStyle w:val="StyleUnderline"/>
          <w:rFonts w:asciiTheme="minorHAnsi" w:hAnsiTheme="minorHAnsi" w:cstheme="minorHAnsi"/>
          <w:highlight w:val="green"/>
        </w:rPr>
        <w:t>have no purpose</w:t>
      </w:r>
      <w:r w:rsidRPr="00EF4F3F">
        <w:rPr>
          <w:rStyle w:val="StyleUnderline"/>
          <w:rFonts w:asciiTheme="minorHAnsi" w:hAnsiTheme="minorHAnsi" w:cstheme="minorHAnsi"/>
        </w:rPr>
        <w:t xml:space="preserve"> or meaning </w:t>
      </w:r>
      <w:r w:rsidRPr="00EF4F3F">
        <w:rPr>
          <w:rStyle w:val="StyleUnderline"/>
          <w:rFonts w:asciiTheme="minorHAnsi" w:hAnsiTheme="minorHAnsi" w:cstheme="minorHAnsi"/>
          <w:highlight w:val="green"/>
        </w:rPr>
        <w:t>for those</w:t>
      </w:r>
      <w:r w:rsidRPr="00EF4F3F">
        <w:rPr>
          <w:rStyle w:val="StyleUnderline"/>
          <w:rFonts w:asciiTheme="minorHAnsi" w:hAnsiTheme="minorHAnsi" w:cstheme="minorHAnsi"/>
        </w:rPr>
        <w:t xml:space="preserve"> struggling against the realities of imperialist super-exploitation and national oppression </w:t>
      </w:r>
      <w:r w:rsidRPr="00EF4F3F">
        <w:rPr>
          <w:rStyle w:val="StyleUnderline"/>
          <w:rFonts w:asciiTheme="minorHAnsi" w:hAnsiTheme="minorHAnsi" w:cstheme="minorHAnsi"/>
          <w:highlight w:val="green"/>
        </w:rPr>
        <w:t>on the ground</w:t>
      </w:r>
      <w:r w:rsidRPr="00EF4F3F">
        <w:rPr>
          <w:rFonts w:asciiTheme="minorHAnsi" w:hAnsiTheme="minorHAnsi" w:cstheme="minorHAnsi"/>
          <w:sz w:val="12"/>
        </w:rPr>
        <w:t xml:space="preserve">. As Thomas Sankara forcefully put it in his speech before the UN General Assembly: ‘Down with imperialism! Down with neo-colonialism! […] Eternal victory to the peoples of Africa, Latin </w:t>
      </w:r>
      <w:proofErr w:type="gramStart"/>
      <w:r w:rsidRPr="00EF4F3F">
        <w:rPr>
          <w:rFonts w:asciiTheme="minorHAnsi" w:hAnsiTheme="minorHAnsi" w:cstheme="minorHAnsi"/>
          <w:sz w:val="12"/>
        </w:rPr>
        <w:t>America</w:t>
      </w:r>
      <w:proofErr w:type="gramEnd"/>
      <w:r w:rsidRPr="00EF4F3F">
        <w:rPr>
          <w:rFonts w:asciiTheme="minorHAnsi" w:hAnsiTheme="minorHAnsi" w:cstheme="minorHAnsi"/>
          <w:sz w:val="12"/>
        </w:rPr>
        <w:t xml:space="preserve"> and Asia in their struggle! Fatherland or death: we shall triumph.’</w:t>
      </w:r>
    </w:p>
    <w:p w14:paraId="1B79542C"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Any other frame is </w:t>
      </w:r>
      <w:r w:rsidRPr="00EF4F3F">
        <w:rPr>
          <w:rFonts w:asciiTheme="minorHAnsi" w:hAnsiTheme="minorHAnsi" w:cstheme="minorHAnsi"/>
          <w:u w:val="single"/>
        </w:rPr>
        <w:t>elitist indifference</w:t>
      </w:r>
      <w:r w:rsidRPr="00EF4F3F">
        <w:rPr>
          <w:rFonts w:asciiTheme="minorHAnsi" w:hAnsiTheme="minorHAnsi" w:cstheme="minorHAnsi"/>
        </w:rPr>
        <w:t xml:space="preserve"> that ignores the struggle of those </w:t>
      </w:r>
      <w:r w:rsidRPr="00EF4F3F">
        <w:rPr>
          <w:rFonts w:asciiTheme="minorHAnsi" w:hAnsiTheme="minorHAnsi" w:cstheme="minorHAnsi"/>
          <w:u w:val="single"/>
        </w:rPr>
        <w:t>most oppressed</w:t>
      </w:r>
      <w:r w:rsidRPr="00EF4F3F">
        <w:rPr>
          <w:rFonts w:asciiTheme="minorHAnsi" w:hAnsiTheme="minorHAnsi" w:cstheme="minorHAnsi"/>
        </w:rPr>
        <w:t xml:space="preserve"> by the threat of extinction.</w:t>
      </w:r>
    </w:p>
    <w:p w14:paraId="189EE903"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M.I. Asma ‘21</w:t>
      </w:r>
    </w:p>
    <w:p w14:paraId="235DE771"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“Prologue”,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64849B3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EF4F3F">
        <w:rPr>
          <w:rStyle w:val="StyleUnderline"/>
          <w:rFonts w:asciiTheme="minorHAnsi" w:hAnsiTheme="minorHAnsi" w:cstheme="minorHAnsi"/>
        </w:rPr>
        <w:t xml:space="preserve">Sharpe and Byrd are just two contemporary </w:t>
      </w:r>
      <w:r w:rsidRPr="00EF4F3F">
        <w:rPr>
          <w:rStyle w:val="StyleUnderline"/>
          <w:rFonts w:asciiTheme="minorHAnsi" w:hAnsiTheme="minorHAnsi" w:cstheme="minorHAnsi"/>
          <w:highlight w:val="green"/>
        </w:rPr>
        <w:t>scholars</w:t>
      </w:r>
      <w:r w:rsidRPr="00EF4F3F">
        <w:rPr>
          <w:rFonts w:asciiTheme="minorHAnsi" w:hAnsiTheme="minorHAnsi" w:cstheme="minorHAnsi"/>
          <w:sz w:val="12"/>
        </w:rPr>
        <w:t xml:space="preserve">, each occupying a position of social marginalization, </w:t>
      </w:r>
      <w:r w:rsidRPr="00EF4F3F">
        <w:rPr>
          <w:rStyle w:val="StyleUnderline"/>
          <w:rFonts w:asciiTheme="minorHAnsi" w:hAnsiTheme="minorHAnsi" w:cstheme="minorHAnsi"/>
        </w:rPr>
        <w:t xml:space="preserve">amongst a litany of radical social theorists </w:t>
      </w:r>
      <w:r w:rsidRPr="00EF4F3F">
        <w:rPr>
          <w:rStyle w:val="StyleUnderline"/>
          <w:rFonts w:asciiTheme="minorHAnsi" w:hAnsiTheme="minorHAnsi" w:cstheme="minorHAnsi"/>
          <w:highlight w:val="green"/>
        </w:rPr>
        <w:t>who</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and explored the multiple </w:t>
      </w:r>
      <w:r w:rsidRPr="00EF4F3F">
        <w:rPr>
          <w:rStyle w:val="StyleUnderline"/>
          <w:rFonts w:asciiTheme="minorHAnsi" w:hAnsiTheme="minorHAnsi" w:cstheme="minorHAnsi"/>
          <w:highlight w:val="green"/>
        </w:rPr>
        <w:t>horrors of capitalism and</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colonial roots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whose response to a visceral experience of marginalization is to </w:t>
      </w:r>
      <w:r w:rsidRPr="00EF4F3F">
        <w:rPr>
          <w:rStyle w:val="StyleUnderline"/>
          <w:rFonts w:asciiTheme="minorHAnsi" w:hAnsiTheme="minorHAnsi" w:cstheme="minorHAnsi"/>
          <w:highlight w:val="green"/>
        </w:rPr>
        <w:t xml:space="preserve">demand </w:t>
      </w:r>
      <w:r w:rsidRPr="00EF4F3F">
        <w:rPr>
          <w:rStyle w:val="Emphasis"/>
          <w:rFonts w:asciiTheme="minorHAnsi" w:hAnsiTheme="minorHAnsi" w:cstheme="minorHAnsi"/>
          <w:highlight w:val="green"/>
        </w:rPr>
        <w:t>an end to the mechanics of oppression</w:t>
      </w:r>
      <w:r w:rsidRPr="00EF4F3F">
        <w:rPr>
          <w:rFonts w:asciiTheme="minorHAnsi" w:hAnsiTheme="minorHAnsi" w:cstheme="minorHAnsi"/>
          <w:sz w:val="12"/>
        </w:rPr>
        <w:t xml:space="preserve">, exploitation, and predation. Indeed, </w:t>
      </w:r>
      <w:proofErr w:type="gramStart"/>
      <w:r w:rsidRPr="00EF4F3F">
        <w:rPr>
          <w:rStyle w:val="StyleUnderline"/>
          <w:rFonts w:asciiTheme="minorHAnsi" w:hAnsiTheme="minorHAnsi" w:cstheme="minorHAnsi"/>
        </w:rPr>
        <w:t>the vast majority of</w:t>
      </w:r>
      <w:proofErr w:type="gramEnd"/>
      <w:r w:rsidRPr="00EF4F3F">
        <w:rPr>
          <w:rStyle w:val="StyleUnderline"/>
          <w:rFonts w:asciiTheme="minorHAnsi" w:hAnsiTheme="minorHAnsi" w:cstheme="minorHAnsi"/>
        </w:rPr>
        <w:t xml:space="preserve"> social theorists and organizers who originate from </w:t>
      </w:r>
      <w:r w:rsidRPr="00EF4F3F">
        <w:rPr>
          <w:rStyle w:val="StyleUnderline"/>
          <w:rFonts w:asciiTheme="minorHAnsi" w:hAnsiTheme="minorHAnsi" w:cstheme="minorHAnsi"/>
          <w:highlight w:val="green"/>
        </w:rPr>
        <w:t>populations that</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the most </w:t>
      </w:r>
      <w:r w:rsidRPr="00EF4F3F">
        <w:rPr>
          <w:rStyle w:val="StyleUnderline"/>
          <w:rFonts w:asciiTheme="minorHAnsi" w:hAnsiTheme="minorHAnsi" w:cstheme="minorHAnsi"/>
          <w:highlight w:val="green"/>
        </w:rPr>
        <w:t>abject pain</w:t>
      </w:r>
      <w:r w:rsidRPr="00EF4F3F">
        <w:rPr>
          <w:rStyle w:val="StyleUnderline"/>
          <w:rFonts w:asciiTheme="minorHAnsi" w:hAnsiTheme="minorHAnsi" w:cstheme="minorHAnsi"/>
        </w:rPr>
        <w:t xml:space="preserve"> and harm </w:t>
      </w:r>
      <w:r w:rsidRPr="00EF4F3F">
        <w:rPr>
          <w:rStyle w:val="Emphasis"/>
          <w:rFonts w:asciiTheme="minorHAnsi" w:hAnsiTheme="minorHAnsi" w:cstheme="minorHAnsi"/>
          <w:highlight w:val="green"/>
        </w:rPr>
        <w:t>do not argue for</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obliteration of sentient life</w:t>
      </w:r>
      <w:r w:rsidRPr="00EF4F3F">
        <w:rPr>
          <w:rStyle w:val="StyleUnderline"/>
          <w:rFonts w:asciiTheme="minorHAnsi" w:hAnsiTheme="minorHAnsi" w:cstheme="minorHAnsi"/>
        </w:rPr>
        <w:t xml:space="preserve"> even though they understand</w:t>
      </w:r>
      <w:r w:rsidRPr="00EF4F3F">
        <w:rPr>
          <w:rFonts w:asciiTheme="minorHAnsi" w:hAnsiTheme="minorHAnsi" w:cstheme="minorHAnsi"/>
          <w:sz w:val="12"/>
        </w:rPr>
        <w:t xml:space="preserve">, intimately and viscerally, </w:t>
      </w:r>
      <w:r w:rsidRPr="00EF4F3F">
        <w:rPr>
          <w:rStyle w:val="StyleUnderline"/>
          <w:rFonts w:asciiTheme="minorHAnsi" w:hAnsiTheme="minorHAnsi" w:cstheme="minorHAnsi"/>
        </w:rPr>
        <w:t>what this pain and harm actually means</w:t>
      </w:r>
      <w:r w:rsidRPr="00EF4F3F">
        <w:rPr>
          <w:rFonts w:asciiTheme="minorHAnsi" w:hAnsiTheme="minorHAnsi" w:cstheme="minorHAnsi"/>
          <w:sz w:val="12"/>
        </w:rPr>
        <w:t>.</w:t>
      </w:r>
    </w:p>
    <w:p w14:paraId="4E444E0C"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lastRenderedPageBreak/>
        <w:t xml:space="preserve">Therefore, </w:t>
      </w:r>
      <w:r w:rsidRPr="00EF4F3F">
        <w:rPr>
          <w:rStyle w:val="StyleUnderline"/>
          <w:rFonts w:asciiTheme="minorHAnsi" w:hAnsiTheme="minorHAnsi" w:cstheme="minorHAnsi"/>
        </w:rPr>
        <w:t>what is truly monstrous about anti-natalism is not the supposedly profound “truths” it reveals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that </w:t>
      </w:r>
      <w:r w:rsidRPr="00EF4F3F">
        <w:rPr>
          <w:rStyle w:val="StyleUnderline"/>
          <w:rFonts w:asciiTheme="minorHAnsi" w:hAnsiTheme="minorHAnsi" w:cstheme="minorHAnsi"/>
          <w:highlight w:val="green"/>
        </w:rPr>
        <w:t>it is</w:t>
      </w:r>
      <w:r w:rsidRPr="00EF4F3F">
        <w:rPr>
          <w:rStyle w:val="StyleUnderline"/>
          <w:rFonts w:asciiTheme="minorHAnsi" w:hAnsiTheme="minorHAnsi" w:cstheme="minorHAnsi"/>
        </w:rPr>
        <w:t xml:space="preserve"> an ontological </w:t>
      </w:r>
      <w:r w:rsidRPr="00EF4F3F">
        <w:rPr>
          <w:rStyle w:val="StyleUnderline"/>
          <w:rFonts w:asciiTheme="minorHAnsi" w:hAnsiTheme="minorHAnsi" w:cstheme="minorHAnsi"/>
          <w:highlight w:val="green"/>
        </w:rPr>
        <w:t>confirmation of the imaginary of</w:t>
      </w:r>
      <w:r w:rsidRPr="00EF4F3F">
        <w:rPr>
          <w:rFonts w:asciiTheme="minorHAnsi" w:hAnsiTheme="minorHAnsi" w:cstheme="minorHAnsi"/>
          <w:sz w:val="12"/>
          <w:szCs w:val="12"/>
        </w:rPr>
        <w:t xml:space="preserve"> necro</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EF4F3F">
        <w:rPr>
          <w:rStyle w:val="StyleUnderline"/>
          <w:rFonts w:asciiTheme="minorHAnsi" w:hAnsiTheme="minorHAnsi" w:cstheme="minorHAnsi"/>
          <w:highlight w:val="green"/>
        </w:rPr>
        <w:t>To demand</w:t>
      </w:r>
      <w:r w:rsidRPr="00EF4F3F">
        <w:rPr>
          <w:rStyle w:val="StyleUnderline"/>
          <w:rFonts w:asciiTheme="minorHAnsi" w:hAnsiTheme="minorHAnsi" w:cstheme="minorHAnsi"/>
        </w:rPr>
        <w:t xml:space="preserve"> that </w:t>
      </w:r>
      <w:proofErr w:type="gramStart"/>
      <w:r w:rsidRPr="00EF4F3F">
        <w:rPr>
          <w:rStyle w:val="StyleUnderline"/>
          <w:rFonts w:asciiTheme="minorHAnsi" w:hAnsiTheme="minorHAnsi" w:cstheme="minorHAnsi"/>
        </w:rPr>
        <w:t>humanity</w:t>
      </w:r>
      <w:proofErr w:type="gramEnd"/>
      <w:r w:rsidRPr="00EF4F3F">
        <w:rPr>
          <w:rStyle w:val="StyleUnderline"/>
          <w:rFonts w:asciiTheme="minorHAnsi" w:hAnsiTheme="minorHAnsi" w:cstheme="minorHAnsi"/>
        </w:rPr>
        <w:t xml:space="preserve"> embrace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 those</w:t>
      </w:r>
      <w:r w:rsidRPr="00EF4F3F">
        <w:rPr>
          <w:rStyle w:val="StyleUnderline"/>
          <w:rFonts w:asciiTheme="minorHAnsi" w:hAnsiTheme="minorHAnsi" w:cstheme="minorHAnsi"/>
        </w:rPr>
        <w:t xml:space="preserve"> who have been historically </w:t>
      </w:r>
      <w:r w:rsidRPr="00EF4F3F">
        <w:rPr>
          <w:rStyle w:val="StyleUnderline"/>
          <w:rFonts w:asciiTheme="minorHAnsi" w:hAnsiTheme="minorHAnsi" w:cstheme="minorHAnsi"/>
          <w:highlight w:val="green"/>
        </w:rPr>
        <w:t>threatened</w:t>
      </w:r>
      <w:r w:rsidRPr="00EF4F3F">
        <w:rPr>
          <w:rStyle w:val="StyleUnderline"/>
          <w:rFonts w:asciiTheme="minorHAnsi" w:hAnsiTheme="minorHAnsi" w:cstheme="minorHAnsi"/>
        </w:rPr>
        <w:t xml:space="preserve"> with extinction have always </w:t>
      </w:r>
      <w:r w:rsidRPr="00EF4F3F">
        <w:rPr>
          <w:rStyle w:val="StyleUnderline"/>
          <w:rFonts w:asciiTheme="minorHAnsi" w:hAnsiTheme="minorHAnsi" w:cstheme="minorHAnsi"/>
          <w:highlight w:val="green"/>
        </w:rPr>
        <w:t>struggled against 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is worse than cynical</w:t>
      </w:r>
      <w:r w:rsidRPr="00EF4F3F">
        <w:rPr>
          <w:rFonts w:asciiTheme="minorHAnsi" w:hAnsiTheme="minorHAnsi" w:cstheme="minorHAnsi"/>
          <w:sz w:val="12"/>
        </w:rPr>
        <w:t>. In the 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2D7308DD"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Past </w:t>
      </w:r>
      <w:r w:rsidRPr="00EF4F3F">
        <w:rPr>
          <w:rStyle w:val="StyleUnderline"/>
          <w:rFonts w:asciiTheme="minorHAnsi" w:hAnsiTheme="minorHAnsi" w:cstheme="minorHAnsi"/>
          <w:highlight w:val="green"/>
        </w:rPr>
        <w:t>nihilisms</w:t>
      </w:r>
      <w:r w:rsidRPr="00EF4F3F">
        <w:rPr>
          <w:rStyle w:val="StyleUnderline"/>
          <w:rFonts w:asciiTheme="minorHAnsi" w:hAnsiTheme="minorHAnsi" w:cstheme="minorHAnsi"/>
        </w:rPr>
        <w:t xml:space="preserve"> functioned as </w:t>
      </w:r>
      <w:r w:rsidRPr="00EF4F3F">
        <w:rPr>
          <w:rStyle w:val="StyleUnderline"/>
          <w:rFonts w:asciiTheme="minorHAnsi" w:hAnsiTheme="minorHAnsi" w:cstheme="minorHAnsi"/>
          <w:highlight w:val="green"/>
        </w:rPr>
        <w:t>confirm</w:t>
      </w:r>
      <w:r w:rsidRPr="00EF4F3F">
        <w:rPr>
          <w:rFonts w:asciiTheme="minorHAnsi" w:hAnsiTheme="minorHAnsi" w:cstheme="minorHAnsi"/>
          <w:sz w:val="12"/>
        </w:rPr>
        <w:t xml:space="preserve">ations </w:t>
      </w:r>
      <w:r w:rsidRPr="00EF4F3F">
        <w:rPr>
          <w:rStyle w:val="StyleUnderline"/>
          <w:rFonts w:asciiTheme="minorHAnsi" w:hAnsiTheme="minorHAnsi" w:cstheme="minorHAnsi"/>
        </w:rPr>
        <w:t xml:space="preserve">of the </w:t>
      </w:r>
      <w:r w:rsidRPr="00EF4F3F">
        <w:rPr>
          <w:rStyle w:val="StyleUnderline"/>
          <w:rFonts w:asciiTheme="minorHAnsi" w:hAnsiTheme="minorHAnsi" w:cstheme="minorHAnsi"/>
          <w:highlight w:val="green"/>
        </w:rPr>
        <w:t>dominant orders</w:t>
      </w:r>
      <w:r w:rsidRPr="00EF4F3F">
        <w:rPr>
          <w:rStyle w:val="StyleUnderline"/>
          <w:rFonts w:asciiTheme="minorHAnsi" w:hAnsiTheme="minorHAnsi" w:cstheme="minorHAnsi"/>
        </w:rPr>
        <w:t xml:space="preserve"> of meaning </w:t>
      </w:r>
      <w:r w:rsidRPr="00EF4F3F">
        <w:rPr>
          <w:rStyle w:val="StyleUnderline"/>
          <w:rFonts w:asciiTheme="minorHAnsi" w:hAnsiTheme="minorHAnsi" w:cstheme="minorHAnsi"/>
          <w:highlight w:val="green"/>
        </w:rPr>
        <w:t>by assuming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all meaning was lost</w:t>
      </w:r>
      <w:r w:rsidRPr="00EF4F3F">
        <w:rPr>
          <w:rStyle w:val="StyleUnderline"/>
          <w:rFonts w:asciiTheme="minorHAnsi" w:hAnsiTheme="minorHAnsi" w:cstheme="minorHAnsi"/>
        </w:rPr>
        <w:t xml:space="preserve"> with the loss of these orders</w:t>
      </w:r>
      <w:r w:rsidRPr="00EF4F3F">
        <w:rPr>
          <w:rFonts w:asciiTheme="minorHAnsi" w:hAnsiTheme="minorHAnsi"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3127CC58"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To be clear, anti-natalism is a minor philosophical position. In fact, </w:t>
      </w:r>
      <w:r w:rsidRPr="00EF4F3F">
        <w:rPr>
          <w:rStyle w:val="StyleUnderline"/>
          <w:rFonts w:asciiTheme="minorHAnsi" w:hAnsiTheme="minorHAnsi" w:cstheme="minorHAnsi"/>
        </w:rPr>
        <w:t xml:space="preserve">its </w:t>
      </w:r>
      <w:r w:rsidRPr="00EF4F3F">
        <w:rPr>
          <w:rStyle w:val="StyleUnderline"/>
          <w:rFonts w:asciiTheme="minorHAnsi" w:hAnsiTheme="minorHAnsi" w:cstheme="minorHAnsi"/>
          <w:highlight w:val="green"/>
        </w:rPr>
        <w:t>proponents enjoy</w:t>
      </w:r>
      <w:r w:rsidRPr="00EF4F3F">
        <w:rPr>
          <w:rStyle w:val="StyleUnderline"/>
          <w:rFonts w:asciiTheme="minorHAnsi" w:hAnsiTheme="minorHAnsi" w:cstheme="minorHAnsi"/>
        </w:rPr>
        <w:t xml:space="preserve"> this </w:t>
      </w:r>
      <w:r w:rsidRPr="00EF4F3F">
        <w:rPr>
          <w:rStyle w:val="StyleUnderline"/>
          <w:rFonts w:asciiTheme="minorHAnsi" w:hAnsiTheme="minorHAnsi" w:cstheme="minorHAnsi"/>
          <w:highlight w:val="green"/>
        </w:rPr>
        <w:t>minor status because</w:t>
      </w:r>
      <w:r w:rsidRPr="00EF4F3F">
        <w:rPr>
          <w:rStyle w:val="StyleUnderline"/>
          <w:rFonts w:asciiTheme="minorHAnsi" w:hAnsiTheme="minorHAnsi" w:cstheme="minorHAnsi"/>
        </w:rPr>
        <w:t xml:space="preserve"> they feel </w:t>
      </w:r>
      <w:r w:rsidRPr="00EF4F3F">
        <w:rPr>
          <w:rStyle w:val="StyleUnderline"/>
          <w:rFonts w:asciiTheme="minorHAnsi" w:hAnsiTheme="minorHAnsi" w:cstheme="minorHAnsi"/>
          <w:highlight w:val="green"/>
        </w:rPr>
        <w:t>it confirms</w:t>
      </w:r>
      <w:r w:rsidRPr="00EF4F3F">
        <w:rPr>
          <w:rStyle w:val="StyleUnderline"/>
          <w:rFonts w:asciiTheme="minorHAnsi" w:hAnsiTheme="minorHAnsi" w:cstheme="minorHAnsi"/>
        </w:rPr>
        <w:t xml:space="preserve"> that they possess the kind of profound </w:t>
      </w:r>
      <w:r w:rsidRPr="00EF4F3F">
        <w:rPr>
          <w:rStyle w:val="StyleUnderline"/>
          <w:rFonts w:asciiTheme="minorHAnsi" w:hAnsiTheme="minorHAnsi" w:cstheme="minorHAnsi"/>
          <w:highlight w:val="green"/>
        </w:rPr>
        <w:t>insight</w:t>
      </w:r>
      <w:r w:rsidRPr="00EF4F3F">
        <w:rPr>
          <w:rStyle w:val="StyleUnderline"/>
          <w:rFonts w:asciiTheme="minorHAnsi" w:hAnsiTheme="minorHAnsi" w:cstheme="minorHAnsi"/>
        </w:rPr>
        <w:t xml:space="preserve"> that only a </w:t>
      </w:r>
      <w:r w:rsidRPr="00EF4F3F">
        <w:rPr>
          <w:rStyle w:val="StyleUnderline"/>
          <w:rFonts w:asciiTheme="minorHAnsi" w:hAnsiTheme="minorHAnsi" w:cstheme="minorHAnsi"/>
          <w:highlight w:val="green"/>
        </w:rPr>
        <w:t>few</w:t>
      </w:r>
      <w:r w:rsidRPr="00EF4F3F">
        <w:rPr>
          <w:rStyle w:val="StyleUnderline"/>
          <w:rFonts w:asciiTheme="minorHAnsi" w:hAnsiTheme="minorHAnsi" w:cstheme="minorHAnsi"/>
        </w:rPr>
        <w:t xml:space="preserve"> enlightened </w:t>
      </w:r>
      <w:r w:rsidRPr="00EF4F3F">
        <w:rPr>
          <w:rStyle w:val="StyleUnderline"/>
          <w:rFonts w:asciiTheme="minorHAnsi" w:hAnsiTheme="minorHAnsi" w:cstheme="minorHAnsi"/>
          <w:highlight w:val="green"/>
        </w:rPr>
        <w:t>intellectuals could</w:t>
      </w:r>
      <w:r w:rsidRPr="00EF4F3F">
        <w:rPr>
          <w:rStyle w:val="StyleUnderline"/>
          <w:rFonts w:asciiTheme="minorHAnsi" w:hAnsiTheme="minorHAnsi" w:cstheme="minorHAnsi"/>
        </w:rPr>
        <w:t xml:space="preserve"> ever hope to </w:t>
      </w:r>
      <w:r w:rsidRPr="00EF4F3F">
        <w:rPr>
          <w:rStyle w:val="StyleUnderline"/>
          <w:rFonts w:asciiTheme="minorHAnsi" w:hAnsiTheme="minorHAnsi" w:cstheme="minorHAnsi"/>
          <w:highlight w:val="green"/>
        </w:rPr>
        <w:t>attain</w:t>
      </w:r>
      <w:r w:rsidRPr="00EF4F3F">
        <w:rPr>
          <w:rFonts w:asciiTheme="minorHAnsi" w:hAnsiTheme="minorHAnsi" w:cstheme="minorHAnsi"/>
          <w:sz w:val="12"/>
        </w:rPr>
        <w:t xml:space="preserve">. In this sense, </w:t>
      </w:r>
      <w:r w:rsidRPr="00EF4F3F">
        <w:rPr>
          <w:rStyle w:val="StyleUnderline"/>
          <w:rFonts w:asciiTheme="minorHAnsi" w:hAnsiTheme="minorHAnsi" w:cstheme="minorHAnsi"/>
        </w:rPr>
        <w:t xml:space="preserve">it is also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elitist position</w:t>
      </w:r>
      <w:r w:rsidRPr="00EF4F3F">
        <w:rPr>
          <w:rStyle w:val="StyleUnderline"/>
          <w:rFonts w:asciiTheme="minorHAnsi" w:hAnsiTheme="minorHAnsi" w:cstheme="minorHAnsi"/>
        </w:rPr>
        <w:t xml:space="preserve"> and thus anti-mass</w:t>
      </w:r>
      <w:r w:rsidRPr="00EF4F3F">
        <w:rPr>
          <w:rFonts w:asciiTheme="minorHAnsi" w:hAnsiTheme="minorHAnsi" w:cstheme="minorHAnsi"/>
          <w:sz w:val="12"/>
        </w:rPr>
        <w:t xml:space="preserve">, </w:t>
      </w:r>
      <w:r w:rsidRPr="00EF4F3F">
        <w:rPr>
          <w:rStyle w:val="StyleUnderline"/>
          <w:rFonts w:asciiTheme="minorHAnsi" w:hAnsiTheme="minorHAnsi" w:cstheme="minorHAnsi"/>
        </w:rPr>
        <w:t>as its own dismissal of the insights from the oppressed masses demonstrates</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insights</w:t>
      </w:r>
      <w:r w:rsidRPr="00EF4F3F">
        <w:rPr>
          <w:rFonts w:asciiTheme="minorHAnsi" w:hAnsiTheme="minorHAnsi" w:cstheme="minorHAnsi"/>
          <w:sz w:val="12"/>
        </w:rPr>
        <w:t xml:space="preserve">, </w:t>
      </w:r>
      <w:r w:rsidRPr="00EF4F3F">
        <w:rPr>
          <w:rStyle w:val="StyleUnderline"/>
          <w:rFonts w:asciiTheme="minorHAnsi" w:hAnsiTheme="minorHAnsi" w:cstheme="minorHAnsi"/>
        </w:rPr>
        <w:t>for the anti-natalist</w:t>
      </w:r>
      <w:r w:rsidRPr="00EF4F3F">
        <w:rPr>
          <w:rFonts w:asciiTheme="minorHAnsi" w:hAnsiTheme="minorHAnsi" w:cstheme="minorHAnsi"/>
          <w:sz w:val="12"/>
        </w:rPr>
        <w:t xml:space="preserve">, </w:t>
      </w:r>
      <w:r w:rsidRPr="00EF4F3F">
        <w:rPr>
          <w:rStyle w:val="StyleUnderline"/>
          <w:rFonts w:asciiTheme="minorHAnsi" w:hAnsiTheme="minorHAnsi" w:cstheme="minorHAnsi"/>
        </w:rPr>
        <w:t>are delusions of the herd</w:t>
      </w:r>
      <w:r w:rsidRPr="00EF4F3F">
        <w:rPr>
          <w:rFonts w:asciiTheme="minorHAnsi" w:hAnsiTheme="minorHAnsi"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EF4F3F">
        <w:rPr>
          <w:rStyle w:val="StyleUnderline"/>
          <w:rFonts w:asciiTheme="minorHAnsi" w:hAnsiTheme="minorHAnsi" w:cstheme="minorHAnsi"/>
        </w:rPr>
        <w:t>It is where the thinking encouraged by this conjuncture leads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 indifference that is so far gone it </w:t>
      </w:r>
      <w:r w:rsidRPr="00EF4F3F">
        <w:rPr>
          <w:rStyle w:val="StyleUnderline"/>
          <w:rFonts w:asciiTheme="minorHAnsi" w:hAnsiTheme="minorHAnsi" w:cstheme="minorHAnsi"/>
          <w:highlight w:val="green"/>
        </w:rPr>
        <w:t>celebrates</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indifference by imagining it</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profound</w:t>
      </w:r>
      <w:r w:rsidRPr="00EF4F3F">
        <w:rPr>
          <w:rFonts w:asciiTheme="minorHAnsi" w:hAnsiTheme="minorHAnsi" w:cstheme="minorHAnsi"/>
          <w:sz w:val="12"/>
        </w:rPr>
        <w:t>.</w:t>
      </w:r>
    </w:p>
    <w:p w14:paraId="5ED71F70" w14:textId="77777777" w:rsidR="00574707" w:rsidRPr="00EF4F3F" w:rsidRDefault="00574707" w:rsidP="00574707">
      <w:pPr>
        <w:rPr>
          <w:rFonts w:asciiTheme="minorHAnsi" w:hAnsiTheme="minorHAnsi" w:cstheme="minorHAnsi"/>
        </w:rPr>
      </w:pPr>
    </w:p>
    <w:p w14:paraId="7DDDF2DC"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Any other frame is </w:t>
      </w:r>
      <w:r w:rsidRPr="00EF4F3F">
        <w:rPr>
          <w:rFonts w:asciiTheme="minorHAnsi" w:hAnsiTheme="minorHAnsi" w:cstheme="minorHAnsi"/>
          <w:u w:val="single"/>
        </w:rPr>
        <w:t>elitist indifference</w:t>
      </w:r>
      <w:r w:rsidRPr="00EF4F3F">
        <w:rPr>
          <w:rFonts w:asciiTheme="minorHAnsi" w:hAnsiTheme="minorHAnsi" w:cstheme="minorHAnsi"/>
        </w:rPr>
        <w:t xml:space="preserve"> that ignores the struggle of those </w:t>
      </w:r>
      <w:r w:rsidRPr="00EF4F3F">
        <w:rPr>
          <w:rFonts w:asciiTheme="minorHAnsi" w:hAnsiTheme="minorHAnsi" w:cstheme="minorHAnsi"/>
          <w:u w:val="single"/>
        </w:rPr>
        <w:t>most oppressed</w:t>
      </w:r>
      <w:r w:rsidRPr="00EF4F3F">
        <w:rPr>
          <w:rFonts w:asciiTheme="minorHAnsi" w:hAnsiTheme="minorHAnsi" w:cstheme="minorHAnsi"/>
        </w:rPr>
        <w:t xml:space="preserve"> by the threat of extinction.</w:t>
      </w:r>
    </w:p>
    <w:p w14:paraId="46BAE6B2"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M.I. Asma ‘21</w:t>
      </w:r>
    </w:p>
    <w:p w14:paraId="0B310F69"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“Prologue”,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7428F354"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EF4F3F">
        <w:rPr>
          <w:rStyle w:val="StyleUnderline"/>
          <w:rFonts w:asciiTheme="minorHAnsi" w:hAnsiTheme="minorHAnsi" w:cstheme="minorHAnsi"/>
        </w:rPr>
        <w:t xml:space="preserve">Sharpe and Byrd are just two contemporary </w:t>
      </w:r>
      <w:r w:rsidRPr="00EF4F3F">
        <w:rPr>
          <w:rStyle w:val="StyleUnderline"/>
          <w:rFonts w:asciiTheme="minorHAnsi" w:hAnsiTheme="minorHAnsi" w:cstheme="minorHAnsi"/>
          <w:highlight w:val="green"/>
        </w:rPr>
        <w:t>scholars</w:t>
      </w:r>
      <w:r w:rsidRPr="00EF4F3F">
        <w:rPr>
          <w:rFonts w:asciiTheme="minorHAnsi" w:hAnsiTheme="minorHAnsi" w:cstheme="minorHAnsi"/>
          <w:sz w:val="12"/>
        </w:rPr>
        <w:t xml:space="preserve">, each occupying a position of social marginalization, </w:t>
      </w:r>
      <w:r w:rsidRPr="00EF4F3F">
        <w:rPr>
          <w:rStyle w:val="StyleUnderline"/>
          <w:rFonts w:asciiTheme="minorHAnsi" w:hAnsiTheme="minorHAnsi" w:cstheme="minorHAnsi"/>
        </w:rPr>
        <w:t xml:space="preserve">amongst a litany of radical social theorists </w:t>
      </w:r>
      <w:r w:rsidRPr="00EF4F3F">
        <w:rPr>
          <w:rStyle w:val="StyleUnderline"/>
          <w:rFonts w:asciiTheme="minorHAnsi" w:hAnsiTheme="minorHAnsi" w:cstheme="minorHAnsi"/>
          <w:highlight w:val="green"/>
        </w:rPr>
        <w:t>who</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and explored the multiple </w:t>
      </w:r>
      <w:r w:rsidRPr="00EF4F3F">
        <w:rPr>
          <w:rStyle w:val="StyleUnderline"/>
          <w:rFonts w:asciiTheme="minorHAnsi" w:hAnsiTheme="minorHAnsi" w:cstheme="minorHAnsi"/>
          <w:highlight w:val="green"/>
        </w:rPr>
        <w:t>horrors of capitalism and</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colonial roots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whose response to a visceral experience of marginalization is to </w:t>
      </w:r>
      <w:r w:rsidRPr="00EF4F3F">
        <w:rPr>
          <w:rStyle w:val="StyleUnderline"/>
          <w:rFonts w:asciiTheme="minorHAnsi" w:hAnsiTheme="minorHAnsi" w:cstheme="minorHAnsi"/>
          <w:highlight w:val="green"/>
        </w:rPr>
        <w:t xml:space="preserve">demand </w:t>
      </w:r>
      <w:r w:rsidRPr="00EF4F3F">
        <w:rPr>
          <w:rStyle w:val="Emphasis"/>
          <w:rFonts w:asciiTheme="minorHAnsi" w:hAnsiTheme="minorHAnsi" w:cstheme="minorHAnsi"/>
          <w:highlight w:val="green"/>
        </w:rPr>
        <w:t>an end to the mechanics of oppression</w:t>
      </w:r>
      <w:r w:rsidRPr="00EF4F3F">
        <w:rPr>
          <w:rFonts w:asciiTheme="minorHAnsi" w:hAnsiTheme="minorHAnsi" w:cstheme="minorHAnsi"/>
          <w:sz w:val="12"/>
        </w:rPr>
        <w:t xml:space="preserve">, exploitation, and predation. Indeed, </w:t>
      </w:r>
      <w:proofErr w:type="gramStart"/>
      <w:r w:rsidRPr="00EF4F3F">
        <w:rPr>
          <w:rStyle w:val="StyleUnderline"/>
          <w:rFonts w:asciiTheme="minorHAnsi" w:hAnsiTheme="minorHAnsi" w:cstheme="minorHAnsi"/>
        </w:rPr>
        <w:t>the vast majority of</w:t>
      </w:r>
      <w:proofErr w:type="gramEnd"/>
      <w:r w:rsidRPr="00EF4F3F">
        <w:rPr>
          <w:rStyle w:val="StyleUnderline"/>
          <w:rFonts w:asciiTheme="minorHAnsi" w:hAnsiTheme="minorHAnsi" w:cstheme="minorHAnsi"/>
        </w:rPr>
        <w:t xml:space="preserve"> social theorists and organizers who originate from </w:t>
      </w:r>
      <w:r w:rsidRPr="00EF4F3F">
        <w:rPr>
          <w:rStyle w:val="StyleUnderline"/>
          <w:rFonts w:asciiTheme="minorHAnsi" w:hAnsiTheme="minorHAnsi" w:cstheme="minorHAnsi"/>
          <w:highlight w:val="green"/>
        </w:rPr>
        <w:t>populations that</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the most </w:t>
      </w:r>
      <w:r w:rsidRPr="00EF4F3F">
        <w:rPr>
          <w:rStyle w:val="StyleUnderline"/>
          <w:rFonts w:asciiTheme="minorHAnsi" w:hAnsiTheme="minorHAnsi" w:cstheme="minorHAnsi"/>
          <w:highlight w:val="green"/>
        </w:rPr>
        <w:t>abject pain</w:t>
      </w:r>
      <w:r w:rsidRPr="00EF4F3F">
        <w:rPr>
          <w:rStyle w:val="StyleUnderline"/>
          <w:rFonts w:asciiTheme="minorHAnsi" w:hAnsiTheme="minorHAnsi" w:cstheme="minorHAnsi"/>
        </w:rPr>
        <w:t xml:space="preserve"> and harm </w:t>
      </w:r>
      <w:r w:rsidRPr="00EF4F3F">
        <w:rPr>
          <w:rStyle w:val="Emphasis"/>
          <w:rFonts w:asciiTheme="minorHAnsi" w:hAnsiTheme="minorHAnsi" w:cstheme="minorHAnsi"/>
          <w:highlight w:val="green"/>
        </w:rPr>
        <w:t>do not argue for</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obliteration of sentient life</w:t>
      </w:r>
      <w:r w:rsidRPr="00EF4F3F">
        <w:rPr>
          <w:rStyle w:val="StyleUnderline"/>
          <w:rFonts w:asciiTheme="minorHAnsi" w:hAnsiTheme="minorHAnsi" w:cstheme="minorHAnsi"/>
        </w:rPr>
        <w:t xml:space="preserve"> even though they understand</w:t>
      </w:r>
      <w:r w:rsidRPr="00EF4F3F">
        <w:rPr>
          <w:rFonts w:asciiTheme="minorHAnsi" w:hAnsiTheme="minorHAnsi" w:cstheme="minorHAnsi"/>
          <w:sz w:val="12"/>
        </w:rPr>
        <w:t xml:space="preserve">, intimately and viscerally, </w:t>
      </w:r>
      <w:r w:rsidRPr="00EF4F3F">
        <w:rPr>
          <w:rStyle w:val="StyleUnderline"/>
          <w:rFonts w:asciiTheme="minorHAnsi" w:hAnsiTheme="minorHAnsi" w:cstheme="minorHAnsi"/>
        </w:rPr>
        <w:t>what this pain and harm actually means</w:t>
      </w:r>
      <w:r w:rsidRPr="00EF4F3F">
        <w:rPr>
          <w:rFonts w:asciiTheme="minorHAnsi" w:hAnsiTheme="minorHAnsi" w:cstheme="minorHAnsi"/>
          <w:sz w:val="12"/>
        </w:rPr>
        <w:t>.</w:t>
      </w:r>
    </w:p>
    <w:p w14:paraId="620BC298"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Therefore, </w:t>
      </w:r>
      <w:r w:rsidRPr="00EF4F3F">
        <w:rPr>
          <w:rStyle w:val="StyleUnderline"/>
          <w:rFonts w:asciiTheme="minorHAnsi" w:hAnsiTheme="minorHAnsi" w:cstheme="minorHAnsi"/>
        </w:rPr>
        <w:t>what is truly monstrous about anti-natalism is not the supposedly profound “truths” it reveals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that </w:t>
      </w:r>
      <w:r w:rsidRPr="00EF4F3F">
        <w:rPr>
          <w:rStyle w:val="StyleUnderline"/>
          <w:rFonts w:asciiTheme="minorHAnsi" w:hAnsiTheme="minorHAnsi" w:cstheme="minorHAnsi"/>
          <w:highlight w:val="green"/>
        </w:rPr>
        <w:t>it is</w:t>
      </w:r>
      <w:r w:rsidRPr="00EF4F3F">
        <w:rPr>
          <w:rStyle w:val="StyleUnderline"/>
          <w:rFonts w:asciiTheme="minorHAnsi" w:hAnsiTheme="minorHAnsi" w:cstheme="minorHAnsi"/>
        </w:rPr>
        <w:t xml:space="preserve"> an ontological </w:t>
      </w:r>
      <w:r w:rsidRPr="00EF4F3F">
        <w:rPr>
          <w:rStyle w:val="StyleUnderline"/>
          <w:rFonts w:asciiTheme="minorHAnsi" w:hAnsiTheme="minorHAnsi" w:cstheme="minorHAnsi"/>
          <w:highlight w:val="green"/>
        </w:rPr>
        <w:t>confirmation of the imaginary of</w:t>
      </w:r>
      <w:r w:rsidRPr="00EF4F3F">
        <w:rPr>
          <w:rFonts w:asciiTheme="minorHAnsi" w:hAnsiTheme="minorHAnsi" w:cstheme="minorHAnsi"/>
          <w:sz w:val="12"/>
          <w:szCs w:val="12"/>
        </w:rPr>
        <w:t xml:space="preserve"> necro</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EF4F3F">
        <w:rPr>
          <w:rStyle w:val="StyleUnderline"/>
          <w:rFonts w:asciiTheme="minorHAnsi" w:hAnsiTheme="minorHAnsi" w:cstheme="minorHAnsi"/>
          <w:highlight w:val="green"/>
        </w:rPr>
        <w:t>To demand</w:t>
      </w:r>
      <w:r w:rsidRPr="00EF4F3F">
        <w:rPr>
          <w:rStyle w:val="StyleUnderline"/>
          <w:rFonts w:asciiTheme="minorHAnsi" w:hAnsiTheme="minorHAnsi" w:cstheme="minorHAnsi"/>
        </w:rPr>
        <w:t xml:space="preserve"> that </w:t>
      </w:r>
      <w:proofErr w:type="gramStart"/>
      <w:r w:rsidRPr="00EF4F3F">
        <w:rPr>
          <w:rStyle w:val="StyleUnderline"/>
          <w:rFonts w:asciiTheme="minorHAnsi" w:hAnsiTheme="minorHAnsi" w:cstheme="minorHAnsi"/>
        </w:rPr>
        <w:t>humanity</w:t>
      </w:r>
      <w:proofErr w:type="gramEnd"/>
      <w:r w:rsidRPr="00EF4F3F">
        <w:rPr>
          <w:rStyle w:val="StyleUnderline"/>
          <w:rFonts w:asciiTheme="minorHAnsi" w:hAnsiTheme="minorHAnsi" w:cstheme="minorHAnsi"/>
        </w:rPr>
        <w:t xml:space="preserve"> embrace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 those</w:t>
      </w:r>
      <w:r w:rsidRPr="00EF4F3F">
        <w:rPr>
          <w:rStyle w:val="StyleUnderline"/>
          <w:rFonts w:asciiTheme="minorHAnsi" w:hAnsiTheme="minorHAnsi" w:cstheme="minorHAnsi"/>
        </w:rPr>
        <w:t xml:space="preserve"> who have been historically </w:t>
      </w:r>
      <w:r w:rsidRPr="00EF4F3F">
        <w:rPr>
          <w:rStyle w:val="StyleUnderline"/>
          <w:rFonts w:asciiTheme="minorHAnsi" w:hAnsiTheme="minorHAnsi" w:cstheme="minorHAnsi"/>
          <w:highlight w:val="green"/>
        </w:rPr>
        <w:t>threatened</w:t>
      </w:r>
      <w:r w:rsidRPr="00EF4F3F">
        <w:rPr>
          <w:rStyle w:val="StyleUnderline"/>
          <w:rFonts w:asciiTheme="minorHAnsi" w:hAnsiTheme="minorHAnsi" w:cstheme="minorHAnsi"/>
        </w:rPr>
        <w:t xml:space="preserve"> with extinction have always </w:t>
      </w:r>
      <w:r w:rsidRPr="00EF4F3F">
        <w:rPr>
          <w:rStyle w:val="StyleUnderline"/>
          <w:rFonts w:asciiTheme="minorHAnsi" w:hAnsiTheme="minorHAnsi" w:cstheme="minorHAnsi"/>
          <w:highlight w:val="green"/>
        </w:rPr>
        <w:t>struggled against 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is worse than cynical</w:t>
      </w:r>
      <w:r w:rsidRPr="00EF4F3F">
        <w:rPr>
          <w:rFonts w:asciiTheme="minorHAnsi" w:hAnsiTheme="minorHAnsi" w:cstheme="minorHAnsi"/>
          <w:sz w:val="12"/>
        </w:rPr>
        <w:t xml:space="preserve">. In the </w:t>
      </w:r>
      <w:r w:rsidRPr="00EF4F3F">
        <w:rPr>
          <w:rFonts w:asciiTheme="minorHAnsi" w:hAnsiTheme="minorHAnsi" w:cstheme="minorHAnsi"/>
          <w:sz w:val="12"/>
        </w:rPr>
        <w:lastRenderedPageBreak/>
        <w:t>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78351C67"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Past </w:t>
      </w:r>
      <w:r w:rsidRPr="00EF4F3F">
        <w:rPr>
          <w:rStyle w:val="StyleUnderline"/>
          <w:rFonts w:asciiTheme="minorHAnsi" w:hAnsiTheme="minorHAnsi" w:cstheme="minorHAnsi"/>
          <w:highlight w:val="green"/>
        </w:rPr>
        <w:t>nihilisms</w:t>
      </w:r>
      <w:r w:rsidRPr="00EF4F3F">
        <w:rPr>
          <w:rStyle w:val="StyleUnderline"/>
          <w:rFonts w:asciiTheme="minorHAnsi" w:hAnsiTheme="minorHAnsi" w:cstheme="minorHAnsi"/>
        </w:rPr>
        <w:t xml:space="preserve"> functioned as </w:t>
      </w:r>
      <w:r w:rsidRPr="00EF4F3F">
        <w:rPr>
          <w:rStyle w:val="StyleUnderline"/>
          <w:rFonts w:asciiTheme="minorHAnsi" w:hAnsiTheme="minorHAnsi" w:cstheme="minorHAnsi"/>
          <w:highlight w:val="green"/>
        </w:rPr>
        <w:t>confirm</w:t>
      </w:r>
      <w:r w:rsidRPr="00EF4F3F">
        <w:rPr>
          <w:rFonts w:asciiTheme="minorHAnsi" w:hAnsiTheme="minorHAnsi" w:cstheme="minorHAnsi"/>
          <w:sz w:val="12"/>
        </w:rPr>
        <w:t xml:space="preserve">ations </w:t>
      </w:r>
      <w:r w:rsidRPr="00EF4F3F">
        <w:rPr>
          <w:rStyle w:val="StyleUnderline"/>
          <w:rFonts w:asciiTheme="minorHAnsi" w:hAnsiTheme="minorHAnsi" w:cstheme="minorHAnsi"/>
        </w:rPr>
        <w:t xml:space="preserve">of the </w:t>
      </w:r>
      <w:r w:rsidRPr="00EF4F3F">
        <w:rPr>
          <w:rStyle w:val="StyleUnderline"/>
          <w:rFonts w:asciiTheme="minorHAnsi" w:hAnsiTheme="minorHAnsi" w:cstheme="minorHAnsi"/>
          <w:highlight w:val="green"/>
        </w:rPr>
        <w:t>dominant orders</w:t>
      </w:r>
      <w:r w:rsidRPr="00EF4F3F">
        <w:rPr>
          <w:rStyle w:val="StyleUnderline"/>
          <w:rFonts w:asciiTheme="minorHAnsi" w:hAnsiTheme="minorHAnsi" w:cstheme="minorHAnsi"/>
        </w:rPr>
        <w:t xml:space="preserve"> of meaning </w:t>
      </w:r>
      <w:r w:rsidRPr="00EF4F3F">
        <w:rPr>
          <w:rStyle w:val="StyleUnderline"/>
          <w:rFonts w:asciiTheme="minorHAnsi" w:hAnsiTheme="minorHAnsi" w:cstheme="minorHAnsi"/>
          <w:highlight w:val="green"/>
        </w:rPr>
        <w:t>by assuming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all meaning was lost</w:t>
      </w:r>
      <w:r w:rsidRPr="00EF4F3F">
        <w:rPr>
          <w:rStyle w:val="StyleUnderline"/>
          <w:rFonts w:asciiTheme="minorHAnsi" w:hAnsiTheme="minorHAnsi" w:cstheme="minorHAnsi"/>
        </w:rPr>
        <w:t xml:space="preserve"> with the loss of these orders</w:t>
      </w:r>
      <w:r w:rsidRPr="00EF4F3F">
        <w:rPr>
          <w:rFonts w:asciiTheme="minorHAnsi" w:hAnsiTheme="minorHAnsi"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288F9DCC"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To be clear, anti-natalism is a minor philosophical position. In fact, </w:t>
      </w:r>
      <w:r w:rsidRPr="00EF4F3F">
        <w:rPr>
          <w:rStyle w:val="StyleUnderline"/>
          <w:rFonts w:asciiTheme="minorHAnsi" w:hAnsiTheme="minorHAnsi" w:cstheme="minorHAnsi"/>
        </w:rPr>
        <w:t xml:space="preserve">its </w:t>
      </w:r>
      <w:r w:rsidRPr="00EF4F3F">
        <w:rPr>
          <w:rStyle w:val="StyleUnderline"/>
          <w:rFonts w:asciiTheme="minorHAnsi" w:hAnsiTheme="minorHAnsi" w:cstheme="minorHAnsi"/>
          <w:highlight w:val="green"/>
        </w:rPr>
        <w:t>proponents enjoy</w:t>
      </w:r>
      <w:r w:rsidRPr="00EF4F3F">
        <w:rPr>
          <w:rStyle w:val="StyleUnderline"/>
          <w:rFonts w:asciiTheme="minorHAnsi" w:hAnsiTheme="minorHAnsi" w:cstheme="minorHAnsi"/>
        </w:rPr>
        <w:t xml:space="preserve"> this </w:t>
      </w:r>
      <w:r w:rsidRPr="00EF4F3F">
        <w:rPr>
          <w:rStyle w:val="StyleUnderline"/>
          <w:rFonts w:asciiTheme="minorHAnsi" w:hAnsiTheme="minorHAnsi" w:cstheme="minorHAnsi"/>
          <w:highlight w:val="green"/>
        </w:rPr>
        <w:t>minor status because</w:t>
      </w:r>
      <w:r w:rsidRPr="00EF4F3F">
        <w:rPr>
          <w:rStyle w:val="StyleUnderline"/>
          <w:rFonts w:asciiTheme="minorHAnsi" w:hAnsiTheme="minorHAnsi" w:cstheme="minorHAnsi"/>
        </w:rPr>
        <w:t xml:space="preserve"> they feel </w:t>
      </w:r>
      <w:r w:rsidRPr="00EF4F3F">
        <w:rPr>
          <w:rStyle w:val="StyleUnderline"/>
          <w:rFonts w:asciiTheme="minorHAnsi" w:hAnsiTheme="minorHAnsi" w:cstheme="minorHAnsi"/>
          <w:highlight w:val="green"/>
        </w:rPr>
        <w:t>it confirms</w:t>
      </w:r>
      <w:r w:rsidRPr="00EF4F3F">
        <w:rPr>
          <w:rStyle w:val="StyleUnderline"/>
          <w:rFonts w:asciiTheme="minorHAnsi" w:hAnsiTheme="minorHAnsi" w:cstheme="minorHAnsi"/>
        </w:rPr>
        <w:t xml:space="preserve"> that they possess the kind of profound </w:t>
      </w:r>
      <w:r w:rsidRPr="00EF4F3F">
        <w:rPr>
          <w:rStyle w:val="StyleUnderline"/>
          <w:rFonts w:asciiTheme="minorHAnsi" w:hAnsiTheme="minorHAnsi" w:cstheme="minorHAnsi"/>
          <w:highlight w:val="green"/>
        </w:rPr>
        <w:t>insight</w:t>
      </w:r>
      <w:r w:rsidRPr="00EF4F3F">
        <w:rPr>
          <w:rStyle w:val="StyleUnderline"/>
          <w:rFonts w:asciiTheme="minorHAnsi" w:hAnsiTheme="minorHAnsi" w:cstheme="minorHAnsi"/>
        </w:rPr>
        <w:t xml:space="preserve"> that only a </w:t>
      </w:r>
      <w:r w:rsidRPr="00EF4F3F">
        <w:rPr>
          <w:rStyle w:val="StyleUnderline"/>
          <w:rFonts w:asciiTheme="minorHAnsi" w:hAnsiTheme="minorHAnsi" w:cstheme="minorHAnsi"/>
          <w:highlight w:val="green"/>
        </w:rPr>
        <w:t>few</w:t>
      </w:r>
      <w:r w:rsidRPr="00EF4F3F">
        <w:rPr>
          <w:rStyle w:val="StyleUnderline"/>
          <w:rFonts w:asciiTheme="minorHAnsi" w:hAnsiTheme="minorHAnsi" w:cstheme="minorHAnsi"/>
        </w:rPr>
        <w:t xml:space="preserve"> enlightened </w:t>
      </w:r>
      <w:r w:rsidRPr="00EF4F3F">
        <w:rPr>
          <w:rStyle w:val="StyleUnderline"/>
          <w:rFonts w:asciiTheme="minorHAnsi" w:hAnsiTheme="minorHAnsi" w:cstheme="minorHAnsi"/>
          <w:highlight w:val="green"/>
        </w:rPr>
        <w:t>intellectuals could</w:t>
      </w:r>
      <w:r w:rsidRPr="00EF4F3F">
        <w:rPr>
          <w:rStyle w:val="StyleUnderline"/>
          <w:rFonts w:asciiTheme="minorHAnsi" w:hAnsiTheme="minorHAnsi" w:cstheme="minorHAnsi"/>
        </w:rPr>
        <w:t xml:space="preserve"> ever hope to </w:t>
      </w:r>
      <w:r w:rsidRPr="00EF4F3F">
        <w:rPr>
          <w:rStyle w:val="StyleUnderline"/>
          <w:rFonts w:asciiTheme="minorHAnsi" w:hAnsiTheme="minorHAnsi" w:cstheme="minorHAnsi"/>
          <w:highlight w:val="green"/>
        </w:rPr>
        <w:t>attain</w:t>
      </w:r>
      <w:r w:rsidRPr="00EF4F3F">
        <w:rPr>
          <w:rFonts w:asciiTheme="minorHAnsi" w:hAnsiTheme="minorHAnsi" w:cstheme="minorHAnsi"/>
          <w:sz w:val="12"/>
        </w:rPr>
        <w:t xml:space="preserve">. In this sense, </w:t>
      </w:r>
      <w:r w:rsidRPr="00EF4F3F">
        <w:rPr>
          <w:rStyle w:val="StyleUnderline"/>
          <w:rFonts w:asciiTheme="minorHAnsi" w:hAnsiTheme="minorHAnsi" w:cstheme="minorHAnsi"/>
        </w:rPr>
        <w:t xml:space="preserve">it is also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elitist position</w:t>
      </w:r>
      <w:r w:rsidRPr="00EF4F3F">
        <w:rPr>
          <w:rStyle w:val="StyleUnderline"/>
          <w:rFonts w:asciiTheme="minorHAnsi" w:hAnsiTheme="minorHAnsi" w:cstheme="minorHAnsi"/>
        </w:rPr>
        <w:t xml:space="preserve"> and thus anti-mass</w:t>
      </w:r>
      <w:r w:rsidRPr="00EF4F3F">
        <w:rPr>
          <w:rFonts w:asciiTheme="minorHAnsi" w:hAnsiTheme="minorHAnsi" w:cstheme="minorHAnsi"/>
          <w:sz w:val="12"/>
        </w:rPr>
        <w:t xml:space="preserve">, </w:t>
      </w:r>
      <w:r w:rsidRPr="00EF4F3F">
        <w:rPr>
          <w:rStyle w:val="StyleUnderline"/>
          <w:rFonts w:asciiTheme="minorHAnsi" w:hAnsiTheme="minorHAnsi" w:cstheme="minorHAnsi"/>
        </w:rPr>
        <w:t>as its own dismissal of the insights from the oppressed masses demonstrates</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insights</w:t>
      </w:r>
      <w:r w:rsidRPr="00EF4F3F">
        <w:rPr>
          <w:rFonts w:asciiTheme="minorHAnsi" w:hAnsiTheme="minorHAnsi" w:cstheme="minorHAnsi"/>
          <w:sz w:val="12"/>
        </w:rPr>
        <w:t xml:space="preserve">, </w:t>
      </w:r>
      <w:r w:rsidRPr="00EF4F3F">
        <w:rPr>
          <w:rStyle w:val="StyleUnderline"/>
          <w:rFonts w:asciiTheme="minorHAnsi" w:hAnsiTheme="minorHAnsi" w:cstheme="minorHAnsi"/>
        </w:rPr>
        <w:t>for the anti-natalist</w:t>
      </w:r>
      <w:r w:rsidRPr="00EF4F3F">
        <w:rPr>
          <w:rFonts w:asciiTheme="minorHAnsi" w:hAnsiTheme="minorHAnsi" w:cstheme="minorHAnsi"/>
          <w:sz w:val="12"/>
        </w:rPr>
        <w:t xml:space="preserve">, </w:t>
      </w:r>
      <w:r w:rsidRPr="00EF4F3F">
        <w:rPr>
          <w:rStyle w:val="StyleUnderline"/>
          <w:rFonts w:asciiTheme="minorHAnsi" w:hAnsiTheme="minorHAnsi" w:cstheme="minorHAnsi"/>
        </w:rPr>
        <w:t>are delusions of the herd</w:t>
      </w:r>
      <w:r w:rsidRPr="00EF4F3F">
        <w:rPr>
          <w:rFonts w:asciiTheme="minorHAnsi" w:hAnsiTheme="minorHAnsi"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EF4F3F">
        <w:rPr>
          <w:rStyle w:val="StyleUnderline"/>
          <w:rFonts w:asciiTheme="minorHAnsi" w:hAnsiTheme="minorHAnsi" w:cstheme="minorHAnsi"/>
        </w:rPr>
        <w:t>It is where the thinking encouraged by this conjuncture leads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 indifference that is so far gone it </w:t>
      </w:r>
      <w:r w:rsidRPr="00EF4F3F">
        <w:rPr>
          <w:rStyle w:val="StyleUnderline"/>
          <w:rFonts w:asciiTheme="minorHAnsi" w:hAnsiTheme="minorHAnsi" w:cstheme="minorHAnsi"/>
          <w:highlight w:val="green"/>
        </w:rPr>
        <w:t>celebrates</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indifference by imagining it</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profound</w:t>
      </w:r>
      <w:r w:rsidRPr="00EF4F3F">
        <w:rPr>
          <w:rFonts w:asciiTheme="minorHAnsi" w:hAnsiTheme="minorHAnsi" w:cstheme="minorHAnsi"/>
          <w:sz w:val="12"/>
        </w:rPr>
        <w:t>.</w:t>
      </w:r>
    </w:p>
    <w:p w14:paraId="28A550AF"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Filter through the </w:t>
      </w:r>
      <w:r w:rsidRPr="00EF4F3F">
        <w:rPr>
          <w:rFonts w:asciiTheme="minorHAnsi" w:hAnsiTheme="minorHAnsi" w:cstheme="minorHAnsi"/>
          <w:u w:val="single"/>
        </w:rPr>
        <w:t>absence</w:t>
      </w:r>
      <w:r w:rsidRPr="00EF4F3F">
        <w:rPr>
          <w:rFonts w:asciiTheme="minorHAnsi" w:hAnsiTheme="minorHAnsi" w:cstheme="minorHAnsi"/>
        </w:rPr>
        <w:t xml:space="preserve"> of 2ac impact defense to warming – </w:t>
      </w:r>
      <w:r w:rsidRPr="00EF4F3F">
        <w:rPr>
          <w:rFonts w:asciiTheme="minorHAnsi" w:hAnsiTheme="minorHAnsi" w:cstheme="minorHAnsi"/>
          <w:u w:val="single"/>
        </w:rPr>
        <w:t>underselling</w:t>
      </w:r>
      <w:r w:rsidRPr="00EF4F3F">
        <w:rPr>
          <w:rFonts w:asciiTheme="minorHAnsi" w:hAnsiTheme="minorHAnsi" w:cstheme="minorHAnsi"/>
        </w:rPr>
        <w:t xml:space="preserve"> it plays into </w:t>
      </w:r>
      <w:r w:rsidRPr="00EF4F3F">
        <w:rPr>
          <w:rFonts w:asciiTheme="minorHAnsi" w:hAnsiTheme="minorHAnsi" w:cstheme="minorHAnsi"/>
          <w:u w:val="single"/>
        </w:rPr>
        <w:t>capitalist denials</w:t>
      </w:r>
      <w:r w:rsidRPr="00EF4F3F">
        <w:rPr>
          <w:rFonts w:asciiTheme="minorHAnsi" w:hAnsiTheme="minorHAnsi" w:cstheme="minorHAnsi"/>
        </w:rPr>
        <w:t xml:space="preserve"> of urgency. </w:t>
      </w:r>
      <w:r w:rsidRPr="00EF4F3F">
        <w:rPr>
          <w:rFonts w:asciiTheme="minorHAnsi" w:hAnsiTheme="minorHAnsi" w:cstheme="minorHAnsi"/>
          <w:u w:val="single"/>
        </w:rPr>
        <w:t>Raising consciousness</w:t>
      </w:r>
      <w:r w:rsidRPr="00EF4F3F">
        <w:rPr>
          <w:rFonts w:asciiTheme="minorHAnsi" w:hAnsiTheme="minorHAnsi" w:cstheme="minorHAnsi"/>
        </w:rPr>
        <w:t xml:space="preserve"> requires knowing it’s </w:t>
      </w:r>
      <w:r w:rsidRPr="00EF4F3F">
        <w:rPr>
          <w:rFonts w:asciiTheme="minorHAnsi" w:hAnsiTheme="minorHAnsi" w:cstheme="minorHAnsi"/>
          <w:u w:val="single"/>
        </w:rPr>
        <w:t>socialism</w:t>
      </w:r>
      <w:r w:rsidRPr="00EF4F3F">
        <w:rPr>
          <w:rFonts w:asciiTheme="minorHAnsi" w:hAnsiTheme="minorHAnsi" w:cstheme="minorHAnsi"/>
        </w:rPr>
        <w:t xml:space="preserve"> or </w:t>
      </w:r>
      <w:r w:rsidRPr="00EF4F3F">
        <w:rPr>
          <w:rFonts w:asciiTheme="minorHAnsi" w:hAnsiTheme="minorHAnsi" w:cstheme="minorHAnsi"/>
          <w:u w:val="single"/>
        </w:rPr>
        <w:t>extinction</w:t>
      </w:r>
      <w:r w:rsidRPr="00EF4F3F">
        <w:rPr>
          <w:rFonts w:asciiTheme="minorHAnsi" w:hAnsiTheme="minorHAnsi" w:cstheme="minorHAnsi"/>
        </w:rPr>
        <w:t>.</w:t>
      </w:r>
    </w:p>
    <w:p w14:paraId="69151E8A"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Reese ‘19</w:t>
      </w:r>
    </w:p>
    <w:p w14:paraId="6A419395"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t xml:space="preserve">[Ted, British Marxist. 2019. “Introduction”, in </w:t>
      </w:r>
      <w:r w:rsidRPr="00EF4F3F">
        <w:rPr>
          <w:rFonts w:asciiTheme="minorHAnsi" w:hAnsiTheme="minorHAnsi" w:cstheme="minorHAnsi"/>
          <w:i/>
          <w:iCs/>
          <w:sz w:val="16"/>
          <w:szCs w:val="16"/>
        </w:rPr>
        <w:t>Socialism or Extinction: Climate, Automation, and War in the Final Capitalist Breakdown</w:t>
      </w:r>
      <w:r w:rsidRPr="00EF4F3F">
        <w:rPr>
          <w:rFonts w:asciiTheme="minorHAnsi" w:hAnsiTheme="minorHAnsi" w:cstheme="minorHAnsi"/>
          <w:sz w:val="16"/>
          <w:szCs w:val="16"/>
        </w:rPr>
        <w:t>.] pat</w:t>
      </w:r>
    </w:p>
    <w:p w14:paraId="70C7BA34"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While the report’s warning was stark it obscured just how bad the situation really is. Among other more pessimistic readings, climate scientist Ian Mauro from the University of Winnipeg has said that emissions need to peak in 2020. Climate data is incredibly complex to analyse with certainty, </w:t>
      </w:r>
      <w:r w:rsidRPr="00EF4F3F">
        <w:rPr>
          <w:rStyle w:val="StyleUnderline"/>
          <w:rFonts w:asciiTheme="minorHAnsi" w:hAnsiTheme="minorHAnsi" w:cstheme="minorHAnsi"/>
        </w:rPr>
        <w:t xml:space="preserve">so </w:t>
      </w:r>
      <w:r w:rsidRPr="00EF4F3F">
        <w:rPr>
          <w:rStyle w:val="StyleUnderline"/>
          <w:rFonts w:asciiTheme="minorHAnsi" w:hAnsiTheme="minorHAnsi" w:cstheme="minorHAnsi"/>
          <w:highlight w:val="green"/>
        </w:rPr>
        <w:t>scientists</w:t>
      </w:r>
      <w:r w:rsidRPr="00EF4F3F">
        <w:rPr>
          <w:rStyle w:val="StyleUnderline"/>
          <w:rFonts w:asciiTheme="minorHAnsi" w:hAnsiTheme="minorHAnsi" w:cstheme="minorHAnsi"/>
        </w:rPr>
        <w:t xml:space="preserve"> tend to </w:t>
      </w:r>
      <w:r w:rsidRPr="00EF4F3F">
        <w:rPr>
          <w:rStyle w:val="StyleUnderline"/>
          <w:rFonts w:asciiTheme="minorHAnsi" w:hAnsiTheme="minorHAnsi" w:cstheme="minorHAnsi"/>
          <w:highlight w:val="green"/>
        </w:rPr>
        <w:t>downplay</w:t>
      </w:r>
      <w:r w:rsidRPr="00EF4F3F">
        <w:rPr>
          <w:rStyle w:val="StyleUnderline"/>
          <w:rFonts w:asciiTheme="minorHAnsi" w:hAnsiTheme="minorHAnsi" w:cstheme="minorHAnsi"/>
        </w:rPr>
        <w:t xml:space="preserve"> the possible </w:t>
      </w:r>
      <w:r w:rsidRPr="00EF4F3F">
        <w:rPr>
          <w:rStyle w:val="StyleUnderline"/>
          <w:rFonts w:asciiTheme="minorHAnsi" w:hAnsiTheme="minorHAnsi" w:cstheme="minorHAnsi"/>
          <w:highlight w:val="green"/>
        </w:rPr>
        <w:t>outcomes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this is undoubtedly </w:t>
      </w:r>
      <w:r w:rsidRPr="00EF4F3F">
        <w:rPr>
          <w:rStyle w:val="StyleUnderline"/>
          <w:rFonts w:asciiTheme="minorHAnsi" w:hAnsiTheme="minorHAnsi" w:cstheme="minorHAnsi"/>
          <w:highlight w:val="green"/>
        </w:rPr>
        <w:t xml:space="preserve">compounded by </w:t>
      </w:r>
      <w:r w:rsidRPr="00EF4F3F">
        <w:rPr>
          <w:rStyle w:val="Emphasis"/>
          <w:rFonts w:asciiTheme="minorHAnsi" w:hAnsiTheme="minorHAnsi" w:cstheme="minorHAnsi"/>
          <w:highlight w:val="green"/>
        </w:rPr>
        <w:t>political interference</w:t>
      </w:r>
      <w:r w:rsidRPr="00EF4F3F">
        <w:rPr>
          <w:rFonts w:asciiTheme="minorHAnsi" w:hAnsiTheme="minorHAnsi" w:cstheme="minorHAnsi"/>
          <w:sz w:val="12"/>
        </w:rPr>
        <w:t xml:space="preserve">. </w:t>
      </w:r>
      <w:r w:rsidRPr="00EF4F3F">
        <w:rPr>
          <w:rStyle w:val="StyleUnderline"/>
          <w:rFonts w:asciiTheme="minorHAnsi" w:hAnsiTheme="minorHAnsi" w:cstheme="minorHAnsi"/>
        </w:rPr>
        <w:t>Scientists complained that a 2014 IPCC report was significantly “diluted” under pressure from some of the world's biggest greenhouse gas</w:t>
      </w:r>
      <w:r w:rsidRPr="00EF4F3F">
        <w:rPr>
          <w:rFonts w:asciiTheme="minorHAnsi" w:hAnsiTheme="minorHAnsi" w:cstheme="minorHAnsi"/>
          <w:sz w:val="12"/>
        </w:rPr>
        <w:t xml:space="preserve"> (GHG) </w:t>
      </w:r>
      <w:r w:rsidRPr="00EF4F3F">
        <w:rPr>
          <w:rStyle w:val="StyleUnderline"/>
          <w:rFonts w:asciiTheme="minorHAnsi" w:hAnsiTheme="minorHAnsi" w:cstheme="minorHAnsi"/>
        </w:rPr>
        <w:t>emitters</w:t>
      </w:r>
      <w:r w:rsidRPr="00EF4F3F">
        <w:rPr>
          <w:rFonts w:asciiTheme="minorHAnsi" w:hAnsiTheme="minorHAnsi" w:cstheme="minorHAnsi"/>
          <w:sz w:val="12"/>
        </w:rPr>
        <w:t xml:space="preserve">, including Saudi Arabia, China, </w:t>
      </w:r>
      <w:proofErr w:type="gramStart"/>
      <w:r w:rsidRPr="00EF4F3F">
        <w:rPr>
          <w:rFonts w:asciiTheme="minorHAnsi" w:hAnsiTheme="minorHAnsi" w:cstheme="minorHAnsi"/>
          <w:sz w:val="12"/>
        </w:rPr>
        <w:t>Brazil</w:t>
      </w:r>
      <w:proofErr w:type="gramEnd"/>
      <w:r w:rsidRPr="00EF4F3F">
        <w:rPr>
          <w:rFonts w:asciiTheme="minorHAnsi" w:hAnsiTheme="minorHAnsi" w:cstheme="minorHAnsi"/>
          <w:sz w:val="12"/>
        </w:rPr>
        <w:t xml:space="preserve"> and the United States (US). </w:t>
      </w:r>
      <w:r w:rsidRPr="00EF4F3F">
        <w:rPr>
          <w:rStyle w:val="StyleUnderline"/>
          <w:rFonts w:asciiTheme="minorHAnsi" w:hAnsiTheme="minorHAnsi" w:cstheme="minorHAnsi"/>
        </w:rPr>
        <w:t>A report in March 2019 revealed that the largest five stock market listed oil and gas companies</w:t>
      </w:r>
      <w:r w:rsidRPr="00EF4F3F">
        <w:rPr>
          <w:rFonts w:asciiTheme="minorHAnsi" w:hAnsiTheme="minorHAnsi" w:cstheme="minorHAnsi"/>
          <w:sz w:val="12"/>
        </w:rPr>
        <w:t xml:space="preserve"> – Chevron, BP, ExxonMobil, Shell and Total – </w:t>
      </w:r>
      <w:r w:rsidRPr="00EF4F3F">
        <w:rPr>
          <w:rStyle w:val="StyleUnderline"/>
          <w:rFonts w:asciiTheme="minorHAnsi" w:hAnsiTheme="minorHAnsi" w:cstheme="minorHAnsi"/>
        </w:rPr>
        <w:t xml:space="preserve">spend nearly </w:t>
      </w:r>
      <w:r w:rsidRPr="00EF4F3F">
        <w:rPr>
          <w:rStyle w:val="Emphasis"/>
          <w:rFonts w:asciiTheme="minorHAnsi" w:hAnsiTheme="minorHAnsi" w:cstheme="minorHAnsi"/>
        </w:rPr>
        <w:t>$200m</w:t>
      </w:r>
      <w:r w:rsidRPr="00EF4F3F">
        <w:rPr>
          <w:rFonts w:asciiTheme="minorHAnsi" w:hAnsiTheme="minorHAnsi" w:cstheme="minorHAnsi"/>
          <w:sz w:val="12"/>
        </w:rPr>
        <w:t xml:space="preserve"> (£153m) </w:t>
      </w:r>
      <w:r w:rsidRPr="00EF4F3F">
        <w:rPr>
          <w:rStyle w:val="StyleUnderline"/>
          <w:rFonts w:asciiTheme="minorHAnsi" w:hAnsiTheme="minorHAnsi" w:cstheme="minorHAnsi"/>
        </w:rPr>
        <w:t xml:space="preserve">a year </w:t>
      </w:r>
      <w:r w:rsidRPr="00EF4F3F">
        <w:rPr>
          <w:rStyle w:val="StyleUnderline"/>
          <w:rFonts w:asciiTheme="minorHAnsi" w:hAnsiTheme="minorHAnsi" w:cstheme="minorHAnsi"/>
          <w:highlight w:val="green"/>
        </w:rPr>
        <w:t>lobbying to</w:t>
      </w:r>
      <w:r w:rsidRPr="00EF4F3F">
        <w:rPr>
          <w:rStyle w:val="StyleUnderline"/>
          <w:rFonts w:asciiTheme="minorHAnsi" w:hAnsiTheme="minorHAnsi" w:cstheme="minorHAnsi"/>
        </w:rPr>
        <w:t xml:space="preserve"> delay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control or </w:t>
      </w:r>
      <w:r w:rsidRPr="00EF4F3F">
        <w:rPr>
          <w:rStyle w:val="StyleUnderline"/>
          <w:rFonts w:asciiTheme="minorHAnsi" w:hAnsiTheme="minorHAnsi" w:cstheme="minorHAnsi"/>
          <w:highlight w:val="green"/>
        </w:rPr>
        <w:t>block</w:t>
      </w:r>
      <w:r w:rsidRPr="00EF4F3F">
        <w:rPr>
          <w:rStyle w:val="StyleUnderline"/>
          <w:rFonts w:asciiTheme="minorHAnsi" w:hAnsiTheme="minorHAnsi" w:cstheme="minorHAnsi"/>
        </w:rPr>
        <w:t xml:space="preserve"> policies aimed at </w:t>
      </w:r>
      <w:r w:rsidRPr="00EF4F3F">
        <w:rPr>
          <w:rStyle w:val="StyleUnderline"/>
          <w:rFonts w:asciiTheme="minorHAnsi" w:hAnsiTheme="minorHAnsi" w:cstheme="minorHAnsi"/>
          <w:highlight w:val="green"/>
        </w:rPr>
        <w:t>tackling climate change</w:t>
      </w:r>
      <w:r w:rsidRPr="00EF4F3F">
        <w:rPr>
          <w:rFonts w:asciiTheme="minorHAnsi" w:hAnsiTheme="minorHAnsi" w:cstheme="minorHAnsi"/>
          <w:sz w:val="12"/>
        </w:rPr>
        <w:t>.</w:t>
      </w:r>
    </w:p>
    <w:p w14:paraId="393F5F7E"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The Grantham Research Institute on Climate Change said the IPCC’s final 2018 report was “incredibly conservative” because it did not mention the likely rise in climate-driven refugees – the UN puts the figure at 200 million, but with a high-end estimate of one billion, by mid-century,[6] when parts of the Middle East and North Africa may become uninhabitable[7] – or the danger of “points of no return” that could trigger runaway extreme warming. Making similar points, a report published in Australia warns of “outright chaos” on the way to "the end of human civilisation” by 2050.</w:t>
      </w:r>
    </w:p>
    <w:p w14:paraId="4F3F2F54"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The planet’s average surface temperature has risen by more than 1°C since 1850, and peaked in 2016 at 1.38°C. The rate of warming though has “really moved into exceptional territory” in the past 30 years, according to Gavin Schmidt, Director of the National Aeronautics and Space Administration’s (NASA) Goddard Institute for Space Studies. He said in August 2016:</w:t>
      </w:r>
    </w:p>
    <w:p w14:paraId="46077917"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“It’s unprecedented in 1,000 years. There’s no period that has the trend seen in the 20th century in terms of the inclination [of temperatures]. Maintaining temperatures below the 1.5°C guardrail requires significant and very rapid cuts in CO2 emissions or co-ordinated geo-engineering. That is very unlikely. We are not even yet making emissions cuts commensurate with keeping warming below 2°C.”</w:t>
      </w:r>
    </w:p>
    <w:p w14:paraId="27BD3D73"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The rate of warming will continue to accelerate, especially as the numerous effects of climate change compound each other, such as melting Arctic ice reflecting increasingly less sunlight back into space while also releasing trapped gas. An aggregate of 369 billion tonnes of snow and ice is disappearing every year, at a rate 18% higher than had been thought in 2013.</w:t>
      </w:r>
    </w:p>
    <w:p w14:paraId="21EB334E" w14:textId="77777777" w:rsidR="00574707" w:rsidRPr="00EF4F3F" w:rsidRDefault="00574707" w:rsidP="00574707">
      <w:pPr>
        <w:rPr>
          <w:rStyle w:val="Style13ptBold"/>
          <w:rFonts w:asciiTheme="minorHAnsi" w:hAnsiTheme="minorHAnsi" w:cstheme="minorHAnsi"/>
          <w:sz w:val="8"/>
          <w:szCs w:val="8"/>
        </w:rPr>
      </w:pPr>
      <w:r w:rsidRPr="00EF4F3F">
        <w:rPr>
          <w:rStyle w:val="Style13ptBold"/>
          <w:rFonts w:asciiTheme="minorHAnsi" w:hAnsiTheme="minorHAnsi" w:cstheme="minorHAnsi"/>
          <w:sz w:val="8"/>
          <w:szCs w:val="8"/>
        </w:rPr>
        <w:t xml:space="preserve">[Fig. 1.2 omitted] </w:t>
      </w:r>
    </w:p>
    <w:p w14:paraId="571BF899"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The East Antarctic Ice Sheet, previously thought to be relatively isolated from climate change, is now showing signs of melting. In June 2019 a study found that permafrost had begun thawing in the Canadian Arctic 70 years earlier than expected, at a rate six times the long-term average.[11] In the same month fires in the Arctic emitted 50 megatonnes of carbon dioxide – four weeks before what used to be the start of the typical fire season – a figure equivalent to Sweden’s annual emissions and more than the amount released by June fires in the Arctic between 2010 and 2018 combined.</w:t>
      </w:r>
    </w:p>
    <w:p w14:paraId="671CE770"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At the beginning of the “The Uninhabitable Earth”, an article in New York Magazine that previewed the book of the same title, David Wallace-Wells writes:</w:t>
      </w:r>
    </w:p>
    <w:p w14:paraId="5AE79611"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“Arctic permafrost contains 1.8 trillion tons of carbon, more than twice as much as is currently suspended in the Earth’s atmosphere. When it thaws and is released, that carbon may evaporate as methane, which is 34 times as powerful a GHG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w:t>
      </w:r>
    </w:p>
    <w:p w14:paraId="0174F6FA"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At 2°C “the ice sheets begin their collapse”. Wallace-Wells says that while “most people talk as if Miami and Bangladesh still </w:t>
      </w:r>
      <w:proofErr w:type="gramStart"/>
      <w:r w:rsidRPr="00EF4F3F">
        <w:rPr>
          <w:rFonts w:asciiTheme="minorHAnsi" w:hAnsiTheme="minorHAnsi" w:cstheme="minorHAnsi"/>
          <w:sz w:val="8"/>
          <w:szCs w:val="8"/>
        </w:rPr>
        <w:t>have a chance of surviving</w:t>
      </w:r>
      <w:proofErr w:type="gramEnd"/>
      <w:r w:rsidRPr="00EF4F3F">
        <w:rPr>
          <w:rFonts w:asciiTheme="minorHAnsi" w:hAnsiTheme="minorHAnsi" w:cstheme="minorHAnsi"/>
          <w:sz w:val="8"/>
          <w:szCs w:val="8"/>
        </w:rPr>
        <w:t xml:space="preserve"> … most of the scientists I spoke with assume we’ll lose them [to rising sea levels] within the century, even if we stop burning fossil fuel in the next decade”. More than 600 million people live within 30 feet of sea level. At just 3°C sea levels would rise by 50 metres. London, Brussels, New York, Buenos </w:t>
      </w:r>
      <w:proofErr w:type="gramStart"/>
      <w:r w:rsidRPr="00EF4F3F">
        <w:rPr>
          <w:rFonts w:asciiTheme="minorHAnsi" w:hAnsiTheme="minorHAnsi" w:cstheme="minorHAnsi"/>
          <w:sz w:val="8"/>
          <w:szCs w:val="8"/>
        </w:rPr>
        <w:t>Aires</w:t>
      </w:r>
      <w:proofErr w:type="gramEnd"/>
      <w:r w:rsidRPr="00EF4F3F">
        <w:rPr>
          <w:rFonts w:asciiTheme="minorHAnsi" w:hAnsiTheme="minorHAnsi" w:cstheme="minorHAnsi"/>
          <w:sz w:val="8"/>
          <w:szCs w:val="8"/>
        </w:rPr>
        <w:t xml:space="preserve"> and Mumbai, to name a few, would be permanently under water.</w:t>
      </w:r>
    </w:p>
    <w:p w14:paraId="7F337E67"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The climate change </w:t>
      </w:r>
      <w:r w:rsidRPr="00EF4F3F">
        <w:rPr>
          <w:rStyle w:val="StyleUnderline"/>
          <w:rFonts w:asciiTheme="minorHAnsi" w:hAnsiTheme="minorHAnsi" w:cstheme="minorHAnsi"/>
          <w:highlight w:val="green"/>
        </w:rPr>
        <w:t>crisis</w:t>
      </w:r>
      <w:r w:rsidRPr="00EF4F3F">
        <w:rPr>
          <w:rStyle w:val="StyleUnderline"/>
          <w:rFonts w:asciiTheme="minorHAnsi" w:hAnsiTheme="minorHAnsi" w:cstheme="minorHAnsi"/>
        </w:rPr>
        <w:t xml:space="preserve"> is an extremely serious existential threat</w:t>
      </w:r>
      <w:r w:rsidRPr="00EF4F3F">
        <w:rPr>
          <w:rFonts w:asciiTheme="minorHAnsi" w:hAnsiTheme="minorHAnsi" w:cstheme="minorHAnsi"/>
          <w:sz w:val="12"/>
        </w:rPr>
        <w:t xml:space="preserve">. </w:t>
      </w:r>
      <w:r w:rsidRPr="00EF4F3F">
        <w:rPr>
          <w:rStyle w:val="StyleUnderline"/>
          <w:rFonts w:asciiTheme="minorHAnsi" w:hAnsiTheme="minorHAnsi" w:cstheme="minorHAnsi"/>
        </w:rPr>
        <w:t>Before the IPCC’s 2018 report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could feel as if the topic </w:t>
      </w:r>
      <w:r w:rsidRPr="00EF4F3F">
        <w:rPr>
          <w:rStyle w:val="StyleUnderline"/>
          <w:rFonts w:asciiTheme="minorHAnsi" w:hAnsiTheme="minorHAnsi" w:cstheme="minorHAnsi"/>
          <w:highlight w:val="green"/>
        </w:rPr>
        <w:t>barely</w:t>
      </w:r>
      <w:r w:rsidRPr="00EF4F3F">
        <w:rPr>
          <w:rStyle w:val="StyleUnderline"/>
          <w:rFonts w:asciiTheme="minorHAnsi" w:hAnsiTheme="minorHAnsi" w:cstheme="minorHAnsi"/>
        </w:rPr>
        <w:t xml:space="preserve"> seemed to </w:t>
      </w:r>
      <w:r w:rsidRPr="00EF4F3F">
        <w:rPr>
          <w:rStyle w:val="StyleUnderline"/>
          <w:rFonts w:asciiTheme="minorHAnsi" w:hAnsiTheme="minorHAnsi" w:cstheme="minorHAnsi"/>
          <w:highlight w:val="green"/>
        </w:rPr>
        <w:t>register with politicians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proofErr w:type="gramStart"/>
      <w:r w:rsidRPr="00EF4F3F">
        <w:rPr>
          <w:rStyle w:val="StyleUnderline"/>
          <w:rFonts w:asciiTheme="minorHAnsi" w:hAnsiTheme="minorHAnsi" w:cstheme="minorHAnsi"/>
          <w:highlight w:val="green"/>
        </w:rPr>
        <w:t>media</w:t>
      </w:r>
      <w:proofErr w:type="gramEnd"/>
      <w:r w:rsidRPr="00EF4F3F">
        <w:rPr>
          <w:rStyle w:val="StyleUnderline"/>
          <w:rFonts w:asciiTheme="minorHAnsi" w:hAnsiTheme="minorHAnsi" w:cstheme="minorHAnsi"/>
          <w:highlight w:val="green"/>
        </w:rPr>
        <w:t xml:space="preserve"> or</w:t>
      </w:r>
      <w:r w:rsidRPr="00EF4F3F">
        <w:rPr>
          <w:rStyle w:val="StyleUnderline"/>
          <w:rFonts w:asciiTheme="minorHAnsi" w:hAnsiTheme="minorHAnsi" w:cstheme="minorHAnsi"/>
        </w:rPr>
        <w:t xml:space="preserve"> the general </w:t>
      </w:r>
      <w:r w:rsidRPr="00EF4F3F">
        <w:rPr>
          <w:rStyle w:val="StyleUnderline"/>
          <w:rFonts w:asciiTheme="minorHAnsi" w:hAnsiTheme="minorHAnsi" w:cstheme="minorHAnsi"/>
          <w:highlight w:val="green"/>
        </w:rPr>
        <w:t>public</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either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collective </w:t>
      </w:r>
      <w:r w:rsidRPr="00EF4F3F">
        <w:rPr>
          <w:rStyle w:val="StyleUnderline"/>
          <w:rFonts w:asciiTheme="minorHAnsi" w:hAnsiTheme="minorHAnsi" w:cstheme="minorHAnsi"/>
          <w:highlight w:val="green"/>
        </w:rPr>
        <w:t>denial or complacent</w:t>
      </w:r>
      <w:r w:rsidRPr="00EF4F3F">
        <w:rPr>
          <w:rStyle w:val="StyleUnderline"/>
          <w:rFonts w:asciiTheme="minorHAnsi" w:hAnsiTheme="minorHAnsi" w:cstheme="minorHAnsi"/>
        </w:rPr>
        <w:t xml:space="preserve"> about its supposedly distant effects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now a collective eco-consciousness is taking hold</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effects</w:t>
      </w:r>
      <w:r w:rsidRPr="00EF4F3F">
        <w:rPr>
          <w:rStyle w:val="StyleUnderline"/>
          <w:rFonts w:asciiTheme="minorHAnsi" w:hAnsiTheme="minorHAnsi" w:cstheme="minorHAnsi"/>
        </w:rPr>
        <w:t xml:space="preserve"> are already being felt and </w:t>
      </w:r>
      <w:r w:rsidRPr="00EF4F3F">
        <w:rPr>
          <w:rStyle w:val="Emphasis"/>
          <w:rFonts w:asciiTheme="minorHAnsi" w:hAnsiTheme="minorHAnsi" w:cstheme="minorHAnsi"/>
          <w:highlight w:val="green"/>
        </w:rPr>
        <w:t>can no longer be ignored</w:t>
      </w:r>
      <w:r w:rsidRPr="00EF4F3F">
        <w:rPr>
          <w:rFonts w:asciiTheme="minorHAnsi" w:hAnsiTheme="minorHAnsi" w:cstheme="minorHAnsi"/>
          <w:sz w:val="12"/>
        </w:rPr>
        <w:t>.</w:t>
      </w:r>
    </w:p>
    <w:p w14:paraId="75852E5A"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lastRenderedPageBreak/>
        <w:t>Since 2005, the number of floods has increased by a factor of 15, extreme temperature events by a factor of 20, and wildfires sevenfold; the 20 warmest years since records began have been in the past 22 years. Since 1980, the planet has seen a 50-fold increase in the number of places experiencing dangerous or extreme heat. The number of heatwaves affecting the planet’s oceans tripled in the past couple of years, having already jumped by more than 50% in the three decades to 2016, killing swathes of sea-life “like wildfires that take out huge areas of forest”, according to the Marine Biological Association. This is adding to ocean acidification, whereby the CO2 in the oceans rises at the expense of oxygen, suffocating the coral reefs that support as much as a quarter of all marine life.</w:t>
      </w:r>
    </w:p>
    <w:p w14:paraId="11501E85"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Meanwhile, 95% of the world’s population is breathing dangerously polluted air, killing at least nine million people a year, damaging our cognitive ability and respiratory systems and even our DNA. Pollution itself “endangers the stability of the Earth’s support systems and threatens the continuing survival of human societies”, according to the Commission on Pollution and Health.</w:t>
      </w:r>
    </w:p>
    <w:p w14:paraId="49AF967A"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Inextricably linked to the climate emergency is a broader environmental crisis. A third of the Earth’s land is now acutely degraded, with fertile soil being lost at a rate of 24 billion tonnes a year through intensive farming. Generating three centimetres of </w:t>
      </w:r>
      <w:proofErr w:type="gramStart"/>
      <w:r w:rsidRPr="00EF4F3F">
        <w:rPr>
          <w:rFonts w:asciiTheme="minorHAnsi" w:hAnsiTheme="minorHAnsi" w:cstheme="minorHAnsi"/>
          <w:sz w:val="8"/>
          <w:szCs w:val="8"/>
        </w:rPr>
        <w:t>top soil</w:t>
      </w:r>
      <w:proofErr w:type="gramEnd"/>
      <w:r w:rsidRPr="00EF4F3F">
        <w:rPr>
          <w:rFonts w:asciiTheme="minorHAnsi" w:hAnsiTheme="minorHAnsi" w:cstheme="minorHAnsi"/>
          <w:sz w:val="8"/>
          <w:szCs w:val="8"/>
        </w:rPr>
        <w:t xml:space="preserve"> takes 1,000 years, and, the UN said in 2014, if current rates of degradation continue all of the world's top soil could be gone within 60 years.[20] 95% of our food presently comes from the soil. Unless new approaches are adopted, the global amount of arable and productive land per person in 2050 will be only a quarter of the level in 1960. The equivalent of 30 football pitches of soil </w:t>
      </w:r>
      <w:proofErr w:type="gramStart"/>
      <w:r w:rsidRPr="00EF4F3F">
        <w:rPr>
          <w:rFonts w:asciiTheme="minorHAnsi" w:hAnsiTheme="minorHAnsi" w:cstheme="minorHAnsi"/>
          <w:sz w:val="8"/>
          <w:szCs w:val="8"/>
        </w:rPr>
        <w:t>are</w:t>
      </w:r>
      <w:proofErr w:type="gramEnd"/>
      <w:r w:rsidRPr="00EF4F3F">
        <w:rPr>
          <w:rFonts w:asciiTheme="minorHAnsi" w:hAnsiTheme="minorHAnsi" w:cstheme="minorHAnsi"/>
          <w:sz w:val="8"/>
          <w:szCs w:val="8"/>
        </w:rPr>
        <w:t xml:space="preserve"> being lost every minute.</w:t>
      </w:r>
    </w:p>
    <w:p w14:paraId="702CAF11"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Heavy tilling, monocropping multiple harvests and abundant use of agrochemicals have increased yields at the expense of long-term sustainability. Agriculture is </w:t>
      </w:r>
      <w:proofErr w:type="gramStart"/>
      <w:r w:rsidRPr="00EF4F3F">
        <w:rPr>
          <w:rFonts w:asciiTheme="minorHAnsi" w:hAnsiTheme="minorHAnsi" w:cstheme="minorHAnsi"/>
          <w:sz w:val="8"/>
          <w:szCs w:val="8"/>
        </w:rPr>
        <w:t>actually the</w:t>
      </w:r>
      <w:proofErr w:type="gramEnd"/>
      <w:r w:rsidRPr="00EF4F3F">
        <w:rPr>
          <w:rFonts w:asciiTheme="minorHAnsi" w:hAnsiTheme="minorHAnsi" w:cstheme="minorHAnsi"/>
          <w:sz w:val="8"/>
          <w:szCs w:val="8"/>
        </w:rPr>
        <w:t xml:space="preserve"> number one reason for deforestation. In the past 20 years, agricultural production has increased </w:t>
      </w:r>
      <w:proofErr w:type="gramStart"/>
      <w:r w:rsidRPr="00EF4F3F">
        <w:rPr>
          <w:rFonts w:asciiTheme="minorHAnsi" w:hAnsiTheme="minorHAnsi" w:cstheme="minorHAnsi"/>
          <w:sz w:val="8"/>
          <w:szCs w:val="8"/>
        </w:rPr>
        <w:t>threefold</w:t>
      </w:r>
      <w:proofErr w:type="gramEnd"/>
      <w:r w:rsidRPr="00EF4F3F">
        <w:rPr>
          <w:rFonts w:asciiTheme="minorHAnsi" w:hAnsiTheme="minorHAnsi" w:cstheme="minorHAnsi"/>
          <w:sz w:val="8"/>
          <w:szCs w:val="8"/>
        </w:rPr>
        <w:t xml:space="preserve"> and the amount of irrigated land has doubled, often leading to land abandonment and desertification. Decreasing productivity has been observed, due to diminished fertility, on 20% of the world’s cropland, 16% of forest land, 19% of grassland, and 27% of rangeland.</w:t>
      </w:r>
    </w:p>
    <w:p w14:paraId="7D451CD4"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 xml:space="preserve">Furthermore, tropical forests have become a source rather than a sink of carbon.[21] Forest areas in South America, </w:t>
      </w:r>
      <w:proofErr w:type="gramStart"/>
      <w:r w:rsidRPr="00EF4F3F">
        <w:rPr>
          <w:rFonts w:asciiTheme="minorHAnsi" w:hAnsiTheme="minorHAnsi" w:cstheme="minorHAnsi"/>
          <w:sz w:val="8"/>
          <w:szCs w:val="8"/>
        </w:rPr>
        <w:t>Africa</w:t>
      </w:r>
      <w:proofErr w:type="gramEnd"/>
      <w:r w:rsidRPr="00EF4F3F">
        <w:rPr>
          <w:rFonts w:asciiTheme="minorHAnsi" w:hAnsiTheme="minorHAnsi" w:cstheme="minorHAnsi"/>
          <w:sz w:val="8"/>
          <w:szCs w:val="8"/>
        </w:rPr>
        <w:t xml:space="preserve"> and Asia – which have until recently played a crucial role in absorbing GHG –are now releasing 425 teragrams of carbon annually, more than all the traffic in the US. This is due to the thinning of tree density and culling of biodiversity, reducing biomass by up to 75%. Scientists combined 12 years of satellite data with field studies. They found a net carbon loss on every continent. Latin America – home to the world’s biggest forest, the Amazon, which is responsible for 20% of its oxygen – accounted for nearly 60% of the emissions, while 24% came from Africa and 16% from Asia. Every year about 18 million hectares of forest – an area the size of England and Wales – is felled. In just 40 years, possibly one billion hectares, the equivalent of Europe, has been torn down. Half the world’s rainforests have been razed in a century and they will vanish altogether at current rates within another.</w:t>
      </w:r>
    </w:p>
    <w:p w14:paraId="5F6FE261"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Earth’s “sixth </w:t>
      </w:r>
      <w:r w:rsidRPr="00EF4F3F">
        <w:rPr>
          <w:rStyle w:val="StyleUnderline"/>
          <w:rFonts w:asciiTheme="minorHAnsi" w:hAnsiTheme="minorHAnsi" w:cstheme="minorHAnsi"/>
          <w:highlight w:val="green"/>
        </w:rPr>
        <w:t xml:space="preserve">mass extinction” is </w:t>
      </w:r>
      <w:r w:rsidRPr="00EF4F3F">
        <w:rPr>
          <w:rStyle w:val="Emphasis"/>
          <w:rFonts w:asciiTheme="minorHAnsi" w:hAnsiTheme="minorHAnsi" w:cstheme="minorHAnsi"/>
          <w:highlight w:val="green"/>
        </w:rPr>
        <w:t>well underway</w:t>
      </w:r>
      <w:r w:rsidRPr="00EF4F3F">
        <w:rPr>
          <w:rFonts w:asciiTheme="minorHAnsi" w:hAnsiTheme="minorHAnsi" w:cstheme="minorHAnsi"/>
          <w:sz w:val="12"/>
        </w:rPr>
        <w:t xml:space="preserve">: </w:t>
      </w:r>
      <w:r w:rsidRPr="00EF4F3F">
        <w:rPr>
          <w:rStyle w:val="StyleUnderline"/>
          <w:rFonts w:asciiTheme="minorHAnsi" w:hAnsiTheme="minorHAnsi" w:cstheme="minorHAnsi"/>
        </w:rPr>
        <w:t>up to 50% of all individual animals have been lost in recent decades and almost half of land mammals have lost 80% of their range in the last century</w:t>
      </w:r>
      <w:r w:rsidRPr="00EF4F3F">
        <w:rPr>
          <w:rFonts w:asciiTheme="minorHAnsi" w:hAnsiTheme="minorHAnsi" w:cstheme="minorHAnsi"/>
          <w:sz w:val="12"/>
        </w:rPr>
        <w:t xml:space="preserve">. Vertebrate populations have fallen by an average of 60% since the 1970s, and in some </w:t>
      </w:r>
      <w:proofErr w:type="gramStart"/>
      <w:r w:rsidRPr="00EF4F3F">
        <w:rPr>
          <w:rFonts w:asciiTheme="minorHAnsi" w:hAnsiTheme="minorHAnsi" w:cstheme="minorHAnsi"/>
          <w:sz w:val="12"/>
        </w:rPr>
        <w:t>countries</w:t>
      </w:r>
      <w:proofErr w:type="gramEnd"/>
      <w:r w:rsidRPr="00EF4F3F">
        <w:rPr>
          <w:rFonts w:asciiTheme="minorHAnsi" w:hAnsiTheme="minorHAnsi" w:cstheme="minorHAnsi"/>
          <w:sz w:val="12"/>
        </w:rPr>
        <w:t xml:space="preserve"> there has been an even faster decline of insects – vital, of course, for aerating the soil, pollinating blossoms, and controlling insect and plant pests.</w:t>
      </w:r>
    </w:p>
    <w:p w14:paraId="624C9CB2"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 xml:space="preserve">It would be beyond </w:t>
      </w:r>
      <w:r w:rsidRPr="00EF4F3F">
        <w:rPr>
          <w:rStyle w:val="StyleUnderline"/>
          <w:rFonts w:asciiTheme="minorHAnsi" w:hAnsiTheme="minorHAnsi" w:cstheme="minorHAnsi"/>
          <w:highlight w:val="green"/>
        </w:rPr>
        <w:t>foolish to think</w:t>
      </w:r>
      <w:r w:rsidRPr="00EF4F3F">
        <w:rPr>
          <w:rStyle w:val="StyleUnderline"/>
          <w:rFonts w:asciiTheme="minorHAnsi" w:hAnsiTheme="minorHAnsi" w:cstheme="minorHAnsi"/>
        </w:rPr>
        <w:t xml:space="preserve">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without urgent radical change</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highlight w:val="green"/>
        </w:rPr>
        <w:t>the human race</w:t>
      </w:r>
      <w:proofErr w:type="gramEnd"/>
      <w:r w:rsidRPr="00EF4F3F">
        <w:rPr>
          <w:rStyle w:val="StyleUnderline"/>
          <w:rFonts w:asciiTheme="minorHAnsi" w:hAnsiTheme="minorHAnsi" w:cstheme="minorHAnsi"/>
          <w:highlight w:val="green"/>
        </w:rPr>
        <w:t xml:space="preserve"> is not</w:t>
      </w:r>
      <w:r w:rsidRPr="00EF4F3F">
        <w:rPr>
          <w:rStyle w:val="StyleUnderline"/>
          <w:rFonts w:asciiTheme="minorHAnsi" w:hAnsiTheme="minorHAnsi" w:cstheme="minorHAnsi"/>
        </w:rPr>
        <w:t xml:space="preserve"> going to be </w:t>
      </w:r>
      <w:r w:rsidRPr="00EF4F3F">
        <w:rPr>
          <w:rStyle w:val="StyleUnderline"/>
          <w:rFonts w:asciiTheme="minorHAnsi" w:hAnsiTheme="minorHAnsi" w:cstheme="minorHAnsi"/>
          <w:highlight w:val="green"/>
        </w:rPr>
        <w:t>next</w:t>
      </w:r>
      <w:r w:rsidRPr="00EF4F3F">
        <w:rPr>
          <w:rFonts w:asciiTheme="minorHAnsi" w:hAnsiTheme="minorHAnsi" w:cstheme="minorHAnsi"/>
          <w:sz w:val="12"/>
        </w:rPr>
        <w:t xml:space="preserve">. The difference between now and the last ice age was 4.5ºC. While the IPCC says the current rate of emissions puts us on course for a 4ºC rise by the end of the century,[23] other studies have put the figure at 8ºC, at which point humans at the equator and in the tropics would not be able to move around outside without dying, while sea levels would swell 200 feet higher, leaving hardly any arable land on the face of the planet. Another projection anticipates the disappearance of clouds and a 12ºC rise. But even more frighteningly, a 3.5ºC rise is considered by some to be “the extinction point”, because </w:t>
      </w:r>
    </w:p>
    <w:p w14:paraId="3024435D" w14:textId="77777777" w:rsidR="00574707" w:rsidRPr="00EF4F3F" w:rsidRDefault="00574707" w:rsidP="00574707">
      <w:pPr>
        <w:ind w:left="720"/>
        <w:rPr>
          <w:rFonts w:asciiTheme="minorHAnsi" w:hAnsiTheme="minorHAnsi" w:cstheme="minorHAnsi"/>
          <w:sz w:val="8"/>
          <w:szCs w:val="8"/>
        </w:rPr>
      </w:pPr>
      <w:r w:rsidRPr="00EF4F3F">
        <w:rPr>
          <w:rFonts w:asciiTheme="minorHAnsi" w:hAnsiTheme="minorHAnsi" w:cstheme="minorHAnsi"/>
          <w:sz w:val="8"/>
          <w:szCs w:val="8"/>
        </w:rPr>
        <w:t>“</w:t>
      </w:r>
      <w:proofErr w:type="gramStart"/>
      <w:r w:rsidRPr="00EF4F3F">
        <w:rPr>
          <w:rFonts w:asciiTheme="minorHAnsi" w:hAnsiTheme="minorHAnsi" w:cstheme="minorHAnsi"/>
          <w:sz w:val="8"/>
          <w:szCs w:val="8"/>
        </w:rPr>
        <w:t>the</w:t>
      </w:r>
      <w:proofErr w:type="gramEnd"/>
      <w:r w:rsidRPr="00EF4F3F">
        <w:rPr>
          <w:rFonts w:asciiTheme="minorHAnsi" w:hAnsiTheme="minorHAnsi" w:cstheme="minorHAnsi"/>
          <w:sz w:val="8"/>
          <w:szCs w:val="8"/>
        </w:rPr>
        <w:t xml:space="preserve"> food chain collapses, oceanic plankton dies off, and terrestrial vegetation is severely limited. The grasslands we use for agriculture are threatened the most. The extinction of species will create chaos. For example, the disappearance of bees will create enormous problems with pollination. The acidification of the oceans depletes the oxygen in the waters. Temperatures higher than the extinction point are being predicted, not by crackpots, ideologues or sci-fi writers, but by serious scientists.”</w:t>
      </w:r>
    </w:p>
    <w:p w14:paraId="7A39136F"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In the grand scheme of things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very </w:t>
      </w:r>
      <w:r w:rsidRPr="00EF4F3F">
        <w:rPr>
          <w:rStyle w:val="StyleUnderline"/>
          <w:rFonts w:asciiTheme="minorHAnsi" w:hAnsiTheme="minorHAnsi" w:cstheme="minorHAnsi"/>
          <w:highlight w:val="green"/>
        </w:rPr>
        <w:t>little is being done</w:t>
      </w:r>
      <w:r w:rsidRPr="00EF4F3F">
        <w:rPr>
          <w:rStyle w:val="StyleUnderline"/>
          <w:rFonts w:asciiTheme="minorHAnsi" w:hAnsiTheme="minorHAnsi" w:cstheme="minorHAnsi"/>
        </w:rPr>
        <w:t xml:space="preserve"> to tackle this bleak reality</w:t>
      </w:r>
      <w:r w:rsidRPr="00EF4F3F">
        <w:rPr>
          <w:rFonts w:asciiTheme="minorHAnsi" w:hAnsiTheme="minorHAnsi" w:cstheme="minorHAnsi"/>
          <w:sz w:val="12"/>
        </w:rPr>
        <w:t>. The Paris Climate Accord in 2015 was nothing more than an international ruling class trade deal committing to crimes against humanity.[28] In principle, it agreed to aim to limit warming to 1.5ºC, but none of the commitments were legally binding and the IPCC said that the actual commitments made still amounted to 3.2ºC by 2100. Even if they were honoured, annual carbon emissions would rise from 50 billion tonnes to 55-60 billion tonnes by 2030 when they need to be cut by at least 36 billion tonnes just for a 50/50 chance of avoiding the 2ºC tipping point. Even the expense of these minimal commitments proved too much for the US, which pulled out of the Accord in 2017, having never ratified the Kyoto Protocol that it signed up to in 1998 either. In July 2019 it was revealed that only 20 of 160 of the biggest emitting companies had been meeting the targets agreed in Paris.[29]</w:t>
      </w:r>
    </w:p>
    <w:p w14:paraId="7AAB828E"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 xml:space="preserve">Around the world, 302 new oil and gas pipelines are at some stage of development, about 51% of them in North America, adding another 559 million tonnes of CO2 each year by 2040.[30] Between 2015 and 2018, 33 global banks invested a combined $1.9 trillion in fossil fuel companies. The oil and gas industry </w:t>
      </w:r>
      <w:proofErr w:type="gramStart"/>
      <w:r w:rsidRPr="00EF4F3F">
        <w:rPr>
          <w:rFonts w:asciiTheme="minorHAnsi" w:hAnsiTheme="minorHAnsi" w:cstheme="minorHAnsi"/>
          <w:sz w:val="6"/>
          <w:szCs w:val="6"/>
        </w:rPr>
        <w:t>is</w:t>
      </w:r>
      <w:proofErr w:type="gramEnd"/>
      <w:r w:rsidRPr="00EF4F3F">
        <w:rPr>
          <w:rFonts w:asciiTheme="minorHAnsi" w:hAnsiTheme="minorHAnsi" w:cstheme="minorHAnsi"/>
          <w:sz w:val="6"/>
          <w:szCs w:val="6"/>
        </w:rPr>
        <w:t xml:space="preserve"> forecast to spend $4.9 trillion on exploration and extraction of new fossil fuel fields over the next decade. </w:t>
      </w:r>
    </w:p>
    <w:p w14:paraId="20BC7DE5"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 xml:space="preserve">Elsewhere, </w:t>
      </w:r>
      <w:proofErr w:type="gramStart"/>
      <w:r w:rsidRPr="00EF4F3F">
        <w:rPr>
          <w:rFonts w:asciiTheme="minorHAnsi" w:hAnsiTheme="minorHAnsi" w:cstheme="minorHAnsi"/>
          <w:sz w:val="6"/>
          <w:szCs w:val="6"/>
        </w:rPr>
        <w:t>the majority of</w:t>
      </w:r>
      <w:proofErr w:type="gramEnd"/>
      <w:r w:rsidRPr="00EF4F3F">
        <w:rPr>
          <w:rFonts w:asciiTheme="minorHAnsi" w:hAnsiTheme="minorHAnsi" w:cstheme="minorHAnsi"/>
          <w:sz w:val="6"/>
          <w:szCs w:val="6"/>
        </w:rPr>
        <w:t xml:space="preserve"> European firms have no CO2 reduction targets. While about a third of the GHG reductions needed by 2030 can be provided by the restoration of natural habitats, such solutionshave attracted just 2.5% of the funding for tackling emissions. The list goes on.</w:t>
      </w:r>
    </w:p>
    <w:p w14:paraId="7A367ADA"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In 2017, around four billion metric tonnes of CO2 emissions were added to the annual total compared to the year before, a 2% rise to 41 billion. Emissions had increased by 0.25% in the three years from 2014, when economic growth had been weaker. In 2018, US emissions rose by 3.4%. Meanwhile, as Richard Seymour writes, in the Arctic:</w:t>
      </w:r>
    </w:p>
    <w:p w14:paraId="1713F409" w14:textId="77777777" w:rsidR="00574707" w:rsidRPr="00EF4F3F" w:rsidRDefault="00574707" w:rsidP="00574707">
      <w:pPr>
        <w:ind w:left="720"/>
        <w:rPr>
          <w:rFonts w:asciiTheme="minorHAnsi" w:hAnsiTheme="minorHAnsi" w:cstheme="minorHAnsi"/>
          <w:sz w:val="6"/>
          <w:szCs w:val="6"/>
        </w:rPr>
      </w:pPr>
      <w:r w:rsidRPr="00EF4F3F">
        <w:rPr>
          <w:rFonts w:asciiTheme="minorHAnsi" w:hAnsiTheme="minorHAnsi" w:cstheme="minorHAnsi"/>
          <w:sz w:val="6"/>
          <w:szCs w:val="6"/>
        </w:rPr>
        <w:t>“World powers view this disaster as a commercial and military opportunity to be deliriously pursued. NATO (the North Atlantic Treaty Organization) conducts grandstanding exercises in the region, the US and Canada invest in new fleets of ice-cutters, Denmark successfully trials its first commercial voyage in the transpolar sea route, and Russia reopens military bases. The British government anticipates $100bn worth of investment in the new, blue Arctic, while the US looks forward to mining vital oil and gas reserves hidden under the thinning ice.”</w:t>
      </w:r>
    </w:p>
    <w:p w14:paraId="7385B40A"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Converging crises</w:t>
      </w:r>
    </w:p>
    <w:p w14:paraId="6B58DB5E"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The above summary barely reveals the true extent of the crisis. As Wallace-Wells says at the very start of his book, “It is worse, much worse than you think.” And yet this overwhelming existential crisis is hardly the only crisis humanity faces. Since The Great Recession, the global financial crash of 2008-09, the debt-fuelled post-recession recovery has been the weakest in the post-war era (since the end of World War Two). Whereas total outstanding credit in the US after the Wall Street Crash grew from 160% to 260% of GDP between 1929 and 1932, the figure rose from 365% in 2008 to 540% in 2010. (And this does not include derivatives, whose nominal outstanding value is at least four times GDP).</w:t>
      </w:r>
    </w:p>
    <w:p w14:paraId="4AE4892D"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A long depression and rising right-wing populism have followed, including the stunning ascendency of property tycoon and TV celebrity demagogue Donald Trump as the President of the US in 2016. The British public’s vote in June 2016 to leave the EU delivered another shock of global significance. A chronic drift towards trade wars and protectionism is accelerating and in January 2018, US Defence Secretary Jim Mattis said that “great power competition, not terrorism, is now the primary focus of US national security”, putting Russia, China and – yes – Europe in the crosshairs of the world’s long-time dominant economic and military power.</w:t>
      </w:r>
    </w:p>
    <w:p w14:paraId="3C6F7012"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Adding to this age of anxiety is the accelerating automation revolution. What should be an emancipatory and utopian development only generates insecurity at the prospect of unprecedented mass unemployment.</w:t>
      </w:r>
    </w:p>
    <w:p w14:paraId="1A2B2B86"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It can be no coincidence that all these crises are converging at </w:t>
      </w:r>
      <w:proofErr w:type="gramStart"/>
      <w:r w:rsidRPr="00EF4F3F">
        <w:rPr>
          <w:rFonts w:asciiTheme="minorHAnsi" w:hAnsiTheme="minorHAnsi" w:cstheme="minorHAnsi"/>
          <w:sz w:val="12"/>
        </w:rPr>
        <w:t>exactly the same</w:t>
      </w:r>
      <w:proofErr w:type="gramEnd"/>
      <w:r w:rsidRPr="00EF4F3F">
        <w:rPr>
          <w:rFonts w:asciiTheme="minorHAnsi" w:hAnsiTheme="minorHAnsi" w:cstheme="minorHAnsi"/>
          <w:sz w:val="12"/>
        </w:rPr>
        <w:t xml:space="preserve"> time. They cannot be explained away by cynical and shallow generalisations about ‘human nature’. </w:t>
      </w:r>
      <w:r w:rsidRPr="00EF4F3F">
        <w:rPr>
          <w:rStyle w:val="StyleUnderline"/>
          <w:rFonts w:asciiTheme="minorHAnsi" w:hAnsiTheme="minorHAnsi" w:cstheme="minorHAnsi"/>
        </w:rPr>
        <w:t xml:space="preserve">In the course of this </w:t>
      </w:r>
      <w:proofErr w:type="gramStart"/>
      <w:r w:rsidRPr="00EF4F3F">
        <w:rPr>
          <w:rStyle w:val="StyleUnderline"/>
          <w:rFonts w:asciiTheme="minorHAnsi" w:hAnsiTheme="minorHAnsi" w:cstheme="minorHAnsi"/>
        </w:rPr>
        <w:t>investigation</w:t>
      </w:r>
      <w:proofErr w:type="gramEnd"/>
      <w:r w:rsidRPr="00EF4F3F">
        <w:rPr>
          <w:rStyle w:val="StyleUnderline"/>
          <w:rFonts w:asciiTheme="minorHAnsi" w:hAnsiTheme="minorHAnsi" w:cstheme="minorHAnsi"/>
        </w:rPr>
        <w:t xml:space="preserve"> we will see that in fact </w:t>
      </w:r>
      <w:r w:rsidRPr="00EF4F3F">
        <w:rPr>
          <w:rStyle w:val="StyleUnderline"/>
          <w:rFonts w:asciiTheme="minorHAnsi" w:hAnsiTheme="minorHAnsi" w:cstheme="minorHAnsi"/>
          <w:highlight w:val="green"/>
        </w:rPr>
        <w:t>all</w:t>
      </w:r>
      <w:r w:rsidRPr="00EF4F3F">
        <w:rPr>
          <w:rStyle w:val="StyleUnderline"/>
          <w:rFonts w:asciiTheme="minorHAnsi" w:hAnsiTheme="minorHAnsi" w:cstheme="minorHAnsi"/>
        </w:rPr>
        <w:t xml:space="preserve"> of </w:t>
      </w:r>
      <w:r w:rsidRPr="00EF4F3F">
        <w:rPr>
          <w:rStyle w:val="StyleUnderline"/>
          <w:rFonts w:asciiTheme="minorHAnsi" w:hAnsiTheme="minorHAnsi" w:cstheme="minorHAnsi"/>
          <w:highlight w:val="green"/>
        </w:rPr>
        <w:t>these crises have a common</w:t>
      </w:r>
      <w:r w:rsidRPr="00EF4F3F">
        <w:rPr>
          <w:rStyle w:val="StyleUnderline"/>
          <w:rFonts w:asciiTheme="minorHAnsi" w:hAnsiTheme="minorHAnsi" w:cstheme="minorHAnsi"/>
        </w:rPr>
        <w:t xml:space="preserve"> root </w:t>
      </w:r>
      <w:r w:rsidRPr="00EF4F3F">
        <w:rPr>
          <w:rStyle w:val="StyleUnderline"/>
          <w:rFonts w:asciiTheme="minorHAnsi" w:hAnsiTheme="minorHAnsi" w:cstheme="minorHAnsi"/>
          <w:highlight w:val="green"/>
        </w:rPr>
        <w:t>cause</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decaying</w:t>
      </w:r>
      <w:r w:rsidRPr="00EF4F3F">
        <w:rPr>
          <w:rStyle w:val="Emphasis"/>
          <w:rFonts w:asciiTheme="minorHAnsi" w:hAnsiTheme="minorHAnsi" w:cstheme="minorHAnsi"/>
        </w:rPr>
        <w:t xml:space="preserve"> nature of </w:t>
      </w:r>
      <w:r w:rsidRPr="00EF4F3F">
        <w:rPr>
          <w:rStyle w:val="Emphasis"/>
          <w:rFonts w:asciiTheme="minorHAnsi" w:hAnsiTheme="minorHAnsi" w:cstheme="minorHAnsi"/>
          <w:highlight w:val="green"/>
        </w:rPr>
        <w:t>capitalism</w:t>
      </w:r>
      <w:r w:rsidRPr="00EF4F3F">
        <w:rPr>
          <w:rStyle w:val="Emphasis"/>
          <w:rFonts w:asciiTheme="minorHAnsi" w:hAnsiTheme="minorHAnsi" w:cstheme="minorHAnsi"/>
        </w:rPr>
        <w:t xml:space="preserve"> and its tendency towards breakdown</w:t>
      </w:r>
      <w:r w:rsidRPr="00EF4F3F">
        <w:rPr>
          <w:rFonts w:asciiTheme="minorHAnsi" w:hAnsiTheme="minorHAnsi" w:cstheme="minorHAnsi"/>
          <w:sz w:val="12"/>
        </w:rPr>
        <w:t>. Indeed, average Gross Domestic Product (GDP) growth rates in the world’s richest countries have fallen in every decade since the 1960s and are clearly closing in on zero. Rates of profit, manufacturing costs and commodity prices are also trending towards zero.</w:t>
      </w:r>
    </w:p>
    <w:p w14:paraId="05316403" w14:textId="77777777" w:rsidR="00574707" w:rsidRPr="00EF4F3F" w:rsidRDefault="00574707" w:rsidP="00574707">
      <w:pPr>
        <w:rPr>
          <w:rFonts w:asciiTheme="minorHAnsi" w:hAnsiTheme="minorHAnsi" w:cstheme="minorHAnsi"/>
          <w:sz w:val="8"/>
          <w:szCs w:val="8"/>
        </w:rPr>
      </w:pPr>
      <w:r w:rsidRPr="00EF4F3F">
        <w:rPr>
          <w:rFonts w:asciiTheme="minorHAnsi" w:hAnsiTheme="minorHAnsi" w:cstheme="minorHAnsi"/>
          <w:sz w:val="8"/>
          <w:szCs w:val="8"/>
        </w:rPr>
        <w:t>Drawing on Henryk Grossman’s vital clarification of Karl Marx’s methodology, we shall see that capitalism is heading inexorably towards a final, insurmountable breakdown that is destined to strike much earlier than a zero rate of profit. Indeed, we shall also see that the next, imminent economic crash is likely to result in worldwide hyperinflation. We will also show that the economic crisis is intensifying competition between nation-states, forcing them into a situation which threatens the most destructive world war to date.</w:t>
      </w:r>
    </w:p>
    <w:p w14:paraId="52D680A2" w14:textId="77777777" w:rsidR="00574707" w:rsidRPr="00EF4F3F" w:rsidRDefault="00574707" w:rsidP="00574707">
      <w:pPr>
        <w:rPr>
          <w:rStyle w:val="Style13ptBold"/>
          <w:rFonts w:asciiTheme="minorHAnsi" w:hAnsiTheme="minorHAnsi" w:cstheme="minorHAnsi"/>
          <w:sz w:val="12"/>
        </w:rPr>
      </w:pPr>
      <w:r w:rsidRPr="00EF4F3F">
        <w:rPr>
          <w:rStyle w:val="Style13ptBold"/>
          <w:rFonts w:asciiTheme="minorHAnsi" w:hAnsiTheme="minorHAnsi" w:cstheme="minorHAnsi"/>
          <w:sz w:val="12"/>
        </w:rPr>
        <w:t>[Fig. 1.3 omitted]</w:t>
      </w:r>
    </w:p>
    <w:p w14:paraId="0A11B3E0"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Humanity therefore stands at a world-historic juncture. </w:t>
      </w:r>
      <w:r w:rsidRPr="00EF4F3F">
        <w:rPr>
          <w:rStyle w:val="StyleUnderline"/>
          <w:rFonts w:asciiTheme="minorHAnsi" w:hAnsiTheme="minorHAnsi" w:cstheme="minorHAnsi"/>
        </w:rPr>
        <w:t>Far from facing an entirely hopeless situation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 shall see that </w:t>
      </w:r>
      <w:r w:rsidRPr="00EF4F3F">
        <w:rPr>
          <w:rStyle w:val="Emphasis"/>
          <w:rFonts w:asciiTheme="minorHAnsi" w:hAnsiTheme="minorHAnsi" w:cstheme="minorHAnsi"/>
          <w:highlight w:val="green"/>
        </w:rPr>
        <w:t>if we change course, and choose</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right</w:t>
      </w:r>
      <w:r w:rsidRPr="00EF4F3F">
        <w:rPr>
          <w:rStyle w:val="Emphasis"/>
          <w:rFonts w:asciiTheme="minorHAnsi" w:hAnsiTheme="minorHAnsi" w:cstheme="minorHAnsi"/>
        </w:rPr>
        <w:t xml:space="preserve"> one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we can prevent the Apocalypse</w:t>
      </w:r>
      <w:r w:rsidRPr="00EF4F3F">
        <w:rPr>
          <w:rStyle w:val="StyleUnderline"/>
          <w:rFonts w:asciiTheme="minorHAnsi" w:hAnsiTheme="minorHAnsi" w:cstheme="minorHAnsi"/>
        </w:rPr>
        <w:t xml:space="preserve"> promised by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liberate humanity from the dictatorship of capital and</w:t>
      </w:r>
      <w:r w:rsidRPr="00EF4F3F">
        <w:rPr>
          <w:rFonts w:asciiTheme="minorHAnsi" w:hAnsiTheme="minorHAnsi" w:cstheme="minorHAnsi"/>
          <w:sz w:val="12"/>
        </w:rPr>
        <w:t xml:space="preserve"> – while stabilising the climate – </w:t>
      </w:r>
      <w:r w:rsidRPr="00EF4F3F">
        <w:rPr>
          <w:rStyle w:val="StyleUnderline"/>
          <w:rFonts w:asciiTheme="minorHAnsi" w:hAnsiTheme="minorHAnsi" w:cstheme="minorHAnsi"/>
        </w:rPr>
        <w:t>build a post-scarcity world that is clean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green</w:t>
      </w:r>
      <w:proofErr w:type="gramEnd"/>
      <w:r w:rsidRPr="00EF4F3F">
        <w:rPr>
          <w:rStyle w:val="StyleUnderline"/>
          <w:rFonts w:asciiTheme="minorHAnsi" w:hAnsiTheme="minorHAnsi" w:cstheme="minorHAnsi"/>
        </w:rPr>
        <w:t xml:space="preserve"> and sustainable</w:t>
      </w:r>
      <w:r w:rsidRPr="00EF4F3F">
        <w:rPr>
          <w:rFonts w:asciiTheme="minorHAnsi" w:hAnsiTheme="minorHAnsi" w:cstheme="minorHAnsi"/>
          <w:sz w:val="12"/>
        </w:rPr>
        <w:t>.</w:t>
      </w:r>
    </w:p>
    <w:p w14:paraId="642E56DD"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Precisely because these crises share one common cause, they share one common solution: socialism, capitalism’s historically necessary successor. That there remains so much confusion within left-wing currents as to what exactly this entails comes down to mistaken understandings of how capitalism works and the poor application of Marx’s methodological approach to economic theory – just as it did a century ago.</w:t>
      </w:r>
    </w:p>
    <w:p w14:paraId="60C748DB"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 xml:space="preserve">It is therefore necessary to ‘go back to </w:t>
      </w:r>
      <w:proofErr w:type="gramStart"/>
      <w:r w:rsidRPr="00EF4F3F">
        <w:rPr>
          <w:rFonts w:asciiTheme="minorHAnsi" w:hAnsiTheme="minorHAnsi" w:cstheme="minorHAnsi"/>
          <w:sz w:val="6"/>
          <w:szCs w:val="6"/>
        </w:rPr>
        <w:t>basics’</w:t>
      </w:r>
      <w:proofErr w:type="gramEnd"/>
      <w:r w:rsidRPr="00EF4F3F">
        <w:rPr>
          <w:rFonts w:asciiTheme="minorHAnsi" w:hAnsiTheme="minorHAnsi" w:cstheme="minorHAnsi"/>
          <w:sz w:val="6"/>
          <w:szCs w:val="6"/>
        </w:rPr>
        <w:t xml:space="preserve">. By applying Marx’s </w:t>
      </w:r>
      <w:proofErr w:type="gramStart"/>
      <w:r w:rsidRPr="00EF4F3F">
        <w:rPr>
          <w:rFonts w:asciiTheme="minorHAnsi" w:hAnsiTheme="minorHAnsi" w:cstheme="minorHAnsi"/>
          <w:sz w:val="6"/>
          <w:szCs w:val="6"/>
        </w:rPr>
        <w:t>methodology</w:t>
      </w:r>
      <w:proofErr w:type="gramEnd"/>
      <w:r w:rsidRPr="00EF4F3F">
        <w:rPr>
          <w:rFonts w:asciiTheme="minorHAnsi" w:hAnsiTheme="minorHAnsi" w:cstheme="minorHAnsi"/>
          <w:sz w:val="6"/>
          <w:szCs w:val="6"/>
        </w:rPr>
        <w:t xml:space="preserve"> we will see that the law of (exchange) value regulates all production under capitalism.</w:t>
      </w:r>
    </w:p>
    <w:p w14:paraId="5842DAF7"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 xml:space="preserve">Just as Marx’s methodological method provides an objective analysis of capitalist development, the materialist concept of history developed by Marx and Friedrich Engels provides an objective analysis of how to reach communism. Therefore, by tracing the historical (as in necessary) development of the productive forces, we shall see that the ‘Leninist’ road – of revolution, proletarian dictatorship and centrally planned ‘state’ socialism – remains necessary. By drawing on the work of the Soviet Russian philosopher Genrikh Volkov, we shall see that the </w:t>
      </w:r>
      <w:proofErr w:type="gramStart"/>
      <w:r w:rsidRPr="00EF4F3F">
        <w:rPr>
          <w:rFonts w:asciiTheme="minorHAnsi" w:hAnsiTheme="minorHAnsi" w:cstheme="minorHAnsi"/>
          <w:sz w:val="6"/>
          <w:szCs w:val="6"/>
        </w:rPr>
        <w:t>Leninist road</w:t>
      </w:r>
      <w:proofErr w:type="gramEnd"/>
      <w:r w:rsidRPr="00EF4F3F">
        <w:rPr>
          <w:rFonts w:asciiTheme="minorHAnsi" w:hAnsiTheme="minorHAnsi" w:cstheme="minorHAnsi"/>
          <w:sz w:val="6"/>
          <w:szCs w:val="6"/>
        </w:rPr>
        <w:t xml:space="preserve"> opens up the path to a Single Automated Society – fully automated production in a de facto one-state world, the final stage of the socialist transition to global communism. We shall establish precisely why this road is the solution that must be pursued if humanity is to combat the climate crisis and survive to realise its full potential in what Marx called “the beginning of human history”.</w:t>
      </w:r>
    </w:p>
    <w:p w14:paraId="17D714AB"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 xml:space="preserve">The growing political debate around the climate crisis remains glaringly absent of any serious Marxist argument. But communists too have yet to sufficiently address the question. The vague contention that the economy must be decarbonised via the replacement of fossil fuels by renewable energy is inadequate when building the new infrastructure required currently relies on continued and expanded environmental plunder, such as the mining of cobalt and lithium for batteries. Resource extraction is responsible for 50% of global emissions, with minerals and metal mining responsible for 20% of emissions even before the manufacturing stage. The ‘green’ industrial revolution proposed by social democrats may end up with a carbon neutral system of production by the time it is finished, but in the </w:t>
      </w:r>
      <w:proofErr w:type="gramStart"/>
      <w:r w:rsidRPr="00EF4F3F">
        <w:rPr>
          <w:rFonts w:asciiTheme="minorHAnsi" w:hAnsiTheme="minorHAnsi" w:cstheme="minorHAnsi"/>
          <w:sz w:val="6"/>
          <w:szCs w:val="6"/>
        </w:rPr>
        <w:t>meantime</w:t>
      </w:r>
      <w:proofErr w:type="gramEnd"/>
      <w:r w:rsidRPr="00EF4F3F">
        <w:rPr>
          <w:rFonts w:asciiTheme="minorHAnsi" w:hAnsiTheme="minorHAnsi" w:cstheme="minorHAnsi"/>
          <w:sz w:val="6"/>
          <w:szCs w:val="6"/>
        </w:rPr>
        <w:t xml:space="preserve"> it would be anything but.</w:t>
      </w:r>
    </w:p>
    <w:p w14:paraId="31409CEB"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lastRenderedPageBreak/>
        <w:t xml:space="preserve">That mankind and nature have been so profoundly alienated from each other under capitalism requires that they be reunited if the planet is to remain habitable.[37] One of the ways that this alienation has been most concretely institutionalised has been through the international prohibition and under-utilisation of the hemp and cannabis plants, the most prolific and versatile crops on Earth that were used for thousands of years before capitalism for food, fuel, medicine, clothing and construction. As we shall see, not only does hemp remain capable of providing for most of humanity’s needs, it is the key not only to reversing desertification and stabilising the climate, but also furthering technological and industrial progress. We therefore argue that saving the planet is bound up with ending this alienation and completing the historical economic transition from anarchic, labour-intensive, extraction-based, for-profit commodity- production to planned, hemp-based, </w:t>
      </w:r>
      <w:proofErr w:type="gramStart"/>
      <w:r w:rsidRPr="00EF4F3F">
        <w:rPr>
          <w:rFonts w:asciiTheme="minorHAnsi" w:hAnsiTheme="minorHAnsi" w:cstheme="minorHAnsi"/>
          <w:sz w:val="6"/>
          <w:szCs w:val="6"/>
        </w:rPr>
        <w:t>fully-automated</w:t>
      </w:r>
      <w:proofErr w:type="gramEnd"/>
      <w:r w:rsidRPr="00EF4F3F">
        <w:rPr>
          <w:rFonts w:asciiTheme="minorHAnsi" w:hAnsiTheme="minorHAnsi" w:cstheme="minorHAnsi"/>
          <w:sz w:val="6"/>
          <w:szCs w:val="6"/>
        </w:rPr>
        <w:t>, break-even utility-production. A green industrial revolution must be precisely that – green.</w:t>
      </w:r>
    </w:p>
    <w:p w14:paraId="16D0B113" w14:textId="77777777" w:rsidR="00574707" w:rsidRPr="00EF4F3F" w:rsidRDefault="00574707" w:rsidP="00574707">
      <w:pPr>
        <w:rPr>
          <w:rFonts w:asciiTheme="minorHAnsi" w:hAnsiTheme="minorHAnsi" w:cstheme="minorHAnsi"/>
          <w:sz w:val="6"/>
          <w:szCs w:val="6"/>
        </w:rPr>
      </w:pPr>
      <w:r w:rsidRPr="00EF4F3F">
        <w:rPr>
          <w:rFonts w:asciiTheme="minorHAnsi" w:hAnsiTheme="minorHAnsi" w:cstheme="minorHAnsi"/>
          <w:sz w:val="6"/>
          <w:szCs w:val="6"/>
        </w:rPr>
        <w:t>Raising consciousness</w:t>
      </w:r>
    </w:p>
    <w:p w14:paraId="5F25E73D"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With all this in mind, </w:t>
      </w:r>
      <w:r w:rsidRPr="00EF4F3F">
        <w:rPr>
          <w:rStyle w:val="StyleUnderline"/>
          <w:rFonts w:asciiTheme="minorHAnsi" w:hAnsiTheme="minorHAnsi" w:cstheme="minorHAnsi"/>
        </w:rPr>
        <w:t xml:space="preserve">we argue that the agitational work of </w:t>
      </w:r>
      <w:r w:rsidRPr="00EF4F3F">
        <w:rPr>
          <w:rStyle w:val="StyleUnderline"/>
          <w:rFonts w:asciiTheme="minorHAnsi" w:hAnsiTheme="minorHAnsi" w:cstheme="minorHAnsi"/>
          <w:highlight w:val="green"/>
        </w:rPr>
        <w:t>socialists</w:t>
      </w:r>
      <w:r w:rsidRPr="00EF4F3F">
        <w:rPr>
          <w:rStyle w:val="StyleUnderline"/>
          <w:rFonts w:asciiTheme="minorHAnsi" w:hAnsiTheme="minorHAnsi" w:cstheme="minorHAnsi"/>
        </w:rPr>
        <w:t xml:space="preserve"> in the coming crucial period </w:t>
      </w:r>
      <w:r w:rsidRPr="00EF4F3F">
        <w:rPr>
          <w:rStyle w:val="StyleUnderline"/>
          <w:rFonts w:asciiTheme="minorHAnsi" w:hAnsiTheme="minorHAnsi" w:cstheme="minorHAnsi"/>
          <w:highlight w:val="green"/>
        </w:rPr>
        <w:t>should</w:t>
      </w:r>
      <w:r w:rsidRPr="00EF4F3F">
        <w:rPr>
          <w:rFonts w:asciiTheme="minorHAnsi" w:hAnsiTheme="minorHAnsi" w:cstheme="minorHAnsi"/>
          <w:sz w:val="12"/>
        </w:rPr>
        <w:t xml:space="preserve"> – in the clearest possible terms – </w:t>
      </w:r>
      <w:r w:rsidRPr="00EF4F3F">
        <w:rPr>
          <w:rStyle w:val="StyleUnderline"/>
          <w:rFonts w:asciiTheme="minorHAnsi" w:hAnsiTheme="minorHAnsi" w:cstheme="minorHAnsi"/>
        </w:rPr>
        <w:t xml:space="preserve">primarily </w:t>
      </w:r>
      <w:r w:rsidRPr="00EF4F3F">
        <w:rPr>
          <w:rStyle w:val="StyleUnderline"/>
          <w:rFonts w:asciiTheme="minorHAnsi" w:hAnsiTheme="minorHAnsi" w:cstheme="minorHAnsi"/>
          <w:highlight w:val="green"/>
        </w:rPr>
        <w:t xml:space="preserve">focus on </w:t>
      </w:r>
      <w:r w:rsidRPr="00EF4F3F">
        <w:rPr>
          <w:rStyle w:val="Emphasis"/>
          <w:rFonts w:asciiTheme="minorHAnsi" w:hAnsiTheme="minorHAnsi" w:cstheme="minorHAnsi"/>
          <w:highlight w:val="green"/>
        </w:rPr>
        <w:t>raising consciousness</w:t>
      </w:r>
      <w:r w:rsidRPr="00EF4F3F">
        <w:rPr>
          <w:rStyle w:val="StyleUnderline"/>
          <w:rFonts w:asciiTheme="minorHAnsi" w:hAnsiTheme="minorHAnsi" w:cstheme="minorHAnsi"/>
        </w:rPr>
        <w:t xml:space="preserve"> not just of class but of capital per se if we are to sufficiently raise consciousness across the widest possible strata of the world’s working masses and break the ideological stranglehold of liberalism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social </w:t>
      </w:r>
      <w:proofErr w:type="gramStart"/>
      <w:r w:rsidRPr="00EF4F3F">
        <w:rPr>
          <w:rStyle w:val="StyleUnderline"/>
          <w:rFonts w:asciiTheme="minorHAnsi" w:hAnsiTheme="minorHAnsi" w:cstheme="minorHAnsi"/>
        </w:rPr>
        <w:t>democracy</w:t>
      </w:r>
      <w:proofErr w:type="gramEnd"/>
      <w:r w:rsidRPr="00EF4F3F">
        <w:rPr>
          <w:rStyle w:val="StyleUnderline"/>
          <w:rFonts w:asciiTheme="minorHAnsi" w:hAnsiTheme="minorHAnsi" w:cstheme="minorHAnsi"/>
        </w:rPr>
        <w:t xml:space="preserve"> and fascism</w:t>
      </w:r>
      <w:r w:rsidRPr="00EF4F3F">
        <w:rPr>
          <w:rFonts w:asciiTheme="minorHAnsi" w:hAnsiTheme="minorHAnsi" w:cstheme="minorHAnsi"/>
          <w:sz w:val="12"/>
        </w:rPr>
        <w:t>. We argue that the following points should be put at the forefront of communist agitation and serve as an introduction to Marxist education:</w:t>
      </w:r>
    </w:p>
    <w:p w14:paraId="4C24F7FC"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1) Capitalism is on the brink of its greatest ever recession – a crisis so deep that it may amount, in strictly economic terms, to the final, insurmountable breakdown of the entire system, whereby all fiat currencies collapse against precious metals, leading to mass or possibly even universal immiseration. Aggregate global debt is at a record high, expressing the fact that the overaccumulation of capital – surplus capital that is unprofitable to reinvest – is also at an all-time high. Official global debt in July 2019 was $184 trillion, 225% of global GDP (up from the previous high of 213% in 2007). This equates to $86,000 for every person in the world, 2.5 times the average per capita annual income. But according to the Nasdaq stock exchange, official figures are understated by a staggering factor of 2.5, making actual global debt $460 trillion, 560% of GDP and $215,000 per person. Capital itself is a generally ever-increasing fetter on investment and productivity growth, which are experiencing record periods of stagnation. In 2008, the 963 non-financial companies in the S&amp;P Global 1200 index sat on cash piles totalling $1.95 trillion. By 2012, total reserves had grown by 62% to $3.16 trillion. As well as money hoarding, surplus capital can take the form of speculation and under-utilised and unused factories/land. The overaccumulation crisis has necessitated the savage austerity of the past decade – without it the next recession would have already struck because less public capital would have been put towards the expansion of total private capital. This has, therefore, also necessitated record levels of inequality, since sustaining the accumulation process requires the sufficient centralisation and concentration of capital.</w:t>
      </w:r>
    </w:p>
    <w:p w14:paraId="414A5CCF"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 xml:space="preserve">2) The rate of profit tends to fall, not just in cycles of years or decades, but historically towards (a permanent) zero – the world rate of profit has fallen in a secular trend from an estimated 43% in the 1870s to 17% in the </w:t>
      </w:r>
      <w:proofErr w:type="gramStart"/>
      <w:r w:rsidRPr="00EF4F3F">
        <w:rPr>
          <w:rFonts w:asciiTheme="minorHAnsi" w:hAnsiTheme="minorHAnsi" w:cstheme="minorHAnsi"/>
          <w:sz w:val="4"/>
          <w:szCs w:val="4"/>
        </w:rPr>
        <w:t>2000s, and</w:t>
      </w:r>
      <w:proofErr w:type="gramEnd"/>
      <w:r w:rsidRPr="00EF4F3F">
        <w:rPr>
          <w:rFonts w:asciiTheme="minorHAnsi" w:hAnsiTheme="minorHAnsi" w:cstheme="minorHAnsi"/>
          <w:sz w:val="4"/>
          <w:szCs w:val="4"/>
        </w:rPr>
        <w:t xml:space="preserve"> is on course to hit zero by around 2050. This trend is also being expressed by the rapid fall of manufacturing costs and commodity prices towards zero, driven by the tendency for computing power to double every two years, in turn accelerating the speed of production. For example, whereas the world’s fastest supercomputer in 1975 was worth $5m ($32m in 2013’s money), the price of an iPhone 4 released in 2010 with the equivalent performance was $400. Aerospace companies producing propulsion systems in 2010 for $24m in 24 months are now 3-D printing their engines for $2,000 in two weeks.</w:t>
      </w:r>
    </w:p>
    <w:p w14:paraId="5CD73801"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3) The tendency towards full automation, a necessary development due to capital’s ever-growing demand for higher productivity, is the final expression of capital’s self-abolishing tendency, as the source of surplus value, exchange value and profit – the exploitation of commodity-producing human labour – is being eliminated. Hence the historical fall towards a zero rate of profit. All profit is essentially unpaid labour. Machines cannot sell labour-power and therefore cannot be exploited or produce surplus value. The overaccumulation of capital is at the same time an underproduction of surplus value.</w:t>
      </w:r>
    </w:p>
    <w:p w14:paraId="478C7127"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 xml:space="preserve">4) The decaying nature of capitalism is also illustrated by GDP figures, which are already closing in on zero growth: average GDP growth rates have been falling for 50 years in what the World Bank defines as ‘high-income countries’, from 5.59% in the 1960s, to 4.15% in the 1970s, to 2.93% in the 1980s, 2.35% in the 1990s, and 1.78% in the 2000s. The figure rose slightly to 1.97% in 2010-2017, but with the largest global recession ever looming: the property and stock market bubbles that preceded the 2007-08 financial crash have returned with a vengeance, now joined by a massive bond market bubble – an unprecedented triple bubble. Before the end of August 2019, a remarkable $16.7 trillion of government bonds worldwide, 30% of the market, were trading at negative yields – something unheard of before 2013 – having shot up from $15 trillion at the start of </w:t>
      </w:r>
      <w:proofErr w:type="gramStart"/>
      <w:r w:rsidRPr="00EF4F3F">
        <w:rPr>
          <w:rFonts w:asciiTheme="minorHAnsi" w:hAnsiTheme="minorHAnsi" w:cstheme="minorHAnsi"/>
          <w:sz w:val="4"/>
          <w:szCs w:val="4"/>
        </w:rPr>
        <w:t>August .</w:t>
      </w:r>
      <w:proofErr w:type="gramEnd"/>
      <w:r w:rsidRPr="00EF4F3F">
        <w:rPr>
          <w:rFonts w:asciiTheme="minorHAnsi" w:hAnsiTheme="minorHAnsi" w:cstheme="minorHAnsi"/>
          <w:sz w:val="4"/>
          <w:szCs w:val="4"/>
        </w:rPr>
        <w:t xml:space="preserve"> It typically takes interest rate cuts of 5% to lift an economy out of recession – indeed, the last one generally took rates down from 5.5% to 0.5%. With rates across the world already close to zero, they cannot go much lower. When credit runs dry, government bondholders will be forced to switch to hard assets, sparking runaway hyperinflation. Investors are being advised to take all their money out of the banks and buy gold in the expectation that the purchasing power of all fiat currencies will collapse against precious metals. In 2011, the value of British pound sterling had already fallen by 99.5% compared to the year it was founded.</w:t>
      </w:r>
    </w:p>
    <w:p w14:paraId="71DDC97F"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5) All of this indicates that the next crash may therefore amount to an absolute overaccumulation of capital, ie an absolute historical maximum to accumulation and, therefore, the final capitalist breakdown, which – as shown by Karl Marx’s Capital and Henryk Grossman’s The Law of Accumulation and the Breakdown of Capitalism – is destined to strike much earlier than a zero rate of profit, because labour is increasingly pressed into unemployment and unproductive services work, making it unexploitable. This would see all existing capital reduced to surplus capital, since it could no longer preserve, let alone expand, its value. The fetter on investment and productivity will become absolute and socialism will therefore become an immediate economic necessity – the fight for which is the historical mission of the international working class.</w:t>
      </w:r>
    </w:p>
    <w:p w14:paraId="6487EF4A"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6) Each economic crisis requires the sufficient devaluation of capital and labour-power in order to restore the accumulation process (</w:t>
      </w:r>
      <w:proofErr w:type="gramStart"/>
      <w:r w:rsidRPr="00EF4F3F">
        <w:rPr>
          <w:rFonts w:asciiTheme="minorHAnsi" w:hAnsiTheme="minorHAnsi" w:cstheme="minorHAnsi"/>
          <w:sz w:val="4"/>
          <w:szCs w:val="4"/>
        </w:rPr>
        <w:t>ie</w:t>
      </w:r>
      <w:proofErr w:type="gramEnd"/>
      <w:r w:rsidRPr="00EF4F3F">
        <w:rPr>
          <w:rFonts w:asciiTheme="minorHAnsi" w:hAnsiTheme="minorHAnsi" w:cstheme="minorHAnsi"/>
          <w:sz w:val="4"/>
          <w:szCs w:val="4"/>
        </w:rPr>
        <w:t xml:space="preserve"> to restore the value of total surplus value to over and above the value of total capital). In the 20th century, massive overaccumulation necessitated the destruction of capital via two world wars and fascism before sufficient devaluation was achieved, resulting in the post-war productivity boom amid a new, early stage of capital accumulation. Now, a late stage of accumulation is again intensifying competition between nation-states over profit, trade and (neocolonial and domestic) assets, thereby forcing the ruling classes of the advanced global powers – the US, Britain, Germany, France, Japan, </w:t>
      </w:r>
      <w:proofErr w:type="gramStart"/>
      <w:r w:rsidRPr="00EF4F3F">
        <w:rPr>
          <w:rFonts w:asciiTheme="minorHAnsi" w:hAnsiTheme="minorHAnsi" w:cstheme="minorHAnsi"/>
          <w:sz w:val="4"/>
          <w:szCs w:val="4"/>
        </w:rPr>
        <w:t>China</w:t>
      </w:r>
      <w:proofErr w:type="gramEnd"/>
      <w:r w:rsidRPr="00EF4F3F">
        <w:rPr>
          <w:rFonts w:asciiTheme="minorHAnsi" w:hAnsiTheme="minorHAnsi" w:cstheme="minorHAnsi"/>
          <w:sz w:val="4"/>
          <w:szCs w:val="4"/>
        </w:rPr>
        <w:t xml:space="preserve"> and Russia – into direct confrontation, inevitably manifesting at first in protectionist nationalism and trade wars. This time, however, a world war cannot save capitalism. While it would accelerate the final devaluation towards a zero rate of profit – via both an arms race towards further automation and the destruction of capital – the record level of overaccumulation means that such a war would also have to be the most destructive to date, </w:t>
      </w:r>
      <w:proofErr w:type="gramStart"/>
      <w:r w:rsidRPr="00EF4F3F">
        <w:rPr>
          <w:rFonts w:asciiTheme="minorHAnsi" w:hAnsiTheme="minorHAnsi" w:cstheme="minorHAnsi"/>
          <w:sz w:val="4"/>
          <w:szCs w:val="4"/>
        </w:rPr>
        <w:t>ie</w:t>
      </w:r>
      <w:proofErr w:type="gramEnd"/>
      <w:r w:rsidRPr="00EF4F3F">
        <w:rPr>
          <w:rFonts w:asciiTheme="minorHAnsi" w:hAnsiTheme="minorHAnsi" w:cstheme="minorHAnsi"/>
          <w:sz w:val="4"/>
          <w:szCs w:val="4"/>
        </w:rPr>
        <w:t xml:space="preserve"> a probable nuclear conflagration that would annihilate human civilisation and the habitability of the planet. Only world socialism can stop this apocalyptic threat for good.</w:t>
      </w:r>
    </w:p>
    <w:p w14:paraId="4DF3E849"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 xml:space="preserve">7) Socialism is capitalism’s historically necessary successor, just as capitalism necessarily succeeded feudalism. This can be explained by using Marx’s materialist conception of history, ie by tracing the historical development of the productive forces: a) the historical tendency of capital to monopolise the productive forces – necessitated by the ever-rising demands of capital accumulation – shows that the next step, logically and historically, is a ‘final merger’ into an absolute monopoly; once all the productive forces have come under the ownership of the state, this monopoly has been achieved by definition; b) the increasing necessity for long-term central planning within private corporations shows that there is a historical tendency towards central planning of the economy as a whole; c) the private sector’s ever-increasing dependence on state subsidies is trending towards 100% of income and, therefore, nationalisation. (For example, almost </w:t>
      </w:r>
      <w:proofErr w:type="gramStart"/>
      <w:r w:rsidRPr="00EF4F3F">
        <w:rPr>
          <w:rFonts w:asciiTheme="minorHAnsi" w:hAnsiTheme="minorHAnsi" w:cstheme="minorHAnsi"/>
          <w:sz w:val="4"/>
          <w:szCs w:val="4"/>
        </w:rPr>
        <w:t>all of</w:t>
      </w:r>
      <w:proofErr w:type="gramEnd"/>
      <w:r w:rsidRPr="00EF4F3F">
        <w:rPr>
          <w:rFonts w:asciiTheme="minorHAnsi" w:hAnsiTheme="minorHAnsi" w:cstheme="minorHAnsi"/>
          <w:sz w:val="4"/>
          <w:szCs w:val="4"/>
        </w:rPr>
        <w:t xml:space="preserve"> the pharmaceutical industry’s research &amp; development is already performed by the state; state subsidies make up 57% of English farms’ income.) In other words, the productive forces now demand a higher, more efficient stage of production. These developments provide an incredible opportunity for the international proletariat to take over capacities that it did not have at the start of previous socialist </w:t>
      </w:r>
      <w:proofErr w:type="gramStart"/>
      <w:r w:rsidRPr="00EF4F3F">
        <w:rPr>
          <w:rFonts w:asciiTheme="minorHAnsi" w:hAnsiTheme="minorHAnsi" w:cstheme="minorHAnsi"/>
          <w:sz w:val="4"/>
          <w:szCs w:val="4"/>
        </w:rPr>
        <w:t>construction, when</w:t>
      </w:r>
      <w:proofErr w:type="gramEnd"/>
      <w:r w:rsidRPr="00EF4F3F">
        <w:rPr>
          <w:rFonts w:asciiTheme="minorHAnsi" w:hAnsiTheme="minorHAnsi" w:cstheme="minorHAnsi"/>
          <w:sz w:val="4"/>
          <w:szCs w:val="4"/>
        </w:rPr>
        <w:t xml:space="preserve"> primitive peasant economies had to be industrialised. The need to plan the economy as a whole necessitates the foundation of a new Communist International, which will guide the final merger and construction of a Single Automated Society, </w:t>
      </w:r>
      <w:proofErr w:type="gramStart"/>
      <w:r w:rsidRPr="00EF4F3F">
        <w:rPr>
          <w:rFonts w:asciiTheme="minorHAnsi" w:hAnsiTheme="minorHAnsi" w:cstheme="minorHAnsi"/>
          <w:sz w:val="4"/>
          <w:szCs w:val="4"/>
        </w:rPr>
        <w:t>ie</w:t>
      </w:r>
      <w:proofErr w:type="gramEnd"/>
      <w:r w:rsidRPr="00EF4F3F">
        <w:rPr>
          <w:rFonts w:asciiTheme="minorHAnsi" w:hAnsiTheme="minorHAnsi" w:cstheme="minorHAnsi"/>
          <w:sz w:val="4"/>
          <w:szCs w:val="4"/>
        </w:rPr>
        <w:t xml:space="preserve"> a de facto one-state world, the final stage before (global, stateless) communism.</w:t>
      </w:r>
    </w:p>
    <w:p w14:paraId="212322C5" w14:textId="77777777" w:rsidR="00574707" w:rsidRPr="00EF4F3F" w:rsidRDefault="00574707" w:rsidP="00574707">
      <w:pPr>
        <w:rPr>
          <w:rFonts w:asciiTheme="minorHAnsi" w:hAnsiTheme="minorHAnsi" w:cstheme="minorHAnsi"/>
          <w:sz w:val="4"/>
          <w:szCs w:val="4"/>
        </w:rPr>
      </w:pPr>
      <w:r w:rsidRPr="00EF4F3F">
        <w:rPr>
          <w:rFonts w:asciiTheme="minorHAnsi" w:hAnsiTheme="minorHAnsi" w:cstheme="minorHAnsi"/>
          <w:sz w:val="4"/>
          <w:szCs w:val="4"/>
        </w:rPr>
        <w:t>8) Just as the dictatorship of capital (an all-capitalist state) is the capitalist mode of production, the dictatorship of the proletariat (an all-socialist state) is the socialist mode of production, which will replace the shallowness of representative democracy with participative democracy, fully enfranchising the working class, starting with a democratically agreed new constitution in every country. Once every nation has become socialist, and as the productive forces become fully automated and diffused towards communal stewardship, nation-states will become increasingly obsolete and wither away into communism – a post-state world of equality and relative abundance for all.</w:t>
      </w:r>
    </w:p>
    <w:p w14:paraId="5BF9A8C5"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9) </w:t>
      </w:r>
      <w:r w:rsidRPr="00EF4F3F">
        <w:rPr>
          <w:rStyle w:val="StyleUnderline"/>
          <w:rFonts w:asciiTheme="minorHAnsi" w:hAnsiTheme="minorHAnsi" w:cstheme="minorHAnsi"/>
        </w:rPr>
        <w:t>Capitalism per se is responsible for the existential environmental and climate crises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labour-intensity involved in </w:t>
      </w:r>
      <w:r w:rsidRPr="00EF4F3F">
        <w:rPr>
          <w:rStyle w:val="StyleUnderline"/>
          <w:rFonts w:asciiTheme="minorHAnsi" w:hAnsiTheme="minorHAnsi" w:cstheme="minorHAnsi"/>
          <w:highlight w:val="green"/>
        </w:rPr>
        <w:t>extracting</w:t>
      </w:r>
      <w:r w:rsidRPr="00EF4F3F">
        <w:rPr>
          <w:rStyle w:val="StyleUnderline"/>
          <w:rFonts w:asciiTheme="minorHAnsi" w:hAnsiTheme="minorHAnsi" w:cstheme="minorHAnsi"/>
        </w:rPr>
        <w:t xml:space="preserve"> fossil fuels and minerals and converting them into commodities is what </w:t>
      </w:r>
      <w:r w:rsidRPr="00EF4F3F">
        <w:rPr>
          <w:rStyle w:val="StyleUnderline"/>
          <w:rFonts w:asciiTheme="minorHAnsi" w:hAnsiTheme="minorHAnsi" w:cstheme="minorHAnsi"/>
          <w:highlight w:val="green"/>
        </w:rPr>
        <w:t>makes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plundering</w:t>
      </w:r>
      <w:r w:rsidRPr="00EF4F3F">
        <w:rPr>
          <w:rStyle w:val="StyleUnderline"/>
          <w:rFonts w:asciiTheme="minorHAnsi" w:hAnsiTheme="minorHAnsi" w:cstheme="minorHAnsi"/>
        </w:rPr>
        <w:t xml:space="preserve"> of nature profitable and therefore </w:t>
      </w:r>
      <w:r w:rsidRPr="00EF4F3F">
        <w:rPr>
          <w:rStyle w:val="Emphasis"/>
          <w:rFonts w:asciiTheme="minorHAnsi" w:hAnsiTheme="minorHAnsi" w:cstheme="minorHAnsi"/>
        </w:rPr>
        <w:t xml:space="preserve">increasingly </w:t>
      </w:r>
      <w:r w:rsidRPr="00EF4F3F">
        <w:rPr>
          <w:rStyle w:val="Emphasis"/>
          <w:rFonts w:asciiTheme="minorHAnsi" w:hAnsiTheme="minorHAnsi" w:cstheme="minorHAnsi"/>
          <w:highlight w:val="green"/>
        </w:rPr>
        <w:t>necessary</w:t>
      </w:r>
      <w:r w:rsidRPr="00EF4F3F">
        <w:rPr>
          <w:rFonts w:asciiTheme="minorHAnsi" w:hAnsiTheme="minorHAnsi" w:cstheme="minorHAnsi"/>
          <w:sz w:val="12"/>
        </w:rPr>
        <w:t xml:space="preserve">. The ever-rising demands of capital accumulation require an ever-greater expansion of extraction and an ever-greater mass of commodities. The Green New Deal proposed by social democrats may aim to replace fossil fuels with renewable energy, but because it remains a capitalist solution, the materials currently being used to build wind turbines and solar panels rely on an ever-greater extraction of minerals and metals, and will therefore only continue to damage the environment, increase carbon emissions exponentially and jeopardise the habitability of the planet. The real solution to the crisis is four-fold: i) capitalism’s replacement by socialism, a higher and more efficient mode of production, whereby the decommodification of labour power will mean value-creation becomes dependent on use-value instead of surplus value, ending the absolute need to plunder the environment, since all labour will become productive; ii) the nationalisation and then internationalisation of all natural resources, controlled by an independent global trust, making natural resources the common patrimony of humanity; iii) an incentivised transition towards a communal system of living in order to achieve further efficiency gains; iv) and a green industrial revolution that is actually green – ie hemp- based. Hemp is Earth’s most prolific and versatile crop and can be converted into almost any kind of product, including strong, flexible, </w:t>
      </w:r>
      <w:proofErr w:type="gramStart"/>
      <w:r w:rsidRPr="00EF4F3F">
        <w:rPr>
          <w:rFonts w:asciiTheme="minorHAnsi" w:hAnsiTheme="minorHAnsi" w:cstheme="minorHAnsi"/>
          <w:sz w:val="12"/>
        </w:rPr>
        <w:t>durable</w:t>
      </w:r>
      <w:proofErr w:type="gramEnd"/>
      <w:r w:rsidRPr="00EF4F3F">
        <w:rPr>
          <w:rFonts w:asciiTheme="minorHAnsi" w:hAnsiTheme="minorHAnsi" w:cstheme="minorHAnsi"/>
          <w:sz w:val="12"/>
        </w:rPr>
        <w:t xml:space="preserve"> and biodegradable bioplastics; and biofuel that is two-thirds cleaner than fossil fuel. Before capitalism, hemp was used by humans for 10,000 years for food, fuel, clothing, </w:t>
      </w:r>
      <w:proofErr w:type="gramStart"/>
      <w:r w:rsidRPr="00EF4F3F">
        <w:rPr>
          <w:rFonts w:asciiTheme="minorHAnsi" w:hAnsiTheme="minorHAnsi" w:cstheme="minorHAnsi"/>
          <w:sz w:val="12"/>
        </w:rPr>
        <w:t>medicine</w:t>
      </w:r>
      <w:proofErr w:type="gramEnd"/>
      <w:r w:rsidRPr="00EF4F3F">
        <w:rPr>
          <w:rFonts w:asciiTheme="minorHAnsi" w:hAnsiTheme="minorHAnsi" w:cstheme="minorHAnsi"/>
          <w:sz w:val="12"/>
        </w:rPr>
        <w:t xml:space="preserve"> and construction. Hemp grows quickly, heals even the most damaged </w:t>
      </w:r>
      <w:proofErr w:type="gramStart"/>
      <w:r w:rsidRPr="00EF4F3F">
        <w:rPr>
          <w:rFonts w:asciiTheme="minorHAnsi" w:hAnsiTheme="minorHAnsi" w:cstheme="minorHAnsi"/>
          <w:sz w:val="12"/>
        </w:rPr>
        <w:t>soil</w:t>
      </w:r>
      <w:proofErr w:type="gramEnd"/>
      <w:r w:rsidRPr="00EF4F3F">
        <w:rPr>
          <w:rFonts w:asciiTheme="minorHAnsi" w:hAnsiTheme="minorHAnsi" w:cstheme="minorHAnsi"/>
          <w:sz w:val="12"/>
        </w:rPr>
        <w:t xml:space="preserve"> and rapidly draws down carbon from the atmosphere. Whereas a standard average sized house emits 48 tonnes of carbon, an equivalent hemp-based house sequesters 5.5 tonnes of carbon. Hemp is the key not only to stabilising the climate and reversing desertification, but – as a battery and supercapacitor that outperforms lithium and graphene both in terms of ability and longevity (and at 1,000th of the cost, because production is not labour-intensive) – the next technological and industrial advancements. Civilisation’s infrastructure must be rebuilt from hemp and other plant-based materials (banana peel can be made into sodium-ion batteries, for example) if humanity is to have any chance of surviving.</w:t>
      </w:r>
    </w:p>
    <w:p w14:paraId="13CC792B"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10)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international </w:t>
      </w:r>
      <w:r w:rsidRPr="00EF4F3F">
        <w:rPr>
          <w:rStyle w:val="StyleUnderline"/>
          <w:rFonts w:asciiTheme="minorHAnsi" w:hAnsiTheme="minorHAnsi" w:cstheme="minorHAnsi"/>
          <w:highlight w:val="green"/>
        </w:rPr>
        <w:t>communist movement needs</w:t>
      </w:r>
      <w:r w:rsidRPr="00EF4F3F">
        <w:rPr>
          <w:rStyle w:val="StyleUnderline"/>
          <w:rFonts w:asciiTheme="minorHAnsi" w:hAnsiTheme="minorHAnsi" w:cstheme="minorHAnsi"/>
        </w:rPr>
        <w:t xml:space="preserve"> to speak as much as possible with </w:t>
      </w:r>
      <w:r w:rsidRPr="00EF4F3F">
        <w:rPr>
          <w:rStyle w:val="Emphasis"/>
          <w:rFonts w:asciiTheme="minorHAnsi" w:hAnsiTheme="minorHAnsi" w:cstheme="minorHAnsi"/>
          <w:highlight w:val="green"/>
        </w:rPr>
        <w:t>a single voice</w:t>
      </w:r>
      <w:r w:rsidRPr="00EF4F3F">
        <w:rPr>
          <w:rStyle w:val="StyleUnderline"/>
          <w:rFonts w:asciiTheme="minorHAnsi" w:hAnsiTheme="minorHAnsi" w:cstheme="minorHAnsi"/>
        </w:rPr>
        <w:t xml:space="preserve"> if it is to be effective amid the tumultuous events that are about to unfold</w:t>
      </w:r>
      <w:r w:rsidRPr="00EF4F3F">
        <w:rPr>
          <w:rFonts w:asciiTheme="minorHAnsi" w:hAnsiTheme="minorHAnsi" w:cstheme="minorHAnsi"/>
          <w:sz w:val="12"/>
        </w:rPr>
        <w:t xml:space="preserve">. The party line must be </w:t>
      </w:r>
      <w:proofErr w:type="gramStart"/>
      <w:r w:rsidRPr="00EF4F3F">
        <w:rPr>
          <w:rFonts w:asciiTheme="minorHAnsi" w:hAnsiTheme="minorHAnsi" w:cstheme="minorHAnsi"/>
          <w:sz w:val="12"/>
        </w:rPr>
        <w:t>scientifically-based</w:t>
      </w:r>
      <w:proofErr w:type="gramEnd"/>
      <w:r w:rsidRPr="00EF4F3F">
        <w:rPr>
          <w:rFonts w:asciiTheme="minorHAnsi" w:hAnsiTheme="minorHAnsi" w:cstheme="minorHAnsi"/>
          <w:sz w:val="12"/>
        </w:rPr>
        <w:t xml:space="preserve">. The arguments presented here are the most scientifically compelling we can make and should be used at the forefront of consciousness-raising to build independent mass working class vanguard parties and a new Communist International. Communists must have faith in the masses. While we must endeavour to lead </w:t>
      </w:r>
      <w:proofErr w:type="gramStart"/>
      <w:r w:rsidRPr="00EF4F3F">
        <w:rPr>
          <w:rFonts w:asciiTheme="minorHAnsi" w:hAnsiTheme="minorHAnsi" w:cstheme="minorHAnsi"/>
          <w:sz w:val="12"/>
        </w:rPr>
        <w:t>them</w:t>
      </w:r>
      <w:proofErr w:type="gramEnd"/>
      <w:r w:rsidRPr="00EF4F3F">
        <w:rPr>
          <w:rFonts w:asciiTheme="minorHAnsi" w:hAnsiTheme="minorHAnsi" w:cstheme="minorHAnsi"/>
          <w:sz w:val="12"/>
        </w:rPr>
        <w:t xml:space="preserve"> we cannot run too far ahead of them. The Bolsheviks had only 8,000 members just four months before the 1917 Revolution. If the masses are organised and conscious of their historical mission, revolutions in the context of a final, insurmountable capitalist breakdown could have some potential, like the Bolshevik Revolution, to be relatively swift and peaceful. We must appeal to the widest possible strata of society </w:t>
      </w:r>
      <w:proofErr w:type="gramStart"/>
      <w:r w:rsidRPr="00EF4F3F">
        <w:rPr>
          <w:rFonts w:asciiTheme="minorHAnsi" w:hAnsiTheme="minorHAnsi" w:cstheme="minorHAnsi"/>
          <w:sz w:val="12"/>
        </w:rPr>
        <w:t>in order to</w:t>
      </w:r>
      <w:proofErr w:type="gramEnd"/>
      <w:r w:rsidRPr="00EF4F3F">
        <w:rPr>
          <w:rFonts w:asciiTheme="minorHAnsi" w:hAnsiTheme="minorHAnsi" w:cstheme="minorHAnsi"/>
          <w:sz w:val="12"/>
        </w:rPr>
        <w:t xml:space="preserve"> turn as quickly as possible to the urgent priority of saving the habitability of the planet. </w:t>
      </w:r>
      <w:r w:rsidRPr="00EF4F3F">
        <w:rPr>
          <w:rStyle w:val="StyleUnderline"/>
          <w:rFonts w:asciiTheme="minorHAnsi" w:hAnsiTheme="minorHAnsi" w:cstheme="minorHAnsi"/>
        </w:rPr>
        <w:t xml:space="preserve">Mass/universal </w:t>
      </w:r>
      <w:r w:rsidRPr="00EF4F3F">
        <w:rPr>
          <w:rStyle w:val="StyleUnderline"/>
          <w:rFonts w:asciiTheme="minorHAnsi" w:hAnsiTheme="minorHAnsi" w:cstheme="minorHAnsi"/>
          <w:highlight w:val="green"/>
        </w:rPr>
        <w:t>immiseration and</w:t>
      </w:r>
      <w:r w:rsidRPr="00EF4F3F">
        <w:rPr>
          <w:rStyle w:val="StyleUnderline"/>
          <w:rFonts w:asciiTheme="minorHAnsi" w:hAnsiTheme="minorHAnsi" w:cstheme="minorHAnsi"/>
        </w:rPr>
        <w:t xml:space="preserve"> the threat of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personally concerns the whole of humanity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necessarily </w:t>
      </w:r>
      <w:r w:rsidRPr="00EF4F3F">
        <w:rPr>
          <w:rStyle w:val="Emphasis"/>
          <w:rFonts w:asciiTheme="minorHAnsi" w:hAnsiTheme="minorHAnsi" w:cstheme="minorHAnsi"/>
          <w:highlight w:val="green"/>
        </w:rPr>
        <w:t>produce a reaction from the whole of humanity</w:t>
      </w:r>
      <w:r w:rsidRPr="00EF4F3F">
        <w:rPr>
          <w:rFonts w:asciiTheme="minorHAnsi" w:hAnsiTheme="minorHAnsi" w:cstheme="minorHAnsi"/>
          <w:sz w:val="12"/>
        </w:rPr>
        <w:t xml:space="preserve">. This will likely necessitate the use of the united front – as opposed to the popular front, which drops the right to publicly criticise allies – as a tactic. The Canutes who oppose the fight for socialism can only do so in the name of barbarism and extinction; amnesty should be offered to encourage defectors who come to their senses. Socialism will nationalise the land, the value of under capitalism is going to collapse at some point anyway. To weaken support for counter-revolution, communist parties should vow to cancel all outstanding mortgages and personal debt, and entitle all households, regardless of class, to remain in (and own) the property in which they presently live, with the land leased from the state at low rates of ground rent. As the process of building socialism progresses, those who are required to leave their homes, due to the need to revive the environment or build new infrastructure, will be compensated with the new, hemp-based, high quality and spacious social and communal housing, in a location as close as possible, that the state will embark upon building for everyone. Empty properties will be given to the homeless and those presently living in inadequate accommodation, while mansions etc will be transformed into care homes and mental health retreats, run by patient-led councils. As in socialist Cuba basic necessities such as education and health, social and </w:t>
      </w:r>
      <w:proofErr w:type="gramStart"/>
      <w:r w:rsidRPr="00EF4F3F">
        <w:rPr>
          <w:rFonts w:asciiTheme="minorHAnsi" w:hAnsiTheme="minorHAnsi" w:cstheme="minorHAnsi"/>
          <w:sz w:val="12"/>
        </w:rPr>
        <w:t>child care</w:t>
      </w:r>
      <w:proofErr w:type="gramEnd"/>
      <w:r w:rsidRPr="00EF4F3F">
        <w:rPr>
          <w:rFonts w:asciiTheme="minorHAnsi" w:hAnsiTheme="minorHAnsi" w:cstheme="minorHAnsi"/>
          <w:sz w:val="12"/>
        </w:rPr>
        <w:t xml:space="preserve"> will be free for all, funded through taxation. Fiat currencies will be replaced by a global digital credit system that incentivises work where it is needed. Monetary units will be replaced by units of labour hours worked – ending exploitation, since workers will accrue all their own labour time rather than having part of it appropriated by capitalists – graded according to type of work/productivity; and consumer goods will be priced according to the labour time it took to produce them, adjusted according to supply and demand to ensure stability. Free time will increasingly become the measure of social wealth. Revolutionary governments should be able to implement full employment and therefore a reduced working week almost immediately.</w:t>
      </w:r>
    </w:p>
    <w:p w14:paraId="265113CE" w14:textId="77777777" w:rsidR="00574707" w:rsidRPr="00EF4F3F" w:rsidRDefault="00574707" w:rsidP="00574707">
      <w:pPr>
        <w:pStyle w:val="Heading4"/>
        <w:rPr>
          <w:rFonts w:asciiTheme="minorHAnsi" w:hAnsiTheme="minorHAnsi" w:cstheme="minorHAnsi"/>
        </w:rPr>
      </w:pPr>
      <w:r w:rsidRPr="00EF4F3F">
        <w:rPr>
          <w:rFonts w:asciiTheme="minorHAnsi" w:hAnsiTheme="minorHAnsi" w:cstheme="minorHAnsi"/>
        </w:rPr>
        <w:t xml:space="preserve">2. Revisionism DA – Marxism </w:t>
      </w:r>
      <w:r w:rsidRPr="00EF4F3F">
        <w:rPr>
          <w:rFonts w:asciiTheme="minorHAnsi" w:hAnsiTheme="minorHAnsi" w:cstheme="minorHAnsi"/>
          <w:u w:val="single"/>
        </w:rPr>
        <w:t xml:space="preserve">speaks to </w:t>
      </w:r>
      <w:proofErr w:type="gramStart"/>
      <w:r w:rsidRPr="00EF4F3F">
        <w:rPr>
          <w:rFonts w:asciiTheme="minorHAnsi" w:hAnsiTheme="minorHAnsi" w:cstheme="minorHAnsi"/>
          <w:u w:val="single"/>
        </w:rPr>
        <w:t>difference</w:t>
      </w:r>
      <w:r w:rsidRPr="00EF4F3F">
        <w:rPr>
          <w:rFonts w:asciiTheme="minorHAnsi" w:hAnsiTheme="minorHAnsi" w:cstheme="minorHAnsi"/>
        </w:rPr>
        <w:t>, but</w:t>
      </w:r>
      <w:proofErr w:type="gramEnd"/>
      <w:r w:rsidRPr="00EF4F3F">
        <w:rPr>
          <w:rFonts w:asciiTheme="minorHAnsi" w:hAnsiTheme="minorHAnsi" w:cstheme="minorHAnsi"/>
        </w:rPr>
        <w:t xml:space="preserve"> disavowing the </w:t>
      </w:r>
      <w:r w:rsidRPr="00EF4F3F">
        <w:rPr>
          <w:rFonts w:asciiTheme="minorHAnsi" w:hAnsiTheme="minorHAnsi" w:cstheme="minorHAnsi"/>
          <w:u w:val="single"/>
        </w:rPr>
        <w:t>primacy</w:t>
      </w:r>
      <w:r w:rsidRPr="00EF4F3F">
        <w:rPr>
          <w:rFonts w:asciiTheme="minorHAnsi" w:hAnsiTheme="minorHAnsi" w:cstheme="minorHAnsi"/>
        </w:rPr>
        <w:t xml:space="preserve"> of concrete relations reproduces </w:t>
      </w:r>
      <w:r w:rsidRPr="00EF4F3F">
        <w:rPr>
          <w:rFonts w:asciiTheme="minorHAnsi" w:hAnsiTheme="minorHAnsi" w:cstheme="minorHAnsi"/>
          <w:u w:val="single"/>
        </w:rPr>
        <w:t>eclecticism</w:t>
      </w:r>
      <w:r w:rsidRPr="00EF4F3F">
        <w:rPr>
          <w:rFonts w:asciiTheme="minorHAnsi" w:hAnsiTheme="minorHAnsi" w:cstheme="minorHAnsi"/>
        </w:rPr>
        <w:t xml:space="preserve"> and </w:t>
      </w:r>
      <w:r w:rsidRPr="00EF4F3F">
        <w:rPr>
          <w:rFonts w:asciiTheme="minorHAnsi" w:hAnsiTheme="minorHAnsi" w:cstheme="minorHAnsi"/>
          <w:u w:val="single"/>
        </w:rPr>
        <w:t>empiricism</w:t>
      </w:r>
      <w:r w:rsidRPr="00EF4F3F">
        <w:rPr>
          <w:rFonts w:asciiTheme="minorHAnsi" w:hAnsiTheme="minorHAnsi" w:cstheme="minorHAnsi"/>
        </w:rPr>
        <w:t>.</w:t>
      </w:r>
    </w:p>
    <w:p w14:paraId="0F718D9F" w14:textId="77777777" w:rsidR="00574707" w:rsidRPr="00EF4F3F" w:rsidRDefault="00574707" w:rsidP="00574707">
      <w:pPr>
        <w:rPr>
          <w:rStyle w:val="Style13ptBold"/>
          <w:rFonts w:asciiTheme="minorHAnsi" w:hAnsiTheme="minorHAnsi" w:cstheme="minorHAnsi"/>
        </w:rPr>
      </w:pPr>
      <w:r w:rsidRPr="00EF4F3F">
        <w:rPr>
          <w:rStyle w:val="Style13ptBold"/>
          <w:rFonts w:asciiTheme="minorHAnsi" w:hAnsiTheme="minorHAnsi" w:cstheme="minorHAnsi"/>
        </w:rPr>
        <w:t>Das ‘23</w:t>
      </w:r>
    </w:p>
    <w:p w14:paraId="1252C0B1" w14:textId="77777777" w:rsidR="00574707" w:rsidRPr="00EF4F3F" w:rsidRDefault="00574707" w:rsidP="00574707">
      <w:pPr>
        <w:rPr>
          <w:rFonts w:asciiTheme="minorHAnsi" w:hAnsiTheme="minorHAnsi" w:cstheme="minorHAnsi"/>
          <w:sz w:val="16"/>
          <w:szCs w:val="16"/>
        </w:rPr>
      </w:pPr>
      <w:r w:rsidRPr="00EF4F3F">
        <w:rPr>
          <w:rFonts w:asciiTheme="minorHAnsi" w:hAnsiTheme="minorHAnsi" w:cstheme="minorHAnsi"/>
          <w:sz w:val="16"/>
          <w:szCs w:val="16"/>
        </w:rPr>
        <w:lastRenderedPageBreak/>
        <w:t xml:space="preserve">[Raju, PhD, Environmental and Urban Change @ York University. September 2023. “Marxism and revisionism in the world today”, </w:t>
      </w:r>
      <w:r w:rsidRPr="00EF4F3F">
        <w:rPr>
          <w:rFonts w:asciiTheme="minorHAnsi" w:hAnsiTheme="minorHAnsi" w:cstheme="minorHAnsi"/>
          <w:i/>
          <w:iCs/>
          <w:sz w:val="16"/>
          <w:szCs w:val="16"/>
        </w:rPr>
        <w:t>Capital &amp; Class</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https://journals.sagepub.com/doi/10.1177/03098168221139287</w:t>
        </w:r>
      </w:hyperlink>
      <w:r w:rsidRPr="00EF4F3F">
        <w:rPr>
          <w:rFonts w:asciiTheme="minorHAnsi" w:hAnsiTheme="minorHAnsi" w:cstheme="minorHAnsi"/>
          <w:sz w:val="16"/>
          <w:szCs w:val="16"/>
        </w:rPr>
        <w:t>] pat</w:t>
      </w:r>
    </w:p>
    <w:p w14:paraId="0BB6F50F" w14:textId="77777777" w:rsidR="00574707" w:rsidRPr="00EF4F3F" w:rsidRDefault="00574707" w:rsidP="00574707">
      <w:pPr>
        <w:rPr>
          <w:rStyle w:val="StyleUnderline"/>
          <w:rFonts w:asciiTheme="minorHAnsi" w:hAnsiTheme="minorHAnsi" w:cstheme="minorHAnsi"/>
        </w:rPr>
      </w:pPr>
      <w:r w:rsidRPr="00EF4F3F">
        <w:rPr>
          <w:rStyle w:val="StyleUnderline"/>
          <w:rFonts w:asciiTheme="minorHAnsi" w:hAnsiTheme="minorHAnsi" w:cstheme="minorHAnsi"/>
          <w:highlight w:val="green"/>
        </w:rPr>
        <w:t>Revisionist claims</w:t>
      </w:r>
      <w:r w:rsidRPr="00EF4F3F">
        <w:rPr>
          <w:rStyle w:val="StyleUnderline"/>
          <w:rFonts w:asciiTheme="minorHAnsi" w:hAnsiTheme="minorHAnsi" w:cstheme="minorHAnsi"/>
        </w:rPr>
        <w:t xml:space="preserve"> about society presuppose certain philosophical views which are problematic</w:t>
      </w:r>
      <w:r w:rsidRPr="00EF4F3F">
        <w:rPr>
          <w:rFonts w:asciiTheme="minorHAnsi" w:hAnsiTheme="minorHAnsi" w:cstheme="minorHAnsi"/>
          <w:sz w:val="12"/>
        </w:rPr>
        <w:t xml:space="preserve">. For a start, </w:t>
      </w:r>
      <w:r w:rsidRPr="00EF4F3F">
        <w:rPr>
          <w:rStyle w:val="StyleUnderline"/>
          <w:rFonts w:asciiTheme="minorHAnsi" w:hAnsiTheme="minorHAnsi" w:cstheme="minorHAnsi"/>
        </w:rPr>
        <w:t xml:space="preserve">Post-modernist Marxists </w:t>
      </w:r>
      <w:r w:rsidRPr="00EF4F3F">
        <w:rPr>
          <w:rStyle w:val="StyleUnderline"/>
          <w:rFonts w:asciiTheme="minorHAnsi" w:hAnsiTheme="minorHAnsi" w:cstheme="minorHAnsi"/>
          <w:highlight w:val="green"/>
        </w:rPr>
        <w:t>believe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there is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space for </w:t>
      </w:r>
      <w:r w:rsidRPr="00EF4F3F">
        <w:rPr>
          <w:rStyle w:val="Emphasis"/>
          <w:rFonts w:asciiTheme="minorHAnsi" w:hAnsiTheme="minorHAnsi" w:cstheme="minorHAnsi"/>
          <w:highlight w:val="green"/>
        </w:rPr>
        <w:t>primacy</w:t>
      </w:r>
      <w:r w:rsidRPr="00EF4F3F">
        <w:rPr>
          <w:rStyle w:val="Emphasis"/>
          <w:rFonts w:asciiTheme="minorHAnsi" w:hAnsiTheme="minorHAnsi" w:cstheme="minorHAnsi"/>
        </w:rPr>
        <w:t xml:space="preserve"> for anything</w:t>
      </w:r>
      <w:r w:rsidRPr="00EF4F3F">
        <w:rPr>
          <w:rFonts w:asciiTheme="minorHAnsi" w:hAnsiTheme="minorHAnsi" w:cstheme="minorHAnsi"/>
          <w:sz w:val="12"/>
        </w:rPr>
        <w:t xml:space="preserve">. With its stratified ontology, </w:t>
      </w:r>
      <w:r w:rsidRPr="00EF4F3F">
        <w:rPr>
          <w:rStyle w:val="StyleUnderline"/>
          <w:rFonts w:asciiTheme="minorHAnsi" w:hAnsiTheme="minorHAnsi" w:cstheme="minorHAnsi"/>
          <w:highlight w:val="green"/>
        </w:rPr>
        <w:t>Marxist</w:t>
      </w:r>
      <w:r w:rsidRPr="00EF4F3F">
        <w:rPr>
          <w:rStyle w:val="StyleUnderline"/>
          <w:rFonts w:asciiTheme="minorHAnsi" w:hAnsiTheme="minorHAnsi" w:cstheme="minorHAnsi"/>
        </w:rPr>
        <w:t xml:space="preserve"> dialectical </w:t>
      </w:r>
      <w:r w:rsidRPr="00EF4F3F">
        <w:rPr>
          <w:rStyle w:val="StyleUnderline"/>
          <w:rFonts w:asciiTheme="minorHAnsi" w:hAnsiTheme="minorHAnsi" w:cstheme="minorHAnsi"/>
          <w:highlight w:val="green"/>
        </w:rPr>
        <w:t xml:space="preserve">philosophy is sensitive to </w:t>
      </w:r>
      <w:proofErr w:type="gramStart"/>
      <w:r w:rsidRPr="00EF4F3F">
        <w:rPr>
          <w:rStyle w:val="StyleUnderline"/>
          <w:rFonts w:asciiTheme="minorHAnsi" w:hAnsiTheme="minorHAnsi" w:cstheme="minorHAnsi"/>
          <w:highlight w:val="green"/>
        </w:rPr>
        <w:t>difference</w:t>
      </w:r>
      <w:proofErr w:type="gramEnd"/>
      <w:r w:rsidRPr="00EF4F3F">
        <w:rPr>
          <w:rStyle w:val="StyleUnderline"/>
          <w:rFonts w:asciiTheme="minorHAnsi" w:hAnsiTheme="minorHAnsi" w:cstheme="minorHAnsi"/>
          <w:highlight w:val="green"/>
        </w:rPr>
        <w:t xml:space="preserve"> but</w:t>
      </w:r>
      <w:r w:rsidRPr="00EF4F3F">
        <w:rPr>
          <w:rStyle w:val="StyleUnderline"/>
          <w:rFonts w:asciiTheme="minorHAnsi" w:hAnsiTheme="minorHAnsi" w:cstheme="minorHAnsi"/>
        </w:rPr>
        <w:t xml:space="preserve"> it takes the concept of primacy seriously</w:t>
      </w:r>
      <w:r w:rsidRPr="00EF4F3F">
        <w:rPr>
          <w:rFonts w:asciiTheme="minorHAnsi" w:hAnsiTheme="minorHAnsi" w:cstheme="minorHAnsi"/>
          <w:sz w:val="12"/>
        </w:rPr>
        <w:t xml:space="preserve">. So: </w:t>
      </w:r>
      <w:r w:rsidRPr="00EF4F3F">
        <w:rPr>
          <w:rStyle w:val="StyleUnderline"/>
          <w:rFonts w:asciiTheme="minorHAnsi" w:hAnsiTheme="minorHAnsi" w:cstheme="minorHAnsi"/>
          <w:highlight w:val="green"/>
        </w:rPr>
        <w:t>certain things are</w:t>
      </w:r>
      <w:r w:rsidRPr="00EF4F3F">
        <w:rPr>
          <w:rStyle w:val="StyleUnderline"/>
          <w:rFonts w:asciiTheme="minorHAnsi" w:hAnsiTheme="minorHAnsi" w:cstheme="minorHAnsi"/>
        </w:rPr>
        <w:t xml:space="preserve"> seen as having primacy </w:t>
      </w:r>
      <w:r w:rsidRPr="00EF4F3F">
        <w:rPr>
          <w:rStyle w:val="StyleUnderline"/>
          <w:rFonts w:asciiTheme="minorHAnsi" w:hAnsiTheme="minorHAnsi" w:cstheme="minorHAnsi"/>
          <w:highlight w:val="green"/>
        </w:rPr>
        <w:t>over other things</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e.g.</w:t>
      </w:r>
      <w:proofErr w:type="gramEnd"/>
      <w:r w:rsidRPr="00EF4F3F">
        <w:rPr>
          <w:rFonts w:asciiTheme="minorHAnsi" w:hAnsiTheme="minorHAnsi" w:cstheme="minorHAnsi"/>
          <w:sz w:val="12"/>
        </w:rPr>
        <w:t xml:space="preserve"> social being over social consciousness; </w:t>
      </w:r>
      <w:r w:rsidRPr="00EF4F3F">
        <w:rPr>
          <w:rStyle w:val="StyleUnderline"/>
          <w:rFonts w:asciiTheme="minorHAnsi" w:hAnsiTheme="minorHAnsi" w:cstheme="minorHAnsi"/>
        </w:rPr>
        <w:t>the act of eating/drinking over doing politics or praying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over political-legal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society-wide</w:t>
      </w:r>
      <w:r w:rsidRPr="00EF4F3F">
        <w:rPr>
          <w:rStyle w:val="StyleUnderline"/>
          <w:rFonts w:asciiTheme="minorHAnsi" w:hAnsiTheme="minorHAnsi" w:cstheme="minorHAnsi"/>
        </w:rPr>
        <w:t xml:space="preserve"> processes </w:t>
      </w:r>
      <w:r w:rsidRPr="00EF4F3F">
        <w:rPr>
          <w:rStyle w:val="StyleUnderline"/>
          <w:rFonts w:asciiTheme="minorHAnsi" w:hAnsiTheme="minorHAnsi" w:cstheme="minorHAnsi"/>
          <w:highlight w:val="green"/>
        </w:rPr>
        <w:t>over individual</w:t>
      </w:r>
      <w:r w:rsidRPr="00EF4F3F">
        <w:rPr>
          <w:rStyle w:val="StyleUnderline"/>
          <w:rFonts w:asciiTheme="minorHAnsi" w:hAnsiTheme="minorHAnsi" w:cstheme="minorHAnsi"/>
        </w:rPr>
        <w:t xml:space="preserve">-based </w:t>
      </w:r>
      <w:r w:rsidRPr="00EF4F3F">
        <w:rPr>
          <w:rStyle w:val="StyleUnderline"/>
          <w:rFonts w:asciiTheme="minorHAnsi" w:hAnsiTheme="minorHAnsi" w:cstheme="minorHAnsi"/>
          <w:highlight w:val="green"/>
        </w:rPr>
        <w:t>processes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relations over non-class relations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 Marxist can agree with revisionists that capitalists and workers do have other interests than having to make an average rate of profit and having to earn a daily wage</w:t>
      </w:r>
      <w:r w:rsidRPr="00EF4F3F">
        <w:rPr>
          <w:rFonts w:asciiTheme="minorHAnsi" w:hAnsiTheme="minorHAnsi" w:cstheme="minorHAnsi"/>
          <w:sz w:val="12"/>
        </w:rPr>
        <w:t xml:space="preserve">, respectively. </w:t>
      </w:r>
      <w:r w:rsidRPr="00EF4F3F">
        <w:rPr>
          <w:rStyle w:val="StyleUnderline"/>
          <w:rFonts w:asciiTheme="minorHAnsi" w:hAnsiTheme="minorHAnsi" w:cstheme="minorHAnsi"/>
        </w:rPr>
        <w:t>But does that mean that these two imperatives do not tend to subordinate the other things they do? A Marxist can agree that state regulation impacts accumulation and distribution of surplus</w:t>
      </w:r>
      <w:r w:rsidRPr="00EF4F3F">
        <w:rPr>
          <w:rFonts w:asciiTheme="minorHAnsi" w:hAnsiTheme="minorHAnsi" w:cstheme="minorHAnsi"/>
          <w:sz w:val="12"/>
        </w:rPr>
        <w:t xml:space="preserve">. </w:t>
      </w:r>
      <w:r w:rsidRPr="00EF4F3F">
        <w:rPr>
          <w:rStyle w:val="StyleUnderline"/>
          <w:rFonts w:asciiTheme="minorHAnsi" w:hAnsiTheme="minorHAnsi" w:cstheme="minorHAnsi"/>
        </w:rPr>
        <w:t>But does this mean that the state is not fundamentally subordinated to the capitalists’ class rule? Non-class relations</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e.g.</w:t>
      </w:r>
      <w:proofErr w:type="gramEnd"/>
      <w:r w:rsidRPr="00EF4F3F">
        <w:rPr>
          <w:rFonts w:asciiTheme="minorHAnsi" w:hAnsiTheme="minorHAnsi" w:cstheme="minorHAnsi"/>
          <w:sz w:val="12"/>
        </w:rPr>
        <w:t xml:space="preserve"> gender discrimination)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non-capitalist relations</w:t>
      </w:r>
      <w:r w:rsidRPr="00EF4F3F">
        <w:rPr>
          <w:rFonts w:asciiTheme="minorHAnsi" w:hAnsiTheme="minorHAnsi" w:cstheme="minorHAnsi"/>
          <w:sz w:val="12"/>
        </w:rPr>
        <w:t xml:space="preserve"> (e.g. remnants of feudal relations) </w:t>
      </w:r>
      <w:r w:rsidRPr="00EF4F3F">
        <w:rPr>
          <w:rStyle w:val="StyleUnderline"/>
          <w:rFonts w:asciiTheme="minorHAnsi" w:hAnsiTheme="minorHAnsi" w:cstheme="minorHAnsi"/>
        </w:rPr>
        <w:t xml:space="preserve">do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along with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does that fact automatically mean that </w:t>
      </w:r>
      <w:r w:rsidRPr="00EF4F3F">
        <w:rPr>
          <w:rStyle w:val="StyleUnderline"/>
          <w:rFonts w:asciiTheme="minorHAnsi" w:hAnsiTheme="minorHAnsi" w:cstheme="minorHAnsi"/>
          <w:highlight w:val="green"/>
        </w:rPr>
        <w:t>they can</w:t>
      </w:r>
      <w:r w:rsidRPr="00EF4F3F">
        <w:rPr>
          <w:rFonts w:asciiTheme="minorHAnsi" w:hAnsiTheme="minorHAnsi" w:cstheme="minorHAnsi"/>
          <w:sz w:val="12"/>
          <w:szCs w:val="12"/>
        </w:rPr>
        <w:t xml:space="preserve">not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in any </w:t>
      </w:r>
      <w:r w:rsidRPr="00EF4F3F">
        <w:rPr>
          <w:rStyle w:val="StyleUnderline"/>
          <w:rFonts w:asciiTheme="minorHAnsi" w:hAnsiTheme="minorHAnsi" w:cstheme="minorHAnsi"/>
          <w:highlight w:val="green"/>
        </w:rPr>
        <w:t>subordinate</w:t>
      </w:r>
      <w:r w:rsidRPr="00EF4F3F">
        <w:rPr>
          <w:rStyle w:val="StyleUnderline"/>
          <w:rFonts w:asciiTheme="minorHAnsi" w:hAnsiTheme="minorHAnsi" w:cstheme="minorHAnsi"/>
        </w:rPr>
        <w:t xml:space="preserve"> status in relation </w:t>
      </w:r>
      <w:r w:rsidRPr="00EF4F3F">
        <w:rPr>
          <w:rStyle w:val="StyleUnderline"/>
          <w:rFonts w:asciiTheme="minorHAnsi" w:hAnsiTheme="minorHAnsi" w:cstheme="minorHAnsi"/>
          <w:highlight w:val="green"/>
        </w:rPr>
        <w:t>to capitalism</w:t>
      </w:r>
      <w:r w:rsidRPr="00EF4F3F">
        <w:rPr>
          <w:rFonts w:asciiTheme="minorHAnsi" w:hAnsiTheme="minorHAnsi" w:cstheme="minorHAnsi"/>
          <w:sz w:val="12"/>
          <w:szCs w:val="12"/>
        </w:rPr>
        <w:t>?</w:t>
      </w:r>
    </w:p>
    <w:p w14:paraId="04E4011E"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Similarly, in revisionism, in part because class and non-class relations all interact, it is not possible to say that class is more important as a causal force in people’s lives than race and gender. </w:t>
      </w:r>
      <w:r w:rsidRPr="00EF4F3F">
        <w:rPr>
          <w:rStyle w:val="StyleUnderline"/>
          <w:rFonts w:asciiTheme="minorHAnsi" w:hAnsiTheme="minorHAnsi" w:cstheme="minorHAnsi"/>
        </w:rPr>
        <w:t xml:space="preserve">This is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un-dialectical view</w:t>
      </w:r>
      <w:r w:rsidRPr="00EF4F3F">
        <w:rPr>
          <w:rStyle w:val="Emphasis"/>
          <w:rFonts w:asciiTheme="minorHAnsi" w:hAnsiTheme="minorHAnsi" w:cstheme="minorHAnsi"/>
        </w:rPr>
        <w:t xml:space="preserve"> of the world</w:t>
      </w:r>
      <w:r w:rsidRPr="00EF4F3F">
        <w:rPr>
          <w:rStyle w:val="StyleUnderline"/>
          <w:rFonts w:asciiTheme="minorHAnsi" w:hAnsiTheme="minorHAnsi" w:cstheme="minorHAnsi"/>
        </w:rPr>
        <w:t xml:space="preserve"> which </w:t>
      </w:r>
      <w:r w:rsidRPr="00EF4F3F">
        <w:rPr>
          <w:rStyle w:val="StyleUnderline"/>
          <w:rFonts w:asciiTheme="minorHAnsi" w:hAnsiTheme="minorHAnsi" w:cstheme="minorHAnsi"/>
          <w:highlight w:val="green"/>
        </w:rPr>
        <w:t>says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world is ontologically fragmented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stratified</w:t>
      </w:r>
      <w:r w:rsidRPr="00EF4F3F">
        <w:rPr>
          <w:rFonts w:asciiTheme="minorHAnsi" w:hAnsiTheme="minorHAnsi" w:cstheme="minorHAnsi"/>
          <w:sz w:val="12"/>
        </w:rPr>
        <w:t xml:space="preserve">). </w:t>
      </w:r>
      <w:r w:rsidRPr="00EF4F3F">
        <w:rPr>
          <w:rStyle w:val="StyleUnderline"/>
          <w:rFonts w:asciiTheme="minorHAnsi" w:hAnsiTheme="minorHAnsi" w:cstheme="minorHAnsi"/>
        </w:rPr>
        <w:t>Marxism absolutely recognizes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race</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are inter-connected</w:t>
      </w:r>
      <w:r w:rsidRPr="00EF4F3F">
        <w:rPr>
          <w:rStyle w:val="StyleUnderline"/>
          <w:rFonts w:asciiTheme="minorHAnsi" w:hAnsiTheme="minorHAnsi" w:cstheme="minorHAnsi"/>
        </w:rPr>
        <w:t xml:space="preserve"> at a concrete level</w:t>
      </w:r>
      <w:r w:rsidRPr="00EF4F3F">
        <w:rPr>
          <w:rFonts w:asciiTheme="minorHAnsi" w:hAnsiTheme="minorHAnsi" w:cstheme="minorHAnsi"/>
          <w:sz w:val="12"/>
        </w:rPr>
        <w:t xml:space="preserve">, and gender and race relations do enormously affect the everyday lives of the working people adversely.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asks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what is</w:t>
      </w:r>
      <w:r w:rsidRPr="00EF4F3F">
        <w:rPr>
          <w:rStyle w:val="Emphasis"/>
          <w:rFonts w:asciiTheme="minorHAnsi" w:hAnsiTheme="minorHAnsi" w:cstheme="minorHAnsi"/>
        </w:rPr>
        <w:t xml:space="preserve"> the theory – </w:t>
      </w:r>
      <w:r w:rsidRPr="00EF4F3F">
        <w:rPr>
          <w:rStyle w:val="Emphasis"/>
          <w:rFonts w:asciiTheme="minorHAnsi" w:hAnsiTheme="minorHAnsi" w:cstheme="minorHAnsi"/>
          <w:highlight w:val="green"/>
        </w:rPr>
        <w:t>the logic</w:t>
      </w:r>
      <w:r w:rsidRPr="00EF4F3F">
        <w:rPr>
          <w:rStyle w:val="Emphasis"/>
          <w:rFonts w:asciiTheme="minorHAnsi" w:hAnsiTheme="minorHAnsi" w:cstheme="minorHAnsi"/>
        </w:rPr>
        <w:t xml:space="preserve"> – </w:t>
      </w:r>
      <w:r w:rsidRPr="00EF4F3F">
        <w:rPr>
          <w:rStyle w:val="Emphasis"/>
          <w:rFonts w:asciiTheme="minorHAnsi" w:hAnsiTheme="minorHAnsi" w:cstheme="minorHAnsi"/>
          <w:highlight w:val="green"/>
        </w:rPr>
        <w:t>of that inter-connection?</w:t>
      </w:r>
      <w:r w:rsidRPr="00EF4F3F">
        <w:rPr>
          <w:rFonts w:asciiTheme="minorHAnsi" w:hAnsiTheme="minorHAnsi"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F4F3F">
        <w:rPr>
          <w:rStyle w:val="StyleUnderline"/>
          <w:rFonts w:asciiTheme="minorHAnsi" w:hAnsiTheme="minorHAnsi" w:cstheme="minorHAnsi"/>
        </w:rPr>
        <w:t>Marxism</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as </w:t>
      </w:r>
      <w:r w:rsidRPr="00EF4F3F">
        <w:rPr>
          <w:rStyle w:val="Emphasis"/>
          <w:rFonts w:asciiTheme="minorHAnsi" w:hAnsiTheme="minorHAnsi" w:cstheme="minorHAnsi"/>
        </w:rPr>
        <w:t>an intellectual tribune of the people</w:t>
      </w:r>
      <w:r w:rsidRPr="00EF4F3F">
        <w:rPr>
          <w:rFonts w:asciiTheme="minorHAnsi" w:hAnsiTheme="minorHAnsi" w:cstheme="minorHAnsi"/>
          <w:sz w:val="12"/>
        </w:rPr>
        <w:t xml:space="preserve"> – </w:t>
      </w:r>
      <w:r w:rsidRPr="00EF4F3F">
        <w:rPr>
          <w:rStyle w:val="StyleUnderline"/>
          <w:rFonts w:asciiTheme="minorHAnsi" w:hAnsiTheme="minorHAnsi" w:cstheme="minorHAnsi"/>
        </w:rPr>
        <w:t>places the struggle against special oppression at the heart of its socialist politics</w:t>
      </w:r>
      <w:r w:rsidRPr="00EF4F3F">
        <w:rPr>
          <w:rFonts w:asciiTheme="minorHAnsi" w:hAnsiTheme="minorHAnsi" w:cstheme="minorHAnsi"/>
          <w:sz w:val="12"/>
        </w:rPr>
        <w:t xml:space="preserve"> (Das 2020a, 2022b; Pateman 2021).</w:t>
      </w:r>
    </w:p>
    <w:p w14:paraId="3A0B8602" w14:textId="77777777" w:rsidR="00574707" w:rsidRPr="00EF4F3F" w:rsidRDefault="00574707" w:rsidP="00574707">
      <w:pPr>
        <w:rPr>
          <w:rFonts w:asciiTheme="minorHAnsi" w:hAnsiTheme="minorHAnsi" w:cstheme="minorHAnsi"/>
          <w:sz w:val="12"/>
        </w:rPr>
      </w:pPr>
      <w:r w:rsidRPr="00EF4F3F">
        <w:rPr>
          <w:rStyle w:val="StyleUnderline"/>
          <w:rFonts w:asciiTheme="minorHAnsi" w:hAnsiTheme="minorHAnsi" w:cstheme="minorHAnsi"/>
        </w:rPr>
        <w:t>The idea that Marxism has serious deficiencies and that it is no more useful than other ways of thinking about society</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e.g.</w:t>
      </w:r>
      <w:proofErr w:type="gramEnd"/>
      <w:r w:rsidRPr="00EF4F3F">
        <w:rPr>
          <w:rFonts w:asciiTheme="minorHAnsi" w:hAnsiTheme="minorHAnsi" w:cstheme="minorHAnsi"/>
          <w:sz w:val="12"/>
        </w:rPr>
        <w:t xml:space="preserve"> identity politics; social democracy; mainstream economics; liberalism, Post-modernism, etc.) </w:t>
      </w:r>
      <w:r w:rsidRPr="00EF4F3F">
        <w:rPr>
          <w:rStyle w:val="StyleUnderline"/>
          <w:rFonts w:asciiTheme="minorHAnsi" w:hAnsiTheme="minorHAnsi" w:cstheme="minorHAnsi"/>
        </w:rPr>
        <w:t xml:space="preserve">allows one </w:t>
      </w:r>
      <w:r w:rsidRPr="00EF4F3F">
        <w:rPr>
          <w:rStyle w:val="StyleUnderline"/>
          <w:rFonts w:asciiTheme="minorHAnsi" w:hAnsiTheme="minorHAnsi" w:cstheme="minorHAnsi"/>
          <w:highlight w:val="green"/>
        </w:rPr>
        <w:t xml:space="preserve">to be </w:t>
      </w:r>
      <w:r w:rsidRPr="00EF4F3F">
        <w:rPr>
          <w:rStyle w:val="Emphasis"/>
          <w:rFonts w:asciiTheme="minorHAnsi" w:hAnsiTheme="minorHAnsi" w:cstheme="minorHAnsi"/>
          <w:highlight w:val="green"/>
        </w:rPr>
        <w:t>eclectic</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combine</w:t>
      </w:r>
      <w:r w:rsidRPr="00EF4F3F">
        <w:rPr>
          <w:rStyle w:val="StyleUnderline"/>
          <w:rFonts w:asciiTheme="minorHAnsi" w:hAnsiTheme="minorHAnsi" w:cstheme="minorHAnsi"/>
        </w:rPr>
        <w:t xml:space="preserve"> a little bit of </w:t>
      </w:r>
      <w:r w:rsidRPr="00EF4F3F">
        <w:rPr>
          <w:rStyle w:val="StyleUnderline"/>
          <w:rFonts w:asciiTheme="minorHAnsi" w:hAnsiTheme="minorHAnsi" w:cstheme="minorHAnsi"/>
          <w:highlight w:val="green"/>
        </w:rPr>
        <w:t>Marxism with non-Marxist method</w:t>
      </w:r>
      <w:r w:rsidRPr="00EF4F3F">
        <w:rPr>
          <w:rStyle w:val="StyleUnderline"/>
          <w:rFonts w:asciiTheme="minorHAnsi" w:hAnsiTheme="minorHAnsi" w:cstheme="minorHAnsi"/>
        </w:rPr>
        <w:t xml:space="preserve"> of knowing </w:t>
      </w:r>
      <w:r w:rsidRPr="00EF4F3F">
        <w:rPr>
          <w:rStyle w:val="StyleUnderline"/>
          <w:rFonts w:asciiTheme="minorHAnsi" w:hAnsiTheme="minorHAnsi" w:cstheme="minorHAnsi"/>
          <w:highlight w:val="green"/>
        </w:rPr>
        <w:t>at</w:t>
      </w:r>
      <w:r w:rsidRPr="00EF4F3F">
        <w:rPr>
          <w:rStyle w:val="StyleUnderline"/>
          <w:rFonts w:asciiTheme="minorHAnsi" w:hAnsiTheme="minorHAnsi" w:cstheme="minorHAnsi"/>
        </w:rPr>
        <w:t xml:space="preserve"> a fundamental theoretical level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level</w:t>
      </w:r>
      <w:r w:rsidRPr="00EF4F3F">
        <w:rPr>
          <w:rStyle w:val="StyleUnderline"/>
          <w:rFonts w:asciiTheme="minorHAnsi" w:hAnsiTheme="minorHAnsi" w:cstheme="minorHAnsi"/>
        </w:rPr>
        <w:t xml:space="preserve"> at </w:t>
      </w:r>
      <w:r w:rsidRPr="00EF4F3F">
        <w:rPr>
          <w:rStyle w:val="StyleUnderline"/>
          <w:rFonts w:asciiTheme="minorHAnsi" w:hAnsiTheme="minorHAnsi" w:cstheme="minorHAnsi"/>
          <w:highlight w:val="green"/>
        </w:rPr>
        <w:t>which</w:t>
      </w:r>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unpacks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structural tendencies</w:t>
      </w:r>
      <w:r w:rsidRPr="00EF4F3F">
        <w:rPr>
          <w:rStyle w:val="StyleUnderline"/>
          <w:rFonts w:asciiTheme="minorHAnsi" w:hAnsiTheme="minorHAnsi" w:cstheme="minorHAnsi"/>
        </w:rPr>
        <w:t xml:space="preserve"> of capitalism and class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eclectic approach is acceptable to revisionism because for </w:t>
      </w:r>
      <w:proofErr w:type="gramStart"/>
      <w:r w:rsidRPr="00EF4F3F">
        <w:rPr>
          <w:rStyle w:val="StyleUnderline"/>
          <w:rFonts w:asciiTheme="minorHAnsi" w:hAnsiTheme="minorHAnsi" w:cstheme="minorHAnsi"/>
        </w:rPr>
        <w:t>it</w:t>
      </w:r>
      <w:proofErr w:type="gramEnd"/>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is not incommensurate with bourgeois theory</w:t>
      </w:r>
      <w:r w:rsidRPr="00EF4F3F">
        <w:rPr>
          <w:rFonts w:asciiTheme="minorHAnsi" w:hAnsiTheme="minorHAnsi"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6720D7B6"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There are intellectual reasons why eclecticism is not acceptable to Marxism. </w:t>
      </w:r>
      <w:r w:rsidRPr="00EF4F3F">
        <w:rPr>
          <w:rStyle w:val="Emphasis"/>
          <w:rFonts w:asciiTheme="minorHAnsi" w:hAnsiTheme="minorHAnsi" w:cstheme="minorHAnsi"/>
        </w:rPr>
        <w:t>Marxism is dialectical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revisionist tendency is to conflate dialectics with eclecticism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‘eclecticism seems to </w:t>
      </w:r>
      <w:proofErr w:type="gramStart"/>
      <w:r w:rsidRPr="00EF4F3F">
        <w:rPr>
          <w:rStyle w:val="StyleUnderline"/>
          <w:rFonts w:asciiTheme="minorHAnsi" w:hAnsiTheme="minorHAnsi" w:cstheme="minorHAnsi"/>
        </w:rPr>
        <w:t>take into account</w:t>
      </w:r>
      <w:proofErr w:type="gramEnd"/>
      <w:r w:rsidRPr="00EF4F3F">
        <w:rPr>
          <w:rStyle w:val="StyleUnderline"/>
          <w:rFonts w:asciiTheme="minorHAnsi" w:hAnsiTheme="minorHAnsi" w:cstheme="minorHAnsi"/>
        </w:rPr>
        <w:t xml:space="preserve"> all sides of the 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all trends of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all the conflicting influences</w:t>
      </w:r>
      <w:r w:rsidRPr="00EF4F3F">
        <w:rPr>
          <w:rFonts w:asciiTheme="minorHAnsi" w:hAnsiTheme="minorHAnsi" w:cstheme="minorHAnsi"/>
          <w:sz w:val="12"/>
        </w:rPr>
        <w:t xml:space="preserve">, and so forth, </w:t>
      </w:r>
      <w:r w:rsidRPr="00EF4F3F">
        <w:rPr>
          <w:rStyle w:val="StyleUnderline"/>
          <w:rFonts w:asciiTheme="minorHAnsi" w:hAnsiTheme="minorHAnsi" w:cstheme="minorHAnsi"/>
        </w:rPr>
        <w:t>whereas in reality it provides no integral and revolutionary conception of the process of social development at all’</w:t>
      </w:r>
      <w:r w:rsidRPr="00EF4F3F">
        <w:rPr>
          <w:rFonts w:asciiTheme="minorHAnsi" w:hAnsiTheme="minorHAnsi" w:cstheme="minorHAnsi"/>
          <w:sz w:val="12"/>
        </w:rPr>
        <w:t xml:space="preserve"> (Lenin 1917a). According to Marxism, there is a hierarchy of ideas reflecting the fact that certain processes are more concrete (they are products of multiple determinations) and that other processes are more one-sided (</w:t>
      </w:r>
      <w:proofErr w:type="gramStart"/>
      <w:r w:rsidRPr="00EF4F3F">
        <w:rPr>
          <w:rFonts w:asciiTheme="minorHAnsi" w:hAnsiTheme="minorHAnsi" w:cstheme="minorHAnsi"/>
          <w:sz w:val="12"/>
        </w:rPr>
        <w:t>i.e.</w:t>
      </w:r>
      <w:proofErr w:type="gramEnd"/>
      <w:r w:rsidRPr="00EF4F3F">
        <w:rPr>
          <w:rFonts w:asciiTheme="minorHAnsi" w:hAnsiTheme="minorHAnsi" w:cstheme="minorHAnsi"/>
          <w:sz w:val="12"/>
        </w:rPr>
        <w:t xml:space="preserve"> abstract). Some ideas therefore are more abstract than other ideas. Marxist and non-Marxist ideas cannot be combined at a given level of theoretical abstraction. </w:t>
      </w:r>
      <w:r w:rsidRPr="00EF4F3F">
        <w:rPr>
          <w:rStyle w:val="StyleUnderline"/>
          <w:rFonts w:asciiTheme="minorHAnsi" w:hAnsiTheme="minorHAnsi" w:cstheme="minorHAnsi"/>
        </w:rPr>
        <w:t>At more concrete levels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it is possible that there are </w:t>
      </w:r>
      <w:r w:rsidRPr="00EF4F3F">
        <w:rPr>
          <w:rStyle w:val="StyleUnderline"/>
          <w:rFonts w:asciiTheme="minorHAnsi" w:hAnsiTheme="minorHAnsi" w:cstheme="minorHAnsi"/>
          <w:highlight w:val="green"/>
        </w:rPr>
        <w:t>mechanisms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non-Marxist discourses</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shed light on</w:t>
      </w:r>
      <w:r w:rsidRPr="00EF4F3F">
        <w:rPr>
          <w:rStyle w:val="StyleUnderline"/>
          <w:rFonts w:asciiTheme="minorHAnsi" w:hAnsiTheme="minorHAnsi" w:cstheme="minorHAnsi"/>
        </w:rPr>
        <w:t xml:space="preserve"> better than Marxism has</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e.g.</w:t>
      </w:r>
      <w:proofErr w:type="gramEnd"/>
      <w:r w:rsidRPr="00EF4F3F">
        <w:rPr>
          <w:rFonts w:asciiTheme="minorHAnsi" w:hAnsiTheme="minorHAnsi" w:cstheme="minorHAnsi"/>
          <w:sz w:val="12"/>
        </w:rPr>
        <w:t xml:space="preserve"> psychology, neuroscience, micro-sociology of power, environmental mechanisms, etc.),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can be incorporated</w:t>
      </w:r>
      <w:r w:rsidRPr="00EF4F3F">
        <w:rPr>
          <w:rStyle w:val="StyleUnderline"/>
          <w:rFonts w:asciiTheme="minorHAnsi" w:hAnsiTheme="minorHAnsi" w:cstheme="minorHAnsi"/>
        </w:rPr>
        <w:t xml:space="preserve"> within the currently existing framework of Marxism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with some care</w:t>
      </w:r>
      <w:r w:rsidRPr="00EF4F3F">
        <w:rPr>
          <w:rFonts w:asciiTheme="minorHAnsi" w:hAnsiTheme="minorHAnsi"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EF4F3F">
        <w:rPr>
          <w:rStyle w:val="StyleUnderline"/>
          <w:rFonts w:asciiTheme="minorHAnsi" w:hAnsiTheme="minorHAnsi" w:cstheme="minorHAnsi"/>
        </w:rPr>
        <w:t xml:space="preserve">Marxism masters the entire intellectual heritage of humanity </w:t>
      </w:r>
      <w:proofErr w:type="gramStart"/>
      <w:r w:rsidRPr="00EF4F3F">
        <w:rPr>
          <w:rStyle w:val="StyleUnderline"/>
          <w:rFonts w:asciiTheme="minorHAnsi" w:hAnsiTheme="minorHAnsi" w:cstheme="minorHAnsi"/>
          <w:highlight w:val="green"/>
        </w:rPr>
        <w:t>on the basis of</w:t>
      </w:r>
      <w:proofErr w:type="gramEnd"/>
      <w:r w:rsidRPr="00EF4F3F">
        <w:rPr>
          <w:rStyle w:val="StyleUnderline"/>
          <w:rFonts w:asciiTheme="minorHAnsi" w:hAnsiTheme="minorHAnsi" w:cstheme="minorHAnsi"/>
        </w:rPr>
        <w:t xml:space="preserve"> its own fundamental philosophical and </w:t>
      </w:r>
      <w:r w:rsidRPr="00EF4F3F">
        <w:rPr>
          <w:rStyle w:val="StyleUnderline"/>
          <w:rFonts w:asciiTheme="minorHAnsi" w:hAnsiTheme="minorHAnsi" w:cstheme="minorHAnsi"/>
          <w:highlight w:val="green"/>
        </w:rPr>
        <w:t>scientific principles</w:t>
      </w:r>
      <w:r w:rsidRPr="00EF4F3F">
        <w:rPr>
          <w:rFonts w:asciiTheme="minorHAnsi" w:hAnsiTheme="minorHAnsi" w:cstheme="minorHAnsi"/>
          <w:sz w:val="12"/>
        </w:rPr>
        <w:t>.</w:t>
      </w:r>
    </w:p>
    <w:p w14:paraId="72004AEA"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lastRenderedPageBreak/>
        <w:t xml:space="preserve">Besides, ideas are different in terms of which class interests they represent; after all, ideas, ultimately, reflect class (and class-fractional) interests. </w:t>
      </w:r>
      <w:r w:rsidRPr="00EF4F3F">
        <w:rPr>
          <w:rStyle w:val="StyleUnderline"/>
          <w:rFonts w:asciiTheme="minorHAnsi" w:hAnsiTheme="minorHAnsi" w:cstheme="minorHAnsi"/>
        </w:rPr>
        <w:t xml:space="preserve">Marxist ideas reflect the interests of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exploited </w:t>
      </w:r>
      <w:proofErr w:type="gramStart"/>
      <w:r w:rsidRPr="00EF4F3F">
        <w:rPr>
          <w:rStyle w:val="StyleUnderline"/>
          <w:rFonts w:asciiTheme="minorHAnsi" w:hAnsiTheme="minorHAnsi" w:cstheme="minorHAnsi"/>
          <w:highlight w:val="green"/>
        </w:rPr>
        <w:t>masses</w:t>
      </w:r>
      <w:r w:rsidRPr="00EF4F3F">
        <w:rPr>
          <w:rFonts w:asciiTheme="minorHAnsi" w:hAnsiTheme="minorHAnsi" w:cstheme="minorHAnsi"/>
          <w:sz w:val="12"/>
        </w:rPr>
        <w:t xml:space="preserve">, </w:t>
      </w:r>
      <w:r w:rsidRPr="00EF4F3F">
        <w:rPr>
          <w:rStyle w:val="StyleUnderline"/>
          <w:rFonts w:asciiTheme="minorHAnsi" w:hAnsiTheme="minorHAnsi" w:cstheme="minorHAnsi"/>
        </w:rPr>
        <w:t>and</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are opposed to</w:t>
      </w:r>
      <w:r w:rsidRPr="00EF4F3F">
        <w:rPr>
          <w:rStyle w:val="StyleUnderline"/>
          <w:rFonts w:asciiTheme="minorHAnsi" w:hAnsiTheme="minorHAnsi" w:cstheme="minorHAnsi"/>
        </w:rPr>
        <w:t xml:space="preserve"> the populist representation of interests of opposed classes that defines the </w:t>
      </w:r>
      <w:r w:rsidRPr="00EF4F3F">
        <w:rPr>
          <w:rStyle w:val="StyleUnderline"/>
          <w:rFonts w:asciiTheme="minorHAnsi" w:hAnsiTheme="minorHAnsi" w:cstheme="minorHAnsi"/>
          <w:highlight w:val="green"/>
        </w:rPr>
        <w:t>revisionist</w:t>
      </w:r>
      <w:r w:rsidRPr="00EF4F3F">
        <w:rPr>
          <w:rStyle w:val="StyleUnderline"/>
          <w:rFonts w:asciiTheme="minorHAnsi" w:hAnsiTheme="minorHAnsi" w:cstheme="minorHAnsi"/>
        </w:rPr>
        <w:t xml:space="preserve"> project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revisionist-eclectic approach </w:t>
      </w:r>
      <w:r w:rsidRPr="00EF4F3F">
        <w:rPr>
          <w:rStyle w:val="Emphasis"/>
          <w:rFonts w:asciiTheme="minorHAnsi" w:hAnsiTheme="minorHAnsi" w:cstheme="minorHAnsi"/>
        </w:rPr>
        <w:t xml:space="preserve">licenses </w:t>
      </w:r>
      <w:r w:rsidRPr="00EF4F3F">
        <w:rPr>
          <w:rStyle w:val="Emphasis"/>
          <w:rFonts w:asciiTheme="minorHAnsi" w:hAnsiTheme="minorHAnsi" w:cstheme="minorHAnsi"/>
          <w:highlight w:val="green"/>
        </w:rPr>
        <w:t>collaboration with forces</w:t>
      </w:r>
      <w:r w:rsidRPr="00EF4F3F">
        <w:rPr>
          <w:rStyle w:val="Emphasis"/>
          <w:rFonts w:asciiTheme="minorHAnsi" w:hAnsiTheme="minorHAnsi" w:cstheme="minorHAnsi"/>
        </w:rPr>
        <w:t xml:space="preserve"> other than (those which represent) the exploited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approach is different from </w:t>
      </w:r>
      <w:r w:rsidRPr="00EF4F3F">
        <w:rPr>
          <w:rStyle w:val="StyleUnderline"/>
          <w:rFonts w:asciiTheme="minorHAnsi" w:hAnsiTheme="minorHAnsi" w:cstheme="minorHAnsi"/>
          <w:highlight w:val="green"/>
        </w:rPr>
        <w:t>the Marxist view</w:t>
      </w:r>
      <w:r w:rsidRPr="00EF4F3F">
        <w:rPr>
          <w:rStyle w:val="StyleUnderline"/>
          <w:rFonts w:asciiTheme="minorHAnsi" w:hAnsiTheme="minorHAnsi" w:cstheme="minorHAnsi"/>
        </w:rPr>
        <w:t xml:space="preserve"> advanced by Lenin and others in the 20th century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not only ‘Infinitely more exacting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rigorous and well-balanced’ </w:t>
      </w:r>
      <w:r w:rsidRPr="00EF4F3F">
        <w:rPr>
          <w:rStyle w:val="Emphasis"/>
          <w:rFonts w:asciiTheme="minorHAnsi" w:hAnsiTheme="minorHAnsi" w:cstheme="minorHAnsi"/>
        </w:rPr>
        <w:t xml:space="preserve">but also </w:t>
      </w:r>
      <w:r w:rsidRPr="00EF4F3F">
        <w:rPr>
          <w:rStyle w:val="Emphasis"/>
          <w:rFonts w:asciiTheme="minorHAnsi" w:hAnsiTheme="minorHAnsi" w:cstheme="minorHAnsi"/>
          <w:highlight w:val="green"/>
        </w:rPr>
        <w:t>‘a guide to action’</w:t>
      </w:r>
      <w:r w:rsidRPr="00EF4F3F">
        <w:rPr>
          <w:rFonts w:asciiTheme="minorHAnsi" w:hAnsiTheme="minorHAnsi" w:cstheme="minorHAnsi"/>
          <w:sz w:val="12"/>
        </w:rPr>
        <w:t xml:space="preserve"> (Trotsky 1936) </w:t>
      </w:r>
      <w:r w:rsidRPr="00EF4F3F">
        <w:rPr>
          <w:rStyle w:val="StyleUnderline"/>
          <w:rFonts w:asciiTheme="minorHAnsi" w:hAnsiTheme="minorHAnsi" w:cstheme="minorHAnsi"/>
        </w:rPr>
        <w:t>on the part of the working class in pursuit of a socialist-democratic world</w:t>
      </w:r>
      <w:r w:rsidRPr="00EF4F3F">
        <w:rPr>
          <w:rFonts w:asciiTheme="minorHAnsi" w:hAnsiTheme="minorHAnsi" w:cstheme="minorHAnsi"/>
          <w:sz w:val="12"/>
        </w:rPr>
        <w:t>, a world that would be much more democratic than the bourgeois-democracies.</w:t>
      </w:r>
    </w:p>
    <w:p w14:paraId="1046DF22" w14:textId="77777777" w:rsidR="00574707" w:rsidRPr="00EF4F3F" w:rsidRDefault="00574707" w:rsidP="00574707">
      <w:pPr>
        <w:rPr>
          <w:rFonts w:asciiTheme="minorHAnsi" w:hAnsiTheme="minorHAnsi" w:cstheme="minorHAnsi"/>
          <w:sz w:val="12"/>
        </w:rPr>
      </w:pPr>
      <w:r w:rsidRPr="00EF4F3F">
        <w:rPr>
          <w:rFonts w:asciiTheme="minorHAnsi" w:hAnsiTheme="minorHAnsi"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EF4F3F">
        <w:rPr>
          <w:rStyle w:val="StyleUnderline"/>
          <w:rFonts w:asciiTheme="minorHAnsi" w:hAnsiTheme="minorHAnsi" w:cstheme="minorHAnsi"/>
        </w:rPr>
        <w:t>Marxism says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degree of </w:t>
      </w:r>
      <w:r w:rsidRPr="00EF4F3F">
        <w:rPr>
          <w:rStyle w:val="StyleUnderline"/>
          <w:rFonts w:asciiTheme="minorHAnsi" w:hAnsiTheme="minorHAnsi" w:cstheme="minorHAnsi"/>
          <w:highlight w:val="green"/>
        </w:rPr>
        <w:t>openness is within</w:t>
      </w:r>
      <w:r w:rsidRPr="00EF4F3F">
        <w:rPr>
          <w:rStyle w:val="StyleUnderline"/>
          <w:rFonts w:asciiTheme="minorHAnsi" w:hAnsiTheme="minorHAnsi" w:cstheme="minorHAnsi"/>
        </w:rPr>
        <w:t xml:space="preserve"> definite material/</w:t>
      </w:r>
      <w:r w:rsidRPr="00EF4F3F">
        <w:rPr>
          <w:rStyle w:val="StyleUnderline"/>
          <w:rFonts w:asciiTheme="minorHAnsi" w:hAnsiTheme="minorHAnsi" w:cstheme="minorHAnsi"/>
          <w:highlight w:val="green"/>
        </w:rPr>
        <w:t>objective constraints</w:t>
      </w:r>
      <w:r w:rsidRPr="00EF4F3F">
        <w:rPr>
          <w:rFonts w:asciiTheme="minorHAnsi" w:hAnsiTheme="minorHAnsi" w:cstheme="minorHAnsi"/>
          <w:sz w:val="12"/>
        </w:rPr>
        <w:t xml:space="preserve">, </w:t>
      </w:r>
      <w:r w:rsidRPr="00EF4F3F">
        <w:rPr>
          <w:rStyle w:val="StyleUnderline"/>
          <w:rFonts w:asciiTheme="minorHAnsi" w:hAnsiTheme="minorHAnsi" w:cstheme="minorHAnsi"/>
        </w:rPr>
        <w:t>so it rejects revisionist advocacy for extreme uncertainty</w:t>
      </w:r>
      <w:r w:rsidRPr="00EF4F3F">
        <w:rPr>
          <w:rFonts w:asciiTheme="minorHAnsi" w:hAnsiTheme="minorHAnsi" w:cstheme="minorHAnsi"/>
          <w:sz w:val="12"/>
        </w:rPr>
        <w:t>. As Eagleton (2021) eloquently puts it,</w:t>
      </w:r>
    </w:p>
    <w:p w14:paraId="09EAD307" w14:textId="77777777" w:rsidR="00574707" w:rsidRPr="00EF4F3F" w:rsidRDefault="00574707" w:rsidP="00574707">
      <w:pPr>
        <w:ind w:left="720"/>
        <w:rPr>
          <w:rFonts w:asciiTheme="minorHAnsi" w:hAnsiTheme="minorHAnsi" w:cstheme="minorHAnsi"/>
          <w:sz w:val="12"/>
        </w:rPr>
      </w:pPr>
      <w:r w:rsidRPr="00EF4F3F">
        <w:rPr>
          <w:rFonts w:asciiTheme="minorHAnsi" w:hAnsiTheme="minorHAnsi"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0064B372" w14:textId="1013398C" w:rsidR="00574707" w:rsidRDefault="00574707" w:rsidP="005D388F">
      <w:pPr>
        <w:rPr>
          <w:rFonts w:asciiTheme="minorHAnsi" w:hAnsiTheme="minorHAnsi" w:cstheme="minorHAnsi"/>
          <w:sz w:val="12"/>
        </w:rPr>
      </w:pPr>
      <w:r w:rsidRPr="00EF4F3F">
        <w:rPr>
          <w:rFonts w:asciiTheme="minorHAnsi" w:hAnsiTheme="minorHAnsi" w:cstheme="minorHAnsi"/>
          <w:sz w:val="12"/>
        </w:rPr>
        <w:t xml:space="preserve">Extreme scepticism towards certainty is associated with another problem. </w:t>
      </w:r>
      <w:r w:rsidRPr="00EF4F3F">
        <w:rPr>
          <w:rStyle w:val="StyleUnderline"/>
          <w:rFonts w:asciiTheme="minorHAnsi" w:hAnsiTheme="minorHAnsi" w:cstheme="minorHAnsi"/>
        </w:rPr>
        <w:t>Revisionists</w:t>
      </w:r>
      <w:r w:rsidRPr="00EF4F3F">
        <w:rPr>
          <w:rFonts w:asciiTheme="minorHAnsi" w:hAnsiTheme="minorHAnsi" w:cstheme="minorHAnsi"/>
          <w:sz w:val="12"/>
        </w:rPr>
        <w:t xml:space="preserve">, consciously or not, </w:t>
      </w:r>
      <w:r w:rsidRPr="00EF4F3F">
        <w:rPr>
          <w:rStyle w:val="StyleUnderline"/>
          <w:rFonts w:asciiTheme="minorHAnsi" w:hAnsiTheme="minorHAnsi" w:cstheme="minorHAnsi"/>
        </w:rPr>
        <w:t xml:space="preserve">tend to emphasize an </w:t>
      </w:r>
      <w:r w:rsidRPr="00EF4F3F">
        <w:rPr>
          <w:rStyle w:val="StyleUnderline"/>
          <w:rFonts w:asciiTheme="minorHAnsi" w:hAnsiTheme="minorHAnsi" w:cstheme="minorHAnsi"/>
          <w:highlight w:val="green"/>
        </w:rPr>
        <w:t>empirical</w:t>
      </w:r>
      <w:r w:rsidRPr="00EF4F3F">
        <w:rPr>
          <w:rStyle w:val="StyleUnderline"/>
          <w:rFonts w:asciiTheme="minorHAnsi" w:hAnsiTheme="minorHAnsi" w:cstheme="minorHAnsi"/>
        </w:rPr>
        <w:t xml:space="preserve"> or quasi-empirical mode of </w:t>
      </w:r>
      <w:r w:rsidRPr="00EF4F3F">
        <w:rPr>
          <w:rStyle w:val="StyleUnderline"/>
          <w:rFonts w:asciiTheme="minorHAnsi" w:hAnsiTheme="minorHAnsi" w:cstheme="minorHAnsi"/>
          <w:highlight w:val="green"/>
        </w:rPr>
        <w:t>thinking</w:t>
      </w:r>
      <w:r w:rsidRPr="00EF4F3F">
        <w:rPr>
          <w:rFonts w:asciiTheme="minorHAnsi" w:hAnsiTheme="minorHAnsi" w:cstheme="minorHAnsi"/>
          <w:sz w:val="12"/>
        </w:rPr>
        <w:t xml:space="preserve">. </w:t>
      </w:r>
      <w:r w:rsidRPr="00EF4F3F">
        <w:rPr>
          <w:rStyle w:val="StyleUnderline"/>
          <w:rFonts w:asciiTheme="minorHAnsi" w:hAnsiTheme="minorHAnsi" w:cstheme="minorHAnsi"/>
        </w:rPr>
        <w:t>This involves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figuring out</w:t>
      </w:r>
      <w:r w:rsidRPr="00EF4F3F">
        <w:rPr>
          <w:rStyle w:val="StyleUnderline"/>
          <w:rFonts w:asciiTheme="minorHAnsi" w:hAnsiTheme="minorHAnsi" w:cstheme="minorHAnsi"/>
        </w:rPr>
        <w:t xml:space="preserve"> the various taxonomic </w:t>
      </w:r>
      <w:r w:rsidRPr="00EF4F3F">
        <w:rPr>
          <w:rStyle w:val="StyleUnderline"/>
          <w:rFonts w:asciiTheme="minorHAnsi" w:hAnsiTheme="minorHAnsi" w:cstheme="minorHAnsi"/>
          <w:highlight w:val="green"/>
        </w:rPr>
        <w:t>ways</w:t>
      </w:r>
      <w:r w:rsidRPr="00EF4F3F">
        <w:rPr>
          <w:rStyle w:val="StyleUnderline"/>
          <w:rFonts w:asciiTheme="minorHAnsi" w:hAnsiTheme="minorHAnsi" w:cstheme="minorHAnsi"/>
        </w:rPr>
        <w:t xml:space="preserve"> in which the quantity of originally produced </w:t>
      </w:r>
      <w:r w:rsidRPr="00EF4F3F">
        <w:rPr>
          <w:rStyle w:val="StyleUnderline"/>
          <w:rFonts w:asciiTheme="minorHAnsi" w:hAnsiTheme="minorHAnsi" w:cstheme="minorHAnsi"/>
          <w:highlight w:val="green"/>
        </w:rPr>
        <w:t>surplus is shared</w:t>
      </w:r>
      <w:r w:rsidRPr="00EF4F3F">
        <w:rPr>
          <w:rStyle w:val="StyleUnderline"/>
          <w:rFonts w:asciiTheme="minorHAnsi" w:hAnsiTheme="minorHAnsi" w:cstheme="minorHAnsi"/>
        </w:rPr>
        <w:t xml:space="preserve"> by n number of groups</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Or</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 strategy involves </w:t>
      </w:r>
      <w:r w:rsidRPr="00EF4F3F">
        <w:rPr>
          <w:rStyle w:val="StyleUnderline"/>
          <w:rFonts w:asciiTheme="minorHAnsi" w:hAnsiTheme="minorHAnsi" w:cstheme="minorHAnsi"/>
          <w:highlight w:val="green"/>
        </w:rPr>
        <w:t>counting</w:t>
      </w:r>
      <w:r w:rsidRPr="00EF4F3F">
        <w:rPr>
          <w:rStyle w:val="StyleUnderline"/>
          <w:rFonts w:asciiTheme="minorHAnsi" w:hAnsiTheme="minorHAnsi" w:cstheme="minorHAnsi"/>
        </w:rPr>
        <w:t xml:space="preserve"> how a society is divided into n number of classes/</w:t>
      </w:r>
      <w:r w:rsidRPr="00EF4F3F">
        <w:rPr>
          <w:rStyle w:val="StyleUnderline"/>
          <w:rFonts w:asciiTheme="minorHAnsi" w:hAnsiTheme="minorHAnsi" w:cstheme="minorHAnsi"/>
          <w:highlight w:val="green"/>
        </w:rPr>
        <w:t>class-fractions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and examining how individual members of a class/fraction think/act differently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can be </w:t>
      </w:r>
      <w:r w:rsidRPr="00EF4F3F">
        <w:rPr>
          <w:rStyle w:val="StyleUnderline"/>
          <w:rFonts w:asciiTheme="minorHAnsi" w:hAnsiTheme="minorHAnsi" w:cstheme="minorHAnsi"/>
          <w:highlight w:val="green"/>
        </w:rPr>
        <w:t>measured quantitatively</w:t>
      </w:r>
      <w:r w:rsidRPr="00EF4F3F">
        <w:rPr>
          <w:rFonts w:asciiTheme="minorHAnsi" w:hAnsiTheme="minorHAnsi"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w:t>
      </w:r>
      <w:proofErr w:type="gramStart"/>
      <w:r w:rsidRPr="00EF4F3F">
        <w:rPr>
          <w:rFonts w:asciiTheme="minorHAnsi" w:hAnsiTheme="minorHAnsi" w:cstheme="minorHAnsi"/>
          <w:sz w:val="12"/>
        </w:rPr>
        <w:t>in spite of the fact that</w:t>
      </w:r>
      <w:proofErr w:type="gramEnd"/>
      <w:r w:rsidRPr="00EF4F3F">
        <w:rPr>
          <w:rFonts w:asciiTheme="minorHAnsi" w:hAnsiTheme="minorHAnsi" w:cstheme="minorHAnsi"/>
          <w:sz w:val="12"/>
        </w:rPr>
        <w:t xml:space="preserve"> individuals may change freely from one trend to another’ (Lenin 1917b). </w:t>
      </w:r>
      <w:r w:rsidRPr="00EF4F3F">
        <w:rPr>
          <w:rStyle w:val="StyleUnderline"/>
          <w:rFonts w:asciiTheme="minorHAnsi" w:hAnsiTheme="minorHAnsi" w:cstheme="minorHAnsi"/>
        </w:rPr>
        <w:t>Empiricism</w:t>
      </w:r>
      <w:r w:rsidRPr="00EF4F3F">
        <w:rPr>
          <w:rFonts w:asciiTheme="minorHAnsi" w:hAnsiTheme="minorHAnsi" w:cstheme="minorHAnsi"/>
          <w:sz w:val="12"/>
        </w:rPr>
        <w:t xml:space="preserve">, and what is often its twin, eclecticism, </w:t>
      </w:r>
      <w:r w:rsidRPr="00EF4F3F">
        <w:rPr>
          <w:rStyle w:val="StyleUnderline"/>
          <w:rFonts w:asciiTheme="minorHAnsi" w:hAnsiTheme="minorHAnsi" w:cstheme="minorHAnsi"/>
          <w:highlight w:val="green"/>
        </w:rPr>
        <w:t xml:space="preserve">is conducive to </w:t>
      </w:r>
      <w:r w:rsidRPr="00EF4F3F">
        <w:rPr>
          <w:rStyle w:val="Emphasis"/>
          <w:rFonts w:asciiTheme="minorHAnsi" w:hAnsiTheme="minorHAnsi" w:cstheme="minorHAnsi"/>
          <w:highlight w:val="green"/>
        </w:rPr>
        <w:t>pragmatism</w:t>
      </w:r>
      <w:r w:rsidRPr="00EF4F3F">
        <w:rPr>
          <w:rStyle w:val="Emphasis"/>
          <w:rFonts w:asciiTheme="minorHAnsi" w:hAnsiTheme="minorHAnsi" w:cstheme="minorHAnsi"/>
        </w:rPr>
        <w:t xml:space="preserve"> of revisionists</w:t>
      </w:r>
      <w:r w:rsidRPr="00EF4F3F">
        <w:rPr>
          <w:rFonts w:asciiTheme="minorHAnsi" w:hAnsiTheme="minorHAnsi" w:cstheme="minorHAnsi"/>
          <w:sz w:val="12"/>
        </w:rPr>
        <w:t>. Yet, revisionists justify their eclectic position by falsely faulting Marxism for being dogmatic (Trotsky 1939).</w:t>
      </w:r>
    </w:p>
    <w:p w14:paraId="4CD551BC" w14:textId="35EC447A" w:rsidR="00574707" w:rsidRDefault="00574707" w:rsidP="00574707">
      <w:pPr>
        <w:pStyle w:val="Heading2"/>
      </w:pPr>
      <w:r>
        <w:lastRenderedPageBreak/>
        <w:t>T</w:t>
      </w:r>
      <w:r>
        <w:t>---</w:t>
      </w:r>
      <w:r>
        <w:t>USFG</w:t>
      </w:r>
    </w:p>
    <w:p w14:paraId="4D7406AA" w14:textId="77777777" w:rsidR="00574707" w:rsidRPr="00705C76" w:rsidRDefault="00574707" w:rsidP="00574707">
      <w:pPr>
        <w:pStyle w:val="Heading4"/>
      </w:pPr>
      <w:r w:rsidRPr="00705C76">
        <w:t>Collective bargaining is the process of unions negotiating with employers</w:t>
      </w:r>
      <w:r>
        <w:t xml:space="preserve"> as governed by the NLRA</w:t>
      </w:r>
    </w:p>
    <w:p w14:paraId="7730857D" w14:textId="77777777" w:rsidR="00574707" w:rsidRPr="00705C76" w:rsidRDefault="00574707" w:rsidP="00574707">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1B7E1588" w14:textId="77777777" w:rsidR="00574707" w:rsidRPr="00705C76" w:rsidRDefault="00574707" w:rsidP="00574707">
      <w:r w:rsidRPr="00705C76">
        <w:t xml:space="preserve">(AFL-CIO, “Collective Bargaining” No Date, </w:t>
      </w:r>
      <w:r w:rsidRPr="00D46768">
        <w:t>https://aflcio.org/what-unions-do/empower-workers/collective-bargaining</w:t>
      </w:r>
      <w:r w:rsidRPr="00705C76">
        <w:t>, accessed 07/20/2025)</w:t>
      </w:r>
    </w:p>
    <w:p w14:paraId="4F0CC577" w14:textId="77777777" w:rsidR="00574707" w:rsidRPr="00705C76" w:rsidRDefault="00574707" w:rsidP="00574707"/>
    <w:p w14:paraId="380055E0" w14:textId="77777777" w:rsidR="00574707" w:rsidRPr="00705C76" w:rsidRDefault="00574707" w:rsidP="00574707">
      <w:pPr>
        <w:rPr>
          <w:sz w:val="16"/>
        </w:rPr>
      </w:pPr>
      <w:r w:rsidRPr="00705C76">
        <w:rPr>
          <w:rStyle w:val="StyleUnderline"/>
          <w:highlight w:val="yellow"/>
        </w:rPr>
        <w:t>Collective bargaining is the process in which</w:t>
      </w:r>
      <w:r w:rsidRPr="00705C76">
        <w:rPr>
          <w:rStyle w:val="StyleUnderline"/>
        </w:rPr>
        <w:t xml:space="preserve"> working people, through their </w:t>
      </w:r>
      <w:r w:rsidRPr="00705C76">
        <w:rPr>
          <w:rStyle w:val="Emphasis"/>
          <w:highlight w:val="yellow"/>
        </w:rPr>
        <w:t>unions</w:t>
      </w:r>
      <w:r w:rsidRPr="00705C76">
        <w:rPr>
          <w:rStyle w:val="StyleUnderline"/>
        </w:rPr>
        <w:t xml:space="preserve">, </w:t>
      </w:r>
      <w:r w:rsidRPr="00705C76">
        <w:rPr>
          <w:rStyle w:val="StyleUnderline"/>
          <w:highlight w:val="yellow"/>
        </w:rPr>
        <w:t>negotiate contracts with their employers to determine</w:t>
      </w:r>
      <w:r w:rsidRPr="00705C76">
        <w:rPr>
          <w:rStyle w:val="StyleUnderline"/>
        </w:rPr>
        <w:t xml:space="preserve"> their </w:t>
      </w:r>
      <w:r w:rsidRPr="00705C76">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xml:space="preserve">. Collective bargaining is a way to solve workplace problems. It is also the best means for raising wages in America. Indeed, through collective bargaining, working people in unions have higher wages, better </w:t>
      </w:r>
      <w:proofErr w:type="gramStart"/>
      <w:r w:rsidRPr="00705C76">
        <w:rPr>
          <w:sz w:val="16"/>
        </w:rPr>
        <w:t>benefits</w:t>
      </w:r>
      <w:proofErr w:type="gramEnd"/>
      <w:r w:rsidRPr="00705C76">
        <w:rPr>
          <w:sz w:val="16"/>
        </w:rPr>
        <w:t xml:space="preserve"> and safer workplaces.</w:t>
      </w:r>
    </w:p>
    <w:p w14:paraId="4C935FF7" w14:textId="4F216B50" w:rsidR="00574707" w:rsidRPr="00574707" w:rsidRDefault="00574707" w:rsidP="005D388F">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705C76">
        <w:rPr>
          <w:rStyle w:val="StyleUnderline"/>
          <w:highlight w:val="yellow"/>
        </w:rPr>
        <w:t>the</w:t>
      </w:r>
      <w:r w:rsidRPr="00705C76">
        <w:rPr>
          <w:rStyle w:val="Emphasis"/>
          <w:highlight w:val="yellow"/>
        </w:rPr>
        <w:t xml:space="preserve"> N</w:t>
      </w:r>
      <w:r w:rsidRPr="00705C76">
        <w:rPr>
          <w:rStyle w:val="StyleUnderline"/>
        </w:rPr>
        <w:t xml:space="preserve">ational </w:t>
      </w:r>
      <w:r w:rsidRPr="00705C76">
        <w:rPr>
          <w:rStyle w:val="Emphasis"/>
          <w:highlight w:val="yellow"/>
        </w:rPr>
        <w:t>L</w:t>
      </w:r>
      <w:r w:rsidRPr="00705C76">
        <w:rPr>
          <w:rStyle w:val="StyleUnderline"/>
        </w:rPr>
        <w:t xml:space="preserve">abor </w:t>
      </w:r>
      <w:r w:rsidRPr="00705C76">
        <w:rPr>
          <w:rStyle w:val="Emphasis"/>
          <w:highlight w:val="yellow"/>
        </w:rPr>
        <w:t>R</w:t>
      </w:r>
      <w:r w:rsidRPr="00705C76">
        <w:rPr>
          <w:rStyle w:val="StyleUnderline"/>
        </w:rPr>
        <w:t xml:space="preserve">elations </w:t>
      </w:r>
      <w:r w:rsidRPr="00705C76">
        <w:rPr>
          <w:rStyle w:val="Emphasis"/>
          <w:highlight w:val="yellow"/>
        </w:rPr>
        <w:t>A</w:t>
      </w:r>
      <w:r w:rsidRPr="00705C76">
        <w:rPr>
          <w:rStyle w:val="StyleUnderline"/>
        </w:rPr>
        <w:t xml:space="preserve">ct </w:t>
      </w:r>
      <w:r w:rsidRPr="00705C76">
        <w:rPr>
          <w:rStyle w:val="StyleUnderline"/>
          <w:highlight w:val="yellow"/>
        </w:rPr>
        <w:t>clarified</w:t>
      </w:r>
      <w:r w:rsidRPr="00705C76">
        <w:rPr>
          <w:rStyle w:val="StyleUnderline"/>
        </w:rPr>
        <w:t xml:space="preserve"> the </w:t>
      </w:r>
      <w:r w:rsidRPr="00705C76">
        <w:rPr>
          <w:rStyle w:val="StyleUnderline"/>
          <w:highlight w:val="yellow"/>
        </w:rPr>
        <w:t>bargaining rights</w:t>
      </w:r>
      <w:r w:rsidRPr="00705C76">
        <w:rPr>
          <w:rStyle w:val="StyleUnderline"/>
        </w:rPr>
        <w:t xml:space="preserve"> of most other private-sector workers </w:t>
      </w:r>
      <w:r w:rsidRPr="00705C76">
        <w:rPr>
          <w:rStyle w:val="StyleUnderline"/>
          <w:highlight w:val="yellow"/>
        </w:rPr>
        <w:t xml:space="preserve">and established </w:t>
      </w:r>
      <w:r w:rsidRPr="00705C76">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sectPr w:rsidR="00574707" w:rsidRPr="005747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6EE7A" w14:textId="77777777" w:rsidR="00B12BB3" w:rsidRDefault="00B12BB3" w:rsidP="00066D2C">
      <w:pPr>
        <w:spacing w:after="0" w:line="240" w:lineRule="auto"/>
      </w:pPr>
      <w:r>
        <w:separator/>
      </w:r>
    </w:p>
  </w:endnote>
  <w:endnote w:type="continuationSeparator" w:id="0">
    <w:p w14:paraId="216D2024" w14:textId="77777777" w:rsidR="00B12BB3" w:rsidRDefault="00B12B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7125B" w14:textId="77777777" w:rsidR="00B12BB3" w:rsidRDefault="00B12BB3" w:rsidP="00066D2C">
      <w:pPr>
        <w:spacing w:after="0" w:line="240" w:lineRule="auto"/>
      </w:pPr>
      <w:r>
        <w:separator/>
      </w:r>
    </w:p>
  </w:footnote>
  <w:footnote w:type="continuationSeparator" w:id="0">
    <w:p w14:paraId="5620212F" w14:textId="77777777" w:rsidR="00B12BB3" w:rsidRDefault="00B12B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747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70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E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BB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88CF0"/>
  <w15:chartTrackingRefBased/>
  <w15:docId w15:val="{F639EB50-6724-AA46-B931-6E5A3450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4707"/>
    <w:rPr>
      <w:rFonts w:ascii="Calibri" w:hAnsi="Calibri" w:cs="Calibri"/>
    </w:rPr>
  </w:style>
  <w:style w:type="paragraph" w:styleId="Heading1">
    <w:name w:val="heading 1"/>
    <w:aliases w:val="Pocket"/>
    <w:basedOn w:val="Normal"/>
    <w:next w:val="Normal"/>
    <w:link w:val="Heading1Char"/>
    <w:qFormat/>
    <w:rsid w:val="00574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574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5747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7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4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70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5747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4707"/>
    <w:rPr>
      <w:color w:val="auto"/>
      <w:u w:val="none"/>
    </w:rPr>
  </w:style>
  <w:style w:type="character" w:customStyle="1" w:styleId="Heading1Char">
    <w:name w:val="Heading 1 Char"/>
    <w:aliases w:val="Pocket Char"/>
    <w:basedOn w:val="DefaultParagraphFont"/>
    <w:link w:val="Heading1"/>
    <w:rsid w:val="005747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4707"/>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574707"/>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t Char"/>
    <w:basedOn w:val="DefaultParagraphFont"/>
    <w:link w:val="Heading4"/>
    <w:uiPriority w:val="3"/>
    <w:rsid w:val="005747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57470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8"/>
    <w:basedOn w:val="DefaultParagraphFont"/>
    <w:uiPriority w:val="7"/>
    <w:qFormat/>
    <w:rsid w:val="00574707"/>
    <w:rPr>
      <w:b w:val="0"/>
      <w:sz w:val="22"/>
      <w:u w:val="single"/>
    </w:rPr>
  </w:style>
  <w:style w:type="character" w:styleId="Strong">
    <w:name w:val="Strong"/>
    <w:basedOn w:val="DefaultParagraphFont"/>
    <w:uiPriority w:val="22"/>
    <w:semiHidden/>
    <w:qFormat/>
    <w:rsid w:val="00574707"/>
    <w:rPr>
      <w:b/>
      <w:bCs/>
    </w:rPr>
  </w:style>
  <w:style w:type="character" w:styleId="BookTitle">
    <w:name w:val="Book Title"/>
    <w:basedOn w:val="DefaultParagraphFont"/>
    <w:uiPriority w:val="33"/>
    <w:semiHidden/>
    <w:qFormat/>
    <w:rsid w:val="00574707"/>
    <w:rPr>
      <w:b/>
      <w:bCs/>
      <w:i/>
      <w:iCs/>
      <w:spacing w:val="5"/>
    </w:rPr>
  </w:style>
  <w:style w:type="character" w:customStyle="1" w:styleId="Heading5Char">
    <w:name w:val="Heading 5 Char"/>
    <w:basedOn w:val="DefaultParagraphFont"/>
    <w:link w:val="Heading5"/>
    <w:uiPriority w:val="9"/>
    <w:semiHidden/>
    <w:rsid w:val="005747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4707"/>
  </w:style>
  <w:style w:type="paragraph" w:styleId="Header">
    <w:name w:val="header"/>
    <w:basedOn w:val="Normal"/>
    <w:link w:val="HeaderChar"/>
    <w:uiPriority w:val="99"/>
    <w:semiHidden/>
    <w:rsid w:val="005747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707"/>
    <w:rPr>
      <w:rFonts w:ascii="Calibri" w:hAnsi="Calibri" w:cs="Calibri"/>
    </w:rPr>
  </w:style>
  <w:style w:type="paragraph" w:styleId="Footer">
    <w:name w:val="footer"/>
    <w:basedOn w:val="Normal"/>
    <w:link w:val="FooterChar"/>
    <w:uiPriority w:val="99"/>
    <w:semiHidden/>
    <w:rsid w:val="005747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707"/>
    <w:rPr>
      <w:rFonts w:ascii="Calibri" w:hAnsi="Calibri" w:cs="Calibri"/>
    </w:rPr>
  </w:style>
  <w:style w:type="paragraph" w:styleId="BodyText">
    <w:name w:val="Body Text"/>
    <w:basedOn w:val="Normal"/>
    <w:link w:val="BodyTextChar"/>
    <w:uiPriority w:val="99"/>
    <w:semiHidden/>
    <w:unhideWhenUsed/>
    <w:rsid w:val="00574707"/>
    <w:pPr>
      <w:spacing w:after="120"/>
    </w:pPr>
  </w:style>
  <w:style w:type="character" w:customStyle="1" w:styleId="BodyTextChar">
    <w:name w:val="Body Text Char"/>
    <w:basedOn w:val="DefaultParagraphFont"/>
    <w:link w:val="BodyText"/>
    <w:uiPriority w:val="99"/>
    <w:semiHidden/>
    <w:rsid w:val="00574707"/>
    <w:rPr>
      <w:rFonts w:ascii="Calibri" w:hAnsi="Calibri" w:cs="Calibri"/>
    </w:rPr>
  </w:style>
  <w:style w:type="paragraph" w:styleId="NoSpacing">
    <w:name w:val="No Spacing"/>
    <w:link w:val="NoSpacingChar"/>
    <w:uiPriority w:val="99"/>
    <w:semiHidden/>
    <w:unhideWhenUsed/>
    <w:qFormat/>
    <w:rsid w:val="005747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470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574707"/>
    <w:rPr>
      <w:color w:val="0563C1" w:themeColor="hyperlink"/>
      <w:u w:val="single"/>
    </w:rPr>
  </w:style>
  <w:style w:type="character" w:styleId="UnresolvedMention">
    <w:name w:val="Unresolved Mention"/>
    <w:basedOn w:val="DefaultParagraphFont"/>
    <w:uiPriority w:val="99"/>
    <w:semiHidden/>
    <w:unhideWhenUsed/>
    <w:rsid w:val="00574707"/>
    <w:rPr>
      <w:color w:val="605E5C"/>
      <w:shd w:val="clear" w:color="auto" w:fill="E1DFDD"/>
    </w:rPr>
  </w:style>
  <w:style w:type="paragraph" w:customStyle="1" w:styleId="Undertag">
    <w:name w:val="Undertag"/>
    <w:link w:val="UndertagChar"/>
    <w:autoRedefine/>
    <w:uiPriority w:val="5"/>
    <w:qFormat/>
    <w:rsid w:val="005747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47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4707"/>
    <w:rPr>
      <w:color w:val="1F3864" w:themeColor="accent1" w:themeShade="80"/>
    </w:rPr>
  </w:style>
  <w:style w:type="character" w:customStyle="1" w:styleId="AnalyticChar">
    <w:name w:val="Analytic Char"/>
    <w:basedOn w:val="DefaultParagraphFont"/>
    <w:link w:val="Analytic"/>
    <w:uiPriority w:val="5"/>
    <w:rsid w:val="0057470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74707"/>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5747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57470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470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5747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vimeo.com/4328919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smaterialistes.com/english/sikder-and-dialectical-materialist-epistemolog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newinquiry.com/the-limit-does-not-exis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jstor.org/stable/10.5816/blackscholar.44.2.0070?seq=2" TargetMode="External"/><Relationship Id="rId4" Type="http://schemas.openxmlformats.org/officeDocument/2006/relationships/settings" Target="settings.xml"/><Relationship Id="rId9" Type="http://schemas.openxmlformats.org/officeDocument/2006/relationships/hyperlink" Target="http://moufawad-paul.blogspot.com/2012/04/on-combat-liberalism-part-3.html" TargetMode="External"/><Relationship Id="rId14" Type="http://schemas.openxmlformats.org/officeDocument/2006/relationships/hyperlink" Target="https://journals.sagepub.com/doi/10.1177/03098168221139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40</Pages>
  <Words>31602</Words>
  <Characters>180136</Characters>
  <Application>Microsoft Office Word</Application>
  <DocSecurity>0</DocSecurity>
  <Lines>1501</Lines>
  <Paragraphs>422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2026-02-22T14:01:00Z</dcterms:created>
  <dcterms:modified xsi:type="dcterms:W3CDTF">2026-02-22T14:04:00Z</dcterms:modified>
</cp:coreProperties>
</file>